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D8D" w:rsidRPr="00EB78FB" w:rsidRDefault="000E3D8D" w:rsidP="000C643F">
      <w:pPr>
        <w:pStyle w:val="a3"/>
        <w:spacing w:line="240" w:lineRule="auto"/>
        <w:ind w:left="709"/>
        <w:rPr>
          <w:sz w:val="24"/>
          <w:szCs w:val="24"/>
        </w:rPr>
      </w:pPr>
      <w:r w:rsidRPr="00EB78FB">
        <w:rPr>
          <w:sz w:val="24"/>
          <w:szCs w:val="24"/>
        </w:rPr>
        <w:t>Авторизация Администратора.</w:t>
      </w:r>
    </w:p>
    <w:p w:rsidR="000E3D8D" w:rsidRPr="00EB78FB" w:rsidRDefault="000E3D8D" w:rsidP="00157F31">
      <w:pPr>
        <w:spacing w:line="240" w:lineRule="auto"/>
        <w:ind w:left="720"/>
        <w:rPr>
          <w:sz w:val="24"/>
          <w:szCs w:val="24"/>
        </w:rPr>
      </w:pPr>
      <w:r w:rsidRPr="00EB78FB">
        <w:rPr>
          <w:sz w:val="24"/>
          <w:szCs w:val="24"/>
        </w:rPr>
        <w:t>Данная функция позволяет пользователю получить права Администратора путем ввода корректного пароля в предназначенном для этого поле.</w:t>
      </w:r>
    </w:p>
    <w:p w:rsidR="007A444C" w:rsidRPr="00EB78FB" w:rsidRDefault="007A444C" w:rsidP="00157F31">
      <w:pPr>
        <w:spacing w:line="240" w:lineRule="auto"/>
        <w:ind w:left="720"/>
        <w:rPr>
          <w:b/>
          <w:sz w:val="24"/>
          <w:szCs w:val="24"/>
        </w:rPr>
      </w:pPr>
      <w:r w:rsidRPr="00EB78FB">
        <w:rPr>
          <w:b/>
          <w:sz w:val="24"/>
          <w:szCs w:val="24"/>
        </w:rPr>
        <w:t>Легенда</w:t>
      </w:r>
    </w:p>
    <w:p w:rsidR="007A444C" w:rsidRPr="00EB78FB" w:rsidRDefault="007A444C" w:rsidP="00157F31">
      <w:pPr>
        <w:spacing w:line="240" w:lineRule="auto"/>
        <w:ind w:left="720"/>
        <w:rPr>
          <w:sz w:val="24"/>
          <w:szCs w:val="24"/>
        </w:rPr>
      </w:pPr>
      <w:proofErr w:type="spellStart"/>
      <w:r w:rsidRPr="00EB78FB">
        <w:rPr>
          <w:b/>
          <w:sz w:val="24"/>
          <w:szCs w:val="24"/>
          <w:lang w:val="en-US"/>
        </w:rPr>
        <w:t>FReq</w:t>
      </w:r>
      <w:proofErr w:type="spellEnd"/>
      <w:r w:rsidRPr="00006597">
        <w:rPr>
          <w:b/>
          <w:sz w:val="24"/>
          <w:szCs w:val="24"/>
        </w:rPr>
        <w:t>_</w:t>
      </w:r>
      <w:r w:rsidRPr="00EB78FB">
        <w:rPr>
          <w:b/>
          <w:sz w:val="24"/>
          <w:szCs w:val="24"/>
          <w:lang w:val="en-US"/>
        </w:rPr>
        <w:t>SUA</w:t>
      </w:r>
      <w:r w:rsidRPr="00006597">
        <w:rPr>
          <w:b/>
          <w:sz w:val="24"/>
          <w:szCs w:val="24"/>
        </w:rPr>
        <w:t>_#</w:t>
      </w:r>
      <w:r w:rsidRPr="00006597">
        <w:rPr>
          <w:sz w:val="24"/>
          <w:szCs w:val="24"/>
        </w:rPr>
        <w:t xml:space="preserve"> - </w:t>
      </w:r>
      <w:r w:rsidRPr="00EB78FB">
        <w:rPr>
          <w:sz w:val="24"/>
          <w:szCs w:val="24"/>
        </w:rPr>
        <w:t>идентификатор требования</w:t>
      </w:r>
    </w:p>
    <w:p w:rsidR="007A444C" w:rsidRPr="00EB78FB" w:rsidRDefault="007A444C" w:rsidP="00157F31">
      <w:pPr>
        <w:spacing w:line="240" w:lineRule="auto"/>
        <w:ind w:left="720"/>
        <w:rPr>
          <w:sz w:val="24"/>
          <w:szCs w:val="24"/>
        </w:rPr>
      </w:pPr>
      <w:r w:rsidRPr="00EB78FB">
        <w:rPr>
          <w:sz w:val="24"/>
          <w:szCs w:val="24"/>
          <w:lang w:val="en-US"/>
        </w:rPr>
        <w:t>New</w:t>
      </w:r>
      <w:r w:rsidRPr="00EB78FB">
        <w:rPr>
          <w:sz w:val="24"/>
          <w:szCs w:val="24"/>
        </w:rPr>
        <w:t xml:space="preserve"> – новое требование</w:t>
      </w:r>
    </w:p>
    <w:p w:rsidR="00FC1E2B" w:rsidRPr="00FC1E2B" w:rsidRDefault="00A931CD" w:rsidP="00A931CD">
      <w:pPr>
        <w:ind w:left="360"/>
        <w:rPr>
          <w:sz w:val="24"/>
          <w:szCs w:val="24"/>
        </w:rPr>
      </w:pPr>
      <w:proofErr w:type="spellStart"/>
      <w:r w:rsidRPr="00FC1E2B">
        <w:rPr>
          <w:b/>
          <w:sz w:val="24"/>
          <w:szCs w:val="24"/>
          <w:lang w:val="en-US"/>
        </w:rPr>
        <w:t>FReq</w:t>
      </w:r>
      <w:proofErr w:type="spellEnd"/>
      <w:r w:rsidRPr="00FC1E2B">
        <w:rPr>
          <w:b/>
          <w:sz w:val="24"/>
          <w:szCs w:val="24"/>
        </w:rPr>
        <w:t>_</w:t>
      </w:r>
      <w:r w:rsidRPr="00FC1E2B">
        <w:rPr>
          <w:b/>
          <w:sz w:val="24"/>
          <w:szCs w:val="24"/>
          <w:lang w:val="en-US"/>
        </w:rPr>
        <w:t>SUA</w:t>
      </w:r>
      <w:r w:rsidRPr="00FC1E2B">
        <w:rPr>
          <w:b/>
          <w:sz w:val="24"/>
          <w:szCs w:val="24"/>
        </w:rPr>
        <w:t>_001</w:t>
      </w:r>
      <w:r w:rsidR="00FC1E2B" w:rsidRPr="00FC1E2B">
        <w:rPr>
          <w:b/>
          <w:sz w:val="24"/>
          <w:szCs w:val="24"/>
        </w:rPr>
        <w:t xml:space="preserve"> </w:t>
      </w:r>
      <w:r w:rsidR="00FC1E2B" w:rsidRPr="00FC1E2B">
        <w:rPr>
          <w:rFonts w:cstheme="minorHAnsi"/>
          <w:b/>
          <w:bCs/>
          <w:sz w:val="24"/>
          <w:szCs w:val="24"/>
        </w:rPr>
        <w:t>{</w:t>
      </w:r>
      <w:r w:rsidR="00FC1E2B" w:rsidRPr="00FC1E2B">
        <w:rPr>
          <w:rFonts w:cstheme="minorHAnsi"/>
          <w:b/>
          <w:bCs/>
          <w:sz w:val="24"/>
          <w:szCs w:val="24"/>
          <w:lang w:val="en-US"/>
        </w:rPr>
        <w:t>New</w:t>
      </w:r>
      <w:r w:rsidR="00FC1E2B" w:rsidRPr="00FC1E2B">
        <w:rPr>
          <w:rFonts w:cstheme="minorHAnsi"/>
          <w:b/>
          <w:bCs/>
          <w:sz w:val="24"/>
          <w:szCs w:val="24"/>
        </w:rPr>
        <w:t>}</w:t>
      </w:r>
      <w:r w:rsidRPr="00FC1E2B">
        <w:rPr>
          <w:sz w:val="24"/>
          <w:szCs w:val="24"/>
        </w:rPr>
        <w:t xml:space="preserve"> </w:t>
      </w:r>
    </w:p>
    <w:p w:rsidR="00094B08" w:rsidRDefault="00094B08" w:rsidP="00826373">
      <w:pPr>
        <w:ind w:firstLine="284"/>
        <w:rPr>
          <w:sz w:val="24"/>
          <w:szCs w:val="24"/>
        </w:rPr>
      </w:pPr>
      <w:r w:rsidRPr="00094B08">
        <w:rPr>
          <w:sz w:val="24"/>
          <w:szCs w:val="24"/>
        </w:rPr>
        <w:t>Если пол</w:t>
      </w:r>
      <w:r>
        <w:rPr>
          <w:sz w:val="24"/>
          <w:szCs w:val="24"/>
        </w:rPr>
        <w:t xml:space="preserve">ьзователь заходит на страницу с адресом </w:t>
      </w:r>
      <w:hyperlink r:id="rId6" w:history="1">
        <w:r w:rsidRPr="004B0C1E">
          <w:rPr>
            <w:rStyle w:val="a4"/>
            <w:sz w:val="24"/>
            <w:szCs w:val="24"/>
          </w:rPr>
          <w:t>http://gpluscircles.ru/supereg</w:t>
        </w:r>
      </w:hyperlink>
      <w:r>
        <w:rPr>
          <w:sz w:val="24"/>
          <w:szCs w:val="24"/>
        </w:rPr>
        <w:t xml:space="preserve">, то система должна отобразить страницу с формой авторизации, </w:t>
      </w:r>
      <w:r w:rsidR="003C6F15">
        <w:rPr>
          <w:sz w:val="24"/>
          <w:szCs w:val="24"/>
        </w:rPr>
        <w:t>соответствующую рисунку 1</w:t>
      </w:r>
      <w:r>
        <w:rPr>
          <w:sz w:val="24"/>
          <w:szCs w:val="24"/>
        </w:rPr>
        <w:t>.</w:t>
      </w:r>
    </w:p>
    <w:p w:rsidR="00157F31" w:rsidRPr="00157F31" w:rsidRDefault="00157F31" w:rsidP="00157F31">
      <w:pPr>
        <w:spacing w:after="120" w:line="240" w:lineRule="atLeast"/>
        <w:rPr>
          <w:bCs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DC68449" wp14:editId="53CDCFE4">
                <wp:simplePos x="0" y="0"/>
                <wp:positionH relativeFrom="column">
                  <wp:posOffset>1128395</wp:posOffset>
                </wp:positionH>
                <wp:positionV relativeFrom="paragraph">
                  <wp:posOffset>96520</wp:posOffset>
                </wp:positionV>
                <wp:extent cx="1776730" cy="1138555"/>
                <wp:effectExtent l="13970" t="20320" r="19050" b="12700"/>
                <wp:wrapNone/>
                <wp:docPr id="3" name="Группа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76730" cy="1138555"/>
                          <a:chOff x="0" y="0"/>
                          <a:chExt cx="17770" cy="11386"/>
                        </a:xfrm>
                      </wpg:grpSpPr>
                      <wps:wsp>
                        <wps:cNvPr id="4" name="Скругленный прямоугольник 8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7770" cy="11386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C6D9F1"/>
                          </a:solidFill>
                          <a:ln w="25400">
                            <a:solidFill>
                              <a:srgbClr val="243F60">
                                <a:alpha val="34901"/>
                              </a:srgbClr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" name="Прямоугольник 83"/>
                        <wps:cNvSpPr>
                          <a:spLocks noChangeArrowheads="1"/>
                        </wps:cNvSpPr>
                        <wps:spPr bwMode="auto">
                          <a:xfrm>
                            <a:off x="2415" y="1984"/>
                            <a:ext cx="12960" cy="26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7F31" w:rsidRPr="00B44114" w:rsidRDefault="00157F31" w:rsidP="00157F3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B44114">
                                <w:rPr>
                                  <w:sz w:val="18"/>
                                  <w:szCs w:val="18"/>
                                </w:rPr>
                                <w:t>Пароль Администратора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6" name="Прямоугольник 84"/>
                        <wps:cNvSpPr>
                          <a:spLocks noChangeArrowheads="1"/>
                        </wps:cNvSpPr>
                        <wps:spPr bwMode="auto">
                          <a:xfrm>
                            <a:off x="1639" y="4572"/>
                            <a:ext cx="14492" cy="17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0" tIns="45720" rIns="91440" bIns="45720" anchor="ctr" anchorCtr="0" upright="1">
                          <a:noAutofit/>
                        </wps:bodyPr>
                      </wps:wsp>
                      <wps:wsp>
                        <wps:cNvPr id="7" name="Скругленный прямоугольник 86"/>
                        <wps:cNvSpPr>
                          <a:spLocks noChangeArrowheads="1"/>
                        </wps:cNvSpPr>
                        <wps:spPr bwMode="auto">
                          <a:xfrm>
                            <a:off x="2242" y="7677"/>
                            <a:ext cx="13367" cy="2153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1F497D"/>
                          </a:solidFill>
                          <a:ln w="25400">
                            <a:solidFill>
                              <a:srgbClr val="1F497D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57F31" w:rsidRPr="00837D7B" w:rsidRDefault="00157F31" w:rsidP="00157F31">
                              <w:pPr>
                                <w:jc w:val="center"/>
                                <w:rPr>
                                  <w:color w:val="D2F9B5"/>
                                </w:rPr>
                              </w:pPr>
                              <w:r w:rsidRPr="00837D7B">
                                <w:rPr>
                                  <w:color w:val="D2F9B5"/>
                                </w:rPr>
                                <w:t>Войти в систему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3" o:spid="_x0000_s1026" style="position:absolute;margin-left:88.85pt;margin-top:7.6pt;width:139.9pt;height:89.65pt;z-index:251659264" coordsize="17770,113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">
                <v:roundrect id="Скругленный прямоугольник 82" o:spid="_x0000_s1027" style="position:absolute;width:17770;height:1138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Ni6cQA&#10;AADaAAAADwAAAGRycy9kb3ducmV2LnhtbESPQWvCQBSE7wX/w/IEb3WjSFtSN0GNpYWctBU8PrKv&#10;STT7NmTXGPvruwWhx2FmvmGW6WAa0VPnassKZtMIBHFhdc2lgq/Pt8cXEM4ja2wsk4IbOUiT0cMS&#10;Y22vvKN+70sRIOxiVFB538ZSuqIig25qW+LgfdvOoA+yK6Xu8BrgppHzKHqSBmsOCxW2tKmoOO8v&#10;RkHeZ81tl/+cDlnO78fntYm22VypyXhYvYLwNPj/8L39oRUs4O9KuAEy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4jYunEAAAA2gAAAA8AAAAAAAAAAAAAAAAAmAIAAGRycy9k&#10;b3ducmV2LnhtbFBLBQYAAAAABAAEAPUAAACJAwAAAAA=&#10;" fillcolor="#c6d9f1" strokecolor="#243f60" strokeweight="2pt">
                  <v:stroke opacity="22873f"/>
                </v:roundrect>
                <v:rect id="Прямоугольник 83" o:spid="_x0000_s1028" style="position:absolute;left:2415;top:1984;width:12960;height:26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E22r4A&#10;AADaAAAADwAAAGRycy9kb3ducmV2LnhtbESPzQrCMBCE74LvEFbwpqmiItUoogjizb+Dt7VZ22Kz&#10;KU209e2NIHgcZr4ZZr5sTCFeVLncsoJBPwJBnFidc6rgfNr2piCcR9ZYWCYFb3KwXLRbc4y1rflA&#10;r6NPRShhF6OCzPsyltIlGRl0fVsSB+9uK4M+yCqVusI6lJtCDqNoIg3mHBYyLGmdUfI4Po2C8WVb&#10;jkerdXO+bqJaXnk/whsq1e00qxkIT43/h3/0TgcOvlfCDZCL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TRNtq+AAAA2gAAAA8AAAAAAAAAAAAAAAAAmAIAAGRycy9kb3ducmV2&#10;LnhtbFBLBQYAAAAABAAEAPUAAACDAwAAAAA=&#10;" filled="f" stroked="f" strokeweight="2pt">
                  <v:textbox inset="0,0,0,0">
                    <w:txbxContent>
                      <w:p w:rsidR="00157F31" w:rsidRPr="00B44114" w:rsidRDefault="00157F31" w:rsidP="00157F31">
                        <w:pPr>
                          <w:rPr>
                            <w:sz w:val="18"/>
                            <w:szCs w:val="18"/>
                          </w:rPr>
                        </w:pPr>
                        <w:r w:rsidRPr="00B44114">
                          <w:rPr>
                            <w:sz w:val="18"/>
                            <w:szCs w:val="18"/>
                          </w:rPr>
                          <w:t>Пароль Администратора</w:t>
                        </w:r>
                      </w:p>
                    </w:txbxContent>
                  </v:textbox>
                </v:rect>
                <v:rect id="Прямоугольник 84" o:spid="_x0000_s1029" style="position:absolute;left:1639;top:4572;width:14492;height:17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bEXcMA&#10;AADaAAAADwAAAGRycy9kb3ducmV2LnhtbESPQYvCMBSE74L/IbwFL7KmKshSjbIKouJBdHvZ26N5&#10;tt1tXkoTa/vvjSB4HGbmG2axak0pGqpdYVnBeBSBIE6tLjhTkPxsP79AOI+ssbRMCjpysFr2ewuM&#10;tb3zmZqLz0SAsItRQe59FUvp0pwMupGtiIN3tbVBH2SdSV3jPcBNKSdRNJMGCw4LOVa0ySn9v9yM&#10;gvZ4O/0m6+20c81h97ceyqSrTkoNPtrvOQhPrX+HX+29VjCD55VwA+Ty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EbEXcMAAADaAAAADwAAAAAAAAAAAAAAAACYAgAAZHJzL2Rv&#10;d25yZXYueG1sUEsFBgAAAAAEAAQA9QAAAIgDAAAAAA==&#10;" strokeweight=".1pt">
                  <v:textbox inset="0"/>
                </v:rect>
                <v:roundrect id="Скругленный прямоугольник 86" o:spid="_x0000_s1030" style="position:absolute;left:2242;top:7677;width:13367;height:215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LoPsQA&#10;AADaAAAADwAAAGRycy9kb3ducmV2LnhtbESP3WrCQBSE7wXfYTmCN0U3taASXcVqC0VR8A9vD9lj&#10;EsyejdlV07fvCgUvh5n5hhlPa1OIO1Uut6zgvRuBIE6szjlVcNh/d4YgnEfWWFgmBb/kYDppNsYY&#10;a/vgLd13PhUBwi5GBZn3ZSylSzIy6Lq2JA7e2VYGfZBVKnWFjwA3hexFUV8azDksZFjSPKPksrsZ&#10;BSlfj+vN5+3U+3rTe/dh+6vFZalUu1XPRiA81f4V/m//aAUDeF4JN0BO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2y6D7EAAAA2gAAAA8AAAAAAAAAAAAAAAAAmAIAAGRycy9k&#10;b3ducmV2LnhtbFBLBQYAAAAABAAEAPUAAACJAwAAAAA=&#10;" fillcolor="#1f497d" strokecolor="#1f497d" strokeweight="2pt">
                  <v:textbox inset="0,0,0,0">
                    <w:txbxContent>
                      <w:p w:rsidR="00157F31" w:rsidRPr="00837D7B" w:rsidRDefault="00157F31" w:rsidP="00157F31">
                        <w:pPr>
                          <w:jc w:val="center"/>
                          <w:rPr>
                            <w:color w:val="D2F9B5"/>
                          </w:rPr>
                        </w:pPr>
                        <w:r w:rsidRPr="00837D7B">
                          <w:rPr>
                            <w:color w:val="D2F9B5"/>
                          </w:rPr>
                          <w:t>Войти в систему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</w:p>
    <w:p w:rsidR="00157F31" w:rsidRPr="00157F31" w:rsidRDefault="00157F31" w:rsidP="00157F31">
      <w:pPr>
        <w:spacing w:after="120" w:line="240" w:lineRule="atLeast"/>
        <w:rPr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AD42D6" wp14:editId="26E9B986">
                <wp:simplePos x="0" y="0"/>
                <wp:positionH relativeFrom="column">
                  <wp:posOffset>3802380</wp:posOffset>
                </wp:positionH>
                <wp:positionV relativeFrom="paragraph">
                  <wp:posOffset>133985</wp:posOffset>
                </wp:positionV>
                <wp:extent cx="1296035" cy="344805"/>
                <wp:effectExtent l="0" t="0" r="0" b="0"/>
                <wp:wrapNone/>
                <wp:docPr id="89" name="Прямоугольник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96035" cy="344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7F31" w:rsidRPr="00B44114" w:rsidRDefault="00157F31" w:rsidP="00157F3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44114">
                              <w:rPr>
                                <w:sz w:val="18"/>
                                <w:szCs w:val="18"/>
                              </w:rPr>
                              <w:t>Окно для ввода пароля Администратора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89" o:spid="_x0000_s1031" style="position:absolute;margin-left:299.4pt;margin-top:10.55pt;width:102.05pt;height:27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" filled="f" stroked="f" strokeweight="2pt">
                <v:path arrowok="t"/>
                <v:textbox inset="0,0,0,0">
                  <w:txbxContent>
                    <w:p w:rsidR="00157F31" w:rsidRPr="00B44114" w:rsidRDefault="00157F31" w:rsidP="00157F31">
                      <w:pPr>
                        <w:rPr>
                          <w:sz w:val="18"/>
                          <w:szCs w:val="18"/>
                        </w:rPr>
                      </w:pPr>
                      <w:r w:rsidRPr="00B44114">
                        <w:rPr>
                          <w:sz w:val="18"/>
                          <w:szCs w:val="18"/>
                        </w:rPr>
                        <w:t>Окно для ввода пароля Администратора</w:t>
                      </w:r>
                    </w:p>
                  </w:txbxContent>
                </v:textbox>
              </v:rect>
            </w:pict>
          </mc:Fallback>
        </mc:AlternateContent>
      </w:r>
    </w:p>
    <w:p w:rsidR="00157F31" w:rsidRPr="00157F31" w:rsidRDefault="00157F31" w:rsidP="00157F31">
      <w:pPr>
        <w:spacing w:after="120" w:line="240" w:lineRule="atLeast"/>
        <w:rPr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7F22D7" wp14:editId="7B689826">
                <wp:simplePos x="0" y="0"/>
                <wp:positionH relativeFrom="column">
                  <wp:posOffset>2689225</wp:posOffset>
                </wp:positionH>
                <wp:positionV relativeFrom="paragraph">
                  <wp:posOffset>63500</wp:posOffset>
                </wp:positionV>
                <wp:extent cx="1122045" cy="74295"/>
                <wp:effectExtent l="22225" t="6350" r="8255" b="81280"/>
                <wp:wrapNone/>
                <wp:docPr id="2" name="Прямая со стрелко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22045" cy="742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579B8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" o:spid="_x0000_s1026" type="#_x0000_t32" style="position:absolute;margin-left:211.75pt;margin-top:5pt;width:88.35pt;height:5.8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" strokecolor="#4579b8">
                <v:stroke endarrow="open"/>
              </v:shape>
            </w:pict>
          </mc:Fallback>
        </mc:AlternateContent>
      </w:r>
    </w:p>
    <w:p w:rsidR="00157F31" w:rsidRPr="00157F31" w:rsidRDefault="00157F31" w:rsidP="00157F31">
      <w:pPr>
        <w:spacing w:after="120" w:line="240" w:lineRule="atLeast"/>
        <w:rPr>
          <w:bCs/>
        </w:rPr>
      </w:pPr>
      <w:r>
        <w:rPr>
          <w:rFonts w:eastAsia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A1E85B" wp14:editId="3C5BE352">
                <wp:simplePos x="0" y="0"/>
                <wp:positionH relativeFrom="column">
                  <wp:posOffset>3802380</wp:posOffset>
                </wp:positionH>
                <wp:positionV relativeFrom="paragraph">
                  <wp:posOffset>140970</wp:posOffset>
                </wp:positionV>
                <wp:extent cx="1362710" cy="353695"/>
                <wp:effectExtent l="0" t="0" r="8890" b="8255"/>
                <wp:wrapNone/>
                <wp:docPr id="90" name="Прямоугольник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62710" cy="353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7F31" w:rsidRPr="00B44114" w:rsidRDefault="00157F31" w:rsidP="00157F3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44114">
                              <w:rPr>
                                <w:sz w:val="18"/>
                                <w:szCs w:val="18"/>
                              </w:rPr>
                              <w:t>Кнопка для входа в систему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90" o:spid="_x0000_s1032" style="position:absolute;margin-left:299.4pt;margin-top:11.1pt;width:107.3pt;height:27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" filled="f" stroked="f" strokeweight="2pt">
                <v:path arrowok="t"/>
                <v:textbox inset="0,0,0,0">
                  <w:txbxContent>
                    <w:p w:rsidR="00157F31" w:rsidRPr="00B44114" w:rsidRDefault="00157F31" w:rsidP="00157F31">
                      <w:pPr>
                        <w:rPr>
                          <w:sz w:val="18"/>
                          <w:szCs w:val="18"/>
                        </w:rPr>
                      </w:pPr>
                      <w:r w:rsidRPr="00B44114">
                        <w:rPr>
                          <w:sz w:val="18"/>
                          <w:szCs w:val="18"/>
                        </w:rPr>
                        <w:t>Кнопка для входа в систему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2C88CC" wp14:editId="4388C2F1">
                <wp:simplePos x="0" y="0"/>
                <wp:positionH relativeFrom="column">
                  <wp:posOffset>2577465</wp:posOffset>
                </wp:positionH>
                <wp:positionV relativeFrom="paragraph">
                  <wp:posOffset>201295</wp:posOffset>
                </wp:positionV>
                <wp:extent cx="1173480" cy="17145"/>
                <wp:effectExtent l="24765" t="58420" r="11430" b="76835"/>
                <wp:wrapNone/>
                <wp:docPr id="1" name="Прямая со стрелко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73480" cy="171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579B8"/>
                          </a:solidFill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рямая со стрелкой 1" o:spid="_x0000_s1026" type="#_x0000_t32" style="position:absolute;margin-left:202.95pt;margin-top:15.85pt;width:92.4pt;height:1.3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" strokecolor="#4579b8">
                <v:stroke endarrow="open"/>
              </v:shape>
            </w:pict>
          </mc:Fallback>
        </mc:AlternateContent>
      </w:r>
    </w:p>
    <w:p w:rsidR="00157F31" w:rsidRDefault="00157F31" w:rsidP="00157F31">
      <w:pPr>
        <w:pStyle w:val="a3"/>
        <w:ind w:left="792"/>
      </w:pPr>
    </w:p>
    <w:p w:rsidR="003C6F15" w:rsidRPr="00157F31" w:rsidRDefault="003C6F15" w:rsidP="003C6F15">
      <w:pPr>
        <w:pStyle w:val="a3"/>
        <w:ind w:left="792"/>
        <w:jc w:val="center"/>
      </w:pPr>
      <w:r>
        <w:t>Рис. 1</w:t>
      </w:r>
    </w:p>
    <w:p w:rsidR="00F71928" w:rsidRPr="00DD0EA5" w:rsidRDefault="00F71928" w:rsidP="00F71928">
      <w:pPr>
        <w:ind w:left="426"/>
        <w:rPr>
          <w:b/>
          <w:sz w:val="24"/>
          <w:szCs w:val="24"/>
          <w:lang w:val="en-US"/>
        </w:rPr>
      </w:pPr>
      <w:proofErr w:type="spellStart"/>
      <w:r w:rsidRPr="008B6BD1">
        <w:rPr>
          <w:b/>
          <w:sz w:val="24"/>
          <w:szCs w:val="24"/>
          <w:lang w:val="en-US"/>
        </w:rPr>
        <w:t>F</w:t>
      </w:r>
      <w:r>
        <w:rPr>
          <w:b/>
          <w:sz w:val="24"/>
          <w:szCs w:val="24"/>
          <w:lang w:val="en-US"/>
        </w:rPr>
        <w:t>Req</w:t>
      </w:r>
      <w:proofErr w:type="spellEnd"/>
      <w:r w:rsidRPr="009547DA">
        <w:rPr>
          <w:b/>
          <w:sz w:val="24"/>
          <w:szCs w:val="24"/>
        </w:rPr>
        <w:t>_</w:t>
      </w:r>
      <w:r>
        <w:rPr>
          <w:b/>
          <w:sz w:val="24"/>
          <w:szCs w:val="24"/>
          <w:lang w:val="en-US"/>
        </w:rPr>
        <w:t>SUA</w:t>
      </w:r>
      <w:r w:rsidRPr="009547DA">
        <w:rPr>
          <w:b/>
          <w:sz w:val="24"/>
          <w:szCs w:val="24"/>
        </w:rPr>
        <w:t>_007</w:t>
      </w:r>
      <w:r w:rsidR="00DD0EA5">
        <w:rPr>
          <w:b/>
          <w:sz w:val="24"/>
          <w:szCs w:val="24"/>
          <w:lang w:val="en-US"/>
        </w:rPr>
        <w:t xml:space="preserve"> </w:t>
      </w:r>
      <w:proofErr w:type="gramStart"/>
      <w:r w:rsidR="00DD0EA5">
        <w:rPr>
          <w:b/>
          <w:sz w:val="24"/>
          <w:szCs w:val="24"/>
          <w:lang w:val="en-US"/>
        </w:rPr>
        <w:t>{</w:t>
      </w:r>
      <w:r w:rsidR="00DD0EA5" w:rsidRPr="00DD0EA5">
        <w:rPr>
          <w:b/>
          <w:sz w:val="24"/>
          <w:szCs w:val="24"/>
          <w:lang w:val="en-US"/>
        </w:rPr>
        <w:t xml:space="preserve"> </w:t>
      </w:r>
      <w:r w:rsidR="00DD0EA5">
        <w:rPr>
          <w:b/>
          <w:sz w:val="24"/>
          <w:szCs w:val="24"/>
          <w:lang w:val="en-US"/>
        </w:rPr>
        <w:t>New</w:t>
      </w:r>
      <w:proofErr w:type="gramEnd"/>
      <w:r w:rsidR="00DD0EA5">
        <w:rPr>
          <w:b/>
          <w:sz w:val="24"/>
          <w:szCs w:val="24"/>
          <w:lang w:val="en-US"/>
        </w:rPr>
        <w:t xml:space="preserve"> </w:t>
      </w:r>
      <w:bookmarkStart w:id="0" w:name="_GoBack"/>
      <w:bookmarkEnd w:id="0"/>
      <w:r w:rsidR="00DD0EA5">
        <w:rPr>
          <w:b/>
          <w:sz w:val="24"/>
          <w:szCs w:val="24"/>
          <w:lang w:val="en-US"/>
        </w:rPr>
        <w:t>}</w:t>
      </w:r>
    </w:p>
    <w:p w:rsidR="00157F31" w:rsidRPr="00F71928" w:rsidRDefault="00157F31" w:rsidP="00826373">
      <w:pPr>
        <w:ind w:firstLine="284"/>
        <w:rPr>
          <w:sz w:val="24"/>
          <w:szCs w:val="24"/>
        </w:rPr>
      </w:pPr>
      <w:r w:rsidRPr="0032604D">
        <w:rPr>
          <w:rFonts w:asciiTheme="minorHAnsi" w:hAnsiTheme="minorHAnsi" w:cstheme="minorHAnsi"/>
          <w:sz w:val="24"/>
          <w:szCs w:val="24"/>
        </w:rPr>
        <w:t xml:space="preserve">Если пользователь с правами </w:t>
      </w:r>
      <w:r w:rsidRPr="0032604D">
        <w:rPr>
          <w:rFonts w:asciiTheme="minorHAnsi" w:hAnsiTheme="minorHAnsi" w:cstheme="minorHAnsi"/>
          <w:sz w:val="24"/>
          <w:szCs w:val="24"/>
          <w:lang w:val="en-US"/>
        </w:rPr>
        <w:t>SU</w:t>
      </w:r>
      <w:r w:rsidRPr="0032604D">
        <w:rPr>
          <w:rFonts w:asciiTheme="minorHAnsi" w:hAnsiTheme="minorHAnsi" w:cstheme="minorHAnsi"/>
          <w:sz w:val="24"/>
          <w:szCs w:val="24"/>
        </w:rPr>
        <w:t xml:space="preserve"> </w:t>
      </w:r>
      <w:r w:rsidR="0032604D" w:rsidRPr="0032604D">
        <w:rPr>
          <w:rFonts w:asciiTheme="minorHAnsi" w:hAnsiTheme="minorHAnsi" w:cstheme="minorHAnsi"/>
          <w:sz w:val="24"/>
          <w:szCs w:val="24"/>
        </w:rPr>
        <w:t xml:space="preserve">заходит на </w:t>
      </w:r>
      <w:r w:rsidR="00C45AE3">
        <w:rPr>
          <w:rFonts w:asciiTheme="minorHAnsi" w:hAnsiTheme="minorHAnsi" w:cstheme="minorHAnsi"/>
          <w:sz w:val="24"/>
          <w:szCs w:val="24"/>
        </w:rPr>
        <w:t>с</w:t>
      </w:r>
      <w:r w:rsidR="0032604D" w:rsidRPr="0032604D">
        <w:rPr>
          <w:rFonts w:asciiTheme="minorHAnsi" w:hAnsiTheme="minorHAnsi" w:cstheme="minorHAnsi"/>
          <w:sz w:val="24"/>
          <w:szCs w:val="24"/>
        </w:rPr>
        <w:t>траницу</w:t>
      </w:r>
      <w:r w:rsidR="00C45AE3">
        <w:rPr>
          <w:rFonts w:asciiTheme="minorHAnsi" w:hAnsiTheme="minorHAnsi" w:cstheme="minorHAnsi"/>
          <w:sz w:val="24"/>
          <w:szCs w:val="24"/>
        </w:rPr>
        <w:t xml:space="preserve"> </w:t>
      </w:r>
      <w:r w:rsidR="006310D9">
        <w:rPr>
          <w:rFonts w:asciiTheme="minorHAnsi" w:hAnsiTheme="minorHAnsi" w:cstheme="minorHAnsi"/>
          <w:sz w:val="24"/>
          <w:szCs w:val="24"/>
        </w:rPr>
        <w:t xml:space="preserve">с адресом </w:t>
      </w:r>
      <w:hyperlink r:id="rId7" w:history="1">
        <w:r w:rsidR="00C45AE3" w:rsidRPr="004B0C1E">
          <w:rPr>
            <w:rStyle w:val="a4"/>
            <w:sz w:val="24"/>
            <w:szCs w:val="24"/>
          </w:rPr>
          <w:t>http://gpluscircles.ru/supereg</w:t>
        </w:r>
      </w:hyperlink>
      <w:r w:rsidRPr="0032604D">
        <w:rPr>
          <w:rFonts w:asciiTheme="minorHAnsi" w:hAnsiTheme="minorHAnsi" w:cstheme="minorHAnsi"/>
          <w:sz w:val="24"/>
          <w:szCs w:val="24"/>
        </w:rPr>
        <w:t>, то сайт должен перенаправлять этого пользователя на страницу «Личный кабинет»</w:t>
      </w:r>
      <w:r w:rsidRPr="00FC1E2B">
        <w:rPr>
          <w:sz w:val="24"/>
          <w:szCs w:val="24"/>
        </w:rPr>
        <w:t xml:space="preserve"> (</w:t>
      </w:r>
      <w:proofErr w:type="spellStart"/>
      <w:r w:rsidR="00FE2715" w:rsidRPr="00FC1E2B">
        <w:rPr>
          <w:b/>
          <w:sz w:val="24"/>
          <w:szCs w:val="24"/>
          <w:lang w:val="en-US"/>
        </w:rPr>
        <w:t>FReq</w:t>
      </w:r>
      <w:proofErr w:type="spellEnd"/>
      <w:r w:rsidR="00FE2715" w:rsidRPr="00FC1E2B">
        <w:rPr>
          <w:b/>
          <w:sz w:val="24"/>
          <w:szCs w:val="24"/>
        </w:rPr>
        <w:t>_</w:t>
      </w:r>
      <w:r w:rsidR="00FE2715" w:rsidRPr="00FC1E2B">
        <w:rPr>
          <w:b/>
          <w:sz w:val="24"/>
          <w:szCs w:val="24"/>
          <w:lang w:val="en-US"/>
        </w:rPr>
        <w:t>SUA</w:t>
      </w:r>
      <w:r w:rsidR="00FE2715" w:rsidRPr="00FC1E2B">
        <w:rPr>
          <w:b/>
          <w:sz w:val="24"/>
          <w:szCs w:val="24"/>
        </w:rPr>
        <w:t>_003</w:t>
      </w:r>
      <w:r w:rsidRPr="00FC1E2B">
        <w:rPr>
          <w:sz w:val="24"/>
          <w:szCs w:val="24"/>
        </w:rPr>
        <w:t>)</w:t>
      </w:r>
    </w:p>
    <w:p w:rsidR="00F71928" w:rsidRPr="00F71928" w:rsidRDefault="00F71928" w:rsidP="00F71928">
      <w:pPr>
        <w:ind w:left="426"/>
        <w:rPr>
          <w:b/>
          <w:sz w:val="24"/>
          <w:szCs w:val="24"/>
          <w:lang w:val="en-US"/>
        </w:rPr>
      </w:pPr>
      <w:proofErr w:type="spellStart"/>
      <w:r w:rsidRPr="008B6BD1">
        <w:rPr>
          <w:b/>
          <w:sz w:val="24"/>
          <w:szCs w:val="24"/>
          <w:lang w:val="en-US"/>
        </w:rPr>
        <w:t>F</w:t>
      </w:r>
      <w:r>
        <w:rPr>
          <w:b/>
          <w:sz w:val="24"/>
          <w:szCs w:val="24"/>
          <w:lang w:val="en-US"/>
        </w:rPr>
        <w:t>Req</w:t>
      </w:r>
      <w:proofErr w:type="spellEnd"/>
      <w:r w:rsidRPr="009547DA">
        <w:rPr>
          <w:b/>
          <w:sz w:val="24"/>
          <w:szCs w:val="24"/>
        </w:rPr>
        <w:t>_</w:t>
      </w:r>
      <w:r>
        <w:rPr>
          <w:b/>
          <w:sz w:val="24"/>
          <w:szCs w:val="24"/>
          <w:lang w:val="en-US"/>
        </w:rPr>
        <w:t>SUA</w:t>
      </w:r>
      <w:r>
        <w:rPr>
          <w:b/>
          <w:sz w:val="24"/>
          <w:szCs w:val="24"/>
        </w:rPr>
        <w:t>_00</w:t>
      </w:r>
      <w:r>
        <w:rPr>
          <w:b/>
          <w:sz w:val="24"/>
          <w:szCs w:val="24"/>
          <w:lang w:val="en-US"/>
        </w:rPr>
        <w:t>8</w:t>
      </w:r>
    </w:p>
    <w:p w:rsidR="008B6BD1" w:rsidRPr="009547DA" w:rsidRDefault="009547DA" w:rsidP="008B6BD1">
      <w:pPr>
        <w:ind w:left="426"/>
        <w:rPr>
          <w:sz w:val="24"/>
          <w:szCs w:val="24"/>
        </w:rPr>
      </w:pPr>
      <w:r>
        <w:rPr>
          <w:sz w:val="24"/>
          <w:szCs w:val="24"/>
        </w:rPr>
        <w:t xml:space="preserve">Если пользователь, не являющийся Администратором, на странице с адресом </w:t>
      </w:r>
      <w:hyperlink r:id="rId8" w:history="1">
        <w:r w:rsidRPr="004B0C1E">
          <w:rPr>
            <w:rStyle w:val="a4"/>
            <w:sz w:val="24"/>
            <w:szCs w:val="24"/>
          </w:rPr>
          <w:t>http://gpluscircles.ru/supereg</w:t>
        </w:r>
      </w:hyperlink>
      <w:r>
        <w:rPr>
          <w:sz w:val="24"/>
          <w:szCs w:val="24"/>
        </w:rPr>
        <w:t xml:space="preserve"> вводит пароль Администратора, то система должна </w:t>
      </w:r>
    </w:p>
    <w:p w:rsidR="00FC1E2B" w:rsidRPr="00FC1E2B" w:rsidRDefault="00A931CD" w:rsidP="00A931CD">
      <w:pPr>
        <w:ind w:left="360"/>
        <w:rPr>
          <w:sz w:val="24"/>
          <w:szCs w:val="24"/>
        </w:rPr>
      </w:pPr>
      <w:proofErr w:type="spellStart"/>
      <w:r w:rsidRPr="00FC1E2B">
        <w:rPr>
          <w:b/>
          <w:sz w:val="24"/>
          <w:szCs w:val="24"/>
          <w:lang w:val="en-US"/>
        </w:rPr>
        <w:t>FReq</w:t>
      </w:r>
      <w:proofErr w:type="spellEnd"/>
      <w:r w:rsidRPr="00FC1E2B">
        <w:rPr>
          <w:b/>
          <w:sz w:val="24"/>
          <w:szCs w:val="24"/>
        </w:rPr>
        <w:t>_</w:t>
      </w:r>
      <w:r w:rsidRPr="00FC1E2B">
        <w:rPr>
          <w:b/>
          <w:sz w:val="24"/>
          <w:szCs w:val="24"/>
          <w:lang w:val="en-US"/>
        </w:rPr>
        <w:t>SUA</w:t>
      </w:r>
      <w:r w:rsidRPr="00FC1E2B">
        <w:rPr>
          <w:b/>
          <w:sz w:val="24"/>
          <w:szCs w:val="24"/>
        </w:rPr>
        <w:t>_002</w:t>
      </w:r>
      <w:r w:rsidR="00FC1E2B" w:rsidRPr="00FC1E2B">
        <w:rPr>
          <w:b/>
          <w:sz w:val="24"/>
          <w:szCs w:val="24"/>
        </w:rPr>
        <w:t xml:space="preserve"> </w:t>
      </w:r>
      <w:r w:rsidR="00FC1E2B" w:rsidRPr="00FC1E2B">
        <w:rPr>
          <w:rFonts w:cstheme="minorHAnsi"/>
          <w:b/>
          <w:bCs/>
          <w:sz w:val="24"/>
          <w:szCs w:val="24"/>
        </w:rPr>
        <w:t>{</w:t>
      </w:r>
      <w:r w:rsidR="00FC1E2B" w:rsidRPr="00FC1E2B">
        <w:rPr>
          <w:rFonts w:cstheme="minorHAnsi"/>
          <w:b/>
          <w:bCs/>
          <w:sz w:val="24"/>
          <w:szCs w:val="24"/>
          <w:lang w:val="en-US"/>
        </w:rPr>
        <w:t>New</w:t>
      </w:r>
      <w:r w:rsidR="00FC1E2B" w:rsidRPr="00FC1E2B">
        <w:rPr>
          <w:rFonts w:cstheme="minorHAnsi"/>
          <w:b/>
          <w:bCs/>
          <w:sz w:val="24"/>
          <w:szCs w:val="24"/>
        </w:rPr>
        <w:t xml:space="preserve">} </w:t>
      </w:r>
      <w:r w:rsidRPr="00FC1E2B">
        <w:rPr>
          <w:sz w:val="24"/>
          <w:szCs w:val="24"/>
        </w:rPr>
        <w:t xml:space="preserve"> </w:t>
      </w:r>
    </w:p>
    <w:p w:rsidR="001163CE" w:rsidRPr="00FC1E2B" w:rsidRDefault="00230AFB" w:rsidP="00826373">
      <w:pPr>
        <w:ind w:firstLine="284"/>
        <w:rPr>
          <w:sz w:val="24"/>
          <w:szCs w:val="24"/>
        </w:rPr>
      </w:pPr>
      <w:r w:rsidRPr="00FC1E2B">
        <w:rPr>
          <w:sz w:val="24"/>
          <w:szCs w:val="24"/>
        </w:rPr>
        <w:t xml:space="preserve">Сайт должен позволять пользователю ввести пароль </w:t>
      </w:r>
      <w:r w:rsidRPr="00FC1E2B">
        <w:rPr>
          <w:sz w:val="24"/>
          <w:szCs w:val="24"/>
          <w:lang w:val="en-US"/>
        </w:rPr>
        <w:t>SU</w:t>
      </w:r>
      <w:r w:rsidRPr="00FC1E2B">
        <w:rPr>
          <w:sz w:val="24"/>
          <w:szCs w:val="24"/>
        </w:rPr>
        <w:t xml:space="preserve"> на странице авторизации. Если пользователь вводит пароль </w:t>
      </w:r>
      <w:r w:rsidRPr="00FC1E2B">
        <w:rPr>
          <w:sz w:val="24"/>
          <w:szCs w:val="24"/>
          <w:lang w:val="en-US"/>
        </w:rPr>
        <w:t>SU</w:t>
      </w:r>
      <w:r w:rsidRPr="00FC1E2B">
        <w:rPr>
          <w:sz w:val="24"/>
          <w:szCs w:val="24"/>
        </w:rPr>
        <w:t xml:space="preserve">, то он получает права </w:t>
      </w:r>
      <w:r w:rsidRPr="00FC1E2B">
        <w:rPr>
          <w:sz w:val="24"/>
          <w:szCs w:val="24"/>
          <w:lang w:val="en-US"/>
        </w:rPr>
        <w:t>SU</w:t>
      </w:r>
      <w:r w:rsidRPr="00FC1E2B">
        <w:rPr>
          <w:sz w:val="24"/>
          <w:szCs w:val="24"/>
        </w:rPr>
        <w:t xml:space="preserve"> и перенаправляется на страницу «Личный кабинет» (</w:t>
      </w:r>
      <w:proofErr w:type="spellStart"/>
      <w:r w:rsidR="00FE2715" w:rsidRPr="00FC1E2B">
        <w:rPr>
          <w:b/>
          <w:sz w:val="24"/>
          <w:szCs w:val="24"/>
          <w:lang w:val="en-US"/>
        </w:rPr>
        <w:t>FReq</w:t>
      </w:r>
      <w:proofErr w:type="spellEnd"/>
      <w:r w:rsidR="00FE2715" w:rsidRPr="00FC1E2B">
        <w:rPr>
          <w:b/>
          <w:sz w:val="24"/>
          <w:szCs w:val="24"/>
        </w:rPr>
        <w:t>_</w:t>
      </w:r>
      <w:r w:rsidR="00FE2715" w:rsidRPr="00FC1E2B">
        <w:rPr>
          <w:b/>
          <w:sz w:val="24"/>
          <w:szCs w:val="24"/>
          <w:lang w:val="en-US"/>
        </w:rPr>
        <w:t>SUA</w:t>
      </w:r>
      <w:r w:rsidR="00FE2715" w:rsidRPr="00FC1E2B">
        <w:rPr>
          <w:b/>
          <w:sz w:val="24"/>
          <w:szCs w:val="24"/>
        </w:rPr>
        <w:t>_003</w:t>
      </w:r>
      <w:r w:rsidRPr="00FC1E2B">
        <w:rPr>
          <w:sz w:val="24"/>
          <w:szCs w:val="24"/>
        </w:rPr>
        <w:t xml:space="preserve">). Если пользователь вводит не пароль </w:t>
      </w:r>
      <w:r w:rsidRPr="00FC1E2B">
        <w:rPr>
          <w:sz w:val="24"/>
          <w:szCs w:val="24"/>
          <w:lang w:val="en-US"/>
        </w:rPr>
        <w:t>SU</w:t>
      </w:r>
      <w:r w:rsidRPr="00FC1E2B">
        <w:rPr>
          <w:sz w:val="24"/>
          <w:szCs w:val="24"/>
        </w:rPr>
        <w:t>, то на странице авторизации появляется сообщение «неверный пароль».</w:t>
      </w:r>
    </w:p>
    <w:p w:rsidR="00FC1E2B" w:rsidRPr="00FC1E2B" w:rsidRDefault="00A931CD" w:rsidP="00A931CD">
      <w:pPr>
        <w:ind w:left="360"/>
        <w:rPr>
          <w:sz w:val="24"/>
          <w:szCs w:val="24"/>
        </w:rPr>
      </w:pPr>
      <w:proofErr w:type="spellStart"/>
      <w:r w:rsidRPr="00FC1E2B">
        <w:rPr>
          <w:b/>
          <w:sz w:val="24"/>
          <w:szCs w:val="24"/>
          <w:lang w:val="en-US"/>
        </w:rPr>
        <w:t>FReq</w:t>
      </w:r>
      <w:proofErr w:type="spellEnd"/>
      <w:r w:rsidRPr="00FC1E2B">
        <w:rPr>
          <w:b/>
          <w:sz w:val="24"/>
          <w:szCs w:val="24"/>
        </w:rPr>
        <w:t>_</w:t>
      </w:r>
      <w:r w:rsidRPr="00FC1E2B">
        <w:rPr>
          <w:b/>
          <w:sz w:val="24"/>
          <w:szCs w:val="24"/>
          <w:lang w:val="en-US"/>
        </w:rPr>
        <w:t>SUA</w:t>
      </w:r>
      <w:r w:rsidRPr="00FC1E2B">
        <w:rPr>
          <w:b/>
          <w:sz w:val="24"/>
          <w:szCs w:val="24"/>
        </w:rPr>
        <w:t>_003</w:t>
      </w:r>
      <w:r w:rsidRPr="00FC1E2B">
        <w:rPr>
          <w:sz w:val="24"/>
          <w:szCs w:val="24"/>
        </w:rPr>
        <w:t xml:space="preserve"> </w:t>
      </w:r>
      <w:r w:rsidR="00FC1E2B" w:rsidRPr="007A444C">
        <w:rPr>
          <w:rFonts w:cstheme="minorHAnsi"/>
          <w:b/>
          <w:bCs/>
          <w:sz w:val="24"/>
          <w:szCs w:val="24"/>
        </w:rPr>
        <w:t>{</w:t>
      </w:r>
      <w:r w:rsidR="00FC1E2B" w:rsidRPr="00FC1E2B">
        <w:rPr>
          <w:rFonts w:cstheme="minorHAnsi"/>
          <w:b/>
          <w:bCs/>
          <w:sz w:val="24"/>
          <w:szCs w:val="24"/>
          <w:lang w:val="en-US"/>
        </w:rPr>
        <w:t>New</w:t>
      </w:r>
      <w:r w:rsidR="00FC1E2B" w:rsidRPr="007A444C">
        <w:rPr>
          <w:rFonts w:cstheme="minorHAnsi"/>
          <w:b/>
          <w:bCs/>
          <w:sz w:val="24"/>
          <w:szCs w:val="24"/>
        </w:rPr>
        <w:t>}</w:t>
      </w:r>
    </w:p>
    <w:p w:rsidR="00230AFB" w:rsidRPr="00FC1E2B" w:rsidRDefault="00230AFB" w:rsidP="00826373">
      <w:pPr>
        <w:ind w:firstLine="284"/>
        <w:rPr>
          <w:rStyle w:val="10"/>
          <w:rFonts w:ascii="Calibri" w:eastAsia="Calibri" w:hAnsi="Calibri" w:cs="Calibri"/>
          <w:b w:val="0"/>
          <w:bCs w:val="0"/>
          <w:lang w:val="ru-RU"/>
        </w:rPr>
      </w:pPr>
      <w:r w:rsidRPr="00FC1E2B">
        <w:rPr>
          <w:sz w:val="24"/>
          <w:szCs w:val="24"/>
        </w:rPr>
        <w:t xml:space="preserve">Сайт должен иметь страницу «Личный кабинет», доступную только пользователю с правами </w:t>
      </w:r>
      <w:r w:rsidRPr="00FC1E2B">
        <w:rPr>
          <w:sz w:val="24"/>
          <w:szCs w:val="24"/>
          <w:lang w:val="en-US"/>
        </w:rPr>
        <w:t>SU</w:t>
      </w:r>
      <w:r w:rsidRPr="00FC1E2B">
        <w:rPr>
          <w:sz w:val="24"/>
          <w:szCs w:val="24"/>
        </w:rPr>
        <w:t xml:space="preserve">. Чтобы попасть на эту страницу, пользователь с правами </w:t>
      </w:r>
      <w:r w:rsidRPr="00FC1E2B">
        <w:rPr>
          <w:sz w:val="24"/>
          <w:szCs w:val="24"/>
          <w:lang w:val="en-US"/>
        </w:rPr>
        <w:t>SU</w:t>
      </w:r>
      <w:r w:rsidRPr="00FC1E2B">
        <w:rPr>
          <w:sz w:val="24"/>
          <w:szCs w:val="24"/>
        </w:rPr>
        <w:t xml:space="preserve"> должен ввести в адресной строке браузера </w:t>
      </w:r>
      <w:proofErr w:type="spellStart"/>
      <w:r w:rsidRPr="00FC1E2B">
        <w:rPr>
          <w:sz w:val="24"/>
          <w:szCs w:val="24"/>
          <w:lang w:val="en-US"/>
        </w:rPr>
        <w:t>url</w:t>
      </w:r>
      <w:proofErr w:type="spellEnd"/>
      <w:r w:rsidRPr="00FC1E2B">
        <w:rPr>
          <w:sz w:val="24"/>
          <w:szCs w:val="24"/>
        </w:rPr>
        <w:t xml:space="preserve">: </w:t>
      </w:r>
      <w:hyperlink r:id="rId9" w:history="1">
        <w:r w:rsidRPr="00FC1E2B">
          <w:rPr>
            <w:rStyle w:val="a4"/>
            <w:sz w:val="24"/>
            <w:szCs w:val="24"/>
            <w:lang w:val="en-US"/>
          </w:rPr>
          <w:t>http</w:t>
        </w:r>
        <w:r w:rsidRPr="00FC1E2B">
          <w:rPr>
            <w:rStyle w:val="a4"/>
            <w:sz w:val="24"/>
            <w:szCs w:val="24"/>
          </w:rPr>
          <w:t>://</w:t>
        </w:r>
        <w:r w:rsidRPr="00FC1E2B">
          <w:rPr>
            <w:rStyle w:val="a4"/>
            <w:rFonts w:ascii="Arial" w:hAnsi="Arial" w:cs="Arial"/>
            <w:sz w:val="24"/>
            <w:szCs w:val="24"/>
          </w:rPr>
          <w:t>gpluscircles.ru/</w:t>
        </w:r>
        <w:proofErr w:type="spellStart"/>
        <w:r w:rsidRPr="00FC1E2B">
          <w:rPr>
            <w:rStyle w:val="a4"/>
            <w:rFonts w:ascii="Arial" w:hAnsi="Arial" w:cs="Arial"/>
            <w:sz w:val="24"/>
            <w:szCs w:val="24"/>
            <w:lang w:val="en-US"/>
          </w:rPr>
          <w:t>suroom</w:t>
        </w:r>
        <w:proofErr w:type="spellEnd"/>
      </w:hyperlink>
      <w:r w:rsidRPr="00FC1E2B">
        <w:rPr>
          <w:rFonts w:ascii="Arial" w:hAnsi="Arial" w:cs="Arial"/>
          <w:sz w:val="24"/>
          <w:szCs w:val="24"/>
        </w:rPr>
        <w:t xml:space="preserve">. Если пользователь без прав </w:t>
      </w:r>
      <w:r w:rsidRPr="00FC1E2B">
        <w:rPr>
          <w:rFonts w:ascii="Arial" w:hAnsi="Arial" w:cs="Arial"/>
          <w:sz w:val="24"/>
          <w:szCs w:val="24"/>
          <w:lang w:val="en-US"/>
        </w:rPr>
        <w:t>SU</w:t>
      </w:r>
      <w:r w:rsidRPr="00FC1E2B">
        <w:rPr>
          <w:rFonts w:ascii="Arial" w:hAnsi="Arial" w:cs="Arial"/>
          <w:sz w:val="24"/>
          <w:szCs w:val="24"/>
        </w:rPr>
        <w:t xml:space="preserve"> вводит этот </w:t>
      </w:r>
      <w:proofErr w:type="spellStart"/>
      <w:r w:rsidRPr="00FC1E2B">
        <w:rPr>
          <w:rFonts w:ascii="Arial" w:hAnsi="Arial" w:cs="Arial"/>
          <w:sz w:val="24"/>
          <w:szCs w:val="24"/>
          <w:lang w:val="en-US"/>
        </w:rPr>
        <w:t>url</w:t>
      </w:r>
      <w:proofErr w:type="spellEnd"/>
      <w:r w:rsidRPr="00FC1E2B">
        <w:rPr>
          <w:rFonts w:ascii="Arial" w:hAnsi="Arial" w:cs="Arial"/>
          <w:sz w:val="24"/>
          <w:szCs w:val="24"/>
        </w:rPr>
        <w:t xml:space="preserve"> в адресную строку браузера, то он перенаправляется на страницу авторизации </w:t>
      </w:r>
      <w:r w:rsidRPr="00FC1E2B">
        <w:rPr>
          <w:rFonts w:ascii="Arial" w:hAnsi="Arial" w:cs="Arial"/>
          <w:sz w:val="24"/>
          <w:szCs w:val="24"/>
          <w:lang w:val="en-US"/>
        </w:rPr>
        <w:t>SU</w:t>
      </w:r>
      <w:r w:rsidRPr="00FC1E2B">
        <w:rPr>
          <w:rFonts w:ascii="Arial" w:hAnsi="Arial" w:cs="Arial"/>
          <w:sz w:val="24"/>
          <w:szCs w:val="24"/>
        </w:rPr>
        <w:t xml:space="preserve"> </w:t>
      </w:r>
      <w:r w:rsidRPr="00FC1E2B">
        <w:rPr>
          <w:sz w:val="24"/>
          <w:szCs w:val="24"/>
        </w:rPr>
        <w:t>(</w:t>
      </w:r>
      <w:proofErr w:type="spellStart"/>
      <w:r w:rsidR="00FE2715" w:rsidRPr="00FC1E2B">
        <w:rPr>
          <w:b/>
          <w:sz w:val="24"/>
          <w:szCs w:val="24"/>
          <w:lang w:val="en-US"/>
        </w:rPr>
        <w:t>FReq</w:t>
      </w:r>
      <w:proofErr w:type="spellEnd"/>
      <w:r w:rsidR="00FE2715" w:rsidRPr="00FC1E2B">
        <w:rPr>
          <w:b/>
          <w:sz w:val="24"/>
          <w:szCs w:val="24"/>
        </w:rPr>
        <w:t>_</w:t>
      </w:r>
      <w:r w:rsidR="00FE2715" w:rsidRPr="00FC1E2B">
        <w:rPr>
          <w:b/>
          <w:sz w:val="24"/>
          <w:szCs w:val="24"/>
          <w:lang w:val="en-US"/>
        </w:rPr>
        <w:t>SUA</w:t>
      </w:r>
      <w:r w:rsidR="00FE2715" w:rsidRPr="00FC1E2B">
        <w:rPr>
          <w:b/>
          <w:sz w:val="24"/>
          <w:szCs w:val="24"/>
        </w:rPr>
        <w:t>_003</w:t>
      </w:r>
      <w:r w:rsidRPr="00FC1E2B">
        <w:rPr>
          <w:rStyle w:val="10"/>
          <w:rFonts w:eastAsiaTheme="minorHAnsi"/>
          <w:lang w:val="ru-RU"/>
        </w:rPr>
        <w:t>)</w:t>
      </w:r>
    </w:p>
    <w:p w:rsidR="00FC1E2B" w:rsidRPr="00FC1E2B" w:rsidRDefault="00A931CD" w:rsidP="00A931CD">
      <w:pPr>
        <w:ind w:left="360"/>
        <w:rPr>
          <w:sz w:val="24"/>
          <w:szCs w:val="24"/>
        </w:rPr>
      </w:pPr>
      <w:proofErr w:type="spellStart"/>
      <w:r w:rsidRPr="00FC1E2B">
        <w:rPr>
          <w:b/>
          <w:sz w:val="24"/>
          <w:szCs w:val="24"/>
          <w:lang w:val="en-US"/>
        </w:rPr>
        <w:t>FReq</w:t>
      </w:r>
      <w:proofErr w:type="spellEnd"/>
      <w:r w:rsidRPr="00FC1E2B">
        <w:rPr>
          <w:b/>
          <w:sz w:val="24"/>
          <w:szCs w:val="24"/>
        </w:rPr>
        <w:t>_</w:t>
      </w:r>
      <w:r w:rsidRPr="00FC1E2B">
        <w:rPr>
          <w:b/>
          <w:sz w:val="24"/>
          <w:szCs w:val="24"/>
          <w:lang w:val="en-US"/>
        </w:rPr>
        <w:t>SUA</w:t>
      </w:r>
      <w:r w:rsidRPr="00FC1E2B">
        <w:rPr>
          <w:b/>
          <w:sz w:val="24"/>
          <w:szCs w:val="24"/>
        </w:rPr>
        <w:t>_004</w:t>
      </w:r>
      <w:r w:rsidRPr="00FC1E2B">
        <w:rPr>
          <w:sz w:val="24"/>
          <w:szCs w:val="24"/>
        </w:rPr>
        <w:t xml:space="preserve"> </w:t>
      </w:r>
      <w:r w:rsidR="00FC1E2B" w:rsidRPr="007A444C">
        <w:rPr>
          <w:rFonts w:cstheme="minorHAnsi"/>
          <w:b/>
          <w:bCs/>
          <w:sz w:val="24"/>
          <w:szCs w:val="24"/>
        </w:rPr>
        <w:t>{</w:t>
      </w:r>
      <w:r w:rsidR="00FC1E2B" w:rsidRPr="00FC1E2B">
        <w:rPr>
          <w:rFonts w:cstheme="minorHAnsi"/>
          <w:b/>
          <w:bCs/>
          <w:sz w:val="24"/>
          <w:szCs w:val="24"/>
          <w:lang w:val="en-US"/>
        </w:rPr>
        <w:t>New</w:t>
      </w:r>
      <w:r w:rsidR="00FC1E2B" w:rsidRPr="007A444C">
        <w:rPr>
          <w:rFonts w:cstheme="minorHAnsi"/>
          <w:b/>
          <w:bCs/>
          <w:sz w:val="24"/>
          <w:szCs w:val="24"/>
        </w:rPr>
        <w:t>}</w:t>
      </w:r>
    </w:p>
    <w:p w:rsidR="00FE2715" w:rsidRPr="00FC1E2B" w:rsidRDefault="00230AFB" w:rsidP="00826373">
      <w:pPr>
        <w:ind w:firstLine="284"/>
        <w:rPr>
          <w:sz w:val="24"/>
          <w:szCs w:val="24"/>
        </w:rPr>
      </w:pPr>
      <w:r w:rsidRPr="00FC1E2B">
        <w:rPr>
          <w:sz w:val="24"/>
          <w:szCs w:val="24"/>
        </w:rPr>
        <w:lastRenderedPageBreak/>
        <w:t xml:space="preserve">Сайт должен иметь на странице «Личный кабинет» форму для изменения пароля </w:t>
      </w:r>
      <w:r w:rsidRPr="00FC1E2B">
        <w:rPr>
          <w:sz w:val="24"/>
          <w:szCs w:val="24"/>
          <w:lang w:val="en-US"/>
        </w:rPr>
        <w:t>SU</w:t>
      </w:r>
      <w:r w:rsidRPr="00FC1E2B">
        <w:rPr>
          <w:sz w:val="24"/>
          <w:szCs w:val="24"/>
        </w:rPr>
        <w:t xml:space="preserve">. Чтобы изменить пароль </w:t>
      </w:r>
      <w:r w:rsidRPr="00FC1E2B">
        <w:rPr>
          <w:sz w:val="24"/>
          <w:szCs w:val="24"/>
          <w:lang w:val="en-US"/>
        </w:rPr>
        <w:t>SU</w:t>
      </w:r>
      <w:r w:rsidRPr="00FC1E2B">
        <w:rPr>
          <w:sz w:val="24"/>
          <w:szCs w:val="24"/>
        </w:rPr>
        <w:t xml:space="preserve"> </w:t>
      </w:r>
      <w:r w:rsidR="0072586A" w:rsidRPr="00FC1E2B">
        <w:rPr>
          <w:sz w:val="24"/>
          <w:szCs w:val="24"/>
        </w:rPr>
        <w:t>система должна позволить пользователю</w:t>
      </w:r>
      <w:r w:rsidRPr="00FC1E2B">
        <w:rPr>
          <w:sz w:val="24"/>
          <w:szCs w:val="24"/>
        </w:rPr>
        <w:t xml:space="preserve"> с правами </w:t>
      </w:r>
      <w:r w:rsidRPr="00FC1E2B">
        <w:rPr>
          <w:sz w:val="24"/>
          <w:szCs w:val="24"/>
          <w:lang w:val="en-US"/>
        </w:rPr>
        <w:t>SU</w:t>
      </w:r>
      <w:r w:rsidRPr="00FC1E2B">
        <w:rPr>
          <w:sz w:val="24"/>
          <w:szCs w:val="24"/>
        </w:rPr>
        <w:t xml:space="preserve"> ввести действующий пароль </w:t>
      </w:r>
      <w:r w:rsidRPr="00FC1E2B">
        <w:rPr>
          <w:sz w:val="24"/>
          <w:szCs w:val="24"/>
          <w:lang w:val="en-US"/>
        </w:rPr>
        <w:t>SU</w:t>
      </w:r>
      <w:r w:rsidRPr="00FC1E2B">
        <w:rPr>
          <w:sz w:val="24"/>
          <w:szCs w:val="24"/>
        </w:rPr>
        <w:t xml:space="preserve"> либо новый пароль в два поля</w:t>
      </w:r>
      <w:r w:rsidR="0072586A" w:rsidRPr="00FC1E2B">
        <w:rPr>
          <w:sz w:val="24"/>
          <w:szCs w:val="24"/>
        </w:rPr>
        <w:t xml:space="preserve"> (для подтверждения)</w:t>
      </w:r>
      <w:r w:rsidRPr="00FC1E2B">
        <w:rPr>
          <w:sz w:val="24"/>
          <w:szCs w:val="24"/>
        </w:rPr>
        <w:t>.</w:t>
      </w:r>
    </w:p>
    <w:p w:rsidR="00230AFB" w:rsidRPr="00FC1E2B" w:rsidRDefault="00230AFB" w:rsidP="00A931CD">
      <w:pPr>
        <w:ind w:left="360"/>
        <w:rPr>
          <w:sz w:val="24"/>
          <w:szCs w:val="24"/>
        </w:rPr>
      </w:pPr>
      <w:r w:rsidRPr="00FC1E2B">
        <w:rPr>
          <w:sz w:val="24"/>
          <w:szCs w:val="24"/>
        </w:rPr>
        <w:t xml:space="preserve"> </w:t>
      </w:r>
      <w:r w:rsidRPr="00FC1E2B">
        <w:rPr>
          <w:color w:val="FF0000"/>
          <w:sz w:val="24"/>
          <w:szCs w:val="24"/>
        </w:rPr>
        <w:t>СДЕЛАТЬ РИСУНОК</w:t>
      </w:r>
    </w:p>
    <w:p w:rsidR="00FC1E2B" w:rsidRPr="00FC1E2B" w:rsidRDefault="00A931CD" w:rsidP="00A931CD">
      <w:pPr>
        <w:ind w:left="360"/>
        <w:rPr>
          <w:sz w:val="24"/>
          <w:szCs w:val="24"/>
        </w:rPr>
      </w:pPr>
      <w:proofErr w:type="spellStart"/>
      <w:r w:rsidRPr="00FC1E2B">
        <w:rPr>
          <w:b/>
          <w:sz w:val="24"/>
          <w:szCs w:val="24"/>
          <w:lang w:val="en-US"/>
        </w:rPr>
        <w:t>FReq</w:t>
      </w:r>
      <w:proofErr w:type="spellEnd"/>
      <w:r w:rsidRPr="00FC1E2B">
        <w:rPr>
          <w:b/>
          <w:sz w:val="24"/>
          <w:szCs w:val="24"/>
        </w:rPr>
        <w:t>_</w:t>
      </w:r>
      <w:r w:rsidRPr="00FC1E2B">
        <w:rPr>
          <w:b/>
          <w:sz w:val="24"/>
          <w:szCs w:val="24"/>
          <w:lang w:val="en-US"/>
        </w:rPr>
        <w:t>SUA</w:t>
      </w:r>
      <w:r w:rsidRPr="00FC1E2B">
        <w:rPr>
          <w:b/>
          <w:sz w:val="24"/>
          <w:szCs w:val="24"/>
        </w:rPr>
        <w:t>_005</w:t>
      </w:r>
      <w:r w:rsidRPr="00FC1E2B">
        <w:rPr>
          <w:sz w:val="24"/>
          <w:szCs w:val="24"/>
        </w:rPr>
        <w:t xml:space="preserve"> </w:t>
      </w:r>
      <w:r w:rsidR="00FC1E2B" w:rsidRPr="007A444C">
        <w:rPr>
          <w:rFonts w:cstheme="minorHAnsi"/>
          <w:b/>
          <w:bCs/>
          <w:sz w:val="24"/>
          <w:szCs w:val="24"/>
        </w:rPr>
        <w:t>{</w:t>
      </w:r>
      <w:r w:rsidR="00FC1E2B" w:rsidRPr="00FC1E2B">
        <w:rPr>
          <w:rFonts w:cstheme="minorHAnsi"/>
          <w:b/>
          <w:bCs/>
          <w:sz w:val="24"/>
          <w:szCs w:val="24"/>
          <w:lang w:val="en-US"/>
        </w:rPr>
        <w:t>New</w:t>
      </w:r>
      <w:r w:rsidR="00FC1E2B" w:rsidRPr="007A444C">
        <w:rPr>
          <w:rFonts w:cstheme="minorHAnsi"/>
          <w:b/>
          <w:bCs/>
          <w:sz w:val="24"/>
          <w:szCs w:val="24"/>
        </w:rPr>
        <w:t>}</w:t>
      </w:r>
    </w:p>
    <w:p w:rsidR="00230AFB" w:rsidRPr="00FC1E2B" w:rsidRDefault="00230AFB" w:rsidP="00826373">
      <w:pPr>
        <w:ind w:firstLine="284"/>
        <w:rPr>
          <w:sz w:val="24"/>
          <w:szCs w:val="24"/>
        </w:rPr>
      </w:pPr>
      <w:r w:rsidRPr="00FC1E2B">
        <w:rPr>
          <w:sz w:val="24"/>
          <w:szCs w:val="24"/>
        </w:rPr>
        <w:t xml:space="preserve">Пароль пользователя со статусом </w:t>
      </w:r>
      <w:proofErr w:type="spellStart"/>
      <w:r w:rsidRPr="00FC1E2B">
        <w:rPr>
          <w:sz w:val="24"/>
          <w:szCs w:val="24"/>
          <w:lang w:val="en-US"/>
        </w:rPr>
        <w:t>SuperUser</w:t>
      </w:r>
      <w:proofErr w:type="spellEnd"/>
      <w:r w:rsidRPr="00FC1E2B">
        <w:rPr>
          <w:sz w:val="24"/>
          <w:szCs w:val="24"/>
        </w:rPr>
        <w:t xml:space="preserve"> должен состоять из цифр и букв латинского алфавита, включать символы разного регистра, быть длиной от 10 до 50 знаков и </w:t>
      </w:r>
      <w:r w:rsidRPr="00FC1E2B">
        <w:rPr>
          <w:color w:val="auto"/>
          <w:sz w:val="24"/>
          <w:szCs w:val="24"/>
        </w:rPr>
        <w:t>храниться в зашифрованном виде.</w:t>
      </w:r>
    </w:p>
    <w:p w:rsidR="00FC1E2B" w:rsidRPr="00FC1E2B" w:rsidRDefault="00A931CD" w:rsidP="00A931CD">
      <w:pPr>
        <w:ind w:left="360"/>
        <w:rPr>
          <w:sz w:val="24"/>
          <w:szCs w:val="24"/>
        </w:rPr>
      </w:pPr>
      <w:proofErr w:type="spellStart"/>
      <w:r w:rsidRPr="00FC1E2B">
        <w:rPr>
          <w:b/>
          <w:sz w:val="24"/>
          <w:szCs w:val="24"/>
          <w:lang w:val="en-US"/>
        </w:rPr>
        <w:t>FReq</w:t>
      </w:r>
      <w:proofErr w:type="spellEnd"/>
      <w:r w:rsidRPr="00FC1E2B">
        <w:rPr>
          <w:b/>
          <w:sz w:val="24"/>
          <w:szCs w:val="24"/>
        </w:rPr>
        <w:t>_</w:t>
      </w:r>
      <w:r w:rsidRPr="00FC1E2B">
        <w:rPr>
          <w:b/>
          <w:sz w:val="24"/>
          <w:szCs w:val="24"/>
          <w:lang w:val="en-US"/>
        </w:rPr>
        <w:t>SUA</w:t>
      </w:r>
      <w:r w:rsidRPr="00FC1E2B">
        <w:rPr>
          <w:b/>
          <w:sz w:val="24"/>
          <w:szCs w:val="24"/>
        </w:rPr>
        <w:t>_006</w:t>
      </w:r>
      <w:r w:rsidRPr="00FC1E2B">
        <w:rPr>
          <w:sz w:val="24"/>
          <w:szCs w:val="24"/>
        </w:rPr>
        <w:t xml:space="preserve"> </w:t>
      </w:r>
      <w:r w:rsidR="00FC1E2B" w:rsidRPr="007A444C">
        <w:rPr>
          <w:rFonts w:cstheme="minorHAnsi"/>
          <w:b/>
          <w:bCs/>
          <w:sz w:val="24"/>
          <w:szCs w:val="24"/>
        </w:rPr>
        <w:t>{</w:t>
      </w:r>
      <w:r w:rsidR="00FC1E2B" w:rsidRPr="00FC1E2B">
        <w:rPr>
          <w:rFonts w:cstheme="minorHAnsi"/>
          <w:b/>
          <w:bCs/>
          <w:sz w:val="24"/>
          <w:szCs w:val="24"/>
          <w:lang w:val="en-US"/>
        </w:rPr>
        <w:t>New</w:t>
      </w:r>
      <w:r w:rsidR="00FC1E2B" w:rsidRPr="007A444C">
        <w:rPr>
          <w:rFonts w:cstheme="minorHAnsi"/>
          <w:b/>
          <w:bCs/>
          <w:sz w:val="24"/>
          <w:szCs w:val="24"/>
        </w:rPr>
        <w:t>}</w:t>
      </w:r>
    </w:p>
    <w:p w:rsidR="00FE2715" w:rsidRPr="00FC1E2B" w:rsidRDefault="00230AFB" w:rsidP="00826373">
      <w:pPr>
        <w:ind w:firstLine="284"/>
        <w:rPr>
          <w:rFonts w:ascii="Arial" w:hAnsi="Arial" w:cs="Arial"/>
          <w:sz w:val="24"/>
          <w:szCs w:val="24"/>
        </w:rPr>
      </w:pPr>
      <w:r w:rsidRPr="00FC1E2B">
        <w:rPr>
          <w:sz w:val="24"/>
          <w:szCs w:val="24"/>
        </w:rPr>
        <w:t xml:space="preserve">Если в течение 5-ти минут пользователь с одного </w:t>
      </w:r>
      <w:r w:rsidRPr="00FC1E2B">
        <w:rPr>
          <w:sz w:val="24"/>
          <w:szCs w:val="24"/>
          <w:lang w:val="en-US"/>
        </w:rPr>
        <w:t>IP</w:t>
      </w:r>
      <w:r w:rsidRPr="00FC1E2B">
        <w:rPr>
          <w:sz w:val="24"/>
          <w:szCs w:val="24"/>
        </w:rPr>
        <w:t xml:space="preserve">-адреса ввёл на странице авторизации </w:t>
      </w:r>
      <w:r w:rsidRPr="00FC1E2B">
        <w:rPr>
          <w:sz w:val="24"/>
          <w:szCs w:val="24"/>
          <w:lang w:val="en-US"/>
        </w:rPr>
        <w:t>SU</w:t>
      </w:r>
      <w:r w:rsidRPr="00FC1E2B">
        <w:rPr>
          <w:sz w:val="24"/>
          <w:szCs w:val="24"/>
        </w:rPr>
        <w:t xml:space="preserve"> (</w:t>
      </w:r>
      <w:proofErr w:type="spellStart"/>
      <w:r w:rsidR="00FE2715" w:rsidRPr="00FC1E2B">
        <w:rPr>
          <w:b/>
          <w:sz w:val="24"/>
          <w:szCs w:val="24"/>
          <w:lang w:val="en-US"/>
        </w:rPr>
        <w:t>FReq</w:t>
      </w:r>
      <w:proofErr w:type="spellEnd"/>
      <w:r w:rsidR="00FE2715" w:rsidRPr="00FC1E2B">
        <w:rPr>
          <w:b/>
          <w:sz w:val="24"/>
          <w:szCs w:val="24"/>
        </w:rPr>
        <w:t>_</w:t>
      </w:r>
      <w:r w:rsidR="00FE2715" w:rsidRPr="00FC1E2B">
        <w:rPr>
          <w:b/>
          <w:sz w:val="24"/>
          <w:szCs w:val="24"/>
          <w:lang w:val="en-US"/>
        </w:rPr>
        <w:t>SUA</w:t>
      </w:r>
      <w:r w:rsidR="00FE2715" w:rsidRPr="00FC1E2B">
        <w:rPr>
          <w:b/>
          <w:sz w:val="24"/>
          <w:szCs w:val="24"/>
        </w:rPr>
        <w:t>_003</w:t>
      </w:r>
      <w:r w:rsidRPr="00FC1E2B">
        <w:rPr>
          <w:sz w:val="24"/>
          <w:szCs w:val="24"/>
        </w:rPr>
        <w:t xml:space="preserve">) данные, отличные от пароля </w:t>
      </w:r>
      <w:r w:rsidRPr="00FC1E2B">
        <w:rPr>
          <w:sz w:val="24"/>
          <w:szCs w:val="24"/>
          <w:lang w:val="en-US"/>
        </w:rPr>
        <w:t>SU</w:t>
      </w:r>
      <w:r w:rsidRPr="00FC1E2B">
        <w:rPr>
          <w:sz w:val="24"/>
          <w:szCs w:val="24"/>
        </w:rPr>
        <w:t xml:space="preserve">, то сайт должен после пятой попытки ввода перенаправить пользователя на страницу </w:t>
      </w:r>
      <w:hyperlink r:id="rId10" w:history="1">
        <w:r w:rsidRPr="00FC1E2B">
          <w:rPr>
            <w:rStyle w:val="a4"/>
            <w:sz w:val="24"/>
            <w:szCs w:val="24"/>
            <w:lang w:val="en-US"/>
          </w:rPr>
          <w:t>http</w:t>
        </w:r>
        <w:r w:rsidRPr="00FC1E2B">
          <w:rPr>
            <w:rStyle w:val="a4"/>
            <w:sz w:val="24"/>
            <w:szCs w:val="24"/>
          </w:rPr>
          <w:t>://</w:t>
        </w:r>
        <w:r w:rsidRPr="00FC1E2B">
          <w:rPr>
            <w:rStyle w:val="a4"/>
            <w:rFonts w:ascii="Arial" w:hAnsi="Arial" w:cs="Arial"/>
            <w:sz w:val="24"/>
            <w:szCs w:val="24"/>
          </w:rPr>
          <w:t>gpluscircles.ru/</w:t>
        </w:r>
        <w:proofErr w:type="spellStart"/>
        <w:r w:rsidRPr="00FC1E2B">
          <w:rPr>
            <w:rStyle w:val="a4"/>
            <w:rFonts w:ascii="Arial" w:hAnsi="Arial" w:cs="Arial"/>
            <w:sz w:val="24"/>
            <w:szCs w:val="24"/>
            <w:lang w:val="en-US"/>
          </w:rPr>
          <w:t>youhacker</w:t>
        </w:r>
        <w:proofErr w:type="spellEnd"/>
      </w:hyperlink>
      <w:r w:rsidRPr="00FC1E2B">
        <w:rPr>
          <w:rFonts w:ascii="Arial" w:hAnsi="Arial" w:cs="Arial"/>
          <w:sz w:val="24"/>
          <w:szCs w:val="24"/>
        </w:rPr>
        <w:t xml:space="preserve"> </w:t>
      </w:r>
    </w:p>
    <w:p w:rsidR="00FE2715" w:rsidRPr="00FC1E2B" w:rsidRDefault="00230AFB" w:rsidP="00A931CD">
      <w:pPr>
        <w:ind w:left="360"/>
        <w:rPr>
          <w:sz w:val="24"/>
          <w:szCs w:val="24"/>
        </w:rPr>
      </w:pPr>
      <w:r w:rsidRPr="00FC1E2B">
        <w:rPr>
          <w:color w:val="FF0000"/>
          <w:sz w:val="24"/>
          <w:szCs w:val="24"/>
        </w:rPr>
        <w:t>СДЕЛАТЬ РИСУНОК</w:t>
      </w:r>
      <w:r w:rsidRPr="00FC1E2B">
        <w:rPr>
          <w:sz w:val="24"/>
          <w:szCs w:val="24"/>
        </w:rPr>
        <w:t xml:space="preserve">. </w:t>
      </w:r>
    </w:p>
    <w:p w:rsidR="00230AFB" w:rsidRPr="00FC1E2B" w:rsidRDefault="00230AFB" w:rsidP="00826373">
      <w:pPr>
        <w:ind w:firstLine="284"/>
        <w:rPr>
          <w:rStyle w:val="a4"/>
          <w:color w:val="000000"/>
          <w:sz w:val="24"/>
          <w:szCs w:val="24"/>
          <w:u w:val="none"/>
        </w:rPr>
      </w:pPr>
      <w:r w:rsidRPr="00FC1E2B">
        <w:rPr>
          <w:sz w:val="24"/>
          <w:szCs w:val="24"/>
        </w:rPr>
        <w:t>В течени</w:t>
      </w:r>
      <w:proofErr w:type="gramStart"/>
      <w:r w:rsidRPr="00FC1E2B">
        <w:rPr>
          <w:sz w:val="24"/>
          <w:szCs w:val="24"/>
        </w:rPr>
        <w:t>и</w:t>
      </w:r>
      <w:proofErr w:type="gramEnd"/>
      <w:r w:rsidRPr="00FC1E2B">
        <w:rPr>
          <w:sz w:val="24"/>
          <w:szCs w:val="24"/>
        </w:rPr>
        <w:t xml:space="preserve"> 5-ти минут после 5-ой попытки ввода пароля сайт должен перенаправлять пользователя с этим </w:t>
      </w:r>
      <w:r w:rsidRPr="00FC1E2B">
        <w:rPr>
          <w:sz w:val="24"/>
          <w:szCs w:val="24"/>
          <w:lang w:val="en-US"/>
        </w:rPr>
        <w:t>IP</w:t>
      </w:r>
      <w:r w:rsidRPr="00FC1E2B">
        <w:rPr>
          <w:sz w:val="24"/>
          <w:szCs w:val="24"/>
        </w:rPr>
        <w:t xml:space="preserve">-адресом на страницу </w:t>
      </w:r>
      <w:hyperlink r:id="rId11" w:history="1">
        <w:r w:rsidRPr="00FC1E2B">
          <w:rPr>
            <w:rStyle w:val="a4"/>
            <w:sz w:val="24"/>
            <w:szCs w:val="24"/>
            <w:lang w:val="en-US"/>
          </w:rPr>
          <w:t>http</w:t>
        </w:r>
        <w:r w:rsidRPr="00FC1E2B">
          <w:rPr>
            <w:rStyle w:val="a4"/>
            <w:sz w:val="24"/>
            <w:szCs w:val="24"/>
          </w:rPr>
          <w:t>://</w:t>
        </w:r>
        <w:r w:rsidRPr="00FC1E2B">
          <w:rPr>
            <w:rStyle w:val="a4"/>
            <w:rFonts w:ascii="Arial" w:hAnsi="Arial" w:cs="Arial"/>
            <w:sz w:val="24"/>
            <w:szCs w:val="24"/>
          </w:rPr>
          <w:t>gpluscircles.ru/</w:t>
        </w:r>
        <w:proofErr w:type="spellStart"/>
        <w:r w:rsidRPr="00FC1E2B">
          <w:rPr>
            <w:rStyle w:val="a4"/>
            <w:rFonts w:ascii="Arial" w:hAnsi="Arial" w:cs="Arial"/>
            <w:sz w:val="24"/>
            <w:szCs w:val="24"/>
            <w:lang w:val="en-US"/>
          </w:rPr>
          <w:t>youhacker</w:t>
        </w:r>
        <w:proofErr w:type="spellEnd"/>
      </w:hyperlink>
    </w:p>
    <w:tbl>
      <w:tblPr>
        <w:tblW w:w="971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6"/>
        <w:gridCol w:w="2214"/>
        <w:gridCol w:w="1314"/>
        <w:gridCol w:w="4026"/>
        <w:gridCol w:w="1251"/>
      </w:tblGrid>
      <w:tr w:rsidR="00006597" w:rsidRPr="002C0FBB" w:rsidTr="00AB1A18">
        <w:trPr>
          <w:trHeight w:val="365"/>
        </w:trPr>
        <w:tc>
          <w:tcPr>
            <w:tcW w:w="906" w:type="dxa"/>
            <w:shd w:val="clear" w:color="auto" w:fill="F3F3F3"/>
          </w:tcPr>
          <w:p w:rsidR="00006597" w:rsidRDefault="00006597" w:rsidP="00AB1A18">
            <w:pPr>
              <w:pStyle w:val="Req"/>
            </w:pPr>
            <w:r>
              <w:rPr>
                <w:lang w:val="en-US"/>
              </w:rPr>
              <w:t>id</w:t>
            </w:r>
          </w:p>
        </w:tc>
        <w:tc>
          <w:tcPr>
            <w:tcW w:w="2214" w:type="dxa"/>
            <w:shd w:val="clear" w:color="auto" w:fill="F3F3F3"/>
          </w:tcPr>
          <w:p w:rsidR="00006597" w:rsidRDefault="00006597" w:rsidP="00AB1A18">
            <w:pPr>
              <w:pStyle w:val="Req"/>
              <w:spacing w:after="0" w:line="240" w:lineRule="auto"/>
              <w:rPr>
                <w:b w:val="0"/>
                <w:bCs w:val="0"/>
                <w:sz w:val="28"/>
              </w:rPr>
            </w:pPr>
            <w:r>
              <w:t>Имя</w:t>
            </w:r>
          </w:p>
        </w:tc>
        <w:tc>
          <w:tcPr>
            <w:tcW w:w="1314" w:type="dxa"/>
            <w:shd w:val="clear" w:color="auto" w:fill="F3F3F3"/>
          </w:tcPr>
          <w:p w:rsidR="00006597" w:rsidRDefault="00006597" w:rsidP="00AB1A18">
            <w:pPr>
              <w:pStyle w:val="Req"/>
              <w:spacing w:after="0" w:line="240" w:lineRule="auto"/>
              <w:rPr>
                <w:b w:val="0"/>
                <w:bCs w:val="0"/>
                <w:sz w:val="28"/>
              </w:rPr>
            </w:pPr>
            <w:r>
              <w:t>Дата</w:t>
            </w:r>
          </w:p>
        </w:tc>
        <w:tc>
          <w:tcPr>
            <w:tcW w:w="4026" w:type="dxa"/>
            <w:shd w:val="clear" w:color="auto" w:fill="F3F3F3"/>
          </w:tcPr>
          <w:p w:rsidR="00006597" w:rsidRPr="00B44114" w:rsidRDefault="00006597" w:rsidP="00AB1A18">
            <w:pPr>
              <w:spacing w:after="0" w:line="240" w:lineRule="auto"/>
              <w:rPr>
                <w:b/>
                <w:bCs/>
              </w:rPr>
            </w:pPr>
            <w:r w:rsidRPr="00B44114">
              <w:rPr>
                <w:b/>
                <w:bCs/>
              </w:rPr>
              <w:t>Причина</w:t>
            </w:r>
          </w:p>
        </w:tc>
        <w:tc>
          <w:tcPr>
            <w:tcW w:w="1251" w:type="dxa"/>
            <w:shd w:val="clear" w:color="auto" w:fill="F3F3F3"/>
          </w:tcPr>
          <w:p w:rsidR="00006597" w:rsidRPr="002C0FBB" w:rsidRDefault="00006597" w:rsidP="00AB1A18">
            <w:pPr>
              <w:pStyle w:val="Req"/>
              <w:spacing w:after="0" w:line="240" w:lineRule="auto"/>
            </w:pPr>
            <w:r>
              <w:rPr>
                <w:lang w:val="en-US"/>
              </w:rPr>
              <w:t>CR</w:t>
            </w:r>
            <w:r w:rsidRPr="002C0FBB">
              <w:t xml:space="preserve"> </w:t>
            </w:r>
            <w:r>
              <w:rPr>
                <w:lang w:val="en-US"/>
              </w:rPr>
              <w:t>id</w:t>
            </w:r>
          </w:p>
        </w:tc>
      </w:tr>
      <w:tr w:rsidR="00006597" w:rsidRPr="00B44114" w:rsidTr="00AB1A18">
        <w:trPr>
          <w:trHeight w:val="334"/>
        </w:trPr>
        <w:tc>
          <w:tcPr>
            <w:tcW w:w="906" w:type="dxa"/>
          </w:tcPr>
          <w:p w:rsidR="00006597" w:rsidRPr="00B44114" w:rsidRDefault="00006597" w:rsidP="00AB1A18">
            <w:pPr>
              <w:spacing w:after="120" w:line="240" w:lineRule="atLeast"/>
            </w:pPr>
            <w:r w:rsidRPr="00B44114">
              <w:t>0.1</w:t>
            </w:r>
          </w:p>
        </w:tc>
        <w:tc>
          <w:tcPr>
            <w:tcW w:w="2214" w:type="dxa"/>
          </w:tcPr>
          <w:p w:rsidR="00006597" w:rsidRPr="00B44114" w:rsidRDefault="00006597" w:rsidP="00AB1A18">
            <w:pPr>
              <w:spacing w:after="120" w:line="240" w:lineRule="atLeast"/>
            </w:pPr>
            <w:r>
              <w:t>Войцеховский</w:t>
            </w:r>
            <w:r w:rsidRPr="00B44114">
              <w:t xml:space="preserve"> </w:t>
            </w:r>
            <w:r>
              <w:t>А.В</w:t>
            </w:r>
            <w:r w:rsidRPr="00B44114">
              <w:t>.</w:t>
            </w:r>
          </w:p>
        </w:tc>
        <w:tc>
          <w:tcPr>
            <w:tcW w:w="1314" w:type="dxa"/>
          </w:tcPr>
          <w:p w:rsidR="00006597" w:rsidRPr="00B44114" w:rsidRDefault="00006597" w:rsidP="00AB1A18">
            <w:pPr>
              <w:spacing w:after="120" w:line="240" w:lineRule="atLeast"/>
            </w:pPr>
            <w:r>
              <w:t>12</w:t>
            </w:r>
            <w:r w:rsidRPr="00B44114">
              <w:t>.1</w:t>
            </w:r>
            <w:r>
              <w:t>2</w:t>
            </w:r>
            <w:r w:rsidRPr="00B44114">
              <w:t>.2011</w:t>
            </w:r>
          </w:p>
        </w:tc>
        <w:tc>
          <w:tcPr>
            <w:tcW w:w="4026" w:type="dxa"/>
          </w:tcPr>
          <w:p w:rsidR="00006597" w:rsidRPr="00B44114" w:rsidRDefault="00006597" w:rsidP="00AB1A18">
            <w:pPr>
              <w:spacing w:after="120" w:line="240" w:lineRule="atLeast"/>
            </w:pPr>
            <w:r w:rsidRPr="00B44114">
              <w:t>Создание документа</w:t>
            </w:r>
          </w:p>
        </w:tc>
        <w:tc>
          <w:tcPr>
            <w:tcW w:w="1251" w:type="dxa"/>
          </w:tcPr>
          <w:p w:rsidR="00006597" w:rsidRPr="00B44114" w:rsidRDefault="00006597" w:rsidP="00AB1A18">
            <w:pPr>
              <w:spacing w:after="120" w:line="240" w:lineRule="atLeast"/>
            </w:pPr>
            <w:r>
              <w:t>75</w:t>
            </w:r>
          </w:p>
        </w:tc>
      </w:tr>
      <w:tr w:rsidR="00006597" w:rsidRPr="00B44114" w:rsidTr="00AB1A18">
        <w:trPr>
          <w:trHeight w:val="334"/>
        </w:trPr>
        <w:tc>
          <w:tcPr>
            <w:tcW w:w="906" w:type="dxa"/>
          </w:tcPr>
          <w:p w:rsidR="00006597" w:rsidRPr="00B44114" w:rsidRDefault="00006597" w:rsidP="00AB1A18">
            <w:pPr>
              <w:spacing w:after="120" w:line="240" w:lineRule="atLeast"/>
            </w:pPr>
            <w:r>
              <w:t>0.2</w:t>
            </w:r>
          </w:p>
        </w:tc>
        <w:tc>
          <w:tcPr>
            <w:tcW w:w="2214" w:type="dxa"/>
          </w:tcPr>
          <w:p w:rsidR="00006597" w:rsidRDefault="00006597" w:rsidP="00AB1A18">
            <w:pPr>
              <w:spacing w:after="120" w:line="240" w:lineRule="atLeast"/>
            </w:pPr>
            <w:r>
              <w:t>Войцеховский</w:t>
            </w:r>
            <w:r w:rsidRPr="00B44114">
              <w:t xml:space="preserve"> </w:t>
            </w:r>
            <w:r>
              <w:t>А.В</w:t>
            </w:r>
            <w:r w:rsidRPr="00B44114">
              <w:t>.</w:t>
            </w:r>
          </w:p>
        </w:tc>
        <w:tc>
          <w:tcPr>
            <w:tcW w:w="1314" w:type="dxa"/>
          </w:tcPr>
          <w:p w:rsidR="00006597" w:rsidRDefault="00006597" w:rsidP="00AB1A18">
            <w:pPr>
              <w:spacing w:after="120" w:line="240" w:lineRule="atLeast"/>
            </w:pPr>
            <w:r>
              <w:t>15.12.2011</w:t>
            </w:r>
          </w:p>
        </w:tc>
        <w:tc>
          <w:tcPr>
            <w:tcW w:w="4026" w:type="dxa"/>
          </w:tcPr>
          <w:p w:rsidR="00006597" w:rsidRPr="00006597" w:rsidRDefault="00006597" w:rsidP="00006597">
            <w:pPr>
              <w:spacing w:after="120" w:line="240" w:lineRule="atLeast"/>
            </w:pPr>
            <w:r>
              <w:t xml:space="preserve">Изменение нумерации. Требование </w:t>
            </w:r>
            <w:proofErr w:type="gramStart"/>
            <w:r>
              <w:t>про</w:t>
            </w:r>
            <w:proofErr w:type="gramEnd"/>
            <w:r>
              <w:t xml:space="preserve"> изменении пароля и </w:t>
            </w:r>
            <w:r>
              <w:rPr>
                <w:lang w:val="en-US"/>
              </w:rPr>
              <w:t>e</w:t>
            </w:r>
            <w:r w:rsidRPr="00006597">
              <w:t>-</w:t>
            </w:r>
            <w:r>
              <w:rPr>
                <w:lang w:val="en-US"/>
              </w:rPr>
              <w:t>mail</w:t>
            </w:r>
            <w:r w:rsidRPr="00006597">
              <w:t>’</w:t>
            </w:r>
            <w:r>
              <w:rPr>
                <w:lang w:val="en-US"/>
              </w:rPr>
              <w:t>a</w:t>
            </w:r>
            <w:r>
              <w:t xml:space="preserve"> разделено на два (про </w:t>
            </w:r>
            <w:r>
              <w:rPr>
                <w:lang w:val="en-US"/>
              </w:rPr>
              <w:t>e</w:t>
            </w:r>
            <w:r w:rsidRPr="00006597">
              <w:t>-</w:t>
            </w:r>
            <w:r>
              <w:rPr>
                <w:lang w:val="en-US"/>
              </w:rPr>
              <w:t>mail</w:t>
            </w:r>
            <w:r>
              <w:t xml:space="preserve"> вынесено из этого раздела). Добавлены состояния.</w:t>
            </w:r>
          </w:p>
        </w:tc>
        <w:tc>
          <w:tcPr>
            <w:tcW w:w="1251" w:type="dxa"/>
          </w:tcPr>
          <w:p w:rsidR="00006597" w:rsidRDefault="00006597" w:rsidP="00AB1A18">
            <w:pPr>
              <w:spacing w:after="120" w:line="240" w:lineRule="atLeast"/>
            </w:pPr>
            <w:r>
              <w:t>75</w:t>
            </w:r>
          </w:p>
        </w:tc>
      </w:tr>
    </w:tbl>
    <w:p w:rsidR="00230AFB" w:rsidRPr="00DB5536" w:rsidRDefault="00230AFB" w:rsidP="0093147C"/>
    <w:sectPr w:rsidR="00230AFB" w:rsidRPr="00DB55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D52243"/>
    <w:multiLevelType w:val="multilevel"/>
    <w:tmpl w:val="21841EC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ECC"/>
    <w:rsid w:val="00006597"/>
    <w:rsid w:val="00056ECC"/>
    <w:rsid w:val="00094B08"/>
    <w:rsid w:val="000C643F"/>
    <w:rsid w:val="000E3D8D"/>
    <w:rsid w:val="00115C33"/>
    <w:rsid w:val="001163CE"/>
    <w:rsid w:val="00157F31"/>
    <w:rsid w:val="0022514A"/>
    <w:rsid w:val="00230AFB"/>
    <w:rsid w:val="0032604D"/>
    <w:rsid w:val="003C6F15"/>
    <w:rsid w:val="003E6227"/>
    <w:rsid w:val="00573B58"/>
    <w:rsid w:val="005A2D31"/>
    <w:rsid w:val="006310D9"/>
    <w:rsid w:val="0072586A"/>
    <w:rsid w:val="007A444C"/>
    <w:rsid w:val="00826373"/>
    <w:rsid w:val="008B6BD1"/>
    <w:rsid w:val="0093147C"/>
    <w:rsid w:val="009547DA"/>
    <w:rsid w:val="00987675"/>
    <w:rsid w:val="00A931CD"/>
    <w:rsid w:val="00C45AE3"/>
    <w:rsid w:val="00D95670"/>
    <w:rsid w:val="00DC02CD"/>
    <w:rsid w:val="00DD0EA5"/>
    <w:rsid w:val="00EB78FB"/>
    <w:rsid w:val="00F71928"/>
    <w:rsid w:val="00FC1E2B"/>
    <w:rsid w:val="00FE2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3D8D"/>
    <w:rPr>
      <w:rFonts w:ascii="Calibri" w:eastAsia="Calibri" w:hAnsi="Calibri" w:cs="Calibri"/>
      <w:color w:val="000000"/>
      <w:lang w:eastAsia="ru-RU"/>
    </w:rPr>
  </w:style>
  <w:style w:type="paragraph" w:styleId="1">
    <w:name w:val="heading 1"/>
    <w:basedOn w:val="a"/>
    <w:link w:val="10"/>
    <w:qFormat/>
    <w:rsid w:val="00230AFB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color w:val="auto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3D8D"/>
    <w:pPr>
      <w:ind w:left="720"/>
      <w:contextualSpacing/>
    </w:pPr>
  </w:style>
  <w:style w:type="character" w:styleId="a4">
    <w:name w:val="Hyperlink"/>
    <w:basedOn w:val="a0"/>
    <w:semiHidden/>
    <w:rsid w:val="00157F31"/>
    <w:rPr>
      <w:color w:val="0000FF"/>
      <w:u w:val="single"/>
    </w:rPr>
  </w:style>
  <w:style w:type="character" w:customStyle="1" w:styleId="10">
    <w:name w:val="Заголовок 1 Знак"/>
    <w:basedOn w:val="a0"/>
    <w:link w:val="1"/>
    <w:rsid w:val="00230AFB"/>
    <w:rPr>
      <w:rFonts w:ascii="Times New Roman" w:eastAsia="Times New Roman" w:hAnsi="Times New Roman" w:cs="Times New Roman"/>
      <w:b/>
      <w:bCs/>
      <w:sz w:val="24"/>
      <w:szCs w:val="24"/>
      <w:lang w:val="en-US" w:eastAsia="ru-RU"/>
    </w:rPr>
  </w:style>
  <w:style w:type="character" w:styleId="a5">
    <w:name w:val="annotation reference"/>
    <w:basedOn w:val="a0"/>
    <w:uiPriority w:val="99"/>
    <w:semiHidden/>
    <w:unhideWhenUsed/>
    <w:rsid w:val="00230AFB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230AFB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230AFB"/>
    <w:rPr>
      <w:rFonts w:ascii="Calibri" w:eastAsia="Calibri" w:hAnsi="Calibri" w:cs="Calibri"/>
      <w:color w:val="000000"/>
      <w:sz w:val="20"/>
      <w:szCs w:val="20"/>
      <w:lang w:eastAsia="ru-RU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230AFB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230AFB"/>
    <w:rPr>
      <w:rFonts w:ascii="Calibri" w:eastAsia="Calibri" w:hAnsi="Calibri" w:cs="Calibri"/>
      <w:b/>
      <w:bCs/>
      <w:color w:val="000000"/>
      <w:sz w:val="20"/>
      <w:szCs w:val="20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230A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30AFB"/>
    <w:rPr>
      <w:rFonts w:ascii="Tahoma" w:eastAsia="Calibri" w:hAnsi="Tahoma" w:cs="Tahoma"/>
      <w:color w:val="000000"/>
      <w:sz w:val="16"/>
      <w:szCs w:val="16"/>
      <w:lang w:eastAsia="ru-RU"/>
    </w:rPr>
  </w:style>
  <w:style w:type="paragraph" w:customStyle="1" w:styleId="Req">
    <w:name w:val="Req"/>
    <w:basedOn w:val="a"/>
    <w:next w:val="1"/>
    <w:rsid w:val="00006597"/>
    <w:pPr>
      <w:spacing w:after="120" w:line="240" w:lineRule="atLeast"/>
    </w:pPr>
    <w:rPr>
      <w:rFonts w:cs="Times New Roman"/>
      <w:b/>
      <w:bCs/>
      <w:noProof/>
      <w:color w:val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3D8D"/>
    <w:rPr>
      <w:rFonts w:ascii="Calibri" w:eastAsia="Calibri" w:hAnsi="Calibri" w:cs="Calibri"/>
      <w:color w:val="000000"/>
      <w:lang w:eastAsia="ru-RU"/>
    </w:rPr>
  </w:style>
  <w:style w:type="paragraph" w:styleId="1">
    <w:name w:val="heading 1"/>
    <w:basedOn w:val="a"/>
    <w:link w:val="10"/>
    <w:qFormat/>
    <w:rsid w:val="00230AFB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color w:val="auto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3D8D"/>
    <w:pPr>
      <w:ind w:left="720"/>
      <w:contextualSpacing/>
    </w:pPr>
  </w:style>
  <w:style w:type="character" w:styleId="a4">
    <w:name w:val="Hyperlink"/>
    <w:basedOn w:val="a0"/>
    <w:semiHidden/>
    <w:rsid w:val="00157F31"/>
    <w:rPr>
      <w:color w:val="0000FF"/>
      <w:u w:val="single"/>
    </w:rPr>
  </w:style>
  <w:style w:type="character" w:customStyle="1" w:styleId="10">
    <w:name w:val="Заголовок 1 Знак"/>
    <w:basedOn w:val="a0"/>
    <w:link w:val="1"/>
    <w:rsid w:val="00230AFB"/>
    <w:rPr>
      <w:rFonts w:ascii="Times New Roman" w:eastAsia="Times New Roman" w:hAnsi="Times New Roman" w:cs="Times New Roman"/>
      <w:b/>
      <w:bCs/>
      <w:sz w:val="24"/>
      <w:szCs w:val="24"/>
      <w:lang w:val="en-US" w:eastAsia="ru-RU"/>
    </w:rPr>
  </w:style>
  <w:style w:type="character" w:styleId="a5">
    <w:name w:val="annotation reference"/>
    <w:basedOn w:val="a0"/>
    <w:uiPriority w:val="99"/>
    <w:semiHidden/>
    <w:unhideWhenUsed/>
    <w:rsid w:val="00230AFB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230AFB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230AFB"/>
    <w:rPr>
      <w:rFonts w:ascii="Calibri" w:eastAsia="Calibri" w:hAnsi="Calibri" w:cs="Calibri"/>
      <w:color w:val="000000"/>
      <w:sz w:val="20"/>
      <w:szCs w:val="20"/>
      <w:lang w:eastAsia="ru-RU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230AFB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230AFB"/>
    <w:rPr>
      <w:rFonts w:ascii="Calibri" w:eastAsia="Calibri" w:hAnsi="Calibri" w:cs="Calibri"/>
      <w:b/>
      <w:bCs/>
      <w:color w:val="000000"/>
      <w:sz w:val="20"/>
      <w:szCs w:val="20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230A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230AFB"/>
    <w:rPr>
      <w:rFonts w:ascii="Tahoma" w:eastAsia="Calibri" w:hAnsi="Tahoma" w:cs="Tahoma"/>
      <w:color w:val="000000"/>
      <w:sz w:val="16"/>
      <w:szCs w:val="16"/>
      <w:lang w:eastAsia="ru-RU"/>
    </w:rPr>
  </w:style>
  <w:style w:type="paragraph" w:customStyle="1" w:styleId="Req">
    <w:name w:val="Req"/>
    <w:basedOn w:val="a"/>
    <w:next w:val="1"/>
    <w:rsid w:val="00006597"/>
    <w:pPr>
      <w:spacing w:after="120" w:line="240" w:lineRule="atLeast"/>
    </w:pPr>
    <w:rPr>
      <w:rFonts w:cs="Times New Roman"/>
      <w:b/>
      <w:bCs/>
      <w:noProof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pluscircles.ru/supereg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gpluscircles.ru/supere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pluscircles.ru/supereg" TargetMode="External"/><Relationship Id="rId11" Type="http://schemas.openxmlformats.org/officeDocument/2006/relationships/hyperlink" Target="http://gpluscircles.ru/youhacker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gpluscircles.ru/youhacker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gpluscircles.ru/suro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1232</TotalTime>
  <Pages>2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NecroArt</dc:creator>
  <cp:keywords/>
  <dc:description/>
  <cp:lastModifiedBy>NecroArt</cp:lastModifiedBy>
  <cp:revision>29</cp:revision>
  <dcterms:created xsi:type="dcterms:W3CDTF">2011-12-11T10:16:00Z</dcterms:created>
  <dcterms:modified xsi:type="dcterms:W3CDTF">2012-01-25T12:41:00Z</dcterms:modified>
</cp:coreProperties>
</file>