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D9E75"/>
          <w:spacing w:val="100"/>
          <w:sz w:val="18"/>
          <w:szCs w:val="18"/>
        </w:rPr>
        <w:t xml:space="preserve">CLAUDE CODE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Implementation Master Plan</w:t>
      </w:r>
    </w:p>
    <w:p>
      <w:pPr>
        <w:spacing w:after="0" w:before="40"/>
      </w:pPr>
      <w:r>
        <w:rPr>
          <w:rFonts w:ascii="Arial" w:cs="Arial" w:eastAsia="Arial" w:hAnsi="Arial"/>
          <w:color w:val="185FA5"/>
          <w:sz w:val="30"/>
          <w:szCs w:val="30"/>
        </w:rPr>
        <w:t xml:space="preserve">AI Drug Compatibility Report — Pharmacogenomics Platform</w:t>
      </w:r>
    </w:p>
    <w:p>
      <w:pPr>
        <w:spacing w:after="0" w:before="0"/>
      </w:pPr>
      <w:r>
        <w:t xml:space="preserve"> </w:t>
      </w:r>
    </w:p>
    <w:p>
      <w:pPr>
        <w:pBdr>
          <w:bottom w:val="single" w:color="1D9E75" w:sz="8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12 Days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Phases</w:t>
            </w:r>
          </w:p>
          <w:p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4 Phases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Tasks</w:t>
            </w:r>
          </w:p>
          <w:p>
            <w:r>
              <w:rPr>
                <w:rFonts w:ascii="Arial" w:cs="Arial" w:eastAsia="Arial" w:hAnsi="Arial"/>
                <w:b/>
                <w:bCs/>
                <w:color w:val="534AB7"/>
                <w:sz w:val="28"/>
                <w:szCs w:val="28"/>
              </w:rPr>
              <w:t xml:space="preserve">16 Tasks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BA7517"/>
                <w:sz w:val="18"/>
                <w:szCs w:val="18"/>
              </w:rPr>
              <w:t xml:space="preserve">Target</w:t>
            </w:r>
          </w:p>
          <w:p>
            <w:r>
              <w:rPr>
                <w:rFonts w:ascii="Arial" w:cs="Arial" w:eastAsia="Arial" w:hAnsi="Arial"/>
                <w:b/>
                <w:bCs/>
                <w:color w:val="BA7517"/>
                <w:sz w:val="28"/>
                <w:szCs w:val="28"/>
              </w:rPr>
              <w:t xml:space="preserve">Hackathon Win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This document is the authoritative implementation guide for Claude Code.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It contains the complete project context, architecture decisions, data sources, API integrations, folder structure, and phase-by-phase task breakdown. Claude Code should treat this as the single source of truth and execute tasks in order without requiring further clarification on scope or tech choices.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Context &amp; Background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What We Are Building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 AI-powered pharmacogenomics platform that allows users to upload their raw DNA data (from 23andMe or AncestryDNA), input their current medications, and receive a personalized drug compatibility report in under 60 seconds.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core insight: 2 out of 5 drug prescriptions fail because doctors prescribe based on population averages, not individual genetics. Pharmacogenomics — the science of how genes affect drug response — exists and is proven, but is locked inside expensive labs ($500+) and requires a doctor referral. This platform makes it accessible, affordable, and instant.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One-Line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Upload your DNA file. Enter your medications. Get a personalized report showing which drugs are safe, which are risky, and what alternatives exist — all powered by real pharmacogenomic science.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Why This Was Chosen (Hackathon Context)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This idea was selected over 4 other hackathon ideas after evaluating all on feasibility (12-day timeline), scalability, wow factor, and win probability. Here is why this won: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Score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12-day feasibility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LLM + RAG + file parsing — no simulation engine needed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9/10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SaaS model, $29/report or $99/yr, B2B hospital sales path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Wow factor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9.5/10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Live upload → 60-second report stuns judges every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$50B pharmacogenomics market, &lt;1% consumer penetration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Labs charge $500+ with doctor referral. No consumer app exists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1.3 Hackathon Demo Strategy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winning demo moment: the presenter uploads a real (publicly available) 23andMe sample file live on stage, enters 2-3 common medications, and the report appears within 60 seconds. Judges will immediately understand the value without any explanation.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Critical Demo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Sub-60-second report generation from upload to rendered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 "Try Demo" button on the landing page preloaded with sample DNA + medications (no 23andMe account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PDF export of the report — judges and patients both need to share it with their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Medical disclaimer prominently displayed — judges in health/AI tracks specifically look for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Offline backup: a screen recording of a successful demo run, in case of network issues at venue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High-Level Architecture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system has three layers: a Next.js frontend for user interaction, a FastAPI Python backend for all processing logic, and a PostgreSQL + pgvector database for the pharmacogenomics knowledge base.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Frontend (Next.js)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User-facing React app. Handles file upload, medication input, report display, and PDF export.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Backend API (FastAPI)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Python backend. Parses 23andMe files, queries PharmGKB RAG, calls Claude API, assembles report JSON.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AI &amp; Data Layer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Claude API for report generation. pgvector for RAG. PharmGKB for drug-gene interaction data.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160"/>
        <w:gridCol w:w="35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React framework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TypeScript, server components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Utility-first, fast to build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Drag-and-drop DNA file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Accepts .txt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Report reveal animations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Lightweight, no GSAP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Download report as PDF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Client-side, no server needed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REST API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Async, fast, typed with Pydantic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Request/response schemas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Auto-validates all inputs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DNA Parser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Custom Python module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Parse 23andMe .txt files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See Section 4.1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AI / LLM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Structured JSON output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RAG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LangChain + pgvector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Retrieve drug-gene context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Embeddings at startup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Vectorize PharmGKB records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Or use local model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PostgreSQL 15 + pgvector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Knowledge base + vectors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Single DB, two purposes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Redis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Cache frequent drug lookups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Optional but recommended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Drug Names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RxNorm API (NLM)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Drug name normalization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Free, no API key needed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Deploy (FE)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Vercel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Free tier works for demo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Deploy (BE)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Railway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Backend + DB hosting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Free trial for demo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Auto-deploy on push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Simple workflow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Request Flow (End to End)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Understanding the full data flow is essential. Here is what happens from the moment the user uploads their DNA file to the moment the report renders:</w:t>
      </w:r>
    </w:p>
    <w:p>
      <w:pPr>
        <w:spacing w:after="0" w:before="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User drags a 23andMe .txt file onto the upload zone and enters their medications.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Frontend sends a multipart/form-data POST to /api/analyze with the file and medication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FastAPI receives the request. The DNA parser reads the .txt file and extracts all rsIDs and genotypes.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The SNP filter keeps only pharmacogenomically relevant SNPs (CYP2D6, CYP2C19, CYP3A4, CYP2C9, VKORC1, SLCO1B1, DPYD, TPMT gene variants).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For each medication entered, the system normalizes the drug name via RxNorm API to get the standard name and RxCUI identifier.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The RAG retriever queries pgvector: given the users SNP profile + drug list, find the most relevant PharmGKB clinical annotations.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The assembled context (SNPs + annotations) is sent to the Claude API with a structured system prompt (see Section 5.2).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Claude returns a JSON report with per-drug compatibility scores, risk levels, explanations, and alternatives.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FastAPI validates the JSON with Pydantic and returns it to the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The React report page renders the results with color-coded cards. The user can download a PDF.</w:t>
      </w:r>
    </w:p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Project Folder Structure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Claude Code should create this exact folder structure. Do not deviate from it. The monorepo pattern keeps frontend and backend in one repository for easier deployment.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pharmgeno-ai/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page.tsx               # Landing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upload/page.tsx        # Upload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report/page.tsx        # Report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api/analyze/route.ts   # API proxy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UploadZone.tsx         # Drag-and-drop DNA file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MedicationInput.tsx    # Autocomplete medication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ReportCard.tsx         # Per-drug compatibility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RiskBadge.tsx          # Green/Amber/Red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OverallScore.tsx       # Big score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PDFExport.tsx          # Download report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Disclaimer.tsx         # Medical disclaimer banner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api.ts                 # Fetch wrappers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types.ts               # TypeScript interfaces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public/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sample-demo.txt        # Sample 23andMe file for demo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tailwind.config.ts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next.config.ts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main.py                    # FastAPI app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routes.py              # All route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schemas.py             # Pydantic request/response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core/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dna_parser.py          # 23andMe .txt file parser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snp_filter.py          # Filter to PGx-relevant SNPs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drug_normalizer.py     # RxNorm drug name lookup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rag_retriever.py       # pgvector similarity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report_generator.py    # Claude API call + parsing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db/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database.py            # PostgreSQL connection (asyncpg)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models.py              # SQLAlchemy ORM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seed_pharmgkb.py       # One-time DB seeder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pharmgkb/              # Raw PharmGKB TSV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   |-- rxnorm_cache.json      # Cached drug name lookups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.env.example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.github/workflows/deploy.yml   # CI/CD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docker-compose.yml             # Local dev (postgres + redis)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Data Sources &amp;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23andMe File Format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23andMe provides a raw data download as a .txt file. Claude Code must handle this exact format: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data file generated by 23andMe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Sample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rsid         chromosome  position    genotype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rs4477212      1           82154        AA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rs3094315      1           752566       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rs3131972      1           752721       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rs12562034     1           768448       GG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rs11240777     1           798959       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Key parsing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Lines starting with # are comments — skip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Columns are tab-separated: rsid, chromosome, position, genotype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Genotype can be 2 characters (diploid: AA, AG, GG) or -- for no-call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File can be 600,000 to 1,000,000+ lines — use streaming/chunked reading, never load all into memory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Only keep rsIDs that appear in our PGx SNP lookup table (see Section 4.3)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PharmGKB Database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PharmGKB is the gold-standard pharmacogenomics database, freely available at pharmgkb.org. These are the files to download and use: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60"/>
        <w:gridCol w:w="28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URL Path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clinical_annotations.tsv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/downloads/data/latestVersion/zip/clinicalAnnotations.zip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Drug-gene clinical evidence with dosing guidelines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var_drug_ann.tsv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/downloads/data/latestVersion/zip/variantAnnotations.zip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Specific variant-drug interaction annotations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genes.tsv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/downloads/data/latestVersion/zip/genes.zip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Gene metadata and HGNC IDs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chemicals.tsv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/downloads/data/latestVersion/zip/chemicals.zip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Drug/chemical metadata with RxNorm mappings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4"/>
              <w:left w:val="single" w:color="185FA5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PharmGKB Setup Steps for Claude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Download the ZIP files from pharmgkb.org/downloads (no account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Extract into backend/data/pharmgkb/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Run backend/db/seed_pharmgkb.py to parse TSVs and load into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seeder also generates and stores vector embeddings for each annotation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Total load time: ~5-10 minutes on first run. After that, DB is ready.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Priority PGx SNPs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Do not try to analyze all 1M+ SNPs in a 23andMe file. Focus only on the clinically actionable ones. These 5 gene families cover interactions for ~70% of commonly prescribed medications: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0"/>
        <w:gridCol w:w="46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Gene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Key Variants (rsIDs)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Drugs Affected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CYP2D6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rs3892097, rs1065852, rs28371706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Codeine, tramadol, SSRIs, antipsychotics, beta-blockers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CYP2C19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rs4244285, rs4986893, rs28399504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Clopidogrel, PPIs, antidepressants, antifungals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CYP2C9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rs1799853, rs1057910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Warfarin, NSAIDs, phenytoin, glipizide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VKORC1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rs9923231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Warfarin dosing (critical!)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CYP3A4/5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rs776746, rs35599367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Statins, immunosuppressants, HIV drugs, many others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SLCO1B1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rs4149056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Simvastatin (myopathy risk)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DPYD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rs3918290, rs55886062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5-Fluorouracil, capecitabine (chemo toxicity)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TPMT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rs1800460, rs1142345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Azathioprine, mercaptopurine (chemo toxicity)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4.4 RxNorm Drug Normalization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Users will type medication names in many ways ("Lipitor", "atorvastatin", "atorvastatin calcium 20mg"). The RxNorm API normalizes these to standard names. It is free, no API key required.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 API call — no auth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https://rxnav.nlm.nih.gov/REST/rxcui.json?name=lipitor&amp;search=1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Returns: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"idGroup": { "rxnormId": ["41493"]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get the standard name: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https://rxnav.nlm.nih.gov/REST/rxcui/41493/property.json?propName=RxNorm%20Name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Returns: "atorvastatin"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Cache all RxNorm lookups in rxnorm_cache.json so repeat queries are instant and we do not hammer the API during the live demo.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AI Layer — Claude API Integration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RAG Pipeline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RAG (Retrieval-Augmented Generation) pipeline is the core of the system. It ensures Claude generates reports based on real pharmacogenomic evidence rather than hallucinating.</w:t>
      </w:r>
    </w:p>
    <w:p>
      <w:pPr>
        <w:spacing w:after="0" w:before="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Pipeline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At app startup (or seeding), embed each PharmGKB clinical annotation using text-embedding-3-small. Store the embedding vector alongside the annotation in pgvector.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When a report is requested, construct a query string combining the users SNP profile and drug list. Example: "CYP2D6 poor metabolizer codeine tramadol warfarin"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Run a similarity search in pgvector to retrieve the top 15 most relevant annotations.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Format the retrieved annotations as structured context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a2a2a"/>
          <w:sz w:val="21"/>
          <w:szCs w:val="21"/>
        </w:rPr>
        <w:t xml:space="preserve">Send context + user data to Claude API with the system prompt below.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Claude API Prompt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This is the exact system prompt to use. Do not change the structure — the JSON output schema must be strictly followed for the frontend to render correctly.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PROMPT: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clinical pharmacogenomics AI assistant. You analyze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patients genetic variants and medications to generate a drug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compatibility report. You base your analysis ONLY on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PharmGKB evidence provided in the context. Do not use general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knowledge outside of the provided context.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IMPORTANT: You must respond with ONLY valid JSON, no markdown,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preamble, no explanation outside the JSON structure.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 DISCLAIMER: Always include in your response that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report is for informational purposes only and is not a substitute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professional medical advice.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this exact JSON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"overall_risk_score": &lt;integer 1-10, 10 = safest&gt;,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"summary": "&lt;2-3 sentence plain English summary&gt;",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"disclaimer": "This report is for informational purposes only...",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"drugs":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"drug_name": "&lt;standard drug name&gt;",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"compatibility": "&lt;safe|caution|avoid&gt;",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"score": &lt;integer 1-10&gt;,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"gene_variants_involved": ["&lt;gene:variant&gt;"],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"explanation": "&lt;plain English, max 3 sentences&gt;",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"clinical_significance": "&lt;high|moderate|low&gt;",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"alternatives": ["&lt;alternative drug name&gt;"],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"evidence_level": "&lt;1A|1B|2A|2B|3&gt;",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"source": "PharmGKB"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"gene_summary":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"gene": "&lt;gene name&gt;", "phenotype": "&lt;poor|intermediate|normal|rapid|ultrarapid metabolizer&gt;", "clinical_impact": "&lt;one sentence&gt;"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MESSAGE: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Patient genetic profile: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&lt;formatted SNP profile&gt;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Current medications: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&lt;normalized drug list&gt;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Relevant PharmGKB annotations: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&lt;RAG retrieved context&gt;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Claude API Configuration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Use these settings for the Claude API call: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"claude-sonnet-4-5"   # Good balance of speed and quality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max_tokens = 4096              # Enough for full multi-drug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temperature = 0               # Zero temp for consistent structured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 = False                 # Parse complete JSON, not streamed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4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Handling Claude API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Always wrap the Claude API call in try/except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If JSON parsing fails, retry once with a stricter prompt ("respond with ONLY JSON, nothing else")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If retry fails, return a partial report with the raw text and a flag: "ai_parse_error":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Never crash the demo — always return something to the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Log all Claude responses to a file during development for debugging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Backend API Endpoints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Endpoint Reference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2400"/>
        <w:gridCol w:w="1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Output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/api/analyze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multipart: file + medications[]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ReportResponse JSON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Main endpoint — runs full pipeline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/api/demo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medications[]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ReportResponse JSON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Uses pre-loaded sample DNA file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/api/drugs/search?q=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Drug name suggestions[]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RxNorm autocomplete proxy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{ status: ok }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Health check for deployment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Pydantic Schemas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Define these schemas in backend/api/schemas.py. These enforce input validation and output structure: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Literal,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AnalyzeRequest(BaseModel):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medications: list[str]   # Raw medication names from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DrugReport(BaseModel):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drug_name: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compatibility: Literal["safe", "caution", "avoid"]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gene_variants_involved: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explanation: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clinical_significance: Literal["high", "moderate", "low"]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alternatives: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evidence_level: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GeneSummary(BaseModel):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phenotype: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clinical_impact: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ReportResponse(BaseModel):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overall_risk_score: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summary: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disclaimer: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drugs: list[DrugReport]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gene_summary: list[GeneSummary]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processing_time_seconds: float   # Add this for the demo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Frontend Implementation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Page Flow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Three pages. Keep the flow simple — this is a hackathon, not a production SaaS: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760"/>
        <w:gridCol w:w="42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Landing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Hero + pitch + CTA buttons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Value prop, "Try Demo" button, "Upload your file"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/upload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File upload + medications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UploadZone, MedicationInput, analyze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/report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Full compatibility report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OverallScore, DrugCard x N, GeneSummary, PDFExport, Disclaimer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Key Component Specs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UploadZone.tsx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Accept .txt files only (23andMe raw data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Show file name and size after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Validate: reject files under 10KB (too small to be real) or over 50MB (malformed)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Display a friendly error if wrong file type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State: idle | dragging | selected | uploading | error</w:t>
      </w:r>
    </w:p>
    <w:p>
      <w:pPr>
        <w:spacing w:after="0" w:before="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MedicationInput.tsx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Text input with autocomplete calling /api/drugs/search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Pills/chips display for added medications — click to remove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Allow up to 10 medications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Debounce search: 300ms after last keystroke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Show generic name in autocomplete (not brand name) for clarity</w:t>
      </w:r>
    </w:p>
    <w:p>
      <w:pPr>
        <w:spacing w:after="0" w:before="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ReportCard.tsx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One card per drug in the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Header: drug name + RiskBadge (green=safe, amber=caution, red=avoid)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Body: explanation text, gene variants involved, evidence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Footer: alternatives list (if 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Animate in with Framer Motion staggered delay (index * 0.1s)</w:t>
      </w:r>
    </w:p>
    <w:p>
      <w:pPr>
        <w:spacing w:after="0" w:before="0"/>
      </w:pPr>
      <w: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Disclaimer.tsx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Must be rendered at the TOP of the report page, above everything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Yellow/amber background, never dismissible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Text: "This report is for informational purposes only and does not constitute medical advice. Always consult your doctor or pharmacist before making any changes to your medications."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Demo Mode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landing page "Try Demo" button must work without the user having a 23andMe file.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Store a real sample 23andMe file at frontend/public/sample-demo.txt (grab from GitHub genomics repos)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Demo button sends a POST to /api/demo with a pre-selected medication list: ["warfarin", "clopidogrel", "simvastatin"]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The backend uses the stored sample DNA file for this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This ensures judges can always see the full flow regardless of whether they have DNA data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7.4 PDF Export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Use jsPDF + html2canvas for client-side PDF generation: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Capture the report div with html2canvas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Add it to a jsPDF document with the patients name (if provided) and report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Include the disclaimer text as the first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Filename: pharmgeno-report-[date].pdf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a2a"/>
          <w:sz w:val="21"/>
          <w:szCs w:val="21"/>
        </w:rPr>
        <w:t xml:space="preserve">Do NOT use a server-side PDF endpoint — too slow and complex for a hackathon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Implementation Phases (12 Days)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920"/>
        <w:gridCol w:w="180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6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&amp; Data Layer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1–3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Set up monorepo &amp; dev environment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Init Next.js 14 frontend + FastAPI backend. Set up docker-compose.yml with PostgreSQL 15 + pgvector + Redis. Create .env.example with all required keys.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[Next.js 14]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[FastAPI]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[Docker]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[PostgreSQL]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[pgvector]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[Redis]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Download &amp; load PharmGKB database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Download clinical_annotations.tsv and var_drug_ann.tsv from pharmgkb.org. Write backend/db/seed_pharmgkb.py to parse TSVs and insert into PostgreSQL. Verify row counts after seeding.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[PharmGKB]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[pandas]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[PostgreSQL]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[asyncpg]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the 23andMe file parser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Write backend/core/dna_parser.py. Parse .txt format, skip comment lines, return dict of {rsid: genotype}. Handle edge cases: no-call (--), indel variants (I/D). Test against sample 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[Python]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[pandas]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[streaming file read]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SNP filter &amp; PGx lookup table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Write backend/core/snp_filter.py. Hard-code the PGx SNP list (Section 4.3). Filter parsed SNPs to only PGx-relevant ones. Map rsIDs to gene names and phenotype rules.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[Python]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[dict lookup]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[phenotype mapping]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RAG pipeline with pgvector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Write backend/core/rag_retriever.py. Embed all PharmGKB annotations with text-embedding-3-small at startup. Store in pgvector. Implement similarity_search() function that takes SNP profile + drugs, returns top 15 annotations.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[LangChain]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[pgvector]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[OpenAI embeddings]  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920"/>
        <w:gridCol w:w="180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6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Core &amp; Report Engine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4–6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Implement RxNorm drug normalization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Write backend/core/drug_normalizer.py. Call RxNorm REST API to normalize user-entered drug names. Cache results in rxnorm_cache.json. Handle failures gracefully (return original name if API fails).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[RxNorm API]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[httpx]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[JSON cache]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Claude API report generator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Write backend/core/report_generator.py. Assemble context string from SNP profile + RAG results. Call Claude API with system prompt from Section 5.2. Parse JSON response. Validate with Pydantic. Return ReportResponse.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[Claude API]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[anthropic SDK]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[Pydantic]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[JSON parsing]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Wire up the /api/analyze endpoint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Connect all core modules in backend/api/routes.py. Chain: file upload -&gt; dna_parser -&gt; snp_filter -&gt; drug_normalizer -&gt; rag_retriever -&gt; report_generator. Add timing (time.time() before and after). Return full ReportResponse with processing_time_seconds.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[FastAPI]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[async/await]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[multipart upload]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End-to-end integration test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Test the full pipeline with a real 23andMe sample file and 3 medications. Verify the JSON output matches ReportResponse schema. Check processing time is under 60 seconds. Fix any bottlenecks.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[pytest]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[httpx test client]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[timing profiler]  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920"/>
        <w:gridCol w:w="180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6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Frontend &amp; UX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7–9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landing page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Create app/page.tsx. Hero section with one-line pitch, "Upload your file" CTA, and "Try Demo" button. Add brief how-it-works section (3 steps). Mobile responsive.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[Next.js]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[Tailwind]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[Framer Motion]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upload page with file + medication input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Create app/upload/page.tsx with UploadZone and MedicationInput components. Validate inputs. Show loading state during analysis (progress bar + "Analyzing your genetic profile..." text). On success, redirect to /report with report data in state or localStorage.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[react-dropzone]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[Tailwind]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[Next.js router]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Build report display page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Create app/report/page.tsx. Render Disclaimer banner first. Then OverallScore (big number). Then staggered DrugCard components (Framer Motion). Then GeneSummary table. Then PDFExport button.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[Framer Motion]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[jsPDF]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[html2canvas]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[Tailwind]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Implement demo mode + drug autocomplete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Add /api/demo endpoint in backend that uses sample DNA file. Wire frontend "Try Demo" button to this endpoint. Implement /api/drugs/search autocomplete endpoint with RxNorm. Add debounced autocomplete to MedicationInput.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[Next.js API route]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[RxNorm]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[debounce]  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920"/>
        <w:gridCol w:w="180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6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Polish, Deploy &amp; Demo Prep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Days 10–12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Performance optimization — hit the 60-second target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Profile the full pipeline. Pre-embed all PharmGKB records once (not on each request). Add Redis caching for RxNorm lookups. Use FastAPI BackgroundTasks if needed. Measure and log processing_time_seconds for every request.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[Redis]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[async FastAPI]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[cProfile]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[timing logs]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Error handling &amp; edge cases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Handle: wrong file format, no PGx SNPs found in uploaded file, unknown drugs, Claude API timeout, empty report. Never crash on bad input. Add user-friendly error messages. Test all error paths manually.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[FastAPI exception handlers]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[React error boundary]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Deploy to production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Deploy frontend to Vercel (connect GitHub repo, set env vars). Deploy backend to Railway (Dockerfile or Nixpacks auto-detect). Configure CORS in FastAPI to allow Vercel domain. Run full end-to-end test on production URLs.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[Vercel]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[Railway]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[CORS]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[env vars]  </w:t>
            </w:r>
          </w:p>
        </w:tc>
      </w:tr>
    </w:tbl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  Demo prep — pitch deck + rehearsal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    Create 5-slide deck: (1) Problem, (2) The insight nobody acts on, (3) Live demo, (4) Market size + revenue model, (5) Team. Rehearse the live upload demo 5+ times. Record a backup screen recording. Test demo mode on a fresh browser (no cached data).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[Canva/Figma]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[screen recording]  </w:t>
            </w:r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[OBS Studio]  </w:t>
            </w:r>
          </w:p>
        </w:tc>
      </w:tr>
    </w:tbl>
    <w:p>
      <w:pPr>
        <w:spacing w:after="0" w:before="0"/>
      </w:pPr>
      <w:r>
        <w:t xml:space="preserve"> 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Create backend/.env and frontend/.env.local with these variables. Never commit the actual values to git.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backend/.env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ANTHROPIC_API_KEY=sk-ant-...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OPENAI_API_KEY=sk-...             # For text-embedding-3-small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DATABASE_URL=postgresql+asyncpg://user:pass@localhost:5432/pharmgeno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REDIS_URL=redis://localhost:6379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RXNORM_BASE_URL=https://rxnav.nlm.nih.gov/REST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DEMO_DNA_FILE_PATH=./data/sample-23andme.txt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MAX_FILE_SIZE_MB=50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REPORT_TIMEOUT_SECONDS=90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frontend/.env.local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NEXT_PUBLIC_API_URL=http://localhost:8000   # Change to Railway URL in prod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Known Risks &amp; Mitigations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These are the risks identified during planning. Claude Code should be aware of these and implement the mitigations proactively.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23andMe file too large to process in 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Stream the file line by line. Never load full 1M+ rows into memory. Stop reading once all PGx SNPs found.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Claude API returns malformed 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Use temperature=0. Retry once with stricter prompt. Fall back to partial report rather than crash.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RxNorm API slow or down during demo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Pre-cache all medications for demo mode in rxnorm_cache.json. Demo mode bypasses live API calls.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PharmGKB data has no match for a drug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Return a "no data available" card for that drug. Never hallucinate — tell the user we lack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pgvector similarity search is slow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Create an IVFFlat index on the embedding column after seeding. Tune nlist and nprobe parameters.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Medical accuracy concerns from judges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Lead with the disclaimer. Frame as "decision support" not "diagnosis". Cite PharmGKB evidence levels prominently.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Network outage during live demo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Have demo mode cached locally. Have a screen recording backup ready. Practice the offline pitch.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Instructions for Claude Code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4"/>
              <w:left w:val="single" w:color="1D9E75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Read This Before Writing Any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Work phase by phase. Complete Phase 1 fully before starting Phase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When setting up the database, run seed_pharmgkb.py and verify row counts before proceeding.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23andMe parser is the riskiest piece of code — test it with the sample file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Never hardcode API keys. Always read from environment variables.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All FastAPI routes must be async. Use asyncpg for database, httpx for external API calls.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Claude API prompt in Section 5.2 must be used exactly as written. Do not paraphrase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If a task is ambiguous, implement the simpler interpretation first. Speed matters more than perfection.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After Phase 2, run the full pipeline end-to-end and verify processing_time_seconds &lt; 60.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Do not skip error handling. Every external API call must have a try/except.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Disclaimer component must be the first thing rendered on the report page — this is non-negotiable.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11.1 Quick Start Commands</w:t>
      </w:r>
    </w:p>
    <w:p>
      <w:pPr>
        <w:spacing w:after="8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Run these commands in order to get the project running locally: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Clone and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 pharmgeno-ai &amp;&amp; cd pharmgeno-ai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Start infrastructure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    # Starts PostgreSQL + pgvector +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Backend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 &amp;&amp; source 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    # Fill in your API 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db/seed_pharmgkb.py    # Load PharmGKB data (takes 5-10 mins)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main:app --reload --port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Frontend setup (new 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.env.local.example .env.local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    # Starts on 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Test the full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http://localhost:8000/api/demo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'{"medications": ["warfarin", "clopidogrel", "simvastatin"]}'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End of Implementation Plan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pharmgeno-ai  |  12-Day Hackathon Build  |  Claude Code Implementation Guide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2026-04-01T13:01:33.141Z</dcterms:created>
  <dcterms:modified xsi:type="dcterms:W3CDTF">2026-04-01T13:01:33.167Z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