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707D" w14:textId="77777777" w:rsidR="0014614A" w:rsidRPr="0014614A" w:rsidRDefault="0014614A" w:rsidP="0014614A">
      <w:r w:rsidRPr="0014614A">
        <w:t>Clustering</w:t>
      </w:r>
    </w:p>
    <w:p w14:paraId="60001452" w14:textId="77777777" w:rsidR="0014614A" w:rsidRPr="0014614A" w:rsidRDefault="0014614A" w:rsidP="0014614A">
      <w:r w:rsidRPr="0014614A">
        <w:t>Challenge: Applying Clustering</w:t>
      </w:r>
    </w:p>
    <w:p w14:paraId="7E186E5E" w14:textId="77777777" w:rsidR="0014614A" w:rsidRPr="0014614A" w:rsidRDefault="0014614A" w:rsidP="0014614A">
      <w:r w:rsidRPr="0014614A">
        <w:t>Clustering is a procedure often used before creating a model and analyzing the properties of specific models. The point is to divide the data into specific groups based on their parameters, to simplify and clarify further research.</w:t>
      </w:r>
    </w:p>
    <w:p w14:paraId="0A4F1186" w14:textId="77777777" w:rsidR="0014614A" w:rsidRPr="0014614A" w:rsidRDefault="0014614A" w:rsidP="0014614A">
      <w:r w:rsidRPr="0014614A">
        <w:t>In this case, clustering is applicable to products.</w:t>
      </w:r>
    </w:p>
    <w:p w14:paraId="16600172" w14:textId="77777777" w:rsidR="0014614A" w:rsidRPr="0014614A" w:rsidRDefault="0014614A" w:rsidP="0014614A">
      <w:r w:rsidRPr="0014614A">
        <w:t>Having information about the dimensions of products, we can divide them into K-categories.</w:t>
      </w:r>
    </w:p>
    <w:p w14:paraId="3B7D11BE" w14:textId="77777777" w:rsidR="0014614A" w:rsidRDefault="0014614A" w:rsidP="0014614A">
      <w:pPr>
        <w:rPr>
          <w:lang w:val="ru-RU"/>
        </w:rPr>
      </w:pPr>
      <w:r w:rsidRPr="0014614A">
        <w:t xml:space="preserve">To determine the number K, I used the so-called Elbow-Method (elbow method), based on the sum of squared distances to the centroid within one cluster. </w:t>
      </w:r>
      <w:proofErr w:type="spellStart"/>
      <w:r w:rsidRPr="0014614A">
        <w:rPr>
          <w:lang w:val="ru-RU"/>
        </w:rPr>
        <w:t>Having</w:t>
      </w:r>
      <w:proofErr w:type="spellEnd"/>
      <w:r w:rsidRPr="0014614A">
        <w:rPr>
          <w:lang w:val="ru-RU"/>
        </w:rPr>
        <w:t xml:space="preserve"> </w:t>
      </w:r>
      <w:proofErr w:type="spellStart"/>
      <w:r w:rsidRPr="0014614A">
        <w:rPr>
          <w:lang w:val="ru-RU"/>
        </w:rPr>
        <w:t>plotted</w:t>
      </w:r>
      <w:proofErr w:type="spellEnd"/>
      <w:r w:rsidRPr="0014614A">
        <w:rPr>
          <w:lang w:val="ru-RU"/>
        </w:rPr>
        <w:t xml:space="preserve"> </w:t>
      </w:r>
      <w:proofErr w:type="spellStart"/>
      <w:r w:rsidRPr="0014614A">
        <w:rPr>
          <w:lang w:val="ru-RU"/>
        </w:rPr>
        <w:t>these</w:t>
      </w:r>
      <w:proofErr w:type="spellEnd"/>
      <w:r w:rsidRPr="0014614A">
        <w:rPr>
          <w:lang w:val="ru-RU"/>
        </w:rPr>
        <w:t xml:space="preserve"> </w:t>
      </w:r>
      <w:proofErr w:type="spellStart"/>
      <w:r w:rsidRPr="0014614A">
        <w:rPr>
          <w:lang w:val="ru-RU"/>
        </w:rPr>
        <w:t>distances</w:t>
      </w:r>
      <w:proofErr w:type="spellEnd"/>
      <w:r w:rsidRPr="0014614A">
        <w:rPr>
          <w:lang w:val="ru-RU"/>
        </w:rPr>
        <w:t xml:space="preserve"> (</w:t>
      </w:r>
      <w:proofErr w:type="spellStart"/>
      <w:r w:rsidRPr="0014614A">
        <w:rPr>
          <w:lang w:val="ru-RU"/>
        </w:rPr>
        <w:t>wcss</w:t>
      </w:r>
      <w:proofErr w:type="spellEnd"/>
      <w:r w:rsidRPr="0014614A">
        <w:rPr>
          <w:lang w:val="ru-RU"/>
        </w:rPr>
        <w:t xml:space="preserve">) </w:t>
      </w:r>
      <w:proofErr w:type="spellStart"/>
      <w:r w:rsidRPr="0014614A">
        <w:rPr>
          <w:lang w:val="ru-RU"/>
        </w:rPr>
        <w:t>at</w:t>
      </w:r>
      <w:proofErr w:type="spellEnd"/>
      <w:r w:rsidRPr="0014614A">
        <w:rPr>
          <w:lang w:val="ru-RU"/>
        </w:rPr>
        <w:t xml:space="preserve"> 1&lt;=k&lt;=10 I </w:t>
      </w:r>
      <w:proofErr w:type="spellStart"/>
      <w:r w:rsidRPr="0014614A">
        <w:rPr>
          <w:lang w:val="ru-RU"/>
        </w:rPr>
        <w:t>got</w:t>
      </w:r>
      <w:proofErr w:type="spellEnd"/>
      <w:r w:rsidRPr="0014614A">
        <w:rPr>
          <w:lang w:val="ru-RU"/>
        </w:rPr>
        <w:t>:</w:t>
      </w:r>
    </w:p>
    <w:p w14:paraId="6D4E5132" w14:textId="5AA3082A" w:rsidR="00B17432" w:rsidRDefault="00B17432" w:rsidP="0014614A">
      <w:r w:rsidRPr="00B17432">
        <w:rPr>
          <w:noProof/>
        </w:rPr>
        <w:drawing>
          <wp:inline distT="0" distB="0" distL="0" distR="0" wp14:anchorId="4D4D57C6" wp14:editId="2B2D18AE">
            <wp:extent cx="5553850" cy="3953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38E" w14:textId="77777777" w:rsidR="0014614A" w:rsidRPr="0014614A" w:rsidRDefault="0014614A" w:rsidP="0014614A">
      <w:r w:rsidRPr="0014614A">
        <w:t>As we can see, these distances stop changing much after the value of K=4.</w:t>
      </w:r>
    </w:p>
    <w:p w14:paraId="79F0023E" w14:textId="77777777" w:rsidR="0014614A" w:rsidRPr="0014614A" w:rsidRDefault="0014614A" w:rsidP="0014614A">
      <w:r w:rsidRPr="0014614A">
        <w:t>This way I got the number of clusters I needed.</w:t>
      </w:r>
    </w:p>
    <w:p w14:paraId="0793058E" w14:textId="77777777" w:rsidR="0014614A" w:rsidRPr="0014614A" w:rsidRDefault="0014614A" w:rsidP="0014614A">
      <w:r w:rsidRPr="0014614A">
        <w:t>I carried out clustering according to two parameters: the estimated volume of the product and its mass.</w:t>
      </w:r>
    </w:p>
    <w:p w14:paraId="2E48C3F9" w14:textId="77777777" w:rsidR="0014614A" w:rsidRPr="0014614A" w:rsidRDefault="0014614A" w:rsidP="0014614A">
      <w:r w:rsidRPr="0014614A">
        <w:t>It is important to take into account that due to the different numerical ranges of each characteristic, the data should be standardized so that the expected value is 0 and the variance is 1.</w:t>
      </w:r>
    </w:p>
    <w:p w14:paraId="6CCE064A" w14:textId="3892E174" w:rsidR="00B17432" w:rsidRPr="00B17432" w:rsidRDefault="0014614A" w:rsidP="0014614A">
      <w:pPr>
        <w:rPr>
          <w:lang w:val="ru-RU"/>
        </w:rPr>
      </w:pPr>
      <w:proofErr w:type="spellStart"/>
      <w:r w:rsidRPr="0014614A">
        <w:rPr>
          <w:lang w:val="ru-RU"/>
        </w:rPr>
        <w:lastRenderedPageBreak/>
        <w:t>Result</w:t>
      </w:r>
      <w:proofErr w:type="spellEnd"/>
      <w:r w:rsidRPr="0014614A">
        <w:rPr>
          <w:lang w:val="ru-RU"/>
        </w:rPr>
        <w:t xml:space="preserve"> </w:t>
      </w:r>
      <w:proofErr w:type="spellStart"/>
      <w:r w:rsidRPr="0014614A">
        <w:rPr>
          <w:lang w:val="ru-RU"/>
        </w:rPr>
        <w:t>after</w:t>
      </w:r>
      <w:proofErr w:type="spellEnd"/>
      <w:r w:rsidRPr="0014614A">
        <w:rPr>
          <w:lang w:val="ru-RU"/>
        </w:rPr>
        <w:t xml:space="preserve"> </w:t>
      </w:r>
      <w:proofErr w:type="spellStart"/>
      <w:r w:rsidRPr="0014614A">
        <w:rPr>
          <w:lang w:val="ru-RU"/>
        </w:rPr>
        <w:t>clustering</w:t>
      </w:r>
      <w:proofErr w:type="spellEnd"/>
      <w:r w:rsidRPr="0014614A">
        <w:rPr>
          <w:lang w:val="ru-RU"/>
        </w:rPr>
        <w:t>:</w:t>
      </w:r>
      <w:r w:rsidR="00B17432" w:rsidRPr="00B17432">
        <w:rPr>
          <w:noProof/>
          <w:lang w:val="ru-RU"/>
        </w:rPr>
        <w:drawing>
          <wp:inline distT="0" distB="0" distL="0" distR="0" wp14:anchorId="4F0DAB48" wp14:editId="5A70C64A">
            <wp:extent cx="5201376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32" w:rsidRPr="00B17432" w:rsidSect="00B2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02"/>
    <w:rsid w:val="0000507F"/>
    <w:rsid w:val="0014614A"/>
    <w:rsid w:val="00506313"/>
    <w:rsid w:val="00954E02"/>
    <w:rsid w:val="00B17432"/>
    <w:rsid w:val="00B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157E"/>
  <w15:chartTrackingRefBased/>
  <w15:docId w15:val="{147A3C55-93E1-44EF-8F45-5B60243B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Afandiyev</dc:creator>
  <cp:keywords/>
  <dc:description/>
  <cp:lastModifiedBy>Tima Afandiyev</cp:lastModifiedBy>
  <cp:revision>3</cp:revision>
  <dcterms:created xsi:type="dcterms:W3CDTF">2023-12-08T21:48:00Z</dcterms:created>
  <dcterms:modified xsi:type="dcterms:W3CDTF">2024-03-11T12:41:00Z</dcterms:modified>
</cp:coreProperties>
</file>