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E1" w:rsidRDefault="00C2657D">
      <w:pPr>
        <w:rPr>
          <w:lang w:val="en-US"/>
        </w:rPr>
      </w:pPr>
      <w:r>
        <w:t>Кнопка «Сгенерировать анекдот» - создаст случайный анекдот из базы</w:t>
      </w:r>
    </w:p>
    <w:p w:rsidR="00C2657D" w:rsidRPr="00C2657D" w:rsidRDefault="00C2657D">
      <w:r>
        <w:t>Поле ввода оценки – оценка</w:t>
      </w:r>
      <w:proofErr w:type="gramStart"/>
      <w:r>
        <w:t>,к</w:t>
      </w:r>
      <w:proofErr w:type="gramEnd"/>
      <w:r>
        <w:t>оторую вы хотите поставить этому анекдоту</w:t>
      </w:r>
      <w:bookmarkStart w:id="0" w:name="_GoBack"/>
      <w:bookmarkEnd w:id="0"/>
    </w:p>
    <w:p w:rsidR="00C2657D" w:rsidRPr="00C2657D" w:rsidRDefault="00C2657D">
      <w:r>
        <w:t xml:space="preserve">Кнопка «Оставить оценку» записывает анекдот вместе с оставленной оценкой в </w:t>
      </w:r>
      <w:r>
        <w:rPr>
          <w:lang w:val="en-US"/>
        </w:rPr>
        <w:t>Ret</w:t>
      </w:r>
      <w:r w:rsidRPr="00C2657D">
        <w:t>.</w:t>
      </w:r>
      <w:r>
        <w:rPr>
          <w:lang w:val="en-US"/>
        </w:rPr>
        <w:t>csv</w:t>
      </w:r>
    </w:p>
    <w:sectPr w:rsidR="00C2657D" w:rsidRPr="00C2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C3"/>
    <w:rsid w:val="007B5710"/>
    <w:rsid w:val="00C2657D"/>
    <w:rsid w:val="00E112D0"/>
    <w:rsid w:val="00F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2023-01-09T01:56:00Z</dcterms:created>
  <dcterms:modified xsi:type="dcterms:W3CDTF">2023-01-09T01:56:00Z</dcterms:modified>
</cp:coreProperties>
</file>