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EC" w:rsidRDefault="009247EC" w:rsidP="00FC3BC7">
      <w:pPr>
        <w:pStyle w:val="ResumeSections"/>
      </w:pPr>
      <w:r>
        <w:t>P</w:t>
      </w:r>
      <w:r w:rsidR="004524D1">
        <w:t>ROFILE</w:t>
      </w:r>
      <w:r w:rsidR="00987546">
        <w:tab/>
      </w:r>
    </w:p>
    <w:p w:rsidR="009247EC" w:rsidRPr="00670968" w:rsidRDefault="0083701D" w:rsidP="0083701D">
      <w:pPr>
        <w:pStyle w:val="Profile"/>
        <w:spacing w:after="0"/>
      </w:pPr>
      <w:r>
        <w:t xml:space="preserve">Motivated, personable </w:t>
      </w:r>
      <w:proofErr w:type="spellStart"/>
      <w:r w:rsidR="00FC320E">
        <w:t>Bachelor</w:t>
      </w:r>
      <w:r w:rsidR="00ED7BE4">
        <w:t>’s</w:t>
      </w:r>
      <w:proofErr w:type="spellEnd"/>
      <w:r w:rsidR="00FC320E">
        <w:t xml:space="preserve"> of Science</w:t>
      </w:r>
      <w:r w:rsidR="00670968" w:rsidRPr="00670968">
        <w:t xml:space="preserve"> degree</w:t>
      </w:r>
      <w:r w:rsidR="00FC320E">
        <w:t xml:space="preserve"> can</w:t>
      </w:r>
      <w:r w:rsidR="00ED7BE4">
        <w:t>d</w:t>
      </w:r>
      <w:r w:rsidR="00FC320E">
        <w:t>idate</w:t>
      </w:r>
      <w:r w:rsidR="00ED7BE4">
        <w:t xml:space="preserve"> seeking a </w:t>
      </w:r>
      <w:r w:rsidR="00C127B4">
        <w:t xml:space="preserve">position </w:t>
      </w:r>
      <w:r w:rsidR="00557CD3">
        <w:t xml:space="preserve">at </w:t>
      </w:r>
      <w:r w:rsidR="002453A8">
        <w:t>your company</w:t>
      </w:r>
      <w:bookmarkStart w:id="0" w:name="_GoBack"/>
      <w:bookmarkEnd w:id="0"/>
      <w:r w:rsidR="00670968" w:rsidRPr="00670968">
        <w:t xml:space="preserve">. Excellent at </w:t>
      </w:r>
      <w:r>
        <w:t>handling and prioritizing</w:t>
      </w:r>
      <w:r w:rsidR="00670968" w:rsidRPr="00670968">
        <w:t xml:space="preserve"> multiple </w:t>
      </w:r>
      <w:r>
        <w:t>responsibilities</w:t>
      </w:r>
      <w:r w:rsidR="00670968" w:rsidRPr="00670968">
        <w:t xml:space="preserve">. Talent for </w:t>
      </w:r>
      <w:r>
        <w:t>quickly mastering</w:t>
      </w:r>
      <w:r w:rsidR="00670968" w:rsidRPr="00670968">
        <w:t xml:space="preserve"> task</w:t>
      </w:r>
      <w:r>
        <w:t>s</w:t>
      </w:r>
      <w:r w:rsidR="00670968" w:rsidRPr="00670968">
        <w:t xml:space="preserve"> assigned. </w:t>
      </w:r>
      <w:proofErr w:type="gramStart"/>
      <w:r>
        <w:t xml:space="preserve">Proficient at analyzing processes and </w:t>
      </w:r>
      <w:r w:rsidR="00ED7BE4">
        <w:t>formulating</w:t>
      </w:r>
      <w:r>
        <w:t xml:space="preserve"> innovative solutions</w:t>
      </w:r>
      <w:r w:rsidR="00F4473E">
        <w:t xml:space="preserve"> to problems</w:t>
      </w:r>
      <w:r>
        <w:t>.</w:t>
      </w:r>
      <w:proofErr w:type="gramEnd"/>
      <w:r>
        <w:t xml:space="preserve"> </w:t>
      </w:r>
      <w:proofErr w:type="gramStart"/>
      <w:r w:rsidR="00F4473E">
        <w:t>Diplomatic and tactful at collaborating with</w:t>
      </w:r>
      <w:r w:rsidR="00670968" w:rsidRPr="00670968">
        <w:t xml:space="preserve"> professionals and non-professionals at all levels.</w:t>
      </w:r>
      <w:proofErr w:type="gramEnd"/>
      <w:r>
        <w:t xml:space="preserve"> </w:t>
      </w:r>
      <w:proofErr w:type="gramStart"/>
      <w:r w:rsidR="00670968" w:rsidRPr="00670968">
        <w:t>Flexible and versatile</w:t>
      </w:r>
      <w:r w:rsidR="00F4473E">
        <w:t>.</w:t>
      </w:r>
      <w:proofErr w:type="gramEnd"/>
      <w:r w:rsidR="00F4473E">
        <w:t xml:space="preserve"> </w:t>
      </w:r>
      <w:proofErr w:type="gramStart"/>
      <w:r w:rsidR="00F4473E">
        <w:t>Strong written and oral communication skills.</w:t>
      </w:r>
      <w:proofErr w:type="gramEnd"/>
      <w:r w:rsidR="004D6C49">
        <w:br/>
      </w:r>
      <w:r w:rsidR="00670968" w:rsidRPr="00670968">
        <w:t xml:space="preserve"> </w:t>
      </w:r>
    </w:p>
    <w:p w:rsidR="009247EC" w:rsidRDefault="004524D1" w:rsidP="00FC3BC7">
      <w:pPr>
        <w:pStyle w:val="ResumeSections"/>
      </w:pPr>
      <w:r>
        <w:rPr>
          <w:noProof/>
        </w:rPr>
        <w:t>SKILLS SUMMARY</w:t>
      </w:r>
      <w:r w:rsidR="00987546">
        <w:rPr>
          <w:noProof/>
        </w:rPr>
        <w:t xml:space="preserve"> </w:t>
      </w:r>
      <w:r w:rsidR="00987546">
        <w:rPr>
          <w:noProof/>
        </w:rPr>
        <w:tab/>
      </w:r>
    </w:p>
    <w:tbl>
      <w:tblPr>
        <w:tblW w:w="909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240"/>
        <w:gridCol w:w="2700"/>
        <w:gridCol w:w="3150"/>
      </w:tblGrid>
      <w:tr w:rsidR="009247EC" w:rsidTr="00AB555D">
        <w:trPr>
          <w:trHeight w:val="882"/>
        </w:trPr>
        <w:tc>
          <w:tcPr>
            <w:tcW w:w="3240" w:type="dxa"/>
          </w:tcPr>
          <w:p w:rsidR="009247EC" w:rsidRPr="00987546" w:rsidRDefault="00A80518" w:rsidP="000E4C73">
            <w:pPr>
              <w:numPr>
                <w:ilvl w:val="0"/>
                <w:numId w:val="3"/>
              </w:numPr>
            </w:pPr>
            <w:r>
              <w:t>Java</w:t>
            </w:r>
          </w:p>
          <w:p w:rsidR="009247EC" w:rsidRPr="00987546" w:rsidRDefault="00ED7BE4" w:rsidP="000E4C73">
            <w:pPr>
              <w:numPr>
                <w:ilvl w:val="0"/>
                <w:numId w:val="3"/>
              </w:numPr>
            </w:pPr>
            <w:r>
              <w:t>Linux/UNIX</w:t>
            </w:r>
          </w:p>
          <w:p w:rsidR="009247EC" w:rsidRPr="00987546" w:rsidRDefault="00A80518" w:rsidP="000E4C73">
            <w:pPr>
              <w:numPr>
                <w:ilvl w:val="0"/>
                <w:numId w:val="3"/>
              </w:numPr>
            </w:pPr>
            <w:r>
              <w:t>C++/C</w:t>
            </w:r>
          </w:p>
        </w:tc>
        <w:tc>
          <w:tcPr>
            <w:tcW w:w="2700" w:type="dxa"/>
          </w:tcPr>
          <w:p w:rsidR="009247EC" w:rsidRPr="00987546" w:rsidRDefault="00A80518" w:rsidP="000E4C73">
            <w:pPr>
              <w:numPr>
                <w:ilvl w:val="0"/>
                <w:numId w:val="3"/>
              </w:numPr>
            </w:pPr>
            <w:r>
              <w:t>Assembly</w:t>
            </w:r>
          </w:p>
          <w:p w:rsidR="009247EC" w:rsidRDefault="00A80518" w:rsidP="000E4C73">
            <w:pPr>
              <w:numPr>
                <w:ilvl w:val="0"/>
                <w:numId w:val="3"/>
              </w:numPr>
            </w:pPr>
            <w:r>
              <w:t>HTML</w:t>
            </w:r>
          </w:p>
          <w:p w:rsidR="004F06D3" w:rsidRPr="00987546" w:rsidRDefault="00F4473E" w:rsidP="000E4C73">
            <w:pPr>
              <w:numPr>
                <w:ilvl w:val="0"/>
                <w:numId w:val="3"/>
              </w:numPr>
            </w:pPr>
            <w:r>
              <w:t>C</w:t>
            </w:r>
            <w:r w:rsidR="00A80518">
              <w:t>SS</w:t>
            </w:r>
          </w:p>
        </w:tc>
        <w:tc>
          <w:tcPr>
            <w:tcW w:w="3150" w:type="dxa"/>
          </w:tcPr>
          <w:p w:rsidR="009247EC" w:rsidRPr="00987546" w:rsidRDefault="00887FFC" w:rsidP="000E4C73">
            <w:pPr>
              <w:numPr>
                <w:ilvl w:val="0"/>
                <w:numId w:val="3"/>
              </w:numPr>
            </w:pPr>
            <w:r>
              <w:t>Android Development</w:t>
            </w:r>
          </w:p>
          <w:p w:rsidR="009247EC" w:rsidRPr="00987546" w:rsidRDefault="00670968" w:rsidP="000E4C73">
            <w:pPr>
              <w:numPr>
                <w:ilvl w:val="0"/>
                <w:numId w:val="3"/>
              </w:numPr>
            </w:pPr>
            <w:r>
              <w:t>Word/Excel/</w:t>
            </w:r>
            <w:r w:rsidR="0042492D">
              <w:t>PowerPoint</w:t>
            </w:r>
          </w:p>
          <w:p w:rsidR="004F1287" w:rsidRDefault="00ED7BE4" w:rsidP="00FC320E">
            <w:pPr>
              <w:numPr>
                <w:ilvl w:val="0"/>
                <w:numId w:val="3"/>
              </w:numPr>
            </w:pPr>
            <w:r>
              <w:t>Professional Writing</w:t>
            </w:r>
          </w:p>
          <w:p w:rsidR="00BA4BC2" w:rsidRPr="004F1287" w:rsidRDefault="00BA4BC2" w:rsidP="00FC320E">
            <w:pPr>
              <w:numPr>
                <w:ilvl w:val="0"/>
                <w:numId w:val="3"/>
              </w:numPr>
            </w:pPr>
            <w:r>
              <w:t>Bilingual</w:t>
            </w:r>
            <w:r w:rsidR="003C2400">
              <w:t>(English/Spanish)</w:t>
            </w:r>
          </w:p>
        </w:tc>
      </w:tr>
    </w:tbl>
    <w:p w:rsidR="00043935" w:rsidRPr="00043935" w:rsidRDefault="00043935" w:rsidP="00043935">
      <w:pPr>
        <w:keepNext/>
        <w:tabs>
          <w:tab w:val="right" w:leader="underscore" w:pos="9360"/>
        </w:tabs>
        <w:spacing w:after="100"/>
        <w:outlineLvl w:val="0"/>
        <w:rPr>
          <w:b/>
          <w:sz w:val="22"/>
        </w:rPr>
      </w:pPr>
      <w:r w:rsidRPr="00043935">
        <w:rPr>
          <w:b/>
          <w:sz w:val="22"/>
        </w:rPr>
        <w:t>LEADERSHIP</w:t>
      </w:r>
      <w:r w:rsidRPr="00043935">
        <w:rPr>
          <w:b/>
          <w:sz w:val="22"/>
        </w:rPr>
        <w:tab/>
      </w:r>
    </w:p>
    <w:p w:rsidR="00043935" w:rsidRPr="00EF06E5" w:rsidRDefault="00043935" w:rsidP="00043935">
      <w:pPr>
        <w:tabs>
          <w:tab w:val="left" w:pos="5040"/>
        </w:tabs>
        <w:ind w:left="446" w:right="547"/>
        <w:rPr>
          <w:color w:val="000000"/>
        </w:rPr>
      </w:pPr>
      <w:r w:rsidRPr="00F35050">
        <w:rPr>
          <w:b/>
          <w:caps/>
        </w:rPr>
        <w:t xml:space="preserve"> </w:t>
      </w:r>
      <w:r w:rsidRPr="00EF06E5">
        <w:rPr>
          <w:b/>
          <w:caps/>
        </w:rPr>
        <w:t>team lea</w:t>
      </w:r>
      <w:r w:rsidR="00F4473E" w:rsidRPr="00EF06E5">
        <w:rPr>
          <w:b/>
          <w:caps/>
        </w:rPr>
        <w:t>DER</w:t>
      </w:r>
      <w:r w:rsidRPr="00EF06E5">
        <w:rPr>
          <w:color w:val="000000"/>
        </w:rPr>
        <w:t xml:space="preserve"> – </w:t>
      </w:r>
      <w:r w:rsidR="00887FFC">
        <w:rPr>
          <w:color w:val="000000"/>
          <w:sz w:val="21"/>
          <w:szCs w:val="21"/>
        </w:rPr>
        <w:t>P.A.W.S. Leadership</w:t>
      </w:r>
      <w:r w:rsidR="00EF06E5" w:rsidRPr="00A93CFF">
        <w:rPr>
          <w:color w:val="000000"/>
          <w:sz w:val="21"/>
          <w:szCs w:val="21"/>
        </w:rPr>
        <w:t xml:space="preserve"> at UC Merced</w:t>
      </w:r>
      <w:r w:rsidR="00A93CFF">
        <w:rPr>
          <w:color w:val="000000"/>
          <w:sz w:val="21"/>
          <w:szCs w:val="21"/>
        </w:rPr>
        <w:t xml:space="preserve">, </w:t>
      </w:r>
      <w:proofErr w:type="gramStart"/>
      <w:r w:rsidR="00957DA9">
        <w:rPr>
          <w:color w:val="000000"/>
          <w:sz w:val="21"/>
          <w:szCs w:val="21"/>
        </w:rPr>
        <w:t>Fall</w:t>
      </w:r>
      <w:proofErr w:type="gramEnd"/>
      <w:r w:rsidR="00957DA9">
        <w:rPr>
          <w:color w:val="000000"/>
          <w:sz w:val="21"/>
          <w:szCs w:val="21"/>
        </w:rPr>
        <w:t xml:space="preserve"> 2011—Spring </w:t>
      </w:r>
      <w:r w:rsidR="00887FFC">
        <w:rPr>
          <w:color w:val="000000"/>
          <w:sz w:val="21"/>
          <w:szCs w:val="21"/>
        </w:rPr>
        <w:t>2012</w:t>
      </w:r>
    </w:p>
    <w:p w:rsidR="00043935" w:rsidRDefault="00043935" w:rsidP="00043935">
      <w:pPr>
        <w:numPr>
          <w:ilvl w:val="0"/>
          <w:numId w:val="4"/>
        </w:numPr>
      </w:pPr>
      <w:r w:rsidRPr="00043935">
        <w:t>Successfully</w:t>
      </w:r>
      <w:r w:rsidR="00C8313B">
        <w:t xml:space="preserve"> lead a team </w:t>
      </w:r>
      <w:r w:rsidR="00ED7BE4">
        <w:t>to</w:t>
      </w:r>
      <w:r w:rsidRPr="00043935">
        <w:t xml:space="preserve"> </w:t>
      </w:r>
      <w:r w:rsidR="00887FFC">
        <w:t>organize</w:t>
      </w:r>
      <w:r w:rsidR="00271EB2">
        <w:t xml:space="preserve"> events</w:t>
      </w:r>
      <w:r w:rsidR="00887FFC">
        <w:t xml:space="preserve"> and </w:t>
      </w:r>
      <w:r w:rsidR="00271EB2">
        <w:t xml:space="preserve">volunteer at Don </w:t>
      </w:r>
      <w:proofErr w:type="spellStart"/>
      <w:r w:rsidR="00271EB2">
        <w:t>Stowell</w:t>
      </w:r>
      <w:proofErr w:type="spellEnd"/>
      <w:r w:rsidR="00271EB2">
        <w:t xml:space="preserve"> Elementary School</w:t>
      </w:r>
      <w:r w:rsidR="00EF06E5">
        <w:t>.</w:t>
      </w:r>
    </w:p>
    <w:p w:rsidR="00F4473E" w:rsidRDefault="00EF06E5" w:rsidP="00043935">
      <w:pPr>
        <w:numPr>
          <w:ilvl w:val="0"/>
          <w:numId w:val="4"/>
        </w:numPr>
      </w:pPr>
      <w:r>
        <w:t>Managed time, motivated team members, delegated tasks, and organized a design document.</w:t>
      </w:r>
    </w:p>
    <w:p w:rsidR="00EF06E5" w:rsidRPr="00043935" w:rsidRDefault="00EF06E5" w:rsidP="00271EB2">
      <w:pPr>
        <w:ind w:left="1440"/>
      </w:pPr>
    </w:p>
    <w:p w:rsidR="00FC4F85" w:rsidRPr="00A93CFF" w:rsidRDefault="00EF06E5" w:rsidP="00FC4F85">
      <w:pPr>
        <w:tabs>
          <w:tab w:val="left" w:pos="5040"/>
        </w:tabs>
        <w:ind w:left="446" w:right="547"/>
        <w:rPr>
          <w:color w:val="000000"/>
          <w:sz w:val="21"/>
          <w:szCs w:val="21"/>
        </w:rPr>
      </w:pPr>
      <w:r>
        <w:rPr>
          <w:b/>
          <w:caps/>
        </w:rPr>
        <w:t>President</w:t>
      </w:r>
      <w:r w:rsidR="00043935" w:rsidRPr="00EF06E5">
        <w:rPr>
          <w:caps/>
        </w:rPr>
        <w:t xml:space="preserve"> </w:t>
      </w:r>
      <w:r w:rsidR="00043935" w:rsidRPr="00EF06E5">
        <w:rPr>
          <w:color w:val="000000"/>
        </w:rPr>
        <w:t xml:space="preserve">– </w:t>
      </w:r>
      <w:r w:rsidR="00887FFC">
        <w:rPr>
          <w:color w:val="000000"/>
          <w:sz w:val="21"/>
          <w:szCs w:val="21"/>
        </w:rPr>
        <w:t xml:space="preserve">Science and </w:t>
      </w:r>
      <w:r w:rsidR="00957DA9">
        <w:rPr>
          <w:color w:val="000000"/>
          <w:sz w:val="21"/>
          <w:szCs w:val="21"/>
        </w:rPr>
        <w:t>Medicine Club, 2009—</w:t>
      </w:r>
      <w:r w:rsidR="00887FFC">
        <w:rPr>
          <w:color w:val="000000"/>
          <w:sz w:val="21"/>
          <w:szCs w:val="21"/>
        </w:rPr>
        <w:t>2010</w:t>
      </w:r>
    </w:p>
    <w:p w:rsidR="00043935" w:rsidRDefault="00FC4F85" w:rsidP="00043935">
      <w:pPr>
        <w:numPr>
          <w:ilvl w:val="0"/>
          <w:numId w:val="8"/>
        </w:numPr>
        <w:tabs>
          <w:tab w:val="left" w:pos="5040"/>
        </w:tabs>
        <w:ind w:right="547"/>
        <w:rPr>
          <w:color w:val="000000"/>
        </w:rPr>
      </w:pPr>
      <w:r>
        <w:rPr>
          <w:color w:val="000000"/>
        </w:rPr>
        <w:t>Assigned committees, planned fundraising, and designed internal projects</w:t>
      </w:r>
      <w:r w:rsidR="00B92A49">
        <w:rPr>
          <w:color w:val="000000"/>
        </w:rPr>
        <w:t xml:space="preserve"> and events</w:t>
      </w:r>
      <w:r>
        <w:rPr>
          <w:color w:val="000000"/>
        </w:rPr>
        <w:t>.</w:t>
      </w:r>
    </w:p>
    <w:p w:rsidR="00FC4F85" w:rsidRPr="006E5103" w:rsidRDefault="006E5103" w:rsidP="006E5103">
      <w:pPr>
        <w:numPr>
          <w:ilvl w:val="0"/>
          <w:numId w:val="8"/>
        </w:numPr>
        <w:tabs>
          <w:tab w:val="left" w:pos="5040"/>
        </w:tabs>
        <w:ind w:right="547"/>
        <w:rPr>
          <w:color w:val="000000"/>
        </w:rPr>
      </w:pPr>
      <w:r>
        <w:rPr>
          <w:color w:val="000000"/>
        </w:rPr>
        <w:t xml:space="preserve">Managed multiple goals </w:t>
      </w:r>
      <w:r w:rsidR="007D24CD">
        <w:rPr>
          <w:color w:val="000000"/>
        </w:rPr>
        <w:t>simultaneously</w:t>
      </w:r>
      <w:r w:rsidR="00957DA9">
        <w:rPr>
          <w:color w:val="000000"/>
        </w:rPr>
        <w:t xml:space="preserve"> for the club</w:t>
      </w:r>
      <w:r>
        <w:rPr>
          <w:color w:val="000000"/>
        </w:rPr>
        <w:t xml:space="preserve"> while seeking </w:t>
      </w:r>
      <w:r w:rsidR="00FC4F85" w:rsidRPr="006E5103">
        <w:rPr>
          <w:color w:val="000000"/>
        </w:rPr>
        <w:t>external opportunities such as conferences</w:t>
      </w:r>
      <w:r w:rsidR="00B92A49" w:rsidRPr="006E5103">
        <w:rPr>
          <w:color w:val="000000"/>
        </w:rPr>
        <w:t>, symposiums,</w:t>
      </w:r>
      <w:r w:rsidR="00FC4F85" w:rsidRPr="006E5103">
        <w:rPr>
          <w:color w:val="000000"/>
        </w:rPr>
        <w:t xml:space="preserve"> or </w:t>
      </w:r>
      <w:r w:rsidR="00271EB2">
        <w:rPr>
          <w:color w:val="000000"/>
        </w:rPr>
        <w:t>lectures</w:t>
      </w:r>
      <w:r w:rsidR="007A58BD" w:rsidRPr="006E5103">
        <w:rPr>
          <w:color w:val="000000"/>
        </w:rPr>
        <w:t xml:space="preserve"> to harness </w:t>
      </w:r>
      <w:r w:rsidR="00452BB9" w:rsidRPr="006E5103">
        <w:rPr>
          <w:color w:val="000000"/>
        </w:rPr>
        <w:t>professional</w:t>
      </w:r>
      <w:r w:rsidR="00FC4F85" w:rsidRPr="006E5103">
        <w:rPr>
          <w:color w:val="000000"/>
        </w:rPr>
        <w:t xml:space="preserve"> development</w:t>
      </w:r>
      <w:r w:rsidR="00B92A49" w:rsidRPr="006E5103">
        <w:rPr>
          <w:color w:val="000000"/>
        </w:rPr>
        <w:t>.</w:t>
      </w:r>
    </w:p>
    <w:p w:rsidR="009247EC" w:rsidRPr="00262836" w:rsidRDefault="00ED7BE4" w:rsidP="00FC3BC7">
      <w:pPr>
        <w:pStyle w:val="ResumeSections"/>
      </w:pPr>
      <w:r>
        <w:t>PROFESSIONAL EXPERIENCE</w:t>
      </w:r>
      <w:r w:rsidR="00987546">
        <w:t xml:space="preserve"> </w:t>
      </w:r>
      <w:r w:rsidR="00987546">
        <w:tab/>
      </w:r>
    </w:p>
    <w:p w:rsidR="004D3A48" w:rsidRPr="004D3A48" w:rsidRDefault="004D3A48" w:rsidP="00807B7F">
      <w:pPr>
        <w:pStyle w:val="ListParagraph"/>
        <w:spacing w:after="0"/>
        <w:rPr>
          <w:b/>
        </w:rPr>
      </w:pPr>
      <w:r w:rsidRPr="004D3A48">
        <w:rPr>
          <w:b/>
          <w:caps/>
          <w:color w:val="auto"/>
          <w:sz w:val="20"/>
        </w:rPr>
        <w:t>U</w:t>
      </w:r>
      <w:r w:rsidR="000E556F">
        <w:rPr>
          <w:b/>
          <w:caps/>
          <w:color w:val="auto"/>
          <w:sz w:val="20"/>
        </w:rPr>
        <w:t>C MErced Mobile App Challenge</w:t>
      </w:r>
      <w:r w:rsidR="00F35050" w:rsidRPr="00F35050">
        <w:rPr>
          <w:caps/>
          <w:color w:val="auto"/>
          <w:sz w:val="20"/>
        </w:rPr>
        <w:t>,</w:t>
      </w:r>
      <w:r w:rsidRPr="004D3A48">
        <w:rPr>
          <w:b/>
          <w:caps/>
          <w:color w:val="auto"/>
          <w:sz w:val="20"/>
        </w:rPr>
        <w:t xml:space="preserve"> </w:t>
      </w:r>
      <w:r w:rsidR="000E556F">
        <w:rPr>
          <w:caps/>
          <w:color w:val="auto"/>
          <w:sz w:val="20"/>
        </w:rPr>
        <w:t>2013—2014</w:t>
      </w:r>
    </w:p>
    <w:p w:rsidR="00807B7F" w:rsidRDefault="000E556F" w:rsidP="00807B7F">
      <w:pPr>
        <w:pStyle w:val="ListParagraph"/>
        <w:spacing w:after="0"/>
      </w:pPr>
      <w:r>
        <w:rPr>
          <w:u w:val="single"/>
        </w:rPr>
        <w:t>The Center for Information Technology Research in the Interest of Society (CITRIS</w:t>
      </w:r>
      <w:r w:rsidR="006F0E3B">
        <w:rPr>
          <w:u w:val="single"/>
        </w:rPr>
        <w:t>)</w:t>
      </w:r>
      <w:r w:rsidR="006F0E3B">
        <w:t xml:space="preserve"> –</w:t>
      </w:r>
      <w:r>
        <w:t xml:space="preserve"> at UC Merced</w:t>
      </w:r>
    </w:p>
    <w:p w:rsidR="00807B7F" w:rsidRPr="004D6C49" w:rsidRDefault="000E556F" w:rsidP="000E4C73">
      <w:pPr>
        <w:pStyle w:val="Heading5"/>
        <w:numPr>
          <w:ilvl w:val="0"/>
          <w:numId w:val="5"/>
        </w:numPr>
        <w:rPr>
          <w:b w:val="0"/>
          <w:sz w:val="20"/>
        </w:rPr>
      </w:pPr>
      <w:r>
        <w:rPr>
          <w:b w:val="0"/>
          <w:sz w:val="20"/>
        </w:rPr>
        <w:t xml:space="preserve">Competed in and </w:t>
      </w:r>
      <w:r w:rsidR="006F0E3B">
        <w:rPr>
          <w:b w:val="0"/>
          <w:sz w:val="20"/>
        </w:rPr>
        <w:t>won a mobile app design competition hosted by UC Merced sponsored by AT&amp;T and IBM.</w:t>
      </w:r>
    </w:p>
    <w:p w:rsidR="00F312C2" w:rsidRDefault="0087042D" w:rsidP="00A93CFF">
      <w:pPr>
        <w:pStyle w:val="ListParagraph"/>
        <w:numPr>
          <w:ilvl w:val="0"/>
          <w:numId w:val="5"/>
        </w:numPr>
        <w:spacing w:after="0"/>
        <w:ind w:left="1195"/>
        <w:rPr>
          <w:sz w:val="20"/>
        </w:rPr>
      </w:pPr>
      <w:r>
        <w:rPr>
          <w:sz w:val="20"/>
        </w:rPr>
        <w:t xml:space="preserve">Focused on </w:t>
      </w:r>
      <w:r w:rsidR="000E556F">
        <w:rPr>
          <w:sz w:val="20"/>
        </w:rPr>
        <w:t xml:space="preserve">Design, User Interface, and </w:t>
      </w:r>
      <w:r w:rsidR="006F0E3B">
        <w:rPr>
          <w:sz w:val="20"/>
        </w:rPr>
        <w:t>Graphical presentation for the Mobile App</w:t>
      </w:r>
      <w:r>
        <w:rPr>
          <w:sz w:val="20"/>
        </w:rPr>
        <w:t>.</w:t>
      </w:r>
    </w:p>
    <w:p w:rsidR="00CC3CE1" w:rsidRDefault="00CC3CE1" w:rsidP="00CC3CE1">
      <w:pPr>
        <w:ind w:left="720"/>
      </w:pPr>
    </w:p>
    <w:p w:rsidR="00CC3CE1" w:rsidRPr="004D3A48" w:rsidRDefault="00CC3CE1" w:rsidP="00CC3CE1">
      <w:pPr>
        <w:pStyle w:val="ListParagraph"/>
        <w:spacing w:after="0"/>
        <w:rPr>
          <w:b/>
        </w:rPr>
      </w:pPr>
      <w:r>
        <w:rPr>
          <w:b/>
          <w:caps/>
          <w:color w:val="auto"/>
          <w:sz w:val="20"/>
        </w:rPr>
        <w:t>The Home Depot</w:t>
      </w:r>
      <w:r w:rsidRPr="00F35050">
        <w:rPr>
          <w:caps/>
          <w:color w:val="auto"/>
          <w:sz w:val="20"/>
        </w:rPr>
        <w:t>,</w:t>
      </w:r>
      <w:r w:rsidRPr="004D3A48">
        <w:rPr>
          <w:b/>
          <w:caps/>
          <w:color w:val="auto"/>
          <w:sz w:val="20"/>
        </w:rPr>
        <w:t xml:space="preserve"> </w:t>
      </w:r>
      <w:r>
        <w:rPr>
          <w:caps/>
          <w:color w:val="auto"/>
          <w:sz w:val="20"/>
        </w:rPr>
        <w:t>2015—Present</w:t>
      </w:r>
    </w:p>
    <w:p w:rsidR="00CC3CE1" w:rsidRPr="00CC3CE1" w:rsidRDefault="00CC3CE1" w:rsidP="00CC3CE1">
      <w:pPr>
        <w:ind w:firstLine="446"/>
      </w:pPr>
      <w:r>
        <w:rPr>
          <w:u w:val="single"/>
        </w:rPr>
        <w:t xml:space="preserve">Lot and Retail Associate and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Home Depot</w:t>
      </w:r>
    </w:p>
    <w:p w:rsidR="00C127B4" w:rsidRPr="00B92A49" w:rsidRDefault="00C127B4" w:rsidP="00C127B4">
      <w:pPr>
        <w:pStyle w:val="ListParagraph"/>
        <w:spacing w:after="0"/>
        <w:ind w:left="1195"/>
        <w:rPr>
          <w:sz w:val="20"/>
        </w:rPr>
      </w:pPr>
    </w:p>
    <w:p w:rsidR="009247EC" w:rsidRPr="00262836" w:rsidRDefault="004524D1" w:rsidP="00FC3BC7">
      <w:pPr>
        <w:pStyle w:val="ResumeSections"/>
      </w:pPr>
      <w:r>
        <w:t>EDUCATION</w:t>
      </w:r>
      <w:r w:rsidR="00987546">
        <w:t xml:space="preserve"> </w:t>
      </w:r>
      <w:r w:rsidR="00987546">
        <w:tab/>
      </w:r>
    </w:p>
    <w:p w:rsidR="0087042D" w:rsidRDefault="007501D1" w:rsidP="0087042D">
      <w:pPr>
        <w:pStyle w:val="ListParagraph"/>
        <w:spacing w:after="0"/>
      </w:pPr>
      <w:r w:rsidRPr="004D6C49">
        <w:rPr>
          <w:b/>
          <w:caps/>
          <w:color w:val="auto"/>
          <w:sz w:val="20"/>
        </w:rPr>
        <w:t>University of california, merced</w:t>
      </w:r>
      <w:r w:rsidR="009247EC" w:rsidRPr="004F1287">
        <w:t xml:space="preserve"> </w:t>
      </w:r>
      <w:r w:rsidR="009247EC">
        <w:t xml:space="preserve">– </w:t>
      </w:r>
      <w:r>
        <w:t>Merced, CA</w:t>
      </w:r>
      <w:r w:rsidR="004F1287">
        <w:br/>
      </w:r>
      <w:r w:rsidRPr="00C8313B">
        <w:t>Bachelor of</w:t>
      </w:r>
      <w:r w:rsidR="000E6A03">
        <w:t xml:space="preserve"> Science Candidate, Computer Science and Engineering</w:t>
      </w:r>
      <w:r w:rsidR="009247EC" w:rsidRPr="00C8313B">
        <w:t xml:space="preserve">, </w:t>
      </w:r>
      <w:r w:rsidR="000E6A03">
        <w:t>2010-2014</w:t>
      </w:r>
      <w:r w:rsidR="000E6A03">
        <w:tab/>
      </w:r>
      <w:r w:rsidR="000E6A03">
        <w:tab/>
      </w:r>
      <w:r w:rsidR="0087042D">
        <w:t xml:space="preserve"> </w:t>
      </w:r>
    </w:p>
    <w:p w:rsidR="0087042D" w:rsidRPr="00EF06E5" w:rsidRDefault="00557CD3" w:rsidP="00A93CFF">
      <w:pPr>
        <w:pStyle w:val="ListParagraph"/>
        <w:spacing w:after="120"/>
        <w:rPr>
          <w:sz w:val="20"/>
        </w:rPr>
      </w:pPr>
      <w:r>
        <w:rPr>
          <w:sz w:val="20"/>
        </w:rPr>
        <w:t>111/120</w:t>
      </w:r>
      <w:r w:rsidR="000E6A03">
        <w:rPr>
          <w:sz w:val="20"/>
        </w:rPr>
        <w:t xml:space="preserve"> Completed Semester Units</w:t>
      </w:r>
    </w:p>
    <w:p w:rsidR="00043935" w:rsidRDefault="00043935" w:rsidP="00A93CFF">
      <w:pPr>
        <w:pStyle w:val="ResumeSections"/>
        <w:spacing w:after="120"/>
      </w:pPr>
      <w:r>
        <w:t xml:space="preserve">RELEVANT COURSEWORK </w:t>
      </w:r>
      <w:r>
        <w:tab/>
      </w:r>
    </w:p>
    <w:tbl>
      <w:tblPr>
        <w:tblW w:w="9164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267"/>
        <w:gridCol w:w="2721"/>
        <w:gridCol w:w="3176"/>
      </w:tblGrid>
      <w:tr w:rsidR="00043935" w:rsidTr="00A93CFF">
        <w:trPr>
          <w:trHeight w:val="522"/>
        </w:trPr>
        <w:tc>
          <w:tcPr>
            <w:tcW w:w="3267" w:type="dxa"/>
          </w:tcPr>
          <w:p w:rsidR="00043935" w:rsidRDefault="00557CD3" w:rsidP="00A93CFF">
            <w:pPr>
              <w:numPr>
                <w:ilvl w:val="0"/>
                <w:numId w:val="3"/>
              </w:numPr>
            </w:pPr>
            <w:r>
              <w:t>Introduction to Computing I &amp; II (JAVA)</w:t>
            </w:r>
          </w:p>
          <w:p w:rsidR="00043935" w:rsidRPr="00987546" w:rsidRDefault="00C417A1" w:rsidP="00A93CFF">
            <w:pPr>
              <w:numPr>
                <w:ilvl w:val="0"/>
                <w:numId w:val="3"/>
              </w:numPr>
            </w:pPr>
            <w:r>
              <w:t>Calculus</w:t>
            </w:r>
            <w:r w:rsidR="00264FBF">
              <w:t xml:space="preserve"> I &amp;</w:t>
            </w:r>
            <w:r>
              <w:t xml:space="preserve"> II</w:t>
            </w:r>
          </w:p>
        </w:tc>
        <w:tc>
          <w:tcPr>
            <w:tcW w:w="2721" w:type="dxa"/>
          </w:tcPr>
          <w:p w:rsidR="00043935" w:rsidRPr="00987546" w:rsidRDefault="00C417A1" w:rsidP="00A93CFF">
            <w:pPr>
              <w:numPr>
                <w:ilvl w:val="0"/>
                <w:numId w:val="3"/>
              </w:numPr>
            </w:pPr>
            <w:r>
              <w:t>Linear Algebra &amp; Differential Equations</w:t>
            </w:r>
          </w:p>
          <w:p w:rsidR="00043935" w:rsidRPr="00987546" w:rsidRDefault="00C417A1" w:rsidP="00A93CFF">
            <w:pPr>
              <w:numPr>
                <w:ilvl w:val="0"/>
                <w:numId w:val="3"/>
              </w:numPr>
            </w:pPr>
            <w:r>
              <w:t>Vector Calculus</w:t>
            </w:r>
          </w:p>
        </w:tc>
        <w:tc>
          <w:tcPr>
            <w:tcW w:w="3176" w:type="dxa"/>
          </w:tcPr>
          <w:p w:rsidR="00043935" w:rsidRPr="00987546" w:rsidRDefault="00557CD3" w:rsidP="00A93CFF">
            <w:pPr>
              <w:numPr>
                <w:ilvl w:val="0"/>
                <w:numId w:val="3"/>
              </w:numPr>
            </w:pPr>
            <w:r>
              <w:t xml:space="preserve">Intro to Comp </w:t>
            </w:r>
            <w:proofErr w:type="spellStart"/>
            <w:r>
              <w:t>Sci</w:t>
            </w:r>
            <w:proofErr w:type="spellEnd"/>
            <w:r>
              <w:t xml:space="preserve"> and Engineering I &amp; II (C, C++, Assembly)</w:t>
            </w:r>
          </w:p>
          <w:p w:rsidR="00043935" w:rsidRDefault="00557CD3" w:rsidP="00A93CFF">
            <w:pPr>
              <w:numPr>
                <w:ilvl w:val="0"/>
                <w:numId w:val="3"/>
              </w:numPr>
            </w:pPr>
            <w:r>
              <w:t>Artificial Intelligence</w:t>
            </w:r>
          </w:p>
          <w:p w:rsidR="00043935" w:rsidRPr="004F1287" w:rsidRDefault="00043935" w:rsidP="00A93CFF">
            <w:pPr>
              <w:ind w:left="720"/>
            </w:pPr>
          </w:p>
        </w:tc>
      </w:tr>
    </w:tbl>
    <w:p w:rsidR="004D6C49" w:rsidRDefault="00B92A49" w:rsidP="007A58BD">
      <w:pPr>
        <w:pStyle w:val="ResumeSections"/>
        <w:spacing w:after="120"/>
      </w:pPr>
      <w:r>
        <w:t>ASSOCIATIONS</w:t>
      </w:r>
      <w:r w:rsidR="007501D1">
        <w:t xml:space="preserve"> </w:t>
      </w:r>
      <w:r w:rsidR="007501D1">
        <w:tab/>
      </w:r>
    </w:p>
    <w:p w:rsidR="00B92A49" w:rsidRDefault="00B92A49" w:rsidP="00452BB9">
      <w:pPr>
        <w:pStyle w:val="ListParagraph"/>
        <w:spacing w:after="0"/>
      </w:pPr>
      <w:r>
        <w:rPr>
          <w:b/>
          <w:caps/>
          <w:color w:val="auto"/>
          <w:sz w:val="20"/>
        </w:rPr>
        <w:t xml:space="preserve">progRAMS </w:t>
      </w:r>
      <w:r w:rsidR="00365FFD">
        <w:rPr>
          <w:b/>
          <w:caps/>
          <w:color w:val="auto"/>
          <w:sz w:val="20"/>
        </w:rPr>
        <w:t>member</w:t>
      </w:r>
      <w:r w:rsidR="006F0E3B">
        <w:rPr>
          <w:sz w:val="20"/>
        </w:rPr>
        <w:t>, 2011</w:t>
      </w:r>
      <w:r w:rsidRPr="00B92A49">
        <w:rPr>
          <w:sz w:val="20"/>
        </w:rPr>
        <w:t xml:space="preserve"> TO </w:t>
      </w:r>
      <w:r w:rsidR="006F0E3B">
        <w:rPr>
          <w:sz w:val="20"/>
        </w:rPr>
        <w:t>2014</w:t>
      </w:r>
      <w:r>
        <w:t xml:space="preserve"> </w:t>
      </w:r>
    </w:p>
    <w:p w:rsidR="00A93CFF" w:rsidRDefault="00365FFD" w:rsidP="00A93CFF">
      <w:pPr>
        <w:pStyle w:val="ListParagraph"/>
        <w:spacing w:after="120"/>
        <w:rPr>
          <w:u w:val="single"/>
        </w:rPr>
      </w:pPr>
      <w:r>
        <w:rPr>
          <w:u w:val="single"/>
        </w:rPr>
        <w:t>Association for Computing Machinery (ACM</w:t>
      </w:r>
      <w:r w:rsidR="00B92A49" w:rsidRPr="00B92A49">
        <w:rPr>
          <w:u w:val="single"/>
        </w:rPr>
        <w:t>)</w:t>
      </w:r>
    </w:p>
    <w:p w:rsidR="00B92A49" w:rsidRDefault="006F0E3B" w:rsidP="00A93CFF">
      <w:pPr>
        <w:pStyle w:val="ListParagraph"/>
        <w:spacing w:after="0"/>
        <w:rPr>
          <w:caps/>
          <w:color w:val="auto"/>
          <w:sz w:val="20"/>
        </w:rPr>
      </w:pPr>
      <w:r>
        <w:rPr>
          <w:b/>
          <w:caps/>
          <w:color w:val="auto"/>
          <w:sz w:val="20"/>
        </w:rPr>
        <w:t>International Business MACHINES (IBM)</w:t>
      </w:r>
      <w:r w:rsidR="00A93CFF" w:rsidRPr="00A93CFF">
        <w:rPr>
          <w:caps/>
          <w:color w:val="auto"/>
          <w:sz w:val="20"/>
        </w:rPr>
        <w:t>,</w:t>
      </w:r>
      <w:r>
        <w:rPr>
          <w:caps/>
          <w:color w:val="auto"/>
          <w:sz w:val="20"/>
        </w:rPr>
        <w:t xml:space="preserve"> 2013 TO 2014</w:t>
      </w:r>
    </w:p>
    <w:p w:rsidR="00B92A49" w:rsidRDefault="006F0E3B" w:rsidP="00A93CFF">
      <w:pPr>
        <w:pStyle w:val="ListParagraph"/>
        <w:spacing w:after="0"/>
        <w:rPr>
          <w:u w:val="single"/>
        </w:rPr>
      </w:pPr>
      <w:r>
        <w:rPr>
          <w:u w:val="single"/>
        </w:rPr>
        <w:t>Students for a Smarter Planet</w:t>
      </w:r>
    </w:p>
    <w:p w:rsidR="00B900D1" w:rsidRPr="006E5103" w:rsidRDefault="00B900D1" w:rsidP="006E5103">
      <w:pPr>
        <w:rPr>
          <w:sz w:val="16"/>
          <w:szCs w:val="16"/>
        </w:rPr>
      </w:pPr>
    </w:p>
    <w:sectPr w:rsidR="00B900D1" w:rsidRPr="006E5103" w:rsidSect="006E1D11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1620" w:right="1440" w:bottom="1440" w:left="1440" w:header="0" w:footer="27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7C0" w:rsidRDefault="00B457C0">
      <w:r>
        <w:separator/>
      </w:r>
    </w:p>
  </w:endnote>
  <w:endnote w:type="continuationSeparator" w:id="0">
    <w:p w:rsidR="00B457C0" w:rsidRDefault="00B4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D11" w:rsidRPr="00AB555D" w:rsidRDefault="006E1D11" w:rsidP="00F4473E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7C0" w:rsidRDefault="00B457C0">
      <w:r>
        <w:separator/>
      </w:r>
    </w:p>
  </w:footnote>
  <w:footnote w:type="continuationSeparator" w:id="0">
    <w:p w:rsidR="00B457C0" w:rsidRDefault="00B45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14D" w:rsidRDefault="003D7564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D11" w:rsidRDefault="00557CD3" w:rsidP="00F4473E">
    <w:pPr>
      <w:pStyle w:val="NamePage2"/>
      <w:ind w:left="0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3009900</wp:posOffset>
              </wp:positionH>
              <wp:positionV relativeFrom="page">
                <wp:posOffset>685800</wp:posOffset>
              </wp:positionV>
              <wp:extent cx="4113530" cy="10160"/>
              <wp:effectExtent l="19050" t="19050" r="1270" b="2794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3530" cy="1016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7pt,54pt" to="560.9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" strokeweight="3pt">
              <w10:wrap anchorx="page" anchory="page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>
              <wp:simplePos x="0" y="0"/>
              <wp:positionH relativeFrom="page">
                <wp:posOffset>676910</wp:posOffset>
              </wp:positionH>
              <wp:positionV relativeFrom="page">
                <wp:posOffset>676909</wp:posOffset>
              </wp:positionV>
              <wp:extent cx="457200" cy="0"/>
              <wp:effectExtent l="0" t="19050" r="0" b="19050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7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x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3.3pt,53.3pt" to="89.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" strokeweight="3pt">
              <w10:wrap anchorx="page" anchory="page"/>
            </v:lin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align>center</wp:align>
              </wp:positionV>
              <wp:extent cx="6464935" cy="8742680"/>
              <wp:effectExtent l="19050" t="19050" r="12065" b="20320"/>
              <wp:wrapNone/>
              <wp:docPr id="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4935" cy="8742680"/>
                        <a:chOff x="1037" y="1009"/>
                        <a:chExt cx="10181" cy="13768"/>
                      </a:xfrm>
                    </wpg:grpSpPr>
                    <wps:wsp>
                      <wps:cNvPr id="8" name="Line 4"/>
                      <wps:cNvCnPr/>
                      <wps:spPr bwMode="auto">
                        <a:xfrm>
                          <a:off x="11186" y="1054"/>
                          <a:ext cx="0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"/>
                      <wps:cNvCnPr/>
                      <wps:spPr bwMode="auto">
                        <a:xfrm flipH="1">
                          <a:off x="1061" y="1009"/>
                          <a:ext cx="15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"/>
                      <wps:cNvCnPr/>
                      <wps:spPr bwMode="auto">
                        <a:xfrm>
                          <a:off x="1037" y="14734"/>
                          <a:ext cx="10181" cy="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0;margin-top:0;width:509.05pt;height:688.4pt;z-index:251656704;mso-position-horizontal:center;mso-position-vertical:center;mso-position-vertical-relative:page" coordorigin="1037,1009" coordsize="10181,1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">
              <v:line id="Line 4" o:spid="_x0000_s1027" style="position:absolute;visibility:visible;mso-wrap-style:square" from="11186,1054" to="11186,14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    <v:line id="Line 5" o:spid="_x0000_s1028" style="position:absolute;flip:x;visibility:visible;mso-wrap-style:square" from="1061,1009" to="1076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fAN8IAAADaAAAADwAAAGRycy9kb3ducmV2LnhtbESPQWsCMRSE70L/Q3iFXopmbbHU1Si2&#10;YBVvteL5sXndLN33sk1S3f77Rih4HGbmG2a+7LlVJwqx8WJgPCpAkVTeNlIbOHysh8+gYkKx2Hoh&#10;A78UYbm4GcyxtP4s73Tap1pliMQSDbiUulLrWDlijCPfkWTv0wfGlGWotQ14znBu9UNRPGnGRvKC&#10;w45eHVVf+x82MHEVb9eHzf33I+5CYuaXt83RmLvbfjUDlahP1/B/e2sNTOFyJd8Av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fAN8IAAADaAAAADwAAAAAAAAAAAAAA&#10;AAChAgAAZHJzL2Rvd25yZXYueG1sUEsFBgAAAAAEAAQA+QAAAJADAAAAAA==&#10;" strokeweight="3pt"/>
              <v:line id="Line 6" o:spid="_x0000_s1029" style="position:absolute;visibility:visible;mso-wrap-style:square" from="1037,14734" to="11218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gDdcIAAADbAAAADwAAAAAAAAAAAAAA&#10;AAChAgAAZHJzL2Rvd25yZXYueG1sUEsFBgAAAAAEAAQA+QAAAJADAAAAAA==&#10;" strokeweight="3pt"/>
              <w10:wrap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68A" w:rsidRDefault="00F1668A" w:rsidP="008E0836">
    <w:pPr>
      <w:pStyle w:val="Name"/>
      <w:ind w:left="0" w:firstLine="446"/>
    </w:pPr>
  </w:p>
  <w:p w:rsidR="005E3E60" w:rsidRPr="0061427D" w:rsidRDefault="00557CD3" w:rsidP="008E0836">
    <w:pPr>
      <w:pStyle w:val="Name"/>
      <w:ind w:left="0" w:firstLine="446"/>
      <w:rPr>
        <w:sz w:val="36"/>
        <w:szCs w:val="36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-219075</wp:posOffset>
              </wp:positionH>
              <wp:positionV relativeFrom="page">
                <wp:posOffset>801370</wp:posOffset>
              </wp:positionV>
              <wp:extent cx="6394450" cy="8497570"/>
              <wp:effectExtent l="19050" t="19050" r="6350" b="1778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94450" cy="8497570"/>
                        <a:chOff x="1037" y="1009"/>
                        <a:chExt cx="10181" cy="13768"/>
                      </a:xfrm>
                    </wpg:grpSpPr>
                    <wps:wsp>
                      <wps:cNvPr id="3" name="Line 8"/>
                      <wps:cNvCnPr/>
                      <wps:spPr bwMode="auto">
                        <a:xfrm>
                          <a:off x="11186" y="1054"/>
                          <a:ext cx="0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9"/>
                      <wps:cNvCnPr/>
                      <wps:spPr bwMode="auto">
                        <a:xfrm flipH="1">
                          <a:off x="1061" y="1009"/>
                          <a:ext cx="15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0"/>
                      <wps:cNvCnPr/>
                      <wps:spPr bwMode="auto">
                        <a:xfrm>
                          <a:off x="1037" y="14734"/>
                          <a:ext cx="10181" cy="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-17.25pt;margin-top:63.1pt;width:503.5pt;height:669.1pt;z-index:251657728;mso-position-vertical-relative:page" coordorigin="1037,1009" coordsize="10181,1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">
              <v:line id="Line 8" o:spid="_x0000_s1027" style="position:absolute;visibility:visible;mso-wrap-style:square" from="11186,1054" to="11186,14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q8tsIAAADaAAAADwAAAGRycy9kb3ducmV2LnhtbESPT2sCMRTE7wW/Q3iCt5q1QinrRlFh&#10;wUMvbot4fCRv/+DmZUlSd+unbwqFHoeZ+Q1T7Cbbizv50DlWsFpmIIi1Mx03Cj4/yuc3ECEiG+wd&#10;k4JvCrDbzp4KzI0b+Uz3KjYiQTjkqKCNccilDLoli2HpBuLk1c5bjEn6RhqPY4LbXr5k2au02HFa&#10;aHGgY0v6Vn1ZBdVJ1+6x9rfL9fCudYn+jJ1XajGf9hsQkab4H/5rn4yCNfxeSTd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q8tsIAAADaAAAADwAAAAAAAAAAAAAA&#10;AAChAgAAZHJzL2Rvd25yZXYueG1sUEsFBgAAAAAEAAQA+QAAAJADAAAAAA==&#10;" strokeweight="3pt"/>
              <v:line id="Line 9" o:spid="_x0000_s1028" style="position:absolute;flip:x;visibility:visible;mso-wrap-style:square" from="1061,1009" to="1076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ZvqcIAAADaAAAADwAAAGRycy9kb3ducmV2LnhtbESPQWsCMRSE70L/Q3iFXopmbW2R1Si2&#10;YBVvteL5sXndLN33sk1S3f77Rih4HGbmG2a+7LlVJwqx8WJgPCpAkVTeNlIbOHysh1NQMaFYbL2Q&#10;gV+KsFzcDOZYWn+WdzrtU60yRGKJBlxKXal1rBwxxpHvSLL36QNjyjLU2gY8Zzi3+qEonjVjI3nB&#10;YUevjqqv/Q8beHIVb9eHzf33I+5CYuaXt83RmLvbfjUDlahP1/B/e2sNTOByJd8Av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ZvqcIAAADaAAAADwAAAAAAAAAAAAAA&#10;AAChAgAAZHJzL2Rvd25yZXYueG1sUEsFBgAAAAAEAAQA+QAAAJADAAAAAA==&#10;" strokeweight="3pt"/>
              <v:line id="Line 10" o:spid="_x0000_s1029" style="position:absolute;visibility:visible;mso-wrap-style:square" from="1037,14734" to="11218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  <w10:wrap anchory="page"/>
            </v:group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695325</wp:posOffset>
              </wp:positionH>
              <wp:positionV relativeFrom="page">
                <wp:posOffset>793115</wp:posOffset>
              </wp:positionV>
              <wp:extent cx="535940" cy="8255"/>
              <wp:effectExtent l="28575" t="21590" r="26035" b="27305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535940" cy="82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75pt,62.45pt" to="96.9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" strokeweight="3pt">
              <w10:wrap anchorx="page" anchory="page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>
              <wp:simplePos x="0" y="0"/>
              <wp:positionH relativeFrom="column">
                <wp:posOffset>2886075</wp:posOffset>
              </wp:positionH>
              <wp:positionV relativeFrom="paragraph">
                <wp:posOffset>189864</wp:posOffset>
              </wp:positionV>
              <wp:extent cx="3274060" cy="0"/>
              <wp:effectExtent l="0" t="19050" r="2540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7406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7.25pt,14.95pt" to="485.0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fwEwIAACoEAAAOAAAAZHJzL2Uyb0RvYy54bWysU8GO2yAQvVfqPyDuie2s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" strokeweight="3pt"/>
          </w:pict>
        </mc:Fallback>
      </mc:AlternateContent>
    </w:r>
    <w:r w:rsidR="00F1668A">
      <w:t xml:space="preserve"> </w:t>
    </w:r>
    <w:r w:rsidR="0061427D">
      <w:t xml:space="preserve">   </w:t>
    </w:r>
    <w:r w:rsidR="0061427D" w:rsidRPr="0061427D">
      <w:rPr>
        <w:sz w:val="36"/>
        <w:szCs w:val="36"/>
      </w:rPr>
      <w:t>Nectali Castellanos</w:t>
    </w:r>
  </w:p>
  <w:p w:rsidR="005E3E60" w:rsidRPr="007A58BD" w:rsidRDefault="000E6A03" w:rsidP="00CE5695">
    <w:pPr>
      <w:pStyle w:val="ContactInfo"/>
      <w:rPr>
        <w:sz w:val="22"/>
        <w:szCs w:val="22"/>
      </w:rPr>
    </w:pPr>
    <w:r>
      <w:rPr>
        <w:sz w:val="22"/>
        <w:szCs w:val="22"/>
      </w:rPr>
      <w:t>256 Garden Dr.</w:t>
    </w:r>
    <w:r w:rsidR="005E3E60" w:rsidRPr="007A58BD">
      <w:rPr>
        <w:sz w:val="22"/>
        <w:szCs w:val="22"/>
      </w:rPr>
      <w:t xml:space="preserve"> </w:t>
    </w:r>
    <w:r w:rsidR="005E3E60" w:rsidRPr="007A58BD">
      <w:rPr>
        <w:sz w:val="22"/>
        <w:szCs w:val="22"/>
      </w:rPr>
      <w:sym w:font="Wingdings" w:char="F075"/>
    </w:r>
    <w:r>
      <w:rPr>
        <w:sz w:val="22"/>
        <w:szCs w:val="22"/>
      </w:rPr>
      <w:t xml:space="preserve"> Bakersfield, CA 93307</w:t>
    </w:r>
    <w:r w:rsidR="005E3E60" w:rsidRPr="007A58BD">
      <w:rPr>
        <w:sz w:val="22"/>
        <w:szCs w:val="22"/>
      </w:rPr>
      <w:t xml:space="preserve"> </w:t>
    </w:r>
    <w:r w:rsidR="005E3E60" w:rsidRPr="007A58BD">
      <w:rPr>
        <w:sz w:val="22"/>
        <w:szCs w:val="22"/>
      </w:rPr>
      <w:sym w:font="Wingdings" w:char="F075"/>
    </w:r>
    <w:r w:rsidR="0083701D" w:rsidRPr="007A58BD">
      <w:rPr>
        <w:sz w:val="22"/>
        <w:szCs w:val="22"/>
      </w:rPr>
      <w:t xml:space="preserve"> (</w:t>
    </w:r>
    <w:r w:rsidR="00557CD3">
      <w:rPr>
        <w:sz w:val="22"/>
        <w:szCs w:val="22"/>
      </w:rPr>
      <w:t>661) 472-1073</w:t>
    </w:r>
    <w:r w:rsidR="005E3E60" w:rsidRPr="007A58BD">
      <w:rPr>
        <w:sz w:val="22"/>
        <w:szCs w:val="22"/>
      </w:rPr>
      <w:t xml:space="preserve"> </w:t>
    </w:r>
    <w:r w:rsidR="005E3E60" w:rsidRPr="007A58BD">
      <w:rPr>
        <w:sz w:val="22"/>
        <w:szCs w:val="22"/>
      </w:rPr>
      <w:sym w:font="Wingdings" w:char="F075"/>
    </w:r>
    <w:r w:rsidR="005E3E60" w:rsidRPr="007A58BD">
      <w:rPr>
        <w:sz w:val="22"/>
        <w:szCs w:val="22"/>
      </w:rPr>
      <w:t xml:space="preserve"> </w:t>
    </w:r>
    <w:r w:rsidR="0061427D">
      <w:rPr>
        <w:sz w:val="22"/>
        <w:szCs w:val="22"/>
      </w:rPr>
      <w:t>nectalicastellanos@yahoo.com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97DD7"/>
    <w:multiLevelType w:val="hybridMultilevel"/>
    <w:tmpl w:val="E04A174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036D7"/>
    <w:multiLevelType w:val="hybridMultilevel"/>
    <w:tmpl w:val="433823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5E413AF7"/>
    <w:multiLevelType w:val="hybridMultilevel"/>
    <w:tmpl w:val="8D28A64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67CA7F8F"/>
    <w:multiLevelType w:val="hybridMultilevel"/>
    <w:tmpl w:val="E2EC1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714F60"/>
    <w:multiLevelType w:val="multilevel"/>
    <w:tmpl w:val="DB607D94"/>
    <w:numStyleLink w:val="BulletedList"/>
  </w:abstractNum>
  <w:abstractNum w:abstractNumId="7">
    <w:nsid w:val="6F4734A2"/>
    <w:multiLevelType w:val="hybridMultilevel"/>
    <w:tmpl w:val="DB8AD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68"/>
    <w:rsid w:val="00011B8B"/>
    <w:rsid w:val="00043935"/>
    <w:rsid w:val="000650D9"/>
    <w:rsid w:val="00070CD0"/>
    <w:rsid w:val="00082650"/>
    <w:rsid w:val="000A0CB0"/>
    <w:rsid w:val="000B242D"/>
    <w:rsid w:val="000E29C0"/>
    <w:rsid w:val="000E4C73"/>
    <w:rsid w:val="000E556F"/>
    <w:rsid w:val="000E6A03"/>
    <w:rsid w:val="000E6E05"/>
    <w:rsid w:val="000F0FAD"/>
    <w:rsid w:val="0010173C"/>
    <w:rsid w:val="0014202C"/>
    <w:rsid w:val="00167183"/>
    <w:rsid w:val="001A6CA8"/>
    <w:rsid w:val="001B3507"/>
    <w:rsid w:val="001E55E2"/>
    <w:rsid w:val="001F073D"/>
    <w:rsid w:val="001F7C23"/>
    <w:rsid w:val="00205C55"/>
    <w:rsid w:val="002453A8"/>
    <w:rsid w:val="00253B6A"/>
    <w:rsid w:val="00262836"/>
    <w:rsid w:val="00262E25"/>
    <w:rsid w:val="00264FBF"/>
    <w:rsid w:val="00271EB2"/>
    <w:rsid w:val="00280AEA"/>
    <w:rsid w:val="00286BA8"/>
    <w:rsid w:val="002B5B29"/>
    <w:rsid w:val="002D6098"/>
    <w:rsid w:val="003423E1"/>
    <w:rsid w:val="00365FFD"/>
    <w:rsid w:val="003943C7"/>
    <w:rsid w:val="003C2400"/>
    <w:rsid w:val="003D7564"/>
    <w:rsid w:val="0042492D"/>
    <w:rsid w:val="004524D1"/>
    <w:rsid w:val="00452BB9"/>
    <w:rsid w:val="0046083D"/>
    <w:rsid w:val="004A430B"/>
    <w:rsid w:val="004B09BF"/>
    <w:rsid w:val="004D2577"/>
    <w:rsid w:val="004D3A48"/>
    <w:rsid w:val="004D6C49"/>
    <w:rsid w:val="004F06D3"/>
    <w:rsid w:val="004F1287"/>
    <w:rsid w:val="00502DF8"/>
    <w:rsid w:val="00503213"/>
    <w:rsid w:val="005275CA"/>
    <w:rsid w:val="00541004"/>
    <w:rsid w:val="005469AB"/>
    <w:rsid w:val="00547AA4"/>
    <w:rsid w:val="0055749C"/>
    <w:rsid w:val="00557CD3"/>
    <w:rsid w:val="00567402"/>
    <w:rsid w:val="00570E93"/>
    <w:rsid w:val="0059211B"/>
    <w:rsid w:val="00596DCB"/>
    <w:rsid w:val="005B37C4"/>
    <w:rsid w:val="005B423F"/>
    <w:rsid w:val="005D3C89"/>
    <w:rsid w:val="005E28FE"/>
    <w:rsid w:val="005E3E60"/>
    <w:rsid w:val="005F7D15"/>
    <w:rsid w:val="00605BE5"/>
    <w:rsid w:val="0061427D"/>
    <w:rsid w:val="00640AE7"/>
    <w:rsid w:val="00640D6F"/>
    <w:rsid w:val="00644DA3"/>
    <w:rsid w:val="00645291"/>
    <w:rsid w:val="006627C1"/>
    <w:rsid w:val="00670968"/>
    <w:rsid w:val="006D6472"/>
    <w:rsid w:val="006E01EC"/>
    <w:rsid w:val="006E1D11"/>
    <w:rsid w:val="006E5103"/>
    <w:rsid w:val="006F0E3B"/>
    <w:rsid w:val="00705698"/>
    <w:rsid w:val="007274F5"/>
    <w:rsid w:val="007501D1"/>
    <w:rsid w:val="007560CB"/>
    <w:rsid w:val="007830A8"/>
    <w:rsid w:val="007A58BD"/>
    <w:rsid w:val="007B19CA"/>
    <w:rsid w:val="007D24CD"/>
    <w:rsid w:val="007D4F9A"/>
    <w:rsid w:val="008036BF"/>
    <w:rsid w:val="00807B7F"/>
    <w:rsid w:val="0083701D"/>
    <w:rsid w:val="0087042D"/>
    <w:rsid w:val="00880B7C"/>
    <w:rsid w:val="00884CBF"/>
    <w:rsid w:val="00887FFC"/>
    <w:rsid w:val="008947B1"/>
    <w:rsid w:val="008A4CEB"/>
    <w:rsid w:val="008E0836"/>
    <w:rsid w:val="008E614D"/>
    <w:rsid w:val="008F11C0"/>
    <w:rsid w:val="008F467E"/>
    <w:rsid w:val="009147D0"/>
    <w:rsid w:val="009247EC"/>
    <w:rsid w:val="00940B65"/>
    <w:rsid w:val="00943860"/>
    <w:rsid w:val="00957DA9"/>
    <w:rsid w:val="00986FD7"/>
    <w:rsid w:val="00987546"/>
    <w:rsid w:val="009958AB"/>
    <w:rsid w:val="009A3A96"/>
    <w:rsid w:val="009B4380"/>
    <w:rsid w:val="009B5C26"/>
    <w:rsid w:val="009C2609"/>
    <w:rsid w:val="009D1537"/>
    <w:rsid w:val="009F5E10"/>
    <w:rsid w:val="00A3568C"/>
    <w:rsid w:val="00A4548A"/>
    <w:rsid w:val="00A5562B"/>
    <w:rsid w:val="00A80518"/>
    <w:rsid w:val="00A8288F"/>
    <w:rsid w:val="00A93320"/>
    <w:rsid w:val="00A93CFF"/>
    <w:rsid w:val="00AB555D"/>
    <w:rsid w:val="00AE2695"/>
    <w:rsid w:val="00B14582"/>
    <w:rsid w:val="00B156EE"/>
    <w:rsid w:val="00B15895"/>
    <w:rsid w:val="00B457C0"/>
    <w:rsid w:val="00B82873"/>
    <w:rsid w:val="00B900D1"/>
    <w:rsid w:val="00B92A49"/>
    <w:rsid w:val="00B95A93"/>
    <w:rsid w:val="00BA4BC2"/>
    <w:rsid w:val="00BB459C"/>
    <w:rsid w:val="00BC2C78"/>
    <w:rsid w:val="00BC469E"/>
    <w:rsid w:val="00BD6B54"/>
    <w:rsid w:val="00BE39B1"/>
    <w:rsid w:val="00BE4728"/>
    <w:rsid w:val="00BF4C69"/>
    <w:rsid w:val="00C127B4"/>
    <w:rsid w:val="00C417A1"/>
    <w:rsid w:val="00C54FD3"/>
    <w:rsid w:val="00C8313B"/>
    <w:rsid w:val="00C90F21"/>
    <w:rsid w:val="00C92D2B"/>
    <w:rsid w:val="00CB0F28"/>
    <w:rsid w:val="00CC225B"/>
    <w:rsid w:val="00CC3CE1"/>
    <w:rsid w:val="00CE5695"/>
    <w:rsid w:val="00CF31FE"/>
    <w:rsid w:val="00D2615E"/>
    <w:rsid w:val="00D401D1"/>
    <w:rsid w:val="00D71C3B"/>
    <w:rsid w:val="00D82BC4"/>
    <w:rsid w:val="00DA7FA1"/>
    <w:rsid w:val="00E05B36"/>
    <w:rsid w:val="00E17941"/>
    <w:rsid w:val="00E209B6"/>
    <w:rsid w:val="00E320DB"/>
    <w:rsid w:val="00E623FF"/>
    <w:rsid w:val="00E73AFE"/>
    <w:rsid w:val="00E87FBB"/>
    <w:rsid w:val="00E96386"/>
    <w:rsid w:val="00E965F6"/>
    <w:rsid w:val="00EA6475"/>
    <w:rsid w:val="00EB4198"/>
    <w:rsid w:val="00ED6996"/>
    <w:rsid w:val="00ED7BE4"/>
    <w:rsid w:val="00EF06E5"/>
    <w:rsid w:val="00F01BDC"/>
    <w:rsid w:val="00F1668A"/>
    <w:rsid w:val="00F312C2"/>
    <w:rsid w:val="00F35050"/>
    <w:rsid w:val="00F4473E"/>
    <w:rsid w:val="00F710FA"/>
    <w:rsid w:val="00F87F61"/>
    <w:rsid w:val="00FA12CE"/>
    <w:rsid w:val="00FA1FC6"/>
    <w:rsid w:val="00FA51BD"/>
    <w:rsid w:val="00FC320E"/>
    <w:rsid w:val="00FC3BC7"/>
    <w:rsid w:val="00FC4CA0"/>
    <w:rsid w:val="00FC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4548A"/>
    <w:rPr>
      <w:rFonts w:ascii="Garamond" w:hAnsi="Garamon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4548A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ramp64\AppData\Roaming\Microsoft\Templates\MN_FunctionalResume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125BB-996C-4D9E-8959-688327F5D6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6A83-C9D3-4AEF-9ACA-DBA35D22D83C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BED311BD-C70B-4A5D-B9FE-FEF7A2054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MN_FunctionalResumeSample</Template>
  <TotalTime>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kCramp64</dc:creator>
  <cp:lastModifiedBy>Nectali Castellanos</cp:lastModifiedBy>
  <cp:revision>6</cp:revision>
  <cp:lastPrinted>2015-04-17T03:23:00Z</cp:lastPrinted>
  <dcterms:created xsi:type="dcterms:W3CDTF">2015-04-09T07:29:00Z</dcterms:created>
  <dcterms:modified xsi:type="dcterms:W3CDTF">2015-04-17T03:24:00Z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