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0B383" w14:textId="77777777" w:rsidR="00E8444A" w:rsidRPr="00F16C97" w:rsidRDefault="00E8444A">
      <w:pPr>
        <w:rPr>
          <w:rFonts w:asciiTheme="majorHAnsi" w:hAnsiTheme="majorHAnsi" w:cstheme="majorHAnsi"/>
          <w:lang w:val="fr-MA"/>
        </w:rPr>
      </w:pPr>
      <w:r w:rsidRPr="00F16C97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2EBF9A" wp14:editId="3479658A">
            <wp:simplePos x="0" y="0"/>
            <wp:positionH relativeFrom="margin">
              <wp:posOffset>1544955</wp:posOffset>
            </wp:positionH>
            <wp:positionV relativeFrom="margin">
              <wp:posOffset>196850</wp:posOffset>
            </wp:positionV>
            <wp:extent cx="2857500" cy="1619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37060" w14:textId="77777777" w:rsidR="00E8444A" w:rsidRPr="00F16C97" w:rsidRDefault="00E8444A">
      <w:pPr>
        <w:rPr>
          <w:rFonts w:asciiTheme="majorHAnsi" w:hAnsiTheme="majorHAnsi" w:cstheme="majorHAnsi"/>
          <w:lang w:val="fr-MA"/>
        </w:rPr>
      </w:pPr>
    </w:p>
    <w:p w14:paraId="4C3AC6CD" w14:textId="77777777" w:rsidR="00E8444A" w:rsidRPr="00F16C97" w:rsidRDefault="00E8444A">
      <w:pPr>
        <w:rPr>
          <w:rFonts w:asciiTheme="majorHAnsi" w:hAnsiTheme="majorHAnsi" w:cstheme="majorHAnsi"/>
          <w:lang w:val="fr-MA"/>
        </w:rPr>
      </w:pPr>
    </w:p>
    <w:p w14:paraId="05E97B98" w14:textId="77777777" w:rsidR="00E8444A" w:rsidRPr="00F16C97" w:rsidRDefault="00E8444A">
      <w:pPr>
        <w:rPr>
          <w:rFonts w:asciiTheme="majorHAnsi" w:hAnsiTheme="majorHAnsi" w:cstheme="majorHAnsi"/>
          <w:lang w:val="fr-MA"/>
        </w:rPr>
      </w:pPr>
    </w:p>
    <w:p w14:paraId="693736E1" w14:textId="77777777" w:rsidR="00E8444A" w:rsidRPr="00F16C97" w:rsidRDefault="00E8444A">
      <w:pPr>
        <w:rPr>
          <w:rFonts w:asciiTheme="majorHAnsi" w:hAnsiTheme="majorHAnsi" w:cstheme="majorHAnsi"/>
          <w:lang w:val="fr-MA"/>
        </w:rPr>
      </w:pPr>
    </w:p>
    <w:p w14:paraId="06414C94" w14:textId="77777777" w:rsidR="00E8444A" w:rsidRPr="00F16C97" w:rsidRDefault="00E8444A">
      <w:pPr>
        <w:rPr>
          <w:rFonts w:asciiTheme="majorHAnsi" w:hAnsiTheme="majorHAnsi" w:cstheme="majorHAnsi"/>
          <w:lang w:val="fr-MA"/>
        </w:rPr>
      </w:pPr>
    </w:p>
    <w:p w14:paraId="12238064" w14:textId="77777777" w:rsidR="00E8444A" w:rsidRPr="00F16C97" w:rsidRDefault="00E8444A">
      <w:pPr>
        <w:rPr>
          <w:rFonts w:asciiTheme="majorHAnsi" w:hAnsiTheme="majorHAnsi" w:cstheme="majorHAnsi"/>
          <w:lang w:val="fr-MA"/>
        </w:rPr>
      </w:pPr>
    </w:p>
    <w:p w14:paraId="77013FC3" w14:textId="77777777" w:rsidR="00293E88" w:rsidRPr="00F16C97" w:rsidRDefault="00E8444A">
      <w:pPr>
        <w:rPr>
          <w:rFonts w:asciiTheme="majorHAnsi" w:hAnsiTheme="majorHAnsi" w:cstheme="majorHAnsi"/>
          <w:i/>
          <w:iCs/>
          <w:sz w:val="36"/>
          <w:szCs w:val="36"/>
          <w:lang w:val="fr-MA"/>
        </w:rPr>
      </w:pPr>
      <w:r w:rsidRPr="00F16C97">
        <w:rPr>
          <w:rFonts w:asciiTheme="majorHAnsi" w:hAnsiTheme="majorHAnsi" w:cstheme="majorHAnsi"/>
          <w:i/>
          <w:iCs/>
          <w:sz w:val="36"/>
          <w:szCs w:val="36"/>
          <w:lang w:val="fr-MA"/>
        </w:rPr>
        <w:t>#</w:t>
      </w:r>
      <w:r w:rsidR="003673B5" w:rsidRPr="00F16C97">
        <w:rPr>
          <w:rFonts w:asciiTheme="majorHAnsi" w:hAnsiTheme="majorHAnsi" w:cstheme="majorHAnsi"/>
          <w:i/>
          <w:iCs/>
          <w:sz w:val="36"/>
          <w:szCs w:val="36"/>
          <w:lang w:val="fr-MA"/>
        </w:rPr>
        <w:t xml:space="preserve">Introduction : </w:t>
      </w:r>
    </w:p>
    <w:p w14:paraId="05F807F7" w14:textId="1B629108" w:rsidR="003673B5" w:rsidRPr="00F16C97" w:rsidRDefault="003673B5" w:rsidP="00E8444A">
      <w:pPr>
        <w:ind w:firstLine="720"/>
        <w:jc w:val="both"/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Dans le cadre de nos projets futurs qu’on va mener, on va commencer une nouvelle étape de la gestion du projet en agile, « l’automatisation des taches » c’est un concept qui commence à partir du </w:t>
      </w:r>
      <w:r w:rsidR="006C2E8A" w:rsidRPr="00F16C97">
        <w:rPr>
          <w:rFonts w:asciiTheme="majorHAnsi" w:hAnsiTheme="majorHAnsi" w:cstheme="majorHAnsi"/>
          <w:sz w:val="28"/>
          <w:szCs w:val="28"/>
          <w:lang w:val="fr-MA"/>
        </w:rPr>
        <w:t>Trello</w:t>
      </w: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 et GitHub jusqu’à automatisé le CSS et le JavaScript. </w:t>
      </w:r>
    </w:p>
    <w:p w14:paraId="17564668" w14:textId="364F44EC" w:rsidR="003673B5" w:rsidRPr="00F16C97" w:rsidRDefault="003673B5" w:rsidP="00E8444A">
      <w:pPr>
        <w:ind w:firstLine="720"/>
        <w:jc w:val="both"/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J’ai partagé avec vous un tableau </w:t>
      </w:r>
      <w:r w:rsidR="006C2E8A" w:rsidRPr="00F16C97">
        <w:rPr>
          <w:rFonts w:asciiTheme="majorHAnsi" w:hAnsiTheme="majorHAnsi" w:cstheme="majorHAnsi"/>
          <w:sz w:val="28"/>
          <w:szCs w:val="28"/>
          <w:lang w:val="fr-MA"/>
        </w:rPr>
        <w:t>Trello</w:t>
      </w: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 et un repo GitHub pour vous familiariser et vous émergé dans le contexte d’un workflow bien organisé. </w:t>
      </w:r>
    </w:p>
    <w:p w14:paraId="63D7B5AE" w14:textId="77777777" w:rsidR="003673B5" w:rsidRPr="00F16C97" w:rsidRDefault="003673B5" w:rsidP="00E8444A">
      <w:pPr>
        <w:ind w:firstLine="720"/>
        <w:jc w:val="both"/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>Nous allons développer un site vitrine d’une agence web</w:t>
      </w:r>
      <w:r w:rsidR="00E8444A"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 du nom ‘YOUWEB’</w:t>
      </w: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, qui propose des services en ligne et des clients à satisfaire, et dans un cadre d’entreprise on va formaliser le produit et le concevoir ainsi que le développer. </w:t>
      </w:r>
    </w:p>
    <w:p w14:paraId="6561D35D" w14:textId="77777777" w:rsidR="003673B5" w:rsidRPr="00F16C97" w:rsidRDefault="003673B5" w:rsidP="003673B5">
      <w:pPr>
        <w:ind w:firstLine="720"/>
        <w:rPr>
          <w:rFonts w:asciiTheme="majorHAnsi" w:hAnsiTheme="majorHAnsi" w:cstheme="majorHAnsi"/>
          <w:lang w:val="fr-MA"/>
        </w:rPr>
      </w:pPr>
    </w:p>
    <w:p w14:paraId="74F679FD" w14:textId="77777777" w:rsidR="003673B5" w:rsidRPr="00F16C97" w:rsidRDefault="00E8444A" w:rsidP="00E8444A">
      <w:pPr>
        <w:rPr>
          <w:rFonts w:asciiTheme="majorHAnsi" w:hAnsiTheme="majorHAnsi" w:cstheme="majorHAnsi"/>
          <w:i/>
          <w:iCs/>
          <w:sz w:val="36"/>
          <w:szCs w:val="36"/>
          <w:lang w:val="fr-MA"/>
        </w:rPr>
      </w:pPr>
      <w:r w:rsidRPr="00F16C97">
        <w:rPr>
          <w:rFonts w:asciiTheme="majorHAnsi" w:hAnsiTheme="majorHAnsi" w:cstheme="majorHAnsi"/>
          <w:i/>
          <w:iCs/>
          <w:sz w:val="36"/>
          <w:szCs w:val="36"/>
          <w:lang w:val="fr-MA"/>
        </w:rPr>
        <w:t>#</w:t>
      </w:r>
      <w:r w:rsidR="003673B5" w:rsidRPr="00F16C97">
        <w:rPr>
          <w:rFonts w:asciiTheme="majorHAnsi" w:hAnsiTheme="majorHAnsi" w:cstheme="majorHAnsi"/>
          <w:i/>
          <w:iCs/>
          <w:sz w:val="36"/>
          <w:szCs w:val="36"/>
          <w:lang w:val="fr-MA"/>
        </w:rPr>
        <w:t xml:space="preserve">Trello : </w:t>
      </w:r>
    </w:p>
    <w:p w14:paraId="5DEFDBD1" w14:textId="69595445" w:rsidR="006C2E8A" w:rsidRPr="00F16C97" w:rsidRDefault="003673B5" w:rsidP="00E8444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Lien tableau </w:t>
      </w:r>
      <w:r w:rsidR="006C2E8A" w:rsidRPr="00F16C97">
        <w:rPr>
          <w:rFonts w:asciiTheme="majorHAnsi" w:hAnsiTheme="majorHAnsi" w:cstheme="majorHAnsi"/>
          <w:sz w:val="28"/>
          <w:szCs w:val="28"/>
          <w:lang w:val="fr-MA"/>
        </w:rPr>
        <w:t>Trello</w:t>
      </w: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 : </w:t>
      </w:r>
      <w:r w:rsidR="00E8444A"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 </w:t>
      </w:r>
      <w:hyperlink r:id="rId8" w:history="1">
        <w:r w:rsidR="006C2E8A" w:rsidRPr="00F16C97">
          <w:rPr>
            <w:rStyle w:val="Lienhypertexte"/>
            <w:rFonts w:asciiTheme="majorHAnsi" w:hAnsiTheme="majorHAnsi" w:cstheme="majorHAnsi"/>
          </w:rPr>
          <w:t>https://trello.com/invite/b/865CejRk/05729ed06c8fc0369ffac1bdb1f4f3ae/workflow</w:t>
        </w:r>
      </w:hyperlink>
    </w:p>
    <w:p w14:paraId="1C3ACEE9" w14:textId="4C330FBE" w:rsidR="003673B5" w:rsidRPr="00F16C97" w:rsidRDefault="003673B5" w:rsidP="00E8444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Objectif :  vous familiariser avec le tableau, phase immersion </w:t>
      </w:r>
    </w:p>
    <w:p w14:paraId="172077F2" w14:textId="77777777" w:rsidR="00E8444A" w:rsidRPr="00F16C97" w:rsidRDefault="003673B5" w:rsidP="00E8444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Guide : </w:t>
      </w:r>
    </w:p>
    <w:p w14:paraId="53A63456" w14:textId="77777777" w:rsidR="003673B5" w:rsidRPr="00F16C97" w:rsidRDefault="003673B5" w:rsidP="00E8444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Une petite analyse sur les </w:t>
      </w:r>
      <w:r w:rsidR="00AA1E5E" w:rsidRPr="00F16C97">
        <w:rPr>
          <w:rFonts w:asciiTheme="majorHAnsi" w:hAnsiTheme="majorHAnsi" w:cstheme="majorHAnsi"/>
          <w:sz w:val="28"/>
          <w:szCs w:val="28"/>
          <w:lang w:val="fr-MA"/>
        </w:rPr>
        <w:t>cartes,</w:t>
      </w: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 la conception des </w:t>
      </w:r>
      <w:r w:rsidR="00AA1E5E" w:rsidRPr="00F16C97">
        <w:rPr>
          <w:rFonts w:asciiTheme="majorHAnsi" w:hAnsiTheme="majorHAnsi" w:cstheme="majorHAnsi"/>
          <w:sz w:val="28"/>
          <w:szCs w:val="28"/>
          <w:lang w:val="fr-MA"/>
        </w:rPr>
        <w:t>cartes,</w:t>
      </w: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 </w:t>
      </w:r>
      <w:r w:rsidR="00AA1E5E" w:rsidRPr="00F16C97">
        <w:rPr>
          <w:rFonts w:asciiTheme="majorHAnsi" w:hAnsiTheme="majorHAnsi" w:cstheme="majorHAnsi"/>
          <w:sz w:val="28"/>
          <w:szCs w:val="28"/>
          <w:lang w:val="fr-MA"/>
        </w:rPr>
        <w:t>le concept des champs personnalisés,</w:t>
      </w:r>
      <w:r w:rsidR="00AA1E5E" w:rsidRPr="00F16C97">
        <w:rPr>
          <w:rFonts w:asciiTheme="majorHAnsi" w:hAnsiTheme="majorHAnsi" w:cstheme="majorHAnsi"/>
        </w:rPr>
        <w:t xml:space="preserve"> </w:t>
      </w:r>
      <w:r w:rsidR="00AA1E5E"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les liaisons entre les cartes, Butler et </w:t>
      </w:r>
      <w:r w:rsidR="00E8444A" w:rsidRPr="00F16C97">
        <w:rPr>
          <w:rFonts w:asciiTheme="majorHAnsi" w:hAnsiTheme="majorHAnsi" w:cstheme="majorHAnsi"/>
          <w:sz w:val="28"/>
          <w:szCs w:val="28"/>
          <w:lang w:val="fr-MA"/>
        </w:rPr>
        <w:t>les triggers.</w:t>
      </w:r>
      <w:r w:rsidR="00AA1E5E"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  GitHub et Trello </w:t>
      </w:r>
    </w:p>
    <w:p w14:paraId="2A32B4A4" w14:textId="77777777" w:rsidR="00AA1E5E" w:rsidRPr="00F16C97" w:rsidRDefault="00AA1E5E" w:rsidP="003673B5">
      <w:pPr>
        <w:rPr>
          <w:rFonts w:asciiTheme="majorHAnsi" w:hAnsiTheme="majorHAnsi" w:cstheme="majorHAnsi"/>
        </w:rPr>
      </w:pPr>
    </w:p>
    <w:p w14:paraId="7648B28B" w14:textId="77777777" w:rsidR="00AA1E5E" w:rsidRPr="00F16C97" w:rsidRDefault="00E8444A" w:rsidP="00E8444A">
      <w:pPr>
        <w:rPr>
          <w:rFonts w:asciiTheme="majorHAnsi" w:hAnsiTheme="majorHAnsi" w:cstheme="majorHAnsi"/>
          <w:i/>
          <w:iCs/>
          <w:sz w:val="36"/>
          <w:szCs w:val="36"/>
          <w:lang w:val="fr-MA"/>
        </w:rPr>
      </w:pPr>
      <w:r w:rsidRPr="00F16C97">
        <w:rPr>
          <w:rFonts w:asciiTheme="majorHAnsi" w:hAnsiTheme="majorHAnsi" w:cstheme="majorHAnsi"/>
          <w:i/>
          <w:iCs/>
          <w:sz w:val="36"/>
          <w:szCs w:val="36"/>
          <w:lang w:val="fr-MA"/>
        </w:rPr>
        <w:t>#</w:t>
      </w:r>
      <w:r w:rsidR="00AA1E5E" w:rsidRPr="00F16C97">
        <w:rPr>
          <w:rFonts w:asciiTheme="majorHAnsi" w:hAnsiTheme="majorHAnsi" w:cstheme="majorHAnsi"/>
          <w:i/>
          <w:iCs/>
          <w:sz w:val="36"/>
          <w:szCs w:val="36"/>
          <w:lang w:val="fr-MA"/>
        </w:rPr>
        <w:t xml:space="preserve">GitHub : </w:t>
      </w:r>
    </w:p>
    <w:p w14:paraId="599A96E4" w14:textId="6876D26D" w:rsidR="00AA1E5E" w:rsidRPr="00F16C97" w:rsidRDefault="00AA1E5E" w:rsidP="00F16C9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F16C97">
        <w:rPr>
          <w:rFonts w:asciiTheme="majorHAnsi" w:hAnsiTheme="majorHAnsi" w:cstheme="majorHAnsi"/>
          <w:sz w:val="28"/>
          <w:szCs w:val="28"/>
          <w:lang w:val="en-US"/>
        </w:rPr>
        <w:t>Lien repository (master)</w:t>
      </w:r>
      <w:r w:rsidRPr="00F16C97">
        <w:rPr>
          <w:rFonts w:asciiTheme="majorHAnsi" w:hAnsiTheme="majorHAnsi" w:cstheme="majorHAnsi"/>
          <w:lang w:val="en-US"/>
        </w:rPr>
        <w:t xml:space="preserve">: </w:t>
      </w:r>
      <w:hyperlink r:id="rId9" w:history="1">
        <w:r w:rsidR="00F16C97" w:rsidRPr="00F16C97">
          <w:rPr>
            <w:rStyle w:val="Lienhypertexte"/>
            <w:lang w:val="en-US"/>
          </w:rPr>
          <w:t>https://github.com/imaneangel/WebSite-Training</w:t>
        </w:r>
      </w:hyperlink>
    </w:p>
    <w:p w14:paraId="1A9B8BD0" w14:textId="77777777" w:rsidR="00E8444A" w:rsidRPr="00F16C97" w:rsidRDefault="00E8444A" w:rsidP="00AA1E5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C4F5C04" w14:textId="1A8F6124" w:rsidR="00AA1E5E" w:rsidRPr="00F16C97" w:rsidRDefault="00AA1E5E" w:rsidP="00E8444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On peut aussi utiliser le </w:t>
      </w:r>
      <w:proofErr w:type="spellStart"/>
      <w:r w:rsidRPr="00F16C97">
        <w:rPr>
          <w:rFonts w:asciiTheme="majorHAnsi" w:hAnsiTheme="majorHAnsi" w:cstheme="majorHAnsi"/>
          <w:sz w:val="28"/>
          <w:szCs w:val="28"/>
          <w:lang w:val="fr-MA"/>
        </w:rPr>
        <w:t>Board</w:t>
      </w:r>
      <w:proofErr w:type="spellEnd"/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 automatisé sur GitHub (Kanban</w:t>
      </w:r>
      <w:r w:rsidR="00E8444A" w:rsidRPr="00F16C97">
        <w:rPr>
          <w:rFonts w:asciiTheme="majorHAnsi" w:hAnsiTheme="majorHAnsi" w:cstheme="majorHAnsi"/>
          <w:sz w:val="28"/>
          <w:szCs w:val="28"/>
          <w:lang w:val="fr-MA"/>
        </w:rPr>
        <w:t>).</w:t>
      </w:r>
    </w:p>
    <w:p w14:paraId="6B89DACB" w14:textId="77777777" w:rsidR="00E8444A" w:rsidRPr="00F16C97" w:rsidRDefault="00E8444A" w:rsidP="00E8444A">
      <w:pPr>
        <w:pStyle w:val="Paragraphedeliste"/>
        <w:rPr>
          <w:rFonts w:asciiTheme="majorHAnsi" w:hAnsiTheme="majorHAnsi" w:cstheme="majorHAnsi"/>
          <w:sz w:val="28"/>
          <w:szCs w:val="28"/>
          <w:lang w:val="fr-MA"/>
        </w:rPr>
      </w:pPr>
    </w:p>
    <w:p w14:paraId="229B99AE" w14:textId="2F760EB0" w:rsidR="00AA1E5E" w:rsidRPr="00F16C97" w:rsidRDefault="00AA1E5E" w:rsidP="00E8444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F16C97">
        <w:rPr>
          <w:rFonts w:asciiTheme="majorHAnsi" w:hAnsiTheme="majorHAnsi" w:cstheme="majorHAnsi"/>
          <w:sz w:val="28"/>
          <w:szCs w:val="28"/>
          <w:lang w:val="en-US"/>
        </w:rPr>
        <w:t>Lien Kanban</w:t>
      </w:r>
      <w:r w:rsidRPr="00F16C97">
        <w:rPr>
          <w:rFonts w:asciiTheme="majorHAnsi" w:hAnsiTheme="majorHAnsi" w:cstheme="majorHAnsi"/>
          <w:lang w:val="en-US"/>
        </w:rPr>
        <w:t xml:space="preserve">: </w:t>
      </w:r>
      <w:r w:rsidR="00F16C97">
        <w:fldChar w:fldCharType="begin"/>
      </w:r>
      <w:r w:rsidR="00F16C97" w:rsidRPr="00F16C97">
        <w:rPr>
          <w:lang w:val="en-US"/>
        </w:rPr>
        <w:instrText xml:space="preserve"> HYPERLINK "https://trello.com/b/iAimDR1a/website-training" </w:instrText>
      </w:r>
      <w:r w:rsidR="00F16C97">
        <w:fldChar w:fldCharType="separate"/>
      </w:r>
      <w:r w:rsidR="00F16C97" w:rsidRPr="00F16C97">
        <w:rPr>
          <w:rStyle w:val="Lienhypertexte"/>
          <w:lang w:val="en-US"/>
        </w:rPr>
        <w:t>https://trello.com/b/iAimDR1a/website-training</w:t>
      </w:r>
      <w:r w:rsidR="00F16C97">
        <w:fldChar w:fldCharType="end"/>
      </w:r>
      <w:bookmarkStart w:id="0" w:name="_GoBack"/>
      <w:bookmarkEnd w:id="0"/>
    </w:p>
    <w:p w14:paraId="46636C78" w14:textId="77777777" w:rsidR="00AA1E5E" w:rsidRPr="00F16C97" w:rsidRDefault="00AA1E5E" w:rsidP="00AA1E5E">
      <w:pPr>
        <w:rPr>
          <w:rFonts w:asciiTheme="majorHAnsi" w:hAnsiTheme="majorHAnsi" w:cstheme="majorHAnsi"/>
          <w:lang w:val="en-US"/>
        </w:rPr>
      </w:pPr>
    </w:p>
    <w:p w14:paraId="6F4523A3" w14:textId="77777777" w:rsidR="00E8444A" w:rsidRPr="00F16C97" w:rsidRDefault="00E8444A" w:rsidP="00AA1E5E">
      <w:pPr>
        <w:rPr>
          <w:rFonts w:asciiTheme="majorHAnsi" w:hAnsiTheme="majorHAnsi" w:cstheme="majorHAnsi"/>
          <w:i/>
          <w:iCs/>
          <w:sz w:val="36"/>
          <w:szCs w:val="36"/>
          <w:lang w:val="fr-MA"/>
        </w:rPr>
      </w:pPr>
      <w:r w:rsidRPr="00F16C97">
        <w:rPr>
          <w:rFonts w:asciiTheme="majorHAnsi" w:hAnsiTheme="majorHAnsi" w:cstheme="majorHAnsi"/>
          <w:i/>
          <w:iCs/>
          <w:sz w:val="36"/>
          <w:szCs w:val="36"/>
          <w:lang w:val="fr-MA"/>
        </w:rPr>
        <w:t>#</w:t>
      </w:r>
      <w:proofErr w:type="spellStart"/>
      <w:r w:rsidR="00AA1E5E" w:rsidRPr="00F16C97">
        <w:rPr>
          <w:rFonts w:asciiTheme="majorHAnsi" w:hAnsiTheme="majorHAnsi" w:cstheme="majorHAnsi"/>
          <w:i/>
          <w:iCs/>
          <w:sz w:val="36"/>
          <w:szCs w:val="36"/>
          <w:lang w:val="fr-MA"/>
        </w:rPr>
        <w:t>Hint</w:t>
      </w:r>
      <w:proofErr w:type="spellEnd"/>
      <w:r w:rsidR="00AA1E5E" w:rsidRPr="00F16C97">
        <w:rPr>
          <w:rFonts w:asciiTheme="majorHAnsi" w:hAnsiTheme="majorHAnsi" w:cstheme="majorHAnsi"/>
          <w:i/>
          <w:iCs/>
          <w:sz w:val="36"/>
          <w:szCs w:val="36"/>
          <w:lang w:val="fr-MA"/>
        </w:rPr>
        <w:t xml:space="preserve"> : </w:t>
      </w:r>
    </w:p>
    <w:p w14:paraId="4A752192" w14:textId="751E785D" w:rsidR="00AA1E5E" w:rsidRPr="00F16C97" w:rsidRDefault="00AA1E5E" w:rsidP="0085280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Sur </w:t>
      </w:r>
      <w:r w:rsidR="006C2E8A" w:rsidRPr="00F16C97">
        <w:rPr>
          <w:rFonts w:asciiTheme="majorHAnsi" w:hAnsiTheme="majorHAnsi" w:cstheme="majorHAnsi"/>
          <w:sz w:val="28"/>
          <w:szCs w:val="28"/>
          <w:lang w:val="fr-MA"/>
        </w:rPr>
        <w:t>Trello</w:t>
      </w: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 toujours soyez attentif par rapport à la carte News et</w:t>
      </w:r>
      <w:r w:rsidR="00852802"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 la carte</w:t>
      </w: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 Docs. </w:t>
      </w:r>
    </w:p>
    <w:p w14:paraId="0A95B389" w14:textId="77777777" w:rsidR="00852802" w:rsidRPr="00F16C97" w:rsidRDefault="00852802" w:rsidP="0085280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Butler est un outil magnifique </w:t>
      </w:r>
    </w:p>
    <w:p w14:paraId="2C154BEA" w14:textId="77777777" w:rsidR="00852802" w:rsidRPr="00F16C97" w:rsidRDefault="00852802" w:rsidP="0085280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Les liens entre les cartes </w:t>
      </w:r>
    </w:p>
    <w:p w14:paraId="480E0BE0" w14:textId="77777777" w:rsidR="00852802" w:rsidRPr="00F16C97" w:rsidRDefault="00852802" w:rsidP="0085280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Les liens GitHub sur les cartes </w:t>
      </w:r>
    </w:p>
    <w:p w14:paraId="5DEA6F3C" w14:textId="77777777" w:rsidR="00852802" w:rsidRPr="00F16C97" w:rsidRDefault="00852802" w:rsidP="0085280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>Les champs personnalisés</w:t>
      </w:r>
    </w:p>
    <w:p w14:paraId="05BA28FE" w14:textId="77777777" w:rsidR="00852802" w:rsidRPr="00F16C97" w:rsidRDefault="00852802" w:rsidP="0085280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Les dates </w:t>
      </w:r>
    </w:p>
    <w:p w14:paraId="51C343BB" w14:textId="77777777" w:rsidR="00852802" w:rsidRPr="00F16C97" w:rsidRDefault="00852802" w:rsidP="0085280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>Les power-</w:t>
      </w:r>
      <w:proofErr w:type="spellStart"/>
      <w:r w:rsidRPr="00F16C97">
        <w:rPr>
          <w:rFonts w:asciiTheme="majorHAnsi" w:hAnsiTheme="majorHAnsi" w:cstheme="majorHAnsi"/>
          <w:sz w:val="28"/>
          <w:szCs w:val="28"/>
          <w:lang w:val="fr-MA"/>
        </w:rPr>
        <w:t>ups</w:t>
      </w:r>
      <w:proofErr w:type="spellEnd"/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 </w:t>
      </w:r>
    </w:p>
    <w:p w14:paraId="4B0A4442" w14:textId="77777777" w:rsidR="00E8444A" w:rsidRPr="00F16C97" w:rsidRDefault="00E8444A" w:rsidP="00AA1E5E">
      <w:pPr>
        <w:rPr>
          <w:rFonts w:asciiTheme="majorHAnsi" w:hAnsiTheme="majorHAnsi" w:cstheme="majorHAnsi"/>
        </w:rPr>
      </w:pPr>
    </w:p>
    <w:p w14:paraId="63E98452" w14:textId="77777777" w:rsidR="00E8444A" w:rsidRPr="00F16C97" w:rsidRDefault="00852802" w:rsidP="00852802">
      <w:pPr>
        <w:rPr>
          <w:rFonts w:asciiTheme="majorHAnsi" w:hAnsiTheme="majorHAnsi" w:cstheme="majorHAnsi"/>
          <w:i/>
          <w:iCs/>
          <w:sz w:val="36"/>
          <w:szCs w:val="36"/>
          <w:lang w:val="fr-MA"/>
        </w:rPr>
      </w:pPr>
      <w:r w:rsidRPr="00F16C97">
        <w:rPr>
          <w:rFonts w:asciiTheme="majorHAnsi" w:hAnsiTheme="majorHAnsi" w:cstheme="majorHAnsi"/>
          <w:i/>
          <w:iCs/>
          <w:sz w:val="36"/>
          <w:szCs w:val="36"/>
          <w:lang w:val="fr-MA"/>
        </w:rPr>
        <w:t>#</w:t>
      </w:r>
      <w:r w:rsidR="00E8444A" w:rsidRPr="00F16C97">
        <w:rPr>
          <w:rFonts w:asciiTheme="majorHAnsi" w:hAnsiTheme="majorHAnsi" w:cstheme="majorHAnsi"/>
          <w:i/>
          <w:iCs/>
          <w:sz w:val="36"/>
          <w:szCs w:val="36"/>
          <w:lang w:val="fr-MA"/>
        </w:rPr>
        <w:t xml:space="preserve">Objectif : </w:t>
      </w:r>
    </w:p>
    <w:p w14:paraId="108630A8" w14:textId="77777777" w:rsidR="00E8444A" w:rsidRPr="00F16C97" w:rsidRDefault="00852802" w:rsidP="0085280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Familiarisation avec le nouveau workflow </w:t>
      </w:r>
    </w:p>
    <w:p w14:paraId="070561F8" w14:textId="77777777" w:rsidR="00852802" w:rsidRPr="00F16C97" w:rsidRDefault="00852802" w:rsidP="0085280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Brainstorming et documentation </w:t>
      </w:r>
    </w:p>
    <w:p w14:paraId="748C1EC3" w14:textId="77777777" w:rsidR="00852802" w:rsidRPr="00F16C97" w:rsidRDefault="00852802" w:rsidP="0085280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fr-MA"/>
        </w:rPr>
      </w:pPr>
      <w:r w:rsidRPr="00F16C97">
        <w:rPr>
          <w:rFonts w:asciiTheme="majorHAnsi" w:hAnsiTheme="majorHAnsi" w:cstheme="majorHAnsi"/>
          <w:sz w:val="28"/>
          <w:szCs w:val="28"/>
          <w:lang w:val="fr-MA"/>
        </w:rPr>
        <w:t xml:space="preserve">L’Organisation et le Clustering </w:t>
      </w:r>
    </w:p>
    <w:p w14:paraId="3E851D78" w14:textId="77777777" w:rsidR="00852802" w:rsidRPr="00F16C97" w:rsidRDefault="00852802" w:rsidP="00852802">
      <w:pPr>
        <w:pStyle w:val="Paragraphedeliste"/>
        <w:rPr>
          <w:rFonts w:asciiTheme="majorHAnsi" w:hAnsiTheme="majorHAnsi" w:cstheme="majorHAnsi"/>
          <w:sz w:val="28"/>
          <w:szCs w:val="28"/>
          <w:lang w:val="fr-MA"/>
        </w:rPr>
      </w:pPr>
    </w:p>
    <w:p w14:paraId="136A82F5" w14:textId="5F4172A4" w:rsidR="003673B5" w:rsidRPr="00F16C97" w:rsidRDefault="00852802" w:rsidP="00F16C97">
      <w:pPr>
        <w:jc w:val="right"/>
        <w:rPr>
          <w:rFonts w:asciiTheme="majorHAnsi" w:hAnsiTheme="majorHAnsi" w:cstheme="majorHAnsi"/>
          <w:i/>
          <w:iCs/>
          <w:sz w:val="36"/>
          <w:szCs w:val="36"/>
          <w:lang w:val="fr-MA"/>
        </w:rPr>
      </w:pPr>
      <w:r w:rsidRPr="00F16C97">
        <w:rPr>
          <w:rFonts w:asciiTheme="majorHAnsi" w:hAnsiTheme="majorHAnsi" w:cstheme="majorHAnsi"/>
          <w:i/>
          <w:iCs/>
          <w:sz w:val="36"/>
          <w:szCs w:val="36"/>
          <w:lang w:val="fr-MA"/>
        </w:rPr>
        <w:t xml:space="preserve">@BON COURAGE </w:t>
      </w:r>
    </w:p>
    <w:sectPr w:rsidR="003673B5" w:rsidRPr="00F16C97">
      <w:head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642C2" w14:textId="77777777" w:rsidR="00F11ED3" w:rsidRDefault="00F11ED3" w:rsidP="00E8444A">
      <w:pPr>
        <w:spacing w:after="0" w:line="240" w:lineRule="auto"/>
      </w:pPr>
      <w:r>
        <w:separator/>
      </w:r>
    </w:p>
  </w:endnote>
  <w:endnote w:type="continuationSeparator" w:id="0">
    <w:p w14:paraId="6F1D2B1B" w14:textId="77777777" w:rsidR="00F11ED3" w:rsidRDefault="00F11ED3" w:rsidP="00E84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0D57D" w14:textId="77777777" w:rsidR="00F11ED3" w:rsidRDefault="00F11ED3" w:rsidP="00E8444A">
      <w:pPr>
        <w:spacing w:after="0" w:line="240" w:lineRule="auto"/>
      </w:pPr>
      <w:r>
        <w:separator/>
      </w:r>
    </w:p>
  </w:footnote>
  <w:footnote w:type="continuationSeparator" w:id="0">
    <w:p w14:paraId="74B5E1E0" w14:textId="77777777" w:rsidR="00F11ED3" w:rsidRDefault="00F11ED3" w:rsidP="00E84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95E82" w14:textId="77777777" w:rsidR="00E8444A" w:rsidRDefault="00E8444A">
    <w:pPr>
      <w:pStyle w:val="En-tte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3943E94" wp14:editId="79318EF3">
          <wp:simplePos x="0" y="0"/>
          <wp:positionH relativeFrom="margin">
            <wp:posOffset>-721995</wp:posOffset>
          </wp:positionH>
          <wp:positionV relativeFrom="margin">
            <wp:posOffset>-747395</wp:posOffset>
          </wp:positionV>
          <wp:extent cx="1181100" cy="5175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51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25899"/>
    <w:multiLevelType w:val="hybridMultilevel"/>
    <w:tmpl w:val="91669428"/>
    <w:lvl w:ilvl="0" w:tplc="5D04EC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666A7"/>
    <w:multiLevelType w:val="hybridMultilevel"/>
    <w:tmpl w:val="EF0EA4E8"/>
    <w:lvl w:ilvl="0" w:tplc="C2EA10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870"/>
    <w:rsid w:val="00293E88"/>
    <w:rsid w:val="003673B5"/>
    <w:rsid w:val="0040236F"/>
    <w:rsid w:val="004459F9"/>
    <w:rsid w:val="00514870"/>
    <w:rsid w:val="00555D39"/>
    <w:rsid w:val="006C2E8A"/>
    <w:rsid w:val="00852802"/>
    <w:rsid w:val="00AA1E5E"/>
    <w:rsid w:val="00CB5817"/>
    <w:rsid w:val="00E8444A"/>
    <w:rsid w:val="00F11ED3"/>
    <w:rsid w:val="00F1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09C9C"/>
  <w15:chartTrackingRefBased/>
  <w15:docId w15:val="{9F2D19F0-3465-4210-97F4-B145B276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673B5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E844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44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844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44A"/>
    <w:rPr>
      <w:lang w:val="fr-FR"/>
    </w:rPr>
  </w:style>
  <w:style w:type="paragraph" w:styleId="Paragraphedeliste">
    <w:name w:val="List Paragraph"/>
    <w:basedOn w:val="Normal"/>
    <w:uiPriority w:val="34"/>
    <w:qFormat/>
    <w:rsid w:val="00E8444A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C2E8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C2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865CejRk/05729ed06c8fc0369ffac1bdb1f4f3ae/workflo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maneangel/WebSite-Train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Imane</cp:lastModifiedBy>
  <cp:revision>5</cp:revision>
  <dcterms:created xsi:type="dcterms:W3CDTF">2020-01-02T11:01:00Z</dcterms:created>
  <dcterms:modified xsi:type="dcterms:W3CDTF">2020-01-21T09:03:00Z</dcterms:modified>
</cp:coreProperties>
</file>