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Nabrojte sve promenljive, tipove podataka i petlje koje smo koristili dosad i ukratko opišite svaku pomenutu stavku ponaosob.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Vrste promenljivih i tipovi podataka: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byte</w:t>
      </w:r>
      <w:r w:rsidDel="00000000" w:rsidR="00000000" w:rsidRPr="00000000">
        <w:rPr>
          <w:rtl w:val="0"/>
        </w:rPr>
        <w:t xml:space="preserve"> - pise se malim slovima, sluzi za dodeljivanje vrednosti celih brojeva od -128 do 127, zauzima minimalno memorijskog prostora, ukoliko se pojavi ostatak (decimalan zapis) taj deo se odseca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short</w:t>
      </w:r>
      <w:r w:rsidDel="00000000" w:rsidR="00000000" w:rsidRPr="00000000">
        <w:rPr>
          <w:rtl w:val="0"/>
        </w:rPr>
        <w:t xml:space="preserve"> - pise se malim slovima, sluzi za dodeljivanje vrednosti celih brojeva od </w:t>
      </w:r>
      <w:r w:rsidDel="00000000" w:rsidR="00000000" w:rsidRPr="00000000">
        <w:rPr>
          <w:highlight w:val="white"/>
          <w:rtl w:val="0"/>
        </w:rPr>
        <w:t xml:space="preserve">-32,768 do 32,767</w:t>
      </w:r>
      <w:r w:rsidDel="00000000" w:rsidR="00000000" w:rsidRPr="00000000">
        <w:rPr>
          <w:rtl w:val="0"/>
        </w:rPr>
        <w:t xml:space="preserve">, zauzima vrlo malo memorijskog prostora, ukoliko se pojavi ostatak (decimalan zapis) taj deo se odseca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- pise se malim slovima, sluzi za dodeljivanje vrednosti celih brojeva od </w:t>
      </w:r>
      <w:r w:rsidDel="00000000" w:rsidR="00000000" w:rsidRPr="00000000">
        <w:rPr>
          <w:rtl w:val="0"/>
        </w:rPr>
        <w:t xml:space="preserve">-2,147,483,648 do 2,147,483,647</w:t>
      </w:r>
      <w:r w:rsidDel="00000000" w:rsidR="00000000" w:rsidRPr="00000000">
        <w:rPr>
          <w:rtl w:val="0"/>
        </w:rPr>
        <w:t xml:space="preserve">, ne zauzima mnogo memorijskog prostora, ukoliko se pojavi ostatak (decimalan zapis) taj deo se odseca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long</w:t>
      </w:r>
      <w:r w:rsidDel="00000000" w:rsidR="00000000" w:rsidRPr="00000000">
        <w:rPr>
          <w:rtl w:val="0"/>
        </w:rPr>
        <w:t xml:space="preserve"> - pise se malim slovima, sluzi za dodeljivanje vrednosti velikih celih brojeva od </w:t>
      </w:r>
      <w:r w:rsidDel="00000000" w:rsidR="00000000" w:rsidRPr="00000000">
        <w:rPr>
          <w:highlight w:val="white"/>
          <w:rtl w:val="0"/>
        </w:rPr>
        <w:t xml:space="preserve">-9,223,372,036,854,775,808 do 9,223,372,036,854,775,807</w:t>
      </w:r>
      <w:r w:rsidDel="00000000" w:rsidR="00000000" w:rsidRPr="00000000">
        <w:rPr>
          <w:rtl w:val="0"/>
        </w:rPr>
        <w:t xml:space="preserve">, zauzima vise memorijskog prostora od svih gore navedenih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- pise se malim slovima, sluzi za dodeljivanje vrednosti decimalnih brojeva, zahteva vise memorijskog prostora od int-a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- pise se malim slovima, sluzi za dodeljivanje vrednosti decimalnih brojeva, zahteva vise memorijskog prostora od float-a jer moze da primi vise decimala (duplo je precizniji, pa otud i naziv double)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char</w:t>
      </w:r>
      <w:r w:rsidDel="00000000" w:rsidR="00000000" w:rsidRPr="00000000">
        <w:rPr>
          <w:rtl w:val="0"/>
        </w:rPr>
        <w:t xml:space="preserve"> - pise se malim slovima, dodeljivanje  samo jednog karaktera i njegova definicija se pise izmedju pojedinacnih navodnika ‘ ‘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- pise se pocetnim velikim slovom, sluzi za dodeljivanje niza karaktera (teksta) i njegova definicija se pise izmedju duplih navodnika “ “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- pise se malim slovima, sluzi za definisanje 2 stanja - true ili false (da li je neka tvrdnja tacna ili nije), zauzima najmanje memorijskog prostora od svih navedenih (1bit).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Petlje: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- nakon izraza </w:t>
      </w:r>
      <w:r w:rsidDel="00000000" w:rsidR="00000000" w:rsidRPr="00000000">
        <w:rPr>
          <w:i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u malim zagradama se postavlja uslov za ulaz u petlju. Ukoliko se uslov ispunjava, ulazi se u deo koda koji je u viticastim zagradama, a ukoliko uslov nije ispunjen, preskace se taj kod.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if … else</w:t>
      </w:r>
      <w:r w:rsidDel="00000000" w:rsidR="00000000" w:rsidRPr="00000000">
        <w:rPr>
          <w:rtl w:val="0"/>
        </w:rPr>
        <w:t xml:space="preserve"> - nakon izraza </w:t>
      </w:r>
      <w:r w:rsidDel="00000000" w:rsidR="00000000" w:rsidRPr="00000000">
        <w:rPr>
          <w:i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u malim zagradama se postavlja uslov za ulaz u petlju. Ukoliko se uslov ispunjava, ulazi se u deo koda koji je u viticastim zagradama, a ukoliko uslov nije ispunjen, izvrsava se deo koda koji se nalazi unutar viticastih zagrada nakon komande </w:t>
      </w:r>
      <w:r w:rsidDel="00000000" w:rsidR="00000000" w:rsidRPr="00000000">
        <w:rPr>
          <w:i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if … else if … else</w:t>
      </w:r>
      <w:r w:rsidDel="00000000" w:rsidR="00000000" w:rsidRPr="00000000">
        <w:rPr>
          <w:rtl w:val="0"/>
        </w:rPr>
        <w:t xml:space="preserve"> - nakon izraza </w:t>
      </w:r>
      <w:r w:rsidDel="00000000" w:rsidR="00000000" w:rsidRPr="00000000">
        <w:rPr>
          <w:i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 u malim zagradama se postavlja uslov za ulaz u petlju. Ukoliko se uslov ispunjava, ulazi se u deo koda koji je u viticastim zagradama, a ukoliko uslov nije ispunjen, proverava se novi uslov iz malih zagrada nakon </w:t>
      </w:r>
      <w:r w:rsidDel="00000000" w:rsidR="00000000" w:rsidRPr="00000000">
        <w:rPr>
          <w:i w:val="1"/>
          <w:rtl w:val="0"/>
        </w:rPr>
        <w:t xml:space="preserve">else if</w:t>
      </w:r>
      <w:r w:rsidDel="00000000" w:rsidR="00000000" w:rsidRPr="00000000">
        <w:rPr>
          <w:rtl w:val="0"/>
        </w:rPr>
        <w:t xml:space="preserve"> komande. Ako je ovaj uslov ispunjen izvrsava se kod iz viticastih zagrada. Ukoliko ni taj uslov nije ispunjen, izvrsava se deo koda koji se nalazi unutar viticastih zagrada nakon komande </w:t>
      </w:r>
      <w:r w:rsidDel="00000000" w:rsidR="00000000" w:rsidRPr="00000000">
        <w:rPr>
          <w:i w:val="1"/>
          <w:rtl w:val="0"/>
        </w:rPr>
        <w:t xml:space="preserve">else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- nakon izraza </w:t>
      </w:r>
      <w:r w:rsidDel="00000000" w:rsidR="00000000" w:rsidRPr="00000000">
        <w:rPr>
          <w:i w:val="1"/>
          <w:rtl w:val="0"/>
        </w:rPr>
        <w:t xml:space="preserve">switch</w:t>
      </w:r>
      <w:r w:rsidDel="00000000" w:rsidR="00000000" w:rsidRPr="00000000">
        <w:rPr>
          <w:rtl w:val="0"/>
        </w:rPr>
        <w:t xml:space="preserve"> u malim zagradama se postavlja uslov za ulaz u petlju. U njoj se nalazi vise </w:t>
      </w:r>
      <w:r w:rsidDel="00000000" w:rsidR="00000000" w:rsidRPr="00000000">
        <w:rPr>
          <w:i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-ova (opcija). Uslov se poredi sa svakim </w:t>
      </w:r>
      <w:r w:rsidDel="00000000" w:rsidR="00000000" w:rsidRPr="00000000">
        <w:rPr>
          <w:i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-om i ako se poklapa, izvrsava se kod iz tog </w:t>
      </w:r>
      <w:r w:rsidDel="00000000" w:rsidR="00000000" w:rsidRPr="00000000">
        <w:rPr>
          <w:i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-a. Ukoliko se uslov ne slaze ni sa jednim </w:t>
      </w:r>
      <w:r w:rsidDel="00000000" w:rsidR="00000000" w:rsidRPr="00000000">
        <w:rPr>
          <w:i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-om, izvrsava se deo koda iz dela </w:t>
      </w:r>
      <w:r w:rsidDel="00000000" w:rsidR="00000000" w:rsidRPr="00000000">
        <w:rPr>
          <w:i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 (ukoliko je definisan). Svaki </w:t>
      </w:r>
      <w:r w:rsidDel="00000000" w:rsidR="00000000" w:rsidRPr="00000000">
        <w:rPr>
          <w:i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 sadrzi (ali ne mora) komandu </w:t>
      </w:r>
      <w:r w:rsidDel="00000000" w:rsidR="00000000" w:rsidRPr="00000000">
        <w:rPr>
          <w:i w:val="1"/>
          <w:rtl w:val="0"/>
        </w:rPr>
        <w:t xml:space="preserve">break</w:t>
      </w:r>
      <w:r w:rsidDel="00000000" w:rsidR="00000000" w:rsidRPr="00000000">
        <w:rPr>
          <w:rtl w:val="0"/>
        </w:rPr>
        <w:t xml:space="preserve"> kako bi se prekinulo dalje izvrsavanje ostalih </w:t>
      </w:r>
      <w:r w:rsidDel="00000000" w:rsidR="00000000" w:rsidRPr="00000000">
        <w:rPr>
          <w:i w:val="1"/>
          <w:rtl w:val="0"/>
        </w:rPr>
        <w:t xml:space="preserve">case</w:t>
      </w:r>
      <w:r w:rsidDel="00000000" w:rsidR="00000000" w:rsidRPr="00000000">
        <w:rPr>
          <w:rtl w:val="0"/>
        </w:rPr>
        <w:t xml:space="preserve">-ova.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- nakon izraza </w:t>
      </w:r>
      <w:r w:rsidDel="00000000" w:rsidR="00000000" w:rsidRPr="00000000">
        <w:rPr>
          <w:i w:val="1"/>
          <w:rtl w:val="0"/>
        </w:rPr>
        <w:t xml:space="preserve">while</w:t>
      </w:r>
      <w:r w:rsidDel="00000000" w:rsidR="00000000" w:rsidRPr="00000000">
        <w:rPr>
          <w:rtl w:val="0"/>
        </w:rPr>
        <w:t xml:space="preserve"> u malim zagradama se postavlja uslov za trajanje petlje. Dokle god je uslov true, petlja se izvrsava.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