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D6A8" w14:textId="1A62C1CD" w:rsidR="008F1571" w:rsidRPr="008F1571" w:rsidRDefault="008F1571" w:rsidP="008F1571">
      <w:pPr>
        <w:jc w:val="center"/>
        <w:rPr>
          <w:sz w:val="40"/>
          <w:szCs w:val="40"/>
        </w:rPr>
      </w:pPr>
      <w:r>
        <w:rPr>
          <w:sz w:val="40"/>
          <w:szCs w:val="40"/>
        </w:rPr>
        <w:t>Intrusion detection system</w:t>
      </w:r>
    </w:p>
    <w:p w14:paraId="4989B737" w14:textId="044FA593" w:rsidR="008F1571" w:rsidRDefault="008F1571" w:rsidP="008F1571">
      <w:r>
        <w:t>Problem statement:</w:t>
      </w:r>
    </w:p>
    <w:p w14:paraId="03F7456D" w14:textId="790EC053" w:rsidR="008F1571" w:rsidRDefault="008F1571" w:rsidP="008F1571">
      <w:r>
        <w:t xml:space="preserve">Wireless sensor networks (WSN) have become more popular in wide variety of application. Such systems need to be protected from various security threats. To achieve this goal </w:t>
      </w:r>
      <w:r w:rsidRPr="008F1571">
        <w:t>an Intrusion Detection System (IDS) should be in place</w:t>
      </w:r>
      <w:r>
        <w:t>.</w:t>
      </w:r>
    </w:p>
    <w:p w14:paraId="16DC8BF0" w14:textId="301FD781" w:rsidR="008F1571" w:rsidRDefault="008F1571" w:rsidP="008F1571">
      <w:r>
        <w:t>Dataset:</w:t>
      </w:r>
    </w:p>
    <w:p w14:paraId="6883D94B" w14:textId="4A83518B" w:rsidR="008F1571" w:rsidRDefault="008F1571" w:rsidP="008F1571">
      <w:pPr>
        <w:pStyle w:val="ListParagraph"/>
        <w:numPr>
          <w:ilvl w:val="0"/>
          <w:numId w:val="1"/>
        </w:numPr>
      </w:pPr>
      <w:r>
        <w:t>classification problem</w:t>
      </w:r>
    </w:p>
    <w:p w14:paraId="15F71092" w14:textId="4EEB6A51" w:rsidR="008F1571" w:rsidRDefault="008F1571" w:rsidP="008F1571">
      <w:pPr>
        <w:pStyle w:val="ListParagraph"/>
        <w:numPr>
          <w:ilvl w:val="0"/>
          <w:numId w:val="1"/>
        </w:numPr>
      </w:pPr>
      <w:r>
        <w:t xml:space="preserve">the dataset is from Kaggle. </w:t>
      </w:r>
      <w:hyperlink r:id="rId5" w:history="1">
        <w:r w:rsidRPr="008F1571">
          <w:rPr>
            <w:rStyle w:val="Hyperlink"/>
          </w:rPr>
          <w:t>WSN-DS</w:t>
        </w:r>
      </w:hyperlink>
    </w:p>
    <w:p w14:paraId="152774DC" w14:textId="6A5E3BE8" w:rsidR="008F1571" w:rsidRDefault="008F1571" w:rsidP="008F1571">
      <w:pPr>
        <w:pStyle w:val="ListParagraph"/>
        <w:numPr>
          <w:ilvl w:val="0"/>
          <w:numId w:val="1"/>
        </w:numPr>
      </w:pPr>
      <w:r>
        <w:t>it contains 19 columns</w:t>
      </w:r>
    </w:p>
    <w:p w14:paraId="2BEC3B6E" w14:textId="1C3B5E0A" w:rsidR="008F1571" w:rsidRDefault="008F1571" w:rsidP="008F1571">
      <w:pPr>
        <w:pStyle w:val="ListParagraph"/>
        <w:numPr>
          <w:ilvl w:val="0"/>
          <w:numId w:val="1"/>
        </w:numPr>
      </w:pPr>
      <w:r>
        <w:t>number of records: ~375,000</w:t>
      </w:r>
    </w:p>
    <w:p w14:paraId="2DC84215" w14:textId="1E8A14E6" w:rsidR="008F1571" w:rsidRDefault="008F1571" w:rsidP="008F1571">
      <w:pPr>
        <w:pStyle w:val="ListParagraph"/>
        <w:numPr>
          <w:ilvl w:val="0"/>
          <w:numId w:val="1"/>
        </w:numPr>
      </w:pPr>
      <w:r>
        <w:t>fields:</w:t>
      </w:r>
    </w:p>
    <w:p w14:paraId="538F4E44" w14:textId="2B4C5747" w:rsidR="008F1571" w:rsidRDefault="008F1571" w:rsidP="008F1571">
      <w:pPr>
        <w:pStyle w:val="ListParagraph"/>
        <w:numPr>
          <w:ilvl w:val="1"/>
          <w:numId w:val="1"/>
        </w:numPr>
      </w:pPr>
      <w:r>
        <w:t xml:space="preserve">node id: a unique id identifying each node </w:t>
      </w:r>
    </w:p>
    <w:p w14:paraId="338F0EB7" w14:textId="0318D03C" w:rsidR="008F1571" w:rsidRDefault="008F1571" w:rsidP="008F1571">
      <w:pPr>
        <w:pStyle w:val="ListParagraph"/>
        <w:numPr>
          <w:ilvl w:val="1"/>
          <w:numId w:val="1"/>
        </w:numPr>
      </w:pPr>
      <w:r>
        <w:t xml:space="preserve">time: </w:t>
      </w:r>
      <w:r w:rsidRPr="008F1571">
        <w:t>The current simulation time of the node</w:t>
      </w:r>
    </w:p>
    <w:p w14:paraId="1C0D37CD" w14:textId="73A9D58B" w:rsidR="008F1571" w:rsidRDefault="008F1571" w:rsidP="008F1571">
      <w:pPr>
        <w:pStyle w:val="ListParagraph"/>
        <w:numPr>
          <w:ilvl w:val="1"/>
          <w:numId w:val="1"/>
        </w:numPr>
      </w:pPr>
      <w:r>
        <w:t xml:space="preserve">Is_CH: </w:t>
      </w:r>
      <w:r w:rsidRPr="008F1571">
        <w:t>A flag to distinguish whether the node is CH with value 1 or normal node with value 0</w:t>
      </w:r>
    </w:p>
    <w:p w14:paraId="300609F2" w14:textId="50718AB1" w:rsidR="008F1571" w:rsidRDefault="008F1571" w:rsidP="008F1571">
      <w:pPr>
        <w:pStyle w:val="ListParagraph"/>
        <w:numPr>
          <w:ilvl w:val="1"/>
          <w:numId w:val="1"/>
        </w:numPr>
      </w:pPr>
      <w:r>
        <w:t xml:space="preserve">Who CH: </w:t>
      </w:r>
      <w:r w:rsidRPr="008F1571">
        <w:t>The ID of the CH in the current round.</w:t>
      </w:r>
    </w:p>
    <w:p w14:paraId="43F201E1" w14:textId="581EC8F9" w:rsidR="008F1571" w:rsidRDefault="008F1571" w:rsidP="008F1571">
      <w:pPr>
        <w:pStyle w:val="ListParagraph"/>
        <w:numPr>
          <w:ilvl w:val="1"/>
          <w:numId w:val="1"/>
        </w:numPr>
      </w:pPr>
      <w:r>
        <w:t xml:space="preserve">Dist_To_CH: </w:t>
      </w:r>
      <w:r w:rsidRPr="008F1571">
        <w:t>The distance between the node and its CH in the current round</w:t>
      </w:r>
    </w:p>
    <w:p w14:paraId="605E212C" w14:textId="341E4126" w:rsidR="008F1571" w:rsidRDefault="00FC6FEB" w:rsidP="00FC6FEB">
      <w:pPr>
        <w:pStyle w:val="ListParagraph"/>
        <w:numPr>
          <w:ilvl w:val="1"/>
          <w:numId w:val="1"/>
        </w:numPr>
      </w:pPr>
      <w:r>
        <w:t xml:space="preserve">ADV_S: </w:t>
      </w:r>
      <w:r w:rsidRPr="00FC6FEB">
        <w:t>The number of advertise CH’s broadcast messages sent to the nodes</w:t>
      </w:r>
    </w:p>
    <w:p w14:paraId="661A5DD0" w14:textId="77777777" w:rsidR="00FC6FEB" w:rsidRPr="00FC6FEB" w:rsidRDefault="00FC6FEB" w:rsidP="00FC6FEB">
      <w:pPr>
        <w:pStyle w:val="ListParagraph"/>
        <w:numPr>
          <w:ilvl w:val="1"/>
          <w:numId w:val="1"/>
        </w:numPr>
      </w:pPr>
      <w:r>
        <w:t xml:space="preserve">ADV_R: </w:t>
      </w:r>
      <w:r w:rsidRPr="00FC6FEB">
        <w:t>The number of advertise CH messages received from CHs</w:t>
      </w:r>
    </w:p>
    <w:p w14:paraId="532E21B0" w14:textId="5E8EBD83" w:rsidR="00FC6FEB" w:rsidRDefault="00FC6FEB" w:rsidP="00FC6FEB">
      <w:pPr>
        <w:pStyle w:val="ListParagraph"/>
        <w:numPr>
          <w:ilvl w:val="1"/>
          <w:numId w:val="1"/>
        </w:numPr>
      </w:pPr>
      <w:r>
        <w:t xml:space="preserve">JOIN_S: </w:t>
      </w:r>
      <w:r w:rsidRPr="00FC6FEB">
        <w:t>The number of join request messages sent by the nodes to the CH</w:t>
      </w:r>
    </w:p>
    <w:p w14:paraId="1BDA1BCB" w14:textId="79F22949" w:rsidR="00FC6FEB" w:rsidRDefault="00FC6FEB" w:rsidP="00FC6FEB">
      <w:pPr>
        <w:pStyle w:val="ListParagraph"/>
        <w:numPr>
          <w:ilvl w:val="1"/>
          <w:numId w:val="1"/>
        </w:numPr>
      </w:pPr>
      <w:r>
        <w:t xml:space="preserve">JOIN_R: </w:t>
      </w:r>
      <w:r w:rsidRPr="00FC6FEB">
        <w:t>The number of join request messages received by the CH from the nodes</w:t>
      </w:r>
    </w:p>
    <w:p w14:paraId="2FEAAFCF" w14:textId="6D662EE7" w:rsidR="00FC6FEB" w:rsidRDefault="00FC6FEB" w:rsidP="00FC6FEB">
      <w:pPr>
        <w:pStyle w:val="ListParagraph"/>
        <w:numPr>
          <w:ilvl w:val="1"/>
          <w:numId w:val="1"/>
        </w:numPr>
      </w:pPr>
      <w:r>
        <w:t xml:space="preserve">SCH_S: </w:t>
      </w:r>
      <w:r w:rsidRPr="00FC6FEB">
        <w:t>The number of advertise TDMA schedule broadcast messages sent to the nodes</w:t>
      </w:r>
    </w:p>
    <w:p w14:paraId="5689F093" w14:textId="5770A018" w:rsidR="00FC6FEB" w:rsidRDefault="00FC6FEB" w:rsidP="00FC6FEB">
      <w:pPr>
        <w:pStyle w:val="ListParagraph"/>
        <w:numPr>
          <w:ilvl w:val="1"/>
          <w:numId w:val="1"/>
        </w:numPr>
      </w:pPr>
      <w:r>
        <w:t xml:space="preserve">SCH_R: </w:t>
      </w:r>
      <w:r w:rsidRPr="00FC6FEB">
        <w:t>The number of TDMA schedule messages received from CHs</w:t>
      </w:r>
    </w:p>
    <w:p w14:paraId="6F4DCDD4" w14:textId="46C42C10" w:rsidR="00FC6FEB" w:rsidRDefault="00FC6FEB" w:rsidP="00FC6FEB">
      <w:pPr>
        <w:pStyle w:val="ListParagraph"/>
        <w:numPr>
          <w:ilvl w:val="1"/>
          <w:numId w:val="1"/>
        </w:numPr>
      </w:pPr>
      <w:r>
        <w:t xml:space="preserve">Rank: </w:t>
      </w:r>
      <w:r w:rsidRPr="00FC6FEB">
        <w:t>The order of this node within the TDMA schedule</w:t>
      </w:r>
    </w:p>
    <w:p w14:paraId="08E68CDA" w14:textId="648814D9" w:rsidR="00FC6FEB" w:rsidRDefault="00FC6FEB" w:rsidP="00FC6FEB">
      <w:pPr>
        <w:pStyle w:val="ListParagraph"/>
        <w:numPr>
          <w:ilvl w:val="1"/>
          <w:numId w:val="1"/>
        </w:numPr>
      </w:pPr>
      <w:r>
        <w:t xml:space="preserve">DATA_S: </w:t>
      </w:r>
      <w:r w:rsidRPr="00FC6FEB">
        <w:t>The number of data packets sent from a sensor to its CH</w:t>
      </w:r>
    </w:p>
    <w:p w14:paraId="55AD3174" w14:textId="7D526213" w:rsidR="00FC6FEB" w:rsidRDefault="00FC6FEB" w:rsidP="00FC6FEB">
      <w:pPr>
        <w:pStyle w:val="ListParagraph"/>
        <w:numPr>
          <w:ilvl w:val="1"/>
          <w:numId w:val="1"/>
        </w:numPr>
      </w:pPr>
      <w:r>
        <w:t xml:space="preserve">DATA_R: </w:t>
      </w:r>
      <w:r w:rsidRPr="00FC6FEB">
        <w:t>The number of data packets received from CH.</w:t>
      </w:r>
    </w:p>
    <w:p w14:paraId="5C76A0AB" w14:textId="332DD33B" w:rsidR="00FC6FEB" w:rsidRDefault="00FC6FEB" w:rsidP="00FC6FEB">
      <w:pPr>
        <w:pStyle w:val="ListParagraph"/>
        <w:numPr>
          <w:ilvl w:val="1"/>
          <w:numId w:val="1"/>
        </w:numPr>
      </w:pPr>
      <w:r>
        <w:t xml:space="preserve">Data_Send_To_BS: </w:t>
      </w:r>
      <w:r w:rsidRPr="00FC6FEB">
        <w:t>The number of data packets sent to the BS</w:t>
      </w:r>
    </w:p>
    <w:p w14:paraId="532AC671" w14:textId="07C772CC" w:rsidR="00FC6FEB" w:rsidRDefault="00FC6FEB" w:rsidP="00FC6FEB">
      <w:pPr>
        <w:pStyle w:val="ListParagraph"/>
        <w:numPr>
          <w:ilvl w:val="1"/>
          <w:numId w:val="1"/>
        </w:numPr>
      </w:pPr>
      <w:r w:rsidRPr="00FC6FEB">
        <w:t>dist_CH_To_BS</w:t>
      </w:r>
      <w:r>
        <w:t xml:space="preserve">: </w:t>
      </w:r>
      <w:r w:rsidRPr="00FC6FEB">
        <w:t>The distance between the CH and the BS</w:t>
      </w:r>
    </w:p>
    <w:p w14:paraId="2A43C755" w14:textId="7C8E5D9A" w:rsidR="00FC6FEB" w:rsidRDefault="00FC6FEB" w:rsidP="00FC6FEB">
      <w:pPr>
        <w:pStyle w:val="ListParagraph"/>
        <w:numPr>
          <w:ilvl w:val="1"/>
          <w:numId w:val="1"/>
        </w:numPr>
      </w:pPr>
      <w:r>
        <w:t xml:space="preserve">send_code: </w:t>
      </w:r>
      <w:r w:rsidRPr="00FC6FEB">
        <w:t>The cluster sending code</w:t>
      </w:r>
    </w:p>
    <w:p w14:paraId="0EEE6878" w14:textId="2BF1D38F" w:rsidR="00FC6FEB" w:rsidRDefault="00FC6FEB" w:rsidP="00FC6FEB">
      <w:pPr>
        <w:pStyle w:val="ListParagraph"/>
        <w:numPr>
          <w:ilvl w:val="1"/>
          <w:numId w:val="1"/>
        </w:numPr>
      </w:pPr>
      <w:r>
        <w:t xml:space="preserve">Expanded Energy: </w:t>
      </w:r>
      <w:r w:rsidRPr="00FC6FEB">
        <w:t>The amount of energy consumed in the previous round</w:t>
      </w:r>
    </w:p>
    <w:p w14:paraId="09B89B96" w14:textId="30FA4B3C" w:rsidR="00FC6FEB" w:rsidRDefault="00FC6FEB" w:rsidP="00FC6FEB">
      <w:pPr>
        <w:pStyle w:val="ListParagraph"/>
        <w:numPr>
          <w:ilvl w:val="1"/>
          <w:numId w:val="1"/>
        </w:numPr>
      </w:pPr>
      <w:r>
        <w:t>Target field:</w:t>
      </w:r>
    </w:p>
    <w:p w14:paraId="49C0115D" w14:textId="14067855" w:rsidR="00FC6FEB" w:rsidRDefault="00FC6FEB" w:rsidP="00FC6FEB">
      <w:pPr>
        <w:pStyle w:val="ListParagraph"/>
        <w:numPr>
          <w:ilvl w:val="2"/>
          <w:numId w:val="1"/>
        </w:numPr>
      </w:pPr>
      <w:r>
        <w:lastRenderedPageBreak/>
        <w:t xml:space="preserve">Attack Type: </w:t>
      </w:r>
      <w:r w:rsidRPr="00FC6FEB">
        <w:t>Attack Type: It is a class of five possible values, namely, Blackhole, Grayhole, Flooding, and TDMA (Scheduling), in addition to normal, if the node is not an attacker</w:t>
      </w:r>
    </w:p>
    <w:p w14:paraId="5EB1E881" w14:textId="77777777" w:rsidR="00FC6FEB" w:rsidRDefault="00FC6FEB" w:rsidP="00FC6FEB"/>
    <w:p w14:paraId="2A2CCE91" w14:textId="6C7B7472" w:rsidR="00FC6FEB" w:rsidRDefault="00FC6FEB" w:rsidP="00FC6FEB">
      <w:r>
        <w:t>List of people worked on the dataset:</w:t>
      </w:r>
    </w:p>
    <w:p w14:paraId="4957D901" w14:textId="089825DC" w:rsidR="00FC6FEB" w:rsidRDefault="00FC6FEB" w:rsidP="00FC6FEB">
      <w:pPr>
        <w:pStyle w:val="ListParagraph"/>
        <w:numPr>
          <w:ilvl w:val="0"/>
          <w:numId w:val="1"/>
        </w:numPr>
      </w:pPr>
      <w:hyperlink r:id="rId6" w:history="1">
        <w:r w:rsidRPr="00FC6FEB">
          <w:rPr>
            <w:rStyle w:val="Hyperlink"/>
          </w:rPr>
          <w:t>WSN</w:t>
        </w:r>
        <w:r w:rsidRPr="00FC6FEB">
          <w:rPr>
            <w:rStyle w:val="Hyperlink"/>
            <w:rFonts w:ascii="Cambria Math" w:hAnsi="Cambria Math" w:cs="Cambria Math"/>
          </w:rPr>
          <w:t>‐</w:t>
        </w:r>
        <w:r w:rsidRPr="00FC6FEB">
          <w:rPr>
            <w:rStyle w:val="Hyperlink"/>
          </w:rPr>
          <w:t>DS: A Dataset for Intrusion Detection Systems in Wireless Sensor Networks - Almomani - 2016 - Journal of Sensors - Wiley Online Library</w:t>
        </w:r>
      </w:hyperlink>
    </w:p>
    <w:p w14:paraId="5D28B558" w14:textId="349AEE71" w:rsidR="00FC6FEB" w:rsidRDefault="00FC6FEB" w:rsidP="00FC6FEB">
      <w:pPr>
        <w:pStyle w:val="ListParagraph"/>
        <w:numPr>
          <w:ilvl w:val="0"/>
          <w:numId w:val="1"/>
        </w:numPr>
      </w:pPr>
      <w:hyperlink r:id="rId7" w:history="1">
        <w:r w:rsidRPr="00FC6FEB">
          <w:rPr>
            <w:rStyle w:val="Hyperlink"/>
          </w:rPr>
          <w:t>A Fuzzy Logic-Based Method to Avert Intrusions in Wireless Sensor Networks Using WSN-DS Dataset | International Journal of Computational Intelligence and Applications</w:t>
        </w:r>
      </w:hyperlink>
    </w:p>
    <w:p w14:paraId="2AC48120" w14:textId="77777777" w:rsidR="00FC6FEB" w:rsidRDefault="00FC6FEB" w:rsidP="00FC6FEB"/>
    <w:p w14:paraId="209F0F31" w14:textId="223AF2CC" w:rsidR="00FC6FEB" w:rsidRDefault="00FC6FEB" w:rsidP="00FC6FEB">
      <w:r>
        <w:t xml:space="preserve">Plan to work on the dataset: </w:t>
      </w:r>
    </w:p>
    <w:p w14:paraId="7876C137" w14:textId="36C47CA2" w:rsidR="00AA6F1B" w:rsidRPr="008F1571" w:rsidRDefault="00FC6FEB" w:rsidP="00AA6F1B">
      <w:r>
        <w:t xml:space="preserve">We are going to </w:t>
      </w:r>
      <w:r w:rsidR="00CC7CD0">
        <w:t>apply many different methods and models to get the best intrusion detection system so it can classify the action correctly. One of the approaches is to get the importances of the fields and based on that train the models. And we can engineer the features to come up with new features that are more relevant.</w:t>
      </w:r>
    </w:p>
    <w:sectPr w:rsidR="00AA6F1B" w:rsidRPr="008F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111FC"/>
    <w:multiLevelType w:val="hybridMultilevel"/>
    <w:tmpl w:val="FB1E6C90"/>
    <w:lvl w:ilvl="0" w:tplc="FA344AC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8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AA"/>
    <w:rsid w:val="0029771C"/>
    <w:rsid w:val="008A76AA"/>
    <w:rsid w:val="008F1571"/>
    <w:rsid w:val="00930290"/>
    <w:rsid w:val="00AA6F1B"/>
    <w:rsid w:val="00CC7CD0"/>
    <w:rsid w:val="00CE0D85"/>
    <w:rsid w:val="00D96E0A"/>
    <w:rsid w:val="00FC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5455"/>
  <w15:chartTrackingRefBased/>
  <w15:docId w15:val="{85B94A49-46FC-48C1-9F65-3DCD5BD5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71"/>
  </w:style>
  <w:style w:type="paragraph" w:styleId="Heading1">
    <w:name w:val="heading 1"/>
    <w:basedOn w:val="Normal"/>
    <w:next w:val="Normal"/>
    <w:link w:val="Heading1Char"/>
    <w:uiPriority w:val="9"/>
    <w:qFormat/>
    <w:rsid w:val="008A7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AA"/>
    <w:rPr>
      <w:rFonts w:eastAsiaTheme="majorEastAsia" w:cstheme="majorBidi"/>
      <w:color w:val="272727" w:themeColor="text1" w:themeTint="D8"/>
    </w:rPr>
  </w:style>
  <w:style w:type="paragraph" w:styleId="Title">
    <w:name w:val="Title"/>
    <w:basedOn w:val="Normal"/>
    <w:next w:val="Normal"/>
    <w:link w:val="TitleChar"/>
    <w:uiPriority w:val="10"/>
    <w:qFormat/>
    <w:rsid w:val="008A7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AA"/>
    <w:pPr>
      <w:spacing w:before="160"/>
      <w:jc w:val="center"/>
    </w:pPr>
    <w:rPr>
      <w:i/>
      <w:iCs/>
      <w:color w:val="404040" w:themeColor="text1" w:themeTint="BF"/>
    </w:rPr>
  </w:style>
  <w:style w:type="character" w:customStyle="1" w:styleId="QuoteChar">
    <w:name w:val="Quote Char"/>
    <w:basedOn w:val="DefaultParagraphFont"/>
    <w:link w:val="Quote"/>
    <w:uiPriority w:val="29"/>
    <w:rsid w:val="008A76AA"/>
    <w:rPr>
      <w:i/>
      <w:iCs/>
      <w:color w:val="404040" w:themeColor="text1" w:themeTint="BF"/>
    </w:rPr>
  </w:style>
  <w:style w:type="paragraph" w:styleId="ListParagraph">
    <w:name w:val="List Paragraph"/>
    <w:basedOn w:val="Normal"/>
    <w:uiPriority w:val="34"/>
    <w:qFormat/>
    <w:rsid w:val="008A76AA"/>
    <w:pPr>
      <w:ind w:left="720"/>
      <w:contextualSpacing/>
    </w:pPr>
  </w:style>
  <w:style w:type="character" w:styleId="IntenseEmphasis">
    <w:name w:val="Intense Emphasis"/>
    <w:basedOn w:val="DefaultParagraphFont"/>
    <w:uiPriority w:val="21"/>
    <w:qFormat/>
    <w:rsid w:val="008A76AA"/>
    <w:rPr>
      <w:i/>
      <w:iCs/>
      <w:color w:val="0F4761" w:themeColor="accent1" w:themeShade="BF"/>
    </w:rPr>
  </w:style>
  <w:style w:type="paragraph" w:styleId="IntenseQuote">
    <w:name w:val="Intense Quote"/>
    <w:basedOn w:val="Normal"/>
    <w:next w:val="Normal"/>
    <w:link w:val="IntenseQuoteChar"/>
    <w:uiPriority w:val="30"/>
    <w:qFormat/>
    <w:rsid w:val="008A7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AA"/>
    <w:rPr>
      <w:i/>
      <w:iCs/>
      <w:color w:val="0F4761" w:themeColor="accent1" w:themeShade="BF"/>
    </w:rPr>
  </w:style>
  <w:style w:type="character" w:styleId="IntenseReference">
    <w:name w:val="Intense Reference"/>
    <w:basedOn w:val="DefaultParagraphFont"/>
    <w:uiPriority w:val="32"/>
    <w:qFormat/>
    <w:rsid w:val="008A76AA"/>
    <w:rPr>
      <w:b/>
      <w:bCs/>
      <w:smallCaps/>
      <w:color w:val="0F4761" w:themeColor="accent1" w:themeShade="BF"/>
      <w:spacing w:val="5"/>
    </w:rPr>
  </w:style>
  <w:style w:type="character" w:styleId="Hyperlink">
    <w:name w:val="Hyperlink"/>
    <w:basedOn w:val="DefaultParagraphFont"/>
    <w:uiPriority w:val="99"/>
    <w:unhideWhenUsed/>
    <w:rsid w:val="008F1571"/>
    <w:rPr>
      <w:color w:val="467886" w:themeColor="hyperlink"/>
      <w:u w:val="single"/>
    </w:rPr>
  </w:style>
  <w:style w:type="character" w:styleId="UnresolvedMention">
    <w:name w:val="Unresolved Mention"/>
    <w:basedOn w:val="DefaultParagraphFont"/>
    <w:uiPriority w:val="99"/>
    <w:semiHidden/>
    <w:unhideWhenUsed/>
    <w:rsid w:val="008F1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10424">
      <w:bodyDiv w:val="1"/>
      <w:marLeft w:val="0"/>
      <w:marRight w:val="0"/>
      <w:marTop w:val="0"/>
      <w:marBottom w:val="0"/>
      <w:divBdr>
        <w:top w:val="none" w:sz="0" w:space="0" w:color="auto"/>
        <w:left w:val="none" w:sz="0" w:space="0" w:color="auto"/>
        <w:bottom w:val="none" w:sz="0" w:space="0" w:color="auto"/>
        <w:right w:val="none" w:sz="0" w:space="0" w:color="auto"/>
      </w:divBdr>
      <w:divsChild>
        <w:div w:id="1070275926">
          <w:marLeft w:val="0"/>
          <w:marRight w:val="0"/>
          <w:marTop w:val="0"/>
          <w:marBottom w:val="0"/>
          <w:divBdr>
            <w:top w:val="none" w:sz="0" w:space="0" w:color="auto"/>
            <w:left w:val="none" w:sz="0" w:space="0" w:color="auto"/>
            <w:bottom w:val="none" w:sz="0" w:space="0" w:color="auto"/>
            <w:right w:val="none" w:sz="0" w:space="0" w:color="auto"/>
          </w:divBdr>
        </w:div>
      </w:divsChild>
    </w:div>
    <w:div w:id="692531896">
      <w:bodyDiv w:val="1"/>
      <w:marLeft w:val="0"/>
      <w:marRight w:val="0"/>
      <w:marTop w:val="0"/>
      <w:marBottom w:val="0"/>
      <w:divBdr>
        <w:top w:val="none" w:sz="0" w:space="0" w:color="auto"/>
        <w:left w:val="none" w:sz="0" w:space="0" w:color="auto"/>
        <w:bottom w:val="none" w:sz="0" w:space="0" w:color="auto"/>
        <w:right w:val="none" w:sz="0" w:space="0" w:color="auto"/>
      </w:divBdr>
      <w:divsChild>
        <w:div w:id="1877619048">
          <w:marLeft w:val="0"/>
          <w:marRight w:val="0"/>
          <w:marTop w:val="0"/>
          <w:marBottom w:val="0"/>
          <w:divBdr>
            <w:top w:val="none" w:sz="0" w:space="0" w:color="auto"/>
            <w:left w:val="none" w:sz="0" w:space="0" w:color="auto"/>
            <w:bottom w:val="none" w:sz="0" w:space="0" w:color="auto"/>
            <w:right w:val="none" w:sz="0" w:space="0" w:color="auto"/>
          </w:divBdr>
        </w:div>
      </w:divsChild>
    </w:div>
    <w:div w:id="1289169433">
      <w:bodyDiv w:val="1"/>
      <w:marLeft w:val="0"/>
      <w:marRight w:val="0"/>
      <w:marTop w:val="0"/>
      <w:marBottom w:val="0"/>
      <w:divBdr>
        <w:top w:val="none" w:sz="0" w:space="0" w:color="auto"/>
        <w:left w:val="none" w:sz="0" w:space="0" w:color="auto"/>
        <w:bottom w:val="none" w:sz="0" w:space="0" w:color="auto"/>
        <w:right w:val="none" w:sz="0" w:space="0" w:color="auto"/>
      </w:divBdr>
      <w:divsChild>
        <w:div w:id="320351946">
          <w:marLeft w:val="0"/>
          <w:marRight w:val="0"/>
          <w:marTop w:val="0"/>
          <w:marBottom w:val="0"/>
          <w:divBdr>
            <w:top w:val="none" w:sz="0" w:space="0" w:color="auto"/>
            <w:left w:val="none" w:sz="0" w:space="0" w:color="auto"/>
            <w:bottom w:val="none" w:sz="0" w:space="0" w:color="auto"/>
            <w:right w:val="none" w:sz="0" w:space="0" w:color="auto"/>
          </w:divBdr>
        </w:div>
      </w:divsChild>
    </w:div>
    <w:div w:id="1688948275">
      <w:bodyDiv w:val="1"/>
      <w:marLeft w:val="0"/>
      <w:marRight w:val="0"/>
      <w:marTop w:val="0"/>
      <w:marBottom w:val="0"/>
      <w:divBdr>
        <w:top w:val="none" w:sz="0" w:space="0" w:color="auto"/>
        <w:left w:val="none" w:sz="0" w:space="0" w:color="auto"/>
        <w:bottom w:val="none" w:sz="0" w:space="0" w:color="auto"/>
        <w:right w:val="none" w:sz="0" w:space="0" w:color="auto"/>
      </w:divBdr>
      <w:divsChild>
        <w:div w:id="337654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cientific.com/doi/abs/10.1142/S1469026820500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55/2016/4731953" TargetMode="External"/><Relationship Id="rId5" Type="http://schemas.openxmlformats.org/officeDocument/2006/relationships/hyperlink" Target="https://www.kaggle.com/datasets/bassamkasasbeh1/ws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 haltam</dc:creator>
  <cp:keywords/>
  <dc:description/>
  <cp:lastModifiedBy>nedal haltam</cp:lastModifiedBy>
  <cp:revision>4</cp:revision>
  <dcterms:created xsi:type="dcterms:W3CDTF">2025-03-28T09:05:00Z</dcterms:created>
  <dcterms:modified xsi:type="dcterms:W3CDTF">2025-03-28T09:26:00Z</dcterms:modified>
</cp:coreProperties>
</file>