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Default Extension="gif" ContentType="image/gif"/>
  <Default Extension="tiff" ContentType="image/tiff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v="urn:schemas-microsoft-com:vml" xmlns:wx="http://schemas.microsoft.com/office/word/2003/auxHint" xmlns:wp="http://schemas.openxmlformats.org/drawingml/2006/wordprocessingDrawing" xmlns:m="http://schemas.openxmlformats.org/officeDocument/2006/math" xmlns:a="http://schemas.openxmlformats.org/drawingml/2006/main" xmlns:pic="http://schemas.openxmlformats.org/drawingml/2006/picture" xmlns:w="http://schemas.openxmlformats.org/wordprocessingml/2006/main">
  <w:body>
    <w:tbl>
      <w:tblPr>
        <w:tblBorders>
          <w:left w:val="single"/>
          <w:right w:val="single"/>
          <w:top w:val="single"/>
          <w:bottom w:val="single"/>
        </w:tblBorders>
      </w:tblPr>
      <w:tr>
        <w:trPr/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>
              <w:pStyle w:val="Normal"/>
            </w:pPr>
            <w:r>
              <w:rPr/>
              <w:t xml:space="preserve">{n1}</w:t>
            </w:r>
          </w:p>
        </w:tc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>
              <w:pStyle w:val="Normal"/>
            </w:pPr>
            <w:r>
              <w:rPr/>
              <w:t xml:space="preserve">{n2}</w:t>
            </w:r>
          </w:p>
        </w:tc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>
              <w:pStyle w:val="Normal"/>
            </w:pPr>
          </w:p>
        </w:tc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>
              <w:pStyle w:val="Normal"/>
            </w:pPr>
          </w:p>
        </w:tc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>
              <w:pStyle w:val="Normal"/>
            </w:pPr>
          </w:p>
        </w:tc>
      </w:tr>
      <w:tr>
        <w:trPr/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>
              <w:pStyle w:val="Normal"/>
            </w:pPr>
          </w:p>
        </w:tc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>
              <w:pStyle w:val="Normal"/>
            </w:pPr>
          </w:p>
        </w:tc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>
              <w:pStyle w:val="Normal"/>
            </w:pPr>
          </w:p>
        </w:tc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>
              <w:pStyle w:val="Normal"/>
            </w:pPr>
          </w:p>
        </w:tc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>
              <w:pStyle w:val="Normal"/>
            </w:pPr>
            <w:r>
              <w:rPr/>
              <w:t xml:space="preserve">{n3}</w:t>
            </w:r>
          </w:p>
        </w:tc>
      </w:tr>
    </w:tbl>
    <w:p>
      <w:pPr/>
    </w:p>
    <w:sectPr>
      <w:type w:val="continuous"/>
      <w:pgSz w:w="11909" w:h="16834" w:orient="portrait"/>
      <w:pgMar w:top="1440" w:left="1440" w:right="1440" w:bottom="1440"/>
    </w:sectPr>
  </w:body>
</w:document>
</file>

<file path=word/endnotes.xml><?xml version="1.0" encoding="utf-8"?>
<w:endnotes xmlns:w="http://schemas.openxmlformats.org/wordprocessingml/2006/main"/>
</file>

<file path=word/footnotes.xml><?xml version="1.0" encoding="utf-8"?>
<w:footnotes xmlns:w="http://schemas.openxmlformats.org/wordprocessingml/2006/main"/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/>
</file>

<file path=word/styles.xml><?xml version="1.0" encoding="utf-8"?>
<w:styles xmlns:r="http://schemas.openxmlformats.org/officeDocument/2006/relationships" xmlns:w="http://schemas.openxmlformats.org/wordprocessingml/2006/main">
  <w:style w:type="paragraph" w:styleId="Arrowhead List">
    <w:name w:val="Arrowhead List"/>
    <w:pPr>
      <w:ind w:hanging="432"/>
      <w:ind w:left="720"/>
    </w:pPr>
    <w:rPr/>
  </w:style>
  <w:style w:type="paragraph" w:styleId="Block Text">
    <w:name w:val="Block Text"/>
    <w:basedOn w:val="Normal"/>
    <w:pPr>
      <w:ind w:left="1440"/>
      <w:ind w:right="1440"/>
      <w:spacing w:after="120"/>
    </w:pPr>
    <w:rPr/>
  </w:style>
  <w:style w:type="paragraph" w:styleId="Box List">
    <w:name w:val="Box List"/>
    <w:pPr>
      <w:ind w:hanging="432"/>
      <w:ind w:left="720"/>
    </w:pPr>
    <w:rPr/>
  </w:style>
  <w:style w:type="paragraph" w:styleId="Bullet List">
    <w:name w:val="Bullet List"/>
    <w:pPr>
      <w:ind w:hanging="432"/>
      <w:ind w:left="720"/>
    </w:pPr>
    <w:rPr/>
  </w:style>
  <w:style w:type="paragraph" w:styleId="Chapter Heading">
    <w:name w:val="Chapter Heading"/>
    <w:basedOn w:val="Numbered Heading 1"/>
    <w:next w:val="Normal"/>
    <w:pPr>
      <w:ind w:firstLine="0"/>
    </w:pPr>
    <w:rPr/>
  </w:style>
  <w:style w:type="paragraph" w:styleId="Contents 1">
    <w:name w:val="Contents 1"/>
    <w:basedOn w:val="Normal"/>
    <w:next w:val="Normal"/>
    <w:pPr>
      <w:ind w:hanging="432"/>
      <w:ind w:left="720"/>
    </w:pPr>
    <w:rPr/>
  </w:style>
  <w:style w:type="paragraph" w:styleId="Contents 2">
    <w:name w:val="Contents 2"/>
    <w:basedOn w:val="Normal"/>
    <w:next w:val="Normal"/>
    <w:pPr>
      <w:ind w:hanging="432"/>
      <w:ind w:left="1440"/>
    </w:pPr>
    <w:rPr/>
  </w:style>
  <w:style w:type="paragraph" w:styleId="Contents 3">
    <w:name w:val="Contents 3"/>
    <w:basedOn w:val="Normal"/>
    <w:next w:val="Normal"/>
    <w:pPr>
      <w:ind w:hanging="432"/>
      <w:ind w:left="2160"/>
    </w:pPr>
    <w:rPr/>
  </w:style>
  <w:style w:type="paragraph" w:styleId="Contents 4">
    <w:name w:val="Contents 4"/>
    <w:basedOn w:val="Normal"/>
    <w:next w:val="Normal"/>
    <w:pPr>
      <w:ind w:hanging="432"/>
      <w:ind w:left="2880"/>
    </w:pPr>
    <w:rPr/>
  </w:style>
  <w:style w:type="paragraph" w:styleId="Contents Header">
    <w:name w:val="Contents Header"/>
    <w:basedOn w:val="Normal"/>
    <w:next w:val="Normal"/>
    <w:pPr>
      <w:jc w:val="center"/>
      <w:spacing w:after="120"/>
      <w:spacing w:before="240"/>
    </w:pPr>
    <w:rPr>
      <w:b/>
      <w:sz w:val="32"/>
      <w:rFonts w:ascii="Liberation Sans" w:cs="Liberation Sans" w:hAnsi="Liberation Sans"/>
    </w:rPr>
  </w:style>
  <w:style w:type="paragraph" w:styleId="Dashed List">
    <w:name w:val="Dashed List"/>
    <w:pPr>
      <w:ind w:hanging="432"/>
      <w:ind w:left="720"/>
    </w:pPr>
    <w:rPr/>
  </w:style>
  <w:style w:type="paragraph" w:styleId="Diamond List">
    <w:name w:val="Diamond List"/>
    <w:pPr>
      <w:ind w:hanging="432"/>
      <w:ind w:left="720"/>
    </w:pPr>
    <w:rPr/>
  </w:style>
  <w:style w:type="paragraph" w:styleId="Endnote">
    <w:name w:val="Endnote"/>
    <w:basedOn w:val="Normal"/>
    <w:pPr>
      <w:ind w:hanging="288"/>
      <w:ind w:left="288"/>
    </w:pPr>
    <w:rPr/>
  </w:style>
  <w:style w:type="character" w:styleId="Endnote Reference">
    <w:name w:val="Endnote Reference"/>
    <w:pPr/>
    <w:rPr>
      <w:sz w:val="20"/>
      <w:vertAlign w:val="superscript"/>
    </w:rPr>
  </w:style>
  <w:style w:type="paragraph" w:styleId="Endnote Text">
    <w:name w:val="Endnote Text"/>
    <w:basedOn w:val="Normal"/>
    <w:pPr/>
    <w:rPr/>
  </w:style>
  <w:style w:type="paragraph" w:styleId="Footnote">
    <w:name w:val="Footnote"/>
    <w:basedOn w:val="Normal"/>
    <w:pPr>
      <w:ind w:hanging="288"/>
      <w:ind w:left="288"/>
    </w:pPr>
    <w:rPr>
      <w:sz w:val="20"/>
    </w:rPr>
  </w:style>
  <w:style w:type="character" w:styleId="Footnote Reference">
    <w:name w:val="Footnote Reference"/>
    <w:pPr/>
    <w:rPr>
      <w:sz w:val="20"/>
      <w:vertAlign w:val="superscript"/>
    </w:rPr>
  </w:style>
  <w:style w:type="paragraph" w:styleId="Footnote Text">
    <w:name w:val="Footnote Text"/>
    <w:basedOn w:val="Normal"/>
    <w:pPr/>
    <w:rPr>
      <w:sz w:val="20"/>
    </w:rPr>
  </w:style>
  <w:style w:type="paragraph" w:styleId="Hand List">
    <w:name w:val="Hand List"/>
    <w:pPr>
      <w:ind w:hanging="432"/>
      <w:ind w:left="720"/>
    </w:pPr>
    <w:rPr/>
  </w:style>
  <w:style w:type="paragraph" w:styleId="Heading 1">
    <w:name w:val="Heading 1"/>
    <w:basedOn w:val="Normal"/>
    <w:next w:val="Normal"/>
    <w:pPr>
      <w:spacing w:after="60"/>
      <w:spacing w:before="440"/>
    </w:pPr>
    <w:rPr>
      <w:b/>
      <w:sz w:val="34"/>
      <w:rFonts w:ascii="Liberation Sans" w:cs="Liberation Sans" w:hAnsi="Liberation Sans"/>
    </w:rPr>
  </w:style>
  <w:style w:type="paragraph" w:styleId="Heading 2">
    <w:name w:val="Heading 2"/>
    <w:basedOn w:val="Normal"/>
    <w:next w:val="Normal"/>
    <w:pPr>
      <w:spacing w:after="60"/>
      <w:spacing w:before="440"/>
    </w:pPr>
    <w:rPr>
      <w:b/>
      <w:sz w:val="28"/>
      <w:rFonts w:ascii="Liberation Sans" w:cs="Liberation Sans" w:hAnsi="Liberation Sans"/>
    </w:rPr>
  </w:style>
  <w:style w:type="paragraph" w:styleId="Heading 3">
    <w:name w:val="Heading 3"/>
    <w:basedOn w:val="Normal"/>
    <w:next w:val="Normal"/>
    <w:pPr>
      <w:spacing w:after="60"/>
      <w:spacing w:before="440"/>
    </w:pPr>
    <w:rPr>
      <w:b/>
      <w:sz w:val="24"/>
      <w:rFonts w:ascii="Liberation Sans" w:cs="Liberation Sans" w:hAnsi="Liberation Sans"/>
    </w:rPr>
  </w:style>
  <w:style w:type="paragraph" w:styleId="Heading 4">
    <w:name w:val="Heading 4"/>
    <w:basedOn w:val="Normal"/>
    <w:next w:val="Normal"/>
    <w:pPr>
      <w:spacing w:after="60"/>
      <w:spacing w:before="440"/>
    </w:pPr>
    <w:rPr>
      <w:b/>
      <w:sz w:val="24"/>
      <w:rFonts w:ascii="Liberation Sans" w:cs="Liberation Sans" w:hAnsi="Liberation Sans"/>
    </w:rPr>
  </w:style>
  <w:style w:type="paragraph" w:styleId="Heart List">
    <w:name w:val="Heart List"/>
    <w:pPr>
      <w:ind w:hanging="432"/>
      <w:ind w:left="720"/>
    </w:pPr>
    <w:rPr/>
  </w:style>
  <w:style w:type="paragraph" w:styleId="Implies List">
    <w:name w:val="Implies List"/>
    <w:pPr>
      <w:ind w:hanging="432"/>
      <w:ind w:left="720"/>
    </w:pPr>
    <w:rPr/>
  </w:style>
  <w:style w:type="paragraph" w:styleId="Lower Case List">
    <w:name w:val="Lower Case List"/>
    <w:basedOn w:val="Numbered List"/>
    <w:pPr>
      <w:ind w:hanging="432"/>
      <w:ind w:left="720"/>
    </w:pPr>
    <w:rPr/>
  </w:style>
  <w:style w:type="paragraph" w:styleId="Lower Roman List">
    <w:name w:val="Lower Roman List"/>
    <w:basedOn w:val="Normal"/>
    <w:pPr>
      <w:ind w:hanging="432"/>
      <w:ind w:left="720"/>
    </w:pPr>
    <w:rPr/>
  </w:style>
  <w:docDefaults>
    <w:pPrDefault>
      <w:pPr>
        <w:spacing w:line="276" w:lineRule="auto"/>
      </w:pPr>
    </w:pPrDefault>
    <w:rPrDefault>
      <w:rPr>
        <w:sz w:val="22"/>
        <w:rFonts w:ascii="Arial" w:cs="Arial" w:hAnsi="Arial"/>
      </w:rPr>
    </w:rPrDefault>
  </w:docDefaults>
  <w:style w:type="paragraph" w:styleId="Numbered Heading 1">
    <w:name w:val="Numbered Heading 1"/>
    <w:basedOn w:val="Heading 1"/>
    <w:next w:val="Normal"/>
    <w:pPr>
      <w:ind w:firstLine="0"/>
    </w:pPr>
    <w:rPr/>
  </w:style>
  <w:style w:type="paragraph" w:styleId="Numbered Heading 2">
    <w:name w:val="Numbered Heading 2"/>
    <w:basedOn w:val="Heading 2"/>
    <w:next w:val="Normal"/>
    <w:pPr>
      <w:ind w:firstLine="0"/>
    </w:pPr>
    <w:rPr/>
  </w:style>
  <w:style w:type="paragraph" w:styleId="Numbered Heading 3">
    <w:name w:val="Numbered Heading 3"/>
    <w:basedOn w:val="Heading 3"/>
    <w:next w:val="Normal"/>
    <w:pPr>
      <w:ind w:firstLine="0"/>
    </w:pPr>
    <w:rPr/>
  </w:style>
  <w:style w:type="paragraph" w:styleId="Numbered List">
    <w:name w:val="Numbered List"/>
    <w:pPr>
      <w:ind w:hanging="432"/>
      <w:ind w:left="720"/>
    </w:pPr>
    <w:rPr/>
  </w:style>
  <w:style w:type="paragraph" w:styleId="Plain Text">
    <w:name w:val="Plain Text"/>
    <w:basedOn w:val="Normal"/>
    <w:pPr/>
    <w:rPr>
      <w:rFonts w:ascii="Courier New" w:cs="Courier New" w:hAnsi="Courier New"/>
    </w:rPr>
  </w:style>
  <w:style w:type="paragraph" w:styleId="Section Heading">
    <w:name w:val="Section Heading"/>
    <w:basedOn w:val="Numbered Heading 1"/>
    <w:next w:val="Normal"/>
    <w:pPr>
      <w:ind w:firstLine="0"/>
    </w:pPr>
    <w:rPr/>
  </w:style>
  <w:style w:type="paragraph" w:styleId="Square List">
    <w:name w:val="Square List"/>
    <w:pPr>
      <w:ind w:hanging="432"/>
      <w:ind w:left="720"/>
    </w:pPr>
    <w:rPr/>
  </w:style>
  <w:style w:type="paragraph" w:styleId="Star List">
    <w:name w:val="Star List"/>
    <w:pPr>
      <w:ind w:hanging="432"/>
      <w:ind w:left="720"/>
    </w:pPr>
    <w:rPr/>
  </w:style>
  <w:style w:type="paragraph" w:styleId="TableNormal">
    <w:name w:val="TableNormal"/>
    <w:basedOn w:val="Normal"/>
    <w:pPr/>
    <w:rPr/>
  </w:style>
  <w:style w:type="paragraph" w:styleId="Tick List">
    <w:name w:val="Tick List"/>
    <w:pPr>
      <w:ind w:hanging="432"/>
      <w:ind w:left="720"/>
    </w:pPr>
    <w:rPr/>
  </w:style>
  <w:style w:type="paragraph" w:styleId="Triangle List">
    <w:name w:val="Triangle List"/>
    <w:pPr>
      <w:ind w:hanging="432"/>
      <w:ind w:left="720"/>
    </w:pPr>
    <w:rPr/>
  </w:style>
  <w:style w:type="paragraph" w:styleId="Upper Case List">
    <w:name w:val="Upper Case List"/>
    <w:basedOn w:val="Numbered List"/>
    <w:pPr>
      <w:ind w:hanging="432"/>
      <w:ind w:left="720"/>
    </w:pPr>
    <w:rPr/>
  </w:style>
  <w:style w:type="paragraph" w:styleId="Upper Roman List">
    <w:name w:val="Upper Roman List"/>
    <w:basedOn w:val="Numbered List"/>
    <w:pPr>
      <w:ind w:hanging="432"/>
      <w:ind w:left="720"/>
    </w:pPr>
    <w:rPr/>
  </w:style>
  <w:style w:type="paragraph" w:styleId="normal">
    <w:name w:val="normal"/>
    <w:basedOn w:val="Normal"/>
    <w:pPr/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/Relationships>
</file>