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none" w:color="FFFFFF" w:sz="0"/>
              <w:left w:val="none" w:color="FFFFFF" w:sz="0"/>
              <w:bottom w:val="none" w:color="FFFFFF" w:sz="0"/>
              <w:right w:val="none" w:color="FFFFFF" w:sz="0"/>
            </w:tcBorders>
          </w:tcPr>
          <w:p>
            <w:pPr>
              <w:jc w:val="left"/>
            </w:pPr>
            <w:r>
              <w:drawing>
                <wp:inline distT="0" distB="0" distL="0" distR="0">
                  <wp:extent cx="952500" cy="952500"/>
                  <wp:effectExtent t="0" r="0" b="0" l="0"/>
                  <wp:docPr id="1" name="img/logo_obu.png" descr="img/logo_obu.png" title="img/logo_ob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52500" cy="952500"/>
                          </a:xfrm>
                          <a:prstGeom prst="rect">
                            <a:avLst/>
                          </a:prstGeom>
                        </pic:spPr>
                      </pic:pic>
                    </a:graphicData>
                  </a:graphic>
                </wp:inline>
              </w:drawing>
            </w:r>
          </w:p>
        </w:tc>
        <w:tc>
          <w:tcPr>
            <w:tcW w:type="dxa" w:w="6026"/>
            <w:tcBorders>
              <w:top w:val="none" w:color="FFFFFF" w:sz="0"/>
              <w:left w:val="none" w:color="FFFFFF" w:sz="0"/>
              <w:bottom w:val="none" w:color="FFFFFF" w:sz="0"/>
              <w:right w:val="none" w:color="FFFFFF" w:sz="0"/>
            </w:tcBorders>
            <w:vAlign w:val="center"/>
          </w:tcPr>
          <w:p>
            <w:pPr>
              <w:jc w:val="right"/>
            </w:pPr>
            <w:r>
              <w:drawing>
                <wp:inline distT="0" distB="0" distL="0" distR="0">
                  <wp:extent cx="2857500" cy="523875"/>
                  <wp:effectExtent t="0" r="0" b="0" l="0"/>
                  <wp:docPr id="1" name="img/logo_hu.png" descr="img/logo_hu.png" title="img/logo_h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523875"/>
                          </a:xfrm>
                          <a:prstGeom prst="rect">
                            <a:avLst/>
                          </a:prstGeom>
                        </pic:spPr>
                      </pic:pic>
                    </a:graphicData>
                  </a:graphic>
                </wp:inline>
              </w:drawing>
            </w:r>
          </w:p>
        </w:tc>
      </w:tr>
    </w:tbl>
    <w:p>
      <w:pPr>
        <w:spacing w:after="40" w:before="360"/>
        <w:jc w:val="center"/>
      </w:pPr>
      <w:r>
        <w:rPr>
          <w:rFonts w:ascii="Times New Roman" w:cs="Times New Roman" w:eastAsia="Times New Roman" w:hAnsi="Times New Roman"/>
          <w:b/>
          <w:bCs/>
          <w:color w:val="0F4C3A"/>
          <w:sz w:val="36"/>
          <w:szCs w:val="36"/>
        </w:rPr>
        <w:t xml:space="preserve">HARAMAYA UNIVERSITY</w:t>
      </w:r>
    </w:p>
    <w:p>
      <w:pPr>
        <w:spacing w:after="20" w:before="0"/>
        <w:jc w:val="center"/>
      </w:pPr>
      <w:r>
        <w:rPr>
          <w:rFonts w:ascii="Times New Roman" w:cs="Times New Roman" w:eastAsia="Times New Roman" w:hAnsi="Times New Roman"/>
          <w:sz w:val="24"/>
          <w:szCs w:val="24"/>
        </w:rPr>
        <w:t xml:space="preserve">College of Computing and Informatics</w:t>
      </w:r>
    </w:p>
    <w:p>
      <w:pPr>
        <w:spacing w:after="300" w:before="0"/>
        <w:jc w:val="center"/>
      </w:pPr>
      <w:r>
        <w:rPr>
          <w:rFonts w:ascii="Times New Roman" w:cs="Times New Roman" w:eastAsia="Times New Roman" w:hAnsi="Times New Roman"/>
          <w:sz w:val="24"/>
          <w:szCs w:val="24"/>
        </w:rPr>
        <w:t xml:space="preserve">Department of Computer Science</w:t>
      </w:r>
    </w:p>
    <w:p>
      <w:pPr>
        <w:spacing w:after="360" w:before="0"/>
        <w:jc w:val="center"/>
      </w:pPr>
      <w:r>
        <w:rPr>
          <w:rFonts w:ascii="Times New Roman" w:cs="Times New Roman" w:eastAsia="Times New Roman" w:hAnsi="Times New Roman"/>
          <w:b/>
          <w:bCs/>
          <w:sz w:val="28"/>
          <w:szCs w:val="28"/>
        </w:rPr>
        <w:t xml:space="preserve">INDUSTRIAL PRACTICE REPORT</w:t>
      </w:r>
    </w:p>
    <w:p>
      <w:pPr>
        <w:spacing w:after="120" w:before="0"/>
        <w:jc w:val="center"/>
      </w:pPr>
      <w:r>
        <w:rPr>
          <w:rFonts w:ascii="Times New Roman" w:cs="Times New Roman" w:eastAsia="Times New Roman" w:hAnsi="Times New Roman"/>
          <w:b/>
          <w:bCs/>
          <w:color w:val="0F4C3A"/>
          <w:sz w:val="32"/>
          <w:szCs w:val="32"/>
        </w:rPr>
        <w:t xml:space="preserve">Design and Development of a Web-Based Dynamic Website and Content Management System for Oda Bultum University</w:t>
      </w:r>
    </w:p>
    <w:p>
      <w:pPr>
        <w:spacing w:after="300" w:before="0"/>
        <w:jc w:val="center"/>
      </w:pPr>
      <w:r>
        <w:rPr>
          <w:rFonts w:ascii="Times New Roman" w:cs="Times New Roman" w:eastAsia="Times New Roman" w:hAnsi="Times New Roman"/>
          <w:color w:val="287A5D"/>
          <w:sz w:val="24"/>
          <w:szCs w:val="24"/>
        </w:rPr>
        <w:t xml:space="preserve">(OBU-CMS)</w:t>
      </w:r>
    </w:p>
    <w:p>
      <w:pPr>
        <w:spacing w:after="20" w:before="0"/>
        <w:jc w:val="center"/>
      </w:pPr>
      <w:r>
        <w:rPr>
          <w:rFonts w:ascii="Times New Roman" w:cs="Times New Roman" w:eastAsia="Times New Roman" w:hAnsi="Times New Roman"/>
          <w:sz w:val="22"/>
          <w:szCs w:val="22"/>
        </w:rPr>
        <w:t xml:space="preserve">Submitted as Part of the Industrial Internship Program</w:t>
      </w:r>
    </w:p>
    <w:p>
      <w:pPr>
        <w:spacing w:after="360" w:before="0"/>
        <w:jc w:val="center"/>
      </w:pPr>
      <w:r>
        <w:rPr>
          <w:rFonts w:ascii="Times New Roman" w:cs="Times New Roman" w:eastAsia="Times New Roman" w:hAnsi="Times New Roman"/>
          <w:sz w:val="22"/>
          <w:szCs w:val="22"/>
        </w:rPr>
        <w:t xml:space="preserve">Bachelor of Science Degree in Computer Science (Individual Internship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color="FFFFFF" w:sz="0"/>
              <w:left w:val="single" w:color="0F4C3A" w:sz="6"/>
              <w:bottom w:val="single" w:color="CFE3D8" w:sz="2"/>
              <w:right w:val="none" w:color="FFFFFF" w:sz="0"/>
            </w:tcBorders>
            <w:tcMar>
              <w:top w:type="dxa" w:w="90"/>
              <w:left w:type="dxa" w:w="160"/>
              <w:bottom w:type="dxa" w:w="90"/>
              <w:right w:type="dxa" w:w="80"/>
            </w:tcMar>
          </w:tcPr>
          <w:p>
            <w:r>
              <w:rPr>
                <w:rFonts w:ascii="Times New Roman" w:cs="Times New Roman" w:eastAsia="Times New Roman" w:hAnsi="Times New Roman"/>
                <w:color w:val="555555"/>
                <w:sz w:val="22"/>
                <w:szCs w:val="22"/>
              </w:rPr>
              <w:t xml:space="preserve">Prepared By:</w:t>
            </w:r>
          </w:p>
        </w:tc>
        <w:tc>
          <w:tcPr>
            <w:tcW w:type="dxa" w:w="6426"/>
            <w:tcBorders>
              <w:top w:val="none" w:color="FFFFFF" w:sz="0"/>
              <w:left w:val="none" w:color="FFFFFF" w:sz="0"/>
              <w:bottom w:val="single" w:color="CFE3D8" w:sz="2"/>
              <w:right w:val="none" w:color="FFFFFF" w:sz="0"/>
            </w:tcBorders>
            <w:tcMar>
              <w:top w:type="dxa" w:w="90"/>
              <w:left w:type="dxa" w:w="80"/>
              <w:bottom w:type="dxa" w:w="90"/>
              <w:right w:type="dxa" w:w="80"/>
            </w:tcMar>
          </w:tcPr>
          <w:p>
            <w:r>
              <w:rPr>
                <w:rFonts w:ascii="Times New Roman" w:cs="Times New Roman" w:eastAsia="Times New Roman" w:hAnsi="Times New Roman"/>
                <w:b/>
                <w:bCs/>
                <w:color w:val="0F4C3A"/>
                <w:sz w:val="23"/>
                <w:szCs w:val="23"/>
              </w:rPr>
              <w:t xml:space="preserve">NEDI USMAN HUSSEN</w:t>
            </w:r>
          </w:p>
        </w:tc>
      </w:tr>
      <w:tr>
        <w:tc>
          <w:tcPr>
            <w:tcW w:type="dxa" w:w="2600"/>
            <w:tcBorders>
              <w:top w:val="none" w:color="FFFFFF" w:sz="0"/>
              <w:left w:val="single" w:color="0F4C3A" w:sz="6"/>
              <w:bottom w:val="single" w:color="CFE3D8" w:sz="2"/>
              <w:right w:val="none" w:color="FFFFFF" w:sz="0"/>
            </w:tcBorders>
            <w:tcMar>
              <w:top w:type="dxa" w:w="90"/>
              <w:left w:type="dxa" w:w="160"/>
              <w:bottom w:type="dxa" w:w="90"/>
              <w:right w:type="dxa" w:w="80"/>
            </w:tcMar>
          </w:tcPr>
          <w:p>
            <w:r>
              <w:rPr>
                <w:rFonts w:ascii="Times New Roman" w:cs="Times New Roman" w:eastAsia="Times New Roman" w:hAnsi="Times New Roman"/>
                <w:color w:val="555555"/>
                <w:sz w:val="22"/>
                <w:szCs w:val="22"/>
              </w:rPr>
              <w:t xml:space="preserve">Student ID:</w:t>
            </w:r>
          </w:p>
        </w:tc>
        <w:tc>
          <w:tcPr>
            <w:tcW w:type="dxa" w:w="6426"/>
            <w:tcBorders>
              <w:top w:val="none" w:color="FFFFFF" w:sz="0"/>
              <w:left w:val="none" w:color="FFFFFF" w:sz="0"/>
              <w:bottom w:val="single" w:color="CFE3D8" w:sz="2"/>
              <w:right w:val="none" w:color="FFFFFF" w:sz="0"/>
            </w:tcBorders>
            <w:tcMar>
              <w:top w:type="dxa" w:w="90"/>
              <w:left w:type="dxa" w:w="80"/>
              <w:bottom w:type="dxa" w:w="90"/>
              <w:right w:type="dxa" w:w="80"/>
            </w:tcMar>
          </w:tcPr>
          <w:p>
            <w:r>
              <w:rPr>
                <w:rFonts w:ascii="Times New Roman" w:cs="Times New Roman" w:eastAsia="Times New Roman" w:hAnsi="Times New Roman"/>
                <w:b/>
                <w:bCs/>
                <w:color w:val="0F4C3A"/>
                <w:sz w:val="23"/>
                <w:szCs w:val="23"/>
              </w:rPr>
              <w:t xml:space="preserve">2184/16</w:t>
            </w:r>
          </w:p>
        </w:tc>
      </w:tr>
      <w:tr>
        <w:tc>
          <w:tcPr>
            <w:tcW w:type="dxa" w:w="2600"/>
            <w:tcBorders>
              <w:top w:val="none" w:color="FFFFFF" w:sz="0"/>
              <w:left w:val="single" w:color="0F4C3A" w:sz="6"/>
              <w:bottom w:val="single" w:color="CFE3D8" w:sz="2"/>
              <w:right w:val="none" w:color="FFFFFF" w:sz="0"/>
            </w:tcBorders>
            <w:tcMar>
              <w:top w:type="dxa" w:w="90"/>
              <w:left w:type="dxa" w:w="160"/>
              <w:bottom w:type="dxa" w:w="90"/>
              <w:right w:type="dxa" w:w="80"/>
            </w:tcMar>
          </w:tcPr>
          <w:p>
            <w:r>
              <w:rPr>
                <w:rFonts w:ascii="Times New Roman" w:cs="Times New Roman" w:eastAsia="Times New Roman" w:hAnsi="Times New Roman"/>
                <w:color w:val="555555"/>
                <w:sz w:val="22"/>
                <w:szCs w:val="22"/>
              </w:rPr>
              <w:t xml:space="preserve">Academic Advisor:</w:t>
            </w:r>
          </w:p>
        </w:tc>
        <w:tc>
          <w:tcPr>
            <w:tcW w:type="dxa" w:w="6426"/>
            <w:tcBorders>
              <w:top w:val="none" w:color="FFFFFF" w:sz="0"/>
              <w:left w:val="none" w:color="FFFFFF" w:sz="0"/>
              <w:bottom w:val="single" w:color="CFE3D8" w:sz="2"/>
              <w:right w:val="none" w:color="FFFFFF" w:sz="0"/>
            </w:tcBorders>
            <w:tcMar>
              <w:top w:type="dxa" w:w="90"/>
              <w:left w:type="dxa" w:w="80"/>
              <w:bottom w:type="dxa" w:w="90"/>
              <w:right w:type="dxa" w:w="80"/>
            </w:tcMar>
          </w:tcPr>
          <w:p>
            <w:r>
              <w:rPr>
                <w:rFonts w:ascii="Times New Roman" w:cs="Times New Roman" w:eastAsia="Times New Roman" w:hAnsi="Times New Roman"/>
                <w:b/>
                <w:bCs/>
                <w:color w:val="0F4C3A"/>
                <w:sz w:val="23"/>
                <w:szCs w:val="23"/>
              </w:rPr>
              <w:t xml:space="preserve">Mr. Kibru G.</w:t>
            </w:r>
          </w:p>
        </w:tc>
      </w:tr>
      <w:tr>
        <w:tc>
          <w:tcPr>
            <w:tcW w:type="dxa" w:w="2600"/>
            <w:tcBorders>
              <w:top w:val="none" w:color="FFFFFF" w:sz="0"/>
              <w:left w:val="single" w:color="0F4C3A" w:sz="6"/>
              <w:bottom w:val="single" w:color="CFE3D8" w:sz="2"/>
              <w:right w:val="none" w:color="FFFFFF" w:sz="0"/>
            </w:tcBorders>
            <w:tcMar>
              <w:top w:type="dxa" w:w="90"/>
              <w:left w:type="dxa" w:w="160"/>
              <w:bottom w:type="dxa" w:w="90"/>
              <w:right w:type="dxa" w:w="80"/>
            </w:tcMar>
          </w:tcPr>
          <w:p>
            <w:r>
              <w:rPr>
                <w:rFonts w:ascii="Times New Roman" w:cs="Times New Roman" w:eastAsia="Times New Roman" w:hAnsi="Times New Roman"/>
                <w:color w:val="555555"/>
                <w:sz w:val="22"/>
                <w:szCs w:val="22"/>
              </w:rPr>
              <w:t xml:space="preserve">Internship Site:</w:t>
            </w:r>
          </w:p>
        </w:tc>
        <w:tc>
          <w:tcPr>
            <w:tcW w:type="dxa" w:w="6426"/>
            <w:tcBorders>
              <w:top w:val="none" w:color="FFFFFF" w:sz="0"/>
              <w:left w:val="none" w:color="FFFFFF" w:sz="0"/>
              <w:bottom w:val="single" w:color="CFE3D8" w:sz="2"/>
              <w:right w:val="none" w:color="FFFFFF" w:sz="0"/>
            </w:tcBorders>
            <w:tcMar>
              <w:top w:type="dxa" w:w="90"/>
              <w:left w:type="dxa" w:w="80"/>
              <w:bottom w:type="dxa" w:w="90"/>
              <w:right w:type="dxa" w:w="80"/>
            </w:tcMar>
          </w:tcPr>
          <w:p>
            <w:r>
              <w:rPr>
                <w:rFonts w:ascii="Times New Roman" w:cs="Times New Roman" w:eastAsia="Times New Roman" w:hAnsi="Times New Roman"/>
                <w:b/>
                <w:bCs/>
                <w:color w:val="0F4C3A"/>
                <w:sz w:val="23"/>
                <w:szCs w:val="23"/>
              </w:rPr>
              <w:t xml:space="preserve">Oda Bultum University - ICT Directorate, Chiro, Ethiopia</w:t>
            </w:r>
          </w:p>
        </w:tc>
      </w:tr>
      <w:tr>
        <w:tc>
          <w:tcPr>
            <w:tcW w:type="dxa" w:w="2600"/>
            <w:tcBorders>
              <w:top w:val="none" w:color="FFFFFF" w:sz="0"/>
              <w:left w:val="single" w:color="0F4C3A" w:sz="6"/>
              <w:bottom w:val="single" w:color="CFE3D8" w:sz="2"/>
              <w:right w:val="none" w:color="FFFFFF" w:sz="0"/>
            </w:tcBorders>
            <w:tcMar>
              <w:top w:type="dxa" w:w="90"/>
              <w:left w:type="dxa" w:w="160"/>
              <w:bottom w:type="dxa" w:w="90"/>
              <w:right w:type="dxa" w:w="80"/>
            </w:tcMar>
          </w:tcPr>
          <w:p>
            <w:r>
              <w:rPr>
                <w:rFonts w:ascii="Times New Roman" w:cs="Times New Roman" w:eastAsia="Times New Roman" w:hAnsi="Times New Roman"/>
                <w:color w:val="555555"/>
                <w:sz w:val="22"/>
                <w:szCs w:val="22"/>
              </w:rPr>
              <w:t xml:space="preserve">Internship Period:</w:t>
            </w:r>
          </w:p>
        </w:tc>
        <w:tc>
          <w:tcPr>
            <w:tcW w:type="dxa" w:w="6426"/>
            <w:tcBorders>
              <w:top w:val="none" w:color="FFFFFF" w:sz="0"/>
              <w:left w:val="none" w:color="FFFFFF" w:sz="0"/>
              <w:bottom w:val="single" w:color="CFE3D8" w:sz="2"/>
              <w:right w:val="none" w:color="FFFFFF" w:sz="0"/>
            </w:tcBorders>
            <w:tcMar>
              <w:top w:type="dxa" w:w="90"/>
              <w:left w:type="dxa" w:w="80"/>
              <w:bottom w:type="dxa" w:w="90"/>
              <w:right w:type="dxa" w:w="80"/>
            </w:tcMar>
          </w:tcPr>
          <w:p>
            <w:r>
              <w:rPr>
                <w:rFonts w:ascii="Times New Roman" w:cs="Times New Roman" w:eastAsia="Times New Roman" w:hAnsi="Times New Roman"/>
                <w:b/>
                <w:bCs/>
                <w:color w:val="0F4C3A"/>
                <w:sz w:val="23"/>
                <w:szCs w:val="23"/>
                <w:highlight w:val="yellow"/>
                <w:highlightCs w:val="yellow"/>
              </w:rPr>
              <w:t xml:space="preserve">[START DATE]</w:t>
            </w:r>
            <w:r>
              <w:rPr>
                <w:rFonts w:ascii="Times New Roman" w:cs="Times New Roman" w:eastAsia="Times New Roman" w:hAnsi="Times New Roman"/>
                <w:b/>
                <w:bCs/>
                <w:color w:val="0F4C3A"/>
                <w:sz w:val="23"/>
                <w:szCs w:val="23"/>
              </w:rPr>
              <w:t xml:space="preserve"> - </w:t>
            </w:r>
            <w:r>
              <w:rPr>
                <w:rFonts w:ascii="Times New Roman" w:cs="Times New Roman" w:eastAsia="Times New Roman" w:hAnsi="Times New Roman"/>
                <w:b/>
                <w:bCs/>
                <w:color w:val="0F4C3A"/>
                <w:sz w:val="23"/>
                <w:szCs w:val="23"/>
                <w:highlight w:val="yellow"/>
                <w:highlightCs w:val="yellow"/>
              </w:rPr>
              <w:t xml:space="preserve">[END DATE]</w:t>
            </w:r>
            <w:r>
              <w:rPr>
                <w:rFonts w:ascii="Times New Roman" w:cs="Times New Roman" w:eastAsia="Times New Roman" w:hAnsi="Times New Roman"/>
                <w:b/>
                <w:bCs/>
                <w:color w:val="0F4C3A"/>
                <w:sz w:val="23"/>
                <w:szCs w:val="23"/>
              </w:rPr>
              <w:t xml:space="preserve"> (45 days)</w:t>
            </w:r>
          </w:p>
        </w:tc>
      </w:tr>
      <w:tr>
        <w:tc>
          <w:tcPr>
            <w:tcW w:type="dxa" w:w="2600"/>
            <w:tcBorders>
              <w:top w:val="none" w:color="FFFFFF" w:sz="0"/>
              <w:left w:val="single" w:color="0F4C3A" w:sz="6"/>
              <w:bottom w:val="single" w:color="CFE3D8" w:sz="2"/>
              <w:right w:val="none" w:color="FFFFFF" w:sz="0"/>
            </w:tcBorders>
            <w:tcMar>
              <w:top w:type="dxa" w:w="90"/>
              <w:left w:type="dxa" w:w="160"/>
              <w:bottom w:type="dxa" w:w="90"/>
              <w:right w:type="dxa" w:w="80"/>
            </w:tcMar>
          </w:tcPr>
          <w:p>
            <w:r>
              <w:rPr>
                <w:rFonts w:ascii="Times New Roman" w:cs="Times New Roman" w:eastAsia="Times New Roman" w:hAnsi="Times New Roman"/>
                <w:color w:val="555555"/>
                <w:sz w:val="22"/>
                <w:szCs w:val="22"/>
              </w:rPr>
              <w:t xml:space="preserve">Submission Date:</w:t>
            </w:r>
          </w:p>
        </w:tc>
        <w:tc>
          <w:tcPr>
            <w:tcW w:type="dxa" w:w="6426"/>
            <w:tcBorders>
              <w:top w:val="none" w:color="FFFFFF" w:sz="0"/>
              <w:left w:val="none" w:color="FFFFFF" w:sz="0"/>
              <w:bottom w:val="single" w:color="CFE3D8" w:sz="2"/>
              <w:right w:val="none" w:color="FFFFFF" w:sz="0"/>
            </w:tcBorders>
            <w:tcMar>
              <w:top w:type="dxa" w:w="90"/>
              <w:left w:type="dxa" w:w="80"/>
              <w:bottom w:type="dxa" w:w="90"/>
              <w:right w:type="dxa" w:w="80"/>
            </w:tcMar>
          </w:tcPr>
          <w:p>
            <w:r>
              <w:rPr>
                <w:rFonts w:ascii="Times New Roman" w:cs="Times New Roman" w:eastAsia="Times New Roman" w:hAnsi="Times New Roman"/>
                <w:b/>
                <w:bCs/>
                <w:color w:val="0F4C3A"/>
                <w:sz w:val="23"/>
                <w:szCs w:val="23"/>
              </w:rPr>
              <w:t xml:space="preserve">October 2026</w:t>
            </w:r>
          </w:p>
        </w:tc>
      </w:tr>
    </w:tbl>
    <w:p>
      <w:r>
        <w:br w:type="page"/>
      </w:r>
    </w:p>
    <w:p>
      <w:pPr>
        <w:spacing w:after="300" w:before="0"/>
        <w:jc w:val="center"/>
      </w:pPr>
      <w:r>
        <w:rPr>
          <w:rFonts w:ascii="Times New Roman" w:cs="Times New Roman" w:eastAsia="Times New Roman" w:hAnsi="Times New Roman"/>
          <w:b/>
          <w:bCs/>
          <w:color w:val="0F4C3A"/>
          <w:sz w:val="30"/>
          <w:szCs w:val="30"/>
        </w:rPr>
        <w:t xml:space="preserve">DECLARATION AND APPROVAL</w:t>
      </w:r>
    </w:p>
    <w:p>
      <w:pPr>
        <w:spacing w:after="120" w:line="336"/>
        <w:jc w:val="both"/>
      </w:pPr>
      <w:r>
        <w:rPr>
          <w:rFonts w:ascii="Times New Roman" w:cs="Times New Roman" w:eastAsia="Times New Roman" w:hAnsi="Times New Roman"/>
        </w:rPr>
        <w:t xml:space="preserve">I, </w:t>
      </w:r>
      <w:r>
        <w:rPr>
          <w:rFonts w:ascii="Times New Roman" w:cs="Times New Roman" w:eastAsia="Times New Roman" w:hAnsi="Times New Roman"/>
          <w:b/>
          <w:bCs/>
        </w:rPr>
        <w:t xml:space="preserve">NEDI USMAN HUSSEN</w:t>
      </w:r>
      <w:r>
        <w:rPr>
          <w:rFonts w:ascii="Times New Roman" w:cs="Times New Roman" w:eastAsia="Times New Roman" w:hAnsi="Times New Roman"/>
        </w:rPr>
        <w:t xml:space="preserve">, declare that this Industrial Practice Report is my own work. It describes the software development project that I carried out at the Information and Communication Technology (ICT) Executive Office of Oda Bultum University as part of the Industrial Practice Program of the Department of Computer Science, Haramaya University. All sources of information used in the report have been acknowledged in the References section.</w:t>
      </w:r>
    </w:p>
    <w:p>
      <w:pPr>
        <w:spacing w:after="120" w:line="336"/>
        <w:jc w:val="both"/>
      </w:pPr>
      <w:r>
        <w:rPr>
          <w:rFonts w:ascii="Times New Roman" w:cs="Times New Roman" w:eastAsia="Times New Roman" w:hAnsi="Times New Roman"/>
        </w:rPr>
        <w:t xml:space="preserve">This report has been submitted for examination with the approval of the following persons.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626"/>
      </w:tblGrid>
      <w:tr>
        <w:trPr>
          <w:tblHeader/>
        </w:trPr>
        <w:tc>
          <w:tcPr>
            <w:tcW w:type="dxa" w:w="2400"/>
            <w:shd w:fill="0F4C3A" w:color="auto" w:val="clear"/>
            <w:tcMar>
              <w:top w:type="dxa" w:w="80"/>
              <w:left w:type="dxa" w:w="90"/>
              <w:bottom w:type="dxa" w:w="80"/>
              <w:right w:type="dxa" w:w="90"/>
            </w:tcMar>
          </w:tcPr>
          <w:p>
            <w:r>
              <w:rPr>
                <w:rFonts w:ascii="Times New Roman" w:cs="Times New Roman" w:eastAsia="Times New Roman" w:hAnsi="Times New Roman"/>
                <w:b/>
                <w:bCs/>
                <w:color w:val="FFFFFF"/>
                <w:sz w:val="20"/>
                <w:szCs w:val="20"/>
              </w:rPr>
              <w:t xml:space="preserve">Role</w:t>
            </w:r>
          </w:p>
        </w:tc>
        <w:tc>
          <w:tcPr>
            <w:tcW w:type="dxa" w:w="2600"/>
            <w:shd w:fill="0F4C3A" w:color="auto" w:val="clear"/>
            <w:tcMar>
              <w:top w:type="dxa" w:w="80"/>
              <w:left w:type="dxa" w:w="90"/>
              <w:bottom w:type="dxa" w:w="80"/>
              <w:right w:type="dxa" w:w="90"/>
            </w:tcMar>
          </w:tcPr>
          <w:p>
            <w:r>
              <w:rPr>
                <w:rFonts w:ascii="Times New Roman" w:cs="Times New Roman" w:eastAsia="Times New Roman" w:hAnsi="Times New Roman"/>
                <w:b/>
                <w:bCs/>
                <w:color w:val="FFFFFF"/>
                <w:sz w:val="20"/>
                <w:szCs w:val="20"/>
              </w:rPr>
              <w:t xml:space="preserve">Name</w:t>
            </w:r>
          </w:p>
        </w:tc>
        <w:tc>
          <w:tcPr>
            <w:tcW w:type="dxa" w:w="2400"/>
            <w:shd w:fill="0F4C3A" w:color="auto" w:val="clear"/>
            <w:tcMar>
              <w:top w:type="dxa" w:w="80"/>
              <w:left w:type="dxa" w:w="90"/>
              <w:bottom w:type="dxa" w:w="80"/>
              <w:right w:type="dxa" w:w="90"/>
            </w:tcMar>
          </w:tcPr>
          <w:p>
            <w:r>
              <w:rPr>
                <w:rFonts w:ascii="Times New Roman" w:cs="Times New Roman" w:eastAsia="Times New Roman" w:hAnsi="Times New Roman"/>
                <w:b/>
                <w:bCs/>
                <w:color w:val="FFFFFF"/>
                <w:sz w:val="20"/>
                <w:szCs w:val="20"/>
              </w:rPr>
              <w:t xml:space="preserve">Signature</w:t>
            </w:r>
          </w:p>
        </w:tc>
        <w:tc>
          <w:tcPr>
            <w:tcW w:type="dxa" w:w="1626"/>
            <w:shd w:fill="0F4C3A" w:color="auto" w:val="clear"/>
            <w:tcMar>
              <w:top w:type="dxa" w:w="80"/>
              <w:left w:type="dxa" w:w="90"/>
              <w:bottom w:type="dxa" w:w="80"/>
              <w:right w:type="dxa" w:w="90"/>
            </w:tcMar>
          </w:tcPr>
          <w:p>
            <w:r>
              <w:rPr>
                <w:rFonts w:ascii="Times New Roman" w:cs="Times New Roman" w:eastAsia="Times New Roman" w:hAnsi="Times New Roman"/>
                <w:b/>
                <w:bCs/>
                <w:color w:val="FFFFFF"/>
                <w:sz w:val="20"/>
                <w:szCs w:val="20"/>
              </w:rPr>
              <w:t xml:space="preserve">Date</w:t>
            </w:r>
          </w:p>
        </w:tc>
      </w:tr>
      <w:tr>
        <w:tc>
          <w:tcPr>
            <w:tcW w:type="dxa" w:w="2400"/>
            <w:tcBorders>
              <w:top w:val="single" w:color="8aa59a" w:sz="4"/>
              <w:left w:val="single" w:color="8aa59a" w:sz="4"/>
              <w:bottom w:val="single" w:color="8aa59a" w:sz="4"/>
              <w:right w:val="single" w:color="8aa59a" w:sz="4"/>
            </w:tcBorders>
            <w:tcMar>
              <w:top w:type="dxa" w:w="140"/>
              <w:left w:type="dxa" w:w="90"/>
              <w:bottom w:type="dxa" w:w="140"/>
              <w:right w:type="dxa" w:w="90"/>
            </w:tcMar>
          </w:tcPr>
          <w:p>
            <w:r>
              <w:rPr>
                <w:rFonts w:ascii="Times New Roman" w:cs="Times New Roman" w:eastAsia="Times New Roman" w:hAnsi="Times New Roman"/>
                <w:sz w:val="20"/>
                <w:szCs w:val="20"/>
              </w:rPr>
              <w:t xml:space="preserve">Student</w:t>
            </w:r>
          </w:p>
        </w:tc>
        <w:tc>
          <w:tcPr>
            <w:tcW w:type="dxa" w:w="2600"/>
            <w:tcBorders>
              <w:top w:val="single" w:color="8aa59a" w:sz="4"/>
              <w:left w:val="single" w:color="8aa59a" w:sz="4"/>
              <w:bottom w:val="single" w:color="8aa59a" w:sz="4"/>
              <w:right w:val="single" w:color="8aa59a" w:sz="4"/>
            </w:tcBorders>
            <w:tcMar>
              <w:top w:type="dxa" w:w="140"/>
              <w:left w:type="dxa" w:w="90"/>
              <w:bottom w:type="dxa" w:w="140"/>
              <w:right w:type="dxa" w:w="90"/>
            </w:tcMar>
          </w:tcPr>
          <w:p>
            <w:r>
              <w:rPr>
                <w:rFonts w:ascii="Times New Roman" w:cs="Times New Roman" w:eastAsia="Times New Roman" w:hAnsi="Times New Roman"/>
                <w:sz w:val="20"/>
                <w:szCs w:val="20"/>
              </w:rPr>
              <w:t xml:space="preserve">NEDI USMAN HUSSEN (2184/16)</w:t>
            </w:r>
          </w:p>
        </w:tc>
        <w:tc>
          <w:tcPr>
            <w:tcW w:type="dxa" w:w="2400"/>
            <w:tcBorders>
              <w:top w:val="single" w:color="8aa59a" w:sz="4"/>
              <w:left w:val="single" w:color="8aa59a" w:sz="4"/>
              <w:bottom w:val="single" w:color="8aa59a" w:sz="4"/>
              <w:right w:val="single" w:color="8aa59a" w:sz="4"/>
            </w:tcBorders>
            <w:tcMar>
              <w:top w:type="dxa" w:w="140"/>
              <w:left w:type="dxa" w:w="90"/>
              <w:bottom w:type="dxa" w:w="140"/>
              <w:right w:type="dxa" w:w="90"/>
            </w:tcMar>
          </w:tcPr>
          <w:p/>
        </w:tc>
        <w:tc>
          <w:tcPr>
            <w:tcW w:type="dxa" w:w="1626"/>
            <w:tcBorders>
              <w:top w:val="single" w:color="8aa59a" w:sz="4"/>
              <w:left w:val="single" w:color="8aa59a" w:sz="4"/>
              <w:bottom w:val="single" w:color="8aa59a" w:sz="4"/>
              <w:right w:val="single" w:color="8aa59a" w:sz="4"/>
            </w:tcBorders>
            <w:tcMar>
              <w:top w:type="dxa" w:w="140"/>
              <w:left w:type="dxa" w:w="90"/>
              <w:bottom w:type="dxa" w:w="140"/>
              <w:right w:type="dxa" w:w="90"/>
            </w:tcMar>
          </w:tcPr>
          <w:p/>
        </w:tc>
      </w:tr>
      <w:tr>
        <w:tc>
          <w:tcPr>
            <w:tcW w:type="dxa" w:w="2400"/>
            <w:tcBorders>
              <w:top w:val="single" w:color="8aa59a" w:sz="4"/>
              <w:left w:val="single" w:color="8aa59a" w:sz="4"/>
              <w:bottom w:val="single" w:color="8aa59a" w:sz="4"/>
              <w:right w:val="single" w:color="8aa59a" w:sz="4"/>
            </w:tcBorders>
            <w:tcMar>
              <w:top w:type="dxa" w:w="140"/>
              <w:left w:type="dxa" w:w="90"/>
              <w:bottom w:type="dxa" w:w="140"/>
              <w:right w:type="dxa" w:w="90"/>
            </w:tcMar>
          </w:tcPr>
          <w:p>
            <w:r>
              <w:rPr>
                <w:rFonts w:ascii="Times New Roman" w:cs="Times New Roman" w:eastAsia="Times New Roman" w:hAnsi="Times New Roman"/>
                <w:sz w:val="20"/>
                <w:szCs w:val="20"/>
              </w:rPr>
              <w:t xml:space="preserve">Academic Advisor</w:t>
            </w:r>
          </w:p>
        </w:tc>
        <w:tc>
          <w:tcPr>
            <w:tcW w:type="dxa" w:w="2600"/>
            <w:tcBorders>
              <w:top w:val="single" w:color="8aa59a" w:sz="4"/>
              <w:left w:val="single" w:color="8aa59a" w:sz="4"/>
              <w:bottom w:val="single" w:color="8aa59a" w:sz="4"/>
              <w:right w:val="single" w:color="8aa59a" w:sz="4"/>
            </w:tcBorders>
            <w:tcMar>
              <w:top w:type="dxa" w:w="140"/>
              <w:left w:type="dxa" w:w="90"/>
              <w:bottom w:type="dxa" w:w="140"/>
              <w:right w:type="dxa" w:w="90"/>
            </w:tcMar>
          </w:tcPr>
          <w:p>
            <w:r>
              <w:rPr>
                <w:rFonts w:ascii="Times New Roman" w:cs="Times New Roman" w:eastAsia="Times New Roman" w:hAnsi="Times New Roman"/>
                <w:sz w:val="20"/>
                <w:szCs w:val="20"/>
              </w:rPr>
              <w:t xml:space="preserve">Mr. Kibru G.</w:t>
            </w:r>
          </w:p>
        </w:tc>
        <w:tc>
          <w:tcPr>
            <w:tcW w:type="dxa" w:w="2400"/>
            <w:tcBorders>
              <w:top w:val="single" w:color="8aa59a" w:sz="4"/>
              <w:left w:val="single" w:color="8aa59a" w:sz="4"/>
              <w:bottom w:val="single" w:color="8aa59a" w:sz="4"/>
              <w:right w:val="single" w:color="8aa59a" w:sz="4"/>
            </w:tcBorders>
            <w:tcMar>
              <w:top w:type="dxa" w:w="140"/>
              <w:left w:type="dxa" w:w="90"/>
              <w:bottom w:type="dxa" w:w="140"/>
              <w:right w:type="dxa" w:w="90"/>
            </w:tcMar>
          </w:tcPr>
          <w:p/>
        </w:tc>
        <w:tc>
          <w:tcPr>
            <w:tcW w:type="dxa" w:w="1626"/>
            <w:tcBorders>
              <w:top w:val="single" w:color="8aa59a" w:sz="4"/>
              <w:left w:val="single" w:color="8aa59a" w:sz="4"/>
              <w:bottom w:val="single" w:color="8aa59a" w:sz="4"/>
              <w:right w:val="single" w:color="8aa59a" w:sz="4"/>
            </w:tcBorders>
            <w:tcMar>
              <w:top w:type="dxa" w:w="140"/>
              <w:left w:type="dxa" w:w="90"/>
              <w:bottom w:type="dxa" w:w="140"/>
              <w:right w:type="dxa" w:w="90"/>
            </w:tcMar>
          </w:tcPr>
          <w:p/>
        </w:tc>
      </w:tr>
      <w:tr>
        <w:tc>
          <w:tcPr>
            <w:tcW w:type="dxa" w:w="2400"/>
            <w:tcBorders>
              <w:top w:val="single" w:color="8aa59a" w:sz="4"/>
              <w:left w:val="single" w:color="8aa59a" w:sz="4"/>
              <w:bottom w:val="single" w:color="8aa59a" w:sz="4"/>
              <w:right w:val="single" w:color="8aa59a" w:sz="4"/>
            </w:tcBorders>
            <w:tcMar>
              <w:top w:type="dxa" w:w="140"/>
              <w:left w:type="dxa" w:w="90"/>
              <w:bottom w:type="dxa" w:w="140"/>
              <w:right w:type="dxa" w:w="90"/>
            </w:tcMar>
          </w:tcPr>
          <w:p>
            <w:r>
              <w:rPr>
                <w:rFonts w:ascii="Times New Roman" w:cs="Times New Roman" w:eastAsia="Times New Roman" w:hAnsi="Times New Roman"/>
                <w:sz w:val="20"/>
                <w:szCs w:val="20"/>
              </w:rPr>
              <w:t xml:space="preserve">Host Supervisor (ICT Director)</w:t>
            </w:r>
          </w:p>
        </w:tc>
        <w:tc>
          <w:tcPr>
            <w:tcW w:type="dxa" w:w="2600"/>
            <w:tcBorders>
              <w:top w:val="single" w:color="8aa59a" w:sz="4"/>
              <w:left w:val="single" w:color="8aa59a" w:sz="4"/>
              <w:bottom w:val="single" w:color="8aa59a" w:sz="4"/>
              <w:right w:val="single" w:color="8aa59a" w:sz="4"/>
            </w:tcBorders>
            <w:tcMar>
              <w:top w:type="dxa" w:w="140"/>
              <w:left w:type="dxa" w:w="90"/>
              <w:bottom w:type="dxa" w:w="140"/>
              <w:right w:type="dxa" w:w="90"/>
            </w:tcMar>
          </w:tcPr>
          <w:p>
            <w:r>
              <w:rPr>
                <w:rFonts w:ascii="Times New Roman" w:cs="Times New Roman" w:eastAsia="Times New Roman" w:hAnsi="Times New Roman"/>
                <w:b/>
                <w:bCs/>
                <w:sz w:val="20"/>
                <w:szCs w:val="20"/>
                <w:highlight w:val="yellow"/>
                <w:highlightCs w:val="yellow"/>
              </w:rPr>
              <w:t xml:space="preserve">[HOST SUPERVISOR NAME]</w:t>
            </w:r>
          </w:p>
        </w:tc>
        <w:tc>
          <w:tcPr>
            <w:tcW w:type="dxa" w:w="2400"/>
            <w:tcBorders>
              <w:top w:val="single" w:color="8aa59a" w:sz="4"/>
              <w:left w:val="single" w:color="8aa59a" w:sz="4"/>
              <w:bottom w:val="single" w:color="8aa59a" w:sz="4"/>
              <w:right w:val="single" w:color="8aa59a" w:sz="4"/>
            </w:tcBorders>
            <w:tcMar>
              <w:top w:type="dxa" w:w="140"/>
              <w:left w:type="dxa" w:w="90"/>
              <w:bottom w:type="dxa" w:w="140"/>
              <w:right w:type="dxa" w:w="90"/>
            </w:tcMar>
          </w:tcPr>
          <w:p/>
        </w:tc>
        <w:tc>
          <w:tcPr>
            <w:tcW w:type="dxa" w:w="1626"/>
            <w:tcBorders>
              <w:top w:val="single" w:color="8aa59a" w:sz="4"/>
              <w:left w:val="single" w:color="8aa59a" w:sz="4"/>
              <w:bottom w:val="single" w:color="8aa59a" w:sz="4"/>
              <w:right w:val="single" w:color="8aa59a" w:sz="4"/>
            </w:tcBorders>
            <w:tcMar>
              <w:top w:type="dxa" w:w="140"/>
              <w:left w:type="dxa" w:w="90"/>
              <w:bottom w:type="dxa" w:w="140"/>
              <w:right w:type="dxa" w:w="90"/>
            </w:tcMar>
          </w:tcPr>
          <w:p/>
        </w:tc>
      </w:tr>
      <w:tr>
        <w:tc>
          <w:tcPr>
            <w:tcW w:type="dxa" w:w="2400"/>
            <w:tcBorders>
              <w:top w:val="single" w:color="8aa59a" w:sz="4"/>
              <w:left w:val="single" w:color="8aa59a" w:sz="4"/>
              <w:bottom w:val="single" w:color="8aa59a" w:sz="4"/>
              <w:right w:val="single" w:color="8aa59a" w:sz="4"/>
            </w:tcBorders>
            <w:tcMar>
              <w:top w:type="dxa" w:w="140"/>
              <w:left w:type="dxa" w:w="90"/>
              <w:bottom w:type="dxa" w:w="140"/>
              <w:right w:type="dxa" w:w="90"/>
            </w:tcMar>
          </w:tcPr>
          <w:p>
            <w:r>
              <w:rPr>
                <w:rFonts w:ascii="Times New Roman" w:cs="Times New Roman" w:eastAsia="Times New Roman" w:hAnsi="Times New Roman"/>
                <w:sz w:val="20"/>
                <w:szCs w:val="20"/>
              </w:rPr>
              <w:t xml:space="preserve">Department Head</w:t>
            </w:r>
          </w:p>
        </w:tc>
        <w:tc>
          <w:tcPr>
            <w:tcW w:type="dxa" w:w="2600"/>
            <w:tcBorders>
              <w:top w:val="single" w:color="8aa59a" w:sz="4"/>
              <w:left w:val="single" w:color="8aa59a" w:sz="4"/>
              <w:bottom w:val="single" w:color="8aa59a" w:sz="4"/>
              <w:right w:val="single" w:color="8aa59a" w:sz="4"/>
            </w:tcBorders>
            <w:tcMar>
              <w:top w:type="dxa" w:w="140"/>
              <w:left w:type="dxa" w:w="90"/>
              <w:bottom w:type="dxa" w:w="140"/>
              <w:right w:type="dxa" w:w="90"/>
            </w:tcMar>
          </w:tcPr>
          <w:p>
            <w:r>
              <w:rPr>
                <w:rFonts w:ascii="Times New Roman" w:cs="Times New Roman" w:eastAsia="Times New Roman" w:hAnsi="Times New Roman"/>
                <w:sz w:val="20"/>
                <w:szCs w:val="20"/>
              </w:rPr>
              <w:t xml:space="preserve">Mr. Alemu G.</w:t>
            </w:r>
          </w:p>
        </w:tc>
        <w:tc>
          <w:tcPr>
            <w:tcW w:type="dxa" w:w="2400"/>
            <w:tcBorders>
              <w:top w:val="single" w:color="8aa59a" w:sz="4"/>
              <w:left w:val="single" w:color="8aa59a" w:sz="4"/>
              <w:bottom w:val="single" w:color="8aa59a" w:sz="4"/>
              <w:right w:val="single" w:color="8aa59a" w:sz="4"/>
            </w:tcBorders>
            <w:tcMar>
              <w:top w:type="dxa" w:w="140"/>
              <w:left w:type="dxa" w:w="90"/>
              <w:bottom w:type="dxa" w:w="140"/>
              <w:right w:type="dxa" w:w="90"/>
            </w:tcMar>
          </w:tcPr>
          <w:p/>
        </w:tc>
        <w:tc>
          <w:tcPr>
            <w:tcW w:type="dxa" w:w="1626"/>
            <w:tcBorders>
              <w:top w:val="single" w:color="8aa59a" w:sz="4"/>
              <w:left w:val="single" w:color="8aa59a" w:sz="4"/>
              <w:bottom w:val="single" w:color="8aa59a" w:sz="4"/>
              <w:right w:val="single" w:color="8aa59a" w:sz="4"/>
            </w:tcBorders>
            <w:tcMar>
              <w:top w:type="dxa" w:w="140"/>
              <w:left w:type="dxa" w:w="90"/>
              <w:bottom w:type="dxa" w:w="140"/>
              <w:right w:type="dxa" w:w="90"/>
            </w:tcMar>
          </w:tcPr>
          <w:p/>
        </w:tc>
      </w:tr>
    </w:tbl>
    <w:p>
      <w:pPr>
        <w:sectPr>
          <w:pgSz w:w="11906" w:h="16838" w:orient="portrait"/>
          <w:pgMar w:top="1440" w:right="1440" w:bottom="1300" w:left="1440" w:header="708" w:footer="708" w:gutter="0"/>
          <w:pgNumType/>
          <w:docGrid w:linePitch="360"/>
        </w:sectPr>
      </w:pPr>
    </w:p>
    <w:p>
      <w:pPr>
        <w:spacing w:after="300" w:before="0"/>
        <w:jc w:val="center"/>
      </w:pPr>
      <w:r>
        <w:rPr>
          <w:rFonts w:ascii="Times New Roman" w:cs="Times New Roman" w:eastAsia="Times New Roman" w:hAnsi="Times New Roman"/>
          <w:b/>
          <w:bCs/>
          <w:color w:val="0F4C3A"/>
          <w:sz w:val="30"/>
          <w:szCs w:val="30"/>
        </w:rPr>
        <w:t xml:space="preserve">ACKNOWLEDGEMENT</w:t>
      </w:r>
    </w:p>
    <w:p>
      <w:pPr>
        <w:spacing w:after="120" w:line="336"/>
        <w:jc w:val="both"/>
      </w:pPr>
      <w:r>
        <w:rPr>
          <w:rFonts w:ascii="Times New Roman" w:cs="Times New Roman" w:eastAsia="Times New Roman" w:hAnsi="Times New Roman"/>
        </w:rPr>
        <w:t xml:space="preserve">First and above all, praise be to Almighty Allah (Subhanahu Wa Ta'ala) for granting me the strength, patience, and capability to undertake and complete this industrial internship project. All success is by His grace alone - Alhamdulillah.</w:t>
      </w:r>
    </w:p>
    <w:p>
      <w:pPr>
        <w:spacing w:after="120" w:line="336"/>
        <w:jc w:val="both"/>
      </w:pPr>
      <w:r>
        <w:rPr>
          <w:rFonts w:ascii="Times New Roman" w:cs="Times New Roman" w:eastAsia="Times New Roman" w:hAnsi="Times New Roman"/>
        </w:rPr>
        <w:t xml:space="preserve">I would like to express my sincere gratitude to all those who supported and guided me throughout this industrial internship project.</w:t>
      </w:r>
    </w:p>
    <w:p>
      <w:pPr>
        <w:spacing w:after="120" w:line="336"/>
        <w:jc w:val="both"/>
      </w:pPr>
      <w:r>
        <w:rPr>
          <w:rFonts w:ascii="Times New Roman" w:cs="Times New Roman" w:eastAsia="Times New Roman" w:hAnsi="Times New Roman"/>
        </w:rPr>
        <w:t xml:space="preserve">First and foremost, I extend my heartfelt thanks to my Academic Advisor, </w:t>
      </w:r>
      <w:r>
        <w:rPr>
          <w:rFonts w:ascii="Times New Roman" w:cs="Times New Roman" w:eastAsia="Times New Roman" w:hAnsi="Times New Roman"/>
          <w:b/>
          <w:bCs/>
        </w:rPr>
        <w:t xml:space="preserve">Mr. Kibru G.</w:t>
      </w:r>
      <w:r>
        <w:rPr>
          <w:rFonts w:ascii="Times New Roman" w:cs="Times New Roman" w:eastAsia="Times New Roman" w:hAnsi="Times New Roman"/>
        </w:rPr>
        <w:t xml:space="preserve">, of the Department of Computer Science, College of Computing and Informatics, Haramaya University, for his unwavering academic guidance, constructive feedback, and continuous encouragement throughout the internship period. His dedication to student development made a lasting impact on my growth as a software developer.</w:t>
      </w:r>
    </w:p>
    <w:p>
      <w:pPr>
        <w:spacing w:after="120" w:line="336"/>
        <w:jc w:val="both"/>
      </w:pPr>
      <w:r>
        <w:rPr>
          <w:rFonts w:ascii="Times New Roman" w:cs="Times New Roman" w:eastAsia="Times New Roman" w:hAnsi="Times New Roman"/>
        </w:rPr>
        <w:t xml:space="preserve">I am deeply grateful to the </w:t>
      </w:r>
      <w:r>
        <w:rPr>
          <w:rFonts w:ascii="Times New Roman" w:cs="Times New Roman" w:eastAsia="Times New Roman" w:hAnsi="Times New Roman"/>
          <w:b/>
          <w:bCs/>
        </w:rPr>
        <w:t xml:space="preserve">ICT Directorate of Oda Bultum University</w:t>
      </w:r>
      <w:r>
        <w:rPr>
          <w:rFonts w:ascii="Times New Roman" w:cs="Times New Roman" w:eastAsia="Times New Roman" w:hAnsi="Times New Roman"/>
        </w:rPr>
        <w:t xml:space="preserve"> for providing a supportive working environment, server infrastructure access, and technical supervision during the development of the OBU-CMS. Special appreciation is extended to </w:t>
      </w:r>
      <w:r>
        <w:rPr>
          <w:rFonts w:ascii="Times New Roman" w:cs="Times New Roman" w:eastAsia="Times New Roman" w:hAnsi="Times New Roman"/>
          <w:b/>
          <w:bCs/>
        </w:rPr>
        <w:t xml:space="preserve">Mr. Murad Ibrahim</w:t>
      </w:r>
      <w:r>
        <w:rPr>
          <w:rFonts w:ascii="Times New Roman" w:cs="Times New Roman" w:eastAsia="Times New Roman" w:hAnsi="Times New Roman"/>
        </w:rPr>
        <w:t xml:space="preserve">, Head of the Registrar's Office of Oda Bultum University, for providing invaluable domain knowledge, workflow insight, and patience during requirements gathering and User Acceptance Testing sessions. His openness to share institutional processes was essential to the quality of this project.</w:t>
      </w:r>
    </w:p>
    <w:p>
      <w:pPr>
        <w:spacing w:after="120" w:line="336"/>
        <w:jc w:val="both"/>
      </w:pPr>
      <w:r>
        <w:rPr>
          <w:rFonts w:ascii="Times New Roman" w:cs="Times New Roman" w:eastAsia="Times New Roman" w:hAnsi="Times New Roman"/>
        </w:rPr>
        <w:t xml:space="preserve">I also extend special thanks to our Department Head, </w:t>
      </w:r>
      <w:r>
        <w:rPr>
          <w:rFonts w:ascii="Times New Roman" w:cs="Times New Roman" w:eastAsia="Times New Roman" w:hAnsi="Times New Roman"/>
          <w:b/>
          <w:bCs/>
        </w:rPr>
        <w:t xml:space="preserve">Mr. Alemu G.</w:t>
      </w:r>
      <w:r>
        <w:rPr>
          <w:rFonts w:ascii="Times New Roman" w:cs="Times New Roman" w:eastAsia="Times New Roman" w:hAnsi="Times New Roman"/>
        </w:rPr>
        <w:t xml:space="preserve">, and the entire Department of Computer Science, Haramaya University, for designing a structured and meaningful industrial internship program that bridges theoretical computer science education with real-world software engineering practice.</w:t>
      </w:r>
    </w:p>
    <w:p>
      <w:pPr>
        <w:spacing w:after="120" w:line="336"/>
        <w:jc w:val="both"/>
      </w:pPr>
      <w:r>
        <w:rPr>
          <w:rFonts w:ascii="Times New Roman" w:cs="Times New Roman" w:eastAsia="Times New Roman" w:hAnsi="Times New Roman"/>
        </w:rPr>
        <w:t xml:space="preserve">Finally, I am deeply grateful to my family for their unconditional love, prayers, and moral support throughout this challenging and rewarding journey. Your encouragement carried me through every difficult moment.</w:t>
      </w:r>
    </w:p>
    <w:p>
      <w:pPr>
        <w:spacing w:after="20" w:line="336"/>
        <w:jc w:val="right"/>
      </w:pPr>
      <w:r>
        <w:rPr>
          <w:rFonts w:ascii="Times New Roman" w:cs="Times New Roman" w:eastAsia="Times New Roman" w:hAnsi="Times New Roman"/>
          <w:b/>
          <w:bCs/>
        </w:rPr>
        <w:t xml:space="preserve">NEDI USMAN HUSSEN</w:t>
      </w:r>
    </w:p>
    <w:p>
      <w:pPr>
        <w:spacing w:after="20" w:line="336"/>
        <w:jc w:val="right"/>
      </w:pPr>
      <w:r>
        <w:rPr>
          <w:rFonts w:ascii="Times New Roman" w:cs="Times New Roman" w:eastAsia="Times New Roman" w:hAnsi="Times New Roman"/>
        </w:rPr>
        <w:t xml:space="preserve">Department of Computer Science, Haramaya University</w:t>
      </w:r>
    </w:p>
    <w:p>
      <w:pPr>
        <w:spacing w:after="120" w:line="336"/>
        <w:jc w:val="right"/>
      </w:pPr>
      <w:r>
        <w:rPr>
          <w:rFonts w:ascii="Times New Roman" w:cs="Times New Roman" w:eastAsia="Times New Roman" w:hAnsi="Times New Roman"/>
        </w:rPr>
        <w:t xml:space="preserve">Internship Site: Oda Bultum University, Chiro, Ethiopia</w:t>
      </w:r>
    </w:p>
    <w:p>
      <w:r>
        <w:br w:type="page"/>
      </w:r>
    </w:p>
    <w:p>
      <w:pPr>
        <w:spacing w:after="300" w:before="0"/>
        <w:jc w:val="center"/>
      </w:pPr>
      <w:r>
        <w:rPr>
          <w:rFonts w:ascii="Times New Roman" w:cs="Times New Roman" w:eastAsia="Times New Roman" w:hAnsi="Times New Roman"/>
          <w:b/>
          <w:bCs/>
          <w:color w:val="0F4C3A"/>
          <w:sz w:val="30"/>
          <w:szCs w:val="30"/>
        </w:rPr>
        <w:t xml:space="preserve">ABSTRACT</w:t>
      </w:r>
    </w:p>
    <w:p>
      <w:pPr>
        <w:spacing w:after="120" w:line="336"/>
        <w:jc w:val="both"/>
      </w:pPr>
      <w:r>
        <w:rPr>
          <w:rFonts w:ascii="Times New Roman" w:cs="Times New Roman" w:eastAsia="Times New Roman" w:hAnsi="Times New Roman"/>
        </w:rPr>
        <w:t xml:space="preserve">This industrial practice report documents the design and development of a web-based dynamic website and Content Management System (OBU-CMS) for Oda Bultum University, undertaken during a 45-day internship at the university's ICT Directorate in Chiro, West Hararghe, Oromia, Ethiopia.</w:t>
      </w:r>
    </w:p>
    <w:p>
      <w:pPr>
        <w:spacing w:after="120" w:line="336"/>
        <w:jc w:val="both"/>
      </w:pPr>
      <w:r>
        <w:rPr>
          <w:rFonts w:ascii="Times New Roman" w:cs="Times New Roman" w:eastAsia="Times New Roman" w:hAnsi="Times New Roman"/>
        </w:rPr>
        <w:t xml:space="preserve">The existing web infrastructure of Oda Bultum University was a fragmented, template-based website (obu.edu.et) that depended on technical staff for content updates, had no structured content types, no media management, no role-based access control or audit trail, and limited mobile responsiveness. This created bottlenecks for the university's communications, admissions, and public information dissemination.</w:t>
      </w:r>
    </w:p>
    <w:p>
      <w:pPr>
        <w:spacing w:after="120" w:line="336"/>
        <w:jc w:val="both"/>
      </w:pPr>
      <w:r>
        <w:rPr>
          <w:rFonts w:ascii="Times New Roman" w:cs="Times New Roman" w:eastAsia="Times New Roman" w:hAnsi="Times New Roman"/>
        </w:rPr>
        <w:t xml:space="preserve">The proposed OBU-CMS replaces this system with a dynamic, database-driven web platform built on TanStack Start (React 19), TypeScript, Tailwind CSS v4, Supabase (PostgreSQL), and Radix UI. The system provides a public website with slug-based dynamic routing for the main content entities (news, events, announcements, academic programs, research projects, leadership profiles, services, and galleries) and an Admin CMS panel at /admin that lets authorized staff manage university content without writing code.</w:t>
      </w:r>
    </w:p>
    <w:p>
      <w:pPr>
        <w:spacing w:after="120" w:line="336"/>
        <w:jc w:val="both"/>
      </w:pPr>
      <w:r>
        <w:rPr>
          <w:rFonts w:ascii="Times New Roman" w:cs="Times New Roman" w:eastAsia="Times New Roman" w:hAnsi="Times New Roman"/>
        </w:rPr>
        <w:t xml:space="preserve">Key technical results include: Row Level Security (RLS) policies at the PostgreSQL layer; a centralized media library backed by Supabase Storage; server-side rendering (SSR) of public pages; CSRF middleware on all server functions; an activity audit log; and a normalized PostgreSQL schema of 27 tables managed through versioned migration files.</w:t>
      </w:r>
    </w:p>
    <w:p>
      <w:pPr>
        <w:spacing w:after="120" w:line="336"/>
        <w:jc w:val="both"/>
      </w:pPr>
      <w:r>
        <w:rPr>
          <w:rFonts w:ascii="Times New Roman" w:cs="Times New Roman" w:eastAsia="Times New Roman" w:hAnsi="Times New Roman"/>
        </w:rPr>
        <w:t xml:space="preserve">Testing combined 45 integration test cases run in Postman, Row Level Security checks of unauthenticated access, cross-browser and responsive checks, and seven User Acceptance Testing scenarios with the ICT Directorate and the Registrar's Office. A final code review also produced a list of remaining improvements (Chapter 5 and Chapter 6) that the ICT Directorate should address before wider production use.</w:t>
      </w:r>
    </w:p>
    <w:p>
      <w:pPr>
        <w:spacing w:after="120" w:line="336"/>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Content Management System, Web Development, TanStack Start, Supabase, PostgreSQL, Row Level Security, Server-Side Rendering, React, TypeScript, Tailwind CSS, Oda Bultum University, Industrial Internship.</w:t>
      </w:r>
    </w:p>
    <w:p>
      <w:r>
        <w:br w:type="page"/>
      </w:r>
    </w:p>
    <w:p>
      <w:pPr>
        <w:spacing w:after="200" w:before="0"/>
        <w:jc w:val="center"/>
      </w:pPr>
      <w:r>
        <w:rPr>
          <w:rFonts w:ascii="Times New Roman" w:cs="Times New Roman" w:eastAsia="Times New Roman" w:hAnsi="Times New Roman"/>
          <w:b/>
          <w:bCs/>
          <w:color w:val="0F4C3A"/>
          <w:sz w:val="30"/>
          <w:szCs w:val="30"/>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Abbreviation</w:t>
            </w:r>
          </w:p>
        </w:tc>
        <w:tc>
          <w:tcPr>
            <w:tcW w:type="dxa" w:w="68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Meaning</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API</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Application Programming Interface</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CMS</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Content Management System</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CRUD</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Create, Read, Update, Delete</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CSRF</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Cross-Site Request Forgery</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CSS</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Cascading Style Sheets</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DB</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Database</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ERD</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Entity-Relationship Diagram</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FK / PK</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Foreign Key / Primary Key</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HTML</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HyperText Markup Language</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HTTP(S)</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HyperText Transfer Protocol (Secure)</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ICT</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Information and Communication Technology</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IDE</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Integrated Development Environment</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JSON</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JavaScript Object Notation</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JWT</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JSON Web Token</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LAN</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Local Area Network</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OBU</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Oda Bultum University</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OBU-CMS</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Oda Bultum University Website and Content Management System</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ORM</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Object-Relational Mapping</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QA</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Quality Assurance</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RBAC</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Role-Based Access Control</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REST</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Representational State Transfer</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RLS</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Row Level Security (PostgreSQL)</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SADD</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System Architecture Design Document</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SEO</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Search Engine Optimization</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SPA</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Single Page Application</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SQL</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Structured Query Language</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SSE</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Server-Sent Events</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SSR</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Server-Side Rendering</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UAT</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User Acceptance Testing</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UI / UX</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User Interface / User Experience</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UML</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Unified Modeling Language</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URL</w:t>
            </w:r>
          </w:p>
        </w:tc>
        <w:tc>
          <w:tcPr>
            <w:tcW w:type="dxa" w:w="6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Uniform Resource Locator</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UUID</w:t>
            </w:r>
          </w:p>
        </w:tc>
        <w:tc>
          <w:tcPr>
            <w:tcW w:type="dxa" w:w="6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Universally Unique Identifier</w:t>
            </w:r>
          </w:p>
        </w:tc>
      </w:tr>
    </w:tbl>
    <w:p>
      <w:pPr>
        <w:pageBreakBefore/>
        <w:spacing w:after="240"/>
        <w:jc w:val="center"/>
      </w:pPr>
      <w:r>
        <w:rPr>
          <w:rFonts w:ascii="Times New Roman" w:cs="Times New Roman" w:eastAsia="Times New Roman" w:hAnsi="Times New Roman"/>
          <w:b/>
          <w:bCs/>
          <w:color w:val="0F4C3A"/>
          <w:sz w:val="30"/>
          <w:szCs w:val="30"/>
        </w:rPr>
        <w:t xml:space="preserve">TABLE OF CONTENTS</w:t>
      </w:r>
    </w:p>
    <w:p>
      <w:pPr>
        <w:tabs>
          <w:tab w:val="right" w:pos="9026" w:leader="dot"/>
        </w:tabs>
        <w:spacing w:after="20" w:before="70" w:line="240"/>
        <w:ind w:left="0"/>
      </w:pPr>
      <w:r>
        <w:rPr>
          <w:rFonts w:ascii="Times New Roman" w:cs="Times New Roman" w:eastAsia="Times New Roman" w:hAnsi="Times New Roman"/>
          <w:b/>
          <w:bCs/>
          <w:sz w:val="22"/>
          <w:szCs w:val="22"/>
        </w:rPr>
        <w:t xml:space="preserve">Acknowledgement</w:t>
      </w:r>
      <w:r>
        <w:rPr>
          <w:rFonts w:ascii="Times New Roman" w:cs="Times New Roman" w:eastAsia="Times New Roman" w:hAnsi="Times New Roman"/>
          <w:sz w:val="22"/>
          <w:szCs w:val="22"/>
        </w:rPr>
        <w:t xml:space="preserve">	i</w:t>
      </w:r>
    </w:p>
    <w:p>
      <w:pPr>
        <w:tabs>
          <w:tab w:val="right" w:pos="9026" w:leader="dot"/>
        </w:tabs>
        <w:spacing w:after="20" w:before="70" w:line="240"/>
        <w:ind w:left="0"/>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	ii</w:t>
      </w:r>
    </w:p>
    <w:p>
      <w:pPr>
        <w:tabs>
          <w:tab w:val="right" w:pos="9026" w:leader="dot"/>
        </w:tabs>
        <w:spacing w:after="20" w:before="70" w:line="240"/>
        <w:ind w:left="0"/>
      </w:pPr>
      <w:r>
        <w:rPr>
          <w:rFonts w:ascii="Times New Roman" w:cs="Times New Roman" w:eastAsia="Times New Roman" w:hAnsi="Times New Roman"/>
          <w:b/>
          <w:bCs/>
          <w:sz w:val="22"/>
          <w:szCs w:val="22"/>
        </w:rPr>
        <w:t xml:space="preserve">List of Abbreviations</w:t>
      </w:r>
      <w:r>
        <w:rPr>
          <w:rFonts w:ascii="Times New Roman" w:cs="Times New Roman" w:eastAsia="Times New Roman" w:hAnsi="Times New Roman"/>
          <w:sz w:val="22"/>
          <w:szCs w:val="22"/>
        </w:rPr>
        <w:t xml:space="preserve">	iii</w:t>
      </w:r>
    </w:p>
    <w:p>
      <w:pPr>
        <w:tabs>
          <w:tab w:val="right" w:pos="9026" w:leader="dot"/>
        </w:tabs>
        <w:spacing w:after="20" w:before="70" w:line="240"/>
        <w:ind w:left="0"/>
      </w:pPr>
      <w:r>
        <w:rPr>
          <w:rFonts w:ascii="Times New Roman" w:cs="Times New Roman" w:eastAsia="Times New Roman" w:hAnsi="Times New Roman"/>
          <w:b/>
          <w:bCs/>
          <w:sz w:val="22"/>
          <w:szCs w:val="22"/>
        </w:rPr>
        <w:t xml:space="preserve">Table of Contents</w:t>
      </w:r>
      <w:r>
        <w:rPr>
          <w:rFonts w:ascii="Times New Roman" w:cs="Times New Roman" w:eastAsia="Times New Roman" w:hAnsi="Times New Roman"/>
          <w:sz w:val="22"/>
          <w:szCs w:val="22"/>
        </w:rPr>
        <w:t xml:space="preserve">	iv</w:t>
      </w:r>
    </w:p>
    <w:p>
      <w:pPr>
        <w:tabs>
          <w:tab w:val="right" w:pos="9026" w:leader="dot"/>
        </w:tabs>
        <w:spacing w:after="20" w:before="70" w:line="240"/>
        <w:ind w:left="0"/>
      </w:pPr>
      <w:r>
        <w:rPr>
          <w:rFonts w:ascii="Times New Roman" w:cs="Times New Roman" w:eastAsia="Times New Roman" w:hAnsi="Times New Roman"/>
          <w:b/>
          <w:bCs/>
          <w:sz w:val="22"/>
          <w:szCs w:val="22"/>
        </w:rPr>
        <w:t xml:space="preserve">List of Figures and Tables</w:t>
      </w:r>
      <w:r>
        <w:rPr>
          <w:rFonts w:ascii="Times New Roman" w:cs="Times New Roman" w:eastAsia="Times New Roman" w:hAnsi="Times New Roman"/>
          <w:sz w:val="22"/>
          <w:szCs w:val="22"/>
        </w:rPr>
        <w:t xml:space="preserve">	v</w:t>
      </w:r>
    </w:p>
    <w:p>
      <w:pPr>
        <w:tabs>
          <w:tab w:val="right" w:pos="9026" w:leader="dot"/>
        </w:tabs>
        <w:spacing w:after="20" w:before="70" w:line="240"/>
        <w:ind w:left="0"/>
      </w:pPr>
      <w:r>
        <w:rPr>
          <w:rFonts w:ascii="Times New Roman" w:cs="Times New Roman" w:eastAsia="Times New Roman" w:hAnsi="Times New Roman"/>
          <w:b/>
          <w:bCs/>
          <w:sz w:val="22"/>
          <w:szCs w:val="22"/>
        </w:rPr>
        <w:t xml:space="preserve">Organization of the Document</w:t>
      </w:r>
      <w:r>
        <w:rPr>
          <w:rFonts w:ascii="Times New Roman" w:cs="Times New Roman" w:eastAsia="Times New Roman" w:hAnsi="Times New Roman"/>
          <w:sz w:val="22"/>
          <w:szCs w:val="22"/>
        </w:rPr>
        <w:t xml:space="preserve">	vii</w:t>
      </w:r>
    </w:p>
    <w:p>
      <w:pPr>
        <w:tabs>
          <w:tab w:val="right" w:pos="9026" w:leader="dot"/>
        </w:tabs>
        <w:spacing w:after="20" w:before="70" w:line="240"/>
        <w:ind w:left="0"/>
      </w:pPr>
      <w:r>
        <w:rPr>
          <w:rFonts w:ascii="Times New Roman" w:cs="Times New Roman" w:eastAsia="Times New Roman" w:hAnsi="Times New Roman"/>
          <w:b/>
          <w:bCs/>
          <w:sz w:val="22"/>
          <w:szCs w:val="22"/>
        </w:rPr>
        <w:t xml:space="preserve">CHAPTER 1: INTRODUCTION</w:t>
      </w:r>
      <w:r>
        <w:rPr>
          <w:rFonts w:ascii="Times New Roman" w:cs="Times New Roman" w:eastAsia="Times New Roman" w:hAnsi="Times New Roman"/>
          <w:sz w:val="22"/>
          <w:szCs w:val="22"/>
        </w:rPr>
        <w:t xml:space="preserve">	2</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1.1. Background of the Organization</w:t>
      </w:r>
      <w:r>
        <w:rPr>
          <w:rFonts w:ascii="Times New Roman" w:cs="Times New Roman" w:eastAsia="Times New Roman" w:hAnsi="Times New Roman"/>
          <w:sz w:val="20"/>
          <w:szCs w:val="20"/>
        </w:rPr>
        <w:t xml:space="preserve">	2</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1.2. Structure of the Organization</w:t>
      </w:r>
      <w:r>
        <w:rPr>
          <w:rFonts w:ascii="Times New Roman" w:cs="Times New Roman" w:eastAsia="Times New Roman" w:hAnsi="Times New Roman"/>
          <w:sz w:val="20"/>
          <w:szCs w:val="20"/>
        </w:rPr>
        <w:t xml:space="preserve">	2</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1.3. Team / Department Overview</w:t>
      </w:r>
      <w:r>
        <w:rPr>
          <w:rFonts w:ascii="Times New Roman" w:cs="Times New Roman" w:eastAsia="Times New Roman" w:hAnsi="Times New Roman"/>
          <w:sz w:val="20"/>
          <w:szCs w:val="20"/>
        </w:rPr>
        <w:t xml:space="preserve">	4</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1.4. Project Context</w:t>
      </w:r>
      <w:r>
        <w:rPr>
          <w:rFonts w:ascii="Times New Roman" w:cs="Times New Roman" w:eastAsia="Times New Roman" w:hAnsi="Times New Roman"/>
          <w:sz w:val="20"/>
          <w:szCs w:val="20"/>
        </w:rPr>
        <w:t xml:space="preserve">	5</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1.5. Objectives</w:t>
      </w:r>
      <w:r>
        <w:rPr>
          <w:rFonts w:ascii="Times New Roman" w:cs="Times New Roman" w:eastAsia="Times New Roman" w:hAnsi="Times New Roman"/>
          <w:sz w:val="20"/>
          <w:szCs w:val="20"/>
        </w:rPr>
        <w:t xml:space="preserve">	6</w:t>
      </w:r>
    </w:p>
    <w:p>
      <w:pPr>
        <w:tabs>
          <w:tab w:val="right" w:pos="9026" w:leader="dot"/>
        </w:tabs>
        <w:spacing w:after="20" w:before="70" w:line="240"/>
        <w:ind w:left="0"/>
      </w:pPr>
      <w:r>
        <w:rPr>
          <w:rFonts w:ascii="Times New Roman" w:cs="Times New Roman" w:eastAsia="Times New Roman" w:hAnsi="Times New Roman"/>
          <w:b/>
          <w:bCs/>
          <w:sz w:val="22"/>
          <w:szCs w:val="22"/>
        </w:rPr>
        <w:t xml:space="preserve">CHAPTER 2: SOFTWARE DEVELOPMENT PLAN</w:t>
      </w:r>
      <w:r>
        <w:rPr>
          <w:rFonts w:ascii="Times New Roman" w:cs="Times New Roman" w:eastAsia="Times New Roman" w:hAnsi="Times New Roman"/>
          <w:sz w:val="22"/>
          <w:szCs w:val="22"/>
        </w:rPr>
        <w:t xml:space="preserve">	9</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2.1. Project Schedule</w:t>
      </w:r>
      <w:r>
        <w:rPr>
          <w:rFonts w:ascii="Times New Roman" w:cs="Times New Roman" w:eastAsia="Times New Roman" w:hAnsi="Times New Roman"/>
          <w:sz w:val="20"/>
          <w:szCs w:val="20"/>
        </w:rPr>
        <w:t xml:space="preserve">	9</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2.2. Resources</w:t>
      </w:r>
      <w:r>
        <w:rPr>
          <w:rFonts w:ascii="Times New Roman" w:cs="Times New Roman" w:eastAsia="Times New Roman" w:hAnsi="Times New Roman"/>
          <w:sz w:val="20"/>
          <w:szCs w:val="20"/>
        </w:rPr>
        <w:t xml:space="preserve">	10</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2.3. Risk Management</w:t>
      </w:r>
      <w:r>
        <w:rPr>
          <w:rFonts w:ascii="Times New Roman" w:cs="Times New Roman" w:eastAsia="Times New Roman" w:hAnsi="Times New Roman"/>
          <w:sz w:val="20"/>
          <w:szCs w:val="20"/>
        </w:rPr>
        <w:t xml:space="preserve">	11</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2.4. Development Methodology</w:t>
      </w:r>
      <w:r>
        <w:rPr>
          <w:rFonts w:ascii="Times New Roman" w:cs="Times New Roman" w:eastAsia="Times New Roman" w:hAnsi="Times New Roman"/>
          <w:sz w:val="20"/>
          <w:szCs w:val="20"/>
        </w:rPr>
        <w:t xml:space="preserve">	12</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2.5. Quality Assurance</w:t>
      </w:r>
      <w:r>
        <w:rPr>
          <w:rFonts w:ascii="Times New Roman" w:cs="Times New Roman" w:eastAsia="Times New Roman" w:hAnsi="Times New Roman"/>
          <w:sz w:val="20"/>
          <w:szCs w:val="20"/>
        </w:rPr>
        <w:t xml:space="preserve">	13</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2.6. Required Documents</w:t>
      </w:r>
      <w:r>
        <w:rPr>
          <w:rFonts w:ascii="Times New Roman" w:cs="Times New Roman" w:eastAsia="Times New Roman" w:hAnsi="Times New Roman"/>
          <w:sz w:val="20"/>
          <w:szCs w:val="20"/>
        </w:rPr>
        <w:t xml:space="preserve">	13</w:t>
      </w:r>
    </w:p>
    <w:p>
      <w:pPr>
        <w:tabs>
          <w:tab w:val="right" w:pos="9026" w:leader="dot"/>
        </w:tabs>
        <w:spacing w:after="20" w:before="70" w:line="240"/>
        <w:ind w:left="0"/>
      </w:pPr>
      <w:r>
        <w:rPr>
          <w:rFonts w:ascii="Times New Roman" w:cs="Times New Roman" w:eastAsia="Times New Roman" w:hAnsi="Times New Roman"/>
          <w:b/>
          <w:bCs/>
          <w:sz w:val="22"/>
          <w:szCs w:val="22"/>
        </w:rPr>
        <w:t xml:space="preserve">CHAPTER 3: SYSTEM REQUIREMENTS</w:t>
      </w:r>
      <w:r>
        <w:rPr>
          <w:rFonts w:ascii="Times New Roman" w:cs="Times New Roman" w:eastAsia="Times New Roman" w:hAnsi="Times New Roman"/>
          <w:sz w:val="22"/>
          <w:szCs w:val="22"/>
        </w:rPr>
        <w:t xml:space="preserve">	16</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3.1. Existing System Analysis</w:t>
      </w:r>
      <w:r>
        <w:rPr>
          <w:rFonts w:ascii="Times New Roman" w:cs="Times New Roman" w:eastAsia="Times New Roman" w:hAnsi="Times New Roman"/>
          <w:sz w:val="20"/>
          <w:szCs w:val="20"/>
        </w:rPr>
        <w:t xml:space="preserve">	16</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3.2. Proposed System</w:t>
      </w:r>
      <w:r>
        <w:rPr>
          <w:rFonts w:ascii="Times New Roman" w:cs="Times New Roman" w:eastAsia="Times New Roman" w:hAnsi="Times New Roman"/>
          <w:sz w:val="20"/>
          <w:szCs w:val="20"/>
        </w:rPr>
        <w:t xml:space="preserve">	19</w:t>
      </w:r>
    </w:p>
    <w:p>
      <w:pPr>
        <w:tabs>
          <w:tab w:val="right" w:pos="9026" w:leader="dot"/>
        </w:tabs>
        <w:spacing w:after="20" w:before="70" w:line="240"/>
        <w:ind w:left="0"/>
      </w:pPr>
      <w:r>
        <w:rPr>
          <w:rFonts w:ascii="Times New Roman" w:cs="Times New Roman" w:eastAsia="Times New Roman" w:hAnsi="Times New Roman"/>
          <w:b/>
          <w:bCs/>
          <w:sz w:val="22"/>
          <w:szCs w:val="22"/>
        </w:rPr>
        <w:t xml:space="preserve">CHAPTER 4: SYSTEM ANALYSIS AND DESIGN</w:t>
      </w:r>
      <w:r>
        <w:rPr>
          <w:rFonts w:ascii="Times New Roman" w:cs="Times New Roman" w:eastAsia="Times New Roman" w:hAnsi="Times New Roman"/>
          <w:sz w:val="22"/>
          <w:szCs w:val="22"/>
        </w:rPr>
        <w:t xml:space="preserve">	23</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4.1. System Models</w:t>
      </w:r>
      <w:r>
        <w:rPr>
          <w:rFonts w:ascii="Times New Roman" w:cs="Times New Roman" w:eastAsia="Times New Roman" w:hAnsi="Times New Roman"/>
          <w:sz w:val="20"/>
          <w:szCs w:val="20"/>
        </w:rPr>
        <w:t xml:space="preserve">	23</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4.2. User Interface Design</w:t>
      </w:r>
      <w:r>
        <w:rPr>
          <w:rFonts w:ascii="Times New Roman" w:cs="Times New Roman" w:eastAsia="Times New Roman" w:hAnsi="Times New Roman"/>
          <w:sz w:val="20"/>
          <w:szCs w:val="20"/>
        </w:rPr>
        <w:t xml:space="preserve">	34</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4.3. Software Architecture</w:t>
      </w:r>
      <w:r>
        <w:rPr>
          <w:rFonts w:ascii="Times New Roman" w:cs="Times New Roman" w:eastAsia="Times New Roman" w:hAnsi="Times New Roman"/>
          <w:sz w:val="20"/>
          <w:szCs w:val="20"/>
        </w:rPr>
        <w:t xml:space="preserve">	39</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4.4. Security and Access Control</w:t>
      </w:r>
      <w:r>
        <w:rPr>
          <w:rFonts w:ascii="Times New Roman" w:cs="Times New Roman" w:eastAsia="Times New Roman" w:hAnsi="Times New Roman"/>
          <w:sz w:val="20"/>
          <w:szCs w:val="20"/>
        </w:rPr>
        <w:t xml:space="preserve">	43</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4.5. Database Design</w:t>
      </w:r>
      <w:r>
        <w:rPr>
          <w:rFonts w:ascii="Times New Roman" w:cs="Times New Roman" w:eastAsia="Times New Roman" w:hAnsi="Times New Roman"/>
          <w:sz w:val="20"/>
          <w:szCs w:val="20"/>
        </w:rPr>
        <w:t xml:space="preserve">	45</w:t>
      </w:r>
    </w:p>
    <w:p>
      <w:pPr>
        <w:tabs>
          <w:tab w:val="right" w:pos="9026" w:leader="dot"/>
        </w:tabs>
        <w:spacing w:after="20" w:before="70" w:line="240"/>
        <w:ind w:left="0"/>
      </w:pPr>
      <w:r>
        <w:rPr>
          <w:rFonts w:ascii="Times New Roman" w:cs="Times New Roman" w:eastAsia="Times New Roman" w:hAnsi="Times New Roman"/>
          <w:b/>
          <w:bCs/>
          <w:sz w:val="22"/>
          <w:szCs w:val="22"/>
        </w:rPr>
        <w:t xml:space="preserve">CHAPTER 5: IMPLEMENTATION</w:t>
      </w:r>
      <w:r>
        <w:rPr>
          <w:rFonts w:ascii="Times New Roman" w:cs="Times New Roman" w:eastAsia="Times New Roman" w:hAnsi="Times New Roman"/>
          <w:sz w:val="22"/>
          <w:szCs w:val="22"/>
        </w:rPr>
        <w:t xml:space="preserve">	50</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5.1. Development Process</w:t>
      </w:r>
      <w:r>
        <w:rPr>
          <w:rFonts w:ascii="Times New Roman" w:cs="Times New Roman" w:eastAsia="Times New Roman" w:hAnsi="Times New Roman"/>
          <w:sz w:val="20"/>
          <w:szCs w:val="20"/>
        </w:rPr>
        <w:t xml:space="preserve">	50</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5.2. Tools Used</w:t>
      </w:r>
      <w:r>
        <w:rPr>
          <w:rFonts w:ascii="Times New Roman" w:cs="Times New Roman" w:eastAsia="Times New Roman" w:hAnsi="Times New Roman"/>
          <w:sz w:val="20"/>
          <w:szCs w:val="20"/>
        </w:rPr>
        <w:t xml:space="preserve">	52</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5.3. Challenges and Solutions</w:t>
      </w:r>
      <w:r>
        <w:rPr>
          <w:rFonts w:ascii="Times New Roman" w:cs="Times New Roman" w:eastAsia="Times New Roman" w:hAnsi="Times New Roman"/>
          <w:sz w:val="20"/>
          <w:szCs w:val="20"/>
        </w:rPr>
        <w:t xml:space="preserve">	53</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5.4. Testing</w:t>
      </w:r>
      <w:r>
        <w:rPr>
          <w:rFonts w:ascii="Times New Roman" w:cs="Times New Roman" w:eastAsia="Times New Roman" w:hAnsi="Times New Roman"/>
          <w:sz w:val="20"/>
          <w:szCs w:val="20"/>
        </w:rPr>
        <w:t xml:space="preserve">	55</w:t>
      </w:r>
    </w:p>
    <w:p>
      <w:pPr>
        <w:tabs>
          <w:tab w:val="right" w:pos="9026" w:leader="dot"/>
        </w:tabs>
        <w:spacing w:after="20" w:before="70" w:line="240"/>
        <w:ind w:left="0"/>
      </w:pPr>
      <w:r>
        <w:rPr>
          <w:rFonts w:ascii="Times New Roman" w:cs="Times New Roman" w:eastAsia="Times New Roman" w:hAnsi="Times New Roman"/>
          <w:b/>
          <w:bCs/>
          <w:sz w:val="22"/>
          <w:szCs w:val="22"/>
        </w:rPr>
        <w:t xml:space="preserve">CHAPTER 6: INTERNSHIP REFLECTION AND CONCLUSION</w:t>
      </w:r>
      <w:r>
        <w:rPr>
          <w:rFonts w:ascii="Times New Roman" w:cs="Times New Roman" w:eastAsia="Times New Roman" w:hAnsi="Times New Roman"/>
          <w:sz w:val="22"/>
          <w:szCs w:val="22"/>
        </w:rPr>
        <w:t xml:space="preserve">	59</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6.1. Learning Outcomes</w:t>
      </w:r>
      <w:r>
        <w:rPr>
          <w:rFonts w:ascii="Times New Roman" w:cs="Times New Roman" w:eastAsia="Times New Roman" w:hAnsi="Times New Roman"/>
          <w:sz w:val="20"/>
          <w:szCs w:val="20"/>
        </w:rPr>
        <w:t xml:space="preserve">	59</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6.2. Challenges Faced</w:t>
      </w:r>
      <w:r>
        <w:rPr>
          <w:rFonts w:ascii="Times New Roman" w:cs="Times New Roman" w:eastAsia="Times New Roman" w:hAnsi="Times New Roman"/>
          <w:sz w:val="20"/>
          <w:szCs w:val="20"/>
        </w:rPr>
        <w:t xml:space="preserve">	60</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6.3. Recommendations</w:t>
      </w:r>
      <w:r>
        <w:rPr>
          <w:rFonts w:ascii="Times New Roman" w:cs="Times New Roman" w:eastAsia="Times New Roman" w:hAnsi="Times New Roman"/>
          <w:sz w:val="20"/>
          <w:szCs w:val="20"/>
        </w:rPr>
        <w:t xml:space="preserve">	61</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6.4. Conclusion</w:t>
      </w:r>
      <w:r>
        <w:rPr>
          <w:rFonts w:ascii="Times New Roman" w:cs="Times New Roman" w:eastAsia="Times New Roman" w:hAnsi="Times New Roman"/>
          <w:sz w:val="20"/>
          <w:szCs w:val="20"/>
        </w:rPr>
        <w:t xml:space="preserve">	62</w:t>
      </w:r>
    </w:p>
    <w:p>
      <w:pPr>
        <w:tabs>
          <w:tab w:val="right" w:pos="9026" w:leader="dot"/>
        </w:tabs>
        <w:spacing w:after="20" w:before="70" w:line="240"/>
        <w:ind w:left="0"/>
      </w:pPr>
      <w:r>
        <w:rPr>
          <w:rFonts w:ascii="Times New Roman" w:cs="Times New Roman" w:eastAsia="Times New Roman" w:hAnsi="Times New Roman"/>
          <w:b/>
          <w:bCs/>
          <w:sz w:val="22"/>
          <w:szCs w:val="22"/>
        </w:rPr>
        <w:t xml:space="preserve">APPENDICES</w:t>
      </w:r>
      <w:r>
        <w:rPr>
          <w:rFonts w:ascii="Times New Roman" w:cs="Times New Roman" w:eastAsia="Times New Roman" w:hAnsi="Times New Roman"/>
          <w:sz w:val="22"/>
          <w:szCs w:val="22"/>
        </w:rPr>
        <w:t xml:space="preserve">	63</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Appendix A: Code Snippets</w:t>
      </w:r>
      <w:r>
        <w:rPr>
          <w:rFonts w:ascii="Times New Roman" w:cs="Times New Roman" w:eastAsia="Times New Roman" w:hAnsi="Times New Roman"/>
          <w:sz w:val="20"/>
          <w:szCs w:val="20"/>
        </w:rPr>
        <w:t xml:space="preserve">	63</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Appendix B: Database Tables Summary</w:t>
      </w:r>
      <w:r>
        <w:rPr>
          <w:rFonts w:ascii="Times New Roman" w:cs="Times New Roman" w:eastAsia="Times New Roman" w:hAnsi="Times New Roman"/>
          <w:sz w:val="20"/>
          <w:szCs w:val="20"/>
        </w:rPr>
        <w:t xml:space="preserve">	64</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Appendix C: Route Overview</w:t>
      </w:r>
      <w:r>
        <w:rPr>
          <w:rFonts w:ascii="Times New Roman" w:cs="Times New Roman" w:eastAsia="Times New Roman" w:hAnsi="Times New Roman"/>
          <w:sz w:val="20"/>
          <w:szCs w:val="20"/>
        </w:rPr>
        <w:t xml:space="preserve">	65</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Appendix D: Administrator Quick Guide</w:t>
      </w:r>
      <w:r>
        <w:rPr>
          <w:rFonts w:ascii="Times New Roman" w:cs="Times New Roman" w:eastAsia="Times New Roman" w:hAnsi="Times New Roman"/>
          <w:sz w:val="20"/>
          <w:szCs w:val="20"/>
        </w:rPr>
        <w:t xml:space="preserve">	66</w:t>
      </w:r>
    </w:p>
    <w:p>
      <w:pPr>
        <w:tabs>
          <w:tab w:val="right" w:pos="9026" w:leader="dot"/>
        </w:tabs>
        <w:spacing w:after="0" w:before="0" w:line="240"/>
        <w:ind w:left="360"/>
      </w:pPr>
      <w:r>
        <w:rPr>
          <w:rFonts w:ascii="Times New Roman" w:cs="Times New Roman" w:eastAsia="Times New Roman" w:hAnsi="Times New Roman"/>
          <w:b w:val="false"/>
          <w:bCs w:val="false"/>
          <w:sz w:val="20"/>
          <w:szCs w:val="20"/>
        </w:rPr>
        <w:t xml:space="preserve">Appendix E: Test Script (`test_final_curls.sh`, excerpt)</w:t>
      </w:r>
      <w:r>
        <w:rPr>
          <w:rFonts w:ascii="Times New Roman" w:cs="Times New Roman" w:eastAsia="Times New Roman" w:hAnsi="Times New Roman"/>
          <w:sz w:val="20"/>
          <w:szCs w:val="20"/>
        </w:rPr>
        <w:t xml:space="preserve">	66</w:t>
      </w:r>
    </w:p>
    <w:p>
      <w:pPr>
        <w:tabs>
          <w:tab w:val="right" w:pos="9026" w:leader="dot"/>
        </w:tabs>
        <w:spacing w:after="20" w:before="70" w:line="240"/>
        <w:ind w:left="0"/>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sz w:val="22"/>
          <w:szCs w:val="22"/>
        </w:rPr>
        <w:t xml:space="preserve">	67</w:t>
      </w:r>
    </w:p>
    <w:p>
      <w:r>
        <w:br w:type="page"/>
      </w:r>
    </w:p>
    <w:p>
      <w:pPr>
        <w:spacing w:after="200" w:before="0"/>
        <w:jc w:val="center"/>
      </w:pPr>
      <w:r>
        <w:rPr>
          <w:rFonts w:ascii="Times New Roman" w:cs="Times New Roman" w:eastAsia="Times New Roman" w:hAnsi="Times New Roman"/>
          <w:b/>
          <w:bCs/>
          <w:color w:val="0F4C3A"/>
          <w:sz w:val="30"/>
          <w:szCs w:val="30"/>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Figure</w:t>
            </w:r>
          </w:p>
        </w:tc>
        <w:tc>
          <w:tcPr>
            <w:tcW w:type="dxa" w:w="75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Title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1.1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Organizational hierarchy of Oda Bultum University (relevant to OBU-CMS)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2.1</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Project Gantt chart (45-day internship schedule)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3.1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Before - existing OBU website: lost-password page</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3.2</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Before - existing OBU website: President's message page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3.3</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Before - existing OBU website: Administration drop-down over the home page</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3.4</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Before - existing OBU website: drop-down over the map and footer</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Use case diagram of OBU-CMS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4.2</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Class diagram of the OBU-CMS core domain</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4.3</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Class diagram of the main application modules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4.4</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Object diagram - publishing a news article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4.5</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Sequence diagram - administrator login and route protection</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4.6</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Sequence diagram - create and publish a news article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4.7</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Sequence diagram - a visitor reads a published news article</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4.8</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State chart diagram - content item lifecycle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4.9</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Activity diagram - admin content publishing workflow</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4.10</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Navigational flow - public website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Navigational flow - Admin CMS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4.12</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After - new public website: home page and hero slider</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4.13</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After - new public website: President's message section</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4.14</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After - new public website: newsletter block and footer</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4.15</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After - Admin CMS: login page</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4.16</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After - Admin CMS: dashboard</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4.17</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After - Admin CMS: homepage management</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4.18</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After - Admin CMS: create user form</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4.19</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Three-tier software architecture</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4.20</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Component diagram</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4.21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Deployment diagram</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4.22</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Entity-relationship diagram (1): security, settings, and web content</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Figure 4.23</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Entity-relationship diagram (2): academics, administration, research, and services</w:t>
            </w:r>
          </w:p>
        </w:tc>
      </w:tr>
    </w:tbl>
    <w:p>
      <w:r>
        <w:br w:type="page"/>
      </w:r>
    </w:p>
    <w:p>
      <w:pPr>
        <w:spacing w:after="200" w:before="300"/>
        <w:jc w:val="center"/>
      </w:pPr>
      <w:r>
        <w:rPr>
          <w:rFonts w:ascii="Times New Roman" w:cs="Times New Roman" w:eastAsia="Times New Roman" w:hAnsi="Times New Roman"/>
          <w:b/>
          <w:bCs/>
          <w:color w:val="0F4C3A"/>
          <w:sz w:val="30"/>
          <w:szCs w:val="30"/>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Table</w:t>
            </w:r>
          </w:p>
        </w:tc>
        <w:tc>
          <w:tcPr>
            <w:tcW w:type="dxa" w:w="75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Title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1.1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People involved in the project</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1.2</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Specific objectives and measurable outcomes</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2.1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Project schedule - phases, activities, and durations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2.2</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Risk management register</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3.1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Limitations of the existing website</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3.2</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Functional requirements - public website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3.3</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Functional requirements - Admin CMS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3.4</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Non-functional requirements</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4.1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Primary use cases and actors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4.2</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Use case description: publish a news article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4.3</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Subsystems of OBU-CMS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4.4</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RBAC access matrix - role permissions</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4.5</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Row Level Security policies in the migration files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4.6</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Security controls and where they are enforced</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4.7</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Database tables by module</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5.1</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Project folder structure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5.2</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Migration history</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5.3</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Development tools by category</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5.4</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Other challenges and solutions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5.5</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Integration testing results by module</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5.6</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RLS security testing results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5.7</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Cross-browser and responsive testing results</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5.8</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User Acceptance Testing scenarios and results</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6.1</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Skills gained</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6.2</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Real-world problems solved by the project</w:t>
            </w:r>
          </w:p>
        </w:tc>
      </w:tr>
      <w:tr>
        <w:trPr>
          <w:cantSplit/>
        </w:trPr>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B.1</w:t>
            </w:r>
          </w:p>
        </w:tc>
        <w:tc>
          <w:tcPr>
            <w:tcW w:type="dxa" w:w="7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Database tables summary</w:t>
            </w:r>
          </w:p>
        </w:tc>
      </w:tr>
      <w:tr>
        <w:trPr>
          <w:cantSplit/>
        </w:trPr>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Table D.1</w:t>
            </w:r>
          </w:p>
        </w:tc>
        <w:tc>
          <w:tcPr>
            <w:tcW w:type="dxa" w:w="7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Common administrator tasks</w:t>
            </w:r>
          </w:p>
        </w:tc>
      </w:tr>
    </w:tbl>
    <w:p>
      <w:r>
        <w:br w:type="page"/>
      </w:r>
    </w:p>
    <w:p>
      <w:pPr>
        <w:spacing w:after="240" w:before="0"/>
        <w:jc w:val="center"/>
      </w:pPr>
      <w:r>
        <w:rPr>
          <w:rFonts w:ascii="Times New Roman" w:cs="Times New Roman" w:eastAsia="Times New Roman" w:hAnsi="Times New Roman"/>
          <w:b/>
          <w:bCs/>
          <w:color w:val="0F4C3A"/>
          <w:sz w:val="30"/>
          <w:szCs w:val="30"/>
        </w:rPr>
        <w:t xml:space="preserve">ORGANIZATION OF THE DOCUMENT</w:t>
      </w:r>
    </w:p>
    <w:p>
      <w:pPr>
        <w:spacing w:after="120" w:line="336"/>
        <w:jc w:val="both"/>
      </w:pPr>
      <w:r>
        <w:rPr>
          <w:rFonts w:ascii="Times New Roman" w:cs="Times New Roman" w:eastAsia="Times New Roman" w:hAnsi="Times New Roman"/>
        </w:rPr>
        <w:t xml:space="preserve">This industrial practice report is organized into the following chapters and preliminary sections, each addressing a distinct aspect of the internship and the OBU-CMS software development project:</w:t>
      </w:r>
    </w:p>
    <w:p>
      <w:pPr>
        <w:pStyle w:val="ListParagraph"/>
        <w:numPr>
          <w:ilvl w:val="0"/>
          <w:numId w:val="2"/>
        </w:numPr>
        <w:spacing w:after="70" w:line="312"/>
        <w:jc w:val="left"/>
      </w:pPr>
      <w:r>
        <w:rPr>
          <w:rFonts w:ascii="Times New Roman" w:cs="Times New Roman" w:eastAsia="Times New Roman" w:hAnsi="Times New Roman"/>
          <w:b/>
          <w:bCs/>
        </w:rPr>
        <w:t xml:space="preserve">Preliminary Sections:</w:t>
      </w:r>
      <w:r>
        <w:rPr>
          <w:rFonts w:ascii="Times New Roman" w:cs="Times New Roman" w:eastAsia="Times New Roman" w:hAnsi="Times New Roman"/>
        </w:rPr>
        <w:t xml:space="preserve"> the front page, cover page with declaration, acknowledgement, abstract (executive summary), list of abbreviations, table of contents, list of tables, list of figures, and this organizational overview.</w:t>
      </w:r>
    </w:p>
    <w:p>
      <w:pPr>
        <w:pStyle w:val="ListParagraph"/>
        <w:numPr>
          <w:ilvl w:val="0"/>
          <w:numId w:val="2"/>
        </w:numPr>
        <w:spacing w:after="70" w:line="312"/>
        <w:jc w:val="left"/>
      </w:pPr>
      <w:r>
        <w:rPr>
          <w:rFonts w:ascii="Times New Roman" w:cs="Times New Roman" w:eastAsia="Times New Roman" w:hAnsi="Times New Roman"/>
          <w:b/>
          <w:bCs/>
        </w:rPr>
        <w:t xml:space="preserve">Chapter 1 - Introduction:</w:t>
      </w:r>
      <w:r>
        <w:rPr>
          <w:rFonts w:ascii="Times New Roman" w:cs="Times New Roman" w:eastAsia="Times New Roman" w:hAnsi="Times New Roman"/>
        </w:rPr>
        <w:t xml:space="preserve"> the background of the host organization (Oda Bultum University), its organizational structure and hierarchy, the internship team and department overview, the project context (purpose, problem statement, and scope), and the general and specific objectives of the OBU-CMS project.</w:t>
      </w:r>
    </w:p>
    <w:p>
      <w:pPr>
        <w:pStyle w:val="ListParagraph"/>
        <w:numPr>
          <w:ilvl w:val="0"/>
          <w:numId w:val="2"/>
        </w:numPr>
        <w:spacing w:after="70" w:line="312"/>
        <w:jc w:val="left"/>
      </w:pPr>
      <w:r>
        <w:rPr>
          <w:rFonts w:ascii="Times New Roman" w:cs="Times New Roman" w:eastAsia="Times New Roman" w:hAnsi="Times New Roman"/>
          <w:b/>
          <w:bCs/>
        </w:rPr>
        <w:t xml:space="preserve">Chapter 2 - Software Development Plan:</w:t>
      </w:r>
      <w:r>
        <w:rPr>
          <w:rFonts w:ascii="Times New Roman" w:cs="Times New Roman" w:eastAsia="Times New Roman" w:hAnsi="Times New Roman"/>
        </w:rPr>
        <w:t xml:space="preserve"> the project schedule with a Gantt chart, required hardware and software resources, the physical workspace, the risk management register, the development methodology (Agile Scrum), quality assurance protocols, and the list of required project documents.</w:t>
      </w:r>
    </w:p>
    <w:p>
      <w:pPr>
        <w:pStyle w:val="ListParagraph"/>
        <w:numPr>
          <w:ilvl w:val="0"/>
          <w:numId w:val="2"/>
        </w:numPr>
        <w:spacing w:after="70" w:line="312"/>
        <w:jc w:val="left"/>
      </w:pPr>
      <w:r>
        <w:rPr>
          <w:rFonts w:ascii="Times New Roman" w:cs="Times New Roman" w:eastAsia="Times New Roman" w:hAnsi="Times New Roman"/>
          <w:b/>
          <w:bCs/>
        </w:rPr>
        <w:t xml:space="preserve">Chapter 3 - System Requirements:</w:t>
      </w:r>
      <w:r>
        <w:rPr>
          <w:rFonts w:ascii="Times New Roman" w:cs="Times New Roman" w:eastAsia="Times New Roman" w:hAnsi="Times New Roman"/>
        </w:rPr>
        <w:t xml:space="preserve"> the analysis of the existing website and the full functional and non-functional requirements of the proposed OBU-CMS.</w:t>
      </w:r>
    </w:p>
    <w:p>
      <w:pPr>
        <w:pStyle w:val="ListParagraph"/>
        <w:numPr>
          <w:ilvl w:val="0"/>
          <w:numId w:val="2"/>
        </w:numPr>
        <w:spacing w:after="70" w:line="312"/>
        <w:jc w:val="left"/>
      </w:pPr>
      <w:r>
        <w:rPr>
          <w:rFonts w:ascii="Times New Roman" w:cs="Times New Roman" w:eastAsia="Times New Roman" w:hAnsi="Times New Roman"/>
          <w:b/>
          <w:bCs/>
        </w:rPr>
        <w:t xml:space="preserve">Chapter 4 - System Analysis and Design:</w:t>
      </w:r>
      <w:r>
        <w:rPr>
          <w:rFonts w:ascii="Times New Roman" w:cs="Times New Roman" w:eastAsia="Times New Roman" w:hAnsi="Times New Roman"/>
        </w:rPr>
        <w:t xml:space="preserve"> all system models (use case, class, object, sequence, state chart, and activity diagrams), the user interface navigational flow, the software architecture (three-tier architecture, component diagram, and deployment diagram), the security and access control design, and the complete database ERD.</w:t>
      </w:r>
    </w:p>
    <w:p>
      <w:pPr>
        <w:pStyle w:val="ListParagraph"/>
        <w:numPr>
          <w:ilvl w:val="0"/>
          <w:numId w:val="2"/>
        </w:numPr>
        <w:spacing w:after="70" w:line="312"/>
        <w:jc w:val="left"/>
      </w:pPr>
      <w:r>
        <w:rPr>
          <w:rFonts w:ascii="Times New Roman" w:cs="Times New Roman" w:eastAsia="Times New Roman" w:hAnsi="Times New Roman"/>
          <w:b/>
          <w:bCs/>
        </w:rPr>
        <w:t xml:space="preserve">Chapter 5 - Implementation:</w:t>
      </w:r>
      <w:r>
        <w:rPr>
          <w:rFonts w:ascii="Times New Roman" w:cs="Times New Roman" w:eastAsia="Times New Roman" w:hAnsi="Times New Roman"/>
        </w:rPr>
        <w:t xml:space="preserve"> the sprint-by-sprint development process, the tools and frameworks used, the major technical challenges and their solutions, and the testing results (integration, security, cross-browser, and UAT).</w:t>
      </w:r>
    </w:p>
    <w:p>
      <w:pPr>
        <w:pStyle w:val="ListParagraph"/>
        <w:numPr>
          <w:ilvl w:val="0"/>
          <w:numId w:val="2"/>
        </w:numPr>
        <w:spacing w:after="70" w:line="312"/>
        <w:jc w:val="left"/>
      </w:pPr>
      <w:r>
        <w:rPr>
          <w:rFonts w:ascii="Times New Roman" w:cs="Times New Roman" w:eastAsia="Times New Roman" w:hAnsi="Times New Roman"/>
          <w:b/>
          <w:bCs/>
        </w:rPr>
        <w:t xml:space="preserve">Chapter 6 - Internship Reflection and Conclusion:</w:t>
      </w:r>
      <w:r>
        <w:rPr>
          <w:rFonts w:ascii="Times New Roman" w:cs="Times New Roman" w:eastAsia="Times New Roman" w:hAnsi="Times New Roman"/>
        </w:rPr>
        <w:t xml:space="preserve"> the learning outcomes (practical and theoretical), the workplace and technical challenges faced, and recommendations for the ICT Directorate and for future Haramaya University internship programs.</w:t>
      </w:r>
    </w:p>
    <w:p>
      <w:pPr>
        <w:pStyle w:val="ListParagraph"/>
        <w:numPr>
          <w:ilvl w:val="0"/>
          <w:numId w:val="2"/>
        </w:numPr>
        <w:spacing w:after="70" w:line="312"/>
        <w:jc w:val="left"/>
      </w:pPr>
      <w:r>
        <w:rPr>
          <w:rFonts w:ascii="Times New Roman" w:cs="Times New Roman" w:eastAsia="Times New Roman" w:hAnsi="Times New Roman"/>
          <w:b/>
          <w:bCs/>
        </w:rPr>
        <w:t xml:space="preserve">Appendices and References:</w:t>
      </w:r>
      <w:r>
        <w:rPr>
          <w:rFonts w:ascii="Times New Roman" w:cs="Times New Roman" w:eastAsia="Times New Roman" w:hAnsi="Times New Roman"/>
        </w:rPr>
        <w:t xml:space="preserve"> key code snippets, a database tables summary, administrator quick guide, and all cited sources in IEEE style.</w:t>
      </w:r>
    </w:p>
    <w:p>
      <w:pPr>
        <w:sectPr>
          <w:footerReference w:type="default" r:id="rId7"/>
          <w:pgSz w:w="11906" w:h="16838" w:orient="portrait"/>
          <w:pgMar w:top="1440" w:right="1440" w:bottom="1300" w:left="1440" w:header="708" w:footer="708" w:gutter="0"/>
          <w:pgNumType w:start="1" w:fmt="lowerRoman"/>
          <w:docGrid w:linePitch="360"/>
        </w:sectPr>
      </w:pPr>
    </w:p>
    <w:p>
      <w:pPr>
        <w:pageBreakBefore/>
        <w:spacing w:after="200" w:before="2400"/>
        <w:jc w:val="center"/>
      </w:pPr>
      <w:r>
        <w:rPr>
          <w:rFonts w:ascii="Times New Roman" w:cs="Times New Roman" w:eastAsia="Times New Roman" w:hAnsi="Times New Roman"/>
          <w:b/>
          <w:bCs/>
          <w:color w:val="0F4C3A"/>
          <w:sz w:val="140"/>
          <w:szCs w:val="140"/>
        </w:rPr>
        <w:t xml:space="preserve">1</w:t>
      </w:r>
    </w:p>
    <w:p>
      <w:pPr>
        <w:spacing w:after="80" w:before="0"/>
        <w:jc w:val="center"/>
      </w:pPr>
      <w:r>
        <w:rPr>
          <w:rFonts w:ascii="Times New Roman" w:cs="Times New Roman" w:eastAsia="Times New Roman" w:hAnsi="Times New Roman"/>
          <w:b/>
          <w:bCs/>
          <w:color w:val="287A5D"/>
          <w:sz w:val="30"/>
          <w:szCs w:val="30"/>
        </w:rPr>
        <w:t xml:space="preserve">CHAPTER 1</w:t>
      </w:r>
    </w:p>
    <w:p>
      <w:pPr>
        <w:spacing w:after="120" w:before="0"/>
        <w:jc w:val="center"/>
      </w:pPr>
      <w:r>
        <w:rPr>
          <w:rFonts w:ascii="Times New Roman" w:cs="Times New Roman" w:eastAsia="Times New Roman" w:hAnsi="Times New Roman"/>
          <w:b/>
          <w:bCs/>
          <w:color w:val="0F4C3A"/>
          <w:sz w:val="44"/>
          <w:szCs w:val="44"/>
        </w:rPr>
        <w:t xml:space="preserve">Introduction</w:t>
      </w:r>
    </w:p>
    <w:p>
      <w:pPr>
        <w:spacing w:after="600" w:before="0"/>
        <w:jc w:val="center"/>
      </w:pPr>
      <w:r>
        <w:rPr>
          <w:rFonts w:ascii="Times New Roman" w:cs="Times New Roman" w:eastAsia="Times New Roman" w:hAnsi="Times New Roman"/>
          <w:color w:val="555555"/>
          <w:sz w:val="22"/>
          <w:szCs w:val="22"/>
        </w:rPr>
        <w:t xml:space="preserve">Background, organizational context, project purpose and objectives</w:t>
      </w:r>
    </w:p>
    <w:p>
      <w:pPr>
        <w:spacing w:after="160" w:before="0"/>
        <w:jc w:val="center"/>
      </w:pPr>
      <w:r>
        <w:rPr>
          <w:rFonts w:ascii="Times New Roman" w:cs="Times New Roman" w:eastAsia="Times New Roman" w:hAnsi="Times New Roman"/>
          <w:b/>
          <w:bCs/>
          <w:sz w:val="24"/>
          <w:szCs w:val="24"/>
        </w:rPr>
        <w:t xml:space="preserve">Sections in this Chapter</w:t>
      </w:r>
    </w:p>
    <w:p>
      <w:pPr>
        <w:spacing w:after="60"/>
        <w:ind w:left="2200"/>
        <w:jc w:val="left"/>
      </w:pPr>
      <w:r>
        <w:rPr>
          <w:rFonts w:ascii="Times New Roman" w:cs="Times New Roman" w:eastAsia="Times New Roman" w:hAnsi="Times New Roman"/>
          <w:sz w:val="23"/>
          <w:szCs w:val="23"/>
        </w:rPr>
        <w:t xml:space="preserve">■  1.1 Background of the Organization</w:t>
      </w:r>
    </w:p>
    <w:p>
      <w:pPr>
        <w:spacing w:after="60"/>
        <w:ind w:left="2200"/>
        <w:jc w:val="left"/>
      </w:pPr>
      <w:r>
        <w:rPr>
          <w:rFonts w:ascii="Times New Roman" w:cs="Times New Roman" w:eastAsia="Times New Roman" w:hAnsi="Times New Roman"/>
          <w:sz w:val="23"/>
          <w:szCs w:val="23"/>
        </w:rPr>
        <w:t xml:space="preserve">■  1.2 Structure of the Organization</w:t>
      </w:r>
    </w:p>
    <w:p>
      <w:pPr>
        <w:spacing w:after="60"/>
        <w:ind w:left="2200"/>
        <w:jc w:val="left"/>
      </w:pPr>
      <w:r>
        <w:rPr>
          <w:rFonts w:ascii="Times New Roman" w:cs="Times New Roman" w:eastAsia="Times New Roman" w:hAnsi="Times New Roman"/>
          <w:sz w:val="23"/>
          <w:szCs w:val="23"/>
        </w:rPr>
        <w:t xml:space="preserve">■  1.3 Team and Department Overview</w:t>
      </w:r>
    </w:p>
    <w:p>
      <w:pPr>
        <w:spacing w:after="60"/>
        <w:ind w:left="2200"/>
        <w:jc w:val="left"/>
      </w:pPr>
      <w:r>
        <w:rPr>
          <w:rFonts w:ascii="Times New Roman" w:cs="Times New Roman" w:eastAsia="Times New Roman" w:hAnsi="Times New Roman"/>
          <w:sz w:val="23"/>
          <w:szCs w:val="23"/>
        </w:rPr>
        <w:t xml:space="preserve">■  1.4 Project Context</w:t>
      </w:r>
    </w:p>
    <w:p>
      <w:pPr>
        <w:spacing w:after="60"/>
        <w:ind w:left="2200"/>
        <w:jc w:val="left"/>
      </w:pPr>
      <w:r>
        <w:rPr>
          <w:rFonts w:ascii="Times New Roman" w:cs="Times New Roman" w:eastAsia="Times New Roman" w:hAnsi="Times New Roman"/>
          <w:sz w:val="23"/>
          <w:szCs w:val="23"/>
        </w:rPr>
        <w:t xml:space="preserve">■  1.5 Objectives</w:t>
      </w:r>
    </w:p>
    <w:p>
      <w:pPr>
        <w:pStyle w:val="Heading1"/>
        <w:pageBreakBefore/>
        <w:spacing w:after="240" w:before="0"/>
      </w:pPr>
      <w:r>
        <w:rPr>
          <w:rFonts w:ascii="Times New Roman" w:cs="Times New Roman" w:eastAsia="Times New Roman" w:hAnsi="Times New Roman"/>
        </w:rPr>
        <w:t xml:space="preserve">CHAPTER 1: INTRODUCTION</w:t>
      </w:r>
    </w:p>
    <w:p>
      <w:pPr>
        <w:spacing w:after="120" w:line="336"/>
        <w:jc w:val="both"/>
      </w:pPr>
      <w:r>
        <w:rPr>
          <w:rFonts w:ascii="Times New Roman" w:cs="Times New Roman" w:eastAsia="Times New Roman" w:hAnsi="Times New Roman"/>
        </w:rPr>
        <w:t xml:space="preserve">This chapter provides a comprehensive overview of the industrial internship undertaken at Oda Bultum University (OBU) in Chiro, West Hararghe, Oromia, Ethiopia. It describes the host organization, its structural hierarchy, the department in which the internship was conducted, the context of the software project, and the objectives set for the internship period.</w:t>
      </w:r>
    </w:p>
    <w:p>
      <w:pPr>
        <w:pStyle w:val="Heading2"/>
        <w:keepNext/>
        <w:spacing w:after="120" w:before="280"/>
      </w:pPr>
      <w:r>
        <w:rPr>
          <w:rFonts w:ascii="Times New Roman" w:cs="Times New Roman" w:eastAsia="Times New Roman" w:hAnsi="Times New Roman"/>
        </w:rPr>
        <w:t xml:space="preserve">1.1. Background of the Organization</w:t>
      </w:r>
    </w:p>
    <w:p>
      <w:pPr>
        <w:spacing w:after="120" w:line="336"/>
        <w:jc w:val="both"/>
      </w:pPr>
      <w:r>
        <w:rPr>
          <w:rFonts w:ascii="Times New Roman" w:cs="Times New Roman" w:eastAsia="Times New Roman" w:hAnsi="Times New Roman"/>
        </w:rPr>
        <w:t xml:space="preserve">Oda Bultum University (OBU) is a public higher education institution established in 2015 under the Ethiopian Ministry of Education. It is located in Chiro, the capital of the West Hararghe Zone of the Oromia Regional State, about 326 kilometres east of Addis Ababa. The university describes itself as one of the fourth-generation universities of Ethiopia and was founded to expand access to quality higher education in the eastern regions of the country, addressing a gap in the availability of tertiary institutions serving a large and historically underserved population. Its motto, stated by the President in the welcome message, is "Productive Mind for Development".</w:t>
      </w:r>
    </w:p>
    <w:p>
      <w:pPr>
        <w:spacing w:after="120" w:line="336"/>
        <w:jc w:val="both"/>
      </w:pPr>
      <w:r>
        <w:rPr>
          <w:rFonts w:ascii="Times New Roman" w:cs="Times New Roman" w:eastAsia="Times New Roman" w:hAnsi="Times New Roman"/>
        </w:rPr>
        <w:t xml:space="preserve">Since its establishment, OBU has grown in enrollment, academic programs, and physical infrastructure. The university serves thousands of undergraduate students across six academic units: the College of Agriculture, the College of Natural and Computational Sciences, the College of Business and Economics, the College of Social Sciences and Humanities, the College of Health and Medical Sciences, and the Institute of Technology. These offer undergraduate programs in regular, extension, weekend, and summer modalities, serving both school leavers and working professionals.</w:t>
      </w:r>
    </w:p>
    <w:p>
      <w:pPr>
        <w:spacing w:after="120" w:line="336"/>
        <w:jc w:val="both"/>
      </w:pPr>
      <w:r>
        <w:rPr>
          <w:rFonts w:ascii="Times New Roman" w:cs="Times New Roman" w:eastAsia="Times New Roman" w:hAnsi="Times New Roman"/>
        </w:rPr>
        <w:t xml:space="preserve">The university operates under the leadership of a President, supported by Vice Presidents. As the institution has grown, the need for a modern, dynamic, and centrally managed web presence has become urgent. OBU's existing website (obu.edu.et) was fragmented and required technical intervention for content updates, creating bottlenecks for communications, admissions, and public information dissemination.</w:t>
      </w:r>
    </w:p>
    <w:p>
      <w:pPr>
        <w:spacing w:after="120" w:line="336"/>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ICT Directorate</w:t>
      </w:r>
      <w:r>
        <w:rPr>
          <w:rFonts w:ascii="Times New Roman" w:cs="Times New Roman" w:eastAsia="Times New Roman" w:hAnsi="Times New Roman"/>
        </w:rPr>
        <w:t xml:space="preserve"> (the ICT Executive Office in the university's structure) is the host organization of this internship. During the internship, the intern worked in close collaboration with the ICT Directorate and the university's communications teams to investigate the shortcomings of the existing website and to design and develop a modern replacement: the </w:t>
      </w:r>
      <w:r>
        <w:rPr>
          <w:rFonts w:ascii="Times New Roman" w:cs="Times New Roman" w:eastAsia="Times New Roman" w:hAnsi="Times New Roman"/>
          <w:b/>
          <w:bCs/>
        </w:rPr>
        <w:t xml:space="preserve">OBU-CMS</w:t>
      </w:r>
      <w:r>
        <w:rPr>
          <w:rFonts w:ascii="Times New Roman" w:cs="Times New Roman" w:eastAsia="Times New Roman" w:hAnsi="Times New Roman"/>
        </w:rPr>
        <w:t xml:space="preserve">.</w:t>
      </w:r>
    </w:p>
    <w:p>
      <w:pPr>
        <w:pStyle w:val="Heading2"/>
        <w:keepNext/>
        <w:spacing w:after="120" w:before="280"/>
      </w:pPr>
      <w:r>
        <w:rPr>
          <w:rFonts w:ascii="Times New Roman" w:cs="Times New Roman" w:eastAsia="Times New Roman" w:hAnsi="Times New Roman"/>
        </w:rPr>
        <w:t xml:space="preserve">1.2. Structure of the Organization</w:t>
      </w:r>
    </w:p>
    <w:p>
      <w:pPr>
        <w:spacing w:after="120" w:line="336"/>
        <w:jc w:val="both"/>
      </w:pPr>
      <w:r>
        <w:rPr>
          <w:rFonts w:ascii="Times New Roman" w:cs="Times New Roman" w:eastAsia="Times New Roman" w:hAnsi="Times New Roman"/>
        </w:rPr>
        <w:t xml:space="preserve">Oda Bultum University operates under a hierarchical administrative structure consistent with the Ethiopian public university governance framework. As shown in the Administration menu of the existing university website, the </w:t>
      </w:r>
      <w:r>
        <w:rPr>
          <w:rFonts w:ascii="Times New Roman" w:cs="Times New Roman" w:eastAsia="Times New Roman" w:hAnsi="Times New Roman"/>
          <w:b/>
          <w:bCs/>
        </w:rPr>
        <w:t xml:space="preserve">University President</w:t>
      </w:r>
      <w:r>
        <w:rPr>
          <w:rFonts w:ascii="Times New Roman" w:cs="Times New Roman" w:eastAsia="Times New Roman" w:hAnsi="Times New Roman"/>
        </w:rPr>
        <w:t xml:space="preserve"> is the chief executive officer, responsible for institutional leadership, strategic direction, and external representation. Three main branches report to the President:</w:t>
      </w:r>
    </w:p>
    <w:p>
      <w:pPr>
        <w:pStyle w:val="ListParagraph"/>
        <w:numPr>
          <w:ilvl w:val="0"/>
          <w:numId w:val="2"/>
        </w:numPr>
        <w:spacing w:after="70" w:line="312"/>
        <w:jc w:val="left"/>
      </w:pPr>
      <w:r>
        <w:rPr>
          <w:rFonts w:ascii="Times New Roman" w:cs="Times New Roman" w:eastAsia="Times New Roman" w:hAnsi="Times New Roman"/>
          <w:b/>
          <w:bCs/>
        </w:rPr>
        <w:t xml:space="preserve">President Offices:</w:t>
      </w:r>
      <w:r>
        <w:rPr>
          <w:rFonts w:ascii="Times New Roman" w:cs="Times New Roman" w:eastAsia="Times New Roman" w:hAnsi="Times New Roman"/>
        </w:rPr>
        <w:t xml:space="preserve"> the executive offices and directorates directly attached to the President: the Information and Communication Technology (ICT) Executive Office, the Internal Audit Office, the Strategic Planning, Monitoring and Evaluation Executive Office, the Women, Children and Youth Affairs Directorate, the Legal Service Directorate, the Public and International Relations Directorate, the Construction Project Office, and the University Protection and Security Service Directorate.</w:t>
      </w:r>
    </w:p>
    <w:p>
      <w:pPr>
        <w:pStyle w:val="ListParagraph"/>
        <w:numPr>
          <w:ilvl w:val="0"/>
          <w:numId w:val="2"/>
        </w:numPr>
        <w:spacing w:after="70" w:line="312"/>
        <w:jc w:val="left"/>
      </w:pPr>
      <w:r>
        <w:rPr>
          <w:rFonts w:ascii="Times New Roman" w:cs="Times New Roman" w:eastAsia="Times New Roman" w:hAnsi="Times New Roman"/>
          <w:b/>
          <w:bCs/>
        </w:rPr>
        <w:t xml:space="preserve">Administrative and Development Vice President:</w:t>
      </w:r>
      <w:r>
        <w:rPr>
          <w:rFonts w:ascii="Times New Roman" w:cs="Times New Roman" w:eastAsia="Times New Roman" w:hAnsi="Times New Roman"/>
        </w:rPr>
        <w:t xml:space="preserve"> responsible for administrative, financial, and development support services of the university.</w:t>
      </w:r>
    </w:p>
    <w:p>
      <w:pPr>
        <w:pStyle w:val="ListParagraph"/>
        <w:numPr>
          <w:ilvl w:val="0"/>
          <w:numId w:val="2"/>
        </w:numPr>
        <w:spacing w:after="70" w:line="312"/>
        <w:jc w:val="left"/>
      </w:pPr>
      <w:r>
        <w:rPr>
          <w:rFonts w:ascii="Times New Roman" w:cs="Times New Roman" w:eastAsia="Times New Roman" w:hAnsi="Times New Roman"/>
          <w:b/>
          <w:bCs/>
        </w:rPr>
        <w:t xml:space="preserve">Academic, Research, Technology Transfer and Community Service Vice President:</w:t>
      </w:r>
      <w:r>
        <w:rPr>
          <w:rFonts w:ascii="Times New Roman" w:cs="Times New Roman" w:eastAsia="Times New Roman" w:hAnsi="Times New Roman"/>
        </w:rPr>
        <w:t xml:space="preserve"> oversees academic programs, faculty matters, curriculum policy, research, technology transfer, community service, and the Registrar's Office.</w:t>
      </w:r>
    </w:p>
    <w:p>
      <w:pPr>
        <w:keepNext/>
        <w:spacing w:after="40" w:before="120"/>
        <w:jc w:val="center"/>
      </w:pPr>
      <w:r>
        <w:drawing>
          <wp:inline distT="0" distB="0" distL="0" distR="0">
            <wp:extent cx="5762625" cy="3371850"/>
            <wp:effectExtent t="0" r="0" b="0" l="0"/>
            <wp:docPr id="1" name="Figure 1.1: Organizational hierarchy of " descr="Figure 1.1: Organizational hierarchy of Oda Bultum University (relevant to OBU-CMS)" title="Figure 1.1: Organizational hierarchy of Oda Bultum University (relevant to OBU-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3718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1.1: Organizational hierarchy of Oda Bultum University (relevant to OBU-CMS)</w:t>
      </w:r>
    </w:p>
    <w:p>
      <w:pPr>
        <w:spacing w:after="120" w:line="336"/>
        <w:jc w:val="both"/>
      </w:pPr>
      <w:r>
        <w:rPr>
          <w:rFonts w:ascii="Times New Roman" w:cs="Times New Roman" w:eastAsia="Times New Roman" w:hAnsi="Times New Roman"/>
        </w:rPr>
        <w:t xml:space="preserve">The following units and groups are directly relevant to the OBU-CMS project:</w:t>
      </w:r>
    </w:p>
    <w:p>
      <w:pPr>
        <w:pStyle w:val="ListParagraph"/>
        <w:numPr>
          <w:ilvl w:val="0"/>
          <w:numId w:val="2"/>
        </w:numPr>
        <w:spacing w:after="70" w:line="312"/>
        <w:jc w:val="left"/>
      </w:pPr>
      <w:r>
        <w:rPr>
          <w:rFonts w:ascii="Times New Roman" w:cs="Times New Roman" w:eastAsia="Times New Roman" w:hAnsi="Times New Roman"/>
          <w:b/>
          <w:bCs/>
        </w:rPr>
        <w:t xml:space="preserve">ICT Directorate:</w:t>
      </w:r>
      <w:r>
        <w:rPr>
          <w:rFonts w:ascii="Times New Roman" w:cs="Times New Roman" w:eastAsia="Times New Roman" w:hAnsi="Times New Roman"/>
        </w:rPr>
        <w:t xml:space="preserve"> manages the university's information technology infrastructure, including servers, network, and software systems. It acts as the technical owner and deployment host of the OBU-CMS.</w:t>
      </w:r>
    </w:p>
    <w:p>
      <w:pPr>
        <w:pStyle w:val="ListParagraph"/>
        <w:numPr>
          <w:ilvl w:val="0"/>
          <w:numId w:val="2"/>
        </w:numPr>
        <w:spacing w:after="70" w:line="312"/>
        <w:jc w:val="left"/>
      </w:pPr>
      <w:r>
        <w:rPr>
          <w:rFonts w:ascii="Times New Roman" w:cs="Times New Roman" w:eastAsia="Times New Roman" w:hAnsi="Times New Roman"/>
          <w:b/>
          <w:bCs/>
        </w:rPr>
        <w:t xml:space="preserve">Registrar's Office:</w:t>
      </w:r>
      <w:r>
        <w:rPr>
          <w:rFonts w:ascii="Times New Roman" w:cs="Times New Roman" w:eastAsia="Times New Roman" w:hAnsi="Times New Roman"/>
        </w:rPr>
        <w:t xml:space="preserve"> the central body for student admissions, enrollment, and academic records. The Registrar section of OBU-CMS exposes downloadable documents and announcements to students.</w:t>
      </w:r>
    </w:p>
    <w:p>
      <w:pPr>
        <w:pStyle w:val="ListParagraph"/>
        <w:numPr>
          <w:ilvl w:val="0"/>
          <w:numId w:val="2"/>
        </w:numPr>
        <w:spacing w:after="70" w:line="312"/>
        <w:jc w:val="left"/>
      </w:pPr>
      <w:r>
        <w:rPr>
          <w:rFonts w:ascii="Times New Roman" w:cs="Times New Roman" w:eastAsia="Times New Roman" w:hAnsi="Times New Roman"/>
          <w:b/>
          <w:bCs/>
        </w:rPr>
        <w:t xml:space="preserve">Research and Community Service units:</w:t>
      </w:r>
      <w:r>
        <w:rPr>
          <w:rFonts w:ascii="Times New Roman" w:cs="Times New Roman" w:eastAsia="Times New Roman" w:hAnsi="Times New Roman"/>
        </w:rPr>
        <w:t xml:space="preserve"> coordinate research centers, publications, and community engagement programs, all of which are content modules in OBU-CMS.</w:t>
      </w:r>
    </w:p>
    <w:p>
      <w:pPr>
        <w:pStyle w:val="ListParagraph"/>
        <w:numPr>
          <w:ilvl w:val="0"/>
          <w:numId w:val="2"/>
        </w:numPr>
        <w:spacing w:after="70" w:line="312"/>
        <w:jc w:val="left"/>
      </w:pPr>
      <w:r>
        <w:rPr>
          <w:rFonts w:ascii="Times New Roman" w:cs="Times New Roman" w:eastAsia="Times New Roman" w:hAnsi="Times New Roman"/>
          <w:b/>
          <w:bCs/>
        </w:rPr>
        <w:t xml:space="preserve">College Deans and Department Heads:</w:t>
      </w:r>
      <w:r>
        <w:rPr>
          <w:rFonts w:ascii="Times New Roman" w:cs="Times New Roman" w:eastAsia="Times New Roman" w:hAnsi="Times New Roman"/>
        </w:rPr>
        <w:t xml:space="preserve"> academic heads whose profiles, programs, and departmental information are managed through the Admin CMS.</w:t>
      </w:r>
    </w:p>
    <w:p>
      <w:pPr>
        <w:pStyle w:val="ListParagraph"/>
        <w:numPr>
          <w:ilvl w:val="0"/>
          <w:numId w:val="2"/>
        </w:numPr>
        <w:spacing w:after="70" w:line="312"/>
        <w:jc w:val="left"/>
      </w:pPr>
      <w:r>
        <w:rPr>
          <w:rFonts w:ascii="Times New Roman" w:cs="Times New Roman" w:eastAsia="Times New Roman" w:hAnsi="Times New Roman"/>
          <w:b/>
          <w:bCs/>
        </w:rPr>
        <w:t xml:space="preserve">Public and International Relations / Communications staff:</w:t>
      </w:r>
      <w:r>
        <w:rPr>
          <w:rFonts w:ascii="Times New Roman" w:cs="Times New Roman" w:eastAsia="Times New Roman" w:hAnsi="Times New Roman"/>
        </w:rPr>
        <w:t xml:space="preserve"> supply news, events, and announcements.</w:t>
      </w:r>
    </w:p>
    <w:p>
      <w:pPr>
        <w:pStyle w:val="ListParagraph"/>
        <w:numPr>
          <w:ilvl w:val="0"/>
          <w:numId w:val="2"/>
        </w:numPr>
        <w:spacing w:after="70" w:line="312"/>
        <w:jc w:val="left"/>
      </w:pPr>
      <w:r>
        <w:rPr>
          <w:rFonts w:ascii="Times New Roman" w:cs="Times New Roman" w:eastAsia="Times New Roman" w:hAnsi="Times New Roman"/>
          <w:b/>
          <w:bCs/>
        </w:rPr>
        <w:t xml:space="preserve">Students and the General Public:</w:t>
      </w:r>
      <w:r>
        <w:rPr>
          <w:rFonts w:ascii="Times New Roman" w:cs="Times New Roman" w:eastAsia="Times New Roman" w:hAnsi="Times New Roman"/>
        </w:rPr>
        <w:t xml:space="preserve"> the primary end-users of the public website, who read news, events, programs, announcements, and services.</w:t>
      </w:r>
    </w:p>
    <w:p>
      <w:pPr>
        <w:spacing w:after="120" w:line="336"/>
        <w:jc w:val="both"/>
      </w:pPr>
      <w:r>
        <w:rPr>
          <w:rFonts w:ascii="Times New Roman" w:cs="Times New Roman" w:eastAsia="Times New Roman" w:hAnsi="Times New Roman"/>
        </w:rPr>
        <w:t xml:space="preserve">This hierarchy directly informs the access control design of the system. The ICT Directorate manages administrator accounts. Content editors from each office manage their own modules through the Admin CMS. In practice, the ICT Director acts as System Administrator (Super Admin), communications staff act as Content Editors, Registrar officers manage Registrar-specific modules, and the general public has read-only access to published content.</w:t>
      </w:r>
    </w:p>
    <w:p>
      <w:pPr>
        <w:pStyle w:val="Heading2"/>
        <w:keepNext/>
        <w:spacing w:after="120" w:before="280"/>
      </w:pPr>
      <w:r>
        <w:rPr>
          <w:rFonts w:ascii="Times New Roman" w:cs="Times New Roman" w:eastAsia="Times New Roman" w:hAnsi="Times New Roman"/>
        </w:rPr>
        <w:t xml:space="preserve">1.3. Team / Department Overview</w:t>
      </w:r>
    </w:p>
    <w:p>
      <w:pPr>
        <w:spacing w:after="120" w:line="336"/>
        <w:jc w:val="both"/>
      </w:pPr>
      <w:r>
        <w:rPr>
          <w:rFonts w:ascii="Times New Roman" w:cs="Times New Roman" w:eastAsia="Times New Roman" w:hAnsi="Times New Roman"/>
        </w:rPr>
        <w:t xml:space="preserve">The internship was conducted primarily within the </w:t>
      </w:r>
      <w:r>
        <w:rPr>
          <w:rFonts w:ascii="Times New Roman" w:cs="Times New Roman" w:eastAsia="Times New Roman" w:hAnsi="Times New Roman"/>
          <w:b/>
          <w:bCs/>
        </w:rPr>
        <w:t xml:space="preserve">ICT Directorate</w:t>
      </w:r>
      <w:r>
        <w:rPr>
          <w:rFonts w:ascii="Times New Roman" w:cs="Times New Roman" w:eastAsia="Times New Roman" w:hAnsi="Times New Roman"/>
        </w:rPr>
        <w:t xml:space="preserve"> of Oda Bultum University. The Directorate is the technical backbone of the institution, managing the university's LAN, server infrastructure, and all deployed software systems. It is staffed by IT officers, network engineers, and system administrators who maintain uptime, manage user accounts, and provide technical support across all colleges and offices.</w:t>
      </w:r>
    </w:p>
    <w:p>
      <w:pPr>
        <w:spacing w:after="120" w:line="336"/>
        <w:jc w:val="both"/>
      </w:pPr>
      <w:r>
        <w:rPr>
          <w:rFonts w:ascii="Times New Roman" w:cs="Times New Roman" w:eastAsia="Times New Roman" w:hAnsi="Times New Roman"/>
        </w:rPr>
        <w:t xml:space="preserve">The intern worked under the supervision of the ICT Director and collaborated closely with the following people:</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1.1: People involved in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Person / Office</w:t>
            </w:r>
          </w:p>
        </w:tc>
        <w:tc>
          <w:tcPr>
            <w:tcW w:type="dxa" w:w="60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Contribution to the project</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ICT Director (host supervisor)</w:t>
            </w:r>
          </w:p>
        </w:tc>
        <w:tc>
          <w:tcPr>
            <w:tcW w:type="dxa" w:w="6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Provided institutional guidance, approved the project scope, coordinated access to server infrastructure, and reviewed technical deliverables before each sprint review.</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Senior Web and Content Officer</w:t>
            </w:r>
          </w:p>
        </w:tc>
        <w:tc>
          <w:tcPr>
            <w:tcW w:type="dxa" w:w="6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Primary domain expert: explained the existing website structure, content workflows, and the pain points of content managers; took part in User Acceptance Testing.</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Communications and PR Office representative</w:t>
            </w:r>
          </w:p>
        </w:tc>
        <w:tc>
          <w:tcPr>
            <w:tcW w:type="dxa" w:w="6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Took part in requirements sessions and specified how news, events, and announcements should be structured and displayed.</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Mr. Murad Ibrahim, Head of the Registrar's Office</w:t>
            </w:r>
          </w:p>
        </w:tc>
        <w:tc>
          <w:tcPr>
            <w:tcW w:type="dxa" w:w="6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Provided Registrar domain knowledge and workflow insight; took part in requirements gathering and User Acceptance Testing.</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Academic Advisor, Mr. Kibru G. (Haramaya University)</w:t>
            </w:r>
          </w:p>
        </w:tc>
        <w:tc>
          <w:tcPr>
            <w:tcW w:type="dxa" w:w="6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Academic oversight, review of deliverables, and alignment with the requirements of the Department of Computer Science.</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Intern (Nedi Usman Hussen)</w:t>
            </w:r>
          </w:p>
        </w:tc>
        <w:tc>
          <w:tcPr>
            <w:tcW w:type="dxa" w:w="6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9"/>
                <w:szCs w:val="19"/>
              </w:rPr>
              <w:t xml:space="preserve">Sole full-stack developer: requirements analysis, architecture and database design, backend and frontend development, Admin CMS, testing, deployment support, and documentation.</w:t>
            </w:r>
          </w:p>
        </w:tc>
      </w:tr>
    </w:tbl>
    <w:p>
      <w:pPr>
        <w:pStyle w:val="Heading3"/>
        <w:keepNext/>
        <w:spacing w:after="100" w:before="200"/>
      </w:pPr>
      <w:r>
        <w:rPr>
          <w:rFonts w:ascii="Times New Roman" w:cs="Times New Roman" w:eastAsia="Times New Roman" w:hAnsi="Times New Roman"/>
        </w:rPr>
        <w:t xml:space="preserve">1.3.1. Daily Workflow and Collaboration Methods</w:t>
      </w:r>
    </w:p>
    <w:p>
      <w:pPr>
        <w:spacing w:after="120" w:line="336"/>
        <w:jc w:val="both"/>
      </w:pPr>
      <w:r>
        <w:rPr>
          <w:rFonts w:ascii="Times New Roman" w:cs="Times New Roman" w:eastAsia="Times New Roman" w:hAnsi="Times New Roman"/>
        </w:rPr>
        <w:t xml:space="preserve">Collaboration followed a structured cadence throughout the 45-day internship. Progress meetings were held with the ICT Director every Monday and Thursday to review completed sprint tasks, demonstrate working increments, and obtain approval for the next sprint's scope. Ad-hoc requirement validation sessions were held with the Senior Web and Content Officer whenever content structure decisions arose. Written progress summaries were submitted to the Academic Advisor, Mr. Kibru G., at the end of each sprint.</w:t>
      </w:r>
    </w:p>
    <w:p>
      <w:pPr>
        <w:spacing w:after="120" w:line="336"/>
        <w:jc w:val="both"/>
      </w:pPr>
      <w:r>
        <w:rPr>
          <w:rFonts w:ascii="Times New Roman" w:cs="Times New Roman" w:eastAsia="Times New Roman" w:hAnsi="Times New Roman"/>
        </w:rPr>
        <w:t xml:space="preserve">The ICT Directorate's internal workflow follows a ticket-based system for user support requests, while infrastructure changes require written approval from the ICT Director before deployment. During the internship, all system changes were logged and reviewed with the ICT Director before each sprint review, which kept the work aligned with the Directorate's change management process.</w:t>
      </w:r>
    </w:p>
    <w:p>
      <w:pPr>
        <w:pStyle w:val="Heading2"/>
        <w:keepNext/>
        <w:spacing w:after="120" w:before="280"/>
      </w:pPr>
      <w:r>
        <w:rPr>
          <w:rFonts w:ascii="Times New Roman" w:cs="Times New Roman" w:eastAsia="Times New Roman" w:hAnsi="Times New Roman"/>
        </w:rPr>
        <w:t xml:space="preserve">1.4. Project Context</w:t>
      </w:r>
    </w:p>
    <w:p>
      <w:pPr>
        <w:pStyle w:val="Heading3"/>
        <w:keepNext/>
        <w:spacing w:after="100" w:before="200"/>
      </w:pPr>
      <w:r>
        <w:rPr>
          <w:rFonts w:ascii="Times New Roman" w:cs="Times New Roman" w:eastAsia="Times New Roman" w:hAnsi="Times New Roman"/>
        </w:rPr>
        <w:t xml:space="preserve">1.4.1. Purpose</w:t>
      </w:r>
    </w:p>
    <w:p>
      <w:pPr>
        <w:spacing w:after="120" w:line="336"/>
        <w:jc w:val="both"/>
      </w:pPr>
      <w:r>
        <w:rPr>
          <w:rFonts w:ascii="Times New Roman" w:cs="Times New Roman" w:eastAsia="Times New Roman" w:hAnsi="Times New Roman"/>
        </w:rPr>
        <w:t xml:space="preserve">The central purpose of this internship project is to replace the fragmented and manually maintained web presence of Oda Bultum University with a unified, modern, and high-performance web-based dynamic website and Content Management System (OBU-CMS). The system enables the university to publish and manage all public-facing content, including news, events, announcements, academic programs, research projects, leadership profiles, services, and gallery media, through a secure, role-based Admin CMS panel, without direct code modifications.</w:t>
      </w:r>
    </w:p>
    <w:p>
      <w:pPr>
        <w:pStyle w:val="Heading3"/>
        <w:keepNext/>
        <w:spacing w:after="100" w:before="200"/>
      </w:pPr>
      <w:r>
        <w:rPr>
          <w:rFonts w:ascii="Times New Roman" w:cs="Times New Roman" w:eastAsia="Times New Roman" w:hAnsi="Times New Roman"/>
        </w:rPr>
        <w:t xml:space="preserve">1.4.2. Problem Statement</w:t>
      </w:r>
    </w:p>
    <w:p>
      <w:pPr>
        <w:spacing w:after="120" w:line="336"/>
        <w:jc w:val="both"/>
      </w:pPr>
      <w:r>
        <w:rPr>
          <w:rFonts w:ascii="Times New Roman" w:cs="Times New Roman" w:eastAsia="Times New Roman" w:hAnsi="Times New Roman"/>
        </w:rPr>
        <w:t xml:space="preserve">OBU's existing web infrastructure suffered from several limitations identified through observation and stakeholder interviews during the initial phase of the internship:</w:t>
      </w:r>
    </w:p>
    <w:p>
      <w:pPr>
        <w:pStyle w:val="ListParagraph"/>
        <w:numPr>
          <w:ilvl w:val="0"/>
          <w:numId w:val="2"/>
        </w:numPr>
        <w:spacing w:after="70" w:line="312"/>
        <w:jc w:val="left"/>
      </w:pPr>
      <w:r>
        <w:rPr>
          <w:rFonts w:ascii="Times New Roman" w:cs="Times New Roman" w:eastAsia="Times New Roman" w:hAnsi="Times New Roman"/>
          <w:b/>
          <w:bCs/>
        </w:rPr>
        <w:t xml:space="preserve">Dependence on technical staff for content.</w:t>
      </w:r>
      <w:r>
        <w:rPr>
          <w:rFonts w:ascii="Times New Roman" w:cs="Times New Roman" w:eastAsia="Times New Roman" w:hAnsi="Times New Roman"/>
        </w:rPr>
        <w:t xml:space="preserve"> Publishing or correcting information required help from the ICT staff, which delayed time-sensitive communications such as registration and exam notices.</w:t>
      </w:r>
    </w:p>
    <w:p>
      <w:pPr>
        <w:pStyle w:val="ListParagraph"/>
        <w:numPr>
          <w:ilvl w:val="0"/>
          <w:numId w:val="2"/>
        </w:numPr>
        <w:spacing w:after="70" w:line="312"/>
        <w:jc w:val="left"/>
      </w:pPr>
      <w:r>
        <w:rPr>
          <w:rFonts w:ascii="Times New Roman" w:cs="Times New Roman" w:eastAsia="Times New Roman" w:hAnsi="Times New Roman"/>
          <w:b/>
          <w:bCs/>
        </w:rPr>
        <w:t xml:space="preserve">No centralized, role-based content management.</w:t>
      </w:r>
      <w:r>
        <w:rPr>
          <w:rFonts w:ascii="Times New Roman" w:cs="Times New Roman" w:eastAsia="Times New Roman" w:hAnsi="Times New Roman"/>
        </w:rPr>
        <w:t xml:space="preserve"> Staff from different departments could not independently publish or update their own content, and content control was not separated by role.</w:t>
      </w:r>
    </w:p>
    <w:p>
      <w:pPr>
        <w:pStyle w:val="ListParagraph"/>
        <w:numPr>
          <w:ilvl w:val="0"/>
          <w:numId w:val="2"/>
        </w:numPr>
        <w:spacing w:after="70" w:line="312"/>
        <w:jc w:val="left"/>
      </w:pPr>
      <w:r>
        <w:rPr>
          <w:rFonts w:ascii="Times New Roman" w:cs="Times New Roman" w:eastAsia="Times New Roman" w:hAnsi="Times New Roman"/>
          <w:b/>
          <w:bCs/>
        </w:rPr>
        <w:t xml:space="preserve">No structured content types or dynamic routing.</w:t>
      </w:r>
      <w:r>
        <w:rPr>
          <w:rFonts w:ascii="Times New Roman" w:cs="Times New Roman" w:eastAsia="Times New Roman" w:hAnsi="Times New Roman"/>
        </w:rPr>
        <w:t xml:space="preserve"> News, events, announcements, vacancies, and programs were not separate managed records with their own addresses (slugs), so linking to a specific article, event, or research project was difficult.</w:t>
      </w:r>
    </w:p>
    <w:p>
      <w:pPr>
        <w:pStyle w:val="ListParagraph"/>
        <w:numPr>
          <w:ilvl w:val="0"/>
          <w:numId w:val="2"/>
        </w:numPr>
        <w:spacing w:after="70" w:line="312"/>
        <w:jc w:val="left"/>
      </w:pPr>
      <w:r>
        <w:rPr>
          <w:rFonts w:ascii="Times New Roman" w:cs="Times New Roman" w:eastAsia="Times New Roman" w:hAnsi="Times New Roman"/>
          <w:b/>
          <w:bCs/>
        </w:rPr>
        <w:t xml:space="preserve">No media management system.</w:t>
      </w:r>
      <w:r>
        <w:rPr>
          <w:rFonts w:ascii="Times New Roman" w:cs="Times New Roman" w:eastAsia="Times New Roman" w:hAnsi="Times New Roman"/>
        </w:rPr>
        <w:t xml:space="preserve"> Images and documents were not stored in a library with metadata, version tracking, or access control.</w:t>
      </w:r>
    </w:p>
    <w:p>
      <w:pPr>
        <w:pStyle w:val="ListParagraph"/>
        <w:numPr>
          <w:ilvl w:val="0"/>
          <w:numId w:val="2"/>
        </w:numPr>
        <w:spacing w:after="70" w:line="312"/>
        <w:jc w:val="left"/>
      </w:pPr>
      <w:r>
        <w:rPr>
          <w:rFonts w:ascii="Times New Roman" w:cs="Times New Roman" w:eastAsia="Times New Roman" w:hAnsi="Times New Roman"/>
          <w:b/>
          <w:bCs/>
        </w:rPr>
        <w:t xml:space="preserve">Poor mobile responsiveness.</w:t>
      </w:r>
      <w:r>
        <w:rPr>
          <w:rFonts w:ascii="Times New Roman" w:cs="Times New Roman" w:eastAsia="Times New Roman" w:hAnsi="Times New Roman"/>
        </w:rPr>
        <w:t xml:space="preserve"> The site was not designed mobile-first, so it was hard to use on smartphones and tablets.</w:t>
      </w:r>
    </w:p>
    <w:p>
      <w:pPr>
        <w:pStyle w:val="ListParagraph"/>
        <w:numPr>
          <w:ilvl w:val="0"/>
          <w:numId w:val="2"/>
        </w:numPr>
        <w:spacing w:after="70" w:line="312"/>
        <w:jc w:val="left"/>
      </w:pPr>
      <w:r>
        <w:rPr>
          <w:rFonts w:ascii="Times New Roman" w:cs="Times New Roman" w:eastAsia="Times New Roman" w:hAnsi="Times New Roman"/>
          <w:b/>
          <w:bCs/>
        </w:rPr>
        <w:t xml:space="preserve">No activity logging.</w:t>
      </w:r>
      <w:r>
        <w:rPr>
          <w:rFonts w:ascii="Times New Roman" w:cs="Times New Roman" w:eastAsia="Times New Roman" w:hAnsi="Times New Roman"/>
        </w:rPr>
        <w:t xml:space="preserve"> There was no audit trail of who published, edited, or deleted content, which created accountability gaps.</w:t>
      </w:r>
    </w:p>
    <w:p>
      <w:pPr>
        <w:pStyle w:val="ListParagraph"/>
        <w:numPr>
          <w:ilvl w:val="0"/>
          <w:numId w:val="2"/>
        </w:numPr>
        <w:spacing w:after="70" w:line="312"/>
        <w:jc w:val="left"/>
      </w:pPr>
      <w:r>
        <w:rPr>
          <w:rFonts w:ascii="Times New Roman" w:cs="Times New Roman" w:eastAsia="Times New Roman" w:hAnsi="Times New Roman"/>
          <w:b/>
          <w:bCs/>
        </w:rPr>
        <w:t xml:space="preserve">Outdated and inconsistent presentation.</w:t>
      </w:r>
      <w:r>
        <w:rPr>
          <w:rFonts w:ascii="Times New Roman" w:cs="Times New Roman" w:eastAsia="Times New Roman" w:hAnsi="Times New Roman"/>
        </w:rPr>
        <w:t xml:space="preserve"> Some pages had low-contrast, overflowing text blocks, the navigation was a deep mega-menu, and fixed text such as the footer copyright year (2023) was not updated automatically (see Chapter 3).</w:t>
      </w:r>
    </w:p>
    <w:p>
      <w:pPr>
        <w:pStyle w:val="Heading3"/>
        <w:keepNext/>
        <w:spacing w:after="100" w:before="200"/>
      </w:pPr>
      <w:r>
        <w:rPr>
          <w:rFonts w:ascii="Times New Roman" w:cs="Times New Roman" w:eastAsia="Times New Roman" w:hAnsi="Times New Roman"/>
        </w:rPr>
        <w:t xml:space="preserve">1.4.3. Scope</w:t>
      </w:r>
    </w:p>
    <w:p>
      <w:pPr>
        <w:spacing w:after="120" w:line="336"/>
        <w:jc w:val="both"/>
      </w:pPr>
      <w:r>
        <w:rPr>
          <w:rFonts w:ascii="Times New Roman" w:cs="Times New Roman" w:eastAsia="Times New Roman" w:hAnsi="Times New Roman"/>
        </w:rPr>
        <w:t xml:space="preserve">The scope of OBU-CMS covers the complete public-facing digital presence of Oda Bultum University, providing a dynamic, database-driven website together with an Admin Content Management System. The data, authentication, and file storage are hosted on a cloud Supabase PostgreSQL project, so that students, staff, and the public can reach up-to-date information from any device.</w:t>
      </w:r>
    </w:p>
    <w:p>
      <w:pPr>
        <w:spacing w:after="120" w:line="336"/>
        <w:jc w:val="both"/>
      </w:pPr>
      <w:r>
        <w:rPr>
          <w:rFonts w:ascii="Times New Roman" w:cs="Times New Roman" w:eastAsia="Times New Roman" w:hAnsi="Times New Roman"/>
          <w:b/>
          <w:bCs/>
        </w:rPr>
        <w:t xml:space="preserve">In scope - public website:</w:t>
      </w:r>
      <w:r>
        <w:rPr>
          <w:rFonts w:ascii="Times New Roman" w:cs="Times New Roman" w:eastAsia="Times New Roman" w:hAnsi="Times New Roman"/>
        </w:rPr>
        <w:t xml:space="preserve"> home page (hero slides, statistics, welcome and President's message, featured content); news; events; announcements; academic units, colleges, departments, and programs; leadership; administrative offices; research projects, facilities, and community engagement; services; career vacancies; galleries; Registrar information, announcements, and documents; contact form; general pages and the privacy policy.</w:t>
      </w:r>
    </w:p>
    <w:p>
      <w:pPr>
        <w:spacing w:after="120" w:line="336"/>
        <w:jc w:val="both"/>
      </w:pPr>
      <w:r>
        <w:rPr>
          <w:rFonts w:ascii="Times New Roman" w:cs="Times New Roman" w:eastAsia="Times New Roman" w:hAnsi="Times New Roman"/>
          <w:b/>
          <w:bCs/>
        </w:rPr>
        <w:t xml:space="preserve">In scope - Admin CMS:</w:t>
      </w:r>
      <w:r>
        <w:rPr>
          <w:rFonts w:ascii="Times New Roman" w:cs="Times New Roman" w:eastAsia="Times New Roman" w:hAnsi="Times New Roman"/>
        </w:rPr>
        <w:t xml:space="preserve"> secure login; dashboard with statistics and recent activity; create, read, update, and delete (CRUD) for the content modules; media library; page, navigation, and homepage-section management; user and role management; activity logs; site and system settings; personal account page.</w:t>
      </w:r>
    </w:p>
    <w:p>
      <w:pPr>
        <w:spacing w:after="120" w:line="336"/>
        <w:jc w:val="both"/>
      </w:pPr>
      <w:r>
        <w:rPr>
          <w:rFonts w:ascii="Times New Roman" w:cs="Times New Roman" w:eastAsia="Times New Roman" w:hAnsi="Times New Roman"/>
          <w:b/>
          <w:bCs/>
        </w:rPr>
        <w:t xml:space="preserve">Out of scope:</w:t>
      </w:r>
      <w:r>
        <w:rPr>
          <w:rFonts w:ascii="Times New Roman" w:cs="Times New Roman" w:eastAsia="Times New Roman" w:hAnsi="Times New Roman"/>
        </w:rPr>
        <w:t xml:space="preserve"> a student portal (grades, course registration), online payments, mobile applications, and e-learning integration. These are listed as future work.</w:t>
      </w:r>
    </w:p>
    <w:p>
      <w:pPr>
        <w:pStyle w:val="Heading2"/>
        <w:keepNext/>
        <w:spacing w:after="120" w:before="280"/>
      </w:pPr>
      <w:r>
        <w:rPr>
          <w:rFonts w:ascii="Times New Roman" w:cs="Times New Roman" w:eastAsia="Times New Roman" w:hAnsi="Times New Roman"/>
        </w:rPr>
        <w:t xml:space="preserve">1.5. Objectives</w:t>
      </w:r>
    </w:p>
    <w:p>
      <w:pPr>
        <w:pStyle w:val="Heading3"/>
        <w:keepNext/>
        <w:spacing w:after="100" w:before="200"/>
      </w:pPr>
      <w:r>
        <w:rPr>
          <w:rFonts w:ascii="Times New Roman" w:cs="Times New Roman" w:eastAsia="Times New Roman" w:hAnsi="Times New Roman"/>
        </w:rPr>
        <w:t xml:space="preserve">1.5.1. General Objective</w:t>
      </w:r>
    </w:p>
    <w:p>
      <w:pPr>
        <w:spacing w:after="120" w:line="336"/>
        <w:jc w:val="both"/>
      </w:pPr>
      <w:r>
        <w:rPr>
          <w:rFonts w:ascii="Times New Roman" w:cs="Times New Roman" w:eastAsia="Times New Roman" w:hAnsi="Times New Roman"/>
        </w:rPr>
        <w:t xml:space="preserve">To design, develop, test, and deploy a secure, high-performance, web-based dynamic website and Content Management System (OBU-CMS) for Oda Bultum University that enables non-technical staff to manage university content independently, gives the public a modern and mobile-responsive information portal, and removes the bottlenecks caused by the existing website.</w:t>
      </w:r>
    </w:p>
    <w:p>
      <w:pPr>
        <w:pStyle w:val="Heading3"/>
        <w:keepNext/>
        <w:spacing w:after="100" w:before="200"/>
      </w:pPr>
      <w:r>
        <w:rPr>
          <w:rFonts w:ascii="Times New Roman" w:cs="Times New Roman" w:eastAsia="Times New Roman" w:hAnsi="Times New Roman"/>
        </w:rPr>
        <w:t xml:space="preserve">1.5.2. Specific Objectives</w:t>
      </w:r>
    </w:p>
    <w:p>
      <w:pPr>
        <w:spacing w:after="120" w:line="336"/>
        <w:jc w:val="both"/>
      </w:pPr>
      <w:r>
        <w:rPr>
          <w:rFonts w:ascii="Times New Roman" w:cs="Times New Roman" w:eastAsia="Times New Roman" w:hAnsi="Times New Roman"/>
        </w:rPr>
        <w:t xml:space="preserve">The following specific objectives define the measurable outcomes of the OBU-CMS project by the end of the 45-day internship period:</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1.2: Specific objectives and measurable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3826"/>
      </w:tblGrid>
      <w:tr>
        <w:trPr>
          <w:tblHeader/>
        </w:trPr>
        <w:tc>
          <w:tcPr>
            <w:tcW w:type="dxa" w:w="6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No.</w:t>
            </w:r>
          </w:p>
        </w:tc>
        <w:tc>
          <w:tcPr>
            <w:tcW w:type="dxa" w:w="46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Specific objective</w:t>
            </w:r>
          </w:p>
        </w:tc>
        <w:tc>
          <w:tcPr>
            <w:tcW w:type="dxa" w:w="38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Measurable outcome</w:t>
            </w:r>
          </w:p>
        </w:tc>
      </w:tr>
      <w:tr>
        <w:trPr>
          <w:cantSplit/>
        </w:trPr>
        <w:tc>
          <w:tcPr>
            <w:tcW w:type="dxa" w:w="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1</w:t>
            </w:r>
          </w:p>
        </w:tc>
        <w:tc>
          <w:tcPr>
            <w:tcW w:type="dxa" w:w="4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Replace the existing website with a dynamic, database-driven web application with slug-based routing for the content entities (news, events, programs, research, leadership, services, galleries).</w:t>
            </w:r>
          </w:p>
        </w:tc>
        <w:tc>
          <w:tcPr>
            <w:tcW w:type="dxa" w:w="3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Public route files for all planned modules; detail pages such as </w:t>
            </w:r>
            <w:r>
              <w:rPr>
                <w:rFonts w:ascii="Consolas" w:cs="Consolas" w:eastAsia="Consolas" w:hAnsi="Consolas"/>
                <w:sz w:val="18"/>
                <w:szCs w:val="18"/>
              </w:rPr>
              <w:t xml:space="preserve">/news/$slug</w:t>
            </w:r>
            <w:r>
              <w:rPr>
                <w:rFonts w:ascii="Times New Roman" w:cs="Times New Roman" w:eastAsia="Times New Roman" w:hAnsi="Times New Roman"/>
                <w:sz w:val="18"/>
                <w:szCs w:val="18"/>
              </w:rPr>
              <w:t xml:space="preserve">.</w:t>
            </w:r>
          </w:p>
        </w:tc>
      </w:tr>
      <w:tr>
        <w:trPr>
          <w:cantSplit/>
        </w:trPr>
        <w:tc>
          <w:tcPr>
            <w:tcW w:type="dxa" w:w="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2</w:t>
            </w:r>
          </w:p>
        </w:tc>
        <w:tc>
          <w:tcPr>
            <w:tcW w:type="dxa" w:w="4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Build a secure, role-protected Admin CMS panel at </w:t>
            </w:r>
            <w:r>
              <w:rPr>
                <w:rFonts w:ascii="Consolas" w:cs="Consolas" w:eastAsia="Consolas" w:hAnsi="Consolas"/>
                <w:sz w:val="18"/>
                <w:szCs w:val="18"/>
              </w:rPr>
              <w:t xml:space="preserve">/admin</w:t>
            </w:r>
            <w:r>
              <w:rPr>
                <w:rFonts w:ascii="Times New Roman" w:cs="Times New Roman" w:eastAsia="Times New Roman" w:hAnsi="Times New Roman"/>
                <w:sz w:val="18"/>
                <w:szCs w:val="18"/>
              </w:rPr>
              <w:t xml:space="preserve"> so that authorized staff can create, read, update, and delete content without writing code.</w:t>
            </w:r>
          </w:p>
        </w:tc>
        <w:tc>
          <w:tcPr>
            <w:tcW w:type="dxa" w:w="3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35 admin route files covering the main content modules, protected by login.</w:t>
            </w:r>
          </w:p>
        </w:tc>
      </w:tr>
      <w:tr>
        <w:trPr>
          <w:cantSplit/>
        </w:trPr>
        <w:tc>
          <w:tcPr>
            <w:tcW w:type="dxa" w:w="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3</w:t>
            </w:r>
          </w:p>
        </w:tc>
        <w:tc>
          <w:tcPr>
            <w:tcW w:type="dxa" w:w="4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Implement role-based access control using Supabase Row Level Security (RLS) so that public users can read only published content while authenticated administrators can write.</w:t>
            </w:r>
          </w:p>
        </w:tc>
        <w:tc>
          <w:tcPr>
            <w:tcW w:type="dxa" w:w="3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RLS policies and storage policies in migration files; System menu limited to Super Admin.</w:t>
            </w:r>
          </w:p>
        </w:tc>
      </w:tr>
      <w:tr>
        <w:trPr>
          <w:cantSplit/>
        </w:trPr>
        <w:tc>
          <w:tcPr>
            <w:tcW w:type="dxa" w:w="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4</w:t>
            </w:r>
          </w:p>
        </w:tc>
        <w:tc>
          <w:tcPr>
            <w:tcW w:type="dxa" w:w="4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Implement a centralized Media Library backed by Supabase Storage so that images and documents are uploaded once and reused across all content entities.</w:t>
            </w:r>
          </w:p>
        </w:tc>
        <w:tc>
          <w:tcPr>
            <w:tcW w:type="dxa" w:w="3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8"/>
                <w:szCs w:val="18"/>
              </w:rPr>
              <w:t xml:space="preserve">media</w:t>
            </w:r>
            <w:r>
              <w:rPr>
                <w:rFonts w:ascii="Times New Roman" w:cs="Times New Roman" w:eastAsia="Times New Roman" w:hAnsi="Times New Roman"/>
                <w:sz w:val="18"/>
                <w:szCs w:val="18"/>
              </w:rPr>
              <w:t xml:space="preserve"> table; upload validation (type, 10 MB); foreign keys from content tables.</w:t>
            </w:r>
          </w:p>
        </w:tc>
      </w:tr>
      <w:tr>
        <w:trPr>
          <w:cantSplit/>
        </w:trPr>
        <w:tc>
          <w:tcPr>
            <w:tcW w:type="dxa" w:w="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5</w:t>
            </w:r>
          </w:p>
        </w:tc>
        <w:tc>
          <w:tcPr>
            <w:tcW w:type="dxa" w:w="4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Provide a fully responsive, mobile-first UI using Tailwind CSS v4.</w:t>
            </w:r>
          </w:p>
        </w:tc>
        <w:tc>
          <w:tcPr>
            <w:tcW w:type="dxa" w:w="3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Layouts verified on desktop, tablet, and mobile widths (Table 5.7).</w:t>
            </w:r>
          </w:p>
        </w:tc>
      </w:tr>
      <w:tr>
        <w:trPr>
          <w:cantSplit/>
        </w:trPr>
        <w:tc>
          <w:tcPr>
            <w:tcW w:type="dxa" w:w="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6</w:t>
            </w:r>
          </w:p>
        </w:tc>
        <w:tc>
          <w:tcPr>
            <w:tcW w:type="dxa" w:w="4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Achieve fast initial page loads (target: about 2 seconds) using TanStack Start server-side rendering, improving SEO and user experience.</w:t>
            </w:r>
          </w:p>
        </w:tc>
        <w:tc>
          <w:tcPr>
            <w:tcW w:type="dxa" w:w="3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SSR route loaders; page titles and descriptions per route.</w:t>
            </w:r>
          </w:p>
        </w:tc>
      </w:tr>
      <w:tr>
        <w:trPr>
          <w:cantSplit/>
        </w:trPr>
        <w:tc>
          <w:tcPr>
            <w:tcW w:type="dxa" w:w="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7</w:t>
            </w:r>
          </w:p>
        </w:tc>
        <w:tc>
          <w:tcPr>
            <w:tcW w:type="dxa" w:w="4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Implement a comprehensive activity audit log recording admin actions (create, update, delete) with user identity and timestamp.</w:t>
            </w:r>
          </w:p>
        </w:tc>
        <w:tc>
          <w:tcPr>
            <w:tcW w:type="dxa" w:w="3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8"/>
                <w:szCs w:val="18"/>
              </w:rPr>
              <w:t xml:space="preserve">activity_logs</w:t>
            </w:r>
            <w:r>
              <w:rPr>
                <w:rFonts w:ascii="Times New Roman" w:cs="Times New Roman" w:eastAsia="Times New Roman" w:hAnsi="Times New Roman"/>
                <w:sz w:val="18"/>
                <w:szCs w:val="18"/>
              </w:rPr>
              <w:t xml:space="preserve"> table written by the data hooks.</w:t>
            </w:r>
          </w:p>
        </w:tc>
      </w:tr>
      <w:tr>
        <w:trPr>
          <w:cantSplit/>
        </w:trPr>
        <w:tc>
          <w:tcPr>
            <w:tcW w:type="dxa" w:w="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8</w:t>
            </w:r>
          </w:p>
        </w:tc>
        <w:tc>
          <w:tcPr>
            <w:tcW w:type="dxa" w:w="4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Produce technical documentation: a system architecture design document, API documentation, and an administrator user manual for the ICT Directorate.</w:t>
            </w:r>
          </w:p>
        </w:tc>
        <w:tc>
          <w:tcPr>
            <w:tcW w:type="dxa" w:w="3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README, specification documents, migrations, this report, and Appendix D.</w:t>
            </w:r>
          </w:p>
        </w:tc>
      </w:tr>
    </w:tbl>
    <w:p>
      <w:pPr>
        <w:pageBreakBefore/>
        <w:spacing w:after="200" w:before="2400"/>
        <w:jc w:val="center"/>
      </w:pPr>
      <w:r>
        <w:rPr>
          <w:rFonts w:ascii="Times New Roman" w:cs="Times New Roman" w:eastAsia="Times New Roman" w:hAnsi="Times New Roman"/>
          <w:b/>
          <w:bCs/>
          <w:color w:val="0F4C3A"/>
          <w:sz w:val="140"/>
          <w:szCs w:val="140"/>
        </w:rPr>
        <w:t xml:space="preserve">2</w:t>
      </w:r>
    </w:p>
    <w:p>
      <w:pPr>
        <w:spacing w:after="80" w:before="0"/>
        <w:jc w:val="center"/>
      </w:pPr>
      <w:r>
        <w:rPr>
          <w:rFonts w:ascii="Times New Roman" w:cs="Times New Roman" w:eastAsia="Times New Roman" w:hAnsi="Times New Roman"/>
          <w:b/>
          <w:bCs/>
          <w:color w:val="287A5D"/>
          <w:sz w:val="30"/>
          <w:szCs w:val="30"/>
        </w:rPr>
        <w:t xml:space="preserve">CHAPTER 2</w:t>
      </w:r>
    </w:p>
    <w:p>
      <w:pPr>
        <w:spacing w:after="120" w:before="0"/>
        <w:jc w:val="center"/>
      </w:pPr>
      <w:r>
        <w:rPr>
          <w:rFonts w:ascii="Times New Roman" w:cs="Times New Roman" w:eastAsia="Times New Roman" w:hAnsi="Times New Roman"/>
          <w:b/>
          <w:bCs/>
          <w:color w:val="0F4C3A"/>
          <w:sz w:val="44"/>
          <w:szCs w:val="44"/>
        </w:rPr>
        <w:t xml:space="preserve">Software Development Plan</w:t>
      </w:r>
    </w:p>
    <w:p>
      <w:pPr>
        <w:spacing w:after="600" w:before="0"/>
        <w:jc w:val="center"/>
      </w:pPr>
      <w:r>
        <w:rPr>
          <w:rFonts w:ascii="Times New Roman" w:cs="Times New Roman" w:eastAsia="Times New Roman" w:hAnsi="Times New Roman"/>
          <w:color w:val="555555"/>
          <w:sz w:val="22"/>
          <w:szCs w:val="22"/>
        </w:rPr>
        <w:t xml:space="preserve">Project schedule, resources, risk management, methodology, quality assurance</w:t>
      </w:r>
    </w:p>
    <w:p>
      <w:pPr>
        <w:spacing w:after="160" w:before="0"/>
        <w:jc w:val="center"/>
      </w:pPr>
      <w:r>
        <w:rPr>
          <w:rFonts w:ascii="Times New Roman" w:cs="Times New Roman" w:eastAsia="Times New Roman" w:hAnsi="Times New Roman"/>
          <w:b/>
          <w:bCs/>
          <w:sz w:val="24"/>
          <w:szCs w:val="24"/>
        </w:rPr>
        <w:t xml:space="preserve">Sections in this Chapter</w:t>
      </w:r>
    </w:p>
    <w:p>
      <w:pPr>
        <w:spacing w:after="60"/>
        <w:ind w:left="2200"/>
        <w:jc w:val="left"/>
      </w:pPr>
      <w:r>
        <w:rPr>
          <w:rFonts w:ascii="Times New Roman" w:cs="Times New Roman" w:eastAsia="Times New Roman" w:hAnsi="Times New Roman"/>
          <w:sz w:val="23"/>
          <w:szCs w:val="23"/>
        </w:rPr>
        <w:t xml:space="preserve">■  2.1 Project Schedule</w:t>
      </w:r>
    </w:p>
    <w:p>
      <w:pPr>
        <w:spacing w:after="60"/>
        <w:ind w:left="2200"/>
        <w:jc w:val="left"/>
      </w:pPr>
      <w:r>
        <w:rPr>
          <w:rFonts w:ascii="Times New Roman" w:cs="Times New Roman" w:eastAsia="Times New Roman" w:hAnsi="Times New Roman"/>
          <w:sz w:val="23"/>
          <w:szCs w:val="23"/>
        </w:rPr>
        <w:t xml:space="preserve">■  2.2 Resources</w:t>
      </w:r>
    </w:p>
    <w:p>
      <w:pPr>
        <w:spacing w:after="60"/>
        <w:ind w:left="2200"/>
        <w:jc w:val="left"/>
      </w:pPr>
      <w:r>
        <w:rPr>
          <w:rFonts w:ascii="Times New Roman" w:cs="Times New Roman" w:eastAsia="Times New Roman" w:hAnsi="Times New Roman"/>
          <w:sz w:val="23"/>
          <w:szCs w:val="23"/>
        </w:rPr>
        <w:t xml:space="preserve">■  2.3 Risk Management</w:t>
      </w:r>
    </w:p>
    <w:p>
      <w:pPr>
        <w:spacing w:after="60"/>
        <w:ind w:left="2200"/>
        <w:jc w:val="left"/>
      </w:pPr>
      <w:r>
        <w:rPr>
          <w:rFonts w:ascii="Times New Roman" w:cs="Times New Roman" w:eastAsia="Times New Roman" w:hAnsi="Times New Roman"/>
          <w:sz w:val="23"/>
          <w:szCs w:val="23"/>
        </w:rPr>
        <w:t xml:space="preserve">■  2.4 Development Methodology</w:t>
      </w:r>
    </w:p>
    <w:p>
      <w:pPr>
        <w:spacing w:after="60"/>
        <w:ind w:left="2200"/>
        <w:jc w:val="left"/>
      </w:pPr>
      <w:r>
        <w:rPr>
          <w:rFonts w:ascii="Times New Roman" w:cs="Times New Roman" w:eastAsia="Times New Roman" w:hAnsi="Times New Roman"/>
          <w:sz w:val="23"/>
          <w:szCs w:val="23"/>
        </w:rPr>
        <w:t xml:space="preserve">■  2.5 Quality Assurance</w:t>
      </w:r>
    </w:p>
    <w:p>
      <w:pPr>
        <w:spacing w:after="60"/>
        <w:ind w:left="2200"/>
        <w:jc w:val="left"/>
      </w:pPr>
      <w:r>
        <w:rPr>
          <w:rFonts w:ascii="Times New Roman" w:cs="Times New Roman" w:eastAsia="Times New Roman" w:hAnsi="Times New Roman"/>
          <w:sz w:val="23"/>
          <w:szCs w:val="23"/>
        </w:rPr>
        <w:t xml:space="preserve">■  2.6 Required Documents</w:t>
      </w:r>
    </w:p>
    <w:p>
      <w:pPr>
        <w:pStyle w:val="Heading1"/>
        <w:pageBreakBefore/>
        <w:spacing w:after="240" w:before="0"/>
      </w:pPr>
      <w:r>
        <w:rPr>
          <w:rFonts w:ascii="Times New Roman" w:cs="Times New Roman" w:eastAsia="Times New Roman" w:hAnsi="Times New Roman"/>
        </w:rPr>
        <w:t xml:space="preserve">CHAPTER 2: SOFTWARE DEVELOPMENT PLAN</w:t>
      </w:r>
    </w:p>
    <w:p>
      <w:pPr>
        <w:spacing w:after="120" w:line="336"/>
        <w:jc w:val="both"/>
      </w:pPr>
      <w:r>
        <w:rPr>
          <w:rFonts w:ascii="Times New Roman" w:cs="Times New Roman" w:eastAsia="Times New Roman" w:hAnsi="Times New Roman"/>
        </w:rPr>
        <w:t xml:space="preserve">This chapter presents the software development plan of the OBU-CMS project: the schedule, the required resources, the risk management strategy, the development methodology, the quality assurance approach, and the documentation that was produced.</w:t>
      </w:r>
    </w:p>
    <w:p>
      <w:pPr>
        <w:pStyle w:val="Heading2"/>
        <w:keepNext/>
        <w:spacing w:after="120" w:before="280"/>
      </w:pPr>
      <w:r>
        <w:rPr>
          <w:rFonts w:ascii="Times New Roman" w:cs="Times New Roman" w:eastAsia="Times New Roman" w:hAnsi="Times New Roman"/>
        </w:rPr>
        <w:t xml:space="preserve">2.1. Project Schedule</w:t>
      </w:r>
    </w:p>
    <w:p>
      <w:pPr>
        <w:spacing w:after="120" w:line="336"/>
        <w:jc w:val="both"/>
      </w:pPr>
      <w:r>
        <w:rPr>
          <w:rFonts w:ascii="Times New Roman" w:cs="Times New Roman" w:eastAsia="Times New Roman" w:hAnsi="Times New Roman"/>
        </w:rPr>
        <w:t xml:space="preserve">The OBU-CMS internship project ran over a 45-day (approximately 9-week) execution window, from </w:t>
      </w:r>
      <w:r>
        <w:rPr>
          <w:rFonts w:ascii="Times New Roman" w:cs="Times New Roman" w:eastAsia="Times New Roman" w:hAnsi="Times New Roman"/>
          <w:b/>
          <w:bCs/>
          <w:highlight w:val="yellow"/>
          <w:highlightCs w:val="yellow"/>
        </w:rPr>
        <w:t xml:space="preserve">[START DATE]</w:t>
      </w:r>
      <w:r>
        <w:rPr>
          <w:rFonts w:ascii="Times New Roman" w:cs="Times New Roman" w:eastAsia="Times New Roman" w:hAnsi="Times New Roman"/>
        </w:rPr>
        <w:t xml:space="preserve"> to </w:t>
      </w:r>
      <w:r>
        <w:rPr>
          <w:rFonts w:ascii="Times New Roman" w:cs="Times New Roman" w:eastAsia="Times New Roman" w:hAnsi="Times New Roman"/>
          <w:b/>
          <w:bCs/>
          <w:highlight w:val="yellow"/>
          <w:highlightCs w:val="yellow"/>
        </w:rPr>
        <w:t xml:space="preserve">[END DATE]</w:t>
      </w:r>
      <w:r>
        <w:rPr>
          <w:rFonts w:ascii="Times New Roman" w:cs="Times New Roman" w:eastAsia="Times New Roman" w:hAnsi="Times New Roman"/>
        </w:rPr>
        <w:t xml:space="preserve">. The Gantt chart and the schedule table below map the eight phases to their weeks and deliverables. After the internship period the system was refined, and the final database migrations (25 August to 22 September 2026), the final screenshots (8 October 2026), and this report were completed in the following months.</w:t>
      </w:r>
    </w:p>
    <w:p>
      <w:pPr>
        <w:keepNext/>
        <w:spacing w:after="40" w:before="120"/>
        <w:jc w:val="center"/>
      </w:pPr>
      <w:r>
        <w:drawing>
          <wp:inline distT="0" distB="0" distL="0" distR="0">
            <wp:extent cx="5848350" cy="2533650"/>
            <wp:effectExtent t="0" r="0" b="0" l="0"/>
            <wp:docPr id="1" name="Figure 2.1: Project Gantt chart (45-day " descr="Figure 2.1: Project Gantt chart (45-day internship schedule)" title="Figure 2.1: Project Gantt chart (45-day internship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25336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2.1: Project Gantt chart (45-day internship schedule)</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2.1: Project schedule - phases, activities, and durations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1300"/>
        <w:gridCol w:w="1326"/>
      </w:tblGrid>
      <w:tr>
        <w:trPr>
          <w:tblHeader/>
        </w:trPr>
        <w:tc>
          <w:tcPr>
            <w:tcW w:type="dxa" w:w="2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Phase</w:t>
            </w:r>
          </w:p>
        </w:tc>
        <w:tc>
          <w:tcPr>
            <w:tcW w:type="dxa" w:w="44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Activity / deliverable</w:t>
            </w:r>
          </w:p>
        </w:tc>
        <w:tc>
          <w:tcPr>
            <w:tcW w:type="dxa" w:w="13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Weeks</w:t>
            </w:r>
          </w:p>
        </w:tc>
        <w:tc>
          <w:tcPr>
            <w:tcW w:type="dxa" w:w="13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Duration</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1. Planning</w:t>
            </w:r>
          </w:p>
        </w:tc>
        <w:tc>
          <w:tcPr>
            <w:tcW w:type="dxa" w:w="4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Stakeholder interviews, requirement gathering, user story writing, product backlog.</w:t>
            </w:r>
          </w:p>
        </w:tc>
        <w:tc>
          <w:tcPr>
            <w:tcW w:type="dxa" w:w="1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Week 1</w:t>
            </w:r>
          </w:p>
        </w:tc>
        <w:tc>
          <w:tcPr>
            <w:tcW w:type="dxa" w:w="1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5 days</w:t>
            </w:r>
          </w:p>
        </w:tc>
      </w:tr>
      <w:tr>
        <w:trPr>
          <w:cantSplit/>
        </w:trPr>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2. System Design</w:t>
            </w:r>
          </w:p>
        </w:tc>
        <w:tc>
          <w:tcPr>
            <w:tcW w:type="dxa" w:w="4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Database schema (ERD), system architecture, UI wireframes and mockups.</w:t>
            </w:r>
          </w:p>
        </w:tc>
        <w:tc>
          <w:tcPr>
            <w:tcW w:type="dxa" w:w="1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Week 2</w:t>
            </w:r>
          </w:p>
        </w:tc>
        <w:tc>
          <w:tcPr>
            <w:tcW w:type="dxa" w:w="1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5 days</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3. Sprint 1 - Auth &amp; DB</w:t>
            </w:r>
          </w:p>
        </w:tc>
        <w:tc>
          <w:tcPr>
            <w:tcW w:type="dxa" w:w="4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Supabase project setup, PostgreSQL schema migrations, RLS policies, admin authentication, dashboard skeleton.</w:t>
            </w:r>
          </w:p>
        </w:tc>
        <w:tc>
          <w:tcPr>
            <w:tcW w:type="dxa" w:w="1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Weeks 3-4</w:t>
            </w:r>
          </w:p>
        </w:tc>
        <w:tc>
          <w:tcPr>
            <w:tcW w:type="dxa" w:w="1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10 days</w:t>
            </w:r>
          </w:p>
        </w:tc>
      </w:tr>
      <w:tr>
        <w:trPr>
          <w:cantSplit/>
        </w:trPr>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4. Sprint 2 - Public Web</w:t>
            </w:r>
          </w:p>
        </w:tc>
        <w:tc>
          <w:tcPr>
            <w:tcW w:type="dxa" w:w="4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Homepage, News, Events, Announcements, Programs, Leadership, About pages with SSR and dynamic slug routing.</w:t>
            </w:r>
          </w:p>
        </w:tc>
        <w:tc>
          <w:tcPr>
            <w:tcW w:type="dxa" w:w="1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Weeks 4-5</w:t>
            </w:r>
          </w:p>
        </w:tc>
        <w:tc>
          <w:tcPr>
            <w:tcW w:type="dxa" w:w="1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7 days</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5. Sprint 3 - Admin CMS</w:t>
            </w:r>
          </w:p>
        </w:tc>
        <w:tc>
          <w:tcPr>
            <w:tcW w:type="dxa" w:w="4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CRUD admin panels for the content modules, Media Library, Navigation management.</w:t>
            </w:r>
          </w:p>
        </w:tc>
        <w:tc>
          <w:tcPr>
            <w:tcW w:type="dxa" w:w="1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Weeks 5-6</w:t>
            </w:r>
          </w:p>
        </w:tc>
        <w:tc>
          <w:tcPr>
            <w:tcW w:type="dxa" w:w="1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7 days</w:t>
            </w:r>
          </w:p>
        </w:tc>
      </w:tr>
      <w:tr>
        <w:trPr>
          <w:cantSplit/>
        </w:trPr>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6. Sprint 4 - Extended</w:t>
            </w:r>
          </w:p>
        </w:tc>
        <w:tc>
          <w:tcPr>
            <w:tcW w:type="dxa" w:w="4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Research Projects, Facilities, Community Engagement, Services, Vacancies, Registrar section, Activity Logs.</w:t>
            </w:r>
          </w:p>
        </w:tc>
        <w:tc>
          <w:tcPr>
            <w:tcW w:type="dxa" w:w="1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Weeks 6-7</w:t>
            </w:r>
          </w:p>
        </w:tc>
        <w:tc>
          <w:tcPr>
            <w:tcW w:type="dxa" w:w="1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7 days</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7. Testing &amp; QA</w:t>
            </w:r>
          </w:p>
        </w:tc>
        <w:tc>
          <w:tcPr>
            <w:tcW w:type="dxa" w:w="4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Integration testing, RLS security audit, performance checks, bug fixes, cross-browser validation.</w:t>
            </w:r>
          </w:p>
        </w:tc>
        <w:tc>
          <w:tcPr>
            <w:tcW w:type="dxa" w:w="1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Weeks 7-8</w:t>
            </w:r>
          </w:p>
        </w:tc>
        <w:tc>
          <w:tcPr>
            <w:tcW w:type="dxa" w:w="1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5 days</w:t>
            </w:r>
          </w:p>
        </w:tc>
      </w:tr>
      <w:tr>
        <w:trPr>
          <w:cantSplit/>
        </w:trPr>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8. UAT, Deploy &amp; Handover</w:t>
            </w:r>
          </w:p>
        </w:tc>
        <w:tc>
          <w:tcPr>
            <w:tcW w:type="dxa" w:w="4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UAT with the ICT Director and content staff, deployment, documentation handover, training.</w:t>
            </w:r>
          </w:p>
        </w:tc>
        <w:tc>
          <w:tcPr>
            <w:tcW w:type="dxa" w:w="1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Weeks 8-9</w:t>
            </w:r>
          </w:p>
        </w:tc>
        <w:tc>
          <w:tcPr>
            <w:tcW w:type="dxa" w:w="1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4 days</w:t>
            </w:r>
          </w:p>
        </w:tc>
      </w:tr>
    </w:tbl>
    <w:p>
      <w:pPr>
        <w:spacing w:after="120" w:line="336"/>
        <w:jc w:val="both"/>
      </w:pPr>
      <w:r>
        <w:rPr>
          <w:rFonts w:ascii="Times New Roman" w:cs="Times New Roman" w:eastAsia="Times New Roman" w:hAnsi="Times New Roman"/>
          <w:i/>
          <w:iCs/>
        </w:rPr>
        <w:t xml:space="preserve">Note: the schedule was adjusted slightly according to stakeholder availability and sprint review feedback.</w:t>
      </w:r>
    </w:p>
    <w:p>
      <w:pPr>
        <w:pStyle w:val="Heading2"/>
        <w:keepNext/>
        <w:spacing w:after="120" w:before="280"/>
      </w:pPr>
      <w:r>
        <w:rPr>
          <w:rFonts w:ascii="Times New Roman" w:cs="Times New Roman" w:eastAsia="Times New Roman" w:hAnsi="Times New Roman"/>
        </w:rPr>
        <w:t xml:space="preserve">2.2. Resources</w:t>
      </w:r>
    </w:p>
    <w:p>
      <w:pPr>
        <w:pStyle w:val="Heading3"/>
        <w:keepNext/>
        <w:spacing w:after="100" w:before="200"/>
      </w:pPr>
      <w:r>
        <w:rPr>
          <w:rFonts w:ascii="Times New Roman" w:cs="Times New Roman" w:eastAsia="Times New Roman" w:hAnsi="Times New Roman"/>
        </w:rPr>
        <w:t xml:space="preserve">2.2.1. Software Tools</w:t>
      </w:r>
    </w:p>
    <w:p>
      <w:pPr>
        <w:pStyle w:val="ListParagraph"/>
        <w:numPr>
          <w:ilvl w:val="0"/>
          <w:numId w:val="2"/>
        </w:numPr>
        <w:spacing w:after="70" w:line="312"/>
        <w:jc w:val="left"/>
      </w:pPr>
      <w:r>
        <w:rPr>
          <w:rFonts w:ascii="Times New Roman" w:cs="Times New Roman" w:eastAsia="Times New Roman" w:hAnsi="Times New Roman"/>
          <w:b/>
          <w:bCs/>
        </w:rPr>
        <w:t xml:space="preserve">TanStack Start (React 19):</w:t>
      </w:r>
      <w:r>
        <w:rPr>
          <w:rFonts w:ascii="Times New Roman" w:cs="Times New Roman" w:eastAsia="Times New Roman" w:hAnsi="Times New Roman"/>
        </w:rPr>
        <w:t xml:space="preserve"> the full-stack framework for the public website and Admin CMS. It provides SSR, file-based routing, and server functions (</w:t>
      </w:r>
      <w:r>
        <w:rPr>
          <w:rFonts w:ascii="Consolas" w:cs="Consolas" w:eastAsia="Consolas" w:hAnsi="Consolas"/>
          <w:sz w:val="22"/>
          <w:szCs w:val="22"/>
        </w:rPr>
        <w:t xml:space="preserve">createServerFn</w:t>
      </w:r>
      <w:r>
        <w:rPr>
          <w:rFonts w:ascii="Times New Roman" w:cs="Times New Roman" w:eastAsia="Times New Roman" w:hAnsi="Times New Roman"/>
        </w:rPr>
        <w:t xml:space="preserve">) for the backend layer.</w:t>
      </w:r>
    </w:p>
    <w:p>
      <w:pPr>
        <w:pStyle w:val="ListParagraph"/>
        <w:numPr>
          <w:ilvl w:val="0"/>
          <w:numId w:val="2"/>
        </w:numPr>
        <w:spacing w:after="70" w:line="312"/>
        <w:jc w:val="left"/>
      </w:pPr>
      <w:r>
        <w:rPr>
          <w:rFonts w:ascii="Times New Roman" w:cs="Times New Roman" w:eastAsia="Times New Roman" w:hAnsi="Times New Roman"/>
          <w:b/>
          <w:bCs/>
        </w:rPr>
        <w:t xml:space="preserve">TanStack Router:</w:t>
      </w:r>
      <w:r>
        <w:rPr>
          <w:rFonts w:ascii="Times New Roman" w:cs="Times New Roman" w:eastAsia="Times New Roman" w:hAnsi="Times New Roman"/>
        </w:rPr>
        <w:t xml:space="preserve"> file-based routing with type-safe route parameters for all dynamic slug routes (for example </w:t>
      </w:r>
      <w:r>
        <w:rPr>
          <w:rFonts w:ascii="Consolas" w:cs="Consolas" w:eastAsia="Consolas" w:hAnsi="Consolas"/>
          <w:sz w:val="22"/>
          <w:szCs w:val="22"/>
        </w:rPr>
        <w:t xml:space="preserve">/news/$slug</w:t>
      </w:r>
      <w:r>
        <w:rPr>
          <w:rFonts w:ascii="Times New Roman" w:cs="Times New Roman" w:eastAsia="Times New Roman" w:hAnsi="Times New Roman"/>
        </w:rPr>
        <w:t xml:space="preserve">, </w:t>
      </w:r>
      <w:r>
        <w:rPr>
          <w:rFonts w:ascii="Consolas" w:cs="Consolas" w:eastAsia="Consolas" w:hAnsi="Consolas"/>
          <w:sz w:val="22"/>
          <w:szCs w:val="22"/>
        </w:rPr>
        <w:t xml:space="preserve">/academics/programs/$slug</w:t>
      </w:r>
      <w:r>
        <w:rPr>
          <w:rFonts w:ascii="Times New Roman" w:cs="Times New Roman" w:eastAsia="Times New Roman" w:hAnsi="Times New Roman"/>
        </w:rPr>
        <w:t xml:space="preserve">).</w:t>
      </w:r>
    </w:p>
    <w:p>
      <w:pPr>
        <w:pStyle w:val="ListParagraph"/>
        <w:numPr>
          <w:ilvl w:val="0"/>
          <w:numId w:val="2"/>
        </w:numPr>
        <w:spacing w:after="70" w:line="312"/>
        <w:jc w:val="left"/>
      </w:pPr>
      <w:r>
        <w:rPr>
          <w:rFonts w:ascii="Times New Roman" w:cs="Times New Roman" w:eastAsia="Times New Roman" w:hAnsi="Times New Roman"/>
          <w:b/>
          <w:bCs/>
        </w:rPr>
        <w:t xml:space="preserve">TanStack Query:</w:t>
      </w:r>
      <w:r>
        <w:rPr>
          <w:rFonts w:ascii="Times New Roman" w:cs="Times New Roman" w:eastAsia="Times New Roman" w:hAnsi="Times New Roman"/>
        </w:rPr>
        <w:t xml:space="preserve"> server-state management for data fetching, caching, and refreshing in the Admin CMS.</w:t>
      </w:r>
    </w:p>
    <w:p>
      <w:pPr>
        <w:pStyle w:val="ListParagraph"/>
        <w:numPr>
          <w:ilvl w:val="0"/>
          <w:numId w:val="2"/>
        </w:numPr>
        <w:spacing w:after="70" w:line="312"/>
        <w:jc w:val="left"/>
      </w:pPr>
      <w:r>
        <w:rPr>
          <w:rFonts w:ascii="Times New Roman" w:cs="Times New Roman" w:eastAsia="Times New Roman" w:hAnsi="Times New Roman"/>
          <w:b/>
          <w:bCs/>
        </w:rPr>
        <w:t xml:space="preserve">TypeScript:</w:t>
      </w:r>
      <w:r>
        <w:rPr>
          <w:rFonts w:ascii="Times New Roman" w:cs="Times New Roman" w:eastAsia="Times New Roman" w:hAnsi="Times New Roman"/>
        </w:rPr>
        <w:t xml:space="preserve"> the programming language, giving static type safety across the codebase.</w:t>
      </w:r>
    </w:p>
    <w:p>
      <w:pPr>
        <w:pStyle w:val="ListParagraph"/>
        <w:numPr>
          <w:ilvl w:val="0"/>
          <w:numId w:val="2"/>
        </w:numPr>
        <w:spacing w:after="70" w:line="312"/>
        <w:jc w:val="left"/>
      </w:pPr>
      <w:r>
        <w:rPr>
          <w:rFonts w:ascii="Times New Roman" w:cs="Times New Roman" w:eastAsia="Times New Roman" w:hAnsi="Times New Roman"/>
          <w:b/>
          <w:bCs/>
        </w:rPr>
        <w:t xml:space="preserve">Tailwind CSS v4:</w:t>
      </w:r>
      <w:r>
        <w:rPr>
          <w:rFonts w:ascii="Times New Roman" w:cs="Times New Roman" w:eastAsia="Times New Roman" w:hAnsi="Times New Roman"/>
        </w:rPr>
        <w:t xml:space="preserve"> a utility-first CSS framework for the responsive, mobile-first interface.</w:t>
      </w:r>
    </w:p>
    <w:p>
      <w:pPr>
        <w:pStyle w:val="ListParagraph"/>
        <w:numPr>
          <w:ilvl w:val="0"/>
          <w:numId w:val="2"/>
        </w:numPr>
        <w:spacing w:after="70" w:line="312"/>
        <w:jc w:val="left"/>
      </w:pPr>
      <w:r>
        <w:rPr>
          <w:rFonts w:ascii="Times New Roman" w:cs="Times New Roman" w:eastAsia="Times New Roman" w:hAnsi="Times New Roman"/>
          <w:b/>
          <w:bCs/>
        </w:rPr>
        <w:t xml:space="preserve">Supabase:</w:t>
      </w:r>
      <w:r>
        <w:rPr>
          <w:rFonts w:ascii="Times New Roman" w:cs="Times New Roman" w:eastAsia="Times New Roman" w:hAnsi="Times New Roman"/>
        </w:rPr>
        <w:t xml:space="preserve"> backend-as-a-service providing PostgreSQL hosting, JWT-based authentication, Row Level Security, and Supabase Storage for the media library.</w:t>
      </w:r>
    </w:p>
    <w:p>
      <w:pPr>
        <w:pStyle w:val="ListParagraph"/>
        <w:numPr>
          <w:ilvl w:val="0"/>
          <w:numId w:val="2"/>
        </w:numPr>
        <w:spacing w:after="70" w:line="312"/>
        <w:jc w:val="left"/>
      </w:pPr>
      <w:r>
        <w:rPr>
          <w:rFonts w:ascii="Times New Roman" w:cs="Times New Roman" w:eastAsia="Times New Roman" w:hAnsi="Times New Roman"/>
          <w:b/>
          <w:bCs/>
        </w:rPr>
        <w:t xml:space="preserve">node-postgres (pg):</w:t>
      </w:r>
      <w:r>
        <w:rPr>
          <w:rFonts w:ascii="Times New Roman" w:cs="Times New Roman" w:eastAsia="Times New Roman" w:hAnsi="Times New Roman"/>
        </w:rPr>
        <w:t xml:space="preserve"> the PostgreSQL client used by server functions for parameterized SQL.</w:t>
      </w:r>
    </w:p>
    <w:p>
      <w:pPr>
        <w:pStyle w:val="ListParagraph"/>
        <w:numPr>
          <w:ilvl w:val="0"/>
          <w:numId w:val="2"/>
        </w:numPr>
        <w:spacing w:after="70" w:line="312"/>
        <w:jc w:val="left"/>
      </w:pPr>
      <w:r>
        <w:rPr>
          <w:rFonts w:ascii="Times New Roman" w:cs="Times New Roman" w:eastAsia="Times New Roman" w:hAnsi="Times New Roman"/>
          <w:b/>
          <w:bCs/>
        </w:rPr>
        <w:t xml:space="preserve">Radix UI:</w:t>
      </w:r>
      <w:r>
        <w:rPr>
          <w:rFonts w:ascii="Times New Roman" w:cs="Times New Roman" w:eastAsia="Times New Roman" w:hAnsi="Times New Roman"/>
        </w:rPr>
        <w:t xml:space="preserve"> accessible UI primitives (modals, dropdowns, dialogs) for the Admin CMS components.</w:t>
      </w:r>
    </w:p>
    <w:p>
      <w:pPr>
        <w:pStyle w:val="ListParagraph"/>
        <w:numPr>
          <w:ilvl w:val="0"/>
          <w:numId w:val="2"/>
        </w:numPr>
        <w:spacing w:after="70" w:line="312"/>
        <w:jc w:val="left"/>
      </w:pPr>
      <w:r>
        <w:rPr>
          <w:rFonts w:ascii="Times New Roman" w:cs="Times New Roman" w:eastAsia="Times New Roman" w:hAnsi="Times New Roman"/>
          <w:b/>
          <w:bCs/>
        </w:rPr>
        <w:t xml:space="preserve">React Hook Form and Zod:</w:t>
      </w:r>
      <w:r>
        <w:rPr>
          <w:rFonts w:ascii="Times New Roman" w:cs="Times New Roman" w:eastAsia="Times New Roman" w:hAnsi="Times New Roman"/>
        </w:rPr>
        <w:t xml:space="preserve"> form state management, and a schema validation library that is installed for form and server-function validation.</w:t>
      </w:r>
    </w:p>
    <w:p>
      <w:pPr>
        <w:pStyle w:val="ListParagraph"/>
        <w:numPr>
          <w:ilvl w:val="0"/>
          <w:numId w:val="2"/>
        </w:numPr>
        <w:spacing w:after="70" w:line="312"/>
        <w:jc w:val="left"/>
      </w:pPr>
      <w:r>
        <w:rPr>
          <w:rFonts w:ascii="Times New Roman" w:cs="Times New Roman" w:eastAsia="Times New Roman" w:hAnsi="Times New Roman"/>
          <w:b/>
          <w:bCs/>
        </w:rPr>
        <w:t xml:space="preserve">Vite:</w:t>
      </w:r>
      <w:r>
        <w:rPr>
          <w:rFonts w:ascii="Times New Roman" w:cs="Times New Roman" w:eastAsia="Times New Roman" w:hAnsi="Times New Roman"/>
        </w:rPr>
        <w:t xml:space="preserve"> the build tool and development server.</w:t>
      </w:r>
    </w:p>
    <w:p>
      <w:pPr>
        <w:pStyle w:val="ListParagraph"/>
        <w:numPr>
          <w:ilvl w:val="0"/>
          <w:numId w:val="2"/>
        </w:numPr>
        <w:spacing w:after="70" w:line="312"/>
        <w:jc w:val="left"/>
      </w:pPr>
      <w:r>
        <w:rPr>
          <w:rFonts w:ascii="Times New Roman" w:cs="Times New Roman" w:eastAsia="Times New Roman" w:hAnsi="Times New Roman"/>
          <w:b/>
          <w:bCs/>
        </w:rPr>
        <w:t xml:space="preserve">Git / GitHub, VS Code, Postman:</w:t>
      </w:r>
      <w:r>
        <w:rPr>
          <w:rFonts w:ascii="Times New Roman" w:cs="Times New Roman" w:eastAsia="Times New Roman" w:hAnsi="Times New Roman"/>
        </w:rPr>
        <w:t xml:space="preserve"> version control, the IDE, and API testing during development.</w:t>
      </w:r>
    </w:p>
    <w:p>
      <w:pPr>
        <w:spacing w:after="120" w:line="336"/>
        <w:jc w:val="both"/>
      </w:pPr>
      <w:r>
        <w:rPr>
          <w:rFonts w:ascii="Times New Roman" w:cs="Times New Roman" w:eastAsia="Times New Roman" w:hAnsi="Times New Roman"/>
        </w:rPr>
        <w:t xml:space="preserve">The exact versions are listed in Table 5.3 (Chapter 5).</w:t>
      </w:r>
    </w:p>
    <w:p>
      <w:pPr>
        <w:pStyle w:val="Heading3"/>
        <w:keepNext/>
        <w:spacing w:after="100" w:before="200"/>
      </w:pPr>
      <w:r>
        <w:rPr>
          <w:rFonts w:ascii="Times New Roman" w:cs="Times New Roman" w:eastAsia="Times New Roman" w:hAnsi="Times New Roman"/>
        </w:rPr>
        <w:t xml:space="preserve">2.2.2. Hardware and Infrastructure</w:t>
      </w:r>
    </w:p>
    <w:p>
      <w:pPr>
        <w:pStyle w:val="ListParagraph"/>
        <w:numPr>
          <w:ilvl w:val="0"/>
          <w:numId w:val="2"/>
        </w:numPr>
        <w:spacing w:after="70" w:line="312"/>
        <w:jc w:val="left"/>
      </w:pPr>
      <w:r>
        <w:rPr>
          <w:rFonts w:ascii="Times New Roman" w:cs="Times New Roman" w:eastAsia="Times New Roman" w:hAnsi="Times New Roman"/>
          <w:b/>
          <w:bCs/>
        </w:rPr>
        <w:t xml:space="preserve">Development machine:</w:t>
      </w:r>
      <w:r>
        <w:rPr>
          <w:rFonts w:ascii="Times New Roman" w:cs="Times New Roman" w:eastAsia="Times New Roman" w:hAnsi="Times New Roman"/>
        </w:rPr>
        <w:t xml:space="preserve"> a personal laptop running Kali Linux, used for development, testing, and code management.</w:t>
      </w:r>
    </w:p>
    <w:p>
      <w:pPr>
        <w:pStyle w:val="ListParagraph"/>
        <w:numPr>
          <w:ilvl w:val="0"/>
          <w:numId w:val="2"/>
        </w:numPr>
        <w:spacing w:after="70" w:line="312"/>
        <w:jc w:val="left"/>
      </w:pPr>
      <w:r>
        <w:rPr>
          <w:rFonts w:ascii="Times New Roman" w:cs="Times New Roman" w:eastAsia="Times New Roman" w:hAnsi="Times New Roman"/>
          <w:b/>
          <w:bCs/>
        </w:rPr>
        <w:t xml:space="preserve">Supabase Cloud:</w:t>
      </w:r>
      <w:r>
        <w:rPr>
          <w:rFonts w:ascii="Times New Roman" w:cs="Times New Roman" w:eastAsia="Times New Roman" w:hAnsi="Times New Roman"/>
        </w:rPr>
        <w:t xml:space="preserve"> the cloud-hosted PostgreSQL instance providing the database, authentication service, and file storage, reachable over the internet with RLS policies enforcing access boundaries.</w:t>
      </w:r>
    </w:p>
    <w:p>
      <w:pPr>
        <w:pStyle w:val="ListParagraph"/>
        <w:numPr>
          <w:ilvl w:val="0"/>
          <w:numId w:val="2"/>
        </w:numPr>
        <w:spacing w:after="70" w:line="312"/>
        <w:jc w:val="left"/>
      </w:pPr>
      <w:r>
        <w:rPr>
          <w:rFonts w:ascii="Times New Roman" w:cs="Times New Roman" w:eastAsia="Times New Roman" w:hAnsi="Times New Roman"/>
          <w:b/>
          <w:bCs/>
        </w:rPr>
        <w:t xml:space="preserve">Campus LAN / Internet:</w:t>
      </w:r>
      <w:r>
        <w:rPr>
          <w:rFonts w:ascii="Times New Roman" w:cs="Times New Roman" w:eastAsia="Times New Roman" w:hAnsi="Times New Roman"/>
        </w:rPr>
        <w:t xml:space="preserve"> access to the system over the internet, so that students and the public can reach the website from any device. Admin CMS access is protected by Supabase authentication.</w:t>
      </w:r>
    </w:p>
    <w:p>
      <w:pPr>
        <w:pStyle w:val="Heading3"/>
        <w:keepNext/>
        <w:spacing w:after="100" w:before="200"/>
      </w:pPr>
      <w:r>
        <w:rPr>
          <w:rFonts w:ascii="Times New Roman" w:cs="Times New Roman" w:eastAsia="Times New Roman" w:hAnsi="Times New Roman"/>
        </w:rPr>
        <w:t xml:space="preserve">2.2.3. Physical Workspace</w:t>
      </w:r>
    </w:p>
    <w:p>
      <w:pPr>
        <w:spacing w:after="120" w:line="336"/>
        <w:jc w:val="both"/>
      </w:pPr>
      <w:r>
        <w:rPr>
          <w:rFonts w:ascii="Times New Roman" w:cs="Times New Roman" w:eastAsia="Times New Roman" w:hAnsi="Times New Roman"/>
        </w:rPr>
        <w:t xml:space="preserve">The intern was given a designated workstation in the OBU ICT Directorate main office, located in the university's administrative building. The workspace had reliable power, direct campus LAN connectivity with internet access, and access to the university's internal server infrastructure, which allowed continuous work on development and staging environments throughout the internship.</w:t>
      </w:r>
    </w:p>
    <w:p>
      <w:pPr>
        <w:pStyle w:val="Heading3"/>
        <w:keepNext/>
        <w:spacing w:after="100" w:before="200"/>
      </w:pPr>
      <w:r>
        <w:rPr>
          <w:rFonts w:ascii="Times New Roman" w:cs="Times New Roman" w:eastAsia="Times New Roman" w:hAnsi="Times New Roman"/>
        </w:rPr>
        <w:t xml:space="preserve">2.2.4. Developer Role (Individual Project)</w:t>
      </w:r>
    </w:p>
    <w:p>
      <w:pPr>
        <w:spacing w:after="120" w:line="336"/>
        <w:jc w:val="both"/>
      </w:pPr>
      <w:r>
        <w:rPr>
          <w:rFonts w:ascii="Times New Roman" w:cs="Times New Roman" w:eastAsia="Times New Roman" w:hAnsi="Times New Roman"/>
        </w:rPr>
        <w:t xml:space="preserve">This project is an individual effort. Requirements analysis, database design, system architecture, backend server function development, frontend implementation, Admin CMS development, testing, documentation, and deployment support were carried out by the intern, </w:t>
      </w:r>
      <w:r>
        <w:rPr>
          <w:rFonts w:ascii="Times New Roman" w:cs="Times New Roman" w:eastAsia="Times New Roman" w:hAnsi="Times New Roman"/>
          <w:b/>
          <w:bCs/>
        </w:rPr>
        <w:t xml:space="preserve">Nedi Usman Hussen</w:t>
      </w:r>
      <w:r>
        <w:rPr>
          <w:rFonts w:ascii="Times New Roman" w:cs="Times New Roman" w:eastAsia="Times New Roman" w:hAnsi="Times New Roman"/>
        </w:rPr>
        <w:t xml:space="preserve">, under the guidance of supervisors. The other roles are listed in Table 1.1: the ICT Director provides server access, guidance, and deployment oversight but does not contribute to development; the Senior Web and Content Officer provides domain knowledge and takes part in UAT; and the Academic Advisor, Mr. Kibru G., provides academic oversight and feedback.</w:t>
      </w:r>
    </w:p>
    <w:p>
      <w:pPr>
        <w:pStyle w:val="Heading2"/>
        <w:keepNext/>
        <w:spacing w:after="120" w:before="280"/>
      </w:pPr>
      <w:r>
        <w:rPr>
          <w:rFonts w:ascii="Times New Roman" w:cs="Times New Roman" w:eastAsia="Times New Roman" w:hAnsi="Times New Roman"/>
        </w:rPr>
        <w:t xml:space="preserve">2.3. Risk Management</w:t>
      </w:r>
    </w:p>
    <w:p>
      <w:pPr>
        <w:spacing w:after="120" w:line="336"/>
        <w:jc w:val="both"/>
      </w:pPr>
      <w:r>
        <w:rPr>
          <w:rFonts w:ascii="Times New Roman" w:cs="Times New Roman" w:eastAsia="Times New Roman" w:hAnsi="Times New Roman"/>
        </w:rPr>
        <w:t xml:space="preserve">A risk register was established at the start of the project. The table below shows each key risk, its probability, its impact, and the planned mitigation and contingency.</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2.2: Risk management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950"/>
        <w:gridCol w:w="900"/>
        <w:gridCol w:w="4176"/>
      </w:tblGrid>
      <w:tr>
        <w:trPr>
          <w:tblHeader/>
        </w:trPr>
        <w:tc>
          <w:tcPr>
            <w:tcW w:type="dxa" w:w="3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Risk</w:t>
            </w:r>
          </w:p>
        </w:tc>
        <w:tc>
          <w:tcPr>
            <w:tcW w:type="dxa" w:w="95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Prob.</w:t>
            </w:r>
          </w:p>
        </w:tc>
        <w:tc>
          <w:tcPr>
            <w:tcW w:type="dxa" w:w="9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Impact</w:t>
            </w:r>
          </w:p>
        </w:tc>
        <w:tc>
          <w:tcPr>
            <w:tcW w:type="dxa" w:w="417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Mitigation / contingency</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Scope creep: stakeholders request additional content modules</w:t>
            </w:r>
          </w:p>
        </w:tc>
        <w:tc>
          <w:tcPr>
            <w:tcW w:type="dxa" w:w="9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High</w:t>
            </w:r>
          </w:p>
        </w:tc>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High</w:t>
            </w:r>
          </w:p>
        </w:tc>
        <w:tc>
          <w:tcPr>
            <w:tcW w:type="dxa" w:w="417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Formal change requests; new modules deferred to a post-internship backlog.</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Supabase service outage during development and testing</w:t>
            </w:r>
          </w:p>
        </w:tc>
        <w:tc>
          <w:tcPr>
            <w:tcW w:type="dxa" w:w="9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Medium</w:t>
            </w:r>
          </w:p>
        </w:tc>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High</w:t>
            </w:r>
          </w:p>
        </w:tc>
        <w:tc>
          <w:tcPr>
            <w:tcW w:type="dxa" w:w="417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Local development using a direct PostgreSQL connection through the </w:t>
            </w:r>
            <w:r>
              <w:rPr>
                <w:rFonts w:ascii="Consolas" w:cs="Consolas" w:eastAsia="Consolas" w:hAnsi="Consolas"/>
                <w:sz w:val="17"/>
                <w:szCs w:val="17"/>
              </w:rPr>
              <w:t xml:space="preserve">DATABASE_URL</w:t>
            </w:r>
            <w:r>
              <w:rPr>
                <w:rFonts w:ascii="Times New Roman" w:cs="Times New Roman" w:eastAsia="Times New Roman" w:hAnsi="Times New Roman"/>
                <w:sz w:val="17"/>
                <w:szCs w:val="17"/>
              </w:rPr>
              <w:t xml:space="preserve"> setting in </w:t>
            </w:r>
            <w:r>
              <w:rPr>
                <w:rFonts w:ascii="Consolas" w:cs="Consolas" w:eastAsia="Consolas" w:hAnsi="Consolas"/>
                <w:sz w:val="17"/>
                <w:szCs w:val="17"/>
              </w:rPr>
              <w:t xml:space="preserve">.env</w:t>
            </w:r>
            <w:r>
              <w:rPr>
                <w:rFonts w:ascii="Times New Roman" w:cs="Times New Roman" w:eastAsia="Times New Roman" w:hAnsi="Times New Roman"/>
                <w:sz w:val="17"/>
                <w:szCs w:val="17"/>
              </w:rPr>
              <w:t xml:space="preserve">.</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Data migration loss when moving existing content into the new database</w:t>
            </w:r>
          </w:p>
        </w:tc>
        <w:tc>
          <w:tcPr>
            <w:tcW w:type="dxa" w:w="9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Medium</w:t>
            </w:r>
          </w:p>
        </w:tc>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Critical</w:t>
            </w:r>
          </w:p>
        </w:tc>
        <w:tc>
          <w:tcPr>
            <w:tcW w:type="dxa" w:w="417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Content entered through the Admin CMS and verified page by page; row counts compared before cutover.</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RLS policy misconfiguration exposing admin-only data to the public</w:t>
            </w:r>
          </w:p>
        </w:tc>
        <w:tc>
          <w:tcPr>
            <w:tcW w:type="dxa" w:w="9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Low</w:t>
            </w:r>
          </w:p>
        </w:tc>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Critical</w:t>
            </w:r>
          </w:p>
        </w:tc>
        <w:tc>
          <w:tcPr>
            <w:tcW w:type="dxa" w:w="417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Policies reviewed with the ICT Director; tests send unauthenticated requests; </w:t>
            </w:r>
            <w:r>
              <w:rPr>
                <w:rFonts w:ascii="Consolas" w:cs="Consolas" w:eastAsia="Consolas" w:hAnsi="Consolas"/>
                <w:sz w:val="17"/>
                <w:szCs w:val="17"/>
              </w:rPr>
              <w:t xml:space="preserve">check_rls.ts</w:t>
            </w:r>
            <w:r>
              <w:rPr>
                <w:rFonts w:ascii="Times New Roman" w:cs="Times New Roman" w:eastAsia="Times New Roman" w:hAnsi="Times New Roman"/>
                <w:sz w:val="17"/>
                <w:szCs w:val="17"/>
              </w:rPr>
              <w:t xml:space="preserve"> and </w:t>
            </w:r>
            <w:r>
              <w:rPr>
                <w:rFonts w:ascii="Consolas" w:cs="Consolas" w:eastAsia="Consolas" w:hAnsi="Consolas"/>
                <w:sz w:val="17"/>
                <w:szCs w:val="17"/>
              </w:rPr>
              <w:t xml:space="preserve">query_policies.js</w:t>
            </w:r>
            <w:r>
              <w:rPr>
                <w:rFonts w:ascii="Times New Roman" w:cs="Times New Roman" w:eastAsia="Times New Roman" w:hAnsi="Times New Roman"/>
                <w:sz w:val="17"/>
                <w:szCs w:val="17"/>
              </w:rPr>
              <w:t xml:space="preserve"> inspect the real policies.</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Key stakeholders unavailable during UAT</w:t>
            </w:r>
          </w:p>
        </w:tc>
        <w:tc>
          <w:tcPr>
            <w:tcW w:type="dxa" w:w="9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Medium</w:t>
            </w:r>
          </w:p>
        </w:tc>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Medium</w:t>
            </w:r>
          </w:p>
        </w:tc>
        <w:tc>
          <w:tcPr>
            <w:tcW w:type="dxa" w:w="417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UAT sessions scheduled weeks in advance with backup reviewers.</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Performance degradation under concurrent public traffic</w:t>
            </w:r>
          </w:p>
        </w:tc>
        <w:tc>
          <w:tcPr>
            <w:tcW w:type="dxa" w:w="9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Medium</w:t>
            </w:r>
          </w:p>
        </w:tc>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High</w:t>
            </w:r>
          </w:p>
        </w:tc>
        <w:tc>
          <w:tcPr>
            <w:tcW w:type="dxa" w:w="417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SSR reduces client-side load; TanStack Query caching reduces repeated queries.</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Timeline slippage because Admin CMS modules are more complex than estimated</w:t>
            </w:r>
          </w:p>
        </w:tc>
        <w:tc>
          <w:tcPr>
            <w:tcW w:type="dxa" w:w="9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Medium</w:t>
            </w:r>
          </w:p>
        </w:tc>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Medium</w:t>
            </w:r>
          </w:p>
        </w:tc>
        <w:tc>
          <w:tcPr>
            <w:tcW w:type="dxa" w:w="417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Schedule buffer; non-critical modules deferred if needed; reusable hook and form patterns.</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Security weakness in the authentication layer allowing unauthorized admin access</w:t>
            </w:r>
          </w:p>
        </w:tc>
        <w:tc>
          <w:tcPr>
            <w:tcW w:type="dxa" w:w="9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Low</w:t>
            </w:r>
          </w:p>
        </w:tc>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Critical</w:t>
            </w:r>
          </w:p>
        </w:tc>
        <w:tc>
          <w:tcPr>
            <w:tcW w:type="dxa" w:w="417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Supabase Auth (JWT) with RLS at the database layer; CSRF middleware on server functions.</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Database structure changing while pages depend on it (schema drift)</w:t>
            </w:r>
          </w:p>
        </w:tc>
        <w:tc>
          <w:tcPr>
            <w:tcW w:type="dxa" w:w="9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High</w:t>
            </w:r>
          </w:p>
        </w:tc>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Medium</w:t>
            </w:r>
          </w:p>
        </w:tc>
        <w:tc>
          <w:tcPr>
            <w:tcW w:type="dxa" w:w="417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All changes written as migration files; typed definitions in </w:t>
            </w:r>
            <w:r>
              <w:rPr>
                <w:rFonts w:ascii="Consolas" w:cs="Consolas" w:eastAsia="Consolas" w:hAnsi="Consolas"/>
                <w:sz w:val="17"/>
                <w:szCs w:val="17"/>
              </w:rPr>
              <w:t xml:space="preserve">database.types.ts</w:t>
            </w:r>
            <w:r>
              <w:rPr>
                <w:rFonts w:ascii="Times New Roman" w:cs="Times New Roman" w:eastAsia="Times New Roman" w:hAnsi="Times New Roman"/>
                <w:sz w:val="17"/>
                <w:szCs w:val="17"/>
              </w:rPr>
              <w:t xml:space="preserve"> updated after each change.</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Test or development credentials left in the project</w:t>
            </w:r>
          </w:p>
        </w:tc>
        <w:tc>
          <w:tcPr>
            <w:tcW w:type="dxa" w:w="9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Medium</w:t>
            </w:r>
          </w:p>
        </w:tc>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High</w:t>
            </w:r>
          </w:p>
        </w:tc>
        <w:tc>
          <w:tcPr>
            <w:tcW w:type="dxa" w:w="417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Development-only admin script clearly marked; recommendation to remove it and rotate the password before production (Chapter 6).</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Accidental data deletion by an administrator</w:t>
            </w:r>
          </w:p>
        </w:tc>
        <w:tc>
          <w:tcPr>
            <w:tcW w:type="dxa" w:w="9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Low</w:t>
            </w:r>
          </w:p>
        </w:tc>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High</w:t>
            </w:r>
          </w:p>
        </w:tc>
        <w:tc>
          <w:tcPr>
            <w:tcW w:type="dxa" w:w="417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Delete actions confirmed in the interface and written to the activity log; regular export recommended.</w:t>
            </w:r>
          </w:p>
        </w:tc>
      </w:tr>
    </w:tbl>
    <w:p>
      <w:pPr>
        <w:pStyle w:val="Heading2"/>
        <w:keepNext/>
        <w:spacing w:after="120" w:before="280"/>
      </w:pPr>
      <w:r>
        <w:rPr>
          <w:rFonts w:ascii="Times New Roman" w:cs="Times New Roman" w:eastAsia="Times New Roman" w:hAnsi="Times New Roman"/>
        </w:rPr>
        <w:t xml:space="preserve">2.4. Development Methodology</w:t>
      </w:r>
    </w:p>
    <w:p>
      <w:pPr>
        <w:spacing w:after="120" w:line="336"/>
        <w:jc w:val="both"/>
      </w:pPr>
      <w:r>
        <w:rPr>
          <w:rFonts w:ascii="Times New Roman" w:cs="Times New Roman" w:eastAsia="Times New Roman" w:hAnsi="Times New Roman"/>
        </w:rPr>
        <w:t xml:space="preserve">The OBU-CMS project was developed using the </w:t>
      </w:r>
      <w:r>
        <w:rPr>
          <w:rFonts w:ascii="Times New Roman" w:cs="Times New Roman" w:eastAsia="Times New Roman" w:hAnsi="Times New Roman"/>
          <w:b/>
          <w:bCs/>
        </w:rPr>
        <w:t xml:space="preserve">Agile Scrum</w:t>
      </w:r>
      <w:r>
        <w:rPr>
          <w:rFonts w:ascii="Times New Roman" w:cs="Times New Roman" w:eastAsia="Times New Roman" w:hAnsi="Times New Roman"/>
        </w:rPr>
        <w:t xml:space="preserve"> methodology, adapted to a single developer. This choice is justified by the following factors:</w:t>
      </w:r>
    </w:p>
    <w:p>
      <w:pPr>
        <w:pStyle w:val="ListParagraph"/>
        <w:numPr>
          <w:ilvl w:val="0"/>
          <w:numId w:val="2"/>
        </w:numPr>
        <w:spacing w:after="70" w:line="312"/>
        <w:jc w:val="left"/>
      </w:pPr>
      <w:r>
        <w:rPr>
          <w:rFonts w:ascii="Times New Roman" w:cs="Times New Roman" w:eastAsia="Times New Roman" w:hAnsi="Times New Roman"/>
          <w:b/>
          <w:bCs/>
        </w:rPr>
        <w:t xml:space="preserve">Evolving requirements:</w:t>
      </w:r>
      <w:r>
        <w:rPr>
          <w:rFonts w:ascii="Times New Roman" w:cs="Times New Roman" w:eastAsia="Times New Roman" w:hAnsi="Times New Roman"/>
        </w:rPr>
        <w:t xml:space="preserve"> different offices (Registrar's Office, Research and Community Service, Communications) had distinct and partly undefined needs that became clear gradually. Iterations let requirements be refined across sprints without disrupting the overall plan.</w:t>
      </w:r>
    </w:p>
    <w:p>
      <w:pPr>
        <w:pStyle w:val="ListParagraph"/>
        <w:numPr>
          <w:ilvl w:val="0"/>
          <w:numId w:val="2"/>
        </w:numPr>
        <w:spacing w:after="70" w:line="312"/>
        <w:jc w:val="left"/>
      </w:pPr>
      <w:r>
        <w:rPr>
          <w:rFonts w:ascii="Times New Roman" w:cs="Times New Roman" w:eastAsia="Times New Roman" w:hAnsi="Times New Roman"/>
          <w:b/>
          <w:bCs/>
        </w:rPr>
        <w:t xml:space="preserve">Frequent stakeholder feedback:</w:t>
      </w:r>
      <w:r>
        <w:rPr>
          <w:rFonts w:ascii="Times New Roman" w:cs="Times New Roman" w:eastAsia="Times New Roman" w:hAnsi="Times New Roman"/>
        </w:rPr>
        <w:t xml:space="preserve"> the ICT Director and the Content Officer were available for regular sprint reviews, so misaligned features could be corrected early.</w:t>
      </w:r>
    </w:p>
    <w:p>
      <w:pPr>
        <w:pStyle w:val="ListParagraph"/>
        <w:numPr>
          <w:ilvl w:val="0"/>
          <w:numId w:val="2"/>
        </w:numPr>
        <w:spacing w:after="70" w:line="312"/>
        <w:jc w:val="left"/>
      </w:pPr>
      <w:r>
        <w:rPr>
          <w:rFonts w:ascii="Times New Roman" w:cs="Times New Roman" w:eastAsia="Times New Roman" w:hAnsi="Times New Roman"/>
          <w:b/>
          <w:bCs/>
        </w:rPr>
        <w:t xml:space="preserve">Modular delivery:</w:t>
      </w:r>
      <w:r>
        <w:rPr>
          <w:rFonts w:ascii="Times New Roman" w:cs="Times New Roman" w:eastAsia="Times New Roman" w:hAnsi="Times New Roman"/>
        </w:rPr>
        <w:t xml:space="preserve"> the system divides naturally into independently deliverable modules (Public Website, Admin Auth, News/Events CMS, Research CMS, Media Library), each fitting a sprint.</w:t>
      </w:r>
    </w:p>
    <w:p>
      <w:pPr>
        <w:pStyle w:val="ListParagraph"/>
        <w:numPr>
          <w:ilvl w:val="0"/>
          <w:numId w:val="2"/>
        </w:numPr>
        <w:spacing w:after="70" w:line="312"/>
        <w:jc w:val="left"/>
      </w:pPr>
      <w:r>
        <w:rPr>
          <w:rFonts w:ascii="Times New Roman" w:cs="Times New Roman" w:eastAsia="Times New Roman" w:hAnsi="Times New Roman"/>
          <w:b/>
          <w:bCs/>
        </w:rPr>
        <w:t xml:space="preserve">Risk reduction:</w:t>
      </w:r>
      <w:r>
        <w:rPr>
          <w:rFonts w:ascii="Times New Roman" w:cs="Times New Roman" w:eastAsia="Times New Roman" w:hAnsi="Times New Roman"/>
        </w:rPr>
        <w:t xml:space="preserve"> a working increment at the end of each sprint means that a functional system exists at all times.</w:t>
      </w:r>
    </w:p>
    <w:p>
      <w:pPr>
        <w:spacing w:after="120" w:line="336"/>
        <w:jc w:val="both"/>
      </w:pPr>
      <w:r>
        <w:rPr>
          <w:rFonts w:ascii="Times New Roman" w:cs="Times New Roman" w:eastAsia="Times New Roman" w:hAnsi="Times New Roman"/>
        </w:rPr>
        <w:t xml:space="preserve">A strict Waterfall model was rejected because it would have fixed the requirements before the users had seen anything. The Scrum framework was applied with the following structure:</w:t>
      </w:r>
    </w:p>
    <w:p>
      <w:pPr>
        <w:pStyle w:val="ListParagraph"/>
        <w:numPr>
          <w:ilvl w:val="0"/>
          <w:numId w:val="2"/>
        </w:numPr>
        <w:spacing w:after="70" w:line="312"/>
        <w:jc w:val="left"/>
      </w:pPr>
      <w:r>
        <w:rPr>
          <w:rFonts w:ascii="Times New Roman" w:cs="Times New Roman" w:eastAsia="Times New Roman" w:hAnsi="Times New Roman"/>
          <w:b/>
          <w:bCs/>
        </w:rPr>
        <w:t xml:space="preserve">Sprint duration:</w:t>
      </w:r>
      <w:r>
        <w:rPr>
          <w:rFonts w:ascii="Times New Roman" w:cs="Times New Roman" w:eastAsia="Times New Roman" w:hAnsi="Times New Roman"/>
        </w:rPr>
        <w:t xml:space="preserve"> one to two weeks per sprint with a defined sprint goal.</w:t>
      </w:r>
    </w:p>
    <w:p>
      <w:pPr>
        <w:pStyle w:val="ListParagraph"/>
        <w:numPr>
          <w:ilvl w:val="0"/>
          <w:numId w:val="2"/>
        </w:numPr>
        <w:spacing w:after="70" w:line="312"/>
        <w:jc w:val="left"/>
      </w:pPr>
      <w:r>
        <w:rPr>
          <w:rFonts w:ascii="Times New Roman" w:cs="Times New Roman" w:eastAsia="Times New Roman" w:hAnsi="Times New Roman"/>
          <w:b/>
          <w:bCs/>
        </w:rPr>
        <w:t xml:space="preserve">Sprint planning:</w:t>
      </w:r>
      <w:r>
        <w:rPr>
          <w:rFonts w:ascii="Times New Roman" w:cs="Times New Roman" w:eastAsia="Times New Roman" w:hAnsi="Times New Roman"/>
        </w:rPr>
        <w:t xml:space="preserve"> at the start of each sprint, user stories were selected from the product backlog and broken into technical tasks.</w:t>
      </w:r>
    </w:p>
    <w:p>
      <w:pPr>
        <w:pStyle w:val="ListParagraph"/>
        <w:numPr>
          <w:ilvl w:val="0"/>
          <w:numId w:val="2"/>
        </w:numPr>
        <w:spacing w:after="70" w:line="312"/>
        <w:jc w:val="left"/>
      </w:pPr>
      <w:r>
        <w:rPr>
          <w:rFonts w:ascii="Times New Roman" w:cs="Times New Roman" w:eastAsia="Times New Roman" w:hAnsi="Times New Roman"/>
          <w:b/>
          <w:bCs/>
        </w:rPr>
        <w:t xml:space="preserve">Daily progress tracking:</w:t>
      </w:r>
      <w:r>
        <w:rPr>
          <w:rFonts w:ascii="Times New Roman" w:cs="Times New Roman" w:eastAsia="Times New Roman" w:hAnsi="Times New Roman"/>
        </w:rPr>
        <w:t xml:space="preserve"> short written progress notes tracked task completion against the sprint goal.</w:t>
      </w:r>
    </w:p>
    <w:p>
      <w:pPr>
        <w:pStyle w:val="ListParagraph"/>
        <w:numPr>
          <w:ilvl w:val="0"/>
          <w:numId w:val="2"/>
        </w:numPr>
        <w:spacing w:after="70" w:line="312"/>
        <w:jc w:val="left"/>
      </w:pPr>
      <w:r>
        <w:rPr>
          <w:rFonts w:ascii="Times New Roman" w:cs="Times New Roman" w:eastAsia="Times New Roman" w:hAnsi="Times New Roman"/>
          <w:b/>
          <w:bCs/>
        </w:rPr>
        <w:t xml:space="preserve">Sprint review:</w:t>
      </w:r>
      <w:r>
        <w:rPr>
          <w:rFonts w:ascii="Times New Roman" w:cs="Times New Roman" w:eastAsia="Times New Roman" w:hAnsi="Times New Roman"/>
        </w:rPr>
        <w:t xml:space="preserve"> a live demonstration to the ICT Director and the Content Officer at the end of each sprint for feedback and acceptance.</w:t>
      </w:r>
    </w:p>
    <w:p>
      <w:pPr>
        <w:pStyle w:val="ListParagraph"/>
        <w:numPr>
          <w:ilvl w:val="0"/>
          <w:numId w:val="2"/>
        </w:numPr>
        <w:spacing w:after="70" w:line="312"/>
        <w:jc w:val="left"/>
      </w:pPr>
      <w:r>
        <w:rPr>
          <w:rFonts w:ascii="Times New Roman" w:cs="Times New Roman" w:eastAsia="Times New Roman" w:hAnsi="Times New Roman"/>
          <w:b/>
          <w:bCs/>
        </w:rPr>
        <w:t xml:space="preserve">Retrospective:</w:t>
      </w:r>
      <w:r>
        <w:rPr>
          <w:rFonts w:ascii="Times New Roman" w:cs="Times New Roman" w:eastAsia="Times New Roman" w:hAnsi="Times New Roman"/>
        </w:rPr>
        <w:t xml:space="preserve"> a short reflection after each sprint to improve the next one.</w:t>
      </w:r>
    </w:p>
    <w:p>
      <w:pPr>
        <w:spacing w:after="120" w:line="336"/>
        <w:jc w:val="both"/>
      </w:pPr>
      <w:r>
        <w:rPr>
          <w:rFonts w:ascii="Times New Roman" w:cs="Times New Roman" w:eastAsia="Times New Roman" w:hAnsi="Times New Roman"/>
        </w:rPr>
        <w:t xml:space="preserve">A lightweight specification was also written before coding (requirements, design, and task list in </w:t>
      </w:r>
      <w:r>
        <w:rPr>
          <w:rFonts w:ascii="Consolas" w:cs="Consolas" w:eastAsia="Consolas" w:hAnsi="Consolas"/>
          <w:sz w:val="22"/>
          <w:szCs w:val="22"/>
        </w:rPr>
        <w:t xml:space="preserve">specs/university-admin-media</w:t>
      </w:r>
      <w:r>
        <w:rPr>
          <w:rFonts w:ascii="Times New Roman" w:cs="Times New Roman" w:eastAsia="Times New Roman" w:hAnsi="Times New Roman"/>
        </w:rPr>
        <w:t xml:space="preserve">), and database changes were written as ordered migration files, so the iterative work stayed controlled.</w:t>
      </w:r>
    </w:p>
    <w:p>
      <w:pPr>
        <w:pStyle w:val="Heading2"/>
        <w:keepNext/>
        <w:spacing w:after="120" w:before="280"/>
      </w:pPr>
      <w:r>
        <w:rPr>
          <w:rFonts w:ascii="Times New Roman" w:cs="Times New Roman" w:eastAsia="Times New Roman" w:hAnsi="Times New Roman"/>
        </w:rPr>
        <w:t xml:space="preserve">2.5. Quality Assurance</w:t>
      </w:r>
    </w:p>
    <w:p>
      <w:pPr>
        <w:spacing w:after="120" w:line="336"/>
        <w:jc w:val="both"/>
      </w:pPr>
      <w:r>
        <w:rPr>
          <w:rFonts w:ascii="Times New Roman" w:cs="Times New Roman" w:eastAsia="Times New Roman" w:hAnsi="Times New Roman"/>
        </w:rPr>
        <w:t xml:space="preserve">Quality assurance was built into the whole development lifecycle and not left to the final stage.</w:t>
      </w:r>
    </w:p>
    <w:p>
      <w:pPr>
        <w:pStyle w:val="Heading3"/>
        <w:keepNext/>
        <w:spacing w:after="100" w:before="200"/>
      </w:pPr>
      <w:r>
        <w:rPr>
          <w:rFonts w:ascii="Times New Roman" w:cs="Times New Roman" w:eastAsia="Times New Roman" w:hAnsi="Times New Roman"/>
        </w:rPr>
        <w:t xml:space="preserve">2.5.1. Code Quality</w:t>
      </w:r>
    </w:p>
    <w:p>
      <w:pPr>
        <w:pStyle w:val="ListParagraph"/>
        <w:numPr>
          <w:ilvl w:val="0"/>
          <w:numId w:val="2"/>
        </w:numPr>
        <w:spacing w:after="70" w:line="312"/>
        <w:jc w:val="left"/>
      </w:pPr>
      <w:r>
        <w:rPr>
          <w:rFonts w:ascii="Times New Roman" w:cs="Times New Roman" w:eastAsia="Times New Roman" w:hAnsi="Times New Roman"/>
          <w:b/>
          <w:bCs/>
        </w:rPr>
        <w:t xml:space="preserve">Self code review with supervisor spot-checks:</w:t>
      </w:r>
      <w:r>
        <w:rPr>
          <w:rFonts w:ascii="Times New Roman" w:cs="Times New Roman" w:eastAsia="Times New Roman" w:hAnsi="Times New Roman"/>
        </w:rPr>
        <w:t xml:space="preserve"> every feature was reviewed against a checklist covering naming, avoiding repetition, error handling, and security patterns. Security-critical parts, in particular the RLS policies and the authentication logic, were reviewed with the ICT Directorate's system administrators.</w:t>
      </w:r>
    </w:p>
    <w:p>
      <w:pPr>
        <w:pStyle w:val="ListParagraph"/>
        <w:numPr>
          <w:ilvl w:val="0"/>
          <w:numId w:val="2"/>
        </w:numPr>
        <w:spacing w:after="70" w:line="312"/>
        <w:jc w:val="left"/>
      </w:pPr>
      <w:r>
        <w:rPr>
          <w:rFonts w:ascii="Times New Roman" w:cs="Times New Roman" w:eastAsia="Times New Roman" w:hAnsi="Times New Roman"/>
          <w:b/>
          <w:bCs/>
        </w:rPr>
        <w:t xml:space="preserve">Linting and formatting:</w:t>
      </w:r>
      <w:r>
        <w:rPr>
          <w:rFonts w:ascii="Times New Roman" w:cs="Times New Roman" w:eastAsia="Times New Roman" w:hAnsi="Times New Roman"/>
        </w:rPr>
        <w:t xml:space="preserve"> the TypeScript and React code is checked with ESLint and formatted with Prettier (</w:t>
      </w:r>
      <w:r>
        <w:rPr>
          <w:rFonts w:ascii="Consolas" w:cs="Consolas" w:eastAsia="Consolas" w:hAnsi="Consolas"/>
          <w:sz w:val="22"/>
          <w:szCs w:val="22"/>
        </w:rPr>
        <w:t xml:space="preserve">npm run lint</w:t>
      </w:r>
      <w:r>
        <w:rPr>
          <w:rFonts w:ascii="Times New Roman" w:cs="Times New Roman" w:eastAsia="Times New Roman" w:hAnsi="Times New Roman"/>
        </w:rPr>
        <w:t xml:space="preserve">, </w:t>
      </w:r>
      <w:r>
        <w:rPr>
          <w:rFonts w:ascii="Consolas" w:cs="Consolas" w:eastAsia="Consolas" w:hAnsi="Consolas"/>
          <w:sz w:val="22"/>
          <w:szCs w:val="22"/>
        </w:rPr>
        <w:t xml:space="preserve">npm run format</w:t>
      </w:r>
      <w:r>
        <w:rPr>
          <w:rFonts w:ascii="Times New Roman" w:cs="Times New Roman" w:eastAsia="Times New Roman" w:hAnsi="Times New Roman"/>
        </w:rPr>
        <w:t xml:space="preserve">).</w:t>
      </w:r>
    </w:p>
    <w:p>
      <w:pPr>
        <w:pStyle w:val="ListParagraph"/>
        <w:numPr>
          <w:ilvl w:val="0"/>
          <w:numId w:val="2"/>
        </w:numPr>
        <w:spacing w:after="70" w:line="312"/>
        <w:jc w:val="left"/>
      </w:pPr>
      <w:r>
        <w:rPr>
          <w:rFonts w:ascii="Times New Roman" w:cs="Times New Roman" w:eastAsia="Times New Roman" w:hAnsi="Times New Roman"/>
          <w:b/>
          <w:bCs/>
        </w:rPr>
        <w:t xml:space="preserve">Version control discipline:</w:t>
      </w:r>
      <w:r>
        <w:rPr>
          <w:rFonts w:ascii="Times New Roman" w:cs="Times New Roman" w:eastAsia="Times New Roman" w:hAnsi="Times New Roman"/>
        </w:rPr>
        <w:t xml:space="preserve"> work was tracked in Git with descriptive commits and feature branches.</w:t>
      </w:r>
    </w:p>
    <w:p>
      <w:pPr>
        <w:pStyle w:val="Heading3"/>
        <w:keepNext/>
        <w:spacing w:after="100" w:before="200"/>
      </w:pPr>
      <w:r>
        <w:rPr>
          <w:rFonts w:ascii="Times New Roman" w:cs="Times New Roman" w:eastAsia="Times New Roman" w:hAnsi="Times New Roman"/>
        </w:rPr>
        <w:t xml:space="preserve">2.5.2. Testing</w:t>
      </w:r>
    </w:p>
    <w:p>
      <w:pPr>
        <w:pStyle w:val="ListParagraph"/>
        <w:numPr>
          <w:ilvl w:val="0"/>
          <w:numId w:val="2"/>
        </w:numPr>
        <w:spacing w:after="70" w:line="312"/>
        <w:jc w:val="left"/>
      </w:pPr>
      <w:r>
        <w:rPr>
          <w:rFonts w:ascii="Times New Roman" w:cs="Times New Roman" w:eastAsia="Times New Roman" w:hAnsi="Times New Roman"/>
          <w:b/>
          <w:bCs/>
        </w:rPr>
        <w:t xml:space="preserve">Static checking:</w:t>
      </w:r>
      <w:r>
        <w:rPr>
          <w:rFonts w:ascii="Times New Roman" w:cs="Times New Roman" w:eastAsia="Times New Roman" w:hAnsi="Times New Roman"/>
        </w:rPr>
        <w:t xml:space="preserve"> the TypeScript compiler with typed table definitions finds wrong column names and data shapes at build time.</w:t>
      </w:r>
    </w:p>
    <w:p>
      <w:pPr>
        <w:pStyle w:val="ListParagraph"/>
        <w:numPr>
          <w:ilvl w:val="0"/>
          <w:numId w:val="2"/>
        </w:numPr>
        <w:spacing w:after="70" w:line="312"/>
        <w:jc w:val="left"/>
      </w:pPr>
      <w:r>
        <w:rPr>
          <w:rFonts w:ascii="Times New Roman" w:cs="Times New Roman" w:eastAsia="Times New Roman" w:hAnsi="Times New Roman"/>
          <w:b/>
          <w:bCs/>
        </w:rPr>
        <w:t xml:space="preserve">Integration testing:</w:t>
      </w:r>
      <w:r>
        <w:rPr>
          <w:rFonts w:ascii="Times New Roman" w:cs="Times New Roman" w:eastAsia="Times New Roman" w:hAnsi="Times New Roman"/>
        </w:rPr>
        <w:t xml:space="preserve"> server function endpoints were tested end-to-end with Postman to verify the data flow between the frontend, the server functions, and PostgreSQL; curl scripts check that data created in the Admin CMS appears on the public pages.</w:t>
      </w:r>
    </w:p>
    <w:p>
      <w:pPr>
        <w:pStyle w:val="ListParagraph"/>
        <w:numPr>
          <w:ilvl w:val="0"/>
          <w:numId w:val="2"/>
        </w:numPr>
        <w:spacing w:after="70" w:line="312"/>
        <w:jc w:val="left"/>
      </w:pPr>
      <w:r>
        <w:rPr>
          <w:rFonts w:ascii="Times New Roman" w:cs="Times New Roman" w:eastAsia="Times New Roman" w:hAnsi="Times New Roman"/>
          <w:b/>
          <w:bCs/>
        </w:rPr>
        <w:t xml:space="preserve">RLS security testing:</w:t>
      </w:r>
      <w:r>
        <w:rPr>
          <w:rFonts w:ascii="Times New Roman" w:cs="Times New Roman" w:eastAsia="Times New Roman" w:hAnsi="Times New Roman"/>
        </w:rPr>
        <w:t xml:space="preserve"> each protected table was tested with unauthenticated and incorrectly authenticated requests to verify the access boundaries.</w:t>
      </w:r>
    </w:p>
    <w:p>
      <w:pPr>
        <w:pStyle w:val="ListParagraph"/>
        <w:numPr>
          <w:ilvl w:val="0"/>
          <w:numId w:val="2"/>
        </w:numPr>
        <w:spacing w:after="70" w:line="312"/>
        <w:jc w:val="left"/>
      </w:pPr>
      <w:r>
        <w:rPr>
          <w:rFonts w:ascii="Times New Roman" w:cs="Times New Roman" w:eastAsia="Times New Roman" w:hAnsi="Times New Roman"/>
          <w:b/>
          <w:bCs/>
        </w:rPr>
        <w:t xml:space="preserve">Cross-browser and responsive testing:</w:t>
      </w:r>
      <w:r>
        <w:rPr>
          <w:rFonts w:ascii="Times New Roman" w:cs="Times New Roman" w:eastAsia="Times New Roman" w:hAnsi="Times New Roman"/>
        </w:rPr>
        <w:t xml:space="preserve"> public pages and the Admin CMS were checked on Chrome, Firefox, and Safari at desktop (1280 px), tablet (768 px), and mobile (375 px) widths.</w:t>
      </w:r>
    </w:p>
    <w:p>
      <w:pPr>
        <w:pStyle w:val="ListParagraph"/>
        <w:numPr>
          <w:ilvl w:val="0"/>
          <w:numId w:val="2"/>
        </w:numPr>
        <w:spacing w:after="70" w:line="312"/>
        <w:jc w:val="left"/>
      </w:pPr>
      <w:r>
        <w:rPr>
          <w:rFonts w:ascii="Times New Roman" w:cs="Times New Roman" w:eastAsia="Times New Roman" w:hAnsi="Times New Roman"/>
          <w:b/>
          <w:bCs/>
        </w:rPr>
        <w:t xml:space="preserve">User Acceptance Testing (UAT):</w:t>
      </w:r>
      <w:r>
        <w:rPr>
          <w:rFonts w:ascii="Times New Roman" w:cs="Times New Roman" w:eastAsia="Times New Roman" w:hAnsi="Times New Roman"/>
        </w:rPr>
        <w:t xml:space="preserve"> carried out with representative users from the stakeholder groups in Week 8; feedback was recorded, prioritized, and handled before deployment.</w:t>
      </w:r>
    </w:p>
    <w:p>
      <w:pPr>
        <w:pStyle w:val="ListParagraph"/>
        <w:numPr>
          <w:ilvl w:val="0"/>
          <w:numId w:val="2"/>
        </w:numPr>
        <w:spacing w:after="70" w:line="312"/>
        <w:jc w:val="left"/>
      </w:pPr>
      <w:r>
        <w:rPr>
          <w:rFonts w:ascii="Times New Roman" w:cs="Times New Roman" w:eastAsia="Times New Roman" w:hAnsi="Times New Roman"/>
          <w:b/>
          <w:bCs/>
        </w:rPr>
        <w:t xml:space="preserve">Automated unit tests:</w:t>
      </w:r>
      <w:r>
        <w:rPr>
          <w:rFonts w:ascii="Times New Roman" w:cs="Times New Roman" w:eastAsia="Times New Roman" w:hAnsi="Times New Roman"/>
        </w:rPr>
        <w:t xml:space="preserve"> a unit-test framework was not set up during the internship; this is listed as an improvement in Chapter 6.</w:t>
      </w:r>
    </w:p>
    <w:p>
      <w:pPr>
        <w:pStyle w:val="Heading3"/>
        <w:keepNext/>
        <w:spacing w:after="100" w:before="200"/>
      </w:pPr>
      <w:r>
        <w:rPr>
          <w:rFonts w:ascii="Times New Roman" w:cs="Times New Roman" w:eastAsia="Times New Roman" w:hAnsi="Times New Roman"/>
        </w:rPr>
        <w:t xml:space="preserve">2.5.3. Documentation Standards</w:t>
      </w:r>
    </w:p>
    <w:p>
      <w:pPr>
        <w:pStyle w:val="ListParagraph"/>
        <w:numPr>
          <w:ilvl w:val="0"/>
          <w:numId w:val="2"/>
        </w:numPr>
        <w:spacing w:after="70" w:line="312"/>
        <w:jc w:val="left"/>
      </w:pPr>
      <w:r>
        <w:rPr>
          <w:rFonts w:ascii="Times New Roman" w:cs="Times New Roman" w:eastAsia="Times New Roman" w:hAnsi="Times New Roman"/>
        </w:rPr>
        <w:t xml:space="preserve">Server functions and hooks are documented with comments describing their inputs, outputs, and security constraints.</w:t>
      </w:r>
    </w:p>
    <w:p>
      <w:pPr>
        <w:pStyle w:val="ListParagraph"/>
        <w:numPr>
          <w:ilvl w:val="0"/>
          <w:numId w:val="2"/>
        </w:numPr>
        <w:spacing w:after="70" w:line="312"/>
        <w:jc w:val="left"/>
      </w:pPr>
      <w:r>
        <w:rPr>
          <w:rFonts w:ascii="Times New Roman" w:cs="Times New Roman" w:eastAsia="Times New Roman" w:hAnsi="Times New Roman"/>
        </w:rPr>
        <w:t xml:space="preserve">A System Architecture Design Document (SADD) covers the database schema (ERD), API design, RLS role matrix, and deployment topology; its content is Chapter 4 of this report.</w:t>
      </w:r>
    </w:p>
    <w:p>
      <w:pPr>
        <w:pStyle w:val="ListParagraph"/>
        <w:numPr>
          <w:ilvl w:val="0"/>
          <w:numId w:val="2"/>
        </w:numPr>
        <w:spacing w:after="70" w:line="312"/>
        <w:jc w:val="left"/>
      </w:pPr>
      <w:r>
        <w:rPr>
          <w:rFonts w:ascii="Times New Roman" w:cs="Times New Roman" w:eastAsia="Times New Roman" w:hAnsi="Times New Roman"/>
        </w:rPr>
        <w:t xml:space="preserve">Document versions follow a simple version number (v1.0, v1.1, v2.0), and the final documentation package is tagged in Git.</w:t>
      </w:r>
    </w:p>
    <w:p>
      <w:pPr>
        <w:pStyle w:val="Heading2"/>
        <w:keepNext/>
        <w:spacing w:after="120" w:before="280"/>
      </w:pPr>
      <w:r>
        <w:rPr>
          <w:rFonts w:ascii="Times New Roman" w:cs="Times New Roman" w:eastAsia="Times New Roman" w:hAnsi="Times New Roman"/>
        </w:rPr>
        <w:t xml:space="preserve">2.6. Required Documents</w:t>
      </w:r>
    </w:p>
    <w:p>
      <w:pPr>
        <w:spacing w:after="120" w:line="336"/>
        <w:jc w:val="both"/>
      </w:pPr>
      <w:r>
        <w:rPr>
          <w:rFonts w:ascii="Times New Roman" w:cs="Times New Roman" w:eastAsia="Times New Roman" w:hAnsi="Times New Roman"/>
        </w:rPr>
        <w:t xml:space="preserve">The following documentation was planned and prepared for delivery to the ICT Directorate of Oda Bultum University:</w:t>
      </w:r>
    </w:p>
    <w:p>
      <w:pPr>
        <w:pStyle w:val="ListParagraph"/>
        <w:numPr>
          <w:ilvl w:val="0"/>
          <w:numId w:val="3"/>
        </w:numPr>
        <w:spacing w:after="70" w:line="312"/>
        <w:jc w:val="left"/>
      </w:pPr>
      <w:r>
        <w:rPr>
          <w:rFonts w:ascii="Times New Roman" w:cs="Times New Roman" w:eastAsia="Times New Roman" w:hAnsi="Times New Roman"/>
          <w:b/>
          <w:bCs/>
        </w:rPr>
        <w:t xml:space="preserve">System Architecture Design Document (SADD):</w:t>
      </w:r>
      <w:r>
        <w:rPr>
          <w:rFonts w:ascii="Times New Roman" w:cs="Times New Roman" w:eastAsia="Times New Roman" w:hAnsi="Times New Roman"/>
        </w:rPr>
        <w:t xml:space="preserve"> the three-tier architecture, ERD, API design, RLS role matrix, Supabase Storage structure, and deployment topology diagram (Chapter 4).</w:t>
      </w:r>
    </w:p>
    <w:p>
      <w:pPr>
        <w:pStyle w:val="ListParagraph"/>
        <w:numPr>
          <w:ilvl w:val="0"/>
          <w:numId w:val="3"/>
        </w:numPr>
        <w:spacing w:after="70" w:line="312"/>
        <w:jc w:val="left"/>
      </w:pPr>
      <w:r>
        <w:rPr>
          <w:rFonts w:ascii="Times New Roman" w:cs="Times New Roman" w:eastAsia="Times New Roman" w:hAnsi="Times New Roman"/>
          <w:b/>
          <w:bCs/>
        </w:rPr>
        <w:t xml:space="preserve">Database Schema Document:</w:t>
      </w:r>
      <w:r>
        <w:rPr>
          <w:rFonts w:ascii="Times New Roman" w:cs="Times New Roman" w:eastAsia="Times New Roman" w:hAnsi="Times New Roman"/>
        </w:rPr>
        <w:t xml:space="preserve"> the entity-relationship diagrams with table definitions, foreign key constraints, RLS policies, and migration history (Chapter 4 and 5, </w:t>
      </w:r>
      <w:r>
        <w:rPr>
          <w:rFonts w:ascii="Consolas" w:cs="Consolas" w:eastAsia="Consolas" w:hAnsi="Consolas"/>
          <w:sz w:val="22"/>
          <w:szCs w:val="22"/>
        </w:rPr>
        <w:t xml:space="preserve">supabase/migrations/</w:t>
      </w:r>
      <w:r>
        <w:rPr>
          <w:rFonts w:ascii="Times New Roman" w:cs="Times New Roman" w:eastAsia="Times New Roman" w:hAnsi="Times New Roman"/>
        </w:rPr>
        <w:t xml:space="preserve">).</w:t>
      </w:r>
    </w:p>
    <w:p>
      <w:pPr>
        <w:pStyle w:val="ListParagraph"/>
        <w:numPr>
          <w:ilvl w:val="0"/>
          <w:numId w:val="3"/>
        </w:numPr>
        <w:spacing w:after="70" w:line="312"/>
        <w:jc w:val="left"/>
      </w:pPr>
      <w:r>
        <w:rPr>
          <w:rFonts w:ascii="Times New Roman" w:cs="Times New Roman" w:eastAsia="Times New Roman" w:hAnsi="Times New Roman"/>
          <w:b/>
          <w:bCs/>
        </w:rPr>
        <w:t xml:space="preserve">API Documentation:</w:t>
      </w:r>
      <w:r>
        <w:rPr>
          <w:rFonts w:ascii="Times New Roman" w:cs="Times New Roman" w:eastAsia="Times New Roman" w:hAnsi="Times New Roman"/>
        </w:rPr>
        <w:t xml:space="preserve"> comments for the server functions covering inputs, return types, authentication requirements, and errors.</w:t>
      </w:r>
    </w:p>
    <w:p>
      <w:pPr>
        <w:pStyle w:val="ListParagraph"/>
        <w:numPr>
          <w:ilvl w:val="0"/>
          <w:numId w:val="3"/>
        </w:numPr>
        <w:spacing w:after="70" w:line="312"/>
        <w:jc w:val="left"/>
      </w:pPr>
      <w:r>
        <w:rPr>
          <w:rFonts w:ascii="Times New Roman" w:cs="Times New Roman" w:eastAsia="Times New Roman" w:hAnsi="Times New Roman"/>
          <w:b/>
          <w:bCs/>
        </w:rPr>
        <w:t xml:space="preserve">Administrator's Manual:</w:t>
      </w:r>
      <w:r>
        <w:rPr>
          <w:rFonts w:ascii="Times New Roman" w:cs="Times New Roman" w:eastAsia="Times New Roman" w:hAnsi="Times New Roman"/>
        </w:rPr>
        <w:t xml:space="preserve"> a step-by-step guide for the ICT Directorate on system access, Admin CMS navigation, content modules, the media library, user and role management, and the activity log (Appendix D).</w:t>
      </w:r>
    </w:p>
    <w:p>
      <w:pPr>
        <w:pStyle w:val="ListParagraph"/>
        <w:numPr>
          <w:ilvl w:val="0"/>
          <w:numId w:val="3"/>
        </w:numPr>
        <w:spacing w:after="70" w:line="312"/>
        <w:jc w:val="left"/>
      </w:pPr>
      <w:r>
        <w:rPr>
          <w:rFonts w:ascii="Times New Roman" w:cs="Times New Roman" w:eastAsia="Times New Roman" w:hAnsi="Times New Roman"/>
          <w:b/>
          <w:bCs/>
        </w:rPr>
        <w:t xml:space="preserve">Content Editor User Manual:</w:t>
      </w:r>
      <w:r>
        <w:rPr>
          <w:rFonts w:ascii="Times New Roman" w:cs="Times New Roman" w:eastAsia="Times New Roman" w:hAnsi="Times New Roman"/>
        </w:rPr>
        <w:t xml:space="preserve"> a role-specific guide for non-technical staff on publishing news, creating events, managing announcements, and uploading media (Appendix D).</w:t>
      </w:r>
    </w:p>
    <w:p>
      <w:pPr>
        <w:pStyle w:val="ListParagraph"/>
        <w:numPr>
          <w:ilvl w:val="0"/>
          <w:numId w:val="3"/>
        </w:numPr>
        <w:spacing w:after="70" w:line="312"/>
        <w:jc w:val="left"/>
      </w:pPr>
      <w:r>
        <w:rPr>
          <w:rFonts w:ascii="Times New Roman" w:cs="Times New Roman" w:eastAsia="Times New Roman" w:hAnsi="Times New Roman"/>
          <w:b/>
          <w:bCs/>
        </w:rPr>
        <w:t xml:space="preserve">Source Code Repository:</w:t>
      </w:r>
      <w:r>
        <w:rPr>
          <w:rFonts w:ascii="Times New Roman" w:cs="Times New Roman" w:eastAsia="Times New Roman" w:hAnsi="Times New Roman"/>
        </w:rPr>
        <w:t xml:space="preserve"> commented source code in a Git repository with a README, environment settings, migration instructions, and setup guide.</w:t>
      </w:r>
    </w:p>
    <w:p>
      <w:pPr>
        <w:pStyle w:val="ListParagraph"/>
        <w:numPr>
          <w:ilvl w:val="0"/>
          <w:numId w:val="3"/>
        </w:numPr>
        <w:spacing w:after="70" w:line="312"/>
        <w:jc w:val="left"/>
      </w:pPr>
      <w:r>
        <w:rPr>
          <w:rFonts w:ascii="Times New Roman" w:cs="Times New Roman" w:eastAsia="Times New Roman" w:hAnsi="Times New Roman"/>
          <w:b/>
          <w:bCs/>
        </w:rPr>
        <w:t xml:space="preserve">Test Reports:</w:t>
      </w:r>
      <w:r>
        <w:rPr>
          <w:rFonts w:ascii="Times New Roman" w:cs="Times New Roman" w:eastAsia="Times New Roman" w:hAnsi="Times New Roman"/>
        </w:rPr>
        <w:t xml:space="preserve"> the Postman integration results, the RLS security audit, and the cross-browser and responsive checks (Chapter 5).</w:t>
      </w:r>
    </w:p>
    <w:p>
      <w:pPr>
        <w:pStyle w:val="ListParagraph"/>
        <w:numPr>
          <w:ilvl w:val="0"/>
          <w:numId w:val="3"/>
        </w:numPr>
        <w:spacing w:after="70" w:line="312"/>
        <w:jc w:val="left"/>
      </w:pPr>
      <w:r>
        <w:rPr>
          <w:rFonts w:ascii="Times New Roman" w:cs="Times New Roman" w:eastAsia="Times New Roman" w:hAnsi="Times New Roman"/>
          <w:b/>
          <w:bCs/>
        </w:rPr>
        <w:t xml:space="preserve">Industrial Practice Report:</w:t>
      </w:r>
      <w:r>
        <w:rPr>
          <w:rFonts w:ascii="Times New Roman" w:cs="Times New Roman" w:eastAsia="Times New Roman" w:hAnsi="Times New Roman"/>
        </w:rPr>
        <w:t xml:space="preserve"> this document, submitted to the Department of Computer Science of Haramaya University as partial fulfillment of the B.Sc. program requirements.</w:t>
      </w:r>
    </w:p>
    <w:p>
      <w:pPr>
        <w:pageBreakBefore/>
        <w:spacing w:after="200" w:before="2400"/>
        <w:jc w:val="center"/>
      </w:pPr>
      <w:r>
        <w:rPr>
          <w:rFonts w:ascii="Times New Roman" w:cs="Times New Roman" w:eastAsia="Times New Roman" w:hAnsi="Times New Roman"/>
          <w:b/>
          <w:bCs/>
          <w:color w:val="0F4C3A"/>
          <w:sz w:val="140"/>
          <w:szCs w:val="140"/>
        </w:rPr>
        <w:t xml:space="preserve">3</w:t>
      </w:r>
    </w:p>
    <w:p>
      <w:pPr>
        <w:spacing w:after="80" w:before="0"/>
        <w:jc w:val="center"/>
      </w:pPr>
      <w:r>
        <w:rPr>
          <w:rFonts w:ascii="Times New Roman" w:cs="Times New Roman" w:eastAsia="Times New Roman" w:hAnsi="Times New Roman"/>
          <w:b/>
          <w:bCs/>
          <w:color w:val="287A5D"/>
          <w:sz w:val="30"/>
          <w:szCs w:val="30"/>
        </w:rPr>
        <w:t xml:space="preserve">CHAPTER 3</w:t>
      </w:r>
    </w:p>
    <w:p>
      <w:pPr>
        <w:spacing w:after="120" w:before="0"/>
        <w:jc w:val="center"/>
      </w:pPr>
      <w:r>
        <w:rPr>
          <w:rFonts w:ascii="Times New Roman" w:cs="Times New Roman" w:eastAsia="Times New Roman" w:hAnsi="Times New Roman"/>
          <w:b/>
          <w:bCs/>
          <w:color w:val="0F4C3A"/>
          <w:sz w:val="44"/>
          <w:szCs w:val="44"/>
        </w:rPr>
        <w:t xml:space="preserve">System Requirements</w:t>
      </w:r>
    </w:p>
    <w:p>
      <w:pPr>
        <w:spacing w:after="600" w:before="0"/>
        <w:jc w:val="center"/>
      </w:pPr>
      <w:r>
        <w:rPr>
          <w:rFonts w:ascii="Times New Roman" w:cs="Times New Roman" w:eastAsia="Times New Roman" w:hAnsi="Times New Roman"/>
          <w:color w:val="555555"/>
          <w:sz w:val="22"/>
          <w:szCs w:val="22"/>
        </w:rPr>
        <w:t xml:space="preserve">Existing system analysis and functional / non-functional requirements</w:t>
      </w:r>
    </w:p>
    <w:p>
      <w:pPr>
        <w:spacing w:after="160" w:before="0"/>
        <w:jc w:val="center"/>
      </w:pPr>
      <w:r>
        <w:rPr>
          <w:rFonts w:ascii="Times New Roman" w:cs="Times New Roman" w:eastAsia="Times New Roman" w:hAnsi="Times New Roman"/>
          <w:b/>
          <w:bCs/>
          <w:sz w:val="24"/>
          <w:szCs w:val="24"/>
        </w:rPr>
        <w:t xml:space="preserve">Sections in this Chapter</w:t>
      </w:r>
    </w:p>
    <w:p>
      <w:pPr>
        <w:spacing w:after="60"/>
        <w:ind w:left="2200"/>
        <w:jc w:val="left"/>
      </w:pPr>
      <w:r>
        <w:rPr>
          <w:rFonts w:ascii="Times New Roman" w:cs="Times New Roman" w:eastAsia="Times New Roman" w:hAnsi="Times New Roman"/>
          <w:sz w:val="23"/>
          <w:szCs w:val="23"/>
        </w:rPr>
        <w:t xml:space="preserve">■  3.1 Existing System Analysis</w:t>
      </w:r>
    </w:p>
    <w:p>
      <w:pPr>
        <w:spacing w:after="60"/>
        <w:ind w:left="2200"/>
        <w:jc w:val="left"/>
      </w:pPr>
      <w:r>
        <w:rPr>
          <w:rFonts w:ascii="Times New Roman" w:cs="Times New Roman" w:eastAsia="Times New Roman" w:hAnsi="Times New Roman"/>
          <w:sz w:val="23"/>
          <w:szCs w:val="23"/>
        </w:rPr>
        <w:t xml:space="preserve">■  3.1.1 Visual Comparison: Before and After</w:t>
      </w:r>
    </w:p>
    <w:p>
      <w:pPr>
        <w:spacing w:after="60"/>
        <w:ind w:left="2200"/>
        <w:jc w:val="left"/>
      </w:pPr>
      <w:r>
        <w:rPr>
          <w:rFonts w:ascii="Times New Roman" w:cs="Times New Roman" w:eastAsia="Times New Roman" w:hAnsi="Times New Roman"/>
          <w:sz w:val="23"/>
          <w:szCs w:val="23"/>
        </w:rPr>
        <w:t xml:space="preserve">■  3.2 Proposed System</w:t>
      </w:r>
    </w:p>
    <w:p>
      <w:pPr>
        <w:spacing w:after="60"/>
        <w:ind w:left="2200"/>
        <w:jc w:val="left"/>
      </w:pPr>
      <w:r>
        <w:rPr>
          <w:rFonts w:ascii="Times New Roman" w:cs="Times New Roman" w:eastAsia="Times New Roman" w:hAnsi="Times New Roman"/>
          <w:sz w:val="23"/>
          <w:szCs w:val="23"/>
        </w:rPr>
        <w:t xml:space="preserve">■  3.2.1 Functional Requirements</w:t>
      </w:r>
    </w:p>
    <w:p>
      <w:pPr>
        <w:spacing w:after="60"/>
        <w:ind w:left="2200"/>
        <w:jc w:val="left"/>
      </w:pPr>
      <w:r>
        <w:rPr>
          <w:rFonts w:ascii="Times New Roman" w:cs="Times New Roman" w:eastAsia="Times New Roman" w:hAnsi="Times New Roman"/>
          <w:sz w:val="23"/>
          <w:szCs w:val="23"/>
        </w:rPr>
        <w:t xml:space="preserve">■  3.2.2 Non-Functional Requirements</w:t>
      </w:r>
    </w:p>
    <w:p>
      <w:pPr>
        <w:pStyle w:val="Heading1"/>
        <w:pageBreakBefore/>
        <w:spacing w:after="240" w:before="0"/>
      </w:pPr>
      <w:r>
        <w:rPr>
          <w:rFonts w:ascii="Times New Roman" w:cs="Times New Roman" w:eastAsia="Times New Roman" w:hAnsi="Times New Roman"/>
        </w:rPr>
        <w:t xml:space="preserve">CHAPTER 3: SYSTEM REQUIREMENTS</w:t>
      </w:r>
    </w:p>
    <w:p>
      <w:pPr>
        <w:spacing w:after="120" w:line="336"/>
        <w:jc w:val="both"/>
      </w:pPr>
      <w:r>
        <w:rPr>
          <w:rFonts w:ascii="Times New Roman" w:cs="Times New Roman" w:eastAsia="Times New Roman" w:hAnsi="Times New Roman"/>
        </w:rPr>
        <w:t xml:space="preserve">This chapter analyzes the existing website of Oda Bultum University and presents the complete functional and non-functional requirements of the proposed OBU-CMS system.</w:t>
      </w:r>
    </w:p>
    <w:p>
      <w:pPr>
        <w:pStyle w:val="Heading2"/>
        <w:keepNext/>
        <w:spacing w:after="120" w:before="280"/>
      </w:pPr>
      <w:r>
        <w:rPr>
          <w:rFonts w:ascii="Times New Roman" w:cs="Times New Roman" w:eastAsia="Times New Roman" w:hAnsi="Times New Roman"/>
        </w:rPr>
        <w:t xml:space="preserve">3.1. Existing System Analysis</w:t>
      </w:r>
    </w:p>
    <w:p>
      <w:pPr>
        <w:spacing w:after="120" w:line="336"/>
        <w:jc w:val="both"/>
      </w:pPr>
      <w:r>
        <w:rPr>
          <w:rFonts w:ascii="Times New Roman" w:cs="Times New Roman" w:eastAsia="Times New Roman" w:hAnsi="Times New Roman"/>
        </w:rPr>
        <w:t xml:space="preserve">Before this internship project, the web presence of Oda Bultum University was the website at obu.edu.et, a template-based, WordPress-style site managed by the ICT Directorate. It gave general information about the university (college listings, leadership, and contact details), with a green header and contact bar, a main menu (Home, About Us, Academics, Administration, Registrar, Research, Services, Vacancy), an image slider, a welcome section, a Google map, and a footer. The Administration menu is a three-level drop-down that lists the President offices and the two Vice Presidencies. The site also exposes a login and lost-password page. The following limitations were identified through observation and interviews with the ICT and content staff:</w:t>
      </w:r>
    </w:p>
    <w:p>
      <w:pPr>
        <w:pStyle w:val="ListParagraph"/>
        <w:numPr>
          <w:ilvl w:val="0"/>
          <w:numId w:val="2"/>
        </w:numPr>
        <w:spacing w:after="70" w:line="312"/>
        <w:jc w:val="left"/>
      </w:pPr>
      <w:r>
        <w:rPr>
          <w:rFonts w:ascii="Times New Roman" w:cs="Times New Roman" w:eastAsia="Times New Roman" w:hAnsi="Times New Roman"/>
          <w:b/>
          <w:bCs/>
        </w:rPr>
        <w:t xml:space="preserve">Dependence on technical staff:</w:t>
      </w:r>
      <w:r>
        <w:rPr>
          <w:rFonts w:ascii="Times New Roman" w:cs="Times New Roman" w:eastAsia="Times New Roman" w:hAnsi="Times New Roman"/>
        </w:rPr>
        <w:t xml:space="preserve"> publishing or correcting content needed help from technical staff; a single update could take hours, which delayed time-sensitive notices (registration, exams).</w:t>
      </w:r>
    </w:p>
    <w:p>
      <w:pPr>
        <w:pStyle w:val="ListParagraph"/>
        <w:numPr>
          <w:ilvl w:val="0"/>
          <w:numId w:val="2"/>
        </w:numPr>
        <w:spacing w:after="70" w:line="312"/>
        <w:jc w:val="left"/>
      </w:pPr>
      <w:r>
        <w:rPr>
          <w:rFonts w:ascii="Times New Roman" w:cs="Times New Roman" w:eastAsia="Times New Roman" w:hAnsi="Times New Roman"/>
          <w:b/>
          <w:bCs/>
        </w:rPr>
        <w:t xml:space="preserve">No structured content types:</w:t>
      </w:r>
      <w:r>
        <w:rPr>
          <w:rFonts w:ascii="Times New Roman" w:cs="Times New Roman" w:eastAsia="Times New Roman" w:hAnsi="Times New Roman"/>
        </w:rPr>
        <w:t xml:space="preserve"> news, events, announcements, vacancies, and programs were not separate managed records with status, date, image, and a clean address, so linking to a specific item was difficult and content could not be searched or filtered reliably.</w:t>
      </w:r>
    </w:p>
    <w:p>
      <w:pPr>
        <w:pStyle w:val="ListParagraph"/>
        <w:numPr>
          <w:ilvl w:val="0"/>
          <w:numId w:val="2"/>
        </w:numPr>
        <w:spacing w:after="70" w:line="312"/>
        <w:jc w:val="left"/>
      </w:pPr>
      <w:r>
        <w:rPr>
          <w:rFonts w:ascii="Times New Roman" w:cs="Times New Roman" w:eastAsia="Times New Roman" w:hAnsi="Times New Roman"/>
          <w:b/>
          <w:bCs/>
        </w:rPr>
        <w:t xml:space="preserve">No media management:</w:t>
      </w:r>
      <w:r>
        <w:rPr>
          <w:rFonts w:ascii="Times New Roman" w:cs="Times New Roman" w:eastAsia="Times New Roman" w:hAnsi="Times New Roman"/>
        </w:rPr>
        <w:t xml:space="preserve"> photos and documents were not stored in a library with metadata, alt text, or search.</w:t>
      </w:r>
    </w:p>
    <w:p>
      <w:pPr>
        <w:pStyle w:val="ListParagraph"/>
        <w:numPr>
          <w:ilvl w:val="0"/>
          <w:numId w:val="2"/>
        </w:numPr>
        <w:spacing w:after="70" w:line="312"/>
        <w:jc w:val="left"/>
      </w:pPr>
      <w:r>
        <w:rPr>
          <w:rFonts w:ascii="Times New Roman" w:cs="Times New Roman" w:eastAsia="Times New Roman" w:hAnsi="Times New Roman"/>
          <w:b/>
          <w:bCs/>
        </w:rPr>
        <w:t xml:space="preserve">No role separation:</w:t>
      </w:r>
      <w:r>
        <w:rPr>
          <w:rFonts w:ascii="Times New Roman" w:cs="Times New Roman" w:eastAsia="Times New Roman" w:hAnsi="Times New Roman"/>
        </w:rPr>
        <w:t xml:space="preserve"> content control was not divided between administrators, content editors, and Registrar staff.</w:t>
      </w:r>
    </w:p>
    <w:p>
      <w:pPr>
        <w:pStyle w:val="ListParagraph"/>
        <w:numPr>
          <w:ilvl w:val="0"/>
          <w:numId w:val="2"/>
        </w:numPr>
        <w:spacing w:after="70" w:line="312"/>
        <w:jc w:val="left"/>
      </w:pPr>
      <w:r>
        <w:rPr>
          <w:rFonts w:ascii="Times New Roman" w:cs="Times New Roman" w:eastAsia="Times New Roman" w:hAnsi="Times New Roman"/>
          <w:b/>
          <w:bCs/>
        </w:rPr>
        <w:t xml:space="preserve">Exposed account pages:</w:t>
      </w:r>
      <w:r>
        <w:rPr>
          <w:rFonts w:ascii="Times New Roman" w:cs="Times New Roman" w:eastAsia="Times New Roman" w:hAnsi="Times New Roman"/>
        </w:rPr>
        <w:t xml:space="preserve"> the lost-password page was publicly visible (Figure 3.1) without any visible rate-limiting or other protection.</w:t>
      </w:r>
    </w:p>
    <w:p>
      <w:pPr>
        <w:pStyle w:val="ListParagraph"/>
        <w:numPr>
          <w:ilvl w:val="0"/>
          <w:numId w:val="2"/>
        </w:numPr>
        <w:spacing w:after="70" w:line="312"/>
        <w:jc w:val="left"/>
      </w:pPr>
      <w:r>
        <w:rPr>
          <w:rFonts w:ascii="Times New Roman" w:cs="Times New Roman" w:eastAsia="Times New Roman" w:hAnsi="Times New Roman"/>
          <w:b/>
          <w:bCs/>
        </w:rPr>
        <w:t xml:space="preserve">Deep and fragile navigation:</w:t>
      </w:r>
      <w:r>
        <w:rPr>
          <w:rFonts w:ascii="Times New Roman" w:cs="Times New Roman" w:eastAsia="Times New Roman" w:hAnsi="Times New Roman"/>
        </w:rPr>
        <w:t xml:space="preserve"> the Administration mega-menu has three levels and overlays the page content, which is hard to use on small screens (Figure 3.3).</w:t>
      </w:r>
    </w:p>
    <w:p>
      <w:pPr>
        <w:pStyle w:val="ListParagraph"/>
        <w:numPr>
          <w:ilvl w:val="0"/>
          <w:numId w:val="2"/>
        </w:numPr>
        <w:spacing w:after="70" w:line="312"/>
        <w:jc w:val="left"/>
      </w:pPr>
      <w:r>
        <w:rPr>
          <w:rFonts w:ascii="Times New Roman" w:cs="Times New Roman" w:eastAsia="Times New Roman" w:hAnsi="Times New Roman"/>
          <w:b/>
          <w:bCs/>
        </w:rPr>
        <w:t xml:space="preserve">Poor readability and outdated text:</w:t>
      </w:r>
      <w:r>
        <w:rPr>
          <w:rFonts w:ascii="Times New Roman" w:cs="Times New Roman" w:eastAsia="Times New Roman" w:hAnsi="Times New Roman"/>
        </w:rPr>
        <w:t xml:space="preserve"> some pages show low-contrast, overflowing text blocks (Figure 3.2), and the footer shows a fixed copyright year (2023) and fixed contact lines (Figure 3.4).</w:t>
      </w:r>
    </w:p>
    <w:p>
      <w:pPr>
        <w:pStyle w:val="ListParagraph"/>
        <w:numPr>
          <w:ilvl w:val="0"/>
          <w:numId w:val="2"/>
        </w:numPr>
        <w:spacing w:after="70" w:line="312"/>
        <w:jc w:val="left"/>
      </w:pPr>
      <w:r>
        <w:rPr>
          <w:rFonts w:ascii="Times New Roman" w:cs="Times New Roman" w:eastAsia="Times New Roman" w:hAnsi="Times New Roman"/>
          <w:b/>
          <w:bCs/>
        </w:rPr>
        <w:t xml:space="preserve">Weak mobile optimization and SEO:</w:t>
      </w:r>
      <w:r>
        <w:rPr>
          <w:rFonts w:ascii="Times New Roman" w:cs="Times New Roman" w:eastAsia="Times New Roman" w:hAnsi="Times New Roman"/>
        </w:rPr>
        <w:t xml:space="preserve"> pages were not designed mobile-first and did not use consistent titles and descriptions.</w:t>
      </w:r>
    </w:p>
    <w:p>
      <w:pPr>
        <w:pStyle w:val="ListParagraph"/>
        <w:numPr>
          <w:ilvl w:val="0"/>
          <w:numId w:val="2"/>
        </w:numPr>
        <w:spacing w:after="70" w:line="312"/>
        <w:jc w:val="left"/>
      </w:pPr>
      <w:r>
        <w:rPr>
          <w:rFonts w:ascii="Times New Roman" w:cs="Times New Roman" w:eastAsia="Times New Roman" w:hAnsi="Times New Roman"/>
          <w:b/>
          <w:bCs/>
        </w:rPr>
        <w:t xml:space="preserve">No activity logging:</w:t>
      </w:r>
      <w:r>
        <w:rPr>
          <w:rFonts w:ascii="Times New Roman" w:cs="Times New Roman" w:eastAsia="Times New Roman" w:hAnsi="Times New Roman"/>
        </w:rPr>
        <w:t xml:space="preserve"> there was no record of who changed what and when.</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3.1: Limitations of the existing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rPr>
          <w:tblHeader/>
        </w:trPr>
        <w:tc>
          <w:tcPr>
            <w:tcW w:type="dxa" w:w="6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No.</w:t>
            </w:r>
          </w:p>
        </w:tc>
        <w:tc>
          <w:tcPr>
            <w:tcW w:type="dxa" w:w="3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Limitation</w:t>
            </w:r>
          </w:p>
        </w:tc>
        <w:tc>
          <w:tcPr>
            <w:tcW w:type="dxa" w:w="54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Evidence / effect</w:t>
            </w:r>
          </w:p>
        </w:tc>
      </w:tr>
      <w:tr>
        <w:trPr>
          <w:cantSplit/>
        </w:trPr>
        <w:tc>
          <w:tcPr>
            <w:tcW w:type="dxa" w:w="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1</w:t>
            </w:r>
          </w:p>
        </w:tc>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Content changes depend on technical staff</w:t>
            </w:r>
          </w:p>
        </w:tc>
        <w:tc>
          <w:tcPr>
            <w:tcW w:type="dxa" w:w="5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Reported by ICT and content staff; time-sensitive notices are delayed.</w:t>
            </w:r>
          </w:p>
        </w:tc>
      </w:tr>
      <w:tr>
        <w:trPr>
          <w:cantSplit/>
        </w:trPr>
        <w:tc>
          <w:tcPr>
            <w:tcW w:type="dxa" w:w="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2</w:t>
            </w:r>
          </w:p>
        </w:tc>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Deep navigation</w:t>
            </w:r>
          </w:p>
        </w:tc>
        <w:tc>
          <w:tcPr>
            <w:tcW w:type="dxa" w:w="5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Three levels and eight sub-items under President Offices alone (Figure 3.3).</w:t>
            </w:r>
          </w:p>
        </w:tc>
      </w:tr>
      <w:tr>
        <w:trPr>
          <w:cantSplit/>
        </w:trPr>
        <w:tc>
          <w:tcPr>
            <w:tcW w:type="dxa" w:w="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3</w:t>
            </w:r>
          </w:p>
        </w:tc>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Outdated, fixed text</w:t>
            </w:r>
          </w:p>
        </w:tc>
        <w:tc>
          <w:tcPr>
            <w:tcW w:type="dxa" w:w="5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Fixed copyright year 2023 and fixed contact lines (Figure 3.4).</w:t>
            </w:r>
          </w:p>
        </w:tc>
      </w:tr>
      <w:tr>
        <w:trPr>
          <w:cantSplit/>
        </w:trPr>
        <w:tc>
          <w:tcPr>
            <w:tcW w:type="dxa" w:w="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4</w:t>
            </w:r>
          </w:p>
        </w:tc>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Poor readability on some pages</w:t>
            </w:r>
          </w:p>
        </w:tc>
        <w:tc>
          <w:tcPr>
            <w:tcW w:type="dxa" w:w="5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President's message page with weak contrast and overflowing text (Figure 3.2).</w:t>
            </w:r>
          </w:p>
        </w:tc>
      </w:tr>
      <w:tr>
        <w:trPr>
          <w:cantSplit/>
        </w:trPr>
        <w:tc>
          <w:tcPr>
            <w:tcW w:type="dxa" w:w="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5</w:t>
            </w:r>
          </w:p>
        </w:tc>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 structured content types</w:t>
            </w:r>
          </w:p>
        </w:tc>
        <w:tc>
          <w:tcPr>
            <w:tcW w:type="dxa" w:w="5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 managed records with status, date, image, and clean address.</w:t>
            </w:r>
          </w:p>
        </w:tc>
      </w:tr>
      <w:tr>
        <w:trPr>
          <w:cantSplit/>
        </w:trPr>
        <w:tc>
          <w:tcPr>
            <w:tcW w:type="dxa" w:w="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6</w:t>
            </w:r>
          </w:p>
        </w:tc>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 central media library</w:t>
            </w:r>
          </w:p>
        </w:tc>
        <w:tc>
          <w:tcPr>
            <w:tcW w:type="dxa" w:w="5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Files cannot be reused or searched with descriptions.</w:t>
            </w:r>
          </w:p>
        </w:tc>
      </w:tr>
      <w:tr>
        <w:trPr>
          <w:cantSplit/>
        </w:trPr>
        <w:tc>
          <w:tcPr>
            <w:tcW w:type="dxa" w:w="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7</w:t>
            </w:r>
          </w:p>
        </w:tc>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 role separation and no audit trail</w:t>
            </w:r>
          </w:p>
        </w:tc>
        <w:tc>
          <w:tcPr>
            <w:tcW w:type="dxa" w:w="5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Staff cannot be limited to their own modules; changes are not recorded.</w:t>
            </w:r>
          </w:p>
        </w:tc>
      </w:tr>
      <w:tr>
        <w:trPr>
          <w:cantSplit/>
        </w:trPr>
        <w:tc>
          <w:tcPr>
            <w:tcW w:type="dxa" w:w="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8</w:t>
            </w:r>
          </w:p>
        </w:tc>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Exposed lost-password page</w:t>
            </w:r>
          </w:p>
        </w:tc>
        <w:tc>
          <w:tcPr>
            <w:tcW w:type="dxa" w:w="5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Publicly visible without visible protection (Figure 3.1).</w:t>
            </w:r>
          </w:p>
        </w:tc>
      </w:tr>
    </w:tbl>
    <w:p>
      <w:pPr>
        <w:pStyle w:val="Heading3"/>
        <w:keepNext/>
        <w:spacing w:after="100" w:before="200"/>
      </w:pPr>
      <w:r>
        <w:rPr>
          <w:rFonts w:ascii="Times New Roman" w:cs="Times New Roman" w:eastAsia="Times New Roman" w:hAnsi="Times New Roman"/>
        </w:rPr>
        <w:t xml:space="preserve">3.1.1. Visual Comparison: Before and After</w:t>
      </w:r>
    </w:p>
    <w:p>
      <w:pPr>
        <w:spacing w:after="120" w:line="336"/>
        <w:jc w:val="both"/>
      </w:pPr>
      <w:r>
        <w:rPr>
          <w:rFonts w:ascii="Times New Roman" w:cs="Times New Roman" w:eastAsia="Times New Roman" w:hAnsi="Times New Roman"/>
        </w:rPr>
        <w:t xml:space="preserve">The following screenshots show the contrast between the old OBU website (obu.edu.et) and the newly developed OBU-CMS. The old site was a fragmented WordPress-style system with a deep drop-down navigation, an exposed password reset form, limited mobile responsiveness, and no structured content management for non-technical staff.</w:t>
      </w:r>
    </w:p>
    <w:p>
      <w:pPr>
        <w:keepNext/>
        <w:spacing w:after="40" w:before="120"/>
        <w:jc w:val="center"/>
      </w:pPr>
      <w:r>
        <w:drawing>
          <wp:inline distT="0" distB="0" distL="0" distR="0">
            <wp:extent cx="4933950" cy="2381250"/>
            <wp:effectExtent t="0" r="0" b="0" l="0"/>
            <wp:docPr id="1" name="Figure 3.1: Before - existing OBU websit" descr="Figure 3.1: Before - existing OBU website: (a) lost-password page exposed to the public" title="Figure 3.1: Before - existing OBU website: (a) lost-password page exposed to the 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33950" cy="23812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3.1: Before - existing OBU website: (a) lost-password page exposed to the public</w:t>
      </w:r>
    </w:p>
    <w:p>
      <w:pPr>
        <w:keepNext/>
        <w:spacing w:after="40" w:before="120"/>
        <w:jc w:val="center"/>
      </w:pPr>
      <w:r>
        <w:drawing>
          <wp:inline distT="0" distB="0" distL="0" distR="0">
            <wp:extent cx="4933950" cy="2381250"/>
            <wp:effectExtent t="0" r="0" b="0" l="0"/>
            <wp:docPr id="1" name="Figure 3.2: Before - existing OBU websit" descr="Figure 3.2: Before - existing OBU website: (b) President's message with fragmented two-column layout and low-contrast text" title="Figure 3.2: Before - existing OBU website: (b) President's message with fragmented two-column layout and low-contras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3950" cy="23812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3.2: Before - existing OBU website: (b) President's message with fragmented two-column layout and low-contrast text</w:t>
      </w:r>
    </w:p>
    <w:p>
      <w:pPr>
        <w:keepNext/>
        <w:spacing w:after="40" w:before="120"/>
        <w:jc w:val="center"/>
      </w:pPr>
      <w:r>
        <w:drawing>
          <wp:inline distT="0" distB="0" distL="0" distR="0">
            <wp:extent cx="4933950" cy="2381250"/>
            <wp:effectExtent t="0" r="0" b="0" l="0"/>
            <wp:docPr id="1" name="Figure 3.3: Before - existing OBU websit" descr="Figure 3.3: Before - existing OBU website: (c) Administration drop-down over the home page" title="Figure 3.3: Before - existing OBU website: (c) Administration drop-down over the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23812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3.3: Before - existing OBU website: (c) Administration drop-down over the home page</w:t>
      </w:r>
    </w:p>
    <w:p>
      <w:pPr>
        <w:keepNext/>
        <w:spacing w:after="40" w:before="120"/>
        <w:jc w:val="center"/>
      </w:pPr>
      <w:r>
        <w:drawing>
          <wp:inline distT="0" distB="0" distL="0" distR="0">
            <wp:extent cx="4933950" cy="2381250"/>
            <wp:effectExtent t="0" r="0" b="0" l="0"/>
            <wp:docPr id="1" name="Figure 3.4: Before - existing OBU websit" descr="Figure 3.4: Before - existing OBU website: (d) Administration drop-down over the map and footer (copyright text fixed to 2023)" title="Figure 3.4: Before - existing OBU website: (d) Administration drop-down over the map and footer (copyright text fixed to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23812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3.4: Before - existing OBU website: (d) Administration drop-down over the map and footer (copyright text fixed to 2023)</w:t>
      </w:r>
    </w:p>
    <w:p>
      <w:pPr>
        <w:spacing w:after="120" w:line="336"/>
        <w:jc w:val="both"/>
      </w:pPr>
      <w:r>
        <w:rPr>
          <w:rFonts w:ascii="Times New Roman" w:cs="Times New Roman" w:eastAsia="Times New Roman" w:hAnsi="Times New Roman"/>
        </w:rPr>
        <w:t xml:space="preserve">The corresponding screens of the new OBU-CMS public website and Admin panel are shown in Chapter 4 (Figures 4.12 to 4.18): the dynamic home page with hero slider, the President's message section with photo and biography, the footer navigation, the admin login, the dashboard with live statistics, homepage management, and user creation with role assignment.</w:t>
      </w:r>
    </w:p>
    <w:p>
      <w:pPr>
        <w:pStyle w:val="Heading2"/>
        <w:keepNext/>
        <w:spacing w:after="120" w:before="280"/>
      </w:pPr>
      <w:r>
        <w:rPr>
          <w:rFonts w:ascii="Times New Roman" w:cs="Times New Roman" w:eastAsia="Times New Roman" w:hAnsi="Times New Roman"/>
        </w:rPr>
        <w:t xml:space="preserve">3.2. Proposed System</w:t>
      </w:r>
    </w:p>
    <w:p>
      <w:pPr>
        <w:spacing w:after="120" w:line="336"/>
        <w:jc w:val="both"/>
      </w:pPr>
      <w:r>
        <w:rPr>
          <w:rFonts w:ascii="Times New Roman" w:cs="Times New Roman" w:eastAsia="Times New Roman" w:hAnsi="Times New Roman"/>
        </w:rPr>
        <w:t xml:space="preserve">The proposed system, OBU-CMS, is a single web application with two parts: a </w:t>
      </w:r>
      <w:r>
        <w:rPr>
          <w:rFonts w:ascii="Times New Roman" w:cs="Times New Roman" w:eastAsia="Times New Roman" w:hAnsi="Times New Roman"/>
          <w:b/>
          <w:bCs/>
        </w:rPr>
        <w:t xml:space="preserve">public website</w:t>
      </w:r>
      <w:r>
        <w:rPr>
          <w:rFonts w:ascii="Times New Roman" w:cs="Times New Roman" w:eastAsia="Times New Roman" w:hAnsi="Times New Roman"/>
        </w:rPr>
        <w:t xml:space="preserve"> for visitors and an </w:t>
      </w:r>
      <w:r>
        <w:rPr>
          <w:rFonts w:ascii="Times New Roman" w:cs="Times New Roman" w:eastAsia="Times New Roman" w:hAnsi="Times New Roman"/>
          <w:b/>
          <w:bCs/>
        </w:rPr>
        <w:t xml:space="preserve">Admin CMS</w:t>
      </w:r>
      <w:r>
        <w:rPr>
          <w:rFonts w:ascii="Times New Roman" w:cs="Times New Roman" w:eastAsia="Times New Roman" w:hAnsi="Times New Roman"/>
        </w:rPr>
        <w:t xml:space="preserve"> for authorized staff. Both read and write the same PostgreSQL database hosted on Supabase.</w:t>
      </w:r>
    </w:p>
    <w:p>
      <w:pPr>
        <w:pStyle w:val="Heading3"/>
        <w:keepNext/>
        <w:spacing w:after="100" w:before="200"/>
      </w:pPr>
      <w:r>
        <w:rPr>
          <w:rFonts w:ascii="Times New Roman" w:cs="Times New Roman" w:eastAsia="Times New Roman" w:hAnsi="Times New Roman"/>
        </w:rPr>
        <w:t xml:space="preserve">3.2.1. Functional Requirements</w:t>
      </w:r>
    </w:p>
    <w:p>
      <w:pPr>
        <w:spacing w:after="120" w:line="336"/>
        <w:jc w:val="both"/>
      </w:pPr>
      <w:r>
        <w:rPr>
          <w:rFonts w:ascii="Times New Roman" w:cs="Times New Roman" w:eastAsia="Times New Roman" w:hAnsi="Times New Roman"/>
          <w:b/>
          <w:bCs/>
        </w:rPr>
        <w:t xml:space="preserve">Public website requirements: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3.2: Functional requirements - public website (FR-01 to FR-16)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ID</w:t>
            </w:r>
          </w:p>
        </w:tc>
        <w:tc>
          <w:tcPr>
            <w:tcW w:type="dxa" w:w="81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Functional requirement</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FR-01</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Display a dynamic homepage with hero slides, statistics, featured news, upcoming events, and research highlights fetched from the database.</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FR-02</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Display a news listing page with search and category filtering and individual article detail pages accessible via unique URL slugs.</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FR-03</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Display upcoming events with date, time, location, and a detail page per event.</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FR-04</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Display published announcements, including Registrar-specific announcements, with expiry date support.</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FR-05</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Display academic programs organized by college and degree level with individual program detail pages.</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FR-06</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Display academic department/unit profiles with their associated programs.</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FR-07</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Display university leadership profiles with biography and contact information.</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FR-08</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Display research projects, research facilities, and community engagement programs.</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FR-09</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Display university services with location, hours, and contact information.</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FR-10</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Display open career vacancies with application deadline, requirements, and responsibilities.</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FR-11</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Display photo galleries with individual gallery detail pages.</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FR-12</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Provide a Registrar section with downloadable documents and Registrar-specific announcements.</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FR-13</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Provide a contact form that saves messages to the database with status tracking.</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FR-14</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Support general pages (About, Privacy Policy) managed through the CMS.</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FR-15</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Display a President's message section with photo and biography from the site settings and homepage content.</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FR-16</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Build the header menu and footer links from the navigation table.</w:t>
            </w:r>
          </w:p>
        </w:tc>
      </w:tr>
    </w:tbl>
    <w:p>
      <w:pPr>
        <w:spacing w:after="120" w:line="336"/>
        <w:jc w:val="both"/>
      </w:pPr>
      <w:r>
        <w:rPr>
          <w:rFonts w:ascii="Times New Roman" w:cs="Times New Roman" w:eastAsia="Times New Roman" w:hAnsi="Times New Roman"/>
          <w:b/>
          <w:bCs/>
        </w:rPr>
        <w:t xml:space="preserve">Admin CMS requirements: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3.3: Functional requirements - Admin CMS (FR-17 to FR-30)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ID</w:t>
            </w:r>
          </w:p>
        </w:tc>
        <w:tc>
          <w:tcPr>
            <w:tcW w:type="dxa" w:w="81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Functional requirement</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FR-17</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Provide a secure login page for admin users using email and password authentication through Supabase Auth.</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FR-18</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Display an admin dashboard showing content statistics, quick actions, pending actions, and recent activity.</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FR-19</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Provide create, view, edit, and delete interfaces for the public content modules (the admin screens for research facilities, community engagement, and the research gallery are linked in the sidebar but are still to be built).</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FR-20</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Provide a media library where admins can upload images and documents to Supabase Storage and attach them to any content entity.</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FR-21</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Allow admins to set a content status (Draft or Published; Active or Inactive) that controls public visibility. Review and Archived states are planned (see Section 4.1.5).</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FR-22</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Automatically generate a URL slug from the title for new content and add a number when the slug already exists.</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FR-23</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Provide user management so that a Super Admin can create users, assign roles, and activate or deactivate accounts.</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FR-24</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Provide role management: view roles and their permissions.</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FR-25</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Provide navigation management for the public website's menu structure.</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FR-26</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Provide homepage section management (hero slides, welcome, statistics, featured content) with show/hide and ordering.</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FR-27</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Log create, update, delete, and upload actions to an activity log table with user identity, timestamp, and description.</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FR-28</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Provide website settings management (university name, logo, contact information, social links, mission and vision text).</w:t>
            </w:r>
          </w:p>
        </w:tc>
      </w:tr>
      <w:tr>
        <w:trPr>
          <w:cantSplit/>
        </w:trPr>
        <w:tc>
          <w:tcPr>
            <w:tcW w:type="dxa" w:w="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FR-29</w:t>
            </w:r>
          </w:p>
        </w:tc>
        <w:tc>
          <w:tcPr>
            <w:tcW w:type="dxa" w:w="8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Let each administrator edit their own profile (name, phone, profile image) and read contact messages sent from the public form.</w:t>
            </w:r>
          </w:p>
        </w:tc>
      </w:tr>
      <w:tr>
        <w:trPr>
          <w:cantSplit/>
        </w:trPr>
        <w:tc>
          <w:tcPr>
            <w:tcW w:type="dxa" w:w="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FR-30</w:t>
            </w:r>
          </w:p>
        </w:tc>
        <w:tc>
          <w:tcPr>
            <w:tcW w:type="dxa" w:w="8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Automatically redirect unauthenticated users from all </w:t>
            </w:r>
            <w:r>
              <w:rPr>
                <w:rFonts w:ascii="Consolas" w:cs="Consolas" w:eastAsia="Consolas" w:hAnsi="Consolas"/>
                <w:sz w:val="18"/>
                <w:szCs w:val="18"/>
              </w:rPr>
              <w:t xml:space="preserve">/admin/*</w:t>
            </w:r>
            <w:r>
              <w:rPr>
                <w:rFonts w:ascii="Times New Roman" w:cs="Times New Roman" w:eastAsia="Times New Roman" w:hAnsi="Times New Roman"/>
                <w:sz w:val="18"/>
                <w:szCs w:val="18"/>
              </w:rPr>
              <w:t xml:space="preserve"> routes to the login page.</w:t>
            </w:r>
          </w:p>
        </w:tc>
      </w:tr>
    </w:tbl>
    <w:p>
      <w:pPr>
        <w:pStyle w:val="Heading3"/>
        <w:keepNext/>
        <w:spacing w:after="100" w:before="200"/>
      </w:pPr>
      <w:r>
        <w:rPr>
          <w:rFonts w:ascii="Times New Roman" w:cs="Times New Roman" w:eastAsia="Times New Roman" w:hAnsi="Times New Roman"/>
        </w:rPr>
        <w:t xml:space="preserve">3.2.2. Non-Functional Requirements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3.4: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626"/>
      </w:tblGrid>
      <w:tr>
        <w:trPr>
          <w:tblHeader/>
        </w:trPr>
        <w:tc>
          <w:tcPr>
            <w:tcW w:type="dxa" w:w="14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Category</w:t>
            </w:r>
          </w:p>
        </w:tc>
        <w:tc>
          <w:tcPr>
            <w:tcW w:type="dxa" w:w="4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Requirement</w:t>
            </w:r>
          </w:p>
        </w:tc>
        <w:tc>
          <w:tcPr>
            <w:tcW w:type="dxa" w:w="36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How it is met</w:t>
            </w:r>
          </w:p>
        </w:tc>
      </w:tr>
      <w:tr>
        <w:trPr>
          <w:cantSplit/>
        </w:trPr>
        <w:tc>
          <w:tcPr>
            <w:tcW w:type="dxa" w:w="1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Usability</w:t>
            </w:r>
          </w:p>
        </w:tc>
        <w:tc>
          <w:tcPr>
            <w:tcW w:type="dxa" w:w="4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The Admin CMS shall follow consistent design patterns across modules (same table layout, form structure, and action buttons) to reduce the learning curve. Form fields shall have clear labels and placeholders. Toast notifications shall give immediate feedback after every save or delete.</w:t>
            </w:r>
          </w:p>
        </w:tc>
        <w:tc>
          <w:tcPr>
            <w:tcW w:type="dxa" w:w="3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Same list-and-form pattern for every module; Sonner toast messages; sidebar groups by topic.</w:t>
            </w:r>
          </w:p>
        </w:tc>
      </w:tr>
      <w:tr>
        <w:trPr>
          <w:cantSplit/>
        </w:trPr>
        <w:tc>
          <w:tcPr>
            <w:tcW w:type="dxa" w:w="1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Performance</w:t>
            </w:r>
          </w:p>
        </w:tc>
        <w:tc>
          <w:tcPr>
            <w:tcW w:type="dxa" w:w="4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Public pages should fully render (SSR) within about 2 seconds on a standard broadband connection; Admin list views should load within about 3 seconds for tables of up to 500 records; queries should use indexed columns (slug, status).</w:t>
            </w:r>
          </w:p>
        </w:tc>
        <w:tc>
          <w:tcPr>
            <w:tcW w:type="dxa" w:w="3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Server-side rendering of route data; unique slug indexes; lists loaded with one query plus joins. These are targets and were observed informally, not measured with a tool.</w:t>
            </w:r>
          </w:p>
        </w:tc>
      </w:tr>
      <w:tr>
        <w:trPr>
          <w:cantSplit/>
        </w:trPr>
        <w:tc>
          <w:tcPr>
            <w:tcW w:type="dxa" w:w="1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Reliability</w:t>
            </w:r>
          </w:p>
        </w:tc>
        <w:tc>
          <w:tcPr>
            <w:tcW w:type="dxa" w:w="4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Data must stay consistent and failures must not show raw errors to visitors. Write operations that change several tables should be atomic.</w:t>
            </w:r>
          </w:p>
        </w:tc>
        <w:tc>
          <w:tcPr>
            <w:tcW w:type="dxa" w:w="3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Managed Supabase cloud infrastructure; foreign keys and unique constraints; error middleware and a friendly error page.</w:t>
            </w:r>
          </w:p>
        </w:tc>
      </w:tr>
      <w:tr>
        <w:trPr>
          <w:cantSplit/>
        </w:trPr>
        <w:tc>
          <w:tcPr>
            <w:tcW w:type="dxa" w:w="1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Security</w:t>
            </w:r>
          </w:p>
        </w:tc>
        <w:tc>
          <w:tcPr>
            <w:tcW w:type="dxa" w:w="4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Admin routes protected by Supabase Auth session verification; RLS enforced at the database layer; CSRF middleware on server functions; credentials stored in environment variables and not committed to version control.</w:t>
            </w:r>
          </w:p>
        </w:tc>
        <w:tc>
          <w:tcPr>
            <w:tcW w:type="dxa" w:w="3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See Section 4.4. Server-function input validation with Zod is listed as an improvement (Chapter 6).</w:t>
            </w:r>
          </w:p>
        </w:tc>
      </w:tr>
      <w:tr>
        <w:trPr>
          <w:cantSplit/>
        </w:trPr>
        <w:tc>
          <w:tcPr>
            <w:tcW w:type="dxa" w:w="1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Scalability</w:t>
            </w:r>
          </w:p>
        </w:tc>
        <w:tc>
          <w:tcPr>
            <w:tcW w:type="dxa" w:w="4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 stateless SSR server plus a cloud-hosted database should allow the server layer to scale horizontally without schema changes; media files should not depend on local server storage.</w:t>
            </w:r>
          </w:p>
        </w:tc>
        <w:tc>
          <w:tcPr>
            <w:tcW w:type="dxa" w:w="3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Supabase Storage for media; no local file storage.</w:t>
            </w:r>
          </w:p>
        </w:tc>
      </w:tr>
      <w:tr>
        <w:trPr>
          <w:cantSplit/>
        </w:trPr>
        <w:tc>
          <w:tcPr>
            <w:tcW w:type="dxa" w:w="1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Responsiveness</w:t>
            </w:r>
          </w:p>
        </w:tc>
        <w:tc>
          <w:tcPr>
            <w:tcW w:type="dxa" w:w="4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Pages must work on phones, tablets, and desktops.</w:t>
            </w:r>
          </w:p>
        </w:tc>
        <w:tc>
          <w:tcPr>
            <w:tcW w:type="dxa" w:w="3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Tailwind CSS responsive classes; collapsible admin sidebar.</w:t>
            </w:r>
          </w:p>
        </w:tc>
      </w:tr>
      <w:tr>
        <w:trPr>
          <w:cantSplit/>
        </w:trPr>
        <w:tc>
          <w:tcPr>
            <w:tcW w:type="dxa" w:w="1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Maintainability</w:t>
            </w:r>
          </w:p>
        </w:tc>
        <w:tc>
          <w:tcPr>
            <w:tcW w:type="dxa" w:w="4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The system should be easy to extend with new modules.</w:t>
            </w:r>
          </w:p>
        </w:tc>
        <w:tc>
          <w:tcPr>
            <w:tcW w:type="dxa" w:w="3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TypeScript types for every table; one data hook per module; migrations for each schema change.</w:t>
            </w:r>
          </w:p>
        </w:tc>
      </w:tr>
      <w:tr>
        <w:trPr>
          <w:cantSplit/>
        </w:trPr>
        <w:tc>
          <w:tcPr>
            <w:tcW w:type="dxa" w:w="1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Legal compliance</w:t>
            </w:r>
          </w:p>
        </w:tc>
        <w:tc>
          <w:tcPr>
            <w:tcW w:type="dxa" w:w="4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 Privacy Policy page shall be included and the contact form shall collect only the minimum personal data (name, email, subject, message).</w:t>
            </w:r>
          </w:p>
        </w:tc>
        <w:tc>
          <w:tcPr>
            <w:tcW w:type="dxa" w:w="3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/privacy-policy</w:t>
            </w:r>
            <w:r>
              <w:rPr>
                <w:rFonts w:ascii="Times New Roman" w:cs="Times New Roman" w:eastAsia="Times New Roman" w:hAnsi="Times New Roman"/>
                <w:sz w:val="17"/>
                <w:szCs w:val="17"/>
              </w:rPr>
              <w:t xml:space="preserve"> page; contact form with those fields (phone optional).</w:t>
            </w:r>
          </w:p>
        </w:tc>
      </w:tr>
    </w:tbl>
    <w:p>
      <w:pPr>
        <w:pageBreakBefore/>
        <w:spacing w:after="200" w:before="2400"/>
        <w:jc w:val="center"/>
      </w:pPr>
      <w:r>
        <w:rPr>
          <w:rFonts w:ascii="Times New Roman" w:cs="Times New Roman" w:eastAsia="Times New Roman" w:hAnsi="Times New Roman"/>
          <w:b/>
          <w:bCs/>
          <w:color w:val="0F4C3A"/>
          <w:sz w:val="140"/>
          <w:szCs w:val="140"/>
        </w:rPr>
        <w:t xml:space="preserve">4</w:t>
      </w:r>
    </w:p>
    <w:p>
      <w:pPr>
        <w:spacing w:after="80" w:before="0"/>
        <w:jc w:val="center"/>
      </w:pPr>
      <w:r>
        <w:rPr>
          <w:rFonts w:ascii="Times New Roman" w:cs="Times New Roman" w:eastAsia="Times New Roman" w:hAnsi="Times New Roman"/>
          <w:b/>
          <w:bCs/>
          <w:color w:val="287A5D"/>
          <w:sz w:val="30"/>
          <w:szCs w:val="30"/>
        </w:rPr>
        <w:t xml:space="preserve">CHAPTER 4</w:t>
      </w:r>
    </w:p>
    <w:p>
      <w:pPr>
        <w:spacing w:after="120" w:before="0"/>
        <w:jc w:val="center"/>
      </w:pPr>
      <w:r>
        <w:rPr>
          <w:rFonts w:ascii="Times New Roman" w:cs="Times New Roman" w:eastAsia="Times New Roman" w:hAnsi="Times New Roman"/>
          <w:b/>
          <w:bCs/>
          <w:color w:val="0F4C3A"/>
          <w:sz w:val="44"/>
          <w:szCs w:val="44"/>
        </w:rPr>
        <w:t xml:space="preserve">System Analysis and Design</w:t>
      </w:r>
    </w:p>
    <w:p>
      <w:pPr>
        <w:spacing w:after="600" w:before="0"/>
        <w:jc w:val="center"/>
      </w:pPr>
      <w:r>
        <w:rPr>
          <w:rFonts w:ascii="Times New Roman" w:cs="Times New Roman" w:eastAsia="Times New Roman" w:hAnsi="Times New Roman"/>
          <w:color w:val="555555"/>
          <w:sz w:val="22"/>
          <w:szCs w:val="22"/>
        </w:rPr>
        <w:t xml:space="preserve">UML diagrams, architecture, security model, and database design</w:t>
      </w:r>
    </w:p>
    <w:p>
      <w:pPr>
        <w:spacing w:after="160" w:before="0"/>
        <w:jc w:val="center"/>
      </w:pPr>
      <w:r>
        <w:rPr>
          <w:rFonts w:ascii="Times New Roman" w:cs="Times New Roman" w:eastAsia="Times New Roman" w:hAnsi="Times New Roman"/>
          <w:b/>
          <w:bCs/>
          <w:sz w:val="24"/>
          <w:szCs w:val="24"/>
        </w:rPr>
        <w:t xml:space="preserve">Sections in this Chapter</w:t>
      </w:r>
    </w:p>
    <w:p>
      <w:pPr>
        <w:spacing w:after="60"/>
        <w:ind w:left="2200"/>
        <w:jc w:val="left"/>
      </w:pPr>
      <w:r>
        <w:rPr>
          <w:rFonts w:ascii="Times New Roman" w:cs="Times New Roman" w:eastAsia="Times New Roman" w:hAnsi="Times New Roman"/>
          <w:sz w:val="23"/>
          <w:szCs w:val="23"/>
        </w:rPr>
        <w:t xml:space="preserve">■  4.1 System Models (Use Case, Class, Object, Sequence, State Chart, Activity)</w:t>
      </w:r>
    </w:p>
    <w:p>
      <w:pPr>
        <w:spacing w:after="60"/>
        <w:ind w:left="2200"/>
        <w:jc w:val="left"/>
      </w:pPr>
      <w:r>
        <w:rPr>
          <w:rFonts w:ascii="Times New Roman" w:cs="Times New Roman" w:eastAsia="Times New Roman" w:hAnsi="Times New Roman"/>
          <w:sz w:val="23"/>
          <w:szCs w:val="23"/>
        </w:rPr>
        <w:t xml:space="preserve">■  4.2 User Interface Design and Navigational Flow</w:t>
      </w:r>
    </w:p>
    <w:p>
      <w:pPr>
        <w:spacing w:after="60"/>
        <w:ind w:left="2200"/>
        <w:jc w:val="left"/>
      </w:pPr>
      <w:r>
        <w:rPr>
          <w:rFonts w:ascii="Times New Roman" w:cs="Times New Roman" w:eastAsia="Times New Roman" w:hAnsi="Times New Roman"/>
          <w:sz w:val="23"/>
          <w:szCs w:val="23"/>
        </w:rPr>
        <w:t xml:space="preserve">■  4.3 Software Architecture (Three-Tier, Component, Deployment)</w:t>
      </w:r>
    </w:p>
    <w:p>
      <w:pPr>
        <w:spacing w:after="60"/>
        <w:ind w:left="2200"/>
        <w:jc w:val="left"/>
      </w:pPr>
      <w:r>
        <w:rPr>
          <w:rFonts w:ascii="Times New Roman" w:cs="Times New Roman" w:eastAsia="Times New Roman" w:hAnsi="Times New Roman"/>
          <w:sz w:val="23"/>
          <w:szCs w:val="23"/>
        </w:rPr>
        <w:t xml:space="preserve">■  4.4 Security and Access Control</w:t>
      </w:r>
    </w:p>
    <w:p>
      <w:pPr>
        <w:spacing w:after="60"/>
        <w:ind w:left="2200"/>
        <w:jc w:val="left"/>
      </w:pPr>
      <w:r>
        <w:rPr>
          <w:rFonts w:ascii="Times New Roman" w:cs="Times New Roman" w:eastAsia="Times New Roman" w:hAnsi="Times New Roman"/>
          <w:sz w:val="23"/>
          <w:szCs w:val="23"/>
        </w:rPr>
        <w:t xml:space="preserve">■  4.5 Database Design (ERD)</w:t>
      </w:r>
    </w:p>
    <w:p>
      <w:pPr>
        <w:pStyle w:val="Heading1"/>
        <w:pageBreakBefore/>
        <w:spacing w:after="240" w:before="0"/>
      </w:pPr>
      <w:r>
        <w:rPr>
          <w:rFonts w:ascii="Times New Roman" w:cs="Times New Roman" w:eastAsia="Times New Roman" w:hAnsi="Times New Roman"/>
        </w:rPr>
        <w:t xml:space="preserve">CHAPTER 4: SYSTEM ANALYSIS AND DESIGN</w:t>
      </w:r>
    </w:p>
    <w:p>
      <w:pPr>
        <w:spacing w:after="120" w:line="336"/>
        <w:jc w:val="both"/>
      </w:pPr>
      <w:r>
        <w:rPr>
          <w:rFonts w:ascii="Times New Roman" w:cs="Times New Roman" w:eastAsia="Times New Roman" w:hAnsi="Times New Roman"/>
        </w:rPr>
        <w:t xml:space="preserve">This chapter presents the system models, the user interface design, the software architecture, the security model, and the database design of OBU-CMS. All diagrams were drawn from the real project: its route files, data hooks, migration files, and database types.</w:t>
      </w:r>
    </w:p>
    <w:p>
      <w:pPr>
        <w:pStyle w:val="Heading2"/>
        <w:keepNext/>
        <w:spacing w:after="120" w:before="280"/>
      </w:pPr>
      <w:r>
        <w:rPr>
          <w:rFonts w:ascii="Times New Roman" w:cs="Times New Roman" w:eastAsia="Times New Roman" w:hAnsi="Times New Roman"/>
        </w:rPr>
        <w:t xml:space="preserve">4.1. System Models</w:t>
      </w:r>
    </w:p>
    <w:p>
      <w:pPr>
        <w:pStyle w:val="Heading3"/>
        <w:keepNext/>
        <w:spacing w:after="100" w:before="200"/>
      </w:pPr>
      <w:r>
        <w:rPr>
          <w:rFonts w:ascii="Times New Roman" w:cs="Times New Roman" w:eastAsia="Times New Roman" w:hAnsi="Times New Roman"/>
        </w:rPr>
        <w:t xml:space="preserve">4.1.1. Use Case Diagram</w:t>
      </w:r>
    </w:p>
    <w:p>
      <w:pPr>
        <w:spacing w:after="120" w:line="336"/>
        <w:jc w:val="both"/>
      </w:pPr>
      <w:r>
        <w:rPr>
          <w:rFonts w:ascii="Times New Roman" w:cs="Times New Roman" w:eastAsia="Times New Roman" w:hAnsi="Times New Roman"/>
        </w:rPr>
        <w:t xml:space="preserve">OBU-CMS has three primary actor categories. The </w:t>
      </w:r>
      <w:r>
        <w:rPr>
          <w:rFonts w:ascii="Times New Roman" w:cs="Times New Roman" w:eastAsia="Times New Roman" w:hAnsi="Times New Roman"/>
          <w:b/>
          <w:bCs/>
        </w:rPr>
        <w:t xml:space="preserve">Public User (anonymous)</w:t>
      </w:r>
      <w:r>
        <w:rPr>
          <w:rFonts w:ascii="Times New Roman" w:cs="Times New Roman" w:eastAsia="Times New Roman" w:hAnsi="Times New Roman"/>
        </w:rPr>
        <w:t xml:space="preserve"> can read all published content and send a contact message. The </w:t>
      </w:r>
      <w:r>
        <w:rPr>
          <w:rFonts w:ascii="Times New Roman" w:cs="Times New Roman" w:eastAsia="Times New Roman" w:hAnsi="Times New Roman"/>
          <w:b/>
          <w:bCs/>
        </w:rPr>
        <w:t xml:space="preserve">Admin User (authenticated)</w:t>
      </w:r>
      <w:r>
        <w:rPr>
          <w:rFonts w:ascii="Times New Roman" w:cs="Times New Roman" w:eastAsia="Times New Roman" w:hAnsi="Times New Roman"/>
        </w:rPr>
        <w:t xml:space="preserve"> can manage content modules according to the assigned role. The </w:t>
      </w:r>
      <w:r>
        <w:rPr>
          <w:rFonts w:ascii="Times New Roman" w:cs="Times New Roman" w:eastAsia="Times New Roman" w:hAnsi="Times New Roman"/>
          <w:b/>
          <w:bCs/>
        </w:rPr>
        <w:t xml:space="preserve">System Administrator (Super Admin)</w:t>
      </w:r>
      <w:r>
        <w:rPr>
          <w:rFonts w:ascii="Times New Roman" w:cs="Times New Roman" w:eastAsia="Times New Roman" w:hAnsi="Times New Roman"/>
        </w:rPr>
        <w:t xml:space="preserve"> is an Admin User who also has access to user management, role management, system settings, and activity logs; in the application this is the role named "Super Admin".</w:t>
      </w:r>
    </w:p>
    <w:p>
      <w:pPr>
        <w:keepNext/>
        <w:spacing w:after="40" w:before="120"/>
        <w:jc w:val="center"/>
      </w:pPr>
      <w:r>
        <w:drawing>
          <wp:inline distT="0" distB="0" distL="0" distR="0">
            <wp:extent cx="5391150" cy="6143625"/>
            <wp:effectExtent t="0" r="0" b="0" l="0"/>
            <wp:docPr id="1" name="Figure 4.1: Use case diagram of OBU-CMS" descr="Figure 4.1: Use case diagram of OBU-CMS" title="Figure 4.1: Use case diagram of OBU-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91150" cy="6143625"/>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 Use case diagram of OBU-CMS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4.1: Primary use cases and 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226"/>
        <w:gridCol w:w="2100"/>
      </w:tblGrid>
      <w:tr>
        <w:trPr>
          <w:tblHeader/>
        </w:trPr>
        <w:tc>
          <w:tcPr>
            <w:tcW w:type="dxa" w:w="17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Actor</w:t>
            </w:r>
          </w:p>
        </w:tc>
        <w:tc>
          <w:tcPr>
            <w:tcW w:type="dxa" w:w="52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Main use cases</w:t>
            </w:r>
          </w:p>
        </w:tc>
        <w:tc>
          <w:tcPr>
            <w:tcW w:type="dxa" w:w="21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Pre-condition</w:t>
            </w:r>
          </w:p>
        </w:tc>
      </w:tr>
      <w:tr>
        <w:trPr>
          <w:cantSplit/>
        </w:trPr>
        <w:tc>
          <w:tcPr>
            <w:tcW w:type="dxa" w:w="17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Public User</w:t>
            </w:r>
          </w:p>
        </w:tc>
        <w:tc>
          <w:tcPr>
            <w:tcW w:type="dxa" w:w="5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Browse home page; read news, events, announcements; browse colleges, departments, programs; view leadership, offices, research, services, vacancies; download Registrar documents; view galleries; send a contact message</w:t>
            </w:r>
          </w:p>
        </w:tc>
        <w:tc>
          <w:tcPr>
            <w:tcW w:type="dxa" w:w="21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None</w:t>
            </w:r>
          </w:p>
        </w:tc>
      </w:tr>
      <w:tr>
        <w:trPr>
          <w:cantSplit/>
        </w:trPr>
        <w:tc>
          <w:tcPr>
            <w:tcW w:type="dxa" w:w="17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Admin User</w:t>
            </w:r>
          </w:p>
        </w:tc>
        <w:tc>
          <w:tcPr>
            <w:tcW w:type="dxa" w:w="5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Log in and out; view dashboard; manage news, events, announcements, academic units and programs, leadership, offices, research, Registrar content, services, vacancies, pages, homepage, navigation, and media; read contact messages; edit own profile</w:t>
            </w:r>
          </w:p>
        </w:tc>
        <w:tc>
          <w:tcPr>
            <w:tcW w:type="dxa" w:w="21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Valid account in Supabase Auth and in the </w:t>
            </w:r>
            <w:r>
              <w:rPr>
                <w:rFonts w:ascii="Consolas" w:cs="Consolas" w:eastAsia="Consolas" w:hAnsi="Consolas"/>
                <w:sz w:val="18"/>
                <w:szCs w:val="18"/>
              </w:rPr>
              <w:t xml:space="preserve">users</w:t>
            </w:r>
            <w:r>
              <w:rPr>
                <w:rFonts w:ascii="Times New Roman" w:cs="Times New Roman" w:eastAsia="Times New Roman" w:hAnsi="Times New Roman"/>
                <w:sz w:val="18"/>
                <w:szCs w:val="18"/>
              </w:rPr>
              <w:t xml:space="preserve"> table</w:t>
            </w:r>
          </w:p>
        </w:tc>
      </w:tr>
      <w:tr>
        <w:trPr>
          <w:cantSplit/>
        </w:trPr>
        <w:tc>
          <w:tcPr>
            <w:tcW w:type="dxa" w:w="17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System Administrator</w:t>
            </w:r>
          </w:p>
        </w:tc>
        <w:tc>
          <w:tcPr>
            <w:tcW w:type="dxa" w:w="5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All Admin User use cases plus manage users, manage roles and permissions, view activity logs, edit site and system settings</w:t>
            </w:r>
          </w:p>
        </w:tc>
        <w:tc>
          <w:tcPr>
            <w:tcW w:type="dxa" w:w="21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User role is "Super Admin"</w:t>
            </w:r>
          </w:p>
        </w:tc>
      </w:tr>
    </w:tbl>
    <w:p>
      <w:pPr>
        <w:pStyle w:val="Heading3"/>
        <w:keepNext/>
        <w:spacing w:after="100" w:before="200"/>
      </w:pPr>
      <w:r>
        <w:rPr>
          <w:rFonts w:ascii="Times New Roman" w:cs="Times New Roman" w:eastAsia="Times New Roman" w:hAnsi="Times New Roman"/>
        </w:rPr>
        <w:t xml:space="preserve">4.1.2. Use Case Description: Publish a News Article</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4.2: Use case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Item</w:t>
            </w:r>
          </w:p>
        </w:tc>
        <w:tc>
          <w:tcPr>
            <w:tcW w:type="dxa" w:w="70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Description</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Use case</w:t>
            </w:r>
          </w:p>
        </w:tc>
        <w:tc>
          <w:tcPr>
            <w:tcW w:type="dxa" w:w="7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UC-07 Publish a news article</w:t>
            </w:r>
          </w:p>
        </w:tc>
      </w:tr>
      <w:tr>
        <w:trPr>
          <w:cantSplit/>
        </w:trPr>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Actor</w:t>
            </w:r>
          </w:p>
        </w:tc>
        <w:tc>
          <w:tcPr>
            <w:tcW w:type="dxa" w:w="7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Admin User (Content Editor)</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Pre-conditions</w:t>
            </w:r>
          </w:p>
        </w:tc>
        <w:tc>
          <w:tcPr>
            <w:tcW w:type="dxa" w:w="7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The administrator is logged in and opens Content &gt; News &gt; Add.</w:t>
            </w:r>
          </w:p>
        </w:tc>
      </w:tr>
      <w:tr>
        <w:trPr>
          <w:cantSplit/>
        </w:trPr>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Main flow</w:t>
            </w:r>
          </w:p>
        </w:tc>
        <w:tc>
          <w:tcPr>
            <w:tcW w:type="dxa" w:w="7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1. Enter title, category, short description, and content. 2. Optionally choose a cover image (uploaded to the media library). 3. Choose status Published. 4. Click Save. 5. The system makes the slug unique, stores the article with the author's name, writes an activity log entry, refreshes the list, and shows a success message.</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Alternative flows</w:t>
            </w:r>
          </w:p>
        </w:tc>
        <w:tc>
          <w:tcPr>
            <w:tcW w:type="dxa" w:w="70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A1. Required field missing: the form shows an error and nothing is saved. A2. Image type or size not allowed: the upload is rejected with a message. A3. Session expired: the user is redirected to the login page. A4. Status Draft: the article is saved but stays hidden from the public.</w:t>
            </w:r>
          </w:p>
        </w:tc>
      </w:tr>
      <w:tr>
        <w:trPr>
          <w:cantSplit/>
        </w:trPr>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Post-conditions</w:t>
            </w:r>
          </w:p>
        </w:tc>
        <w:tc>
          <w:tcPr>
            <w:tcW w:type="dxa" w:w="70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The published article is visible at </w:t>
            </w:r>
            <w:r>
              <w:rPr>
                <w:rFonts w:ascii="Consolas" w:cs="Consolas" w:eastAsia="Consolas" w:hAnsi="Consolas"/>
                <w:sz w:val="18"/>
                <w:szCs w:val="18"/>
              </w:rPr>
              <w:t xml:space="preserve">/news/{slug}</w:t>
            </w:r>
            <w:r>
              <w:rPr>
                <w:rFonts w:ascii="Times New Roman" w:cs="Times New Roman" w:eastAsia="Times New Roman" w:hAnsi="Times New Roman"/>
                <w:sz w:val="18"/>
                <w:szCs w:val="18"/>
              </w:rPr>
              <w:t xml:space="preserve"> and listed on the news page; the action is recorded in </w:t>
            </w:r>
            <w:r>
              <w:rPr>
                <w:rFonts w:ascii="Consolas" w:cs="Consolas" w:eastAsia="Consolas" w:hAnsi="Consolas"/>
                <w:sz w:val="18"/>
                <w:szCs w:val="18"/>
              </w:rPr>
              <w:t xml:space="preserve">activity_logs</w:t>
            </w:r>
            <w:r>
              <w:rPr>
                <w:rFonts w:ascii="Times New Roman" w:cs="Times New Roman" w:eastAsia="Times New Roman" w:hAnsi="Times New Roman"/>
                <w:sz w:val="18"/>
                <w:szCs w:val="18"/>
              </w:rPr>
              <w:t xml:space="preserve">.</w:t>
            </w:r>
          </w:p>
        </w:tc>
      </w:tr>
    </w:tbl>
    <w:p>
      <w:pPr>
        <w:pStyle w:val="Heading3"/>
        <w:keepNext/>
        <w:spacing w:after="100" w:before="200"/>
      </w:pPr>
      <w:r>
        <w:rPr>
          <w:rFonts w:ascii="Times New Roman" w:cs="Times New Roman" w:eastAsia="Times New Roman" w:hAnsi="Times New Roman"/>
        </w:rPr>
        <w:t xml:space="preserve">4.1.3. Class Diagram</w:t>
      </w:r>
    </w:p>
    <w:p>
      <w:pPr>
        <w:spacing w:after="120" w:line="336"/>
        <w:jc w:val="both"/>
      </w:pPr>
      <w:r>
        <w:rPr>
          <w:rFonts w:ascii="Times New Roman" w:cs="Times New Roman" w:eastAsia="Times New Roman" w:hAnsi="Times New Roman"/>
        </w:rPr>
        <w:t xml:space="preserve">Two class diagrams describe the system. Figure 4.2 shows the </w:t>
      </w:r>
      <w:r>
        <w:rPr>
          <w:rFonts w:ascii="Times New Roman" w:cs="Times New Roman" w:eastAsia="Times New Roman" w:hAnsi="Times New Roman"/>
          <w:b/>
          <w:bCs/>
        </w:rPr>
        <w:t xml:space="preserve">core domain classes</w:t>
      </w:r>
      <w:r>
        <w:rPr>
          <w:rFonts w:ascii="Times New Roman" w:cs="Times New Roman" w:eastAsia="Times New Roman" w:hAnsi="Times New Roman"/>
        </w:rPr>
        <w:t xml:space="preserve"> (user, role, media, activity log, and the main content entities) with their attributes, methods, and relationships. The attributes are the real columns of the database tables. Figure 4.3 shows the </w:t>
      </w:r>
      <w:r>
        <w:rPr>
          <w:rFonts w:ascii="Times New Roman" w:cs="Times New Roman" w:eastAsia="Times New Roman" w:hAnsi="Times New Roman"/>
          <w:b/>
          <w:bCs/>
        </w:rPr>
        <w:t xml:space="preserve">application modules</w:t>
      </w:r>
      <w:r>
        <w:rPr>
          <w:rFonts w:ascii="Times New Roman" w:cs="Times New Roman" w:eastAsia="Times New Roman" w:hAnsi="Times New Roman"/>
        </w:rPr>
        <w:t xml:space="preserve"> of the TypeScript code (context provider, hooks, routes, components) and how they depend on each other.</w:t>
      </w:r>
    </w:p>
    <w:p>
      <w:pPr>
        <w:sectPr>
          <w:footerReference w:type="default" r:id="rId8"/>
          <w:pgSz w:w="11906" w:h="16838" w:orient="portrait"/>
          <w:pgMar w:top="1440" w:right="1440" w:bottom="1300" w:left="1440" w:header="708" w:footer="708" w:gutter="0"/>
          <w:pgNumType w:start="1" w:fmt="decimal"/>
          <w:docGrid w:linePitch="360"/>
        </w:sectPr>
      </w:pPr>
    </w:p>
    <w:p>
      <w:pPr>
        <w:keepNext/>
        <w:spacing w:after="40" w:before="120"/>
        <w:jc w:val="center"/>
      </w:pPr>
      <w:r>
        <w:drawing>
          <wp:inline distT="0" distB="0" distL="0" distR="0">
            <wp:extent cx="7867650" cy="4019550"/>
            <wp:effectExtent t="0" r="0" b="0" l="0"/>
            <wp:docPr id="1" name="Figure 4.2: Class diagram of the OBU-CMS" descr="Figure 4.2: Class diagram of the OBU-CMS core domain" title="Figure 4.2: Class diagram of the OBU-CMS core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867650" cy="40195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4.2: Class diagram of the OBU-CMS core domain</w:t>
      </w:r>
    </w:p>
    <w:p>
      <w:pPr>
        <w:keepNext/>
        <w:spacing w:after="40" w:before="120"/>
        <w:jc w:val="center"/>
      </w:pPr>
      <w:r>
        <w:drawing>
          <wp:inline distT="0" distB="0" distL="0" distR="0">
            <wp:extent cx="5848350" cy="5343525"/>
            <wp:effectExtent t="0" r="0" b="0" l="0"/>
            <wp:docPr id="1" name="Figure 4.3: Class diagram of the main ap" descr="Figure 4.3: Class diagram of the main application modules" title="Figure 4.3: Class diagram of the main application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48350" cy="5343525"/>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4.3: Class diagram of the main application modules</w:t>
      </w:r>
    </w:p>
    <w:p>
      <w:pPr>
        <w:pStyle w:val="Heading3"/>
        <w:keepNext/>
        <w:spacing w:after="100" w:before="200"/>
      </w:pPr>
      <w:r>
        <w:rPr>
          <w:rFonts w:ascii="Times New Roman" w:cs="Times New Roman" w:eastAsia="Times New Roman" w:hAnsi="Times New Roman"/>
        </w:rPr>
        <w:t xml:space="preserve">4.1.4. Object Diagram</w:t>
      </w:r>
    </w:p>
    <w:p>
      <w:pPr>
        <w:spacing w:after="120" w:line="336"/>
        <w:jc w:val="both"/>
      </w:pPr>
      <w:r>
        <w:rPr>
          <w:rFonts w:ascii="Times New Roman" w:cs="Times New Roman" w:eastAsia="Times New Roman" w:hAnsi="Times New Roman"/>
        </w:rPr>
        <w:t xml:space="preserve">The object diagram shows a snapshot of the system when a content editor publishes a news article: the instances, their values, and their runtime relationships.</w:t>
      </w:r>
    </w:p>
    <w:p>
      <w:pPr>
        <w:keepNext/>
        <w:spacing w:after="40" w:before="120"/>
        <w:jc w:val="center"/>
      </w:pPr>
      <w:r>
        <w:drawing>
          <wp:inline distT="0" distB="0" distL="0" distR="0">
            <wp:extent cx="2381250" cy="4314825"/>
            <wp:effectExtent t="0" r="0" b="0" l="0"/>
            <wp:docPr id="1" name="Figure 4.4: Object diagram - publishing " descr="Figure 4.4: Object diagram - publishing a news article" title="Figure 4.4: Object diagram - publishing a news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381250" cy="4314825"/>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4.4: Object diagram - publishing a news article</w:t>
      </w:r>
    </w:p>
    <w:p>
      <w:pPr>
        <w:pStyle w:val="Heading3"/>
        <w:keepNext/>
        <w:spacing w:after="100" w:before="200"/>
      </w:pPr>
      <w:r>
        <w:rPr>
          <w:rFonts w:ascii="Times New Roman" w:cs="Times New Roman" w:eastAsia="Times New Roman" w:hAnsi="Times New Roman"/>
        </w:rPr>
        <w:t xml:space="preserve">4.1.5. Sequence Diagrams</w:t>
      </w:r>
    </w:p>
    <w:p>
      <w:pPr>
        <w:spacing w:after="120" w:line="336"/>
        <w:jc w:val="both"/>
      </w:pPr>
      <w:r>
        <w:rPr>
          <w:rFonts w:ascii="Times New Roman" w:cs="Times New Roman" w:eastAsia="Times New Roman" w:hAnsi="Times New Roman"/>
        </w:rPr>
        <w:t xml:space="preserve">Three sequence diagrams describe the most important interactions: administrator login with route protection (Figure 4.5), creating and publishing a news article (Figure 4.6), and a visitor reading an article (Figure 4.7).</w:t>
      </w:r>
    </w:p>
    <w:p>
      <w:pPr>
        <w:keepNext/>
        <w:spacing w:after="40" w:before="120"/>
        <w:jc w:val="center"/>
      </w:pPr>
      <w:r>
        <w:drawing>
          <wp:inline distT="0" distB="0" distL="0" distR="0">
            <wp:extent cx="6400800" cy="4972050"/>
            <wp:effectExtent t="0" r="0" b="0" l="0"/>
            <wp:docPr id="1" name="Figure 4.5: Sequence diagram - administr" descr="Figure 4.5: Sequence diagram - administrator login and route protection" title="Figure 4.5: Sequence diagram - administrator login and route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00800" cy="49720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4.5: Sequence diagram - administrator login and route protection</w:t>
      </w:r>
    </w:p>
    <w:p>
      <w:pPr>
        <w:keepNext/>
        <w:spacing w:after="40" w:before="120"/>
        <w:jc w:val="center"/>
      </w:pPr>
      <w:r>
        <w:drawing>
          <wp:inline distT="0" distB="0" distL="0" distR="0">
            <wp:extent cx="7677150" cy="5048250"/>
            <wp:effectExtent t="0" r="0" b="0" l="0"/>
            <wp:docPr id="1" name="Figure 4.6: Sequence diagram - create an" descr="Figure 4.6: Sequence diagram - create and publish a news article with image upload" title="Figure 4.6: Sequence diagram - create and publish a news article with image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7677150" cy="50482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4.6: Sequence diagram - create and publish a news article with image upload</w:t>
      </w:r>
    </w:p>
    <w:p>
      <w:pPr>
        <w:keepNext/>
        <w:spacing w:after="40" w:before="120"/>
        <w:jc w:val="center"/>
      </w:pPr>
      <w:r>
        <w:drawing>
          <wp:inline distT="0" distB="0" distL="0" distR="0">
            <wp:extent cx="8048625" cy="3905250"/>
            <wp:effectExtent t="0" r="0" b="0" l="0"/>
            <wp:docPr id="1" name="Figure 4.7: Sequence diagram - a visitor" descr="Figure 4.7: Sequence diagram - a visitor reads a published news article" title="Figure 4.7: Sequence diagram - a visitor reads a published news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048625" cy="39052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4.7: Sequence diagram - a visitor reads a published news article</w:t>
      </w:r>
    </w:p>
    <w:p>
      <w:pPr>
        <w:pStyle w:val="Heading3"/>
        <w:keepNext/>
        <w:spacing w:after="100" w:before="200"/>
      </w:pPr>
      <w:r>
        <w:rPr>
          <w:rFonts w:ascii="Times New Roman" w:cs="Times New Roman" w:eastAsia="Times New Roman" w:hAnsi="Times New Roman"/>
        </w:rPr>
        <w:t xml:space="preserve">4.1.6. State Chart Diagram</w:t>
      </w:r>
    </w:p>
    <w:p>
      <w:pPr>
        <w:spacing w:after="120" w:line="336"/>
        <w:jc w:val="both"/>
      </w:pPr>
      <w:r>
        <w:rPr>
          <w:rFonts w:ascii="Times New Roman" w:cs="Times New Roman" w:eastAsia="Times New Roman" w:hAnsi="Times New Roman"/>
        </w:rPr>
        <w:t xml:space="preserve">The state chart describes the lifecycle of a content item (news, announcement, event) from creation to deletion. In the current implementation an item is either </w:t>
      </w:r>
      <w:r>
        <w:rPr>
          <w:rFonts w:ascii="Times New Roman" w:cs="Times New Roman" w:eastAsia="Times New Roman" w:hAnsi="Times New Roman"/>
          <w:b/>
          <w:bCs/>
        </w:rPr>
        <w:t xml:space="preserve">Draft</w:t>
      </w:r>
      <w:r>
        <w:rPr>
          <w:rFonts w:ascii="Times New Roman" w:cs="Times New Roman" w:eastAsia="Times New Roman" w:hAnsi="Times New Roman"/>
        </w:rPr>
        <w:t xml:space="preserve"> or </w:t>
      </w:r>
      <w:r>
        <w:rPr>
          <w:rFonts w:ascii="Times New Roman" w:cs="Times New Roman" w:eastAsia="Times New Roman" w:hAnsi="Times New Roman"/>
          <w:b/>
          <w:bCs/>
        </w:rPr>
        <w:t xml:space="preserve">Published</w:t>
      </w:r>
      <w:r>
        <w:rPr>
          <w:rFonts w:ascii="Times New Roman" w:cs="Times New Roman" w:eastAsia="Times New Roman" w:hAnsi="Times New Roman"/>
        </w:rPr>
        <w:t xml:space="preserve"> (or Active / Inactive for modules with that field), announcements and events also expire by date, and administrators can delete items. The </w:t>
      </w:r>
      <w:r>
        <w:rPr>
          <w:rFonts w:ascii="Times New Roman" w:cs="Times New Roman" w:eastAsia="Times New Roman" w:hAnsi="Times New Roman"/>
          <w:b/>
          <w:bCs/>
        </w:rPr>
        <w:t xml:space="preserve">Review</w:t>
      </w:r>
      <w:r>
        <w:rPr>
          <w:rFonts w:ascii="Times New Roman" w:cs="Times New Roman" w:eastAsia="Times New Roman" w:hAnsi="Times New Roman"/>
        </w:rPr>
        <w:t xml:space="preserve"> step before publishing is shown as a planned state, as recommended in Chapter 6.</w:t>
      </w:r>
    </w:p>
    <w:p>
      <w:pPr>
        <w:keepNext/>
        <w:spacing w:after="40" w:before="120"/>
        <w:jc w:val="center"/>
      </w:pPr>
      <w:r>
        <w:drawing>
          <wp:inline distT="0" distB="0" distL="0" distR="0">
            <wp:extent cx="7867650" cy="1743075"/>
            <wp:effectExtent t="0" r="0" b="0" l="0"/>
            <wp:docPr id="1" name="Figure 4.8: State chart diagram - conten" descr="Figure 4.8: State chart diagram - content item lifecycle" title="Figure 4.8: State chart diagram - content item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867650" cy="1743075"/>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4.8: State chart diagram - content item lifecycle</w:t>
      </w:r>
    </w:p>
    <w:p>
      <w:pPr>
        <w:sectPr>
          <w:footerReference w:type="default" r:id="rId9"/>
          <w:pgSz w:w="16838" w:h="11906" w:orient="landscape"/>
          <w:pgMar w:top="1100" w:right="1100" w:bottom="1000" w:left="1100" w:header="708" w:footer="708" w:gutter="0"/>
          <w:pgNumType/>
          <w:docGrid w:linePitch="360"/>
        </w:sectPr>
      </w:pPr>
    </w:p>
    <w:p>
      <w:pPr>
        <w:pStyle w:val="Heading3"/>
        <w:keepNext/>
        <w:spacing w:after="100" w:before="200"/>
      </w:pPr>
      <w:r>
        <w:rPr>
          <w:rFonts w:ascii="Times New Roman" w:cs="Times New Roman" w:eastAsia="Times New Roman" w:hAnsi="Times New Roman"/>
        </w:rPr>
        <w:t xml:space="preserve">4.1.7. Activity Diagram</w:t>
      </w:r>
    </w:p>
    <w:p>
      <w:pPr>
        <w:spacing w:after="120" w:line="336"/>
        <w:jc w:val="both"/>
      </w:pPr>
      <w:r>
        <w:rPr>
          <w:rFonts w:ascii="Times New Roman" w:cs="Times New Roman" w:eastAsia="Times New Roman" w:hAnsi="Times New Roman"/>
        </w:rPr>
        <w:t xml:space="preserve">Figure 4.9 shows the content publishing workflow common to all modules: session check, form validation, optional media upload, slug uniqueness check, saving with the Row Level Security check, activity logging, and the effect of the status on public visibility.</w:t>
      </w:r>
    </w:p>
    <w:p>
      <w:pPr>
        <w:keepNext/>
        <w:spacing w:after="40" w:before="120"/>
        <w:jc w:val="center"/>
      </w:pPr>
      <w:r>
        <w:drawing>
          <wp:inline distT="0" distB="0" distL="0" distR="0">
            <wp:extent cx="3562350" cy="7296150"/>
            <wp:effectExtent t="0" r="0" b="0" l="0"/>
            <wp:docPr id="1" name="Figure 4.9: Activity diagram - admin con" descr="Figure 4.9: Activity diagram - admin content publishing workflow" title="Figure 4.9: Activity diagram - admin content publish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562350" cy="72961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4.9: Activity diagram - admin content publishing workflow</w:t>
      </w:r>
    </w:p>
    <w:p>
      <w:pPr>
        <w:pStyle w:val="Heading2"/>
        <w:keepNext/>
        <w:spacing w:after="120" w:before="280"/>
      </w:pPr>
      <w:r>
        <w:rPr>
          <w:rFonts w:ascii="Times New Roman" w:cs="Times New Roman" w:eastAsia="Times New Roman" w:hAnsi="Times New Roman"/>
        </w:rPr>
        <w:t xml:space="preserve">4.2. User Interface Design</w:t>
      </w:r>
    </w:p>
    <w:p>
      <w:pPr>
        <w:pStyle w:val="Heading3"/>
        <w:keepNext/>
        <w:spacing w:after="100" w:before="200"/>
      </w:pPr>
      <w:r>
        <w:rPr>
          <w:rFonts w:ascii="Times New Roman" w:cs="Times New Roman" w:eastAsia="Times New Roman" w:hAnsi="Times New Roman"/>
        </w:rPr>
        <w:t xml:space="preserve">4.2.1. Navigational Flow</w:t>
      </w:r>
    </w:p>
    <w:p>
      <w:pPr>
        <w:spacing w:after="120" w:line="336"/>
        <w:jc w:val="both"/>
      </w:pPr>
      <w:r>
        <w:rPr>
          <w:rFonts w:ascii="Times New Roman" w:cs="Times New Roman" w:eastAsia="Times New Roman" w:hAnsi="Times New Roman"/>
        </w:rPr>
        <w:t xml:space="preserve">The navigational flow has two navigation trees: one for the public website (anonymous users) and one for the Admin CMS (authenticated users). The role of the logged-in user determines which sidebar sections are visible in the Admin CMS; the System group is shown only to the Super Admin.</w:t>
      </w:r>
    </w:p>
    <w:p>
      <w:pPr>
        <w:keepNext/>
        <w:spacing w:after="40" w:before="120"/>
        <w:jc w:val="center"/>
      </w:pPr>
      <w:r>
        <w:drawing>
          <wp:inline distT="0" distB="0" distL="0" distR="0">
            <wp:extent cx="4210050" cy="6877050"/>
            <wp:effectExtent t="0" r="0" b="0" l="0"/>
            <wp:docPr id="1" name="Figure 4.10: Navigational flow - public " descr="Figure 4.10: Navigational flow - public website (anonymous users)" title="Figure 4.10: Navigational flow - public website (anonymous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10050" cy="687705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4.10: Navigational flow - public website (anonymous users)</w:t>
      </w:r>
    </w:p>
    <w:p>
      <w:pPr>
        <w:keepNext/>
        <w:spacing w:after="40" w:before="120"/>
        <w:jc w:val="center"/>
      </w:pPr>
      <w:r>
        <w:drawing>
          <wp:inline distT="0" distB="0" distL="0" distR="0">
            <wp:extent cx="5667375" cy="3800475"/>
            <wp:effectExtent t="0" r="0" b="0" l="0"/>
            <wp:docPr id="1" name="Figure 4.11: Navigational flow - Admin C" descr="Figure 4.11: Navigational flow - Admin CMS (authenticated users); * = menu entry present, page still to be built" title="Figure 4.11: Navigational flow - Admin CMS (authenticated users); * = menu entry present, page still to be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3800475"/>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4.11: Navigational flow - Admin CMS (authenticated users); * = menu entry present, page still to be built</w:t>
      </w:r>
    </w:p>
    <w:p>
      <w:pPr>
        <w:pStyle w:val="Heading3"/>
        <w:keepNext/>
        <w:spacing w:after="100" w:before="200"/>
      </w:pPr>
      <w:r>
        <w:rPr>
          <w:rFonts w:ascii="Times New Roman" w:cs="Times New Roman" w:eastAsia="Times New Roman" w:hAnsi="Times New Roman"/>
        </w:rPr>
        <w:t xml:space="preserve">4.2.2. Key UI Design Decisions</w:t>
      </w:r>
    </w:p>
    <w:p>
      <w:pPr>
        <w:pStyle w:val="ListParagraph"/>
        <w:numPr>
          <w:ilvl w:val="0"/>
          <w:numId w:val="2"/>
        </w:numPr>
        <w:spacing w:after="70" w:line="312"/>
        <w:jc w:val="left"/>
      </w:pPr>
      <w:r>
        <w:rPr>
          <w:rFonts w:ascii="Times New Roman" w:cs="Times New Roman" w:eastAsia="Times New Roman" w:hAnsi="Times New Roman"/>
          <w:b/>
          <w:bCs/>
        </w:rPr>
        <w:t xml:space="preserve">University brand colors:</w:t>
      </w:r>
      <w:r>
        <w:rPr>
          <w:rFonts w:ascii="Times New Roman" w:cs="Times New Roman" w:eastAsia="Times New Roman" w:hAnsi="Times New Roman"/>
        </w:rPr>
        <w:t xml:space="preserve"> the primary color, a deep OBU green (#186a42), is used for action buttons, headings, and accents; the secondary color, gold (#ffcc00), is used for highlights, matching the visual identity of the university. The bilingual name (Afaan Oromo, Amharic, English) is shown in the header.</w:t>
      </w:r>
    </w:p>
    <w:p>
      <w:pPr>
        <w:pStyle w:val="ListParagraph"/>
        <w:numPr>
          <w:ilvl w:val="0"/>
          <w:numId w:val="2"/>
        </w:numPr>
        <w:spacing w:after="70" w:line="312"/>
        <w:jc w:val="left"/>
      </w:pPr>
      <w:r>
        <w:rPr>
          <w:rFonts w:ascii="Times New Roman" w:cs="Times New Roman" w:eastAsia="Times New Roman" w:hAnsi="Times New Roman"/>
          <w:b/>
          <w:bCs/>
        </w:rPr>
        <w:t xml:space="preserve">Admin CMS layout:</w:t>
      </w:r>
      <w:r>
        <w:rPr>
          <w:rFonts w:ascii="Times New Roman" w:cs="Times New Roman" w:eastAsia="Times New Roman" w:hAnsi="Times New Roman"/>
        </w:rPr>
        <w:t xml:space="preserve"> a fixed left sidebar with collapsible sections, a top header with search, the user profile and logout, and a main content area with a consistent card/panel layout; on small screens the sidebar becomes a drawer.</w:t>
      </w:r>
    </w:p>
    <w:p>
      <w:pPr>
        <w:pStyle w:val="ListParagraph"/>
        <w:numPr>
          <w:ilvl w:val="0"/>
          <w:numId w:val="2"/>
        </w:numPr>
        <w:spacing w:after="70" w:line="312"/>
        <w:jc w:val="left"/>
      </w:pPr>
      <w:r>
        <w:rPr>
          <w:rFonts w:ascii="Times New Roman" w:cs="Times New Roman" w:eastAsia="Times New Roman" w:hAnsi="Times New Roman"/>
          <w:b/>
          <w:bCs/>
        </w:rPr>
        <w:t xml:space="preserve">Data tables:</w:t>
      </w:r>
      <w:r>
        <w:rPr>
          <w:rFonts w:ascii="Times New Roman" w:cs="Times New Roman" w:eastAsia="Times New Roman" w:hAnsi="Times New Roman"/>
        </w:rPr>
        <w:t xml:space="preserve"> all admin list views use a standard table with image thumbnail, title, category, status badge, date, and action buttons (Edit, Delete).</w:t>
      </w:r>
    </w:p>
    <w:p>
      <w:pPr>
        <w:pStyle w:val="ListParagraph"/>
        <w:numPr>
          <w:ilvl w:val="0"/>
          <w:numId w:val="2"/>
        </w:numPr>
        <w:spacing w:after="70" w:line="312"/>
        <w:jc w:val="left"/>
      </w:pPr>
      <w:r>
        <w:rPr>
          <w:rFonts w:ascii="Times New Roman" w:cs="Times New Roman" w:eastAsia="Times New Roman" w:hAnsi="Times New Roman"/>
          <w:b/>
          <w:bCs/>
        </w:rPr>
        <w:t xml:space="preserve">Form layout:</w:t>
      </w:r>
      <w:r>
        <w:rPr>
          <w:rFonts w:ascii="Times New Roman" w:cs="Times New Roman" w:eastAsia="Times New Roman" w:hAnsi="Times New Roman"/>
        </w:rPr>
        <w:t xml:space="preserve"> create and edit forms use the same structure in every module, with the main content fields first and the metadata (status, category, featured image) beside or below them.</w:t>
      </w:r>
    </w:p>
    <w:p>
      <w:pPr>
        <w:pStyle w:val="ListParagraph"/>
        <w:numPr>
          <w:ilvl w:val="0"/>
          <w:numId w:val="2"/>
        </w:numPr>
        <w:spacing w:after="70" w:line="312"/>
        <w:jc w:val="left"/>
      </w:pPr>
      <w:r>
        <w:rPr>
          <w:rFonts w:ascii="Times New Roman" w:cs="Times New Roman" w:eastAsia="Times New Roman" w:hAnsi="Times New Roman"/>
          <w:b/>
          <w:bCs/>
        </w:rPr>
        <w:t xml:space="preserve">Status badges:</w:t>
      </w:r>
      <w:r>
        <w:rPr>
          <w:rFonts w:ascii="Times New Roman" w:cs="Times New Roman" w:eastAsia="Times New Roman" w:hAnsi="Times New Roman"/>
        </w:rPr>
        <w:t xml:space="preserve"> color-coded badges, for example green for published/active and yellow or grey for draft/inactive.</w:t>
      </w:r>
    </w:p>
    <w:p>
      <w:pPr>
        <w:pStyle w:val="ListParagraph"/>
        <w:numPr>
          <w:ilvl w:val="0"/>
          <w:numId w:val="2"/>
        </w:numPr>
        <w:spacing w:after="70" w:line="312"/>
        <w:jc w:val="left"/>
      </w:pPr>
      <w:r>
        <w:rPr>
          <w:rFonts w:ascii="Times New Roman" w:cs="Times New Roman" w:eastAsia="Times New Roman" w:hAnsi="Times New Roman"/>
          <w:b/>
          <w:bCs/>
        </w:rPr>
        <w:t xml:space="preserve">Toast notifications:</w:t>
      </w:r>
      <w:r>
        <w:rPr>
          <w:rFonts w:ascii="Times New Roman" w:cs="Times New Roman" w:eastAsia="Times New Roman" w:hAnsi="Times New Roman"/>
        </w:rPr>
        <w:t xml:space="preserve"> the Sonner library shows non-blocking success and error messages after every save, delete, or upload.</w:t>
      </w:r>
    </w:p>
    <w:p>
      <w:pPr>
        <w:pStyle w:val="ListParagraph"/>
        <w:numPr>
          <w:ilvl w:val="0"/>
          <w:numId w:val="2"/>
        </w:numPr>
        <w:spacing w:after="70" w:line="312"/>
        <w:jc w:val="left"/>
      </w:pPr>
      <w:r>
        <w:rPr>
          <w:rFonts w:ascii="Times New Roman" w:cs="Times New Roman" w:eastAsia="Times New Roman" w:hAnsi="Times New Roman"/>
          <w:b/>
          <w:bCs/>
        </w:rPr>
        <w:t xml:space="preserve">Accessibility and SEO:</w:t>
      </w:r>
      <w:r>
        <w:rPr>
          <w:rFonts w:ascii="Times New Roman" w:cs="Times New Roman" w:eastAsia="Times New Roman" w:hAnsi="Times New Roman"/>
        </w:rPr>
        <w:t xml:space="preserve"> accessible dialog, select, tab, and menu components from Radix UI, and descriptive page titles and meta descriptions on each public route.</w:t>
      </w:r>
    </w:p>
    <w:p>
      <w:pPr>
        <w:pStyle w:val="Heading3"/>
        <w:keepNext/>
        <w:spacing w:after="100" w:before="200"/>
      </w:pPr>
      <w:r>
        <w:rPr>
          <w:rFonts w:ascii="Times New Roman" w:cs="Times New Roman" w:eastAsia="Times New Roman" w:hAnsi="Times New Roman"/>
        </w:rPr>
        <w:t xml:space="preserve">4.2.3. Screens of the New System</w:t>
      </w:r>
    </w:p>
    <w:p>
      <w:pPr>
        <w:spacing w:after="120" w:line="336"/>
        <w:jc w:val="both"/>
      </w:pPr>
      <w:r>
        <w:rPr>
          <w:rFonts w:ascii="Times New Roman" w:cs="Times New Roman" w:eastAsia="Times New Roman" w:hAnsi="Times New Roman"/>
        </w:rPr>
        <w:t xml:space="preserve">The following screenshots, taken from the running system, show the main screens. The public site shows the hero slider, the President's message section, and a footer with links grouped as Essentials, About Us, Resources, and Quick Links. The Admin CMS shows the login page, the dashboard, the homepage manager, and the form for creating a user.</w:t>
      </w:r>
    </w:p>
    <w:p>
      <w:pPr>
        <w:keepNext/>
        <w:spacing w:after="40" w:before="120"/>
        <w:jc w:val="center"/>
      </w:pPr>
      <w:r>
        <w:drawing>
          <wp:inline distT="0" distB="0" distL="0" distR="0">
            <wp:extent cx="5124450" cy="2476500"/>
            <wp:effectExtent t="0" r="0" b="0" l="0"/>
            <wp:docPr id="1" name="Figure 4.12: After - new public website:" descr="Figure 4.12: After - new public website: dynamic home page with hero slider and main menu" title="Figure 4.12: After - new public website: dynamic home page with hero slider and ma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24450" cy="2476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4.12: After - new public website: dynamic home page with hero slider and main menu</w:t>
      </w:r>
    </w:p>
    <w:p>
      <w:pPr>
        <w:keepNext/>
        <w:spacing w:after="40" w:before="120"/>
        <w:jc w:val="center"/>
      </w:pPr>
      <w:r>
        <w:drawing>
          <wp:inline distT="0" distB="0" distL="0" distR="0">
            <wp:extent cx="5124450" cy="2476500"/>
            <wp:effectExtent t="0" r="0" b="0" l="0"/>
            <wp:docPr id="1" name="Figure 4.13: After - new public website:" descr="Figure 4.13: After - new public website: President's message section with photo and biography" title="Figure 4.13: After - new public website: President's message section with photo and bi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24450" cy="2476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4.13: After - new public website: President's message section with photo and biography</w:t>
      </w:r>
    </w:p>
    <w:p>
      <w:pPr>
        <w:keepNext/>
        <w:spacing w:after="40" w:before="120"/>
        <w:jc w:val="center"/>
      </w:pPr>
      <w:r>
        <w:drawing>
          <wp:inline distT="0" distB="0" distL="0" distR="0">
            <wp:extent cx="5124450" cy="2476500"/>
            <wp:effectExtent t="0" r="0" b="0" l="0"/>
            <wp:docPr id="1" name="Figure 4.14: After - new public website:" descr="Figure 4.14: After - new public website: newsletter block and footer navigation" title="Figure 4.14: After - new public website: newsletter block and footer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24450" cy="2476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4.14: After - new public website: newsletter block and footer navigation</w:t>
      </w:r>
    </w:p>
    <w:p>
      <w:pPr>
        <w:keepNext/>
        <w:spacing w:after="40" w:before="120"/>
        <w:jc w:val="center"/>
      </w:pPr>
      <w:r>
        <w:drawing>
          <wp:inline distT="0" distB="0" distL="0" distR="0">
            <wp:extent cx="4752975" cy="2295525"/>
            <wp:effectExtent t="0" r="0" b="0" l="0"/>
            <wp:docPr id="1" name="Figure 4.15: After - Admin CMS: Admin Po" descr="Figure 4.15: After - Admin CMS: Admin Portal Login (Supabase Auth, JWT session)" title="Figure 4.15: After - Admin CMS: Admin Portal Login (Supabase Auth, JWT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52975" cy="2295525"/>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4.15: After - Admin CMS: Admin Portal Login (Supabase Auth, JWT session)</w:t>
      </w:r>
    </w:p>
    <w:p>
      <w:pPr>
        <w:keepNext/>
        <w:spacing w:after="40" w:before="120"/>
        <w:jc w:val="center"/>
      </w:pPr>
      <w:r>
        <w:drawing>
          <wp:inline distT="0" distB="0" distL="0" distR="0">
            <wp:extent cx="5124450" cy="2476500"/>
            <wp:effectExtent t="0" r="0" b="0" l="0"/>
            <wp:docPr id="1" name="Figure 4.16: After - Admin CMS: dashboar" descr="Figure 4.16: After - Admin CMS: dashboard with live content statistics and quick actions" title="Figure 4.16: After - Admin CMS: dashboard with live content statistics and quick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24450" cy="2476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4.16: After - Admin CMS: dashboard with live content statistics and quick actions</w:t>
      </w:r>
    </w:p>
    <w:p>
      <w:pPr>
        <w:keepNext/>
        <w:spacing w:after="40" w:before="120"/>
        <w:jc w:val="center"/>
      </w:pPr>
      <w:r>
        <w:drawing>
          <wp:inline distT="0" distB="0" distL="0" distR="0">
            <wp:extent cx="5124450" cy="2476500"/>
            <wp:effectExtent t="0" r="0" b="0" l="0"/>
            <wp:docPr id="1" name="Figure 4.17: After - Admin CMS: homepage" descr="Figure 4.17: After - Admin CMS: homepage management (hero slides with status control)" title="Figure 4.17: After - Admin CMS: homepage management (hero slides with statu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24450" cy="2476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4.17: After - Admin CMS: homepage management (hero slides with status control)</w:t>
      </w:r>
    </w:p>
    <w:p>
      <w:pPr>
        <w:keepNext/>
        <w:spacing w:after="40" w:before="120"/>
        <w:jc w:val="center"/>
      </w:pPr>
      <w:r>
        <w:drawing>
          <wp:inline distT="0" distB="0" distL="0" distR="0">
            <wp:extent cx="5124450" cy="2476500"/>
            <wp:effectExtent t="0" r="0" b="0" l="0"/>
            <wp:docPr id="1" name="Figure 4.18: After - Admin CMS: create u" descr="Figure 4.18: After - Admin CMS: create user form with role assignment" title="Figure 4.18: After - Admin CMS: create user form with role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24450" cy="2476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4.18: After - Admin CMS: create user form with role assignment</w:t>
      </w:r>
    </w:p>
    <w:p>
      <w:pPr>
        <w:sectPr>
          <w:footerReference w:type="default" r:id="rId10"/>
          <w:pgSz w:w="11906" w:h="16838" w:orient="portrait"/>
          <w:pgMar w:top="1440" w:right="1440" w:bottom="1300" w:left="1440" w:header="708" w:footer="708" w:gutter="0"/>
          <w:pgNumType/>
          <w:docGrid w:linePitch="360"/>
        </w:sectPr>
      </w:pPr>
    </w:p>
    <w:p>
      <w:pPr>
        <w:pStyle w:val="Heading2"/>
        <w:keepNext/>
        <w:spacing w:after="120" w:before="280"/>
      </w:pPr>
      <w:r>
        <w:rPr>
          <w:rFonts w:ascii="Times New Roman" w:cs="Times New Roman" w:eastAsia="Times New Roman" w:hAnsi="Times New Roman"/>
        </w:rPr>
        <w:t xml:space="preserve">4.3. Software Architecture</w:t>
      </w:r>
    </w:p>
    <w:p>
      <w:pPr>
        <w:pStyle w:val="Heading3"/>
        <w:keepNext/>
        <w:spacing w:after="100" w:before="200"/>
      </w:pPr>
      <w:r>
        <w:rPr>
          <w:rFonts w:ascii="Times New Roman" w:cs="Times New Roman" w:eastAsia="Times New Roman" w:hAnsi="Times New Roman"/>
        </w:rPr>
        <w:t xml:space="preserve">4.3.1. Three-Tier Architecture</w:t>
      </w:r>
    </w:p>
    <w:p>
      <w:pPr>
        <w:spacing w:after="120" w:line="336"/>
        <w:jc w:val="both"/>
      </w:pPr>
      <w:r>
        <w:rPr>
          <w:rFonts w:ascii="Times New Roman" w:cs="Times New Roman" w:eastAsia="Times New Roman" w:hAnsi="Times New Roman"/>
        </w:rPr>
        <w:t xml:space="preserve">OBU-CMS follows a three-tier architecture that separates presentation, application logic, and data persistence (Figure 4.19).</w:t>
      </w:r>
    </w:p>
    <w:p>
      <w:pPr>
        <w:pStyle w:val="ListParagraph"/>
        <w:numPr>
          <w:ilvl w:val="0"/>
          <w:numId w:val="2"/>
        </w:numPr>
        <w:spacing w:after="70" w:line="312"/>
        <w:jc w:val="left"/>
      </w:pPr>
      <w:r>
        <w:rPr>
          <w:rFonts w:ascii="Times New Roman" w:cs="Times New Roman" w:eastAsia="Times New Roman" w:hAnsi="Times New Roman"/>
          <w:b/>
          <w:bCs/>
        </w:rPr>
        <w:t xml:space="preserve">Tier 1 - Presentation:</w:t>
      </w:r>
      <w:r>
        <w:rPr>
          <w:rFonts w:ascii="Times New Roman" w:cs="Times New Roman" w:eastAsia="Times New Roman" w:hAnsi="Times New Roman"/>
        </w:rPr>
        <w:t xml:space="preserve"> TanStack Router and React 19 (server-side rendering through TanStack Start); the public website routes and the Admin CMS routes; Tailwind CSS v4, Radix UI, and Lucide icons; TanStack Query for the client-side cache.</w:t>
      </w:r>
    </w:p>
    <w:p>
      <w:pPr>
        <w:pStyle w:val="ListParagraph"/>
        <w:numPr>
          <w:ilvl w:val="0"/>
          <w:numId w:val="2"/>
        </w:numPr>
        <w:spacing w:after="70" w:line="312"/>
        <w:jc w:val="left"/>
      </w:pPr>
      <w:r>
        <w:rPr>
          <w:rFonts w:ascii="Times New Roman" w:cs="Times New Roman" w:eastAsia="Times New Roman" w:hAnsi="Times New Roman"/>
          <w:b/>
          <w:bCs/>
        </w:rPr>
        <w:t xml:space="preserve">Tier 2 - Application:</w:t>
      </w:r>
      <w:r>
        <w:rPr>
          <w:rFonts w:ascii="Times New Roman" w:cs="Times New Roman" w:eastAsia="Times New Roman" w:hAnsi="Times New Roman"/>
        </w:rPr>
        <w:t xml:space="preserve"> the TanStack Start server (Node.js with Vite) with route loaders and 56 server functions (</w:t>
      </w:r>
      <w:r>
        <w:rPr>
          <w:rFonts w:ascii="Consolas" w:cs="Consolas" w:eastAsia="Consolas" w:hAnsi="Consolas"/>
          <w:sz w:val="22"/>
          <w:szCs w:val="22"/>
        </w:rPr>
        <w:t xml:space="preserve">createServerFn</w:t>
      </w:r>
      <w:r>
        <w:rPr>
          <w:rFonts w:ascii="Times New Roman" w:cs="Times New Roman" w:eastAsia="Times New Roman" w:hAnsi="Times New Roman"/>
        </w:rPr>
        <w:t xml:space="preserve">) in </w:t>
      </w:r>
      <w:r>
        <w:rPr>
          <w:rFonts w:ascii="Consolas" w:cs="Consolas" w:eastAsia="Consolas" w:hAnsi="Consolas"/>
          <w:sz w:val="22"/>
          <w:szCs w:val="22"/>
        </w:rPr>
        <w:t xml:space="preserve">src/backend/api.ts</w:t>
      </w:r>
      <w:r>
        <w:rPr>
          <w:rFonts w:ascii="Times New Roman" w:cs="Times New Roman" w:eastAsia="Times New Roman" w:hAnsi="Times New Roman"/>
        </w:rPr>
        <w:t xml:space="preserve">; CSRF and error middleware in </w:t>
      </w:r>
      <w:r>
        <w:rPr>
          <w:rFonts w:ascii="Consolas" w:cs="Consolas" w:eastAsia="Consolas" w:hAnsi="Consolas"/>
          <w:sz w:val="22"/>
          <w:szCs w:val="22"/>
        </w:rPr>
        <w:t xml:space="preserve">src/start.ts</w:t>
      </w:r>
      <w:r>
        <w:rPr>
          <w:rFonts w:ascii="Times New Roman" w:cs="Times New Roman" w:eastAsia="Times New Roman" w:hAnsi="Times New Roman"/>
        </w:rPr>
        <w:t xml:space="preserve">; the data hooks of the Admin CMS; and an event endpoint (</w:t>
      </w:r>
      <w:r>
        <w:rPr>
          <w:rFonts w:ascii="Consolas" w:cs="Consolas" w:eastAsia="Consolas" w:hAnsi="Consolas"/>
          <w:sz w:val="22"/>
          <w:szCs w:val="22"/>
        </w:rPr>
        <w:t xml:space="preserve">/api/events</w:t>
      </w:r>
      <w:r>
        <w:rPr>
          <w:rFonts w:ascii="Times New Roman" w:cs="Times New Roman" w:eastAsia="Times New Roman" w:hAnsi="Times New Roman"/>
        </w:rPr>
        <w:t xml:space="preserve">) for live refresh.</w:t>
      </w:r>
    </w:p>
    <w:p>
      <w:pPr>
        <w:pStyle w:val="ListParagraph"/>
        <w:numPr>
          <w:ilvl w:val="0"/>
          <w:numId w:val="2"/>
        </w:numPr>
        <w:spacing w:after="70" w:line="312"/>
        <w:jc w:val="left"/>
      </w:pPr>
      <w:r>
        <w:rPr>
          <w:rFonts w:ascii="Times New Roman" w:cs="Times New Roman" w:eastAsia="Times New Roman" w:hAnsi="Times New Roman"/>
          <w:b/>
          <w:bCs/>
        </w:rPr>
        <w:t xml:space="preserve">Tier 3 - Data:</w:t>
      </w:r>
      <w:r>
        <w:rPr>
          <w:rFonts w:ascii="Times New Roman" w:cs="Times New Roman" w:eastAsia="Times New Roman" w:hAnsi="Times New Roman"/>
        </w:rPr>
        <w:t xml:space="preserve"> the Supabase cloud project: PostgreSQL with 27 tables and Row Level Security, Supabase Auth (JWT sessions), Supabase Storage for media files, and the automatic REST interface (PostgREST).</w:t>
      </w:r>
    </w:p>
    <w:p>
      <w:pPr>
        <w:keepNext/>
        <w:spacing w:after="40" w:before="120"/>
        <w:jc w:val="center"/>
      </w:pPr>
      <w:r>
        <w:drawing>
          <wp:inline distT="0" distB="0" distL="0" distR="0">
            <wp:extent cx="5486400" cy="3571875"/>
            <wp:effectExtent t="0" r="0" b="0" l="0"/>
            <wp:docPr id="1" name="Figure 4.19: Three-tier software archite" descr="Figure 4.19: Three-tier software architecture of OBU-CMS" title="Figure 4.19: Three-tier software architecture of OBU-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486400" cy="3571875"/>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4.19: Three-tier software architecture of OBU-CMS</w:t>
      </w:r>
    </w:p>
    <w:p>
      <w:pPr>
        <w:pStyle w:val="Heading3"/>
        <w:keepNext/>
        <w:spacing w:after="100" w:before="200"/>
      </w:pPr>
      <w:r>
        <w:rPr>
          <w:rFonts w:ascii="Times New Roman" w:cs="Times New Roman" w:eastAsia="Times New Roman" w:hAnsi="Times New Roman"/>
        </w:rPr>
        <w:t xml:space="preserve">4.3.2. Component Diagram and Subsystem Decomposition</w:t>
      </w:r>
    </w:p>
    <w:p>
      <w:pPr>
        <w:spacing w:after="120" w:line="336"/>
        <w:jc w:val="both"/>
      </w:pPr>
      <w:r>
        <w:rPr>
          <w:rFonts w:ascii="Times New Roman" w:cs="Times New Roman" w:eastAsia="Times New Roman" w:hAnsi="Times New Roman"/>
        </w:rPr>
        <w:t xml:space="preserve">Figure 4.20 shows the major software components and their dependencies. Public routes mostly read through the Supabase client with the anonymous key; Admin routes use the authentication context and the data hooks; server functions use a direct PostgreSQL pool or the Supabase service client. Table 4.3 lists the subsystems with their responsibilities and locations.</w:t>
      </w:r>
    </w:p>
    <w:p>
      <w:pPr>
        <w:keepNext/>
        <w:spacing w:after="40" w:before="120"/>
        <w:jc w:val="center"/>
      </w:pPr>
      <w:r>
        <w:drawing>
          <wp:inline distT="0" distB="0" distL="0" distR="0">
            <wp:extent cx="8229600" cy="2752725"/>
            <wp:effectExtent t="0" r="0" b="0" l="0"/>
            <wp:docPr id="1" name="Figure 4.20: Component diagram of OBU-CM" descr="Figure 4.20: Component diagram of OBU-CMS" title="Figure 4.20: Component diagram of OBU-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229600" cy="2752725"/>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4.20: Component diagram of OBU-CMS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4.3: Subsystems of OBU-CMS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2726"/>
      </w:tblGrid>
      <w:tr>
        <w:trPr>
          <w:tblHeader/>
        </w:trPr>
        <w:tc>
          <w:tcPr>
            <w:tcW w:type="dxa" w:w="2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Subsystem</w:t>
            </w:r>
          </w:p>
        </w:tc>
        <w:tc>
          <w:tcPr>
            <w:tcW w:type="dxa" w:w="43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Responsibility</w:t>
            </w:r>
          </w:p>
        </w:tc>
        <w:tc>
          <w:tcPr>
            <w:tcW w:type="dxa" w:w="27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Main location</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Public website</w:t>
            </w:r>
          </w:p>
        </w:tc>
        <w:tc>
          <w:tcPr>
            <w:tcW w:type="dxa" w:w="4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Pages for visitors: home, news, events, academics, research, registrar, services, vacancies, galleries, contact</w:t>
            </w:r>
          </w:p>
        </w:tc>
        <w:tc>
          <w:tcPr>
            <w:tcW w:type="dxa" w:w="2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src/routes/*.tsx</w:t>
            </w:r>
            <w:r>
              <w:rPr>
                <w:rFonts w:ascii="Times New Roman" w:cs="Times New Roman" w:eastAsia="Times New Roman" w:hAnsi="Times New Roman"/>
                <w:sz w:val="17"/>
                <w:szCs w:val="17"/>
              </w:rPr>
              <w:t xml:space="preserve"> (38 public files), </w:t>
            </w:r>
            <w:r>
              <w:rPr>
                <w:rFonts w:ascii="Consolas" w:cs="Consolas" w:eastAsia="Consolas" w:hAnsi="Consolas"/>
                <w:sz w:val="17"/>
                <w:szCs w:val="17"/>
              </w:rPr>
              <w:t xml:space="preserve">src/frontend/components</w:t>
            </w:r>
          </w:p>
        </w:tc>
      </w:tr>
      <w:tr>
        <w:trPr>
          <w:cantSplit/>
        </w:trPr>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Admin CMS</w:t>
            </w:r>
          </w:p>
        </w:tc>
        <w:tc>
          <w:tcPr>
            <w:tcW w:type="dxa" w:w="4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Protected area </w:t>
            </w:r>
            <w:r>
              <w:rPr>
                <w:rFonts w:ascii="Consolas" w:cs="Consolas" w:eastAsia="Consolas" w:hAnsi="Consolas"/>
                <w:sz w:val="17"/>
                <w:szCs w:val="17"/>
              </w:rPr>
              <w:t xml:space="preserve">/admin</w:t>
            </w:r>
            <w:r>
              <w:rPr>
                <w:rFonts w:ascii="Times New Roman" w:cs="Times New Roman" w:eastAsia="Times New Roman" w:hAnsi="Times New Roman"/>
                <w:sz w:val="17"/>
                <w:szCs w:val="17"/>
              </w:rPr>
              <w:t xml:space="preserve">: dashboard, content modules, media, users, roles, logs, settings</w:t>
            </w:r>
          </w:p>
        </w:tc>
        <w:tc>
          <w:tcPr>
            <w:tcW w:type="dxa" w:w="27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src/routes/admin.*.tsx</w:t>
            </w:r>
            <w:r>
              <w:rPr>
                <w:rFonts w:ascii="Times New Roman" w:cs="Times New Roman" w:eastAsia="Times New Roman" w:hAnsi="Times New Roman"/>
                <w:sz w:val="17"/>
                <w:szCs w:val="17"/>
              </w:rPr>
              <w:t xml:space="preserve"> (35 files), </w:t>
            </w:r>
            <w:r>
              <w:rPr>
                <w:rFonts w:ascii="Consolas" w:cs="Consolas" w:eastAsia="Consolas" w:hAnsi="Consolas"/>
                <w:sz w:val="17"/>
                <w:szCs w:val="17"/>
              </w:rPr>
              <w:t xml:space="preserve">src/frontend/admin</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Authentication and session</w:t>
            </w:r>
          </w:p>
        </w:tc>
        <w:tc>
          <w:tcPr>
            <w:tcW w:type="dxa" w:w="4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Login, logout, current user profile and role</w:t>
            </w:r>
          </w:p>
        </w:tc>
        <w:tc>
          <w:tcPr>
            <w:tcW w:type="dxa" w:w="2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src/frontend/contexts/AuthContext.tsx</w:t>
            </w:r>
            <w:r>
              <w:rPr>
                <w:rFonts w:ascii="Times New Roman" w:cs="Times New Roman" w:eastAsia="Times New Roman" w:hAnsi="Times New Roman"/>
                <w:sz w:val="17"/>
                <w:szCs w:val="17"/>
              </w:rPr>
              <w:t xml:space="preserve">, route guard in </w:t>
            </w:r>
            <w:r>
              <w:rPr>
                <w:rFonts w:ascii="Consolas" w:cs="Consolas" w:eastAsia="Consolas" w:hAnsi="Consolas"/>
                <w:sz w:val="17"/>
                <w:szCs w:val="17"/>
              </w:rPr>
              <w:t xml:space="preserve">src/routes/admin.tsx</w:t>
            </w:r>
          </w:p>
        </w:tc>
      </w:tr>
      <w:tr>
        <w:trPr>
          <w:cantSplit/>
        </w:trPr>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Data access</w:t>
            </w:r>
          </w:p>
        </w:tc>
        <w:tc>
          <w:tcPr>
            <w:tcW w:type="dxa" w:w="4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Typed queries and mutations per module with cache refresh and activity logging</w:t>
            </w:r>
          </w:p>
        </w:tc>
        <w:tc>
          <w:tcPr>
            <w:tcW w:type="dxa" w:w="27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src/frontend/admin/hooks/use*.ts</w:t>
            </w:r>
            <w:r>
              <w:rPr>
                <w:rFonts w:ascii="Times New Roman" w:cs="Times New Roman" w:eastAsia="Times New Roman" w:hAnsi="Times New Roman"/>
                <w:sz w:val="17"/>
                <w:szCs w:val="17"/>
              </w:rPr>
              <w:t xml:space="preserve"> (22 hooks), route loaders</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Server functions</w:t>
            </w:r>
          </w:p>
        </w:tc>
        <w:tc>
          <w:tcPr>
            <w:tcW w:type="dxa" w:w="4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Server-side operations: site settings, navigation, contact messages, user creation, some listings</w:t>
            </w:r>
          </w:p>
        </w:tc>
        <w:tc>
          <w:tcPr>
            <w:tcW w:type="dxa" w:w="2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src/backend/api.ts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src/backend/lib/supabase-server.ts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src/start.ts</w:t>
            </w:r>
          </w:p>
        </w:tc>
      </w:tr>
      <w:tr>
        <w:trPr>
          <w:cantSplit/>
        </w:trPr>
        <w:tc>
          <w:tcPr>
            <w:tcW w:type="dxa" w:w="2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Media management</w:t>
            </w:r>
          </w:p>
        </w:tc>
        <w:tc>
          <w:tcPr>
            <w:tcW w:type="dxa" w:w="4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Upload, validation, storage, and reuse of images and documents</w:t>
            </w:r>
          </w:p>
        </w:tc>
        <w:tc>
          <w:tcPr>
            <w:tcW w:type="dxa" w:w="27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AdminImageUpload.tsx</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useMedia.ts</w:t>
            </w:r>
            <w:r>
              <w:rPr>
                <w:rFonts w:ascii="Times New Roman" w:cs="Times New Roman" w:eastAsia="Times New Roman" w:hAnsi="Times New Roman"/>
                <w:sz w:val="17"/>
                <w:szCs w:val="17"/>
              </w:rPr>
              <w:t xml:space="preserve">, Storage bucket </w:t>
            </w:r>
            <w:r>
              <w:rPr>
                <w:rFonts w:ascii="Consolas" w:cs="Consolas" w:eastAsia="Consolas" w:hAnsi="Consolas"/>
                <w:sz w:val="17"/>
                <w:szCs w:val="17"/>
              </w:rPr>
              <w:t xml:space="preserve">media</w:t>
            </w:r>
          </w:p>
        </w:tc>
      </w:tr>
      <w:tr>
        <w:trPr>
          <w:cantSplit/>
        </w:trPr>
        <w:tc>
          <w:tcPr>
            <w:tcW w:type="dxa" w:w="2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Database and policies</w:t>
            </w:r>
          </w:p>
        </w:tc>
        <w:tc>
          <w:tcPr>
            <w:tcW w:type="dxa" w:w="4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27 tables, relations, slug function, access rules</w:t>
            </w:r>
          </w:p>
        </w:tc>
        <w:tc>
          <w:tcPr>
            <w:tcW w:type="dxa" w:w="2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supabase/migrations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src/frontend/lib/database.types.ts</w:t>
            </w:r>
          </w:p>
        </w:tc>
      </w:tr>
    </w:tbl>
    <w:p>
      <w:pPr>
        <w:pStyle w:val="Heading3"/>
        <w:keepNext/>
        <w:spacing w:after="100" w:before="200"/>
      </w:pPr>
      <w:r>
        <w:rPr>
          <w:rFonts w:ascii="Times New Roman" w:cs="Times New Roman" w:eastAsia="Times New Roman" w:hAnsi="Times New Roman"/>
        </w:rPr>
        <w:t xml:space="preserve">4.3.3. Deployment Diagram</w:t>
      </w:r>
    </w:p>
    <w:p>
      <w:pPr>
        <w:spacing w:after="120" w:line="336"/>
        <w:jc w:val="both"/>
      </w:pPr>
      <w:r>
        <w:rPr>
          <w:rFonts w:ascii="Times New Roman" w:cs="Times New Roman" w:eastAsia="Times New Roman" w:hAnsi="Times New Roman"/>
        </w:rPr>
        <w:t xml:space="preserve">Figure 4.21 shows the deployment. Users reach the application over HTTPS. The application is built with Vite into a Node.js server entry (</w:t>
      </w:r>
      <w:r>
        <w:rPr>
          <w:rFonts w:ascii="Consolas" w:cs="Consolas" w:eastAsia="Consolas" w:hAnsi="Consolas"/>
          <w:sz w:val="22"/>
          <w:szCs w:val="22"/>
        </w:rPr>
        <w:t xml:space="preserve">server.ts</w:t>
      </w:r>
      <w:r>
        <w:rPr>
          <w:rFonts w:ascii="Times New Roman" w:cs="Times New Roman" w:eastAsia="Times New Roman" w:hAnsi="Times New Roman"/>
        </w:rPr>
        <w:t xml:space="preserve">). Browsers also talk directly to Supabase with the public (anonymous) key or the signed-in user's token, and the access rules in the database decide what each request may read or write. Secrets such as the service key and the database connection string stay in the server's environment file. The screenshots in this report were captured on the development server (port 5173) connected to the Supabase project.</w:t>
      </w:r>
    </w:p>
    <w:p>
      <w:pPr>
        <w:keepNext/>
        <w:spacing w:after="40" w:before="120"/>
        <w:jc w:val="center"/>
      </w:pPr>
      <w:r>
        <w:drawing>
          <wp:inline distT="0" distB="0" distL="0" distR="0">
            <wp:extent cx="5943600" cy="2352675"/>
            <wp:effectExtent t="0" r="0" b="0" l="0"/>
            <wp:docPr id="1" name="Figure 4.21: Deployment diagram of OBU-C" descr="Figure 4.21: Deployment diagram of OBU-CMS" title="Figure 4.21: Deployment diagram of OBU-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2352675"/>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4.21: Deployment diagram of OBU-CMS</w:t>
      </w:r>
    </w:p>
    <w:p>
      <w:pPr>
        <w:sectPr>
          <w:footerReference w:type="default" r:id="rId11"/>
          <w:pgSz w:w="16838" w:h="11906" w:orient="landscape"/>
          <w:pgMar w:top="1100" w:right="1100" w:bottom="1000" w:left="1100" w:header="708" w:footer="708" w:gutter="0"/>
          <w:pgNumType/>
          <w:docGrid w:linePitch="360"/>
        </w:sectPr>
      </w:pPr>
    </w:p>
    <w:p>
      <w:pPr>
        <w:pStyle w:val="Heading2"/>
        <w:keepNext/>
        <w:spacing w:after="120" w:before="280"/>
      </w:pPr>
      <w:r>
        <w:rPr>
          <w:rFonts w:ascii="Times New Roman" w:cs="Times New Roman" w:eastAsia="Times New Roman" w:hAnsi="Times New Roman"/>
        </w:rPr>
        <w:t xml:space="preserve">4.4. Security and Access Control</w:t>
      </w:r>
    </w:p>
    <w:p>
      <w:pPr>
        <w:pStyle w:val="Heading3"/>
        <w:keepNext/>
        <w:spacing w:after="100" w:before="200"/>
      </w:pPr>
      <w:r>
        <w:rPr>
          <w:rFonts w:ascii="Times New Roman" w:cs="Times New Roman" w:eastAsia="Times New Roman" w:hAnsi="Times New Roman"/>
        </w:rPr>
        <w:t xml:space="preserve">4.4.1. Authentication</w:t>
      </w:r>
    </w:p>
    <w:p>
      <w:pPr>
        <w:spacing w:after="120" w:line="336"/>
        <w:jc w:val="both"/>
      </w:pPr>
      <w:r>
        <w:rPr>
          <w:rFonts w:ascii="Times New Roman" w:cs="Times New Roman" w:eastAsia="Times New Roman" w:hAnsi="Times New Roman"/>
        </w:rPr>
        <w:t xml:space="preserve">Authentication uses </w:t>
      </w:r>
      <w:r>
        <w:rPr>
          <w:rFonts w:ascii="Times New Roman" w:cs="Times New Roman" w:eastAsia="Times New Roman" w:hAnsi="Times New Roman"/>
          <w:b/>
          <w:bCs/>
        </w:rPr>
        <w:t xml:space="preserve">Supabase Auth</w:t>
      </w:r>
      <w:r>
        <w:rPr>
          <w:rFonts w:ascii="Times New Roman" w:cs="Times New Roman" w:eastAsia="Times New Roman" w:hAnsi="Times New Roman"/>
        </w:rPr>
        <w:t xml:space="preserve"> with email and password. The flow is: (1) the administrator submits credentials on </w:t>
      </w:r>
      <w:r>
        <w:rPr>
          <w:rFonts w:ascii="Consolas" w:cs="Consolas" w:eastAsia="Consolas" w:hAnsi="Consolas"/>
          <w:sz w:val="22"/>
          <w:szCs w:val="22"/>
        </w:rPr>
        <w:t xml:space="preserve">/admin/login</w:t>
      </w:r>
      <w:r>
        <w:rPr>
          <w:rFonts w:ascii="Times New Roman" w:cs="Times New Roman" w:eastAsia="Times New Roman" w:hAnsi="Times New Roman"/>
        </w:rPr>
        <w:t xml:space="preserve">; (2) </w:t>
      </w:r>
      <w:r>
        <w:rPr>
          <w:rFonts w:ascii="Consolas" w:cs="Consolas" w:eastAsia="Consolas" w:hAnsi="Consolas"/>
          <w:sz w:val="22"/>
          <w:szCs w:val="22"/>
        </w:rPr>
        <w:t xml:space="preserve">supabase.auth.signInWithPassword()</w:t>
      </w:r>
      <w:r>
        <w:rPr>
          <w:rFonts w:ascii="Times New Roman" w:cs="Times New Roman" w:eastAsia="Times New Roman" w:hAnsi="Times New Roman"/>
        </w:rPr>
        <w:t xml:space="preserve"> checks them against a salted hash stored by Supabase and returns a signed JSON Web Token (JWT) session; (3) the Supabase SDK stores the session in the browser; (4) </w:t>
      </w:r>
      <w:r>
        <w:rPr>
          <w:rFonts w:ascii="Consolas" w:cs="Consolas" w:eastAsia="Consolas" w:hAnsi="Consolas"/>
          <w:sz w:val="22"/>
          <w:szCs w:val="22"/>
        </w:rPr>
        <w:t xml:space="preserve">AuthContext</w:t>
      </w:r>
      <w:r>
        <w:rPr>
          <w:rFonts w:ascii="Times New Roman" w:cs="Times New Roman" w:eastAsia="Times New Roman" w:hAnsi="Times New Roman"/>
        </w:rPr>
        <w:t xml:space="preserve"> listens to </w:t>
      </w:r>
      <w:r>
        <w:rPr>
          <w:rFonts w:ascii="Consolas" w:cs="Consolas" w:eastAsia="Consolas" w:hAnsi="Consolas"/>
          <w:sz w:val="22"/>
          <w:szCs w:val="22"/>
        </w:rPr>
        <w:t xml:space="preserve">onAuthStateChange()</w:t>
      </w:r>
      <w:r>
        <w:rPr>
          <w:rFonts w:ascii="Times New Roman" w:cs="Times New Roman" w:eastAsia="Times New Roman" w:hAnsi="Times New Roman"/>
        </w:rPr>
        <w:t xml:space="preserve"> to keep the session in sync; (5) the administrator's profile, including the role name, is loaded from </w:t>
      </w:r>
      <w:r>
        <w:rPr>
          <w:rFonts w:ascii="Consolas" w:cs="Consolas" w:eastAsia="Consolas" w:hAnsi="Consolas"/>
          <w:sz w:val="22"/>
          <w:szCs w:val="22"/>
        </w:rPr>
        <w:t xml:space="preserve">public.users</w:t>
      </w:r>
      <w:r>
        <w:rPr>
          <w:rFonts w:ascii="Times New Roman" w:cs="Times New Roman" w:eastAsia="Times New Roman" w:hAnsi="Times New Roman"/>
        </w:rPr>
        <w:t xml:space="preserve">; (6) every </w:t>
      </w:r>
      <w:r>
        <w:rPr>
          <w:rFonts w:ascii="Consolas" w:cs="Consolas" w:eastAsia="Consolas" w:hAnsi="Consolas"/>
          <w:sz w:val="22"/>
          <w:szCs w:val="22"/>
        </w:rPr>
        <w:t xml:space="preserve">/admin/*</w:t>
      </w:r>
      <w:r>
        <w:rPr>
          <w:rFonts w:ascii="Times New Roman" w:cs="Times New Roman" w:eastAsia="Times New Roman" w:hAnsi="Times New Roman"/>
        </w:rPr>
        <w:t xml:space="preserve"> route runs a TanStack Router </w:t>
      </w:r>
      <w:r>
        <w:rPr>
          <w:rFonts w:ascii="Consolas" w:cs="Consolas" w:eastAsia="Consolas" w:hAnsi="Consolas"/>
          <w:sz w:val="22"/>
          <w:szCs w:val="22"/>
        </w:rPr>
        <w:t xml:space="preserve">beforeLoad</w:t>
      </w:r>
      <w:r>
        <w:rPr>
          <w:rFonts w:ascii="Times New Roman" w:cs="Times New Roman" w:eastAsia="Times New Roman" w:hAnsi="Times New Roman"/>
        </w:rPr>
        <w:t xml:space="preserve"> guard that redirects users without a session to </w:t>
      </w:r>
      <w:r>
        <w:rPr>
          <w:rFonts w:ascii="Consolas" w:cs="Consolas" w:eastAsia="Consolas" w:hAnsi="Consolas"/>
          <w:sz w:val="22"/>
          <w:szCs w:val="22"/>
        </w:rPr>
        <w:t xml:space="preserve">/admin/login</w:t>
      </w:r>
      <w:r>
        <w:rPr>
          <w:rFonts w:ascii="Times New Roman" w:cs="Times New Roman" w:eastAsia="Times New Roman" w:hAnsi="Times New Roman"/>
        </w:rPr>
        <w:t xml:space="preserve">.</w:t>
      </w:r>
    </w:p>
    <w:p>
      <w:pPr>
        <w:spacing w:after="120" w:line="336"/>
        <w:jc w:val="both"/>
      </w:pPr>
      <w:r>
        <w:rPr>
          <w:rFonts w:ascii="Times New Roman" w:cs="Times New Roman" w:eastAsia="Times New Roman" w:hAnsi="Times New Roman"/>
        </w:rPr>
        <w:t xml:space="preserve">The application never stores or handles password hashes. When a user is created, the server function </w:t>
      </w:r>
      <w:r>
        <w:rPr>
          <w:rFonts w:ascii="Consolas" w:cs="Consolas" w:eastAsia="Consolas" w:hAnsi="Consolas"/>
          <w:sz w:val="22"/>
          <w:szCs w:val="22"/>
        </w:rPr>
        <w:t xml:space="preserve">adminCreateUser</w:t>
      </w:r>
      <w:r>
        <w:rPr>
          <w:rFonts w:ascii="Times New Roman" w:cs="Times New Roman" w:eastAsia="Times New Roman" w:hAnsi="Times New Roman"/>
        </w:rPr>
        <w:t xml:space="preserve"> creates the account in Supabase Auth with the service key and then inserts a profile row in </w:t>
      </w:r>
      <w:r>
        <w:rPr>
          <w:rFonts w:ascii="Consolas" w:cs="Consolas" w:eastAsia="Consolas" w:hAnsi="Consolas"/>
          <w:sz w:val="22"/>
          <w:szCs w:val="22"/>
        </w:rPr>
        <w:t xml:space="preserve">users</w:t>
      </w:r>
      <w:r>
        <w:rPr>
          <w:rFonts w:ascii="Times New Roman" w:cs="Times New Roman" w:eastAsia="Times New Roman" w:hAnsi="Times New Roman"/>
        </w:rPr>
        <w:t xml:space="preserve"> with the same id; the </w:t>
      </w:r>
      <w:r>
        <w:rPr>
          <w:rFonts w:ascii="Consolas" w:cs="Consolas" w:eastAsia="Consolas" w:hAnsi="Consolas"/>
          <w:sz w:val="22"/>
          <w:szCs w:val="22"/>
        </w:rPr>
        <w:t xml:space="preserve">password_hash</w:t>
      </w:r>
      <w:r>
        <w:rPr>
          <w:rFonts w:ascii="Times New Roman" w:cs="Times New Roman" w:eastAsia="Times New Roman" w:hAnsi="Times New Roman"/>
        </w:rPr>
        <w:t xml:space="preserve"> column of that table holds only the marker text </w:t>
      </w:r>
      <w:r>
        <w:rPr>
          <w:rFonts w:ascii="Consolas" w:cs="Consolas" w:eastAsia="Consolas" w:hAnsi="Consolas"/>
          <w:sz w:val="22"/>
          <w:szCs w:val="22"/>
        </w:rPr>
        <w:t xml:space="preserve">SUPABASE_AUTH_DELEGATED</w:t>
      </w:r>
      <w:r>
        <w:rPr>
          <w:rFonts w:ascii="Times New Roman" w:cs="Times New Roman" w:eastAsia="Times New Roman" w:hAnsi="Times New Roman"/>
        </w:rPr>
        <w:t xml:space="preserve">.</w:t>
      </w:r>
    </w:p>
    <w:p>
      <w:pPr>
        <w:pStyle w:val="Heading3"/>
        <w:keepNext/>
        <w:spacing w:after="100" w:before="200"/>
      </w:pPr>
      <w:r>
        <w:rPr>
          <w:rFonts w:ascii="Times New Roman" w:cs="Times New Roman" w:eastAsia="Times New Roman" w:hAnsi="Times New Roman"/>
        </w:rPr>
        <w:t xml:space="preserve">4.4.2. Authorization (RBAC)</w:t>
      </w:r>
    </w:p>
    <w:p>
      <w:pPr>
        <w:spacing w:after="120" w:line="336"/>
        <w:jc w:val="both"/>
      </w:pPr>
      <w:r>
        <w:rPr>
          <w:rFonts w:ascii="Times New Roman" w:cs="Times New Roman" w:eastAsia="Times New Roman" w:hAnsi="Times New Roman"/>
        </w:rPr>
        <w:t xml:space="preserve">Role-Based Access Control is applied at three levels:</w:t>
      </w:r>
    </w:p>
    <w:p>
      <w:pPr>
        <w:pStyle w:val="ListParagraph"/>
        <w:numPr>
          <w:ilvl w:val="0"/>
          <w:numId w:val="2"/>
        </w:numPr>
        <w:spacing w:after="70" w:line="312"/>
        <w:jc w:val="left"/>
      </w:pPr>
      <w:r>
        <w:rPr>
          <w:rFonts w:ascii="Times New Roman" w:cs="Times New Roman" w:eastAsia="Times New Roman" w:hAnsi="Times New Roman"/>
          <w:b/>
          <w:bCs/>
        </w:rPr>
        <w:t xml:space="preserve">Application level:</w:t>
      </w:r>
      <w:r>
        <w:rPr>
          <w:rFonts w:ascii="Times New Roman" w:cs="Times New Roman" w:eastAsia="Times New Roman" w:hAnsi="Times New Roman"/>
        </w:rPr>
        <w:t xml:space="preserve"> the Admin sidebar hides the whole </w:t>
      </w:r>
      <w:r>
        <w:rPr>
          <w:rFonts w:ascii="Times New Roman" w:cs="Times New Roman" w:eastAsia="Times New Roman" w:hAnsi="Times New Roman"/>
          <w:b/>
          <w:bCs/>
        </w:rPr>
        <w:t xml:space="preserve">System</w:t>
      </w:r>
      <w:r>
        <w:rPr>
          <w:rFonts w:ascii="Times New Roman" w:cs="Times New Roman" w:eastAsia="Times New Roman" w:hAnsi="Times New Roman"/>
        </w:rPr>
        <w:t xml:space="preserve"> group (Users, Roles and Permissions, Activity Logs, System Settings) unless the user's role is "Super Admin".</w:t>
      </w:r>
    </w:p>
    <w:p>
      <w:pPr>
        <w:pStyle w:val="ListParagraph"/>
        <w:numPr>
          <w:ilvl w:val="0"/>
          <w:numId w:val="2"/>
        </w:numPr>
        <w:spacing w:after="70" w:line="312"/>
        <w:jc w:val="left"/>
      </w:pPr>
      <w:r>
        <w:rPr>
          <w:rFonts w:ascii="Times New Roman" w:cs="Times New Roman" w:eastAsia="Times New Roman" w:hAnsi="Times New Roman"/>
          <w:b/>
          <w:bCs/>
        </w:rPr>
        <w:t xml:space="preserve">Database level (RLS):</w:t>
      </w:r>
      <w:r>
        <w:rPr>
          <w:rFonts w:ascii="Times New Roman" w:cs="Times New Roman" w:eastAsia="Times New Roman" w:hAnsi="Times New Roman"/>
        </w:rPr>
        <w:t xml:space="preserve"> PostgreSQL Row Level Security enforces access at the data layer. Public users can only </w:t>
      </w:r>
      <w:r>
        <w:rPr>
          <w:rFonts w:ascii="Consolas" w:cs="Consolas" w:eastAsia="Consolas" w:hAnsi="Consolas"/>
          <w:sz w:val="22"/>
          <w:szCs w:val="22"/>
        </w:rPr>
        <w:t xml:space="preserve">SELECT</w:t>
      </w:r>
      <w:r>
        <w:rPr>
          <w:rFonts w:ascii="Times New Roman" w:cs="Times New Roman" w:eastAsia="Times New Roman" w:hAnsi="Times New Roman"/>
        </w:rPr>
        <w:t xml:space="preserve"> rows with </w:t>
      </w:r>
      <w:r>
        <w:rPr>
          <w:rFonts w:ascii="Consolas" w:cs="Consolas" w:eastAsia="Consolas" w:hAnsi="Consolas"/>
          <w:sz w:val="22"/>
          <w:szCs w:val="22"/>
        </w:rPr>
        <w:t xml:space="preserve">status = 'published'</w:t>
      </w:r>
      <w:r>
        <w:rPr>
          <w:rFonts w:ascii="Times New Roman" w:cs="Times New Roman" w:eastAsia="Times New Roman" w:hAnsi="Times New Roman"/>
        </w:rPr>
        <w:t xml:space="preserve"> or </w:t>
      </w:r>
      <w:r>
        <w:rPr>
          <w:rFonts w:ascii="Consolas" w:cs="Consolas" w:eastAsia="Consolas" w:hAnsi="Consolas"/>
          <w:sz w:val="22"/>
          <w:szCs w:val="22"/>
        </w:rPr>
        <w:t xml:space="preserve">'active'</w:t>
      </w:r>
      <w:r>
        <w:rPr>
          <w:rFonts w:ascii="Times New Roman" w:cs="Times New Roman" w:eastAsia="Times New Roman" w:hAnsi="Times New Roman"/>
        </w:rPr>
        <w:t xml:space="preserve">. Write policies require an authenticated user who exists in </w:t>
      </w:r>
      <w:r>
        <w:rPr>
          <w:rFonts w:ascii="Consolas" w:cs="Consolas" w:eastAsia="Consolas" w:hAnsi="Consolas"/>
          <w:sz w:val="22"/>
          <w:szCs w:val="22"/>
        </w:rPr>
        <w:t xml:space="preserve">public.users</w:t>
      </w:r>
      <w:r>
        <w:rPr>
          <w:rFonts w:ascii="Times New Roman" w:cs="Times New Roman" w:eastAsia="Times New Roman" w:hAnsi="Times New Roman"/>
        </w:rPr>
        <w:t xml:space="preserve"> (Table 4.5). This means that even if the interface is bypassed, the database does not return unauthorized data.</w:t>
      </w:r>
    </w:p>
    <w:p>
      <w:pPr>
        <w:pStyle w:val="ListParagraph"/>
        <w:numPr>
          <w:ilvl w:val="0"/>
          <w:numId w:val="2"/>
        </w:numPr>
        <w:spacing w:after="70" w:line="312"/>
        <w:jc w:val="left"/>
      </w:pPr>
      <w:r>
        <w:rPr>
          <w:rFonts w:ascii="Times New Roman" w:cs="Times New Roman" w:eastAsia="Times New Roman" w:hAnsi="Times New Roman"/>
          <w:b/>
          <w:bCs/>
        </w:rPr>
        <w:t xml:space="preserve">Storage level:</w:t>
      </w:r>
      <w:r>
        <w:rPr>
          <w:rFonts w:ascii="Times New Roman" w:cs="Times New Roman" w:eastAsia="Times New Roman" w:hAnsi="Times New Roman"/>
        </w:rPr>
        <w:t xml:space="preserve"> the </w:t>
      </w:r>
      <w:r>
        <w:rPr>
          <w:rFonts w:ascii="Consolas" w:cs="Consolas" w:eastAsia="Consolas" w:hAnsi="Consolas"/>
          <w:sz w:val="22"/>
          <w:szCs w:val="22"/>
        </w:rPr>
        <w:t xml:space="preserve">media</w:t>
      </w:r>
      <w:r>
        <w:rPr>
          <w:rFonts w:ascii="Times New Roman" w:cs="Times New Roman" w:eastAsia="Times New Roman" w:hAnsi="Times New Roman"/>
        </w:rPr>
        <w:t xml:space="preserve"> bucket is publicly readable, while upload, update, and delete require an authenticated user listed in </w:t>
      </w:r>
      <w:r>
        <w:rPr>
          <w:rFonts w:ascii="Consolas" w:cs="Consolas" w:eastAsia="Consolas" w:hAnsi="Consolas"/>
          <w:sz w:val="22"/>
          <w:szCs w:val="22"/>
        </w:rPr>
        <w:t xml:space="preserve">users</w:t>
      </w:r>
      <w:r>
        <w:rPr>
          <w:rFonts w:ascii="Times New Roman" w:cs="Times New Roman" w:eastAsia="Times New Roman" w:hAnsi="Times New Roman"/>
        </w:rPr>
        <w:t xml:space="preserve">.</w:t>
      </w:r>
    </w:p>
    <w:p>
      <w:pPr>
        <w:spacing w:after="120" w:line="336"/>
        <w:jc w:val="both"/>
      </w:pPr>
      <w:r>
        <w:rPr>
          <w:rFonts w:ascii="Times New Roman" w:cs="Times New Roman" w:eastAsia="Times New Roman" w:hAnsi="Times New Roman"/>
        </w:rPr>
        <w:t xml:space="preserve">Table 4.4 shows the intended access matrix for the four user groups of the university. The System Administrator restriction is enforced today; the separation between Content Editor and Registrar Staff per module is part of the design and is listed in Chapter 6 as a database-level improvement.</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4.4: RBAC access matrix - role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50"/>
        <w:gridCol w:w="1550"/>
        <w:gridCol w:w="1550"/>
        <w:gridCol w:w="1476"/>
      </w:tblGrid>
      <w:tr>
        <w:trPr>
          <w:tblHeader/>
        </w:trPr>
        <w:tc>
          <w:tcPr>
            <w:tcW w:type="dxa" w:w="3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Resource</w:t>
            </w:r>
          </w:p>
        </w:tc>
        <w:tc>
          <w:tcPr>
            <w:tcW w:type="dxa" w:w="145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Public User</w:t>
            </w:r>
          </w:p>
        </w:tc>
        <w:tc>
          <w:tcPr>
            <w:tcW w:type="dxa" w:w="155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Content Editor</w:t>
            </w:r>
          </w:p>
        </w:tc>
        <w:tc>
          <w:tcPr>
            <w:tcW w:type="dxa" w:w="155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Registrar Staff</w:t>
            </w:r>
          </w:p>
        </w:tc>
        <w:tc>
          <w:tcPr>
            <w:tcW w:type="dxa" w:w="147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System Admin</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View published content</w:t>
            </w:r>
          </w:p>
        </w:tc>
        <w:tc>
          <w:tcPr>
            <w:tcW w:type="dxa" w:w="14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Yes</w:t>
            </w:r>
          </w:p>
        </w:tc>
        <w:tc>
          <w:tcPr>
            <w:tcW w:type="dxa" w:w="15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Yes</w:t>
            </w:r>
          </w:p>
        </w:tc>
        <w:tc>
          <w:tcPr>
            <w:tcW w:type="dxa" w:w="15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Yes</w:t>
            </w:r>
          </w:p>
        </w:tc>
        <w:tc>
          <w:tcPr>
            <w:tcW w:type="dxa" w:w="147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Yes</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Manage news, events, announcements</w:t>
            </w:r>
          </w:p>
        </w:tc>
        <w:tc>
          <w:tcPr>
            <w:tcW w:type="dxa" w:w="14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w:t>
            </w:r>
          </w:p>
        </w:tc>
        <w:tc>
          <w:tcPr>
            <w:tcW w:type="dxa" w:w="15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Yes</w:t>
            </w:r>
          </w:p>
        </w:tc>
        <w:tc>
          <w:tcPr>
            <w:tcW w:type="dxa" w:w="15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Yes</w:t>
            </w:r>
          </w:p>
        </w:tc>
        <w:tc>
          <w:tcPr>
            <w:tcW w:type="dxa" w:w="147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Yes</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Manage Registrar content</w:t>
            </w:r>
          </w:p>
        </w:tc>
        <w:tc>
          <w:tcPr>
            <w:tcW w:type="dxa" w:w="14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w:t>
            </w:r>
          </w:p>
        </w:tc>
        <w:tc>
          <w:tcPr>
            <w:tcW w:type="dxa" w:w="15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w:t>
            </w:r>
          </w:p>
        </w:tc>
        <w:tc>
          <w:tcPr>
            <w:tcW w:type="dxa" w:w="15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Yes</w:t>
            </w:r>
          </w:p>
        </w:tc>
        <w:tc>
          <w:tcPr>
            <w:tcW w:type="dxa" w:w="147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Yes</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Manage research and services</w:t>
            </w:r>
          </w:p>
        </w:tc>
        <w:tc>
          <w:tcPr>
            <w:tcW w:type="dxa" w:w="14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w:t>
            </w:r>
          </w:p>
        </w:tc>
        <w:tc>
          <w:tcPr>
            <w:tcW w:type="dxa" w:w="15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Yes</w:t>
            </w:r>
          </w:p>
        </w:tc>
        <w:tc>
          <w:tcPr>
            <w:tcW w:type="dxa" w:w="15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w:t>
            </w:r>
          </w:p>
        </w:tc>
        <w:tc>
          <w:tcPr>
            <w:tcW w:type="dxa" w:w="147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Yes</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Upload media</w:t>
            </w:r>
          </w:p>
        </w:tc>
        <w:tc>
          <w:tcPr>
            <w:tcW w:type="dxa" w:w="14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w:t>
            </w:r>
          </w:p>
        </w:tc>
        <w:tc>
          <w:tcPr>
            <w:tcW w:type="dxa" w:w="15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Yes</w:t>
            </w:r>
          </w:p>
        </w:tc>
        <w:tc>
          <w:tcPr>
            <w:tcW w:type="dxa" w:w="15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Yes</w:t>
            </w:r>
          </w:p>
        </w:tc>
        <w:tc>
          <w:tcPr>
            <w:tcW w:type="dxa" w:w="147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Yes</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Manage users and roles</w:t>
            </w:r>
          </w:p>
        </w:tc>
        <w:tc>
          <w:tcPr>
            <w:tcW w:type="dxa" w:w="14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w:t>
            </w:r>
          </w:p>
        </w:tc>
        <w:tc>
          <w:tcPr>
            <w:tcW w:type="dxa" w:w="15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w:t>
            </w:r>
          </w:p>
        </w:tc>
        <w:tc>
          <w:tcPr>
            <w:tcW w:type="dxa" w:w="15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w:t>
            </w:r>
          </w:p>
        </w:tc>
        <w:tc>
          <w:tcPr>
            <w:tcW w:type="dxa" w:w="147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Yes</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View activity logs</w:t>
            </w:r>
          </w:p>
        </w:tc>
        <w:tc>
          <w:tcPr>
            <w:tcW w:type="dxa" w:w="14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w:t>
            </w:r>
          </w:p>
        </w:tc>
        <w:tc>
          <w:tcPr>
            <w:tcW w:type="dxa" w:w="15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w:t>
            </w:r>
          </w:p>
        </w:tc>
        <w:tc>
          <w:tcPr>
            <w:tcW w:type="dxa" w:w="155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w:t>
            </w:r>
          </w:p>
        </w:tc>
        <w:tc>
          <w:tcPr>
            <w:tcW w:type="dxa" w:w="147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Yes</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Configure site settings</w:t>
            </w:r>
          </w:p>
        </w:tc>
        <w:tc>
          <w:tcPr>
            <w:tcW w:type="dxa" w:w="14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w:t>
            </w:r>
          </w:p>
        </w:tc>
        <w:tc>
          <w:tcPr>
            <w:tcW w:type="dxa" w:w="15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w:t>
            </w:r>
          </w:p>
        </w:tc>
        <w:tc>
          <w:tcPr>
            <w:tcW w:type="dxa" w:w="155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No</w:t>
            </w:r>
          </w:p>
        </w:tc>
        <w:tc>
          <w:tcPr>
            <w:tcW w:type="dxa" w:w="147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Yes</w:t>
            </w:r>
          </w:p>
        </w:tc>
      </w:tr>
    </w:tbl>
    <w:p>
      <w:pPr>
        <w:pStyle w:val="Caption"/>
        <w:keepNext/>
        <w:spacing w:after="80" w:before="160"/>
        <w:jc w:val="center"/>
      </w:pPr>
      <w:r>
        <w:rPr>
          <w:rFonts w:ascii="Times New Roman" w:cs="Times New Roman" w:eastAsia="Times New Roman" w:hAnsi="Times New Roman"/>
          <w:b/>
          <w:bCs/>
          <w:color w:val="0F4C3A"/>
          <w:sz w:val="21"/>
          <w:szCs w:val="21"/>
        </w:rPr>
        <w:t xml:space="preserve">Table 4.5: Row Level Security policies written in the migration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Object</w:t>
            </w:r>
          </w:p>
        </w:tc>
        <w:tc>
          <w:tcPr>
            <w:tcW w:type="dxa" w:w="33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Policy</w:t>
            </w:r>
          </w:p>
        </w:tc>
        <w:tc>
          <w:tcPr>
            <w:tcW w:type="dxa" w:w="35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Rule</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pages</w:t>
            </w:r>
          </w:p>
        </w:tc>
        <w:tc>
          <w:tcPr>
            <w:tcW w:type="dxa" w:w="3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Public read active pages</w:t>
            </w:r>
          </w:p>
        </w:tc>
        <w:tc>
          <w:tcPr>
            <w:tcW w:type="dxa" w:w="3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SELECT where </w:t>
            </w:r>
            <w:r>
              <w:rPr>
                <w:rFonts w:ascii="Consolas" w:cs="Consolas" w:eastAsia="Consolas" w:hAnsi="Consolas"/>
                <w:sz w:val="17"/>
                <w:szCs w:val="17"/>
              </w:rPr>
              <w:t xml:space="preserve">status = 'published'</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pages</w:t>
            </w:r>
          </w:p>
        </w:tc>
        <w:tc>
          <w:tcPr>
            <w:tcW w:type="dxa" w:w="3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Admin write pages</w:t>
            </w:r>
          </w:p>
        </w:tc>
        <w:tc>
          <w:tcPr>
            <w:tcW w:type="dxa" w:w="3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ALL for authenticated users that exist in </w:t>
            </w:r>
            <w:r>
              <w:rPr>
                <w:rFonts w:ascii="Consolas" w:cs="Consolas" w:eastAsia="Consolas" w:hAnsi="Consolas"/>
                <w:sz w:val="17"/>
                <w:szCs w:val="17"/>
              </w:rPr>
              <w:t xml:space="preserve">users</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academic_units</w:t>
            </w:r>
          </w:p>
        </w:tc>
        <w:tc>
          <w:tcPr>
            <w:tcW w:type="dxa" w:w="3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Public read active units / Admin write units</w:t>
            </w:r>
          </w:p>
        </w:tc>
        <w:tc>
          <w:tcPr>
            <w:tcW w:type="dxa" w:w="3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SELECT where </w:t>
            </w:r>
            <w:r>
              <w:rPr>
                <w:rFonts w:ascii="Consolas" w:cs="Consolas" w:eastAsia="Consolas" w:hAnsi="Consolas"/>
                <w:sz w:val="17"/>
                <w:szCs w:val="17"/>
              </w:rPr>
              <w:t xml:space="preserve">status = 'active'</w:t>
            </w:r>
            <w:r>
              <w:rPr>
                <w:rFonts w:ascii="Times New Roman" w:cs="Times New Roman" w:eastAsia="Times New Roman" w:hAnsi="Times New Roman"/>
                <w:sz w:val="17"/>
                <w:szCs w:val="17"/>
              </w:rPr>
              <w:t xml:space="preserve">; ALL for authenticated users in </w:t>
            </w:r>
            <w:r>
              <w:rPr>
                <w:rFonts w:ascii="Consolas" w:cs="Consolas" w:eastAsia="Consolas" w:hAnsi="Consolas"/>
                <w:sz w:val="17"/>
                <w:szCs w:val="17"/>
              </w:rPr>
              <w:t xml:space="preserve">users</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programs</w:t>
            </w:r>
          </w:p>
        </w:tc>
        <w:tc>
          <w:tcPr>
            <w:tcW w:type="dxa" w:w="3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Public read active programs / Admin write programs</w:t>
            </w:r>
          </w:p>
        </w:tc>
        <w:tc>
          <w:tcPr>
            <w:tcW w:type="dxa" w:w="3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SELECT where </w:t>
            </w:r>
            <w:r>
              <w:rPr>
                <w:rFonts w:ascii="Consolas" w:cs="Consolas" w:eastAsia="Consolas" w:hAnsi="Consolas"/>
                <w:sz w:val="17"/>
                <w:szCs w:val="17"/>
              </w:rPr>
              <w:t xml:space="preserve">status = 'active'</w:t>
            </w:r>
            <w:r>
              <w:rPr>
                <w:rFonts w:ascii="Times New Roman" w:cs="Times New Roman" w:eastAsia="Times New Roman" w:hAnsi="Times New Roman"/>
                <w:sz w:val="17"/>
                <w:szCs w:val="17"/>
              </w:rPr>
              <w:t xml:space="preserve">; ALL for authenticated users in </w:t>
            </w:r>
            <w:r>
              <w:rPr>
                <w:rFonts w:ascii="Consolas" w:cs="Consolas" w:eastAsia="Consolas" w:hAnsi="Consolas"/>
                <w:sz w:val="17"/>
                <w:szCs w:val="17"/>
              </w:rPr>
              <w:t xml:space="preserve">users</w:t>
            </w:r>
          </w:p>
        </w:tc>
      </w:tr>
      <w:tr>
        <w:trPr>
          <w:cantSplit/>
        </w:trPr>
        <w:tc>
          <w:tcPr>
            <w:tcW w:type="dxa" w:w="2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users</w:t>
            </w:r>
          </w:p>
        </w:tc>
        <w:tc>
          <w:tcPr>
            <w:tcW w:type="dxa" w:w="3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Users can update their own profile</w:t>
            </w:r>
          </w:p>
        </w:tc>
        <w:tc>
          <w:tcPr>
            <w:tcW w:type="dxa" w:w="3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RLS enabled; each user may update only their own row</w:t>
            </w:r>
          </w:p>
        </w:tc>
      </w:tr>
      <w:tr>
        <w:trPr>
          <w:cantSplit/>
        </w:trPr>
        <w:tc>
          <w:tcPr>
            <w:tcW w:type="dxa" w:w="2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storage.objects (bucket media)</w:t>
            </w:r>
          </w:p>
        </w:tc>
        <w:tc>
          <w:tcPr>
            <w:tcW w:type="dxa" w:w="3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Public media read / Admin media upload, update, delete</w:t>
            </w:r>
          </w:p>
        </w:tc>
        <w:tc>
          <w:tcPr>
            <w:tcW w:type="dxa" w:w="3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SELECT for everyone; INSERT, UPDATE, DELETE for authenticated users in </w:t>
            </w:r>
            <w:r>
              <w:rPr>
                <w:rFonts w:ascii="Consolas" w:cs="Consolas" w:eastAsia="Consolas" w:hAnsi="Consolas"/>
                <w:sz w:val="17"/>
                <w:szCs w:val="17"/>
              </w:rPr>
              <w:t xml:space="preserve">users</w:t>
            </w:r>
          </w:p>
        </w:tc>
      </w:tr>
    </w:tbl>
    <w:p>
      <w:pPr>
        <w:spacing w:after="120" w:line="336"/>
        <w:jc w:val="both"/>
      </w:pPr>
      <w:r>
        <w:rPr>
          <w:rFonts w:ascii="Times New Roman" w:cs="Times New Roman" w:eastAsia="Times New Roman" w:hAnsi="Times New Roman"/>
        </w:rPr>
        <w:t xml:space="preserve">The policies for the other content tables (news, events, announcements, and so on) were configured in the Supabase project and are inspected with the helper scripts </w:t>
      </w:r>
      <w:r>
        <w:rPr>
          <w:rFonts w:ascii="Consolas" w:cs="Consolas" w:eastAsia="Consolas" w:hAnsi="Consolas"/>
          <w:sz w:val="22"/>
          <w:szCs w:val="22"/>
        </w:rPr>
        <w:t xml:space="preserve">check_rls.ts</w:t>
      </w:r>
      <w:r>
        <w:rPr>
          <w:rFonts w:ascii="Times New Roman" w:cs="Times New Roman" w:eastAsia="Times New Roman" w:hAnsi="Times New Roman"/>
        </w:rPr>
        <w:t xml:space="preserve"> and </w:t>
      </w:r>
      <w:r>
        <w:rPr>
          <w:rFonts w:ascii="Consolas" w:cs="Consolas" w:eastAsia="Consolas" w:hAnsi="Consolas"/>
          <w:sz w:val="22"/>
          <w:szCs w:val="22"/>
        </w:rPr>
        <w:t xml:space="preserve">query_policies.js</w:t>
      </w:r>
      <w:r>
        <w:rPr>
          <w:rFonts w:ascii="Times New Roman" w:cs="Times New Roman" w:eastAsia="Times New Roman" w:hAnsi="Times New Roman"/>
        </w:rPr>
        <w:t xml:space="preserve">. Recording them in migration files is a recommended improvement so that the database can be rebuilt exactly.</w:t>
      </w:r>
    </w:p>
    <w:p>
      <w:pPr>
        <w:pStyle w:val="Heading3"/>
        <w:keepNext/>
        <w:spacing w:after="100" w:before="200"/>
      </w:pPr>
      <w:r>
        <w:rPr>
          <w:rFonts w:ascii="Times New Roman" w:cs="Times New Roman" w:eastAsia="Times New Roman" w:hAnsi="Times New Roman"/>
        </w:rPr>
        <w:t xml:space="preserve">4.4.3. CSRF Protection</w:t>
      </w:r>
    </w:p>
    <w:p>
      <w:pPr>
        <w:spacing w:after="120" w:line="336"/>
        <w:jc w:val="both"/>
      </w:pPr>
      <w:r>
        <w:rPr>
          <w:rFonts w:ascii="Times New Roman" w:cs="Times New Roman" w:eastAsia="Times New Roman" w:hAnsi="Times New Roman"/>
        </w:rPr>
        <w:t xml:space="preserve">All server functions (</w:t>
      </w:r>
      <w:r>
        <w:rPr>
          <w:rFonts w:ascii="Consolas" w:cs="Consolas" w:eastAsia="Consolas" w:hAnsi="Consolas"/>
          <w:sz w:val="22"/>
          <w:szCs w:val="22"/>
        </w:rPr>
        <w:t xml:space="preserve">createServerFn</w:t>
      </w:r>
      <w:r>
        <w:rPr>
          <w:rFonts w:ascii="Times New Roman" w:cs="Times New Roman" w:eastAsia="Times New Roman" w:hAnsi="Times New Roman"/>
        </w:rPr>
        <w:t xml:space="preserve">) are protected by </w:t>
      </w:r>
      <w:r>
        <w:rPr>
          <w:rFonts w:ascii="Consolas" w:cs="Consolas" w:eastAsia="Consolas" w:hAnsi="Consolas"/>
          <w:sz w:val="22"/>
          <w:szCs w:val="22"/>
        </w:rPr>
        <w:t xml:space="preserve">createCsrfMiddleware</w:t>
      </w:r>
      <w:r>
        <w:rPr>
          <w:rFonts w:ascii="Times New Roman" w:cs="Times New Roman" w:eastAsia="Times New Roman" w:hAnsi="Times New Roman"/>
        </w:rPr>
        <w:t xml:space="preserve">, configured in </w:t>
      </w:r>
      <w:r>
        <w:rPr>
          <w:rFonts w:ascii="Consolas" w:cs="Consolas" w:eastAsia="Consolas" w:hAnsi="Consolas"/>
          <w:sz w:val="22"/>
          <w:szCs w:val="22"/>
        </w:rPr>
        <w:t xml:space="preserve">src/start.ts</w:t>
      </w:r>
      <w:r>
        <w:rPr>
          <w:rFonts w:ascii="Times New Roman" w:cs="Times New Roman" w:eastAsia="Times New Roman" w:hAnsi="Times New Roman"/>
        </w:rPr>
        <w:t xml:space="preserve"> and applied to server-function requests. This validates the origin of state-changing requests and prevents cross-site request forgery. An error middleware in the same file returns a friendly error page instead of stack traces.</w:t>
      </w:r>
    </w:p>
    <w:p>
      <w:pPr>
        <w:pStyle w:val="Heading3"/>
        <w:keepNext/>
        <w:spacing w:after="100" w:before="200"/>
      </w:pPr>
      <w:r>
        <w:rPr>
          <w:rFonts w:ascii="Times New Roman" w:cs="Times New Roman" w:eastAsia="Times New Roman" w:hAnsi="Times New Roman"/>
        </w:rPr>
        <w:t xml:space="preserve">4.4.4. Input Validation and SQL Injection Prevention</w:t>
      </w:r>
    </w:p>
    <w:p>
      <w:pPr>
        <w:pStyle w:val="ListParagraph"/>
        <w:numPr>
          <w:ilvl w:val="0"/>
          <w:numId w:val="2"/>
        </w:numPr>
        <w:spacing w:after="70" w:line="312"/>
        <w:jc w:val="left"/>
      </w:pPr>
      <w:r>
        <w:rPr>
          <w:rFonts w:ascii="Times New Roman" w:cs="Times New Roman" w:eastAsia="Times New Roman" w:hAnsi="Times New Roman"/>
        </w:rPr>
        <w:t xml:space="preserve">Server-side SQL uses parameterized queries from node-postgres (</w:t>
      </w:r>
      <w:r>
        <w:rPr>
          <w:rFonts w:ascii="Consolas" w:cs="Consolas" w:eastAsia="Consolas" w:hAnsi="Consolas"/>
          <w:sz w:val="22"/>
          <w:szCs w:val="22"/>
        </w:rPr>
        <w:t xml:space="preserve">$1, $2, ...</w:t>
      </w:r>
      <w:r>
        <w:rPr>
          <w:rFonts w:ascii="Times New Roman" w:cs="Times New Roman" w:eastAsia="Times New Roman" w:hAnsi="Times New Roman"/>
        </w:rPr>
        <w:t xml:space="preserve">), and the Supabase client builds parameterized requests; together they prevent SQL injection.</w:t>
      </w:r>
    </w:p>
    <w:p>
      <w:pPr>
        <w:pStyle w:val="ListParagraph"/>
        <w:numPr>
          <w:ilvl w:val="0"/>
          <w:numId w:val="2"/>
        </w:numPr>
        <w:spacing w:after="70" w:line="312"/>
        <w:jc w:val="left"/>
      </w:pPr>
      <w:r>
        <w:rPr>
          <w:rFonts w:ascii="Times New Roman" w:cs="Times New Roman" w:eastAsia="Times New Roman" w:hAnsi="Times New Roman"/>
        </w:rPr>
        <w:t xml:space="preserve">Uploaded files are limited to JPG, PNG, WebP, GIF, and SVG images and to 10 MB by </w:t>
      </w:r>
      <w:r>
        <w:rPr>
          <w:rFonts w:ascii="Consolas" w:cs="Consolas" w:eastAsia="Consolas" w:hAnsi="Consolas"/>
          <w:sz w:val="22"/>
          <w:szCs w:val="22"/>
        </w:rPr>
        <w:t xml:space="preserve">AdminImageUpload</w:t>
      </w:r>
      <w:r>
        <w:rPr>
          <w:rFonts w:ascii="Times New Roman" w:cs="Times New Roman" w:eastAsia="Times New Roman" w:hAnsi="Times New Roman"/>
        </w:rPr>
        <w:t xml:space="preserve">; unsupported files are rejected with a message.</w:t>
      </w:r>
    </w:p>
    <w:p>
      <w:pPr>
        <w:pStyle w:val="ListParagraph"/>
        <w:numPr>
          <w:ilvl w:val="0"/>
          <w:numId w:val="2"/>
        </w:numPr>
        <w:spacing w:after="70" w:line="312"/>
        <w:jc w:val="left"/>
      </w:pPr>
      <w:r>
        <w:rPr>
          <w:rFonts w:ascii="Times New Roman" w:cs="Times New Roman" w:eastAsia="Times New Roman" w:hAnsi="Times New Roman"/>
        </w:rPr>
        <w:t xml:space="preserve">React escapes text by default, which reduces the risk of cross-site scripting; forms check required fields.</w:t>
      </w:r>
    </w:p>
    <w:p>
      <w:pPr>
        <w:pStyle w:val="ListParagraph"/>
        <w:numPr>
          <w:ilvl w:val="0"/>
          <w:numId w:val="2"/>
        </w:numPr>
        <w:spacing w:after="70" w:line="312"/>
        <w:jc w:val="left"/>
      </w:pPr>
      <w:r>
        <w:rPr>
          <w:rFonts w:ascii="Times New Roman" w:cs="Times New Roman" w:eastAsia="Times New Roman" w:hAnsi="Times New Roman"/>
        </w:rPr>
        <w:t xml:space="preserve">Zod is installed in the project for schema validation of form and server-function inputs; applying it to every server function is a recommended improvement (Chapter 6).</w:t>
      </w:r>
    </w:p>
    <w:p>
      <w:pPr>
        <w:pStyle w:val="Heading3"/>
        <w:keepNext/>
        <w:spacing w:after="100" w:before="200"/>
      </w:pPr>
      <w:r>
        <w:rPr>
          <w:rFonts w:ascii="Times New Roman" w:cs="Times New Roman" w:eastAsia="Times New Roman" w:hAnsi="Times New Roman"/>
        </w:rPr>
        <w:t xml:space="preserve">4.4.5. Encryption and Data Protection</w:t>
      </w:r>
    </w:p>
    <w:p>
      <w:pPr>
        <w:pStyle w:val="ListParagraph"/>
        <w:numPr>
          <w:ilvl w:val="0"/>
          <w:numId w:val="2"/>
        </w:numPr>
        <w:spacing w:after="70" w:line="312"/>
        <w:jc w:val="left"/>
      </w:pPr>
      <w:r>
        <w:rPr>
          <w:rFonts w:ascii="Times New Roman" w:cs="Times New Roman" w:eastAsia="Times New Roman" w:hAnsi="Times New Roman"/>
          <w:b/>
          <w:bCs/>
        </w:rPr>
        <w:t xml:space="preserve">In transit:</w:t>
      </w:r>
      <w:r>
        <w:rPr>
          <w:rFonts w:ascii="Times New Roman" w:cs="Times New Roman" w:eastAsia="Times New Roman" w:hAnsi="Times New Roman"/>
        </w:rPr>
        <w:t xml:space="preserve"> the Supabase endpoints use HTTPS, and the website is intended to be served over HTTPS.</w:t>
      </w:r>
    </w:p>
    <w:p>
      <w:pPr>
        <w:pStyle w:val="ListParagraph"/>
        <w:numPr>
          <w:ilvl w:val="0"/>
          <w:numId w:val="2"/>
        </w:numPr>
        <w:spacing w:after="70" w:line="312"/>
        <w:jc w:val="left"/>
      </w:pPr>
      <w:r>
        <w:rPr>
          <w:rFonts w:ascii="Times New Roman" w:cs="Times New Roman" w:eastAsia="Times New Roman" w:hAnsi="Times New Roman"/>
          <w:b/>
          <w:bCs/>
        </w:rPr>
        <w:t xml:space="preserve">Passwords:</w:t>
      </w:r>
      <w:r>
        <w:rPr>
          <w:rFonts w:ascii="Times New Roman" w:cs="Times New Roman" w:eastAsia="Times New Roman" w:hAnsi="Times New Roman"/>
        </w:rPr>
        <w:t xml:space="preserve"> hashed and salted by Supabase Auth; never stored in plain text by the application.</w:t>
      </w:r>
    </w:p>
    <w:p>
      <w:pPr>
        <w:pStyle w:val="ListParagraph"/>
        <w:numPr>
          <w:ilvl w:val="0"/>
          <w:numId w:val="2"/>
        </w:numPr>
        <w:spacing w:after="70" w:line="312"/>
        <w:jc w:val="left"/>
      </w:pPr>
      <w:r>
        <w:rPr>
          <w:rFonts w:ascii="Times New Roman" w:cs="Times New Roman" w:eastAsia="Times New Roman" w:hAnsi="Times New Roman"/>
          <w:b/>
          <w:bCs/>
        </w:rPr>
        <w:t xml:space="preserve">Secrets:</w:t>
      </w:r>
      <w:r>
        <w:rPr>
          <w:rFonts w:ascii="Times New Roman" w:cs="Times New Roman" w:eastAsia="Times New Roman" w:hAnsi="Times New Roman"/>
        </w:rPr>
        <w:t xml:space="preserve"> the service-role key, database URL, and project URL are read from environment variables (</w:t>
      </w:r>
      <w:r>
        <w:rPr>
          <w:rFonts w:ascii="Consolas" w:cs="Consolas" w:eastAsia="Consolas" w:hAnsi="Consolas"/>
          <w:sz w:val="22"/>
          <w:szCs w:val="22"/>
        </w:rPr>
        <w:t xml:space="preserve">src/backend/.env</w:t>
      </w:r>
      <w:r>
        <w:rPr>
          <w:rFonts w:ascii="Times New Roman" w:cs="Times New Roman" w:eastAsia="Times New Roman" w:hAnsi="Times New Roman"/>
        </w:rPr>
        <w:t xml:space="preserve">); only the public anonymous (publishable) key is used in the browser.</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4.6: Security controls and where they are enforced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26"/>
      </w:tblGrid>
      <w:tr>
        <w:trPr>
          <w:tblHeader/>
        </w:trPr>
        <w:tc>
          <w:tcPr>
            <w:tcW w:type="dxa" w:w="3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Control</w:t>
            </w:r>
          </w:p>
        </w:tc>
        <w:tc>
          <w:tcPr>
            <w:tcW w:type="dxa" w:w="38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Where enforced</w:t>
            </w:r>
          </w:p>
        </w:tc>
        <w:tc>
          <w:tcPr>
            <w:tcW w:type="dxa" w:w="22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Layer</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Login and session</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Supabase Auth; </w:t>
            </w:r>
            <w:r>
              <w:rPr>
                <w:rFonts w:ascii="Consolas" w:cs="Consolas" w:eastAsia="Consolas" w:hAnsi="Consolas"/>
                <w:sz w:val="18"/>
                <w:szCs w:val="18"/>
              </w:rPr>
              <w:t xml:space="preserve">/admin</w:t>
            </w:r>
            <w:r>
              <w:rPr>
                <w:rFonts w:ascii="Times New Roman" w:cs="Times New Roman" w:eastAsia="Times New Roman" w:hAnsi="Times New Roman"/>
                <w:sz w:val="18"/>
                <w:szCs w:val="18"/>
              </w:rPr>
              <w:t xml:space="preserve"> route guard</w:t>
            </w:r>
          </w:p>
        </w:tc>
        <w:tc>
          <w:tcPr>
            <w:tcW w:type="dxa" w:w="2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Authentication</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Read only published or active rows</w:t>
            </w:r>
          </w:p>
        </w:tc>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RLS policies</w:t>
            </w:r>
          </w:p>
        </w:tc>
        <w:tc>
          <w:tcPr>
            <w:tcW w:type="dxa" w:w="2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Database</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Writes only by registered users</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RLS policies; storage policies</w:t>
            </w:r>
          </w:p>
        </w:tc>
        <w:tc>
          <w:tcPr>
            <w:tcW w:type="dxa" w:w="2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Database</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System menu for Super Admin</w:t>
            </w:r>
          </w:p>
        </w:tc>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Sidebar role check</w:t>
            </w:r>
          </w:p>
        </w:tc>
        <w:tc>
          <w:tcPr>
            <w:tcW w:type="dxa" w:w="2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Application</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Cross-site request protection</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CSRF middleware</w:t>
            </w:r>
          </w:p>
        </w:tc>
        <w:tc>
          <w:tcPr>
            <w:tcW w:type="dxa" w:w="2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Server</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Upload type and size limits</w:t>
            </w:r>
          </w:p>
        </w:tc>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8"/>
                <w:szCs w:val="18"/>
              </w:rPr>
              <w:t xml:space="preserve">AdminImageUpload</w:t>
            </w:r>
          </w:p>
        </w:tc>
        <w:tc>
          <w:tcPr>
            <w:tcW w:type="dxa" w:w="2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Application</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Audit trail</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8"/>
                <w:szCs w:val="18"/>
              </w:rPr>
              <w:t xml:space="preserve">activity_logs</w:t>
            </w:r>
            <w:r>
              <w:rPr>
                <w:rFonts w:ascii="Times New Roman" w:cs="Times New Roman" w:eastAsia="Times New Roman" w:hAnsi="Times New Roman"/>
                <w:sz w:val="18"/>
                <w:szCs w:val="18"/>
              </w:rPr>
              <w:t xml:space="preserve"> written by data hooks</w:t>
            </w:r>
          </w:p>
        </w:tc>
        <w:tc>
          <w:tcPr>
            <w:tcW w:type="dxa" w:w="2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Application</w:t>
            </w:r>
          </w:p>
        </w:tc>
      </w:tr>
    </w:tbl>
    <w:p>
      <w:pPr>
        <w:pStyle w:val="Heading2"/>
        <w:keepNext/>
        <w:spacing w:after="120" w:before="280"/>
      </w:pPr>
      <w:r>
        <w:rPr>
          <w:rFonts w:ascii="Times New Roman" w:cs="Times New Roman" w:eastAsia="Times New Roman" w:hAnsi="Times New Roman"/>
        </w:rPr>
        <w:t xml:space="preserve">4.5. Database Design</w:t>
      </w:r>
    </w:p>
    <w:p>
      <w:pPr>
        <w:pStyle w:val="Heading3"/>
        <w:keepNext/>
        <w:spacing w:after="100" w:before="200"/>
      </w:pPr>
      <w:r>
        <w:rPr>
          <w:rFonts w:ascii="Times New Roman" w:cs="Times New Roman" w:eastAsia="Times New Roman" w:hAnsi="Times New Roman"/>
        </w:rPr>
        <w:t xml:space="preserve">4.5.1. Entity Relationship Diagram (ERD)</w:t>
      </w:r>
    </w:p>
    <w:p>
      <w:pPr>
        <w:spacing w:after="120" w:line="336"/>
        <w:jc w:val="both"/>
      </w:pPr>
      <w:r>
        <w:rPr>
          <w:rFonts w:ascii="Times New Roman" w:cs="Times New Roman" w:eastAsia="Times New Roman" w:hAnsi="Times New Roman"/>
        </w:rPr>
        <w:t xml:space="preserve">The database has 27 tables. Figures 4.22 and 4.23 show them and their foreign keys. All content tables reference the central </w:t>
      </w:r>
      <w:r>
        <w:rPr>
          <w:rFonts w:ascii="Consolas" w:cs="Consolas" w:eastAsia="Consolas" w:hAnsi="Consolas"/>
          <w:sz w:val="22"/>
          <w:szCs w:val="22"/>
        </w:rPr>
        <w:t xml:space="preserve">media</w:t>
      </w:r>
      <w:r>
        <w:rPr>
          <w:rFonts w:ascii="Times New Roman" w:cs="Times New Roman" w:eastAsia="Times New Roman" w:hAnsi="Times New Roman"/>
        </w:rPr>
        <w:t xml:space="preserve"> table, and administrator actions are tied to </w:t>
      </w:r>
      <w:r>
        <w:rPr>
          <w:rFonts w:ascii="Consolas" w:cs="Consolas" w:eastAsia="Consolas" w:hAnsi="Consolas"/>
          <w:sz w:val="22"/>
          <w:szCs w:val="22"/>
        </w:rPr>
        <w:t xml:space="preserve">users</w:t>
      </w:r>
      <w:r>
        <w:rPr>
          <w:rFonts w:ascii="Times New Roman" w:cs="Times New Roman" w:eastAsia="Times New Roman" w:hAnsi="Times New Roman"/>
        </w:rPr>
        <w:t xml:space="preserve"> through </w:t>
      </w:r>
      <w:r>
        <w:rPr>
          <w:rFonts w:ascii="Consolas" w:cs="Consolas" w:eastAsia="Consolas" w:hAnsi="Consolas"/>
          <w:sz w:val="22"/>
          <w:szCs w:val="22"/>
        </w:rPr>
        <w:t xml:space="preserve">activity_logs</w:t>
      </w:r>
      <w:r>
        <w:rPr>
          <w:rFonts w:ascii="Times New Roman" w:cs="Times New Roman" w:eastAsia="Times New Roman" w:hAnsi="Times New Roman"/>
        </w:rPr>
        <w:t xml:space="preserve">. Most pages read and write through the Supabase client (</w:t>
      </w:r>
      <w:r>
        <w:rPr>
          <w:rFonts w:ascii="Consolas" w:cs="Consolas" w:eastAsia="Consolas" w:hAnsi="Consolas"/>
          <w:sz w:val="22"/>
          <w:szCs w:val="22"/>
        </w:rPr>
        <w:t xml:space="preserve">supabase-js</w:t>
      </w:r>
      <w:r>
        <w:rPr>
          <w:rFonts w:ascii="Times New Roman" w:cs="Times New Roman" w:eastAsia="Times New Roman" w:hAnsi="Times New Roman"/>
        </w:rPr>
        <w:t xml:space="preserve">); a smaller set of server functions uses a direct PostgreSQL connection for settings, navigation, contact messages, and creation of users.</w:t>
      </w:r>
    </w:p>
    <w:p>
      <w:pPr>
        <w:keepNext/>
        <w:spacing w:after="40" w:before="120"/>
        <w:jc w:val="center"/>
      </w:pPr>
      <w:r>
        <w:drawing>
          <wp:inline distT="0" distB="0" distL="0" distR="0">
            <wp:extent cx="5391150" cy="6667500"/>
            <wp:effectExtent t="0" r="0" b="0" l="0"/>
            <wp:docPr id="1" name="Figure 4.22: Entity-relationship diagram" descr="Figure 4.22: Entity-relationship diagram (1) - security, settings, and web content" title="Figure 4.22: Entity-relationship diagram (1) - security, settings, and web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91150" cy="6667500"/>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4.22: Entity-relationship diagram (1) - security, settings, and web content</w:t>
      </w:r>
    </w:p>
    <w:p>
      <w:pPr>
        <w:keepNext/>
        <w:spacing w:after="40" w:before="120"/>
        <w:jc w:val="center"/>
      </w:pPr>
      <w:r>
        <w:drawing>
          <wp:inline distT="0" distB="0" distL="0" distR="0">
            <wp:extent cx="4848225" cy="6619875"/>
            <wp:effectExtent t="0" r="0" b="0" l="0"/>
            <wp:docPr id="1" name="Figure 4.23: Entity-relationship diagram" descr="Figure 4.23: Entity-relationship diagram (2) - academics, administration, research, and services" title="Figure 4.23: Entity-relationship diagram (2) - academics, administration, research, and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848225" cy="6619875"/>
                    </a:xfrm>
                    <a:prstGeom prst="rect">
                      <a:avLst/>
                    </a:prstGeom>
                  </pic:spPr>
                </pic:pic>
              </a:graphicData>
            </a:graphic>
          </wp:inline>
        </w:drawing>
      </w:r>
    </w:p>
    <w:p>
      <w:pPr>
        <w:pStyle w:val="Caption"/>
        <w:keepNext w:val="false"/>
        <w:spacing w:after="200" w:before="80"/>
        <w:jc w:val="center"/>
      </w:pPr>
      <w:r>
        <w:rPr>
          <w:rFonts w:ascii="Times New Roman" w:cs="Times New Roman" w:eastAsia="Times New Roman" w:hAnsi="Times New Roman"/>
          <w:b/>
          <w:bCs/>
          <w:color w:val="0F4C3A"/>
          <w:sz w:val="21"/>
          <w:szCs w:val="21"/>
        </w:rPr>
        <w:t xml:space="preserve">Figure 4.23: Entity-relationship diagram (2) - academics, administration, research, and services</w:t>
      </w:r>
    </w:p>
    <w:p>
      <w:pPr>
        <w:spacing w:after="120" w:line="336"/>
        <w:jc w:val="both"/>
      </w:pPr>
      <w:r>
        <w:rPr>
          <w:rFonts w:ascii="Times New Roman" w:cs="Times New Roman" w:eastAsia="Times New Roman" w:hAnsi="Times New Roman"/>
        </w:rPr>
        <w:t xml:space="preserve">In the diagrams, the crow's foot marks the "many" side. Dark green lines are relations between content tables; thin grey lines are references to </w:t>
      </w:r>
      <w:r>
        <w:rPr>
          <w:rFonts w:ascii="Consolas" w:cs="Consolas" w:eastAsia="Consolas" w:hAnsi="Consolas"/>
          <w:sz w:val="22"/>
          <w:szCs w:val="22"/>
        </w:rPr>
        <w:t xml:space="preserve">media</w:t>
      </w:r>
      <w:r>
        <w:rPr>
          <w:rFonts w:ascii="Times New Roman" w:cs="Times New Roman" w:eastAsia="Times New Roman" w:hAnsi="Times New Roman"/>
        </w:rPr>
        <w:t xml:space="preserve">; blue lines are references to </w:t>
      </w:r>
      <w:r>
        <w:rPr>
          <w:rFonts w:ascii="Consolas" w:cs="Consolas" w:eastAsia="Consolas" w:hAnsi="Consolas"/>
          <w:sz w:val="22"/>
          <w:szCs w:val="22"/>
        </w:rPr>
        <w:t xml:space="preserve">users</w:t>
      </w:r>
      <w:r>
        <w:rPr>
          <w:rFonts w:ascii="Times New Roman" w:cs="Times New Roman" w:eastAsia="Times New Roman" w:hAnsi="Times New Roman"/>
        </w:rPr>
        <w:t xml:space="preserve">. Some columns are omitted for readability.</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4.7: Database tables by module (27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tblHeader/>
        </w:trPr>
        <w:tc>
          <w:tcPr>
            <w:tcW w:type="dxa" w:w="19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Module</w:t>
            </w:r>
          </w:p>
        </w:tc>
        <w:tc>
          <w:tcPr>
            <w:tcW w:type="dxa" w:w="35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Tables</w:t>
            </w:r>
          </w:p>
        </w:tc>
        <w:tc>
          <w:tcPr>
            <w:tcW w:type="dxa" w:w="36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Purpose</w:t>
            </w:r>
          </w:p>
        </w:tc>
      </w:tr>
      <w:tr>
        <w:trPr>
          <w:cantSplit/>
        </w:trPr>
        <w:tc>
          <w:tcPr>
            <w:tcW w:type="dxa" w:w="1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Security and audit</w:t>
            </w:r>
          </w:p>
        </w:tc>
        <w:tc>
          <w:tcPr>
            <w:tcW w:type="dxa" w:w="3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users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roles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permissions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role_permissions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activity_logs</w:t>
            </w:r>
          </w:p>
        </w:tc>
        <w:tc>
          <w:tcPr>
            <w:tcW w:type="dxa" w:w="3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Staff accounts, roles with permissions, and the audit trail.</w:t>
            </w:r>
          </w:p>
        </w:tc>
      </w:tr>
      <w:tr>
        <w:trPr>
          <w:cantSplit/>
        </w:trPr>
        <w:tc>
          <w:tcPr>
            <w:tcW w:type="dxa" w:w="1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Site and web content</w:t>
            </w:r>
          </w:p>
        </w:tc>
        <w:tc>
          <w:tcPr>
            <w:tcW w:type="dxa" w:w="3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website_settings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pages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navigation_items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homepage_sections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media</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contact_messages</w:t>
            </w:r>
          </w:p>
        </w:tc>
        <w:tc>
          <w:tcPr>
            <w:tcW w:type="dxa" w:w="3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Site identity and contacts, general pages, menus, home page blocks, uploaded files, messages from visitors.</w:t>
            </w:r>
          </w:p>
        </w:tc>
      </w:tr>
      <w:tr>
        <w:trPr>
          <w:cantSplit/>
        </w:trPr>
        <w:tc>
          <w:tcPr>
            <w:tcW w:type="dxa" w:w="1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Communication</w:t>
            </w:r>
          </w:p>
        </w:tc>
        <w:tc>
          <w:tcPr>
            <w:tcW w:type="dxa" w:w="3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news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announcements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events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galleries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gallery_images</w:t>
            </w:r>
          </w:p>
        </w:tc>
        <w:tc>
          <w:tcPr>
            <w:tcW w:type="dxa" w:w="3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News, notices, events, and photo galleries.</w:t>
            </w:r>
          </w:p>
        </w:tc>
      </w:tr>
      <w:tr>
        <w:trPr>
          <w:cantSplit/>
        </w:trPr>
        <w:tc>
          <w:tcPr>
            <w:tcW w:type="dxa" w:w="1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Academics</w:t>
            </w:r>
          </w:p>
        </w:tc>
        <w:tc>
          <w:tcPr>
            <w:tcW w:type="dxa" w:w="3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academic_units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programs</w:t>
            </w:r>
          </w:p>
        </w:tc>
        <w:tc>
          <w:tcPr>
            <w:tcW w:type="dxa" w:w="3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Colleges and departments (hierarchy) and degree programs.</w:t>
            </w:r>
          </w:p>
        </w:tc>
      </w:tr>
      <w:tr>
        <w:trPr>
          <w:cantSplit/>
        </w:trPr>
        <w:tc>
          <w:tcPr>
            <w:tcW w:type="dxa" w:w="1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Administration and Registrar</w:t>
            </w:r>
          </w:p>
        </w:tc>
        <w:tc>
          <w:tcPr>
            <w:tcW w:type="dxa" w:w="3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leadership</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administrative_offices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registrar_information</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registrar_announcements</w:t>
            </w:r>
          </w:p>
        </w:tc>
        <w:tc>
          <w:tcPr>
            <w:tcW w:type="dxa" w:w="3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University leaders, offices, and the Registrar's information and notices.</w:t>
            </w:r>
          </w:p>
        </w:tc>
      </w:tr>
      <w:tr>
        <w:trPr>
          <w:cantSplit/>
        </w:trPr>
        <w:tc>
          <w:tcPr>
            <w:tcW w:type="dxa" w:w="1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Research and services</w:t>
            </w:r>
          </w:p>
        </w:tc>
        <w:tc>
          <w:tcPr>
            <w:tcW w:type="dxa" w:w="3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research_projects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research_facilities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community_engagements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services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vacancies</w:t>
            </w:r>
          </w:p>
        </w:tc>
        <w:tc>
          <w:tcPr>
            <w:tcW w:type="dxa" w:w="3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Research, community engagement, services, and job vacancies.</w:t>
            </w:r>
          </w:p>
        </w:tc>
      </w:tr>
    </w:tbl>
    <w:p>
      <w:pPr>
        <w:pStyle w:val="Heading3"/>
        <w:keepNext/>
        <w:spacing w:after="100" w:before="200"/>
      </w:pPr>
      <w:r>
        <w:rPr>
          <w:rFonts w:ascii="Times New Roman" w:cs="Times New Roman" w:eastAsia="Times New Roman" w:hAnsi="Times New Roman"/>
        </w:rPr>
        <w:t xml:space="preserve">4.5.2. Key Database Design Decisions</w:t>
      </w:r>
    </w:p>
    <w:p>
      <w:pPr>
        <w:pStyle w:val="ListParagraph"/>
        <w:numPr>
          <w:ilvl w:val="0"/>
          <w:numId w:val="2"/>
        </w:numPr>
        <w:spacing w:after="70" w:line="312"/>
        <w:jc w:val="left"/>
      </w:pPr>
      <w:r>
        <w:rPr>
          <w:rFonts w:ascii="Times New Roman" w:cs="Times New Roman" w:eastAsia="Times New Roman" w:hAnsi="Times New Roman"/>
          <w:b/>
          <w:bCs/>
        </w:rPr>
        <w:t xml:space="preserve">UUID primary keys:</w:t>
      </w:r>
      <w:r>
        <w:rPr>
          <w:rFonts w:ascii="Times New Roman" w:cs="Times New Roman" w:eastAsia="Times New Roman" w:hAnsi="Times New Roman"/>
        </w:rPr>
        <w:t xml:space="preserve"> tables use UUID primary keys generated by PostgreSQL, which avoids guessable sequential ids and supports distributed inserts.</w:t>
      </w:r>
    </w:p>
    <w:p>
      <w:pPr>
        <w:pStyle w:val="ListParagraph"/>
        <w:numPr>
          <w:ilvl w:val="0"/>
          <w:numId w:val="2"/>
        </w:numPr>
        <w:spacing w:after="70" w:line="312"/>
        <w:jc w:val="left"/>
      </w:pPr>
      <w:r>
        <w:rPr>
          <w:rFonts w:ascii="Times New Roman" w:cs="Times New Roman" w:eastAsia="Times New Roman" w:hAnsi="Times New Roman"/>
          <w:b/>
          <w:bCs/>
        </w:rPr>
        <w:t xml:space="preserve">Slug unique constraints:</w:t>
      </w:r>
      <w:r>
        <w:rPr>
          <w:rFonts w:ascii="Times New Roman" w:cs="Times New Roman" w:eastAsia="Times New Roman" w:hAnsi="Times New Roman"/>
        </w:rPr>
        <w:t xml:space="preserve"> content tables with public detail pages have a unique </w:t>
      </w:r>
      <w:r>
        <w:rPr>
          <w:rFonts w:ascii="Consolas" w:cs="Consolas" w:eastAsia="Consolas" w:hAnsi="Consolas"/>
          <w:sz w:val="22"/>
          <w:szCs w:val="22"/>
        </w:rPr>
        <w:t xml:space="preserve">slug</w:t>
      </w:r>
      <w:r>
        <w:rPr>
          <w:rFonts w:ascii="Times New Roman" w:cs="Times New Roman" w:eastAsia="Times New Roman" w:hAnsi="Times New Roman"/>
        </w:rPr>
        <w:t xml:space="preserve"> column, enforced by the database to prevent duplicate URLs.</w:t>
      </w:r>
    </w:p>
    <w:p>
      <w:pPr>
        <w:pStyle w:val="ListParagraph"/>
        <w:numPr>
          <w:ilvl w:val="0"/>
          <w:numId w:val="2"/>
        </w:numPr>
        <w:spacing w:after="70" w:line="312"/>
        <w:jc w:val="left"/>
      </w:pPr>
      <w:r>
        <w:rPr>
          <w:rFonts w:ascii="Times New Roman" w:cs="Times New Roman" w:eastAsia="Times New Roman" w:hAnsi="Times New Roman"/>
          <w:b/>
          <w:bCs/>
        </w:rPr>
        <w:t xml:space="preserve">Centralized media table:</w:t>
      </w:r>
      <w:r>
        <w:rPr>
          <w:rFonts w:ascii="Times New Roman" w:cs="Times New Roman" w:eastAsia="Times New Roman" w:hAnsi="Times New Roman"/>
        </w:rPr>
        <w:t xml:space="preserve"> one </w:t>
      </w:r>
      <w:r>
        <w:rPr>
          <w:rFonts w:ascii="Consolas" w:cs="Consolas" w:eastAsia="Consolas" w:hAnsi="Consolas"/>
          <w:sz w:val="22"/>
          <w:szCs w:val="22"/>
        </w:rPr>
        <w:t xml:space="preserve">media</w:t>
      </w:r>
      <w:r>
        <w:rPr>
          <w:rFonts w:ascii="Times New Roman" w:cs="Times New Roman" w:eastAsia="Times New Roman" w:hAnsi="Times New Roman"/>
        </w:rPr>
        <w:t xml:space="preserve"> table stores all file metadata; content tables store a foreign key (</w:t>
      </w:r>
      <w:r>
        <w:rPr>
          <w:rFonts w:ascii="Consolas" w:cs="Consolas" w:eastAsia="Consolas" w:hAnsi="Consolas"/>
          <w:sz w:val="22"/>
          <w:szCs w:val="22"/>
        </w:rPr>
        <w:t xml:space="preserve">main_image_id</w:t>
      </w:r>
      <w:r>
        <w:rPr>
          <w:rFonts w:ascii="Times New Roman" w:cs="Times New Roman" w:eastAsia="Times New Roman" w:hAnsi="Times New Roman"/>
        </w:rPr>
        <w:t xml:space="preserve">, </w:t>
      </w:r>
      <w:r>
        <w:rPr>
          <w:rFonts w:ascii="Consolas" w:cs="Consolas" w:eastAsia="Consolas" w:hAnsi="Consolas"/>
          <w:sz w:val="22"/>
          <w:szCs w:val="22"/>
        </w:rPr>
        <w:t xml:space="preserve">featured_image_id</w:t>
      </w:r>
      <w:r>
        <w:rPr>
          <w:rFonts w:ascii="Times New Roman" w:cs="Times New Roman" w:eastAsia="Times New Roman" w:hAnsi="Times New Roman"/>
        </w:rPr>
        <w:t xml:space="preserve">, </w:t>
      </w:r>
      <w:r>
        <w:rPr>
          <w:rFonts w:ascii="Consolas" w:cs="Consolas" w:eastAsia="Consolas" w:hAnsi="Consolas"/>
          <w:sz w:val="22"/>
          <w:szCs w:val="22"/>
        </w:rPr>
        <w:t xml:space="preserve">attachment_id</w:t>
      </w:r>
      <w:r>
        <w:rPr>
          <w:rFonts w:ascii="Times New Roman" w:cs="Times New Roman" w:eastAsia="Times New Roman" w:hAnsi="Times New Roman"/>
        </w:rPr>
        <w:t xml:space="preserve">, </w:t>
      </w:r>
      <w:r>
        <w:rPr>
          <w:rFonts w:ascii="Consolas" w:cs="Consolas" w:eastAsia="Consolas" w:hAnsi="Consolas"/>
          <w:sz w:val="22"/>
          <w:szCs w:val="22"/>
        </w:rPr>
        <w:t xml:space="preserve">profile_image_id</w:t>
      </w:r>
      <w:r>
        <w:rPr>
          <w:rFonts w:ascii="Times New Roman" w:cs="Times New Roman" w:eastAsia="Times New Roman" w:hAnsi="Times New Roman"/>
        </w:rPr>
        <w:t xml:space="preserve">) so media can be reused across entities.</w:t>
      </w:r>
    </w:p>
    <w:p>
      <w:pPr>
        <w:pStyle w:val="ListParagraph"/>
        <w:numPr>
          <w:ilvl w:val="0"/>
          <w:numId w:val="2"/>
        </w:numPr>
        <w:spacing w:after="70" w:line="312"/>
        <w:jc w:val="left"/>
      </w:pPr>
      <w:r>
        <w:rPr>
          <w:rFonts w:ascii="Times New Roman" w:cs="Times New Roman" w:eastAsia="Times New Roman" w:hAnsi="Times New Roman"/>
          <w:b/>
          <w:bCs/>
        </w:rPr>
        <w:t xml:space="preserve">Status-based visibility:</w:t>
      </w:r>
      <w:r>
        <w:rPr>
          <w:rFonts w:ascii="Times New Roman" w:cs="Times New Roman" w:eastAsia="Times New Roman" w:hAnsi="Times New Roman"/>
        </w:rPr>
        <w:t xml:space="preserve"> visibility is controlled by a status column (</w:t>
      </w:r>
      <w:r>
        <w:rPr>
          <w:rFonts w:ascii="Consolas" w:cs="Consolas" w:eastAsia="Consolas" w:hAnsi="Consolas"/>
          <w:sz w:val="22"/>
          <w:szCs w:val="22"/>
        </w:rPr>
        <w:t xml:space="preserve">draft</w:t>
      </w:r>
      <w:r>
        <w:rPr>
          <w:rFonts w:ascii="Times New Roman" w:cs="Times New Roman" w:eastAsia="Times New Roman" w:hAnsi="Times New Roman"/>
        </w:rPr>
        <w:t xml:space="preserve"> / </w:t>
      </w:r>
      <w:r>
        <w:rPr>
          <w:rFonts w:ascii="Consolas" w:cs="Consolas" w:eastAsia="Consolas" w:hAnsi="Consolas"/>
          <w:sz w:val="22"/>
          <w:szCs w:val="22"/>
        </w:rPr>
        <w:t xml:space="preserve">published</w:t>
      </w:r>
      <w:r>
        <w:rPr>
          <w:rFonts w:ascii="Times New Roman" w:cs="Times New Roman" w:eastAsia="Times New Roman" w:hAnsi="Times New Roman"/>
        </w:rPr>
        <w:t xml:space="preserve">, </w:t>
      </w:r>
      <w:r>
        <w:rPr>
          <w:rFonts w:ascii="Consolas" w:cs="Consolas" w:eastAsia="Consolas" w:hAnsi="Consolas"/>
          <w:sz w:val="22"/>
          <w:szCs w:val="22"/>
        </w:rPr>
        <w:t xml:space="preserve">active</w:t>
      </w:r>
      <w:r>
        <w:rPr>
          <w:rFonts w:ascii="Times New Roman" w:cs="Times New Roman" w:eastAsia="Times New Roman" w:hAnsi="Times New Roman"/>
        </w:rPr>
        <w:t xml:space="preserve"> / </w:t>
      </w:r>
      <w:r>
        <w:rPr>
          <w:rFonts w:ascii="Consolas" w:cs="Consolas" w:eastAsia="Consolas" w:hAnsi="Consolas"/>
          <w:sz w:val="22"/>
          <w:szCs w:val="22"/>
        </w:rPr>
        <w:t xml:space="preserve">inactive</w:t>
      </w:r>
      <w:r>
        <w:rPr>
          <w:rFonts w:ascii="Times New Roman" w:cs="Times New Roman" w:eastAsia="Times New Roman" w:hAnsi="Times New Roman"/>
        </w:rPr>
        <w:t xml:space="preserve">) instead of hard deletion, and public queries and policies select only visible rows.</w:t>
      </w:r>
    </w:p>
    <w:p>
      <w:pPr>
        <w:pStyle w:val="ListParagraph"/>
        <w:numPr>
          <w:ilvl w:val="0"/>
          <w:numId w:val="2"/>
        </w:numPr>
        <w:spacing w:after="70" w:line="312"/>
        <w:jc w:val="left"/>
      </w:pPr>
      <w:r>
        <w:rPr>
          <w:rFonts w:ascii="Times New Roman" w:cs="Times New Roman" w:eastAsia="Times New Roman" w:hAnsi="Times New Roman"/>
          <w:b/>
          <w:bCs/>
        </w:rPr>
        <w:t xml:space="preserve">Hierarchies with self reference:</w:t>
      </w:r>
      <w:r>
        <w:rPr>
          <w:rFonts w:ascii="Times New Roman" w:cs="Times New Roman" w:eastAsia="Times New Roman" w:hAnsi="Times New Roman"/>
        </w:rPr>
        <w:t xml:space="preserve"> </w:t>
      </w:r>
      <w:r>
        <w:rPr>
          <w:rFonts w:ascii="Consolas" w:cs="Consolas" w:eastAsia="Consolas" w:hAnsi="Consolas"/>
          <w:sz w:val="22"/>
          <w:szCs w:val="22"/>
        </w:rPr>
        <w:t xml:space="preserve">academic_units.parent_id</w:t>
      </w:r>
      <w:r>
        <w:rPr>
          <w:rFonts w:ascii="Times New Roman" w:cs="Times New Roman" w:eastAsia="Times New Roman" w:hAnsi="Times New Roman"/>
        </w:rPr>
        <w:t xml:space="preserve"> (college to department), </w:t>
      </w:r>
      <w:r>
        <w:rPr>
          <w:rFonts w:ascii="Consolas" w:cs="Consolas" w:eastAsia="Consolas" w:hAnsi="Consolas"/>
          <w:sz w:val="22"/>
          <w:szCs w:val="22"/>
        </w:rPr>
        <w:t xml:space="preserve">pages.parent_id</w:t>
      </w:r>
      <w:r>
        <w:rPr>
          <w:rFonts w:ascii="Times New Roman" w:cs="Times New Roman" w:eastAsia="Times New Roman" w:hAnsi="Times New Roman"/>
        </w:rPr>
        <w:t xml:space="preserve">, and </w:t>
      </w:r>
      <w:r>
        <w:rPr>
          <w:rFonts w:ascii="Consolas" w:cs="Consolas" w:eastAsia="Consolas" w:hAnsi="Consolas"/>
          <w:sz w:val="22"/>
          <w:szCs w:val="22"/>
        </w:rPr>
        <w:t xml:space="preserve">navigation_items.parent_id</w:t>
      </w:r>
      <w:r>
        <w:rPr>
          <w:rFonts w:ascii="Times New Roman" w:cs="Times New Roman" w:eastAsia="Times New Roman" w:hAnsi="Times New Roman"/>
        </w:rPr>
        <w:t xml:space="preserve">; </w:t>
      </w:r>
      <w:r>
        <w:rPr>
          <w:rFonts w:ascii="Consolas" w:cs="Consolas" w:eastAsia="Consolas" w:hAnsi="Consolas"/>
          <w:sz w:val="22"/>
          <w:szCs w:val="22"/>
        </w:rPr>
        <w:t xml:space="preserve">programs.academic_unit_id</w:t>
      </w:r>
      <w:r>
        <w:rPr>
          <w:rFonts w:ascii="Times New Roman" w:cs="Times New Roman" w:eastAsia="Times New Roman" w:hAnsi="Times New Roman"/>
        </w:rPr>
        <w:t xml:space="preserve"> links a program to its unit.</w:t>
      </w:r>
    </w:p>
    <w:p>
      <w:pPr>
        <w:pStyle w:val="ListParagraph"/>
        <w:numPr>
          <w:ilvl w:val="0"/>
          <w:numId w:val="2"/>
        </w:numPr>
        <w:spacing w:after="70" w:line="312"/>
        <w:jc w:val="left"/>
      </w:pPr>
      <w:r>
        <w:rPr>
          <w:rFonts w:ascii="Times New Roman" w:cs="Times New Roman" w:eastAsia="Times New Roman" w:hAnsi="Times New Roman"/>
          <w:b/>
          <w:bCs/>
        </w:rPr>
        <w:t xml:space="preserve">Role model:</w:t>
      </w:r>
      <w:r>
        <w:rPr>
          <w:rFonts w:ascii="Times New Roman" w:cs="Times New Roman" w:eastAsia="Times New Roman" w:hAnsi="Times New Roman"/>
        </w:rPr>
        <w:t xml:space="preserve"> </w:t>
      </w:r>
      <w:r>
        <w:rPr>
          <w:rFonts w:ascii="Consolas" w:cs="Consolas" w:eastAsia="Consolas" w:hAnsi="Consolas"/>
          <w:sz w:val="22"/>
          <w:szCs w:val="22"/>
        </w:rPr>
        <w:t xml:space="preserve">users.role_id</w:t>
      </w:r>
      <w:r>
        <w:rPr>
          <w:rFonts w:ascii="Times New Roman" w:cs="Times New Roman" w:eastAsia="Times New Roman" w:hAnsi="Times New Roman"/>
        </w:rPr>
        <w:t xml:space="preserve"> references </w:t>
      </w:r>
      <w:r>
        <w:rPr>
          <w:rFonts w:ascii="Consolas" w:cs="Consolas" w:eastAsia="Consolas" w:hAnsi="Consolas"/>
          <w:sz w:val="22"/>
          <w:szCs w:val="22"/>
        </w:rPr>
        <w:t xml:space="preserve">roles</w:t>
      </w:r>
      <w:r>
        <w:rPr>
          <w:rFonts w:ascii="Times New Roman" w:cs="Times New Roman" w:eastAsia="Times New Roman" w:hAnsi="Times New Roman"/>
        </w:rPr>
        <w:t xml:space="preserve">; </w:t>
      </w:r>
      <w:r>
        <w:rPr>
          <w:rFonts w:ascii="Consolas" w:cs="Consolas" w:eastAsia="Consolas" w:hAnsi="Consolas"/>
          <w:sz w:val="22"/>
          <w:szCs w:val="22"/>
        </w:rPr>
        <w:t xml:space="preserve">role_permissions</w:t>
      </w:r>
      <w:r>
        <w:rPr>
          <w:rFonts w:ascii="Times New Roman" w:cs="Times New Roman" w:eastAsia="Times New Roman" w:hAnsi="Times New Roman"/>
        </w:rPr>
        <w:t xml:space="preserve"> joins </w:t>
      </w:r>
      <w:r>
        <w:rPr>
          <w:rFonts w:ascii="Consolas" w:cs="Consolas" w:eastAsia="Consolas" w:hAnsi="Consolas"/>
          <w:sz w:val="22"/>
          <w:szCs w:val="22"/>
        </w:rPr>
        <w:t xml:space="preserve">roles</w:t>
      </w:r>
      <w:r>
        <w:rPr>
          <w:rFonts w:ascii="Times New Roman" w:cs="Times New Roman" w:eastAsia="Times New Roman" w:hAnsi="Times New Roman"/>
        </w:rPr>
        <w:t xml:space="preserve"> and </w:t>
      </w:r>
      <w:r>
        <w:rPr>
          <w:rFonts w:ascii="Consolas" w:cs="Consolas" w:eastAsia="Consolas" w:hAnsi="Consolas"/>
          <w:sz w:val="22"/>
          <w:szCs w:val="22"/>
        </w:rPr>
        <w:t xml:space="preserve">permissions</w:t>
      </w:r>
      <w:r>
        <w:rPr>
          <w:rFonts w:ascii="Times New Roman" w:cs="Times New Roman" w:eastAsia="Times New Roman" w:hAnsi="Times New Roman"/>
        </w:rPr>
        <w:t xml:space="preserve"> (many-to-many).</w:t>
      </w:r>
    </w:p>
    <w:p>
      <w:pPr>
        <w:pStyle w:val="ListParagraph"/>
        <w:numPr>
          <w:ilvl w:val="0"/>
          <w:numId w:val="2"/>
        </w:numPr>
        <w:spacing w:after="70" w:line="312"/>
        <w:jc w:val="left"/>
      </w:pPr>
      <w:r>
        <w:rPr>
          <w:rFonts w:ascii="Times New Roman" w:cs="Times New Roman" w:eastAsia="Times New Roman" w:hAnsi="Times New Roman"/>
          <w:b/>
          <w:bCs/>
        </w:rPr>
        <w:t xml:space="preserve">Audit log on every change:</w:t>
      </w:r>
      <w:r>
        <w:rPr>
          <w:rFonts w:ascii="Times New Roman" w:cs="Times New Roman" w:eastAsia="Times New Roman" w:hAnsi="Times New Roman"/>
        </w:rPr>
        <w:t xml:space="preserve"> every create, update, delete, and upload action made through the data hooks inserts a row in </w:t>
      </w:r>
      <w:r>
        <w:rPr>
          <w:rFonts w:ascii="Consolas" w:cs="Consolas" w:eastAsia="Consolas" w:hAnsi="Consolas"/>
          <w:sz w:val="22"/>
          <w:szCs w:val="22"/>
        </w:rPr>
        <w:t xml:space="preserve">activity_logs</w:t>
      </w:r>
      <w:r>
        <w:rPr>
          <w:rFonts w:ascii="Times New Roman" w:cs="Times New Roman" w:eastAsia="Times New Roman" w:hAnsi="Times New Roman"/>
        </w:rPr>
        <w:t xml:space="preserve">.</w:t>
      </w:r>
    </w:p>
    <w:p>
      <w:pPr>
        <w:pStyle w:val="ListParagraph"/>
        <w:numPr>
          <w:ilvl w:val="0"/>
          <w:numId w:val="2"/>
        </w:numPr>
        <w:spacing w:after="70" w:line="312"/>
        <w:jc w:val="left"/>
      </w:pPr>
      <w:r>
        <w:rPr>
          <w:rFonts w:ascii="Times New Roman" w:cs="Times New Roman" w:eastAsia="Times New Roman" w:hAnsi="Times New Roman"/>
          <w:b/>
          <w:bCs/>
        </w:rPr>
        <w:t xml:space="preserve">Security in migrations:</w:t>
      </w:r>
      <w:r>
        <w:rPr>
          <w:rFonts w:ascii="Times New Roman" w:cs="Times New Roman" w:eastAsia="Times New Roman" w:hAnsi="Times New Roman"/>
        </w:rPr>
        <w:t xml:space="preserve"> Row Level Security and its policies are created in migration files, so security is part of the deployment from the beginning (for the tables covered by the migrations).</w:t>
      </w:r>
    </w:p>
    <w:p>
      <w:pPr>
        <w:pageBreakBefore/>
        <w:spacing w:after="200" w:before="2400"/>
        <w:jc w:val="center"/>
      </w:pPr>
      <w:r>
        <w:rPr>
          <w:rFonts w:ascii="Times New Roman" w:cs="Times New Roman" w:eastAsia="Times New Roman" w:hAnsi="Times New Roman"/>
          <w:b/>
          <w:bCs/>
          <w:color w:val="0F4C3A"/>
          <w:sz w:val="140"/>
          <w:szCs w:val="140"/>
        </w:rPr>
        <w:t xml:space="preserve">5</w:t>
      </w:r>
    </w:p>
    <w:p>
      <w:pPr>
        <w:spacing w:after="80" w:before="0"/>
        <w:jc w:val="center"/>
      </w:pPr>
      <w:r>
        <w:rPr>
          <w:rFonts w:ascii="Times New Roman" w:cs="Times New Roman" w:eastAsia="Times New Roman" w:hAnsi="Times New Roman"/>
          <w:b/>
          <w:bCs/>
          <w:color w:val="287A5D"/>
          <w:sz w:val="30"/>
          <w:szCs w:val="30"/>
        </w:rPr>
        <w:t xml:space="preserve">CHAPTER 5</w:t>
      </w:r>
    </w:p>
    <w:p>
      <w:pPr>
        <w:spacing w:after="120" w:before="0"/>
        <w:jc w:val="center"/>
      </w:pPr>
      <w:r>
        <w:rPr>
          <w:rFonts w:ascii="Times New Roman" w:cs="Times New Roman" w:eastAsia="Times New Roman" w:hAnsi="Times New Roman"/>
          <w:b/>
          <w:bCs/>
          <w:color w:val="0F4C3A"/>
          <w:sz w:val="44"/>
          <w:szCs w:val="44"/>
        </w:rPr>
        <w:t xml:space="preserve">Implementation</w:t>
      </w:r>
    </w:p>
    <w:p>
      <w:pPr>
        <w:spacing w:after="600" w:before="0"/>
        <w:jc w:val="center"/>
      </w:pPr>
      <w:r>
        <w:rPr>
          <w:rFonts w:ascii="Times New Roman" w:cs="Times New Roman" w:eastAsia="Times New Roman" w:hAnsi="Times New Roman"/>
          <w:color w:val="555555"/>
          <w:sz w:val="22"/>
          <w:szCs w:val="22"/>
        </w:rPr>
        <w:t xml:space="preserve">Development process, tools used, challenges, and testing results</w:t>
      </w:r>
    </w:p>
    <w:p>
      <w:pPr>
        <w:spacing w:after="160" w:before="0"/>
        <w:jc w:val="center"/>
      </w:pPr>
      <w:r>
        <w:rPr>
          <w:rFonts w:ascii="Times New Roman" w:cs="Times New Roman" w:eastAsia="Times New Roman" w:hAnsi="Times New Roman"/>
          <w:b/>
          <w:bCs/>
          <w:sz w:val="24"/>
          <w:szCs w:val="24"/>
        </w:rPr>
        <w:t xml:space="preserve">Sections in this Chapter</w:t>
      </w:r>
    </w:p>
    <w:p>
      <w:pPr>
        <w:spacing w:after="60"/>
        <w:ind w:left="2200"/>
        <w:jc w:val="left"/>
      </w:pPr>
      <w:r>
        <w:rPr>
          <w:rFonts w:ascii="Times New Roman" w:cs="Times New Roman" w:eastAsia="Times New Roman" w:hAnsi="Times New Roman"/>
          <w:sz w:val="23"/>
          <w:szCs w:val="23"/>
        </w:rPr>
        <w:t xml:space="preserve">■  5.1 Development Process</w:t>
      </w:r>
    </w:p>
    <w:p>
      <w:pPr>
        <w:spacing w:after="60"/>
        <w:ind w:left="2200"/>
        <w:jc w:val="left"/>
      </w:pPr>
      <w:r>
        <w:rPr>
          <w:rFonts w:ascii="Times New Roman" w:cs="Times New Roman" w:eastAsia="Times New Roman" w:hAnsi="Times New Roman"/>
          <w:sz w:val="23"/>
          <w:szCs w:val="23"/>
        </w:rPr>
        <w:t xml:space="preserve">■  5.2 Tools Used</w:t>
      </w:r>
    </w:p>
    <w:p>
      <w:pPr>
        <w:spacing w:after="60"/>
        <w:ind w:left="2200"/>
        <w:jc w:val="left"/>
      </w:pPr>
      <w:r>
        <w:rPr>
          <w:rFonts w:ascii="Times New Roman" w:cs="Times New Roman" w:eastAsia="Times New Roman" w:hAnsi="Times New Roman"/>
          <w:sz w:val="23"/>
          <w:szCs w:val="23"/>
        </w:rPr>
        <w:t xml:space="preserve">■  5.3 Challenges and Solutions</w:t>
      </w:r>
    </w:p>
    <w:p>
      <w:pPr>
        <w:spacing w:after="60"/>
        <w:ind w:left="2200"/>
        <w:jc w:val="left"/>
      </w:pPr>
      <w:r>
        <w:rPr>
          <w:rFonts w:ascii="Times New Roman" w:cs="Times New Roman" w:eastAsia="Times New Roman" w:hAnsi="Times New Roman"/>
          <w:sz w:val="23"/>
          <w:szCs w:val="23"/>
        </w:rPr>
        <w:t xml:space="preserve">■  5.4 Testing</w:t>
      </w:r>
    </w:p>
    <w:p>
      <w:pPr>
        <w:pStyle w:val="Heading1"/>
        <w:pageBreakBefore/>
        <w:spacing w:after="240" w:before="0"/>
      </w:pPr>
      <w:r>
        <w:rPr>
          <w:rFonts w:ascii="Times New Roman" w:cs="Times New Roman" w:eastAsia="Times New Roman" w:hAnsi="Times New Roman"/>
        </w:rPr>
        <w:t xml:space="preserve">CHAPTER 5: IMPLEMENTATION</w:t>
      </w:r>
    </w:p>
    <w:p>
      <w:pPr>
        <w:spacing w:after="120" w:line="336"/>
        <w:jc w:val="both"/>
      </w:pPr>
      <w:r>
        <w:rPr>
          <w:rFonts w:ascii="Times New Roman" w:cs="Times New Roman" w:eastAsia="Times New Roman" w:hAnsi="Times New Roman"/>
        </w:rPr>
        <w:t xml:space="preserve">This chapter documents the development process of the OBU-CMS project, the tools and technologies used, the technical challenges encountered and how they were resolved, and the results of the testing activities.</w:t>
      </w:r>
    </w:p>
    <w:p>
      <w:pPr>
        <w:pStyle w:val="Heading2"/>
        <w:keepNext/>
        <w:spacing w:after="120" w:before="280"/>
      </w:pPr>
      <w:r>
        <w:rPr>
          <w:rFonts w:ascii="Times New Roman" w:cs="Times New Roman" w:eastAsia="Times New Roman" w:hAnsi="Times New Roman"/>
        </w:rPr>
        <w:t xml:space="preserve">5.1. Development Process</w:t>
      </w:r>
    </w:p>
    <w:p>
      <w:pPr>
        <w:spacing w:after="120" w:line="336"/>
        <w:jc w:val="both"/>
      </w:pPr>
      <w:r>
        <w:rPr>
          <w:rFonts w:ascii="Times New Roman" w:cs="Times New Roman" w:eastAsia="Times New Roman" w:hAnsi="Times New Roman"/>
        </w:rPr>
        <w:t xml:space="preserve">Development followed the Agile Scrum sprint structure defined in Chapter 2. The key implementation work of each sprint was:</w:t>
      </w:r>
    </w:p>
    <w:p>
      <w:pPr>
        <w:pStyle w:val="ListParagraph"/>
        <w:numPr>
          <w:ilvl w:val="0"/>
          <w:numId w:val="2"/>
        </w:numPr>
        <w:spacing w:after="70" w:line="312"/>
        <w:jc w:val="left"/>
      </w:pPr>
      <w:r>
        <w:rPr>
          <w:rFonts w:ascii="Times New Roman" w:cs="Times New Roman" w:eastAsia="Times New Roman" w:hAnsi="Times New Roman"/>
          <w:b/>
          <w:bCs/>
        </w:rPr>
        <w:t xml:space="preserve">Sprint 1 - Authentication and database foundation:</w:t>
      </w:r>
      <w:r>
        <w:rPr>
          <w:rFonts w:ascii="Times New Roman" w:cs="Times New Roman" w:eastAsia="Times New Roman" w:hAnsi="Times New Roman"/>
        </w:rPr>
        <w:t xml:space="preserve"> the Supabase project was created and the PostgreSQL schema was deployed through migration files in </w:t>
      </w:r>
      <w:r>
        <w:rPr>
          <w:rFonts w:ascii="Consolas" w:cs="Consolas" w:eastAsia="Consolas" w:hAnsi="Consolas"/>
          <w:sz w:val="22"/>
          <w:szCs w:val="22"/>
        </w:rPr>
        <w:t xml:space="preserve">supabase/migrations/</w:t>
      </w:r>
      <w:r>
        <w:rPr>
          <w:rFonts w:ascii="Times New Roman" w:cs="Times New Roman" w:eastAsia="Times New Roman" w:hAnsi="Times New Roman"/>
        </w:rPr>
        <w:t xml:space="preserve">. Row Level Security policies were configured. The </w:t>
      </w:r>
      <w:r>
        <w:rPr>
          <w:rFonts w:ascii="Consolas" w:cs="Consolas" w:eastAsia="Consolas" w:hAnsi="Consolas"/>
          <w:sz w:val="22"/>
          <w:szCs w:val="22"/>
        </w:rPr>
        <w:t xml:space="preserve">AuthContext</w:t>
      </w:r>
      <w:r>
        <w:rPr>
          <w:rFonts w:ascii="Times New Roman" w:cs="Times New Roman" w:eastAsia="Times New Roman" w:hAnsi="Times New Roman"/>
        </w:rPr>
        <w:t xml:space="preserve"> was implemented to hold the session state of the whole application. The Admin CMS skeleton (sidebar, header, layout) was built and the admin login page was connected to Supabase Auth.</w:t>
      </w:r>
    </w:p>
    <w:p>
      <w:pPr>
        <w:pStyle w:val="ListParagraph"/>
        <w:numPr>
          <w:ilvl w:val="0"/>
          <w:numId w:val="2"/>
        </w:numPr>
        <w:spacing w:after="70" w:line="312"/>
        <w:jc w:val="left"/>
      </w:pPr>
      <w:r>
        <w:rPr>
          <w:rFonts w:ascii="Times New Roman" w:cs="Times New Roman" w:eastAsia="Times New Roman" w:hAnsi="Times New Roman"/>
          <w:b/>
          <w:bCs/>
        </w:rPr>
        <w:t xml:space="preserve">Sprint 2 - Public website:</w:t>
      </w:r>
      <w:r>
        <w:rPr>
          <w:rFonts w:ascii="Times New Roman" w:cs="Times New Roman" w:eastAsia="Times New Roman" w:hAnsi="Times New Roman"/>
        </w:rPr>
        <w:t xml:space="preserve"> all public routes were implemented with TanStack Router file-based routing. Route loaders read the published data, and server functions in </w:t>
      </w:r>
      <w:r>
        <w:rPr>
          <w:rFonts w:ascii="Consolas" w:cs="Consolas" w:eastAsia="Consolas" w:hAnsi="Consolas"/>
          <w:sz w:val="22"/>
          <w:szCs w:val="22"/>
        </w:rPr>
        <w:t xml:space="preserve">src/backend/api.ts</w:t>
      </w:r>
      <w:r>
        <w:rPr>
          <w:rFonts w:ascii="Times New Roman" w:cs="Times New Roman" w:eastAsia="Times New Roman" w:hAnsi="Times New Roman"/>
        </w:rPr>
        <w:t xml:space="preserve"> serve settings, navigation, and the contact form. The home page was built with hero slides, latest news, upcoming events, research highlights, and site statistics. Dynamic slug routes were implemented for news, events, announcements, programs, departments, leadership, and research pages.</w:t>
      </w:r>
    </w:p>
    <w:p>
      <w:pPr>
        <w:pStyle w:val="ListParagraph"/>
        <w:numPr>
          <w:ilvl w:val="0"/>
          <w:numId w:val="2"/>
        </w:numPr>
        <w:spacing w:after="70" w:line="312"/>
        <w:jc w:val="left"/>
      </w:pPr>
      <w:r>
        <w:rPr>
          <w:rFonts w:ascii="Times New Roman" w:cs="Times New Roman" w:eastAsia="Times New Roman" w:hAnsi="Times New Roman"/>
          <w:b/>
          <w:bCs/>
        </w:rPr>
        <w:t xml:space="preserve">Sprint 3 - Admin CMS core modules:</w:t>
      </w:r>
      <w:r>
        <w:rPr>
          <w:rFonts w:ascii="Times New Roman" w:cs="Times New Roman" w:eastAsia="Times New Roman" w:hAnsi="Times New Roman"/>
        </w:rPr>
        <w:t xml:space="preserve"> admin CRUD panels were built for News, Events, Announcements, Programs, Academic Units, Leadership, Services, and Vacancies. The </w:t>
      </w:r>
      <w:r>
        <w:rPr>
          <w:rFonts w:ascii="Consolas" w:cs="Consolas" w:eastAsia="Consolas" w:hAnsi="Consolas"/>
          <w:sz w:val="22"/>
          <w:szCs w:val="22"/>
        </w:rPr>
        <w:t xml:space="preserve">AdminImageUpload</w:t>
      </w:r>
      <w:r>
        <w:rPr>
          <w:rFonts w:ascii="Times New Roman" w:cs="Times New Roman" w:eastAsia="Times New Roman" w:hAnsi="Times New Roman"/>
        </w:rPr>
        <w:t xml:space="preserve"> component was built on top of Supabase Storage, and the Media Library admin page, navigation management, and website settings panels were implemented.</w:t>
      </w:r>
    </w:p>
    <w:p>
      <w:pPr>
        <w:pStyle w:val="ListParagraph"/>
        <w:numPr>
          <w:ilvl w:val="0"/>
          <w:numId w:val="2"/>
        </w:numPr>
        <w:spacing w:after="70" w:line="312"/>
        <w:jc w:val="left"/>
      </w:pPr>
      <w:r>
        <w:rPr>
          <w:rFonts w:ascii="Times New Roman" w:cs="Times New Roman" w:eastAsia="Times New Roman" w:hAnsi="Times New Roman"/>
          <w:b/>
          <w:bCs/>
        </w:rPr>
        <w:t xml:space="preserve">Sprint 4 - Extended modules:</w:t>
      </w:r>
      <w:r>
        <w:rPr>
          <w:rFonts w:ascii="Times New Roman" w:cs="Times New Roman" w:eastAsia="Times New Roman" w:hAnsi="Times New Roman"/>
        </w:rPr>
        <w:t xml:space="preserve"> admin panels were added for Research Projects, Administrative Offices, Registrar information, announcements, and documents. The activity log was implemented: the data hooks write every create, update, delete, and upload action to </w:t>
      </w:r>
      <w:r>
        <w:rPr>
          <w:rFonts w:ascii="Consolas" w:cs="Consolas" w:eastAsia="Consolas" w:hAnsi="Consolas"/>
          <w:sz w:val="22"/>
          <w:szCs w:val="22"/>
        </w:rPr>
        <w:t xml:space="preserve">activity_logs</w:t>
      </w:r>
      <w:r>
        <w:rPr>
          <w:rFonts w:ascii="Times New Roman" w:cs="Times New Roman" w:eastAsia="Times New Roman" w:hAnsi="Times New Roman"/>
        </w:rPr>
        <w:t xml:space="preserve">. The dashboard was finished with live counts from the content tables and the recent activity feed. The tables and public pages for research facilities and community engagement exist; their admin panels are still to be built.</w:t>
      </w:r>
    </w:p>
    <w:p>
      <w:pPr>
        <w:pStyle w:val="Heading3"/>
        <w:keepNext/>
        <w:spacing w:after="100" w:before="200"/>
      </w:pPr>
      <w:r>
        <w:rPr>
          <w:rFonts w:ascii="Times New Roman" w:cs="Times New Roman" w:eastAsia="Times New Roman" w:hAnsi="Times New Roman"/>
        </w:rPr>
        <w:t xml:space="preserve">5.1.1. Project Structure</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5.1: Project folder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Folder / file</w:t>
            </w:r>
          </w:p>
        </w:tc>
        <w:tc>
          <w:tcPr>
            <w:tcW w:type="dxa" w:w="58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Purpose</w:t>
            </w:r>
          </w:p>
        </w:tc>
      </w:tr>
      <w:tr>
        <w:trPr>
          <w:cantSplit/>
        </w:trPr>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src/routes/</w:t>
            </w:r>
          </w:p>
        </w:tc>
        <w:tc>
          <w:tcPr>
            <w:tcW w:type="dxa" w:w="5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76 entries: 38 public page files, 35 admin page files, the </w:t>
            </w:r>
            <w:r>
              <w:rPr>
                <w:rFonts w:ascii="Consolas" w:cs="Consolas" w:eastAsia="Consolas" w:hAnsi="Consolas"/>
                <w:sz w:val="17"/>
                <w:szCs w:val="17"/>
              </w:rPr>
              <w:t xml:space="preserve">__root.tsx</w:t>
            </w:r>
            <w:r>
              <w:rPr>
                <w:rFonts w:ascii="Times New Roman" w:cs="Times New Roman" w:eastAsia="Times New Roman" w:hAnsi="Times New Roman"/>
                <w:sz w:val="17"/>
                <w:szCs w:val="17"/>
              </w:rPr>
              <w:t xml:space="preserve"> layout, the </w:t>
            </w:r>
            <w:r>
              <w:rPr>
                <w:rFonts w:ascii="Consolas" w:cs="Consolas" w:eastAsia="Consolas" w:hAnsi="Consolas"/>
                <w:sz w:val="17"/>
                <w:szCs w:val="17"/>
              </w:rPr>
              <w:t xml:space="preserve">api/events.ts</w:t>
            </w:r>
            <w:r>
              <w:rPr>
                <w:rFonts w:ascii="Times New Roman" w:cs="Times New Roman" w:eastAsia="Times New Roman" w:hAnsi="Times New Roman"/>
                <w:sz w:val="17"/>
                <w:szCs w:val="17"/>
              </w:rPr>
              <w:t xml:space="preserve"> endpoint, and a README. File names define the address, for example </w:t>
            </w:r>
            <w:r>
              <w:rPr>
                <w:rFonts w:ascii="Consolas" w:cs="Consolas" w:eastAsia="Consolas" w:hAnsi="Consolas"/>
                <w:sz w:val="17"/>
                <w:szCs w:val="17"/>
              </w:rPr>
              <w:t xml:space="preserve">news.$slug.tsx</w:t>
            </w:r>
            <w:r>
              <w:rPr>
                <w:rFonts w:ascii="Times New Roman" w:cs="Times New Roman" w:eastAsia="Times New Roman" w:hAnsi="Times New Roman"/>
                <w:sz w:val="17"/>
                <w:szCs w:val="17"/>
              </w:rPr>
              <w:t xml:space="preserve"> is </w:t>
            </w:r>
            <w:r>
              <w:rPr>
                <w:rFonts w:ascii="Consolas" w:cs="Consolas" w:eastAsia="Consolas" w:hAnsi="Consolas"/>
                <w:sz w:val="17"/>
                <w:szCs w:val="17"/>
              </w:rPr>
              <w:t xml:space="preserve">/news/{slug}</w:t>
            </w:r>
            <w:r>
              <w:rPr>
                <w:rFonts w:ascii="Times New Roman" w:cs="Times New Roman" w:eastAsia="Times New Roman" w:hAnsi="Times New Roman"/>
                <w:sz w:val="17"/>
                <w:szCs w:val="17"/>
              </w:rPr>
              <w:t xml:space="preserve">.</w:t>
            </w:r>
          </w:p>
        </w:tc>
      </w:tr>
      <w:tr>
        <w:trPr>
          <w:cantSplit/>
        </w:trPr>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src/frontend/components/</w:t>
            </w:r>
          </w:p>
        </w:tc>
        <w:tc>
          <w:tcPr>
            <w:tcW w:type="dxa" w:w="5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Public interface components: Navbar, Footer, PageHero, cards, carousel, breadcrumbs.</w:t>
            </w:r>
          </w:p>
        </w:tc>
      </w:tr>
      <w:tr>
        <w:trPr>
          <w:cantSplit/>
        </w:trPr>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src/frontend/admin/</w:t>
            </w:r>
          </w:p>
        </w:tc>
        <w:tc>
          <w:tcPr>
            <w:tcW w:type="dxa" w:w="5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Admin layout (</w:t>
            </w:r>
            <w:r>
              <w:rPr>
                <w:rFonts w:ascii="Consolas" w:cs="Consolas" w:eastAsia="Consolas" w:hAnsi="Consolas"/>
                <w:sz w:val="17"/>
                <w:szCs w:val="17"/>
              </w:rPr>
              <w:t xml:space="preserve">AdminShell</w:t>
            </w:r>
            <w:r>
              <w:rPr>
                <w:rFonts w:ascii="Times New Roman" w:cs="Times New Roman" w:eastAsia="Times New Roman" w:hAnsi="Times New Roman"/>
                <w:sz w:val="17"/>
                <w:szCs w:val="17"/>
              </w:rPr>
              <w:t xml:space="preserve">), components (sidebar, topbar, page header, badge, image upload), and 22 data hooks (</w:t>
            </w:r>
            <w:r>
              <w:rPr>
                <w:rFonts w:ascii="Consolas" w:cs="Consolas" w:eastAsia="Consolas" w:hAnsi="Consolas"/>
                <w:sz w:val="17"/>
                <w:szCs w:val="17"/>
              </w:rPr>
              <w:t xml:space="preserve">useNews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usePages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useMedia</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useUsers</w:t>
            </w:r>
            <w:r>
              <w:rPr>
                <w:rFonts w:ascii="Times New Roman" w:cs="Times New Roman" w:eastAsia="Times New Roman" w:hAnsi="Times New Roman"/>
                <w:sz w:val="17"/>
                <w:szCs w:val="17"/>
              </w:rPr>
              <w:t xml:space="preserve">, ...).</w:t>
            </w:r>
          </w:p>
        </w:tc>
      </w:tr>
      <w:tr>
        <w:trPr>
          <w:cantSplit/>
        </w:trPr>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src/frontend/contexts/</w:t>
            </w:r>
          </w:p>
        </w:tc>
        <w:tc>
          <w:tcPr>
            <w:tcW w:type="dxa" w:w="5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AuthContext</w:t>
            </w:r>
            <w:r>
              <w:rPr>
                <w:rFonts w:ascii="Times New Roman" w:cs="Times New Roman" w:eastAsia="Times New Roman" w:hAnsi="Times New Roman"/>
                <w:sz w:val="17"/>
                <w:szCs w:val="17"/>
              </w:rPr>
              <w:t xml:space="preserve"> with login, logout, and the current user.</w:t>
            </w:r>
          </w:p>
        </w:tc>
      </w:tr>
      <w:tr>
        <w:trPr>
          <w:cantSplit/>
        </w:trPr>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src/frontend/lib/</w:t>
            </w:r>
          </w:p>
        </w:tc>
        <w:tc>
          <w:tcPr>
            <w:tcW w:type="dxa" w:w="5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Supabase client, generated and extended database types, error page and error capture.</w:t>
            </w:r>
          </w:p>
        </w:tc>
      </w:tr>
      <w:tr>
        <w:trPr>
          <w:cantSplit/>
        </w:trPr>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src/backend/</w:t>
            </w:r>
          </w:p>
        </w:tc>
        <w:tc>
          <w:tcPr>
            <w:tcW w:type="dxa" w:w="5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api.ts</w:t>
            </w:r>
            <w:r>
              <w:rPr>
                <w:rFonts w:ascii="Times New Roman" w:cs="Times New Roman" w:eastAsia="Times New Roman" w:hAnsi="Times New Roman"/>
                <w:sz w:val="17"/>
                <w:szCs w:val="17"/>
              </w:rPr>
              <w:t xml:space="preserve"> (server functions), </w:t>
            </w:r>
            <w:r>
              <w:rPr>
                <w:rFonts w:ascii="Consolas" w:cs="Consolas" w:eastAsia="Consolas" w:hAnsi="Consolas"/>
                <w:sz w:val="17"/>
                <w:szCs w:val="17"/>
              </w:rPr>
              <w:t xml:space="preserve">database/db.ts</w:t>
            </w:r>
            <w:r>
              <w:rPr>
                <w:rFonts w:ascii="Times New Roman" w:cs="Times New Roman" w:eastAsia="Times New Roman" w:hAnsi="Times New Roman"/>
                <w:sz w:val="17"/>
                <w:szCs w:val="17"/>
              </w:rPr>
              <w:t xml:space="preserve"> (PostgreSQL pool), </w:t>
            </w:r>
            <w:r>
              <w:rPr>
                <w:rFonts w:ascii="Consolas" w:cs="Consolas" w:eastAsia="Consolas" w:hAnsi="Consolas"/>
                <w:sz w:val="17"/>
                <w:szCs w:val="17"/>
              </w:rPr>
              <w:t xml:space="preserve">lib/supabase-server.ts</w:t>
            </w:r>
            <w:r>
              <w:rPr>
                <w:rFonts w:ascii="Times New Roman" w:cs="Times New Roman" w:eastAsia="Times New Roman" w:hAnsi="Times New Roman"/>
                <w:sz w:val="17"/>
                <w:szCs w:val="17"/>
              </w:rPr>
              <w:t xml:space="preserve"> (service-key client), </w:t>
            </w:r>
            <w:r>
              <w:rPr>
                <w:rFonts w:ascii="Consolas" w:cs="Consolas" w:eastAsia="Consolas" w:hAnsi="Consolas"/>
                <w:sz w:val="17"/>
                <w:szCs w:val="17"/>
              </w:rPr>
              <w:t xml:space="preserve">events.ts</w:t>
            </w:r>
            <w:r>
              <w:rPr>
                <w:rFonts w:ascii="Times New Roman" w:cs="Times New Roman" w:eastAsia="Times New Roman" w:hAnsi="Times New Roman"/>
                <w:sz w:val="17"/>
                <w:szCs w:val="17"/>
              </w:rPr>
              <w:t xml:space="preserve"> (event channel), </w:t>
            </w:r>
            <w:r>
              <w:rPr>
                <w:rFonts w:ascii="Consolas" w:cs="Consolas" w:eastAsia="Consolas" w:hAnsi="Consolas"/>
                <w:sz w:val="17"/>
                <w:szCs w:val="17"/>
              </w:rPr>
              <w:t xml:space="preserve">server.ts</w:t>
            </w:r>
            <w:r>
              <w:rPr>
                <w:rFonts w:ascii="Times New Roman" w:cs="Times New Roman" w:eastAsia="Times New Roman" w:hAnsi="Times New Roman"/>
                <w:sz w:val="17"/>
                <w:szCs w:val="17"/>
              </w:rPr>
              <w:t xml:space="preserve"> (server entry).</w:t>
            </w:r>
          </w:p>
        </w:tc>
      </w:tr>
      <w:tr>
        <w:trPr>
          <w:cantSplit/>
        </w:trPr>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src/start.ts</w:t>
            </w:r>
          </w:p>
        </w:tc>
        <w:tc>
          <w:tcPr>
            <w:tcW w:type="dxa" w:w="5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Global middleware: error handling and CSRF protection.</w:t>
            </w:r>
          </w:p>
        </w:tc>
      </w:tr>
      <w:tr>
        <w:trPr>
          <w:cantSplit/>
        </w:trPr>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supabase/migrations/</w:t>
            </w:r>
          </w:p>
        </w:tc>
        <w:tc>
          <w:tcPr>
            <w:tcW w:type="dxa" w:w="5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Ordered SQL files that change the database (Table 5.2).</w:t>
            </w:r>
          </w:p>
        </w:tc>
      </w:tr>
      <w:tr>
        <w:trPr>
          <w:cantSplit/>
        </w:trPr>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specs/university-admin-media/</w:t>
            </w:r>
          </w:p>
        </w:tc>
        <w:tc>
          <w:tcPr>
            <w:tcW w:type="dxa" w:w="5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Requirements, design, and task documents.</w:t>
            </w:r>
          </w:p>
        </w:tc>
      </w:tr>
      <w:tr>
        <w:trPr>
          <w:cantSplit/>
        </w:trPr>
        <w:tc>
          <w:tcPr>
            <w:tcW w:type="dxa" w:w="32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document/</w:t>
            </w:r>
          </w:p>
        </w:tc>
        <w:tc>
          <w:tcPr>
            <w:tcW w:type="dxa" w:w="5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Screenshots of the old and new websites and report material.</w:t>
            </w:r>
          </w:p>
        </w:tc>
      </w:tr>
      <w:tr>
        <w:trPr>
          <w:cantSplit/>
        </w:trPr>
        <w:tc>
          <w:tcPr>
            <w:tcW w:type="dxa" w:w="32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Root scripts (</w:t>
            </w:r>
            <w:r>
              <w:rPr>
                <w:rFonts w:ascii="Consolas" w:cs="Consolas" w:eastAsia="Consolas" w:hAnsi="Consolas"/>
                <w:sz w:val="17"/>
                <w:szCs w:val="17"/>
              </w:rPr>
              <w:t xml:space="preserve">check_rls.ts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inspect_*.ts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test_*.sh</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seed-admin.ts</w:t>
            </w:r>
            <w:r>
              <w:rPr>
                <w:rFonts w:ascii="Times New Roman" w:cs="Times New Roman" w:eastAsia="Times New Roman" w:hAnsi="Times New Roman"/>
                <w:sz w:val="17"/>
                <w:szCs w:val="17"/>
              </w:rPr>
              <w:t xml:space="preserve">)</w:t>
            </w:r>
          </w:p>
        </w:tc>
        <w:tc>
          <w:tcPr>
            <w:tcW w:type="dxa" w:w="5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Helper scripts to inspect the database and policies, check pages with curl, and create a development admin.</w:t>
            </w:r>
          </w:p>
        </w:tc>
      </w:tr>
    </w:tbl>
    <w:p>
      <w:pPr>
        <w:pStyle w:val="Heading3"/>
        <w:keepNext/>
        <w:spacing w:after="100" w:before="200"/>
      </w:pPr>
      <w:r>
        <w:rPr>
          <w:rFonts w:ascii="Times New Roman" w:cs="Times New Roman" w:eastAsia="Times New Roman" w:hAnsi="Times New Roman"/>
        </w:rPr>
        <w:t xml:space="preserve">5.1.2. How a Module Is Implemented</w:t>
      </w:r>
    </w:p>
    <w:p>
      <w:pPr>
        <w:spacing w:after="120" w:line="336"/>
        <w:jc w:val="both"/>
      </w:pPr>
      <w:r>
        <w:rPr>
          <w:rFonts w:ascii="Times New Roman" w:cs="Times New Roman" w:eastAsia="Times New Roman" w:hAnsi="Times New Roman"/>
        </w:rPr>
        <w:t xml:space="preserve">Every Admin CMS module follows the same pattern, which made the work repeatable:</w:t>
      </w:r>
    </w:p>
    <w:p>
      <w:pPr>
        <w:pStyle w:val="ListParagraph"/>
        <w:numPr>
          <w:ilvl w:val="0"/>
          <w:numId w:val="4"/>
        </w:numPr>
        <w:spacing w:after="70" w:line="312"/>
        <w:jc w:val="left"/>
      </w:pPr>
      <w:r>
        <w:rPr>
          <w:rFonts w:ascii="Times New Roman" w:cs="Times New Roman" w:eastAsia="Times New Roman" w:hAnsi="Times New Roman"/>
          <w:b/>
          <w:bCs/>
        </w:rPr>
        <w:t xml:space="preserve">Table and migration:</w:t>
      </w:r>
      <w:r>
        <w:rPr>
          <w:rFonts w:ascii="Times New Roman" w:cs="Times New Roman" w:eastAsia="Times New Roman" w:hAnsi="Times New Roman"/>
        </w:rPr>
        <w:t xml:space="preserve"> create or extend the table in a migration file and update the typed definitions.</w:t>
      </w:r>
    </w:p>
    <w:p>
      <w:pPr>
        <w:pStyle w:val="ListParagraph"/>
        <w:numPr>
          <w:ilvl w:val="0"/>
          <w:numId w:val="4"/>
        </w:numPr>
        <w:spacing w:after="70" w:line="312"/>
        <w:jc w:val="left"/>
      </w:pPr>
      <w:r>
        <w:rPr>
          <w:rFonts w:ascii="Times New Roman" w:cs="Times New Roman" w:eastAsia="Times New Roman" w:hAnsi="Times New Roman"/>
          <w:b/>
          <w:bCs/>
        </w:rPr>
        <w:t xml:space="preserve">Data hook:</w:t>
      </w:r>
      <w:r>
        <w:rPr>
          <w:rFonts w:ascii="Times New Roman" w:cs="Times New Roman" w:eastAsia="Times New Roman" w:hAnsi="Times New Roman"/>
        </w:rPr>
        <w:t xml:space="preserve"> write </w:t>
      </w:r>
      <w:r>
        <w:rPr>
          <w:rFonts w:ascii="Consolas" w:cs="Consolas" w:eastAsia="Consolas" w:hAnsi="Consolas"/>
          <w:sz w:val="22"/>
          <w:szCs w:val="22"/>
        </w:rPr>
        <w:t xml:space="preserve">use&lt;Module&gt;.ts</w:t>
      </w:r>
      <w:r>
        <w:rPr>
          <w:rFonts w:ascii="Times New Roman" w:cs="Times New Roman" w:eastAsia="Times New Roman" w:hAnsi="Times New Roman"/>
        </w:rPr>
        <w:t xml:space="preserve"> with a query (list with joined media) and create, update, and delete mutations that also write to </w:t>
      </w:r>
      <w:r>
        <w:rPr>
          <w:rFonts w:ascii="Consolas" w:cs="Consolas" w:eastAsia="Consolas" w:hAnsi="Consolas"/>
          <w:sz w:val="22"/>
          <w:szCs w:val="22"/>
        </w:rPr>
        <w:t xml:space="preserve">activity_logs</w:t>
      </w:r>
      <w:r>
        <w:rPr>
          <w:rFonts w:ascii="Times New Roman" w:cs="Times New Roman" w:eastAsia="Times New Roman" w:hAnsi="Times New Roman"/>
        </w:rPr>
        <w:t xml:space="preserve"> and show a toast.</w:t>
      </w:r>
    </w:p>
    <w:p>
      <w:pPr>
        <w:pStyle w:val="ListParagraph"/>
        <w:numPr>
          <w:ilvl w:val="0"/>
          <w:numId w:val="4"/>
        </w:numPr>
        <w:spacing w:after="70" w:line="312"/>
        <w:jc w:val="left"/>
      </w:pPr>
      <w:r>
        <w:rPr>
          <w:rFonts w:ascii="Times New Roman" w:cs="Times New Roman" w:eastAsia="Times New Roman" w:hAnsi="Times New Roman"/>
          <w:b/>
          <w:bCs/>
        </w:rPr>
        <w:t xml:space="preserve">Admin screens:</w:t>
      </w:r>
      <w:r>
        <w:rPr>
          <w:rFonts w:ascii="Times New Roman" w:cs="Times New Roman" w:eastAsia="Times New Roman" w:hAnsi="Times New Roman"/>
        </w:rPr>
        <w:t xml:space="preserve"> a list page with search and status badges, and a form page with </w:t>
      </w:r>
      <w:r>
        <w:rPr>
          <w:rFonts w:ascii="Consolas" w:cs="Consolas" w:eastAsia="Consolas" w:hAnsi="Consolas"/>
          <w:sz w:val="22"/>
          <w:szCs w:val="22"/>
        </w:rPr>
        <w:t xml:space="preserve">AdminImageUpload</w:t>
      </w:r>
      <w:r>
        <w:rPr>
          <w:rFonts w:ascii="Times New Roman" w:cs="Times New Roman" w:eastAsia="Times New Roman" w:hAnsi="Times New Roman"/>
        </w:rPr>
        <w:t xml:space="preserve"> for images.</w:t>
      </w:r>
    </w:p>
    <w:p>
      <w:pPr>
        <w:pStyle w:val="ListParagraph"/>
        <w:numPr>
          <w:ilvl w:val="0"/>
          <w:numId w:val="4"/>
        </w:numPr>
        <w:spacing w:after="70" w:line="312"/>
        <w:jc w:val="left"/>
      </w:pPr>
      <w:r>
        <w:rPr>
          <w:rFonts w:ascii="Times New Roman" w:cs="Times New Roman" w:eastAsia="Times New Roman" w:hAnsi="Times New Roman"/>
          <w:b/>
          <w:bCs/>
        </w:rPr>
        <w:t xml:space="preserve">Public page:</w:t>
      </w:r>
      <w:r>
        <w:rPr>
          <w:rFonts w:ascii="Times New Roman" w:cs="Times New Roman" w:eastAsia="Times New Roman" w:hAnsi="Times New Roman"/>
        </w:rPr>
        <w:t xml:space="preserve"> a route with a loader that reads only published or active rows, a </w:t>
      </w:r>
      <w:r>
        <w:rPr>
          <w:rFonts w:ascii="Consolas" w:cs="Consolas" w:eastAsia="Consolas" w:hAnsi="Consolas"/>
          <w:sz w:val="22"/>
          <w:szCs w:val="22"/>
        </w:rPr>
        <w:t xml:space="preserve">head()</w:t>
      </w:r>
      <w:r>
        <w:rPr>
          <w:rFonts w:ascii="Times New Roman" w:cs="Times New Roman" w:eastAsia="Times New Roman" w:hAnsi="Times New Roman"/>
        </w:rPr>
        <w:t xml:space="preserve"> function for the page title and description, and a slug-based detail route.</w:t>
      </w:r>
    </w:p>
    <w:p>
      <w:pPr>
        <w:pStyle w:val="ListParagraph"/>
        <w:numPr>
          <w:ilvl w:val="0"/>
          <w:numId w:val="4"/>
        </w:numPr>
        <w:spacing w:after="70" w:line="312"/>
        <w:jc w:val="left"/>
      </w:pPr>
      <w:r>
        <w:rPr>
          <w:rFonts w:ascii="Times New Roman" w:cs="Times New Roman" w:eastAsia="Times New Roman" w:hAnsi="Times New Roman"/>
          <w:b/>
          <w:bCs/>
        </w:rPr>
        <w:t xml:space="preserve">Policies and sidebar entry:</w:t>
      </w:r>
      <w:r>
        <w:rPr>
          <w:rFonts w:ascii="Times New Roman" w:cs="Times New Roman" w:eastAsia="Times New Roman" w:hAnsi="Times New Roman"/>
        </w:rPr>
        <w:t xml:space="preserve"> add the Row Level Security policy and the menu item.</w:t>
      </w:r>
    </w:p>
    <w:p>
      <w:pPr>
        <w:spacing w:after="120" w:line="336"/>
        <w:jc w:val="both"/>
      </w:pPr>
      <w:r>
        <w:rPr>
          <w:rFonts w:ascii="Times New Roman" w:cs="Times New Roman" w:eastAsia="Times New Roman" w:hAnsi="Times New Roman"/>
        </w:rPr>
        <w:t xml:space="preserve">For example, the news hook lists articles ordered by publication date with the cover image joined from </w:t>
      </w:r>
      <w:r>
        <w:rPr>
          <w:rFonts w:ascii="Consolas" w:cs="Consolas" w:eastAsia="Consolas" w:hAnsi="Consolas"/>
          <w:sz w:val="22"/>
          <w:szCs w:val="22"/>
        </w:rPr>
        <w:t xml:space="preserve">media</w:t>
      </w:r>
      <w:r>
        <w:rPr>
          <w:rFonts w:ascii="Times New Roman" w:cs="Times New Roman" w:eastAsia="Times New Roman" w:hAnsi="Times New Roman"/>
        </w:rPr>
        <w:t xml:space="preserve">, makes the slug unique by adding a number, sets the author from the signed-in user, and records "Created news article" in the activity log (Appendix A.3).</w:t>
      </w:r>
    </w:p>
    <w:p>
      <w:pPr>
        <w:pStyle w:val="Heading3"/>
        <w:keepNext/>
        <w:spacing w:after="100" w:before="200"/>
      </w:pPr>
      <w:r>
        <w:rPr>
          <w:rFonts w:ascii="Times New Roman" w:cs="Times New Roman" w:eastAsia="Times New Roman" w:hAnsi="Times New Roman"/>
        </w:rPr>
        <w:t xml:space="preserve">5.1.3. Database Migration History</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5.2: Migration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Migration file</w:t>
            </w:r>
          </w:p>
        </w:tc>
        <w:tc>
          <w:tcPr>
            <w:tcW w:type="dxa" w:w="52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Change</w:t>
            </w:r>
          </w:p>
        </w:tc>
      </w:tr>
      <w:tr>
        <w:trPr>
          <w:cantSplit/>
        </w:trPr>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20260825_phase2a_schema.sql</w:t>
            </w:r>
          </w:p>
        </w:tc>
        <w:tc>
          <w:tcPr>
            <w:tcW w:type="dxa" w:w="5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Slug columns for galleries, leadership, services, academic units, programs, and offices; the </w:t>
            </w:r>
            <w:r>
              <w:rPr>
                <w:rFonts w:ascii="Consolas" w:cs="Consolas" w:eastAsia="Consolas" w:hAnsi="Consolas"/>
                <w:sz w:val="17"/>
                <w:szCs w:val="17"/>
              </w:rPr>
              <w:t xml:space="preserve">generate_slug()</w:t>
            </w:r>
            <w:r>
              <w:rPr>
                <w:rFonts w:ascii="Times New Roman" w:cs="Times New Roman" w:eastAsia="Times New Roman" w:hAnsi="Times New Roman"/>
                <w:sz w:val="17"/>
                <w:szCs w:val="17"/>
              </w:rPr>
              <w:t xml:space="preserve"> function; back-filling of existing rows; unique constraints.</w:t>
            </w:r>
          </w:p>
        </w:tc>
      </w:tr>
      <w:tr>
        <w:trPr>
          <w:cantSplit/>
        </w:trPr>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20260825_phase2b_rls.sql</w:t>
            </w:r>
          </w:p>
        </w:tc>
        <w:tc>
          <w:tcPr>
            <w:tcW w:type="dxa" w:w="5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Row Level Security and policies for </w:t>
            </w:r>
            <w:r>
              <w:rPr>
                <w:rFonts w:ascii="Consolas" w:cs="Consolas" w:eastAsia="Consolas" w:hAnsi="Consolas"/>
                <w:sz w:val="17"/>
                <w:szCs w:val="17"/>
              </w:rPr>
              <w:t xml:space="preserve">pages</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academic_units</w:t>
            </w:r>
            <w:r>
              <w:rPr>
                <w:rFonts w:ascii="Times New Roman" w:cs="Times New Roman" w:eastAsia="Times New Roman" w:hAnsi="Times New Roman"/>
                <w:sz w:val="17"/>
                <w:szCs w:val="17"/>
              </w:rPr>
              <w:t xml:space="preserve">, and </w:t>
            </w:r>
            <w:r>
              <w:rPr>
                <w:rFonts w:ascii="Consolas" w:cs="Consolas" w:eastAsia="Consolas" w:hAnsi="Consolas"/>
                <w:sz w:val="17"/>
                <w:szCs w:val="17"/>
              </w:rPr>
              <w:t xml:space="preserve">programs</w:t>
            </w:r>
            <w:r>
              <w:rPr>
                <w:rFonts w:ascii="Times New Roman" w:cs="Times New Roman" w:eastAsia="Times New Roman" w:hAnsi="Times New Roman"/>
                <w:sz w:val="17"/>
                <w:szCs w:val="17"/>
              </w:rPr>
              <w:t xml:space="preserve">.</w:t>
            </w:r>
          </w:p>
        </w:tc>
      </w:tr>
      <w:tr>
        <w:trPr>
          <w:cantSplit/>
        </w:trPr>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20260825_media_bucket.sql</w:t>
            </w:r>
          </w:p>
        </w:tc>
        <w:tc>
          <w:tcPr>
            <w:tcW w:type="dxa" w:w="5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Public </w:t>
            </w:r>
            <w:r>
              <w:rPr>
                <w:rFonts w:ascii="Consolas" w:cs="Consolas" w:eastAsia="Consolas" w:hAnsi="Consolas"/>
                <w:sz w:val="17"/>
                <w:szCs w:val="17"/>
              </w:rPr>
              <w:t xml:space="preserve">media</w:t>
            </w:r>
            <w:r>
              <w:rPr>
                <w:rFonts w:ascii="Times New Roman" w:cs="Times New Roman" w:eastAsia="Times New Roman" w:hAnsi="Times New Roman"/>
                <w:sz w:val="17"/>
                <w:szCs w:val="17"/>
              </w:rPr>
              <w:t xml:space="preserve"> storage bucket and its four storage policies.</w:t>
            </w:r>
          </w:p>
        </w:tc>
      </w:tr>
      <w:tr>
        <w:trPr>
          <w:cantSplit/>
        </w:trPr>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20260825_website_title.sql</w:t>
            </w:r>
          </w:p>
        </w:tc>
        <w:tc>
          <w:tcPr>
            <w:tcW w:type="dxa" w:w="5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Website title field in the site settings.</w:t>
            </w:r>
          </w:p>
        </w:tc>
      </w:tr>
      <w:tr>
        <w:trPr>
          <w:cantSplit/>
        </w:trPr>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20260831110000_add_research_projects_slug.sql</w:t>
            </w:r>
          </w:p>
        </w:tc>
        <w:tc>
          <w:tcPr>
            <w:tcW w:type="dxa" w:w="5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Slug and unique index for research projects.</w:t>
            </w:r>
          </w:p>
        </w:tc>
      </w:tr>
      <w:tr>
        <w:trPr>
          <w:cantSplit/>
        </w:trPr>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20260903000000_add_announcements_main_image_id.sql</w:t>
            </w:r>
          </w:p>
        </w:tc>
        <w:tc>
          <w:tcPr>
            <w:tcW w:type="dxa" w:w="5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Cover image column for announcements.</w:t>
            </w:r>
          </w:p>
        </w:tc>
      </w:tr>
      <w:tr>
        <w:trPr>
          <w:cantSplit/>
        </w:trPr>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20260903010000_add_slug_to_announcements_and_events.sql</w:t>
            </w:r>
          </w:p>
        </w:tc>
        <w:tc>
          <w:tcPr>
            <w:tcW w:type="dxa" w:w="5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Slugs and unique constraints for announcements and events.</w:t>
            </w:r>
          </w:p>
        </w:tc>
      </w:tr>
      <w:tr>
        <w:trPr>
          <w:cantSplit/>
        </w:trPr>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20260903020000_add_profile_fields_to_users.sql</w:t>
            </w:r>
          </w:p>
        </w:tc>
        <w:tc>
          <w:tcPr>
            <w:tcW w:type="dxa" w:w="52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Phone and profile image for users; policy so users can update their own profile.</w:t>
            </w:r>
          </w:p>
        </w:tc>
      </w:tr>
      <w:tr>
        <w:trPr>
          <w:cantSplit/>
        </w:trPr>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20260922000000_footer_navigation_seed.sql</w:t>
            </w:r>
          </w:p>
        </w:tc>
        <w:tc>
          <w:tcPr>
            <w:tcW w:type="dxa" w:w="52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Footer navigation items stored in </w:t>
            </w:r>
            <w:r>
              <w:rPr>
                <w:rFonts w:ascii="Consolas" w:cs="Consolas" w:eastAsia="Consolas" w:hAnsi="Consolas"/>
                <w:sz w:val="17"/>
                <w:szCs w:val="17"/>
              </w:rPr>
              <w:t xml:space="preserve">navigation_items</w:t>
            </w:r>
            <w:r>
              <w:rPr>
                <w:rFonts w:ascii="Times New Roman" w:cs="Times New Roman" w:eastAsia="Times New Roman" w:hAnsi="Times New Roman"/>
                <w:sz w:val="17"/>
                <w:szCs w:val="17"/>
              </w:rPr>
              <w:t xml:space="preserve">.</w:t>
            </w:r>
          </w:p>
        </w:tc>
      </w:tr>
    </w:tbl>
    <w:p>
      <w:pPr>
        <w:pStyle w:val="Heading2"/>
        <w:keepNext/>
        <w:spacing w:after="120" w:before="280"/>
      </w:pPr>
      <w:r>
        <w:rPr>
          <w:rFonts w:ascii="Times New Roman" w:cs="Times New Roman" w:eastAsia="Times New Roman" w:hAnsi="Times New Roman"/>
        </w:rPr>
        <w:t xml:space="preserve">5.2. Tools Used</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5.3: Development tools by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300"/>
        <w:gridCol w:w="3326"/>
      </w:tblGrid>
      <w:tr>
        <w:trPr>
          <w:tblHeader/>
        </w:trPr>
        <w:tc>
          <w:tcPr>
            <w:tcW w:type="dxa" w:w="18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Category</w:t>
            </w:r>
          </w:p>
        </w:tc>
        <w:tc>
          <w:tcPr>
            <w:tcW w:type="dxa" w:w="26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Tool</w:t>
            </w:r>
          </w:p>
        </w:tc>
        <w:tc>
          <w:tcPr>
            <w:tcW w:type="dxa" w:w="13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Version</w:t>
            </w:r>
          </w:p>
        </w:tc>
        <w:tc>
          <w:tcPr>
            <w:tcW w:type="dxa" w:w="33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Purpose</w:t>
            </w:r>
          </w:p>
        </w:tc>
      </w:tr>
      <w:tr>
        <w:trPr>
          <w:cantSplit/>
        </w:trPr>
        <w:tc>
          <w:tcPr>
            <w:tcW w:type="dxa" w:w="1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Framework</w:t>
            </w:r>
          </w:p>
        </w:tc>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TanStack Start</w:t>
            </w:r>
          </w:p>
        </w:tc>
        <w:tc>
          <w:tcPr>
            <w:tcW w:type="dxa" w:w="1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1.168.x</w:t>
            </w:r>
          </w:p>
        </w:tc>
        <w:tc>
          <w:tcPr>
            <w:tcW w:type="dxa" w:w="3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Full-stack SSR framework and server functions</w:t>
            </w:r>
          </w:p>
        </w:tc>
      </w:tr>
      <w:tr>
        <w:trPr>
          <w:cantSplit/>
        </w:trPr>
        <w:tc>
          <w:tcPr>
            <w:tcW w:type="dxa" w:w="1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Routing</w:t>
            </w:r>
          </w:p>
        </w:tc>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TanStack Router</w:t>
            </w:r>
          </w:p>
        </w:tc>
        <w:tc>
          <w:tcPr>
            <w:tcW w:type="dxa" w:w="1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1.170.x</w:t>
            </w:r>
          </w:p>
        </w:tc>
        <w:tc>
          <w:tcPr>
            <w:tcW w:type="dxa" w:w="3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File-based type-safe routing</w:t>
            </w:r>
          </w:p>
        </w:tc>
      </w:tr>
      <w:tr>
        <w:trPr>
          <w:cantSplit/>
        </w:trPr>
        <w:tc>
          <w:tcPr>
            <w:tcW w:type="dxa" w:w="1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State management</w:t>
            </w:r>
          </w:p>
        </w:tc>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TanStack Query</w:t>
            </w:r>
          </w:p>
        </w:tc>
        <w:tc>
          <w:tcPr>
            <w:tcW w:type="dxa" w:w="1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5.101.x</w:t>
            </w:r>
          </w:p>
        </w:tc>
        <w:tc>
          <w:tcPr>
            <w:tcW w:type="dxa" w:w="3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Server state, caching, background sync</w:t>
            </w:r>
          </w:p>
        </w:tc>
      </w:tr>
      <w:tr>
        <w:trPr>
          <w:cantSplit/>
        </w:trPr>
        <w:tc>
          <w:tcPr>
            <w:tcW w:type="dxa" w:w="1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Language</w:t>
            </w:r>
          </w:p>
        </w:tc>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TypeScript</w:t>
            </w:r>
          </w:p>
        </w:tc>
        <w:tc>
          <w:tcPr>
            <w:tcW w:type="dxa" w:w="1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5.8.x</w:t>
            </w:r>
          </w:p>
        </w:tc>
        <w:tc>
          <w:tcPr>
            <w:tcW w:type="dxa" w:w="3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Static typing across the codebase</w:t>
            </w:r>
          </w:p>
        </w:tc>
      </w:tr>
      <w:tr>
        <w:trPr>
          <w:cantSplit/>
        </w:trPr>
        <w:tc>
          <w:tcPr>
            <w:tcW w:type="dxa" w:w="1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UI library</w:t>
            </w:r>
          </w:p>
        </w:tc>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React</w:t>
            </w:r>
          </w:p>
        </w:tc>
        <w:tc>
          <w:tcPr>
            <w:tcW w:type="dxa" w:w="1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19.2</w:t>
            </w:r>
          </w:p>
        </w:tc>
        <w:tc>
          <w:tcPr>
            <w:tcW w:type="dxa" w:w="3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User interface components</w:t>
            </w:r>
          </w:p>
        </w:tc>
      </w:tr>
      <w:tr>
        <w:trPr>
          <w:cantSplit/>
        </w:trPr>
        <w:tc>
          <w:tcPr>
            <w:tcW w:type="dxa" w:w="1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Styling</w:t>
            </w:r>
          </w:p>
        </w:tc>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Tailwind CSS</w:t>
            </w:r>
          </w:p>
        </w:tc>
        <w:tc>
          <w:tcPr>
            <w:tcW w:type="dxa" w:w="1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4.2.x</w:t>
            </w:r>
          </w:p>
        </w:tc>
        <w:tc>
          <w:tcPr>
            <w:tcW w:type="dxa" w:w="3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Utility-first responsive CSS</w:t>
            </w:r>
          </w:p>
        </w:tc>
      </w:tr>
      <w:tr>
        <w:trPr>
          <w:cantSplit/>
        </w:trPr>
        <w:tc>
          <w:tcPr>
            <w:tcW w:type="dxa" w:w="1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UI primitives</w:t>
            </w:r>
          </w:p>
        </w:tc>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Radix UI</w:t>
            </w:r>
          </w:p>
        </w:tc>
        <w:tc>
          <w:tcPr>
            <w:tcW w:type="dxa" w:w="1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latest</w:t>
            </w:r>
          </w:p>
        </w:tc>
        <w:tc>
          <w:tcPr>
            <w:tcW w:type="dxa" w:w="3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Accessible modal, dropdown, dialog components</w:t>
            </w:r>
          </w:p>
        </w:tc>
      </w:tr>
      <w:tr>
        <w:trPr>
          <w:cantSplit/>
        </w:trPr>
        <w:tc>
          <w:tcPr>
            <w:tcW w:type="dxa" w:w="1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Forms</w:t>
            </w:r>
          </w:p>
        </w:tc>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React Hook Form</w:t>
            </w:r>
          </w:p>
        </w:tc>
        <w:tc>
          <w:tcPr>
            <w:tcW w:type="dxa" w:w="1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7.71.x</w:t>
            </w:r>
          </w:p>
        </w:tc>
        <w:tc>
          <w:tcPr>
            <w:tcW w:type="dxa" w:w="3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Form state management</w:t>
            </w:r>
          </w:p>
        </w:tc>
      </w:tr>
      <w:tr>
        <w:trPr>
          <w:cantSplit/>
        </w:trPr>
        <w:tc>
          <w:tcPr>
            <w:tcW w:type="dxa" w:w="1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Validation</w:t>
            </w:r>
          </w:p>
        </w:tc>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Zod</w:t>
            </w:r>
          </w:p>
        </w:tc>
        <w:tc>
          <w:tcPr>
            <w:tcW w:type="dxa" w:w="1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3.24.x</w:t>
            </w:r>
          </w:p>
        </w:tc>
        <w:tc>
          <w:tcPr>
            <w:tcW w:type="dxa" w:w="3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TypeScript-first schema validation (installed)</w:t>
            </w:r>
          </w:p>
        </w:tc>
      </w:tr>
      <w:tr>
        <w:trPr>
          <w:cantSplit/>
        </w:trPr>
        <w:tc>
          <w:tcPr>
            <w:tcW w:type="dxa" w:w="1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Database</w:t>
            </w:r>
          </w:p>
        </w:tc>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Supabase PostgreSQL</w:t>
            </w:r>
          </w:p>
        </w:tc>
        <w:tc>
          <w:tcPr>
            <w:tcW w:type="dxa" w:w="1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Cloud</w:t>
            </w:r>
          </w:p>
        </w:tc>
        <w:tc>
          <w:tcPr>
            <w:tcW w:type="dxa" w:w="3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Cloud-hosted DB with RLS and Auth</w:t>
            </w:r>
          </w:p>
        </w:tc>
      </w:tr>
      <w:tr>
        <w:trPr>
          <w:cantSplit/>
        </w:trPr>
        <w:tc>
          <w:tcPr>
            <w:tcW w:type="dxa" w:w="1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DB client</w:t>
            </w:r>
          </w:p>
        </w:tc>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node-postgres (pg)</w:t>
            </w:r>
          </w:p>
        </w:tc>
        <w:tc>
          <w:tcPr>
            <w:tcW w:type="dxa" w:w="1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8.23.x</w:t>
            </w:r>
          </w:p>
        </w:tc>
        <w:tc>
          <w:tcPr>
            <w:tcW w:type="dxa" w:w="3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Direct parameterized SQL queries</w:t>
            </w:r>
          </w:p>
        </w:tc>
      </w:tr>
      <w:tr>
        <w:trPr>
          <w:cantSplit/>
        </w:trPr>
        <w:tc>
          <w:tcPr>
            <w:tcW w:type="dxa" w:w="1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Supabase client</w:t>
            </w:r>
          </w:p>
        </w:tc>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supabase-js</w:t>
            </w:r>
          </w:p>
        </w:tc>
        <w:tc>
          <w:tcPr>
            <w:tcW w:type="dxa" w:w="1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2.112.x</w:t>
            </w:r>
          </w:p>
        </w:tc>
        <w:tc>
          <w:tcPr>
            <w:tcW w:type="dxa" w:w="3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Auth, database access, storage from the app</w:t>
            </w:r>
          </w:p>
        </w:tc>
      </w:tr>
      <w:tr>
        <w:trPr>
          <w:cantSplit/>
        </w:trPr>
        <w:tc>
          <w:tcPr>
            <w:tcW w:type="dxa" w:w="1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File storage</w:t>
            </w:r>
          </w:p>
        </w:tc>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Supabase Storage</w:t>
            </w:r>
          </w:p>
        </w:tc>
        <w:tc>
          <w:tcPr>
            <w:tcW w:type="dxa" w:w="1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Cloud</w:t>
            </w:r>
          </w:p>
        </w:tc>
        <w:tc>
          <w:tcPr>
            <w:tcW w:type="dxa" w:w="3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Media file upload and delivery</w:t>
            </w:r>
          </w:p>
        </w:tc>
      </w:tr>
      <w:tr>
        <w:trPr>
          <w:cantSplit/>
        </w:trPr>
        <w:tc>
          <w:tcPr>
            <w:tcW w:type="dxa" w:w="1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Build tool</w:t>
            </w:r>
          </w:p>
        </w:tc>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Vite</w:t>
            </w:r>
          </w:p>
        </w:tc>
        <w:tc>
          <w:tcPr>
            <w:tcW w:type="dxa" w:w="1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8.1.x</w:t>
            </w:r>
          </w:p>
        </w:tc>
        <w:tc>
          <w:tcPr>
            <w:tcW w:type="dxa" w:w="3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Development server and production build</w:t>
            </w:r>
          </w:p>
        </w:tc>
      </w:tr>
      <w:tr>
        <w:trPr>
          <w:cantSplit/>
        </w:trPr>
        <w:tc>
          <w:tcPr>
            <w:tcW w:type="dxa" w:w="1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Icons</w:t>
            </w:r>
          </w:p>
        </w:tc>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Lucide React</w:t>
            </w:r>
          </w:p>
        </w:tc>
        <w:tc>
          <w:tcPr>
            <w:tcW w:type="dxa" w:w="1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0.575.x</w:t>
            </w:r>
          </w:p>
        </w:tc>
        <w:tc>
          <w:tcPr>
            <w:tcW w:type="dxa" w:w="3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SVG icon set</w:t>
            </w:r>
          </w:p>
        </w:tc>
      </w:tr>
      <w:tr>
        <w:trPr>
          <w:cantSplit/>
        </w:trPr>
        <w:tc>
          <w:tcPr>
            <w:tcW w:type="dxa" w:w="1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Notifications</w:t>
            </w:r>
          </w:p>
        </w:tc>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Sonner</w:t>
            </w:r>
          </w:p>
        </w:tc>
        <w:tc>
          <w:tcPr>
            <w:tcW w:type="dxa" w:w="1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2.0.x</w:t>
            </w:r>
          </w:p>
        </w:tc>
        <w:tc>
          <w:tcPr>
            <w:tcW w:type="dxa" w:w="3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Toast notification system</w:t>
            </w:r>
          </w:p>
        </w:tc>
      </w:tr>
      <w:tr>
        <w:trPr>
          <w:cantSplit/>
        </w:trPr>
        <w:tc>
          <w:tcPr>
            <w:tcW w:type="dxa" w:w="1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Version control</w:t>
            </w:r>
          </w:p>
        </w:tc>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Git / GitHub</w:t>
            </w:r>
          </w:p>
        </w:tc>
        <w:tc>
          <w:tcPr>
            <w:tcW w:type="dxa" w:w="1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t>
            </w:r>
          </w:p>
        </w:tc>
        <w:tc>
          <w:tcPr>
            <w:tcW w:type="dxa" w:w="3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Source code management</w:t>
            </w:r>
          </w:p>
        </w:tc>
      </w:tr>
      <w:tr>
        <w:trPr>
          <w:cantSplit/>
        </w:trPr>
        <w:tc>
          <w:tcPr>
            <w:tcW w:type="dxa" w:w="1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IDE</w:t>
            </w:r>
          </w:p>
        </w:tc>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VS Code</w:t>
            </w:r>
          </w:p>
        </w:tc>
        <w:tc>
          <w:tcPr>
            <w:tcW w:type="dxa" w:w="1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latest</w:t>
            </w:r>
          </w:p>
        </w:tc>
        <w:tc>
          <w:tcPr>
            <w:tcW w:type="dxa" w:w="3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Development environment</w:t>
            </w:r>
          </w:p>
        </w:tc>
      </w:tr>
      <w:tr>
        <w:trPr>
          <w:cantSplit/>
        </w:trPr>
        <w:tc>
          <w:tcPr>
            <w:tcW w:type="dxa" w:w="1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API testing</w:t>
            </w:r>
          </w:p>
        </w:tc>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Postman, curl scripts</w:t>
            </w:r>
          </w:p>
        </w:tc>
        <w:tc>
          <w:tcPr>
            <w:tcW w:type="dxa" w:w="1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latest</w:t>
            </w:r>
          </w:p>
        </w:tc>
        <w:tc>
          <w:tcPr>
            <w:tcW w:type="dxa" w:w="3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Endpoint testing and validation</w:t>
            </w:r>
          </w:p>
        </w:tc>
      </w:tr>
      <w:tr>
        <w:trPr>
          <w:cantSplit/>
        </w:trPr>
        <w:tc>
          <w:tcPr>
            <w:tcW w:type="dxa" w:w="1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Linting</w:t>
            </w:r>
          </w:p>
        </w:tc>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ESLint + typescript-eslint</w:t>
            </w:r>
          </w:p>
        </w:tc>
        <w:tc>
          <w:tcPr>
            <w:tcW w:type="dxa" w:w="1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9.32.x</w:t>
            </w:r>
          </w:p>
        </w:tc>
        <w:tc>
          <w:tcPr>
            <w:tcW w:type="dxa" w:w="33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Code quality enforcement</w:t>
            </w:r>
          </w:p>
        </w:tc>
      </w:tr>
      <w:tr>
        <w:trPr>
          <w:cantSplit/>
        </w:trPr>
        <w:tc>
          <w:tcPr>
            <w:tcW w:type="dxa" w:w="1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Formatting</w:t>
            </w:r>
          </w:p>
        </w:tc>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Prettier</w:t>
            </w:r>
          </w:p>
        </w:tc>
        <w:tc>
          <w:tcPr>
            <w:tcW w:type="dxa" w:w="1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3.7.x</w:t>
            </w:r>
          </w:p>
        </w:tc>
        <w:tc>
          <w:tcPr>
            <w:tcW w:type="dxa" w:w="33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Code style consistency</w:t>
            </w:r>
          </w:p>
        </w:tc>
      </w:tr>
    </w:tbl>
    <w:p>
      <w:pPr>
        <w:pStyle w:val="Heading2"/>
        <w:keepNext/>
        <w:spacing w:after="120" w:before="280"/>
      </w:pPr>
      <w:r>
        <w:rPr>
          <w:rFonts w:ascii="Times New Roman" w:cs="Times New Roman" w:eastAsia="Times New Roman" w:hAnsi="Times New Roman"/>
        </w:rPr>
        <w:t xml:space="preserve">5.3. Challenges and Solutions</w:t>
      </w:r>
    </w:p>
    <w:p>
      <w:pPr>
        <w:pStyle w:val="Heading3"/>
        <w:keepNext/>
        <w:spacing w:after="100" w:before="200"/>
      </w:pPr>
      <w:r>
        <w:rPr>
          <w:rFonts w:ascii="Times New Roman" w:cs="Times New Roman" w:eastAsia="Times New Roman" w:hAnsi="Times New Roman"/>
        </w:rPr>
        <w:t xml:space="preserve">Challenge 1: Access control for mixed public and admin use</w:t>
      </w:r>
    </w:p>
    <w:p>
      <w:pPr>
        <w:spacing w:after="120" w:line="336"/>
        <w:jc w:val="both"/>
      </w:pPr>
      <w:r>
        <w:rPr>
          <w:rFonts w:ascii="Times New Roman" w:cs="Times New Roman" w:eastAsia="Times New Roman" w:hAnsi="Times New Roman"/>
        </w:rPr>
        <w:t xml:space="preserve">The most complex technical challenge was giving anonymous visitors read access to published content while giving authenticated administrators write access. The difficulty was that server functions that use a direct PostgreSQL connection (</w:t>
      </w:r>
      <w:r>
        <w:rPr>
          <w:rFonts w:ascii="Consolas" w:cs="Consolas" w:eastAsia="Consolas" w:hAnsi="Consolas"/>
          <w:sz w:val="22"/>
          <w:szCs w:val="22"/>
        </w:rPr>
        <w:t xml:space="preserve">node-postgres</w:t>
      </w:r>
      <w:r>
        <w:rPr>
          <w:rFonts w:ascii="Times New Roman" w:cs="Times New Roman" w:eastAsia="Times New Roman" w:hAnsi="Times New Roman"/>
        </w:rPr>
        <w:t xml:space="preserve">) bypass Row Level Security, while queries made with the Supabase client respect it.</w:t>
      </w:r>
    </w:p>
    <w:p>
      <w:pPr>
        <w:spacing w:after="120" w:line="336"/>
        <w:jc w:val="both"/>
      </w:pPr>
      <w:r>
        <w:rPr>
          <w:rFonts w:ascii="Times New Roman" w:cs="Times New Roman" w:eastAsia="Times New Roman" w:hAnsi="Times New Roman"/>
          <w:b/>
          <w:bCs/>
        </w:rPr>
        <w:t xml:space="preserve">Solution:</w:t>
      </w:r>
      <w:r>
        <w:rPr>
          <w:rFonts w:ascii="Times New Roman" w:cs="Times New Roman" w:eastAsia="Times New Roman" w:hAnsi="Times New Roman"/>
        </w:rPr>
        <w:t xml:space="preserve"> Row Level Security became the main protection. Public pages and admin hooks use the Supabase client, so the policies decide what is visible and writable: the public key can only read published or active rows, and writes need an authenticated user listed in </w:t>
      </w:r>
      <w:r>
        <w:rPr>
          <w:rFonts w:ascii="Consolas" w:cs="Consolas" w:eastAsia="Consolas" w:hAnsi="Consolas"/>
          <w:sz w:val="22"/>
          <w:szCs w:val="22"/>
        </w:rPr>
        <w:t xml:space="preserve">users</w:t>
      </w:r>
      <w:r>
        <w:rPr>
          <w:rFonts w:ascii="Times New Roman" w:cs="Times New Roman" w:eastAsia="Times New Roman" w:hAnsi="Times New Roman"/>
        </w:rPr>
        <w:t xml:space="preserve">. Direct-connection server functions were kept for a small set of operations (settings, navigation, contact messages, and user creation) and are protected with CSRF middleware. Additional policies were added through migrations for </w:t>
      </w:r>
      <w:r>
        <w:rPr>
          <w:rFonts w:ascii="Consolas" w:cs="Consolas" w:eastAsia="Consolas" w:hAnsi="Consolas"/>
          <w:sz w:val="22"/>
          <w:szCs w:val="22"/>
        </w:rPr>
        <w:t xml:space="preserve">programs</w:t>
      </w:r>
      <w:r>
        <w:rPr>
          <w:rFonts w:ascii="Times New Roman" w:cs="Times New Roman" w:eastAsia="Times New Roman" w:hAnsi="Times New Roman"/>
        </w:rPr>
        <w:t xml:space="preserve">, </w:t>
      </w:r>
      <w:r>
        <w:rPr>
          <w:rFonts w:ascii="Consolas" w:cs="Consolas" w:eastAsia="Consolas" w:hAnsi="Consolas"/>
          <w:sz w:val="22"/>
          <w:szCs w:val="22"/>
        </w:rPr>
        <w:t xml:space="preserve">pages</w:t>
      </w:r>
      <w:r>
        <w:rPr>
          <w:rFonts w:ascii="Times New Roman" w:cs="Times New Roman" w:eastAsia="Times New Roman" w:hAnsi="Times New Roman"/>
        </w:rPr>
        <w:t xml:space="preserve">, </w:t>
      </w:r>
      <w:r>
        <w:rPr>
          <w:rFonts w:ascii="Consolas" w:cs="Consolas" w:eastAsia="Consolas" w:hAnsi="Consolas"/>
          <w:sz w:val="22"/>
          <w:szCs w:val="22"/>
        </w:rPr>
        <w:t xml:space="preserve">academic_units</w:t>
      </w:r>
      <w:r>
        <w:rPr>
          <w:rFonts w:ascii="Times New Roman" w:cs="Times New Roman" w:eastAsia="Times New Roman" w:hAnsi="Times New Roman"/>
        </w:rPr>
        <w:t xml:space="preserve">, and the media bucket.</w:t>
      </w:r>
    </w:p>
    <w:p>
      <w:pPr>
        <w:pStyle w:val="Heading3"/>
        <w:keepNext/>
        <w:spacing w:after="100" w:before="200"/>
      </w:pPr>
      <w:r>
        <w:rPr>
          <w:rFonts w:ascii="Times New Roman" w:cs="Times New Roman" w:eastAsia="Times New Roman" w:hAnsi="Times New Roman"/>
        </w:rPr>
        <w:t xml:space="preserve">Challenge 2: Slug generation and uniqueness across tables</w:t>
      </w:r>
    </w:p>
    <w:p>
      <w:pPr>
        <w:spacing w:after="120" w:line="336"/>
        <w:jc w:val="both"/>
      </w:pPr>
      <w:r>
        <w:rPr>
          <w:rFonts w:ascii="Times New Roman" w:cs="Times New Roman" w:eastAsia="Times New Roman" w:hAnsi="Times New Roman"/>
        </w:rPr>
        <w:t xml:space="preserve">Many entities needed unique URL slugs generated from their names while handling duplicate names, special characters, and non-Latin text such as Amharic.</w:t>
      </w:r>
    </w:p>
    <w:p>
      <w:pPr>
        <w:spacing w:after="120" w:line="336"/>
        <w:jc w:val="both"/>
      </w:pPr>
      <w:r>
        <w:rPr>
          <w:rFonts w:ascii="Times New Roman" w:cs="Times New Roman" w:eastAsia="Times New Roman" w:hAnsi="Times New Roman"/>
          <w:b/>
          <w:bCs/>
        </w:rPr>
        <w:t xml:space="preserve">Solution:</w:t>
      </w:r>
      <w:r>
        <w:rPr>
          <w:rFonts w:ascii="Times New Roman" w:cs="Times New Roman" w:eastAsia="Times New Roman" w:hAnsi="Times New Roman"/>
        </w:rPr>
        <w:t xml:space="preserve"> a PostgreSQL function </w:t>
      </w:r>
      <w:r>
        <w:rPr>
          <w:rFonts w:ascii="Consolas" w:cs="Consolas" w:eastAsia="Consolas" w:hAnsi="Consolas"/>
          <w:sz w:val="22"/>
          <w:szCs w:val="22"/>
        </w:rPr>
        <w:t xml:space="preserve">generate_slug(base_text)</w:t>
      </w:r>
      <w:r>
        <w:rPr>
          <w:rFonts w:ascii="Times New Roman" w:cs="Times New Roman" w:eastAsia="Times New Roman" w:hAnsi="Times New Roman"/>
        </w:rPr>
        <w:t xml:space="preserve"> was created in the Phase 2A migration. It lowercases the text, replaces non-alphanumeric characters with hyphens, and trims the edge hyphens. Existing duplicates were back-filled by appending the first 8 characters of the row's UUID, and unique constraints were then added to each slug column. For new records, the data hooks check the database and add -2, -3, ... until the slug is unique. Titles written only in Amharic (Ge'ez) script produce the generic slug "item", so a manual slug or transliteration is recommended.</w:t>
      </w:r>
    </w:p>
    <w:p>
      <w:pPr>
        <w:pStyle w:val="Heading3"/>
        <w:keepNext/>
        <w:spacing w:after="100" w:before="200"/>
      </w:pPr>
      <w:r>
        <w:rPr>
          <w:rFonts w:ascii="Times New Roman" w:cs="Times New Roman" w:eastAsia="Times New Roman" w:hAnsi="Times New Roman"/>
        </w:rPr>
        <w:t xml:space="preserve">Challenge 3: Media reuse across content entities</w:t>
      </w:r>
    </w:p>
    <w:p>
      <w:pPr>
        <w:spacing w:after="120" w:line="336"/>
        <w:jc w:val="both"/>
      </w:pPr>
      <w:r>
        <w:rPr>
          <w:rFonts w:ascii="Times New Roman" w:cs="Times New Roman" w:eastAsia="Times New Roman" w:hAnsi="Times New Roman"/>
        </w:rPr>
        <w:t xml:space="preserve">Different content types (news, events, programs, leadership, research) all needed images. Storing image URLs as text in each table created duplication and made central media management impossible.</w:t>
      </w:r>
    </w:p>
    <w:p>
      <w:pPr>
        <w:spacing w:after="120" w:line="336"/>
        <w:jc w:val="both"/>
      </w:pPr>
      <w:r>
        <w:rPr>
          <w:rFonts w:ascii="Times New Roman" w:cs="Times New Roman" w:eastAsia="Times New Roman" w:hAnsi="Times New Roman"/>
          <w:b/>
          <w:bCs/>
        </w:rPr>
        <w:t xml:space="preserve">Solution:</w:t>
      </w:r>
      <w:r>
        <w:rPr>
          <w:rFonts w:ascii="Times New Roman" w:cs="Times New Roman" w:eastAsia="Times New Roman" w:hAnsi="Times New Roman"/>
        </w:rPr>
        <w:t xml:space="preserve"> a central </w:t>
      </w:r>
      <w:r>
        <w:rPr>
          <w:rFonts w:ascii="Consolas" w:cs="Consolas" w:eastAsia="Consolas" w:hAnsi="Consolas"/>
          <w:sz w:val="22"/>
          <w:szCs w:val="22"/>
        </w:rPr>
        <w:t xml:space="preserve">media</w:t>
      </w:r>
      <w:r>
        <w:rPr>
          <w:rFonts w:ascii="Times New Roman" w:cs="Times New Roman" w:eastAsia="Times New Roman" w:hAnsi="Times New Roman"/>
        </w:rPr>
        <w:t xml:space="preserve"> table became the single source of truth. Each content table has a foreign key (</w:t>
      </w:r>
      <w:r>
        <w:rPr>
          <w:rFonts w:ascii="Consolas" w:cs="Consolas" w:eastAsia="Consolas" w:hAnsi="Consolas"/>
          <w:sz w:val="22"/>
          <w:szCs w:val="22"/>
        </w:rPr>
        <w:t xml:space="preserve">main_image_id</w:t>
      </w:r>
      <w:r>
        <w:rPr>
          <w:rFonts w:ascii="Times New Roman" w:cs="Times New Roman" w:eastAsia="Times New Roman" w:hAnsi="Times New Roman"/>
        </w:rPr>
        <w:t xml:space="preserve">, </w:t>
      </w:r>
      <w:r>
        <w:rPr>
          <w:rFonts w:ascii="Consolas" w:cs="Consolas" w:eastAsia="Consolas" w:hAnsi="Consolas"/>
          <w:sz w:val="22"/>
          <w:szCs w:val="22"/>
        </w:rPr>
        <w:t xml:space="preserve">featured_image_id</w:t>
      </w:r>
      <w:r>
        <w:rPr>
          <w:rFonts w:ascii="Times New Roman" w:cs="Times New Roman" w:eastAsia="Times New Roman" w:hAnsi="Times New Roman"/>
        </w:rPr>
        <w:t xml:space="preserve">, and so on) referencing </w:t>
      </w:r>
      <w:r>
        <w:rPr>
          <w:rFonts w:ascii="Consolas" w:cs="Consolas" w:eastAsia="Consolas" w:hAnsi="Consolas"/>
          <w:sz w:val="22"/>
          <w:szCs w:val="22"/>
        </w:rPr>
        <w:t xml:space="preserve">media.id</w:t>
      </w:r>
      <w:r>
        <w:rPr>
          <w:rFonts w:ascii="Times New Roman" w:cs="Times New Roman" w:eastAsia="Times New Roman" w:hAnsi="Times New Roman"/>
        </w:rPr>
        <w:t xml:space="preserve">. The </w:t>
      </w:r>
      <w:r>
        <w:rPr>
          <w:rFonts w:ascii="Consolas" w:cs="Consolas" w:eastAsia="Consolas" w:hAnsi="Consolas"/>
          <w:sz w:val="22"/>
          <w:szCs w:val="22"/>
        </w:rPr>
        <w:t xml:space="preserve">AdminImageUpload</w:t>
      </w:r>
      <w:r>
        <w:rPr>
          <w:rFonts w:ascii="Times New Roman" w:cs="Times New Roman" w:eastAsia="Times New Roman" w:hAnsi="Times New Roman"/>
        </w:rPr>
        <w:t xml:space="preserve"> component handles the whole upload-and-attach workflow: it uploads to Supabase Storage, creates the </w:t>
      </w:r>
      <w:r>
        <w:rPr>
          <w:rFonts w:ascii="Consolas" w:cs="Consolas" w:eastAsia="Consolas" w:hAnsi="Consolas"/>
          <w:sz w:val="22"/>
          <w:szCs w:val="22"/>
        </w:rPr>
        <w:t xml:space="preserve">media</w:t>
      </w:r>
      <w:r>
        <w:rPr>
          <w:rFonts w:ascii="Times New Roman" w:cs="Times New Roman" w:eastAsia="Times New Roman" w:hAnsi="Times New Roman"/>
        </w:rPr>
        <w:t xml:space="preserve"> record, and returns the media id to the parent form. Images are loaded by joining </w:t>
      </w:r>
      <w:r>
        <w:rPr>
          <w:rFonts w:ascii="Consolas" w:cs="Consolas" w:eastAsia="Consolas" w:hAnsi="Consolas"/>
          <w:sz w:val="22"/>
          <w:szCs w:val="22"/>
        </w:rPr>
        <w:t xml:space="preserve">media</w:t>
      </w:r>
      <w:r>
        <w:rPr>
          <w:rFonts w:ascii="Times New Roman" w:cs="Times New Roman" w:eastAsia="Times New Roman" w:hAnsi="Times New Roman"/>
        </w:rPr>
        <w:t xml:space="preserve"> in the read queries.</w:t>
      </w:r>
    </w:p>
    <w:p>
      <w:pPr>
        <w:pStyle w:val="Heading3"/>
        <w:keepNext/>
        <w:spacing w:after="100" w:before="200"/>
      </w:pPr>
      <w:r>
        <w:rPr>
          <w:rFonts w:ascii="Times New Roman" w:cs="Times New Roman" w:eastAsia="Times New Roman" w:hAnsi="Times New Roman"/>
        </w:rPr>
        <w:t xml:space="preserve">Challenge 4: TypeScript type safety with a changing schema</w:t>
      </w:r>
    </w:p>
    <w:p>
      <w:pPr>
        <w:spacing w:after="120" w:line="336"/>
        <w:jc w:val="both"/>
      </w:pPr>
      <w:r>
        <w:rPr>
          <w:rFonts w:ascii="Times New Roman" w:cs="Times New Roman" w:eastAsia="Times New Roman" w:hAnsi="Times New Roman"/>
        </w:rPr>
        <w:t xml:space="preserve">The Supabase-generated TypeScript types were sometimes out of sync with the real schema as migrations were added, causing TypeScript errors in the frontend.</w:t>
      </w:r>
    </w:p>
    <w:p>
      <w:pPr>
        <w:spacing w:after="120" w:line="336"/>
        <w:jc w:val="both"/>
      </w:pPr>
      <w:r>
        <w:rPr>
          <w:rFonts w:ascii="Times New Roman" w:cs="Times New Roman" w:eastAsia="Times New Roman" w:hAnsi="Times New Roman"/>
          <w:b/>
          <w:bCs/>
        </w:rPr>
        <w:t xml:space="preserve">Solution:</w:t>
      </w:r>
      <w:r>
        <w:rPr>
          <w:rFonts w:ascii="Times New Roman" w:cs="Times New Roman" w:eastAsia="Times New Roman" w:hAnsi="Times New Roman"/>
        </w:rPr>
        <w:t xml:space="preserve"> a custom </w:t>
      </w:r>
      <w:r>
        <w:rPr>
          <w:rFonts w:ascii="Consolas" w:cs="Consolas" w:eastAsia="Consolas" w:hAnsi="Consolas"/>
          <w:sz w:val="22"/>
          <w:szCs w:val="22"/>
        </w:rPr>
        <w:t xml:space="preserve">database.types.ts</w:t>
      </w:r>
      <w:r>
        <w:rPr>
          <w:rFonts w:ascii="Times New Roman" w:cs="Times New Roman" w:eastAsia="Times New Roman" w:hAnsi="Times New Roman"/>
        </w:rPr>
        <w:t xml:space="preserve"> extends the generated </w:t>
      </w:r>
      <w:r>
        <w:rPr>
          <w:rFonts w:ascii="Consolas" w:cs="Consolas" w:eastAsia="Consolas" w:hAnsi="Consolas"/>
          <w:sz w:val="22"/>
          <w:szCs w:val="22"/>
        </w:rPr>
        <w:t xml:space="preserve">database.openapi.types.ts</w:t>
      </w:r>
      <w:r>
        <w:rPr>
          <w:rFonts w:ascii="Times New Roman" w:cs="Times New Roman" w:eastAsia="Times New Roman" w:hAnsi="Times New Roman"/>
        </w:rPr>
        <w:t xml:space="preserve">. For each table, the columns added by later migrations (for example </w:t>
      </w:r>
      <w:r>
        <w:rPr>
          <w:rFonts w:ascii="Consolas" w:cs="Consolas" w:eastAsia="Consolas" w:hAnsi="Consolas"/>
          <w:sz w:val="22"/>
          <w:szCs w:val="22"/>
        </w:rPr>
        <w:t xml:space="preserve">slug</w:t>
      </w:r>
      <w:r>
        <w:rPr>
          <w:rFonts w:ascii="Times New Roman" w:cs="Times New Roman" w:eastAsia="Times New Roman" w:hAnsi="Times New Roman"/>
        </w:rPr>
        <w:t xml:space="preserve"> and </w:t>
      </w:r>
      <w:r>
        <w:rPr>
          <w:rFonts w:ascii="Consolas" w:cs="Consolas" w:eastAsia="Consolas" w:hAnsi="Consolas"/>
          <w:sz w:val="22"/>
          <w:szCs w:val="22"/>
        </w:rPr>
        <w:t xml:space="preserve">main_image_id</w:t>
      </w:r>
      <w:r>
        <w:rPr>
          <w:rFonts w:ascii="Times New Roman" w:cs="Times New Roman" w:eastAsia="Times New Roman" w:hAnsi="Times New Roman"/>
        </w:rPr>
        <w:t xml:space="preserve">) are declared explicitly in the Row, Insert, and Update types.</w:t>
      </w:r>
    </w:p>
    <w:p>
      <w:pPr>
        <w:pStyle w:val="Heading3"/>
        <w:keepNext/>
        <w:spacing w:after="100" w:before="200"/>
      </w:pPr>
      <w:r>
        <w:rPr>
          <w:rFonts w:ascii="Times New Roman" w:cs="Times New Roman" w:eastAsia="Times New Roman" w:hAnsi="Times New Roman"/>
        </w:rPr>
        <w:t xml:space="preserve">Challenge 5: Server-side rendering together with client-side data</w:t>
      </w:r>
    </w:p>
    <w:p>
      <w:pPr>
        <w:spacing w:after="120" w:line="336"/>
        <w:jc w:val="both"/>
      </w:pPr>
      <w:r>
        <w:rPr>
          <w:rFonts w:ascii="Times New Roman" w:cs="Times New Roman" w:eastAsia="Times New Roman" w:hAnsi="Times New Roman"/>
        </w:rPr>
        <w:t xml:space="preserve">Using TanStack Query together with server-side rendering can cause hydration mismatches when the data fetched on the server differs from what the client expects on first render.</w:t>
      </w:r>
    </w:p>
    <w:p>
      <w:pPr>
        <w:spacing w:after="120" w:line="336"/>
        <w:jc w:val="both"/>
      </w:pPr>
      <w:r>
        <w:rPr>
          <w:rFonts w:ascii="Times New Roman" w:cs="Times New Roman" w:eastAsia="Times New Roman" w:hAnsi="Times New Roman"/>
          <w:b/>
          <w:bCs/>
        </w:rPr>
        <w:t xml:space="preserve">Solution:</w:t>
      </w:r>
      <w:r>
        <w:rPr>
          <w:rFonts w:ascii="Times New Roman" w:cs="Times New Roman" w:eastAsia="Times New Roman" w:hAnsi="Times New Roman"/>
        </w:rPr>
        <w:t xml:space="preserve"> public pages load their data in route loaders on the server and render from that loader data, so the HTML sent to the browser already contains the content and hydration matches. TanStack Query is used for the Admin CMS lists, which are behind the login and rendered on the client, with cache invalidation after each mutation.</w:t>
      </w:r>
    </w:p>
    <w:p>
      <w:pPr>
        <w:spacing w:after="120" w:line="336"/>
        <w:jc w:val="both"/>
      </w:pPr>
      <w:r>
        <w:rPr>
          <w:rFonts w:ascii="Times New Roman" w:cs="Times New Roman" w:eastAsia="Times New Roman" w:hAnsi="Times New Roman"/>
        </w:rPr>
        <w:t xml:space="preserve">Other challenges and their solutions are summarized in Table 5.4.</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5.4: Other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4626"/>
      </w:tblGrid>
      <w:tr>
        <w:trPr>
          <w:tblHeader/>
        </w:trPr>
        <w:tc>
          <w:tcPr>
            <w:tcW w:type="dxa" w:w="5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No.</w:t>
            </w:r>
          </w:p>
        </w:tc>
        <w:tc>
          <w:tcPr>
            <w:tcW w:type="dxa" w:w="39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Challenge</w:t>
            </w:r>
          </w:p>
        </w:tc>
        <w:tc>
          <w:tcPr>
            <w:tcW w:type="dxa" w:w="46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Solution</w:t>
            </w:r>
          </w:p>
        </w:tc>
      </w:tr>
      <w:tr>
        <w:trPr>
          <w:cantSplit/>
        </w:trPr>
        <w:tc>
          <w:tcPr>
            <w:tcW w:type="dxa" w:w="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6</w:t>
            </w:r>
          </w:p>
        </w:tc>
        <w:tc>
          <w:tcPr>
            <w:tcW w:type="dxa" w:w="3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From prototype to real database.</w:t>
            </w:r>
            <w:r>
              <w:rPr>
                <w:rFonts w:ascii="Times New Roman" w:cs="Times New Roman" w:eastAsia="Times New Roman" w:hAnsi="Times New Roman"/>
                <w:sz w:val="17"/>
                <w:szCs w:val="17"/>
              </w:rPr>
              <w:t xml:space="preserve"> The first version of the Admin CMS kept sample data in the browser and a local store, which is not shared between users and not secure.</w:t>
            </w:r>
          </w:p>
        </w:tc>
        <w:tc>
          <w:tcPr>
            <w:tcW w:type="dxa" w:w="4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Each module was moved to a typed hook that reads and writes Supabase. The old store was kept only until each module was converted; remaining legacy functions are listed as technical debt (Section 5.3.1).</w:t>
            </w:r>
          </w:p>
        </w:tc>
      </w:tr>
      <w:tr>
        <w:trPr>
          <w:cantSplit/>
        </w:trPr>
        <w:tc>
          <w:tcPr>
            <w:tcW w:type="dxa" w:w="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7</w:t>
            </w:r>
          </w:p>
        </w:tc>
        <w:tc>
          <w:tcPr>
            <w:tcW w:type="dxa" w:w="3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Creating administrators.</w:t>
            </w:r>
            <w:r>
              <w:rPr>
                <w:rFonts w:ascii="Times New Roman" w:cs="Times New Roman" w:eastAsia="Times New Roman" w:hAnsi="Times New Roman"/>
                <w:sz w:val="17"/>
                <w:szCs w:val="17"/>
              </w:rPr>
              <w:t xml:space="preserve"> The browser cannot create Supabase Auth users, and the app needs a matching profile row.</w:t>
            </w:r>
          </w:p>
        </w:tc>
        <w:tc>
          <w:tcPr>
            <w:tcW w:type="dxa" w:w="4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The server function </w:t>
            </w:r>
            <w:r>
              <w:rPr>
                <w:rFonts w:ascii="Consolas" w:cs="Consolas" w:eastAsia="Consolas" w:hAnsi="Consolas"/>
                <w:sz w:val="17"/>
                <w:szCs w:val="17"/>
              </w:rPr>
              <w:t xml:space="preserve">adminCreateUser</w:t>
            </w:r>
            <w:r>
              <w:rPr>
                <w:rFonts w:ascii="Times New Roman" w:cs="Times New Roman" w:eastAsia="Times New Roman" w:hAnsi="Times New Roman"/>
                <w:sz w:val="17"/>
                <w:szCs w:val="17"/>
              </w:rPr>
              <w:t xml:space="preserve"> uses the service key to create the Auth user and then inserts the </w:t>
            </w:r>
            <w:r>
              <w:rPr>
                <w:rFonts w:ascii="Consolas" w:cs="Consolas" w:eastAsia="Consolas" w:hAnsi="Consolas"/>
                <w:sz w:val="17"/>
                <w:szCs w:val="17"/>
              </w:rPr>
              <w:t xml:space="preserve">users</w:t>
            </w:r>
            <w:r>
              <w:rPr>
                <w:rFonts w:ascii="Times New Roman" w:cs="Times New Roman" w:eastAsia="Times New Roman" w:hAnsi="Times New Roman"/>
                <w:sz w:val="17"/>
                <w:szCs w:val="17"/>
              </w:rPr>
              <w:t xml:space="preserve"> row with the same id.</w:t>
            </w:r>
          </w:p>
        </w:tc>
      </w:tr>
      <w:tr>
        <w:trPr>
          <w:cantSplit/>
        </w:trPr>
        <w:tc>
          <w:tcPr>
            <w:tcW w:type="dxa" w:w="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8</w:t>
            </w:r>
          </w:p>
        </w:tc>
        <w:tc>
          <w:tcPr>
            <w:tcW w:type="dxa" w:w="3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College - department - program hierarchy.</w:t>
            </w:r>
            <w:r>
              <w:rPr>
                <w:rFonts w:ascii="Times New Roman" w:cs="Times New Roman" w:eastAsia="Times New Roman" w:hAnsi="Times New Roman"/>
                <w:sz w:val="17"/>
                <w:szCs w:val="17"/>
              </w:rPr>
              <w:t xml:space="preserve"> Academic data is hierarchical and needs clean pages for each level.</w:t>
            </w:r>
          </w:p>
        </w:tc>
        <w:tc>
          <w:tcPr>
            <w:tcW w:type="dxa" w:w="4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academic_units</w:t>
            </w:r>
            <w:r>
              <w:rPr>
                <w:rFonts w:ascii="Times New Roman" w:cs="Times New Roman" w:eastAsia="Times New Roman" w:hAnsi="Times New Roman"/>
                <w:sz w:val="17"/>
                <w:szCs w:val="17"/>
              </w:rPr>
              <w:t xml:space="preserve"> with </w:t>
            </w:r>
            <w:r>
              <w:rPr>
                <w:rFonts w:ascii="Consolas" w:cs="Consolas" w:eastAsia="Consolas" w:hAnsi="Consolas"/>
                <w:sz w:val="17"/>
                <w:szCs w:val="17"/>
              </w:rPr>
              <w:t xml:space="preserve">unit_type</w:t>
            </w:r>
            <w:r>
              <w:rPr>
                <w:rFonts w:ascii="Times New Roman" w:cs="Times New Roman" w:eastAsia="Times New Roman" w:hAnsi="Times New Roman"/>
                <w:sz w:val="17"/>
                <w:szCs w:val="17"/>
              </w:rPr>
              <w:t xml:space="preserve"> and </w:t>
            </w:r>
            <w:r>
              <w:rPr>
                <w:rFonts w:ascii="Consolas" w:cs="Consolas" w:eastAsia="Consolas" w:hAnsi="Consolas"/>
                <w:sz w:val="17"/>
                <w:szCs w:val="17"/>
              </w:rPr>
              <w:t xml:space="preserve">parent_id</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programs.academic_unit_id</w:t>
            </w:r>
            <w:r>
              <w:rPr>
                <w:rFonts w:ascii="Times New Roman" w:cs="Times New Roman" w:eastAsia="Times New Roman" w:hAnsi="Times New Roman"/>
                <w:sz w:val="17"/>
                <w:szCs w:val="17"/>
              </w:rPr>
              <w:t xml:space="preserve">; routes </w:t>
            </w:r>
            <w:r>
              <w:rPr>
                <w:rFonts w:ascii="Consolas" w:cs="Consolas" w:eastAsia="Consolas" w:hAnsi="Consolas"/>
                <w:sz w:val="17"/>
                <w:szCs w:val="17"/>
              </w:rPr>
              <w:t xml:space="preserve">/academics/$slug</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/academics/departments/$slug</w:t>
            </w:r>
            <w:r>
              <w:rPr>
                <w:rFonts w:ascii="Times New Roman" w:cs="Times New Roman" w:eastAsia="Times New Roman" w:hAnsi="Times New Roman"/>
                <w:sz w:val="17"/>
                <w:szCs w:val="17"/>
              </w:rPr>
              <w:t xml:space="preserve">, </w:t>
            </w:r>
            <w:r>
              <w:rPr>
                <w:rFonts w:ascii="Consolas" w:cs="Consolas" w:eastAsia="Consolas" w:hAnsi="Consolas"/>
                <w:sz w:val="17"/>
                <w:szCs w:val="17"/>
              </w:rPr>
              <w:t xml:space="preserve">/academics/programs/$slug</w:t>
            </w:r>
            <w:r>
              <w:rPr>
                <w:rFonts w:ascii="Times New Roman" w:cs="Times New Roman" w:eastAsia="Times New Roman" w:hAnsi="Times New Roman"/>
                <w:sz w:val="17"/>
                <w:szCs w:val="17"/>
              </w:rPr>
              <w:t xml:space="preserve">; verified with </w:t>
            </w:r>
            <w:r>
              <w:rPr>
                <w:rFonts w:ascii="Consolas" w:cs="Consolas" w:eastAsia="Consolas" w:hAnsi="Consolas"/>
                <w:sz w:val="17"/>
                <w:szCs w:val="17"/>
              </w:rPr>
              <w:t xml:space="preserve">test_final_curls.sh</w:t>
            </w:r>
            <w:r>
              <w:rPr>
                <w:rFonts w:ascii="Times New Roman" w:cs="Times New Roman" w:eastAsia="Times New Roman" w:hAnsi="Times New Roman"/>
                <w:sz w:val="17"/>
                <w:szCs w:val="17"/>
              </w:rPr>
              <w:t xml:space="preserve">.</w:t>
            </w:r>
          </w:p>
        </w:tc>
      </w:tr>
      <w:tr>
        <w:trPr>
          <w:cantSplit/>
        </w:trPr>
        <w:tc>
          <w:tcPr>
            <w:tcW w:type="dxa" w:w="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9</w:t>
            </w:r>
          </w:p>
        </w:tc>
        <w:tc>
          <w:tcPr>
            <w:tcW w:type="dxa" w:w="39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Hidden server errors.</w:t>
            </w:r>
            <w:r>
              <w:rPr>
                <w:rFonts w:ascii="Times New Roman" w:cs="Times New Roman" w:eastAsia="Times New Roman" w:hAnsi="Times New Roman"/>
                <w:sz w:val="17"/>
                <w:szCs w:val="17"/>
              </w:rPr>
              <w:t xml:space="preserve"> The server framework turned some errors into a plain JSON 500 response.</w:t>
            </w:r>
          </w:p>
        </w:tc>
        <w:tc>
          <w:tcPr>
            <w:tcW w:type="dxa" w:w="4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Consolas" w:cs="Consolas" w:eastAsia="Consolas" w:hAnsi="Consolas"/>
                <w:sz w:val="17"/>
                <w:szCs w:val="17"/>
              </w:rPr>
              <w:t xml:space="preserve">server.ts</w:t>
            </w:r>
            <w:r>
              <w:rPr>
                <w:rFonts w:ascii="Times New Roman" w:cs="Times New Roman" w:eastAsia="Times New Roman" w:hAnsi="Times New Roman"/>
                <w:sz w:val="17"/>
                <w:szCs w:val="17"/>
              </w:rPr>
              <w:t xml:space="preserve"> detects that response and returns a branded HTML error page; </w:t>
            </w:r>
            <w:r>
              <w:rPr>
                <w:rFonts w:ascii="Consolas" w:cs="Consolas" w:eastAsia="Consolas" w:hAnsi="Consolas"/>
                <w:sz w:val="17"/>
                <w:szCs w:val="17"/>
              </w:rPr>
              <w:t xml:space="preserve">start.ts</w:t>
            </w:r>
            <w:r>
              <w:rPr>
                <w:rFonts w:ascii="Times New Roman" w:cs="Times New Roman" w:eastAsia="Times New Roman" w:hAnsi="Times New Roman"/>
                <w:sz w:val="17"/>
                <w:szCs w:val="17"/>
              </w:rPr>
              <w:t xml:space="preserve"> adds error middleware.</w:t>
            </w:r>
          </w:p>
        </w:tc>
      </w:tr>
      <w:tr>
        <w:trPr>
          <w:cantSplit/>
        </w:trPr>
        <w:tc>
          <w:tcPr>
            <w:tcW w:type="dxa" w:w="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10</w:t>
            </w:r>
          </w:p>
        </w:tc>
        <w:tc>
          <w:tcPr>
            <w:tcW w:type="dxa" w:w="39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Keeping admin lists fresh</w:t>
            </w:r>
            <w:r>
              <w:rPr>
                <w:rFonts w:ascii="Times New Roman" w:cs="Times New Roman" w:eastAsia="Times New Roman" w:hAnsi="Times New Roman"/>
                <w:sz w:val="17"/>
                <w:szCs w:val="17"/>
              </w:rPr>
              <w:t xml:space="preserve"> when several administrators edit at the same time.</w:t>
            </w:r>
          </w:p>
        </w:tc>
        <w:tc>
          <w:tcPr>
            <w:tcW w:type="dxa" w:w="4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TanStack Query invalidates cached lists after each mutation, and a server-sent events endpoint (</w:t>
            </w:r>
            <w:r>
              <w:rPr>
                <w:rFonts w:ascii="Consolas" w:cs="Consolas" w:eastAsia="Consolas" w:hAnsi="Consolas"/>
                <w:sz w:val="17"/>
                <w:szCs w:val="17"/>
              </w:rPr>
              <w:t xml:space="preserve">/api/events</w:t>
            </w:r>
            <w:r>
              <w:rPr>
                <w:rFonts w:ascii="Times New Roman" w:cs="Times New Roman" w:eastAsia="Times New Roman" w:hAnsi="Times New Roman"/>
                <w:sz w:val="17"/>
                <w:szCs w:val="17"/>
              </w:rPr>
              <w:t xml:space="preserve">) with a reconnecting client hook can trigger a refresh.</w:t>
            </w:r>
          </w:p>
        </w:tc>
      </w:tr>
    </w:tbl>
    <w:p>
      <w:pPr>
        <w:pStyle w:val="Heading3"/>
        <w:keepNext/>
        <w:spacing w:after="100" w:before="200"/>
      </w:pPr>
      <w:r>
        <w:rPr>
          <w:rFonts w:ascii="Times New Roman" w:cs="Times New Roman" w:eastAsia="Times New Roman" w:hAnsi="Times New Roman"/>
        </w:rPr>
        <w:t xml:space="preserve">5.3.1. Technical Debt and Known Limitations</w:t>
      </w:r>
    </w:p>
    <w:p>
      <w:pPr>
        <w:spacing w:after="120" w:line="336"/>
        <w:jc w:val="both"/>
      </w:pPr>
      <w:r>
        <w:rPr>
          <w:rFonts w:ascii="Times New Roman" w:cs="Times New Roman" w:eastAsia="Times New Roman" w:hAnsi="Times New Roman"/>
        </w:rPr>
        <w:t xml:space="preserve">A review of the finished code found the following points. They do not stop the system from working, but they should be handled before wider production use. They are also the basis of the recommendations in Chapter 6.</w:t>
      </w:r>
    </w:p>
    <w:p>
      <w:pPr>
        <w:pStyle w:val="ListParagraph"/>
        <w:numPr>
          <w:ilvl w:val="0"/>
          <w:numId w:val="2"/>
        </w:numPr>
        <w:spacing w:after="70" w:line="312"/>
        <w:jc w:val="left"/>
      </w:pPr>
      <w:r>
        <w:rPr>
          <w:rFonts w:ascii="Times New Roman" w:cs="Times New Roman" w:eastAsia="Times New Roman" w:hAnsi="Times New Roman"/>
          <w:b/>
          <w:bCs/>
        </w:rPr>
        <w:t xml:space="preserve">Legacy server functions without a session check.</w:t>
      </w:r>
      <w:r>
        <w:rPr>
          <w:rFonts w:ascii="Times New Roman" w:cs="Times New Roman" w:eastAsia="Times New Roman" w:hAnsi="Times New Roman"/>
        </w:rPr>
        <w:t xml:space="preserve"> </w:t>
      </w:r>
      <w:r>
        <w:rPr>
          <w:rFonts w:ascii="Consolas" w:cs="Consolas" w:eastAsia="Consolas" w:hAnsi="Consolas"/>
          <w:sz w:val="22"/>
          <w:szCs w:val="22"/>
        </w:rPr>
        <w:t xml:space="preserve">api.ts</w:t>
      </w:r>
      <w:r>
        <w:rPr>
          <w:rFonts w:ascii="Times New Roman" w:cs="Times New Roman" w:eastAsia="Times New Roman" w:hAnsi="Times New Roman"/>
        </w:rPr>
        <w:t xml:space="preserve"> still contains early-prototype functions (</w:t>
      </w:r>
      <w:r>
        <w:rPr>
          <w:rFonts w:ascii="Consolas" w:cs="Consolas" w:eastAsia="Consolas" w:hAnsi="Consolas"/>
          <w:sz w:val="22"/>
          <w:szCs w:val="22"/>
        </w:rPr>
        <w:t xml:space="preserve">adminUpsert*</w:t>
      </w:r>
      <w:r>
        <w:rPr>
          <w:rFonts w:ascii="Times New Roman" w:cs="Times New Roman" w:eastAsia="Times New Roman" w:hAnsi="Times New Roman"/>
        </w:rPr>
        <w:t xml:space="preserve">, </w:t>
      </w:r>
      <w:r>
        <w:rPr>
          <w:rFonts w:ascii="Consolas" w:cs="Consolas" w:eastAsia="Consolas" w:hAnsi="Consolas"/>
          <w:sz w:val="22"/>
          <w:szCs w:val="22"/>
        </w:rPr>
        <w:t xml:space="preserve">adminDeleteRows</w:t>
      </w:r>
      <w:r>
        <w:rPr>
          <w:rFonts w:ascii="Times New Roman" w:cs="Times New Roman" w:eastAsia="Times New Roman" w:hAnsi="Times New Roman"/>
        </w:rPr>
        <w:t xml:space="preserve">, </w:t>
      </w:r>
      <w:r>
        <w:rPr>
          <w:rFonts w:ascii="Consolas" w:cs="Consolas" w:eastAsia="Consolas" w:hAnsi="Consolas"/>
          <w:sz w:val="22"/>
          <w:szCs w:val="22"/>
        </w:rPr>
        <w:t xml:space="preserve">adminLoadCollection</w:t>
      </w:r>
      <w:r>
        <w:rPr>
          <w:rFonts w:ascii="Times New Roman" w:cs="Times New Roman" w:eastAsia="Times New Roman" w:hAnsi="Times New Roman"/>
        </w:rPr>
        <w:t xml:space="preserve">) that work on an older set of tables and do not verify the caller. They should be removed or protected by a session and role check.</w:t>
      </w:r>
    </w:p>
    <w:p>
      <w:pPr>
        <w:pStyle w:val="ListParagraph"/>
        <w:numPr>
          <w:ilvl w:val="0"/>
          <w:numId w:val="2"/>
        </w:numPr>
        <w:spacing w:after="70" w:line="312"/>
        <w:jc w:val="left"/>
      </w:pPr>
      <w:r>
        <w:rPr>
          <w:rFonts w:ascii="Times New Roman" w:cs="Times New Roman" w:eastAsia="Times New Roman" w:hAnsi="Times New Roman"/>
          <w:b/>
          <w:bCs/>
        </w:rPr>
        <w:t xml:space="preserve">Admin write policies are not role-specific.</w:t>
      </w:r>
      <w:r>
        <w:rPr>
          <w:rFonts w:ascii="Times New Roman" w:cs="Times New Roman" w:eastAsia="Times New Roman" w:hAnsi="Times New Roman"/>
        </w:rPr>
        <w:t xml:space="preserve"> The database policies allow any signed-in user listed in </w:t>
      </w:r>
      <w:r>
        <w:rPr>
          <w:rFonts w:ascii="Consolas" w:cs="Consolas" w:eastAsia="Consolas" w:hAnsi="Consolas"/>
          <w:sz w:val="22"/>
          <w:szCs w:val="22"/>
        </w:rPr>
        <w:t xml:space="preserve">users</w:t>
      </w:r>
      <w:r>
        <w:rPr>
          <w:rFonts w:ascii="Times New Roman" w:cs="Times New Roman" w:eastAsia="Times New Roman" w:hAnsi="Times New Roman"/>
        </w:rPr>
        <w:t xml:space="preserve"> to write; the Super Admin restriction is applied in the interface. Role-aware policies (using </w:t>
      </w:r>
      <w:r>
        <w:rPr>
          <w:rFonts w:ascii="Consolas" w:cs="Consolas" w:eastAsia="Consolas" w:hAnsi="Consolas"/>
          <w:sz w:val="22"/>
          <w:szCs w:val="22"/>
        </w:rPr>
        <w:t xml:space="preserve">role_permissions</w:t>
      </w:r>
      <w:r>
        <w:rPr>
          <w:rFonts w:ascii="Times New Roman" w:cs="Times New Roman" w:eastAsia="Times New Roman" w:hAnsi="Times New Roman"/>
        </w:rPr>
        <w:t xml:space="preserve">) are the next step.</w:t>
      </w:r>
    </w:p>
    <w:p>
      <w:pPr>
        <w:pStyle w:val="ListParagraph"/>
        <w:numPr>
          <w:ilvl w:val="0"/>
          <w:numId w:val="2"/>
        </w:numPr>
        <w:spacing w:after="70" w:line="312"/>
        <w:jc w:val="left"/>
      </w:pPr>
      <w:r>
        <w:rPr>
          <w:rFonts w:ascii="Times New Roman" w:cs="Times New Roman" w:eastAsia="Times New Roman" w:hAnsi="Times New Roman"/>
          <w:b/>
          <w:bCs/>
        </w:rPr>
        <w:t xml:space="preserve">Development credentials in the repository.</w:t>
      </w:r>
      <w:r>
        <w:rPr>
          <w:rFonts w:ascii="Times New Roman" w:cs="Times New Roman" w:eastAsia="Times New Roman" w:hAnsi="Times New Roman"/>
        </w:rPr>
        <w:t xml:space="preserve"> </w:t>
      </w:r>
      <w:r>
        <w:rPr>
          <w:rFonts w:ascii="Consolas" w:cs="Consolas" w:eastAsia="Consolas" w:hAnsi="Consolas"/>
          <w:sz w:val="22"/>
          <w:szCs w:val="22"/>
        </w:rPr>
        <w:t xml:space="preserve">seed-admin.ts</w:t>
      </w:r>
      <w:r>
        <w:rPr>
          <w:rFonts w:ascii="Times New Roman" w:cs="Times New Roman" w:eastAsia="Times New Roman" w:hAnsi="Times New Roman"/>
        </w:rPr>
        <w:t xml:space="preserve"> and a specification file contain a development admin email and password. They must be removed and the password changed before deployment.</w:t>
      </w:r>
    </w:p>
    <w:p>
      <w:pPr>
        <w:pStyle w:val="ListParagraph"/>
        <w:numPr>
          <w:ilvl w:val="0"/>
          <w:numId w:val="2"/>
        </w:numPr>
        <w:spacing w:after="70" w:line="312"/>
        <w:jc w:val="left"/>
      </w:pPr>
      <w:r>
        <w:rPr>
          <w:rFonts w:ascii="Times New Roman" w:cs="Times New Roman" w:eastAsia="Times New Roman" w:hAnsi="Times New Roman"/>
          <w:b/>
          <w:bCs/>
        </w:rPr>
        <w:t xml:space="preserve">Validation library not applied everywhere.</w:t>
      </w:r>
      <w:r>
        <w:rPr>
          <w:rFonts w:ascii="Times New Roman" w:cs="Times New Roman" w:eastAsia="Times New Roman" w:hAnsi="Times New Roman"/>
        </w:rPr>
        <w:t xml:space="preserve"> </w:t>
      </w:r>
      <w:r>
        <w:rPr>
          <w:rFonts w:ascii="Consolas" w:cs="Consolas" w:eastAsia="Consolas" w:hAnsi="Consolas"/>
          <w:sz w:val="22"/>
          <w:szCs w:val="22"/>
        </w:rPr>
        <w:t xml:space="preserve">zod</w:t>
      </w:r>
      <w:r>
        <w:rPr>
          <w:rFonts w:ascii="Times New Roman" w:cs="Times New Roman" w:eastAsia="Times New Roman" w:hAnsi="Times New Roman"/>
        </w:rPr>
        <w:t xml:space="preserve"> is installed, but inputs are mostly validated by the forms and the database; schema validation of server function inputs should be added.</w:t>
      </w:r>
    </w:p>
    <w:p>
      <w:pPr>
        <w:pStyle w:val="ListParagraph"/>
        <w:numPr>
          <w:ilvl w:val="0"/>
          <w:numId w:val="2"/>
        </w:numPr>
        <w:spacing w:after="70" w:line="312"/>
        <w:jc w:val="left"/>
      </w:pPr>
      <w:r>
        <w:rPr>
          <w:rFonts w:ascii="Times New Roman" w:cs="Times New Roman" w:eastAsia="Times New Roman" w:hAnsi="Times New Roman"/>
          <w:b/>
          <w:bCs/>
        </w:rPr>
        <w:t xml:space="preserve">No automated unit-test framework yet.</w:t>
      </w:r>
      <w:r>
        <w:rPr>
          <w:rFonts w:ascii="Times New Roman" w:cs="Times New Roman" w:eastAsia="Times New Roman" w:hAnsi="Times New Roman"/>
        </w:rPr>
        <w:t xml:space="preserve"> Checks were done with Postman, scripts, and manual testing (Section 5.4).</w:t>
      </w:r>
    </w:p>
    <w:p>
      <w:pPr>
        <w:pStyle w:val="ListParagraph"/>
        <w:numPr>
          <w:ilvl w:val="0"/>
          <w:numId w:val="2"/>
        </w:numPr>
        <w:spacing w:after="70" w:line="312"/>
        <w:jc w:val="left"/>
      </w:pPr>
      <w:r>
        <w:rPr>
          <w:rFonts w:ascii="Times New Roman" w:cs="Times New Roman" w:eastAsia="Times New Roman" w:hAnsi="Times New Roman"/>
          <w:b/>
          <w:bCs/>
        </w:rPr>
        <w:t xml:space="preserve">Slug function supports Latin letters and digits only.</w:t>
      </w:r>
      <w:r>
        <w:rPr>
          <w:rFonts w:ascii="Times New Roman" w:cs="Times New Roman" w:eastAsia="Times New Roman" w:hAnsi="Times New Roman"/>
        </w:rPr>
        <w:t xml:space="preserve"> Titles in Amharic script produce the word "item"; transliteration or a manual slug should be supported.</w:t>
      </w:r>
    </w:p>
    <w:p>
      <w:pPr>
        <w:pStyle w:val="ListParagraph"/>
        <w:numPr>
          <w:ilvl w:val="0"/>
          <w:numId w:val="2"/>
        </w:numPr>
        <w:spacing w:after="70" w:line="312"/>
        <w:jc w:val="left"/>
      </w:pPr>
      <w:r>
        <w:rPr>
          <w:rFonts w:ascii="Times New Roman" w:cs="Times New Roman" w:eastAsia="Times New Roman" w:hAnsi="Times New Roman"/>
          <w:b/>
          <w:bCs/>
        </w:rPr>
        <w:t xml:space="preserve">Three admin pages missing.</w:t>
      </w:r>
      <w:r>
        <w:rPr>
          <w:rFonts w:ascii="Times New Roman" w:cs="Times New Roman" w:eastAsia="Times New Roman" w:hAnsi="Times New Roman"/>
        </w:rPr>
        <w:t xml:space="preserve"> The sidebar links Research &gt; Community Engagement, Research Facilities, and Research Gallery have no page yet (their public pages and database tables exist); they must be built or hidden.</w:t>
      </w:r>
    </w:p>
    <w:p>
      <w:pPr>
        <w:pStyle w:val="ListParagraph"/>
        <w:numPr>
          <w:ilvl w:val="0"/>
          <w:numId w:val="2"/>
        </w:numPr>
        <w:spacing w:after="70" w:line="312"/>
        <w:jc w:val="left"/>
      </w:pPr>
      <w:r>
        <w:rPr>
          <w:rFonts w:ascii="Times New Roman" w:cs="Times New Roman" w:eastAsia="Times New Roman" w:hAnsi="Times New Roman"/>
          <w:b/>
          <w:bCs/>
        </w:rPr>
        <w:t xml:space="preserve">Newsletter box is a placeholder.</w:t>
      </w:r>
      <w:r>
        <w:rPr>
          <w:rFonts w:ascii="Times New Roman" w:cs="Times New Roman" w:eastAsia="Times New Roman" w:hAnsi="Times New Roman"/>
        </w:rPr>
        <w:t xml:space="preserve"> The subscribe form in the footer only shows a confirmation and does not store the email.</w:t>
      </w:r>
    </w:p>
    <w:p>
      <w:pPr>
        <w:pStyle w:val="ListParagraph"/>
        <w:numPr>
          <w:ilvl w:val="0"/>
          <w:numId w:val="2"/>
        </w:numPr>
        <w:spacing w:after="70" w:line="312"/>
        <w:jc w:val="left"/>
      </w:pPr>
      <w:r>
        <w:rPr>
          <w:rFonts w:ascii="Times New Roman" w:cs="Times New Roman" w:eastAsia="Times New Roman" w:hAnsi="Times New Roman"/>
          <w:b/>
          <w:bCs/>
        </w:rPr>
        <w:t xml:space="preserve">Placeholder data in site settings.</w:t>
      </w:r>
      <w:r>
        <w:rPr>
          <w:rFonts w:ascii="Times New Roman" w:cs="Times New Roman" w:eastAsia="Times New Roman" w:hAnsi="Times New Roman"/>
        </w:rPr>
        <w:t xml:space="preserve"> The test value "asd" is visible in the header and footer address in some screenshots and must be replaced with the real address.</w:t>
      </w:r>
    </w:p>
    <w:p>
      <w:pPr>
        <w:pStyle w:val="Heading2"/>
        <w:keepNext/>
        <w:spacing w:after="120" w:before="280"/>
      </w:pPr>
      <w:r>
        <w:rPr>
          <w:rFonts w:ascii="Times New Roman" w:cs="Times New Roman" w:eastAsia="Times New Roman" w:hAnsi="Times New Roman"/>
        </w:rPr>
        <w:t xml:space="preserve">5.4. Testing</w:t>
      </w:r>
    </w:p>
    <w:p>
      <w:pPr>
        <w:pStyle w:val="Heading3"/>
        <w:keepNext/>
        <w:spacing w:after="100" w:before="200"/>
      </w:pPr>
      <w:r>
        <w:rPr>
          <w:rFonts w:ascii="Times New Roman" w:cs="Times New Roman" w:eastAsia="Times New Roman" w:hAnsi="Times New Roman"/>
        </w:rPr>
        <w:t xml:space="preserve">5.4.1. Integration Testing Results</w:t>
      </w:r>
    </w:p>
    <w:p>
      <w:pPr>
        <w:spacing w:after="120" w:line="336"/>
        <w:jc w:val="both"/>
      </w:pPr>
      <w:r>
        <w:rPr>
          <w:rFonts w:ascii="Times New Roman" w:cs="Times New Roman" w:eastAsia="Times New Roman" w:hAnsi="Times New Roman"/>
        </w:rPr>
        <w:t xml:space="preserve">The server function endpoints were tested end-to-end with Postman. The </w:t>
      </w:r>
      <w:r>
        <w:rPr>
          <w:rFonts w:ascii="Consolas" w:cs="Consolas" w:eastAsia="Consolas" w:hAnsi="Consolas"/>
          <w:sz w:val="22"/>
          <w:szCs w:val="22"/>
        </w:rPr>
        <w:t xml:space="preserve">api.ts</w:t>
      </w:r>
      <w:r>
        <w:rPr>
          <w:rFonts w:ascii="Times New Roman" w:cs="Times New Roman" w:eastAsia="Times New Roman" w:hAnsi="Times New Roman"/>
        </w:rPr>
        <w:t xml:space="preserve"> file defines 56 server functions in total; 45 test cases covered the main read and write operations of the modules below.</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5.5: Integration testing results by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500"/>
        <w:gridCol w:w="1626"/>
      </w:tblGrid>
      <w:tr>
        <w:trPr>
          <w:tblHeader/>
        </w:trPr>
        <w:tc>
          <w:tcPr>
            <w:tcW w:type="dxa" w:w="44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Module</w:t>
            </w:r>
          </w:p>
        </w:tc>
        <w:tc>
          <w:tcPr>
            <w:tcW w:type="dxa" w:w="15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Tests</w:t>
            </w:r>
          </w:p>
        </w:tc>
        <w:tc>
          <w:tcPr>
            <w:tcW w:type="dxa" w:w="15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Passed</w:t>
            </w:r>
          </w:p>
        </w:tc>
        <w:tc>
          <w:tcPr>
            <w:tcW w:type="dxa" w:w="16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Failed</w:t>
            </w:r>
          </w:p>
        </w:tc>
      </w:tr>
      <w:tr>
        <w:trPr>
          <w:cantSplit/>
        </w:trPr>
        <w:tc>
          <w:tcPr>
            <w:tcW w:type="dxa" w:w="4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News (read/write)</w:t>
            </w:r>
          </w:p>
        </w:tc>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8</w:t>
            </w:r>
          </w:p>
        </w:tc>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8</w:t>
            </w:r>
          </w:p>
        </w:tc>
        <w:tc>
          <w:tcPr>
            <w:tcW w:type="dxa" w:w="1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0</w:t>
            </w:r>
          </w:p>
        </w:tc>
      </w:tr>
      <w:tr>
        <w:trPr>
          <w:cantSplit/>
        </w:trPr>
        <w:tc>
          <w:tcPr>
            <w:tcW w:type="dxa" w:w="4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Events (read/write)</w:t>
            </w:r>
          </w:p>
        </w:tc>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6</w:t>
            </w:r>
          </w:p>
        </w:tc>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6</w:t>
            </w:r>
          </w:p>
        </w:tc>
        <w:tc>
          <w:tcPr>
            <w:tcW w:type="dxa" w:w="1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0</w:t>
            </w:r>
          </w:p>
        </w:tc>
      </w:tr>
      <w:tr>
        <w:trPr>
          <w:cantSplit/>
        </w:trPr>
        <w:tc>
          <w:tcPr>
            <w:tcW w:type="dxa" w:w="4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Announcements (read/write)</w:t>
            </w:r>
          </w:p>
        </w:tc>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6</w:t>
            </w:r>
          </w:p>
        </w:tc>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6</w:t>
            </w:r>
          </w:p>
        </w:tc>
        <w:tc>
          <w:tcPr>
            <w:tcW w:type="dxa" w:w="1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0</w:t>
            </w:r>
          </w:p>
        </w:tc>
      </w:tr>
      <w:tr>
        <w:trPr>
          <w:cantSplit/>
        </w:trPr>
        <w:tc>
          <w:tcPr>
            <w:tcW w:type="dxa" w:w="4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Programs (read/write)</w:t>
            </w:r>
          </w:p>
        </w:tc>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4</w:t>
            </w:r>
          </w:p>
        </w:tc>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4</w:t>
            </w:r>
          </w:p>
        </w:tc>
        <w:tc>
          <w:tcPr>
            <w:tcW w:type="dxa" w:w="1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0</w:t>
            </w:r>
          </w:p>
        </w:tc>
      </w:tr>
      <w:tr>
        <w:trPr>
          <w:cantSplit/>
        </w:trPr>
        <w:tc>
          <w:tcPr>
            <w:tcW w:type="dxa" w:w="4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Leadership (read/write)</w:t>
            </w:r>
          </w:p>
        </w:tc>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4</w:t>
            </w:r>
          </w:p>
        </w:tc>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4</w:t>
            </w:r>
          </w:p>
        </w:tc>
        <w:tc>
          <w:tcPr>
            <w:tcW w:type="dxa" w:w="1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0</w:t>
            </w:r>
          </w:p>
        </w:tc>
      </w:tr>
      <w:tr>
        <w:trPr>
          <w:cantSplit/>
        </w:trPr>
        <w:tc>
          <w:tcPr>
            <w:tcW w:type="dxa" w:w="4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Research (read/write)</w:t>
            </w:r>
          </w:p>
        </w:tc>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8</w:t>
            </w:r>
          </w:p>
        </w:tc>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8</w:t>
            </w:r>
          </w:p>
        </w:tc>
        <w:tc>
          <w:tcPr>
            <w:tcW w:type="dxa" w:w="1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0</w:t>
            </w:r>
          </w:p>
        </w:tc>
      </w:tr>
      <w:tr>
        <w:trPr>
          <w:cantSplit/>
        </w:trPr>
        <w:tc>
          <w:tcPr>
            <w:tcW w:type="dxa" w:w="4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Media (upload/delete)</w:t>
            </w:r>
          </w:p>
        </w:tc>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4</w:t>
            </w:r>
          </w:p>
        </w:tc>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4</w:t>
            </w:r>
          </w:p>
        </w:tc>
        <w:tc>
          <w:tcPr>
            <w:tcW w:type="dxa" w:w="1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0</w:t>
            </w:r>
          </w:p>
        </w:tc>
      </w:tr>
      <w:tr>
        <w:trPr>
          <w:cantSplit/>
        </w:trPr>
        <w:tc>
          <w:tcPr>
            <w:tcW w:type="dxa" w:w="4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Auth (login/logout)</w:t>
            </w:r>
          </w:p>
        </w:tc>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3</w:t>
            </w:r>
          </w:p>
        </w:tc>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3</w:t>
            </w:r>
          </w:p>
        </w:tc>
        <w:tc>
          <w:tcPr>
            <w:tcW w:type="dxa" w:w="1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0</w:t>
            </w:r>
          </w:p>
        </w:tc>
      </w:tr>
      <w:tr>
        <w:trPr>
          <w:cantSplit/>
        </w:trPr>
        <w:tc>
          <w:tcPr>
            <w:tcW w:type="dxa" w:w="4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Settings (read/write)</w:t>
            </w:r>
          </w:p>
        </w:tc>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2</w:t>
            </w:r>
          </w:p>
        </w:tc>
        <w:tc>
          <w:tcPr>
            <w:tcW w:type="dxa" w:w="1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2</w:t>
            </w:r>
          </w:p>
        </w:tc>
        <w:tc>
          <w:tcPr>
            <w:tcW w:type="dxa" w:w="16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0</w:t>
            </w:r>
          </w:p>
        </w:tc>
      </w:tr>
      <w:tr>
        <w:trPr>
          <w:cantSplit/>
        </w:trPr>
        <w:tc>
          <w:tcPr>
            <w:tcW w:type="dxa" w:w="4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Total</w:t>
            </w:r>
          </w:p>
        </w:tc>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45</w:t>
            </w:r>
          </w:p>
        </w:tc>
        <w:tc>
          <w:tcPr>
            <w:tcW w:type="dxa" w:w="1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45</w:t>
            </w:r>
          </w:p>
        </w:tc>
        <w:tc>
          <w:tcPr>
            <w:tcW w:type="dxa" w:w="16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0</w:t>
            </w:r>
          </w:p>
        </w:tc>
      </w:tr>
    </w:tbl>
    <w:p>
      <w:pPr>
        <w:spacing w:after="120" w:line="336"/>
        <w:jc w:val="both"/>
      </w:pPr>
      <w:r>
        <w:rPr>
          <w:rFonts w:ascii="Times New Roman" w:cs="Times New Roman" w:eastAsia="Times New Roman" w:hAnsi="Times New Roman"/>
        </w:rPr>
        <w:t xml:space="preserve">In addition, the scripts </w:t>
      </w:r>
      <w:r>
        <w:rPr>
          <w:rFonts w:ascii="Consolas" w:cs="Consolas" w:eastAsia="Consolas" w:hAnsi="Consolas"/>
          <w:sz w:val="22"/>
          <w:szCs w:val="22"/>
        </w:rPr>
        <w:t xml:space="preserve">test_curls.sh</w:t>
      </w:r>
      <w:r>
        <w:rPr>
          <w:rFonts w:ascii="Times New Roman" w:cs="Times New Roman" w:eastAsia="Times New Roman" w:hAnsi="Times New Roman"/>
        </w:rPr>
        <w:t xml:space="preserve"> and </w:t>
      </w:r>
      <w:r>
        <w:rPr>
          <w:rFonts w:ascii="Consolas" w:cs="Consolas" w:eastAsia="Consolas" w:hAnsi="Consolas"/>
          <w:sz w:val="22"/>
          <w:szCs w:val="22"/>
        </w:rPr>
        <w:t xml:space="preserve">test_final_curls.sh</w:t>
      </w:r>
      <w:r>
        <w:rPr>
          <w:rFonts w:ascii="Times New Roman" w:cs="Times New Roman" w:eastAsia="Times New Roman" w:hAnsi="Times New Roman"/>
        </w:rPr>
        <w:t xml:space="preserve"> request the running site and search the returned HTML for records that were created in the Admin CMS (a college, a department, a program, and the text of an updated college). A match proves that data flows from the Admin CMS, through the database and policies, to the public page.</w:t>
      </w:r>
    </w:p>
    <w:p>
      <w:pPr>
        <w:pStyle w:val="Heading3"/>
        <w:keepNext/>
        <w:spacing w:after="100" w:before="200"/>
      </w:pPr>
      <w:r>
        <w:rPr>
          <w:rFonts w:ascii="Times New Roman" w:cs="Times New Roman" w:eastAsia="Times New Roman" w:hAnsi="Times New Roman"/>
        </w:rPr>
        <w:t xml:space="preserve">5.4.2. RLS Security Testing Results</w:t>
      </w:r>
    </w:p>
    <w:p>
      <w:pPr>
        <w:spacing w:after="120" w:line="336"/>
        <w:jc w:val="both"/>
      </w:pPr>
      <w:r>
        <w:rPr>
          <w:rFonts w:ascii="Times New Roman" w:cs="Times New Roman" w:eastAsia="Times New Roman" w:hAnsi="Times New Roman"/>
        </w:rPr>
        <w:t xml:space="preserve">Row Level Security was tested by sending unauthenticated requests directly to the Supabase REST API for each protected table. The helper scripts </w:t>
      </w:r>
      <w:r>
        <w:rPr>
          <w:rFonts w:ascii="Consolas" w:cs="Consolas" w:eastAsia="Consolas" w:hAnsi="Consolas"/>
          <w:sz w:val="22"/>
          <w:szCs w:val="22"/>
        </w:rPr>
        <w:t xml:space="preserve">check_rls.ts</w:t>
      </w:r>
      <w:r>
        <w:rPr>
          <w:rFonts w:ascii="Times New Roman" w:cs="Times New Roman" w:eastAsia="Times New Roman" w:hAnsi="Times New Roman"/>
        </w:rPr>
        <w:t xml:space="preserve"> and </w:t>
      </w:r>
      <w:r>
        <w:rPr>
          <w:rFonts w:ascii="Consolas" w:cs="Consolas" w:eastAsia="Consolas" w:hAnsi="Consolas"/>
          <w:sz w:val="22"/>
          <w:szCs w:val="22"/>
        </w:rPr>
        <w:t xml:space="preserve">query_policies.js</w:t>
      </w:r>
      <w:r>
        <w:rPr>
          <w:rFonts w:ascii="Times New Roman" w:cs="Times New Roman" w:eastAsia="Times New Roman" w:hAnsi="Times New Roman"/>
        </w:rPr>
        <w:t xml:space="preserve"> were used to list the tables with RLS enabled and to print their policies.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5.6: RLS security testing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600"/>
        <w:gridCol w:w="2126"/>
      </w:tblGrid>
      <w:tr>
        <w:trPr>
          <w:tblHeader/>
        </w:trPr>
        <w:tc>
          <w:tcPr>
            <w:tcW w:type="dxa" w:w="43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Test scenario</w:t>
            </w:r>
          </w:p>
        </w:tc>
        <w:tc>
          <w:tcPr>
            <w:tcW w:type="dxa" w:w="26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Expected result</w:t>
            </w:r>
          </w:p>
        </w:tc>
        <w:tc>
          <w:tcPr>
            <w:tcW w:type="dxa" w:w="21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Result</w:t>
            </w:r>
          </w:p>
        </w:tc>
      </w:tr>
      <w:tr>
        <w:trPr>
          <w:cantSplit/>
        </w:trPr>
        <w:tc>
          <w:tcPr>
            <w:tcW w:type="dxa" w:w="4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Unauthenticated read of the </w:t>
            </w:r>
            <w:r>
              <w:rPr>
                <w:rFonts w:ascii="Consolas" w:cs="Consolas" w:eastAsia="Consolas" w:hAnsi="Consolas"/>
                <w:sz w:val="18"/>
                <w:szCs w:val="18"/>
              </w:rPr>
              <w:t xml:space="preserve">users</w:t>
            </w:r>
            <w:r>
              <w:rPr>
                <w:rFonts w:ascii="Times New Roman" w:cs="Times New Roman" w:eastAsia="Times New Roman" w:hAnsi="Times New Roman"/>
                <w:sz w:val="18"/>
                <w:szCs w:val="18"/>
              </w:rPr>
              <w:t xml:space="preserve"> table</w:t>
            </w:r>
          </w:p>
        </w:tc>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Denied or no rows</w:t>
            </w:r>
          </w:p>
        </w:tc>
        <w:tc>
          <w:tcPr>
            <w:tcW w:type="dxa" w:w="2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r>
      <w:tr>
        <w:trPr>
          <w:cantSplit/>
        </w:trPr>
        <w:tc>
          <w:tcPr>
            <w:tcW w:type="dxa" w:w="4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Unauthenticated read of </w:t>
            </w:r>
            <w:r>
              <w:rPr>
                <w:rFonts w:ascii="Consolas" w:cs="Consolas" w:eastAsia="Consolas" w:hAnsi="Consolas"/>
                <w:sz w:val="18"/>
                <w:szCs w:val="18"/>
              </w:rPr>
              <w:t xml:space="preserve">activity_logs</w:t>
            </w:r>
          </w:p>
        </w:tc>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Denied or no rows</w:t>
            </w:r>
          </w:p>
        </w:tc>
        <w:tc>
          <w:tcPr>
            <w:tcW w:type="dxa" w:w="2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r>
      <w:tr>
        <w:trPr>
          <w:cantSplit/>
        </w:trPr>
        <w:tc>
          <w:tcPr>
            <w:tcW w:type="dxa" w:w="4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Unauthenticated read of news with status = draft</w:t>
            </w:r>
          </w:p>
        </w:tc>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0 rows returned</w:t>
            </w:r>
          </w:p>
        </w:tc>
        <w:tc>
          <w:tcPr>
            <w:tcW w:type="dxa" w:w="2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r>
      <w:tr>
        <w:trPr>
          <w:cantSplit/>
        </w:trPr>
        <w:tc>
          <w:tcPr>
            <w:tcW w:type="dxa" w:w="4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Unauthenticated write (INSERT) to any table</w:t>
            </w:r>
          </w:p>
        </w:tc>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Denied</w:t>
            </w:r>
          </w:p>
        </w:tc>
        <w:tc>
          <w:tcPr>
            <w:tcW w:type="dxa" w:w="2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r>
      <w:tr>
        <w:trPr>
          <w:cantSplit/>
        </w:trPr>
        <w:tc>
          <w:tcPr>
            <w:tcW w:type="dxa" w:w="4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Authenticated admin read/write with a valid JWT</w:t>
            </w:r>
          </w:p>
        </w:tc>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Success</w:t>
            </w:r>
          </w:p>
        </w:tc>
        <w:tc>
          <w:tcPr>
            <w:tcW w:type="dxa" w:w="21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r>
      <w:tr>
        <w:trPr>
          <w:cantSplit/>
        </w:trPr>
        <w:tc>
          <w:tcPr>
            <w:tcW w:type="dxa" w:w="4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Public read of published news</w:t>
            </w:r>
          </w:p>
        </w:tc>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Rows returned</w:t>
            </w:r>
          </w:p>
        </w:tc>
        <w:tc>
          <w:tcPr>
            <w:tcW w:type="dxa" w:w="21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r>
    </w:tbl>
    <w:p>
      <w:pPr>
        <w:pStyle w:val="Heading3"/>
        <w:keepNext/>
        <w:spacing w:after="100" w:before="200"/>
      </w:pPr>
      <w:r>
        <w:rPr>
          <w:rFonts w:ascii="Times New Roman" w:cs="Times New Roman" w:eastAsia="Times New Roman" w:hAnsi="Times New Roman"/>
        </w:rPr>
        <w:t xml:space="preserve">5.4.3. Cross-Browser and Responsive Testing</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5.7: Cross-browser and responsive testing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426"/>
      </w:tblGrid>
      <w:tr>
        <w:trPr>
          <w:tblHeader/>
        </w:trPr>
        <w:tc>
          <w:tcPr>
            <w:tcW w:type="dxa" w:w="43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Browser / device</w:t>
            </w:r>
          </w:p>
        </w:tc>
        <w:tc>
          <w:tcPr>
            <w:tcW w:type="dxa" w:w="23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Public website</w:t>
            </w:r>
          </w:p>
        </w:tc>
        <w:tc>
          <w:tcPr>
            <w:tcW w:type="dxa" w:w="24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Admin CMS</w:t>
            </w:r>
          </w:p>
        </w:tc>
      </w:tr>
      <w:tr>
        <w:trPr>
          <w:cantSplit/>
        </w:trPr>
        <w:tc>
          <w:tcPr>
            <w:tcW w:type="dxa" w:w="4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Chrome (desktop 1280 px)</w:t>
            </w:r>
          </w:p>
        </w:tc>
        <w:tc>
          <w:tcPr>
            <w:tcW w:type="dxa" w:w="2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c>
          <w:tcPr>
            <w:tcW w:type="dxa" w:w="2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r>
      <w:tr>
        <w:trPr>
          <w:cantSplit/>
        </w:trPr>
        <w:tc>
          <w:tcPr>
            <w:tcW w:type="dxa" w:w="4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Firefox (desktop 1280 px)</w:t>
            </w:r>
          </w:p>
        </w:tc>
        <w:tc>
          <w:tcPr>
            <w:tcW w:type="dxa" w:w="2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c>
          <w:tcPr>
            <w:tcW w:type="dxa" w:w="2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r>
      <w:tr>
        <w:trPr>
          <w:cantSplit/>
        </w:trPr>
        <w:tc>
          <w:tcPr>
            <w:tcW w:type="dxa" w:w="4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Safari (desktop 1280 px)</w:t>
            </w:r>
          </w:p>
        </w:tc>
        <w:tc>
          <w:tcPr>
            <w:tcW w:type="dxa" w:w="2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c>
          <w:tcPr>
            <w:tcW w:type="dxa" w:w="2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r>
      <w:tr>
        <w:trPr>
          <w:cantSplit/>
        </w:trPr>
        <w:tc>
          <w:tcPr>
            <w:tcW w:type="dxa" w:w="4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Chrome (mobile 375 px)</w:t>
            </w:r>
          </w:p>
        </w:tc>
        <w:tc>
          <w:tcPr>
            <w:tcW w:type="dxa" w:w="2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c>
          <w:tcPr>
            <w:tcW w:type="dxa" w:w="2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r>
      <w:tr>
        <w:trPr>
          <w:cantSplit/>
        </w:trPr>
        <w:tc>
          <w:tcPr>
            <w:tcW w:type="dxa" w:w="4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Safari (mobile 375 px, iPhone)</w:t>
            </w:r>
          </w:p>
        </w:tc>
        <w:tc>
          <w:tcPr>
            <w:tcW w:type="dxa" w:w="2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c>
          <w:tcPr>
            <w:tcW w:type="dxa" w:w="2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r>
      <w:tr>
        <w:trPr>
          <w:cantSplit/>
        </w:trPr>
        <w:tc>
          <w:tcPr>
            <w:tcW w:type="dxa" w:w="4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Chrome (tablet 768 px)</w:t>
            </w:r>
          </w:p>
        </w:tc>
        <w:tc>
          <w:tcPr>
            <w:tcW w:type="dxa" w:w="2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c>
          <w:tcPr>
            <w:tcW w:type="dxa" w:w="2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r>
    </w:tbl>
    <w:p>
      <w:pPr>
        <w:pStyle w:val="Heading3"/>
        <w:keepNext/>
        <w:spacing w:after="100" w:before="200"/>
      </w:pPr>
      <w:r>
        <w:rPr>
          <w:rFonts w:ascii="Times New Roman" w:cs="Times New Roman" w:eastAsia="Times New Roman" w:hAnsi="Times New Roman"/>
        </w:rPr>
        <w:t xml:space="preserve">5.4.4. User Acceptance Testing (UAT)</w:t>
      </w:r>
    </w:p>
    <w:p>
      <w:pPr>
        <w:spacing w:after="120" w:line="336"/>
        <w:jc w:val="both"/>
      </w:pPr>
      <w:r>
        <w:rPr>
          <w:rFonts w:ascii="Times New Roman" w:cs="Times New Roman" w:eastAsia="Times New Roman" w:hAnsi="Times New Roman"/>
        </w:rPr>
        <w:t xml:space="preserve">UAT was conducted with three representative users from the ICT Directorate and the Registrar's Office during Week 8:</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5.8: User Acceptance Testing scenarios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000"/>
        <w:gridCol w:w="2726"/>
      </w:tblGrid>
      <w:tr>
        <w:trPr>
          <w:tblHeader/>
        </w:trPr>
        <w:tc>
          <w:tcPr>
            <w:tcW w:type="dxa" w:w="36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Scenario</w:t>
            </w:r>
          </w:p>
        </w:tc>
        <w:tc>
          <w:tcPr>
            <w:tcW w:type="dxa" w:w="17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User</w:t>
            </w:r>
          </w:p>
        </w:tc>
        <w:tc>
          <w:tcPr>
            <w:tcW w:type="dxa" w:w="1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Result</w:t>
            </w:r>
          </w:p>
        </w:tc>
        <w:tc>
          <w:tcPr>
            <w:tcW w:type="dxa" w:w="27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Feedback</w:t>
            </w:r>
          </w:p>
        </w:tc>
      </w:tr>
      <w:tr>
        <w:trPr>
          <w:cantSplit/>
        </w:trPr>
        <w:tc>
          <w:tcPr>
            <w:tcW w:type="dxa" w:w="3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Log in to the Admin CMS</w:t>
            </w:r>
          </w:p>
        </w:tc>
        <w:tc>
          <w:tcPr>
            <w:tcW w:type="dxa" w:w="17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ICT Officer</w:t>
            </w:r>
          </w:p>
        </w:tc>
        <w:tc>
          <w:tcPr>
            <w:tcW w:type="dxa" w:w="1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c>
          <w:tcPr>
            <w:tcW w:type="dxa" w:w="2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t>
            </w:r>
          </w:p>
        </w:tc>
      </w:tr>
      <w:tr>
        <w:trPr>
          <w:cantSplit/>
        </w:trPr>
        <w:tc>
          <w:tcPr>
            <w:tcW w:type="dxa" w:w="3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Create and publish a news article with an image</w:t>
            </w:r>
          </w:p>
        </w:tc>
        <w:tc>
          <w:tcPr>
            <w:tcW w:type="dxa" w:w="17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Content Officer</w:t>
            </w:r>
          </w:p>
        </w:tc>
        <w:tc>
          <w:tcPr>
            <w:tcW w:type="dxa" w:w="1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c>
          <w:tcPr>
            <w:tcW w:type="dxa" w:w="27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Requested auto-save of drafts in a future version</w:t>
            </w:r>
          </w:p>
        </w:tc>
      </w:tr>
      <w:tr>
        <w:trPr>
          <w:cantSplit/>
        </w:trPr>
        <w:tc>
          <w:tcPr>
            <w:tcW w:type="dxa" w:w="3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Create an announcement with an expiry date</w:t>
            </w:r>
          </w:p>
        </w:tc>
        <w:tc>
          <w:tcPr>
            <w:tcW w:type="dxa" w:w="17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Registrar Staff</w:t>
            </w:r>
          </w:p>
        </w:tc>
        <w:tc>
          <w:tcPr>
            <w:tcW w:type="dxa" w:w="1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c>
          <w:tcPr>
            <w:tcW w:type="dxa" w:w="2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t>
            </w:r>
          </w:p>
        </w:tc>
      </w:tr>
      <w:tr>
        <w:trPr>
          <w:cantSplit/>
        </w:trPr>
        <w:tc>
          <w:tcPr>
            <w:tcW w:type="dxa" w:w="3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Upload a document to the media library</w:t>
            </w:r>
          </w:p>
        </w:tc>
        <w:tc>
          <w:tcPr>
            <w:tcW w:type="dxa" w:w="17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ICT Officer</w:t>
            </w:r>
          </w:p>
        </w:tc>
        <w:tc>
          <w:tcPr>
            <w:tcW w:type="dxa" w:w="1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c>
          <w:tcPr>
            <w:tcW w:type="dxa" w:w="27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t>
            </w:r>
          </w:p>
        </w:tc>
      </w:tr>
      <w:tr>
        <w:trPr>
          <w:cantSplit/>
        </w:trPr>
        <w:tc>
          <w:tcPr>
            <w:tcW w:type="dxa" w:w="3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Update a program description</w:t>
            </w:r>
          </w:p>
        </w:tc>
        <w:tc>
          <w:tcPr>
            <w:tcW w:type="dxa" w:w="17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Content Officer</w:t>
            </w:r>
          </w:p>
        </w:tc>
        <w:tc>
          <w:tcPr>
            <w:tcW w:type="dxa" w:w="1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c>
          <w:tcPr>
            <w:tcW w:type="dxa" w:w="2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t>
            </w:r>
          </w:p>
        </w:tc>
      </w:tr>
      <w:tr>
        <w:trPr>
          <w:cantSplit/>
        </w:trPr>
        <w:tc>
          <w:tcPr>
            <w:tcW w:type="dxa" w:w="3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View the activity logs</w:t>
            </w:r>
          </w:p>
        </w:tc>
        <w:tc>
          <w:tcPr>
            <w:tcW w:type="dxa" w:w="17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ICT Director</w:t>
            </w:r>
          </w:p>
        </w:tc>
        <w:tc>
          <w:tcPr>
            <w:tcW w:type="dxa" w:w="1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c>
          <w:tcPr>
            <w:tcW w:type="dxa" w:w="27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t>
            </w:r>
          </w:p>
        </w:tc>
      </w:tr>
      <w:tr>
        <w:trPr>
          <w:cantSplit/>
        </w:trPr>
        <w:tc>
          <w:tcPr>
            <w:tcW w:type="dxa" w:w="3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View all modules on a mobile browser</w:t>
            </w:r>
          </w:p>
        </w:tc>
        <w:tc>
          <w:tcPr>
            <w:tcW w:type="dxa" w:w="17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ICT Officer</w:t>
            </w:r>
          </w:p>
        </w:tc>
        <w:tc>
          <w:tcPr>
            <w:tcW w:type="dxa" w:w="1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Pass</w:t>
            </w:r>
          </w:p>
        </w:tc>
        <w:tc>
          <w:tcPr>
            <w:tcW w:type="dxa" w:w="2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t>
            </w:r>
          </w:p>
        </w:tc>
      </w:tr>
    </w:tbl>
    <w:p>
      <w:pPr>
        <w:pStyle w:val="Heading3"/>
        <w:keepNext/>
        <w:spacing w:after="100" w:before="200"/>
      </w:pPr>
      <w:r>
        <w:rPr>
          <w:rFonts w:ascii="Times New Roman" w:cs="Times New Roman" w:eastAsia="Times New Roman" w:hAnsi="Times New Roman"/>
        </w:rPr>
        <w:t xml:space="preserve">5.4.5. Summary of Findings</w:t>
      </w:r>
    </w:p>
    <w:p>
      <w:pPr>
        <w:spacing w:after="120" w:line="336"/>
        <w:jc w:val="both"/>
      </w:pPr>
      <w:r>
        <w:rPr>
          <w:rFonts w:ascii="Times New Roman" w:cs="Times New Roman" w:eastAsia="Times New Roman" w:hAnsi="Times New Roman"/>
        </w:rPr>
        <w:t xml:space="preserve">The testing and code review confirmed that the main flow works: an administrator logs in, manages content and media, and visitors immediately see published content. The screenshots in Chapter 4 show the running system, and the dashboard figures in Appendix B show the amount of live data (6 pages, 9 news articles, 12 active vacancies, 6 announcements, 5 events, 4 research projects, and 97 media files). The review also produced the list of limitations in Section 5.3.1, which gives the ICT Directorate a clear, prioritized list of work before wider production use.</w:t>
      </w:r>
    </w:p>
    <w:p>
      <w:pPr>
        <w:pageBreakBefore/>
        <w:spacing w:after="200" w:before="2400"/>
        <w:jc w:val="center"/>
      </w:pPr>
      <w:r>
        <w:rPr>
          <w:rFonts w:ascii="Times New Roman" w:cs="Times New Roman" w:eastAsia="Times New Roman" w:hAnsi="Times New Roman"/>
          <w:b/>
          <w:bCs/>
          <w:color w:val="0F4C3A"/>
          <w:sz w:val="140"/>
          <w:szCs w:val="140"/>
        </w:rPr>
        <w:t xml:space="preserve">6</w:t>
      </w:r>
    </w:p>
    <w:p>
      <w:pPr>
        <w:spacing w:after="80" w:before="0"/>
        <w:jc w:val="center"/>
      </w:pPr>
      <w:r>
        <w:rPr>
          <w:rFonts w:ascii="Times New Roman" w:cs="Times New Roman" w:eastAsia="Times New Roman" w:hAnsi="Times New Roman"/>
          <w:b/>
          <w:bCs/>
          <w:color w:val="287A5D"/>
          <w:sz w:val="30"/>
          <w:szCs w:val="30"/>
        </w:rPr>
        <w:t xml:space="preserve">CHAPTER 6</w:t>
      </w:r>
    </w:p>
    <w:p>
      <w:pPr>
        <w:spacing w:after="120" w:before="0"/>
        <w:jc w:val="center"/>
      </w:pPr>
      <w:r>
        <w:rPr>
          <w:rFonts w:ascii="Times New Roman" w:cs="Times New Roman" w:eastAsia="Times New Roman" w:hAnsi="Times New Roman"/>
          <w:b/>
          <w:bCs/>
          <w:color w:val="0F4C3A"/>
          <w:sz w:val="44"/>
          <w:szCs w:val="44"/>
        </w:rPr>
        <w:t xml:space="preserve">Internship Reflection and Conclusion</w:t>
      </w:r>
    </w:p>
    <w:p>
      <w:pPr>
        <w:spacing w:after="600" w:before="0"/>
        <w:jc w:val="center"/>
      </w:pPr>
      <w:r>
        <w:rPr>
          <w:rFonts w:ascii="Times New Roman" w:cs="Times New Roman" w:eastAsia="Times New Roman" w:hAnsi="Times New Roman"/>
          <w:color w:val="555555"/>
          <w:sz w:val="22"/>
          <w:szCs w:val="22"/>
        </w:rPr>
        <w:t xml:space="preserve">Learning outcomes, workplace challenges, and recommendations</w:t>
      </w:r>
    </w:p>
    <w:p>
      <w:pPr>
        <w:spacing w:after="160" w:before="0"/>
        <w:jc w:val="center"/>
      </w:pPr>
      <w:r>
        <w:rPr>
          <w:rFonts w:ascii="Times New Roman" w:cs="Times New Roman" w:eastAsia="Times New Roman" w:hAnsi="Times New Roman"/>
          <w:b/>
          <w:bCs/>
          <w:sz w:val="24"/>
          <w:szCs w:val="24"/>
        </w:rPr>
        <w:t xml:space="preserve">Sections in this Chapter</w:t>
      </w:r>
    </w:p>
    <w:p>
      <w:pPr>
        <w:spacing w:after="60"/>
        <w:ind w:left="2200"/>
        <w:jc w:val="left"/>
      </w:pPr>
      <w:r>
        <w:rPr>
          <w:rFonts w:ascii="Times New Roman" w:cs="Times New Roman" w:eastAsia="Times New Roman" w:hAnsi="Times New Roman"/>
          <w:sz w:val="23"/>
          <w:szCs w:val="23"/>
        </w:rPr>
        <w:t xml:space="preserve">■  6.1 Learning Outcomes</w:t>
      </w:r>
    </w:p>
    <w:p>
      <w:pPr>
        <w:spacing w:after="60"/>
        <w:ind w:left="2200"/>
        <w:jc w:val="left"/>
      </w:pPr>
      <w:r>
        <w:rPr>
          <w:rFonts w:ascii="Times New Roman" w:cs="Times New Roman" w:eastAsia="Times New Roman" w:hAnsi="Times New Roman"/>
          <w:sz w:val="23"/>
          <w:szCs w:val="23"/>
        </w:rPr>
        <w:t xml:space="preserve">■  6.2 Challenges Faced</w:t>
      </w:r>
    </w:p>
    <w:p>
      <w:pPr>
        <w:spacing w:after="60"/>
        <w:ind w:left="2200"/>
        <w:jc w:val="left"/>
      </w:pPr>
      <w:r>
        <w:rPr>
          <w:rFonts w:ascii="Times New Roman" w:cs="Times New Roman" w:eastAsia="Times New Roman" w:hAnsi="Times New Roman"/>
          <w:sz w:val="23"/>
          <w:szCs w:val="23"/>
        </w:rPr>
        <w:t xml:space="preserve">■  6.3 Recommendations</w:t>
      </w:r>
    </w:p>
    <w:p>
      <w:pPr>
        <w:spacing w:after="60"/>
        <w:ind w:left="2200"/>
        <w:jc w:val="left"/>
      </w:pPr>
      <w:r>
        <w:rPr>
          <w:rFonts w:ascii="Times New Roman" w:cs="Times New Roman" w:eastAsia="Times New Roman" w:hAnsi="Times New Roman"/>
          <w:sz w:val="23"/>
          <w:szCs w:val="23"/>
        </w:rPr>
        <w:t xml:space="preserve">■  6.4 Conclusion</w:t>
      </w:r>
    </w:p>
    <w:p>
      <w:pPr>
        <w:pStyle w:val="Heading1"/>
        <w:pageBreakBefore/>
        <w:spacing w:after="240" w:before="0"/>
      </w:pPr>
      <w:r>
        <w:rPr>
          <w:rFonts w:ascii="Times New Roman" w:cs="Times New Roman" w:eastAsia="Times New Roman" w:hAnsi="Times New Roman"/>
        </w:rPr>
        <w:t xml:space="preserve">CHAPTER 6: INTERNSHIP REFLECTION AND CONCLUSION</w:t>
      </w:r>
    </w:p>
    <w:p>
      <w:pPr>
        <w:spacing w:after="120" w:line="336"/>
        <w:jc w:val="both"/>
      </w:pPr>
      <w:r>
        <w:rPr>
          <w:rFonts w:ascii="Times New Roman" w:cs="Times New Roman" w:eastAsia="Times New Roman" w:hAnsi="Times New Roman"/>
        </w:rPr>
        <w:t xml:space="preserve">This chapter presents the learning outcomes gained during the internship, the challenges faced in the workplace and during development, and recommendations for the ICT Directorate and for future internship programs at Haramaya University.</w:t>
      </w:r>
    </w:p>
    <w:p>
      <w:pPr>
        <w:pStyle w:val="Heading2"/>
        <w:keepNext/>
        <w:spacing w:after="120" w:before="280"/>
      </w:pPr>
      <w:r>
        <w:rPr>
          <w:rFonts w:ascii="Times New Roman" w:cs="Times New Roman" w:eastAsia="Times New Roman" w:hAnsi="Times New Roman"/>
        </w:rPr>
        <w:t xml:space="preserve">6.1. Learning Outcomes</w:t>
      </w:r>
    </w:p>
    <w:p>
      <w:pPr>
        <w:pStyle w:val="Heading3"/>
        <w:keepNext/>
        <w:spacing w:after="100" w:before="200"/>
      </w:pPr>
      <w:r>
        <w:rPr>
          <w:rFonts w:ascii="Times New Roman" w:cs="Times New Roman" w:eastAsia="Times New Roman" w:hAnsi="Times New Roman"/>
        </w:rPr>
        <w:t xml:space="preserve">6.1.1. Practical Technical Skills</w:t>
      </w:r>
    </w:p>
    <w:p>
      <w:pPr>
        <w:spacing w:after="120" w:line="336"/>
        <w:jc w:val="both"/>
      </w:pPr>
      <w:r>
        <w:rPr>
          <w:rFonts w:ascii="Times New Roman" w:cs="Times New Roman" w:eastAsia="Times New Roman" w:hAnsi="Times New Roman"/>
        </w:rPr>
        <w:t xml:space="preserve">This internship provided a very practical full-stack software development experience. The following technical skills were developed and applied:</w:t>
      </w:r>
    </w:p>
    <w:p>
      <w:pPr>
        <w:pStyle w:val="ListParagraph"/>
        <w:numPr>
          <w:ilvl w:val="0"/>
          <w:numId w:val="2"/>
        </w:numPr>
        <w:spacing w:after="70" w:line="312"/>
        <w:jc w:val="left"/>
      </w:pPr>
      <w:r>
        <w:rPr>
          <w:rFonts w:ascii="Times New Roman" w:cs="Times New Roman" w:eastAsia="Times New Roman" w:hAnsi="Times New Roman"/>
          <w:b/>
          <w:bCs/>
        </w:rPr>
        <w:t xml:space="preserve">Full-stack TypeScript development:</w:t>
      </w:r>
      <w:r>
        <w:rPr>
          <w:rFonts w:ascii="Times New Roman" w:cs="Times New Roman" w:eastAsia="Times New Roman" w:hAnsi="Times New Roman"/>
        </w:rPr>
        <w:t xml:space="preserve"> implementing the application in TypeScript, from database row types to React component props, showed how a unified type system across the stack removes whole categories of runtime bugs. Before the internship TypeScript was understood theoretically; the project built real fluency with generic types, optional fields, and type narrowing.</w:t>
      </w:r>
    </w:p>
    <w:p>
      <w:pPr>
        <w:pStyle w:val="ListParagraph"/>
        <w:numPr>
          <w:ilvl w:val="0"/>
          <w:numId w:val="2"/>
        </w:numPr>
        <w:spacing w:after="70" w:line="312"/>
        <w:jc w:val="left"/>
      </w:pPr>
      <w:r>
        <w:rPr>
          <w:rFonts w:ascii="Times New Roman" w:cs="Times New Roman" w:eastAsia="Times New Roman" w:hAnsi="Times New Roman"/>
          <w:b/>
          <w:bCs/>
        </w:rPr>
        <w:t xml:space="preserve">Server-side rendering architecture:</w:t>
      </w:r>
      <w:r>
        <w:rPr>
          <w:rFonts w:ascii="Times New Roman" w:cs="Times New Roman" w:eastAsia="Times New Roman" w:hAnsi="Times New Roman"/>
        </w:rPr>
        <w:t xml:space="preserve"> the distinction between SSR (server-rendered HTML for a fast first load) and client-side rendering (for interactive updates) was deepened. TanStack Start's route loaders and server functions together with TanStack Query gave a clear, practical pattern for high-performance web applications.</w:t>
      </w:r>
    </w:p>
    <w:p>
      <w:pPr>
        <w:pStyle w:val="ListParagraph"/>
        <w:numPr>
          <w:ilvl w:val="0"/>
          <w:numId w:val="2"/>
        </w:numPr>
        <w:spacing w:after="70" w:line="312"/>
        <w:jc w:val="left"/>
      </w:pPr>
      <w:r>
        <w:rPr>
          <w:rFonts w:ascii="Times New Roman" w:cs="Times New Roman" w:eastAsia="Times New Roman" w:hAnsi="Times New Roman"/>
          <w:b/>
          <w:bCs/>
        </w:rPr>
        <w:t xml:space="preserve">PostgreSQL and relational database design:</w:t>
      </w:r>
      <w:r>
        <w:rPr>
          <w:rFonts w:ascii="Times New Roman" w:cs="Times New Roman" w:eastAsia="Times New Roman" w:hAnsi="Times New Roman"/>
        </w:rPr>
        <w:t xml:space="preserve"> designing a relational schema with 27 tables, foreign keys, unique indexes, hierarchies, and Row Level Security policies was the most challenging and rewarding part. Writing migration files, back-filling slug data, and adding unique constraints taught the importance of careful schema evolution.</w:t>
      </w:r>
    </w:p>
    <w:p>
      <w:pPr>
        <w:pStyle w:val="ListParagraph"/>
        <w:numPr>
          <w:ilvl w:val="0"/>
          <w:numId w:val="2"/>
        </w:numPr>
        <w:spacing w:after="70" w:line="312"/>
        <w:jc w:val="left"/>
      </w:pPr>
      <w:r>
        <w:rPr>
          <w:rFonts w:ascii="Times New Roman" w:cs="Times New Roman" w:eastAsia="Times New Roman" w:hAnsi="Times New Roman"/>
          <w:b/>
          <w:bCs/>
        </w:rPr>
        <w:t xml:space="preserve">Security engineering:</w:t>
      </w:r>
      <w:r>
        <w:rPr>
          <w:rFonts w:ascii="Times New Roman" w:cs="Times New Roman" w:eastAsia="Times New Roman" w:hAnsi="Times New Roman"/>
        </w:rPr>
        <w:t xml:space="preserve"> implementing Supabase Auth, RLS policies, storage policies, CSRF middleware, and upload validation in one application made the security model concrete. Understanding that defense in depth (several independent layers) is essential, and reviewing my own code for weaknesses, was a key professional insight.</w:t>
      </w:r>
    </w:p>
    <w:p>
      <w:pPr>
        <w:pStyle w:val="ListParagraph"/>
        <w:numPr>
          <w:ilvl w:val="0"/>
          <w:numId w:val="2"/>
        </w:numPr>
        <w:spacing w:after="70" w:line="312"/>
        <w:jc w:val="left"/>
      </w:pPr>
      <w:r>
        <w:rPr>
          <w:rFonts w:ascii="Times New Roman" w:cs="Times New Roman" w:eastAsia="Times New Roman" w:hAnsi="Times New Roman"/>
          <w:b/>
          <w:bCs/>
        </w:rPr>
        <w:t xml:space="preserve">Content management system design:</w:t>
      </w:r>
      <w:r>
        <w:rPr>
          <w:rFonts w:ascii="Times New Roman" w:cs="Times New Roman" w:eastAsia="Times New Roman" w:hAnsi="Times New Roman"/>
        </w:rPr>
        <w:t xml:space="preserve"> building a CMS from scratch required thinking about generic data management patterns: consistent CRUD interfaces across many entity types, media attachment for all content types, a status workflow, and an audit log.</w:t>
      </w:r>
    </w:p>
    <w:p>
      <w:pPr>
        <w:pStyle w:val="ListParagraph"/>
        <w:numPr>
          <w:ilvl w:val="0"/>
          <w:numId w:val="2"/>
        </w:numPr>
        <w:spacing w:after="70" w:line="312"/>
        <w:jc w:val="left"/>
      </w:pPr>
      <w:r>
        <w:rPr>
          <w:rFonts w:ascii="Times New Roman" w:cs="Times New Roman" w:eastAsia="Times New Roman" w:hAnsi="Times New Roman"/>
          <w:b/>
          <w:bCs/>
        </w:rPr>
        <w:t xml:space="preserve">Tooling and documentation:</w:t>
      </w:r>
      <w:r>
        <w:rPr>
          <w:rFonts w:ascii="Times New Roman" w:cs="Times New Roman" w:eastAsia="Times New Roman" w:hAnsi="Times New Roman"/>
        </w:rPr>
        <w:t xml:space="preserve"> Vite, ESLint, Prettier, Git, Postman, curl and SQL inspection scripts, and writing requirements, design documents, migrations, and this report with diagrams.</w:t>
      </w:r>
    </w:p>
    <w:p>
      <w:pPr>
        <w:pStyle w:val="Heading3"/>
        <w:keepNext/>
        <w:spacing w:after="100" w:before="200"/>
      </w:pPr>
      <w:r>
        <w:rPr>
          <w:rFonts w:ascii="Times New Roman" w:cs="Times New Roman" w:eastAsia="Times New Roman" w:hAnsi="Times New Roman"/>
        </w:rPr>
        <w:t xml:space="preserve">6.1.2. Theoretical Knowledge Applied</w:t>
      </w:r>
    </w:p>
    <w:p>
      <w:pPr>
        <w:pStyle w:val="ListParagraph"/>
        <w:numPr>
          <w:ilvl w:val="0"/>
          <w:numId w:val="2"/>
        </w:numPr>
        <w:spacing w:after="70" w:line="312"/>
        <w:jc w:val="left"/>
      </w:pPr>
      <w:r>
        <w:rPr>
          <w:rFonts w:ascii="Times New Roman" w:cs="Times New Roman" w:eastAsia="Times New Roman" w:hAnsi="Times New Roman"/>
          <w:b/>
          <w:bCs/>
        </w:rPr>
        <w:t xml:space="preserve">Database normalization:</w:t>
      </w:r>
      <w:r>
        <w:rPr>
          <w:rFonts w:ascii="Times New Roman" w:cs="Times New Roman" w:eastAsia="Times New Roman" w:hAnsi="Times New Roman"/>
        </w:rPr>
        <w:t xml:space="preserve"> designing the 27-table schema with normalization principles (removing redundancy, using foreign keys, many-to-many tables) confirmed the practical value of the theory studied in database management systems.</w:t>
      </w:r>
    </w:p>
    <w:p>
      <w:pPr>
        <w:pStyle w:val="ListParagraph"/>
        <w:numPr>
          <w:ilvl w:val="0"/>
          <w:numId w:val="2"/>
        </w:numPr>
        <w:spacing w:after="70" w:line="312"/>
        <w:jc w:val="left"/>
      </w:pPr>
      <w:r>
        <w:rPr>
          <w:rFonts w:ascii="Times New Roman" w:cs="Times New Roman" w:eastAsia="Times New Roman" w:hAnsi="Times New Roman"/>
          <w:b/>
          <w:bCs/>
        </w:rPr>
        <w:t xml:space="preserve">Software architecture patterns:</w:t>
      </w:r>
      <w:r>
        <w:rPr>
          <w:rFonts w:ascii="Times New Roman" w:cs="Times New Roman" w:eastAsia="Times New Roman" w:hAnsi="Times New Roman"/>
        </w:rPr>
        <w:t xml:space="preserve"> the three-tier architecture (presentation, application, data) was applied directly; the MVC-like separation between route components (view), server functions and hooks (controller), and database queries (model) confirmed the benefits of separation of concerns.</w:t>
      </w:r>
    </w:p>
    <w:p>
      <w:pPr>
        <w:pStyle w:val="ListParagraph"/>
        <w:numPr>
          <w:ilvl w:val="0"/>
          <w:numId w:val="2"/>
        </w:numPr>
        <w:spacing w:after="70" w:line="312"/>
        <w:jc w:val="left"/>
      </w:pPr>
      <w:r>
        <w:rPr>
          <w:rFonts w:ascii="Times New Roman" w:cs="Times New Roman" w:eastAsia="Times New Roman" w:hAnsi="Times New Roman"/>
          <w:b/>
          <w:bCs/>
        </w:rPr>
        <w:t xml:space="preserve">Software engineering:</w:t>
      </w:r>
      <w:r>
        <w:rPr>
          <w:rFonts w:ascii="Times New Roman" w:cs="Times New Roman" w:eastAsia="Times New Roman" w:hAnsi="Times New Roman"/>
        </w:rPr>
        <w:t xml:space="preserve"> requirements analysis, UML modeling (use case, class, object, sequence, state, and activity diagrams), iterative development, and risk management.</w:t>
      </w:r>
    </w:p>
    <w:p>
      <w:pPr>
        <w:pStyle w:val="ListParagraph"/>
        <w:numPr>
          <w:ilvl w:val="0"/>
          <w:numId w:val="2"/>
        </w:numPr>
        <w:spacing w:after="70" w:line="312"/>
        <w:jc w:val="left"/>
      </w:pPr>
      <w:r>
        <w:rPr>
          <w:rFonts w:ascii="Times New Roman" w:cs="Times New Roman" w:eastAsia="Times New Roman" w:hAnsi="Times New Roman"/>
          <w:b/>
          <w:bCs/>
        </w:rPr>
        <w:t xml:space="preserve">Information security:</w:t>
      </w:r>
      <w:r>
        <w:rPr>
          <w:rFonts w:ascii="Times New Roman" w:cs="Times New Roman" w:eastAsia="Times New Roman" w:hAnsi="Times New Roman"/>
        </w:rPr>
        <w:t xml:space="preserve"> least privilege (RLS policies grant only the access that is needed), defense in depth (authentication in the application plus RLS in the database), authentication versus authorization, and common web attacks (SQL injection, XSS, CSRF).</w:t>
      </w:r>
    </w:p>
    <w:p>
      <w:pPr>
        <w:pStyle w:val="Heading3"/>
        <w:keepNext/>
        <w:spacing w:after="100" w:before="200"/>
      </w:pPr>
      <w:r>
        <w:rPr>
          <w:rFonts w:ascii="Times New Roman" w:cs="Times New Roman" w:eastAsia="Times New Roman" w:hAnsi="Times New Roman"/>
        </w:rPr>
        <w:t xml:space="preserve">6.1.3. Personal Growth</w:t>
      </w:r>
    </w:p>
    <w:p>
      <w:pPr>
        <w:spacing w:after="120" w:line="336"/>
        <w:jc w:val="both"/>
      </w:pPr>
      <w:r>
        <w:rPr>
          <w:rFonts w:ascii="Times New Roman" w:cs="Times New Roman" w:eastAsia="Times New Roman" w:hAnsi="Times New Roman"/>
        </w:rPr>
        <w:t xml:space="preserve">Working as the sole developer of a real system for a real university required more professional discipline than coursework. Writing clear commit messages, keeping a clean branch structure, documenting decisions in code comments, and explaining technical decisions to non-technical stakeholders (the ICT Director and the Content Officer) developed a professional maturity that classroom projects do not give. Writing the known limitations of my own work honestly in this report was an important professional lesson.</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6.1: Skills gained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Area</w:t>
            </w:r>
          </w:p>
        </w:tc>
        <w:tc>
          <w:tcPr>
            <w:tcW w:type="dxa" w:w="67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What I learned and did</w:t>
            </w:r>
          </w:p>
        </w:tc>
      </w:tr>
      <w:tr>
        <w:trPr>
          <w:cantSplit/>
        </w:trPr>
        <w:tc>
          <w:tcPr>
            <w:tcW w:type="dxa" w:w="2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Full-stack TypeScript</w:t>
            </w:r>
          </w:p>
        </w:tc>
        <w:tc>
          <w:tcPr>
            <w:tcW w:type="dxa" w:w="6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Complete application from database types to React components, file-based routing, and server-side rendering.</w:t>
            </w:r>
          </w:p>
        </w:tc>
      </w:tr>
      <w:tr>
        <w:trPr>
          <w:cantSplit/>
        </w:trPr>
        <w:tc>
          <w:tcPr>
            <w:tcW w:type="dxa" w:w="2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Database design</w:t>
            </w:r>
          </w:p>
        </w:tc>
        <w:tc>
          <w:tcPr>
            <w:tcW w:type="dxa" w:w="67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27-table PostgreSQL schema with relations, hierarchies, slugs, and ordered migrations.</w:t>
            </w:r>
          </w:p>
        </w:tc>
      </w:tr>
      <w:tr>
        <w:trPr>
          <w:cantSplit/>
        </w:trPr>
        <w:tc>
          <w:tcPr>
            <w:tcW w:type="dxa" w:w="2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Security</w:t>
            </w:r>
          </w:p>
        </w:tc>
        <w:tc>
          <w:tcPr>
            <w:tcW w:type="dxa" w:w="6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Supabase Auth, Row Level Security, storage policies, CSRF middleware, upload validation, and a security review.</w:t>
            </w:r>
          </w:p>
        </w:tc>
      </w:tr>
      <w:tr>
        <w:trPr>
          <w:cantSplit/>
        </w:trPr>
        <w:tc>
          <w:tcPr>
            <w:tcW w:type="dxa" w:w="2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CMS design</w:t>
            </w:r>
          </w:p>
        </w:tc>
        <w:tc>
          <w:tcPr>
            <w:tcW w:type="dxa" w:w="67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Reusable patterns for CRUD modules, media reuse, status workflow, and an audit log.</w:t>
            </w:r>
          </w:p>
        </w:tc>
      </w:tr>
      <w:tr>
        <w:trPr>
          <w:cantSplit/>
        </w:trPr>
        <w:tc>
          <w:tcPr>
            <w:tcW w:type="dxa" w:w="23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Responsive UI</w:t>
            </w:r>
          </w:p>
        </w:tc>
        <w:tc>
          <w:tcPr>
            <w:tcW w:type="dxa" w:w="67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Responsive public site and admin interface with Tailwind CSS and Radix UI.</w:t>
            </w:r>
          </w:p>
        </w:tc>
      </w:tr>
      <w:tr>
        <w:trPr>
          <w:cantSplit/>
        </w:trPr>
        <w:tc>
          <w:tcPr>
            <w:tcW w:type="dxa" w:w="23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Teamwork and communication</w:t>
            </w:r>
          </w:p>
        </w:tc>
        <w:tc>
          <w:tcPr>
            <w:tcW w:type="dxa" w:w="67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Sprint reviews, requirement interviews, and progress reports to the advisor.</w:t>
            </w:r>
          </w:p>
        </w:tc>
      </w:tr>
    </w:tbl>
    <w:p>
      <w:pPr>
        <w:pStyle w:val="Heading2"/>
        <w:keepNext/>
        <w:spacing w:after="120" w:before="280"/>
      </w:pPr>
      <w:r>
        <w:rPr>
          <w:rFonts w:ascii="Times New Roman" w:cs="Times New Roman" w:eastAsia="Times New Roman" w:hAnsi="Times New Roman"/>
        </w:rPr>
        <w:t xml:space="preserve">6.2. Challenges Faced</w:t>
      </w:r>
    </w:p>
    <w:p>
      <w:pPr>
        <w:pStyle w:val="Heading3"/>
        <w:keepNext/>
        <w:spacing w:after="100" w:before="200"/>
      </w:pPr>
      <w:r>
        <w:rPr>
          <w:rFonts w:ascii="Times New Roman" w:cs="Times New Roman" w:eastAsia="Times New Roman" w:hAnsi="Times New Roman"/>
        </w:rPr>
        <w:t xml:space="preserve">Workplace Adaptability</w:t>
      </w:r>
    </w:p>
    <w:p>
      <w:pPr>
        <w:spacing w:after="120" w:line="336"/>
        <w:jc w:val="both"/>
      </w:pPr>
      <w:r>
        <w:rPr>
          <w:rFonts w:ascii="Times New Roman" w:cs="Times New Roman" w:eastAsia="Times New Roman" w:hAnsi="Times New Roman"/>
        </w:rPr>
        <w:t xml:space="preserve">The ICT Directorate works under formal institutional processes: infrastructure changes need written approval, deployments are reviewed by the ICT Director, and stakeholder meetings follow a structured agenda. Adapting to this rhythm while keeping development speed required sprint planning that included the review cycles.</w:t>
      </w:r>
    </w:p>
    <w:p>
      <w:pPr>
        <w:pStyle w:val="Heading3"/>
        <w:keepNext/>
        <w:spacing w:after="100" w:before="200"/>
      </w:pPr>
      <w:r>
        <w:rPr>
          <w:rFonts w:ascii="Times New Roman" w:cs="Times New Roman" w:eastAsia="Times New Roman" w:hAnsi="Times New Roman"/>
        </w:rPr>
        <w:t xml:space="preserve">Technical Challenges</w:t>
      </w:r>
    </w:p>
    <w:p>
      <w:pPr>
        <w:spacing w:after="120" w:line="336"/>
        <w:jc w:val="both"/>
      </w:pPr>
      <w:r>
        <w:rPr>
          <w:rFonts w:ascii="Times New Roman" w:cs="Times New Roman" w:eastAsia="Times New Roman" w:hAnsi="Times New Roman"/>
        </w:rPr>
        <w:t xml:space="preserve">The most significant ongoing technical challenge was bridging two data access patterns: the node-postgres pool (used in server functions for query control) and the Supabase client (used in the browser for authentication, storage, and Row Level Security). Keeping the TypeScript types consistent across both paths required disciplined maintenance of </w:t>
      </w:r>
      <w:r>
        <w:rPr>
          <w:rFonts w:ascii="Consolas" w:cs="Consolas" w:eastAsia="Consolas" w:hAnsi="Consolas"/>
          <w:sz w:val="22"/>
          <w:szCs w:val="22"/>
        </w:rPr>
        <w:t xml:space="preserve">database.types.ts</w:t>
      </w:r>
      <w:r>
        <w:rPr>
          <w:rFonts w:ascii="Times New Roman" w:cs="Times New Roman" w:eastAsia="Times New Roman" w:hAnsi="Times New Roman"/>
        </w:rPr>
        <w:t xml:space="preserve"> throughout the project. The move from a prototype with sample data to a real database, while keeping the interface working, was also demanding.</w:t>
      </w:r>
    </w:p>
    <w:p>
      <w:pPr>
        <w:pStyle w:val="Heading3"/>
        <w:keepNext/>
        <w:spacing w:after="100" w:before="200"/>
      </w:pPr>
      <w:r>
        <w:rPr>
          <w:rFonts w:ascii="Times New Roman" w:cs="Times New Roman" w:eastAsia="Times New Roman" w:hAnsi="Times New Roman"/>
        </w:rPr>
        <w:t xml:space="preserve">Scope Management</w:t>
      </w:r>
    </w:p>
    <w:p>
      <w:pPr>
        <w:spacing w:after="120" w:line="336"/>
        <w:jc w:val="both"/>
      </w:pPr>
      <w:r>
        <w:rPr>
          <w:rFonts w:ascii="Times New Roman" w:cs="Times New Roman" w:eastAsia="Times New Roman" w:hAnsi="Times New Roman"/>
        </w:rPr>
        <w:t xml:space="preserve">The institutional content of OBU (six colleges, many departments, several offices, research centers, community engagement programs, services, vacancies, and galleries) meant that the number of content modules was larger than first estimated. Strict prioritization with the Agile backlog, completing the core modules (news, events, programs, leadership) before the extended ones (community engagement, facilities), made sure that the most important features were delivered first. Working alone also meant being developer, tester, and documenter at the same time; automated tests would have reduced this load.</w:t>
      </w:r>
    </w:p>
    <w:p>
      <w:pPr>
        <w:pStyle w:val="Heading2"/>
        <w:keepNext/>
        <w:spacing w:after="120" w:before="280"/>
      </w:pPr>
      <w:r>
        <w:rPr>
          <w:rFonts w:ascii="Times New Roman" w:cs="Times New Roman" w:eastAsia="Times New Roman" w:hAnsi="Times New Roman"/>
        </w:rPr>
        <w:t xml:space="preserve">6.3. Recommendations</w:t>
      </w:r>
    </w:p>
    <w:p>
      <w:pPr>
        <w:pStyle w:val="Heading3"/>
        <w:keepNext/>
        <w:spacing w:after="100" w:before="200"/>
      </w:pPr>
      <w:r>
        <w:rPr>
          <w:rFonts w:ascii="Times New Roman" w:cs="Times New Roman" w:eastAsia="Times New Roman" w:hAnsi="Times New Roman"/>
        </w:rPr>
        <w:t xml:space="preserve">6.3.1. For the Organization (OBU ICT Directorate)</w:t>
      </w:r>
    </w:p>
    <w:p>
      <w:pPr>
        <w:pStyle w:val="ListParagraph"/>
        <w:numPr>
          <w:ilvl w:val="0"/>
          <w:numId w:val="5"/>
        </w:numPr>
        <w:spacing w:after="70" w:line="312"/>
        <w:jc w:val="left"/>
      </w:pPr>
      <w:r>
        <w:rPr>
          <w:rFonts w:ascii="Times New Roman" w:cs="Times New Roman" w:eastAsia="Times New Roman" w:hAnsi="Times New Roman"/>
          <w:b/>
          <w:bCs/>
        </w:rPr>
        <w:t xml:space="preserve">Establish a content editorial workflow:</w:t>
      </w:r>
      <w:r>
        <w:rPr>
          <w:rFonts w:ascii="Times New Roman" w:cs="Times New Roman" w:eastAsia="Times New Roman" w:hAnsi="Times New Roman"/>
        </w:rPr>
        <w:t xml:space="preserve"> the system now lets any admin publish directly. For the accuracy of institutional communication, a review workflow (Draft, Editor Review, Published) should be added so that a second administrator approves content before it goes live.</w:t>
      </w:r>
    </w:p>
    <w:p>
      <w:pPr>
        <w:pStyle w:val="ListParagraph"/>
        <w:numPr>
          <w:ilvl w:val="0"/>
          <w:numId w:val="5"/>
        </w:numPr>
        <w:spacing w:after="70" w:line="312"/>
        <w:jc w:val="left"/>
      </w:pPr>
      <w:r>
        <w:rPr>
          <w:rFonts w:ascii="Times New Roman" w:cs="Times New Roman" w:eastAsia="Times New Roman" w:hAnsi="Times New Roman"/>
          <w:b/>
          <w:bCs/>
        </w:rPr>
        <w:t xml:space="preserve">Implement regular backups:</w:t>
      </w:r>
      <w:r>
        <w:rPr>
          <w:rFonts w:ascii="Times New Roman" w:cs="Times New Roman" w:eastAsia="Times New Roman" w:hAnsi="Times New Roman"/>
        </w:rPr>
        <w:t xml:space="preserve"> although Supabase provides recovery options, the ICT Directorate should export the database weekly and keep the dumps on local university infrastructure, independent of the cloud service.</w:t>
      </w:r>
    </w:p>
    <w:p>
      <w:pPr>
        <w:pStyle w:val="ListParagraph"/>
        <w:numPr>
          <w:ilvl w:val="0"/>
          <w:numId w:val="5"/>
        </w:numPr>
        <w:spacing w:after="70" w:line="312"/>
        <w:jc w:val="left"/>
      </w:pPr>
      <w:r>
        <w:rPr>
          <w:rFonts w:ascii="Times New Roman" w:cs="Times New Roman" w:eastAsia="Times New Roman" w:hAnsi="Times New Roman"/>
          <w:b/>
          <w:bCs/>
        </w:rPr>
        <w:t xml:space="preserve">Develop a content style guide:</w:t>
      </w:r>
      <w:r>
        <w:rPr>
          <w:rFonts w:ascii="Times New Roman" w:cs="Times New Roman" w:eastAsia="Times New Roman" w:hAnsi="Times New Roman"/>
        </w:rPr>
        <w:t xml:space="preserve"> with several offices publishing independently, a guide for tone, image sizes, headline format, and category use should be shared with all editors.</w:t>
      </w:r>
    </w:p>
    <w:p>
      <w:pPr>
        <w:pStyle w:val="ListParagraph"/>
        <w:numPr>
          <w:ilvl w:val="0"/>
          <w:numId w:val="5"/>
        </w:numPr>
        <w:spacing w:after="70" w:line="312"/>
        <w:jc w:val="left"/>
      </w:pPr>
      <w:r>
        <w:rPr>
          <w:rFonts w:ascii="Times New Roman" w:cs="Times New Roman" w:eastAsia="Times New Roman" w:hAnsi="Times New Roman"/>
          <w:b/>
          <w:bCs/>
        </w:rPr>
        <w:t xml:space="preserve">Plan a student portal phase:</w:t>
      </w:r>
      <w:r>
        <w:rPr>
          <w:rFonts w:ascii="Times New Roman" w:cs="Times New Roman" w:eastAsia="Times New Roman" w:hAnsi="Times New Roman"/>
        </w:rPr>
        <w:t xml:space="preserve"> the most requested feature during UAT was a student-facing portal for announcements, documents, and academic schedules; it should be scoped as Phase 2 with its own funding and timeline.</w:t>
      </w:r>
    </w:p>
    <w:p>
      <w:pPr>
        <w:pStyle w:val="ListParagraph"/>
        <w:numPr>
          <w:ilvl w:val="0"/>
          <w:numId w:val="5"/>
        </w:numPr>
        <w:spacing w:after="70" w:line="312"/>
        <w:jc w:val="left"/>
      </w:pPr>
      <w:r>
        <w:rPr>
          <w:rFonts w:ascii="Times New Roman" w:cs="Times New Roman" w:eastAsia="Times New Roman" w:hAnsi="Times New Roman"/>
          <w:b/>
          <w:bCs/>
        </w:rPr>
        <w:t xml:space="preserve">Conduct regular security audits:</w:t>
      </w:r>
      <w:r>
        <w:rPr>
          <w:rFonts w:ascii="Times New Roman" w:cs="Times New Roman" w:eastAsia="Times New Roman" w:hAnsi="Times New Roman"/>
        </w:rPr>
        <w:t xml:space="preserve"> review the RLS policies and authentication configuration at least once a year as the number of administrators and roles grows.</w:t>
      </w:r>
    </w:p>
    <w:p>
      <w:pPr>
        <w:pStyle w:val="ListParagraph"/>
        <w:numPr>
          <w:ilvl w:val="0"/>
          <w:numId w:val="5"/>
        </w:numPr>
        <w:spacing w:after="70" w:line="312"/>
        <w:jc w:val="left"/>
      </w:pPr>
      <w:r>
        <w:rPr>
          <w:rFonts w:ascii="Times New Roman" w:cs="Times New Roman" w:eastAsia="Times New Roman" w:hAnsi="Times New Roman"/>
          <w:b/>
          <w:bCs/>
        </w:rPr>
        <w:t xml:space="preserve">Before wider production use, close the technical findings of Section 5.3.1:</w:t>
      </w:r>
      <w:r>
        <w:rPr>
          <w:rFonts w:ascii="Times New Roman" w:cs="Times New Roman" w:eastAsia="Times New Roman" w:hAnsi="Times New Roman"/>
        </w:rPr>
        <w:t xml:space="preserve"> remove or protect the legacy server functions, delete the development credentials and change all passwords, add role-aware database policies using </w:t>
      </w:r>
      <w:r>
        <w:rPr>
          <w:rFonts w:ascii="Consolas" w:cs="Consolas" w:eastAsia="Consolas" w:hAnsi="Consolas"/>
          <w:sz w:val="22"/>
          <w:szCs w:val="22"/>
        </w:rPr>
        <w:t xml:space="preserve">role_permissions</w:t>
      </w:r>
      <w:r>
        <w:rPr>
          <w:rFonts w:ascii="Times New Roman" w:cs="Times New Roman" w:eastAsia="Times New Roman" w:hAnsi="Times New Roman"/>
        </w:rPr>
        <w:t xml:space="preserve">, record all RLS policies in migrations, and add Zod validation to server functions.</w:t>
      </w:r>
    </w:p>
    <w:p>
      <w:pPr>
        <w:pStyle w:val="ListParagraph"/>
        <w:numPr>
          <w:ilvl w:val="0"/>
          <w:numId w:val="5"/>
        </w:numPr>
        <w:spacing w:after="70" w:line="312"/>
        <w:jc w:val="left"/>
      </w:pPr>
      <w:r>
        <w:rPr>
          <w:rFonts w:ascii="Times New Roman" w:cs="Times New Roman" w:eastAsia="Times New Roman" w:hAnsi="Times New Roman"/>
          <w:b/>
          <w:bCs/>
        </w:rPr>
        <w:t xml:space="preserve">Finish the missing parts:</w:t>
      </w:r>
      <w:r>
        <w:rPr>
          <w:rFonts w:ascii="Times New Roman" w:cs="Times New Roman" w:eastAsia="Times New Roman" w:hAnsi="Times New Roman"/>
        </w:rPr>
        <w:t xml:space="preserve"> build the three missing Research admin pages (community engagement, facilities, gallery) or hide their links, make the newsletter form functional or remove it, replace placeholder settings, and add support for Amharic slugs and multi-language content.</w:t>
      </w:r>
    </w:p>
    <w:p>
      <w:pPr>
        <w:pStyle w:val="Heading3"/>
        <w:keepNext/>
        <w:spacing w:after="100" w:before="200"/>
      </w:pPr>
      <w:r>
        <w:rPr>
          <w:rFonts w:ascii="Times New Roman" w:cs="Times New Roman" w:eastAsia="Times New Roman" w:hAnsi="Times New Roman"/>
        </w:rPr>
        <w:t xml:space="preserve">6.3.2. For Future Internship Programs (Haramaya University)</w:t>
      </w:r>
    </w:p>
    <w:p>
      <w:pPr>
        <w:pStyle w:val="ListParagraph"/>
        <w:numPr>
          <w:ilvl w:val="0"/>
          <w:numId w:val="6"/>
        </w:numPr>
        <w:spacing w:after="70" w:line="312"/>
        <w:jc w:val="left"/>
      </w:pPr>
      <w:r>
        <w:rPr>
          <w:rFonts w:ascii="Times New Roman" w:cs="Times New Roman" w:eastAsia="Times New Roman" w:hAnsi="Times New Roman"/>
          <w:b/>
          <w:bCs/>
        </w:rPr>
        <w:t xml:space="preserve">Extend the internship to 90 days:</w:t>
      </w:r>
      <w:r>
        <w:rPr>
          <w:rFonts w:ascii="Times New Roman" w:cs="Times New Roman" w:eastAsia="Times New Roman" w:hAnsi="Times New Roman"/>
        </w:rPr>
        <w:t xml:space="preserve"> 45 days is tight for a production-quality full-stack application. A longer period would allow all report chapters to be completed during the internship and would allow proper user training and knowledge transfer.</w:t>
      </w:r>
    </w:p>
    <w:p>
      <w:pPr>
        <w:pStyle w:val="ListParagraph"/>
        <w:numPr>
          <w:ilvl w:val="0"/>
          <w:numId w:val="6"/>
        </w:numPr>
        <w:spacing w:after="70" w:line="312"/>
        <w:jc w:val="left"/>
      </w:pPr>
      <w:r>
        <w:rPr>
          <w:rFonts w:ascii="Times New Roman" w:cs="Times New Roman" w:eastAsia="Times New Roman" w:hAnsi="Times New Roman"/>
          <w:b/>
          <w:bCs/>
        </w:rPr>
        <w:t xml:space="preserve">Require a mid-internship report review:</w:t>
      </w:r>
      <w:r>
        <w:rPr>
          <w:rFonts w:ascii="Times New Roman" w:cs="Times New Roman" w:eastAsia="Times New Roman" w:hAnsi="Times New Roman"/>
        </w:rPr>
        <w:t xml:space="preserve"> a formal meeting among the student, the advisor, and the host supervisor at the 4-week mark would catch scope and quality problems early.</w:t>
      </w:r>
    </w:p>
    <w:p>
      <w:pPr>
        <w:pStyle w:val="ListParagraph"/>
        <w:numPr>
          <w:ilvl w:val="0"/>
          <w:numId w:val="6"/>
        </w:numPr>
        <w:spacing w:after="70" w:line="312"/>
        <w:jc w:val="left"/>
      </w:pPr>
      <w:r>
        <w:rPr>
          <w:rFonts w:ascii="Times New Roman" w:cs="Times New Roman" w:eastAsia="Times New Roman" w:hAnsi="Times New Roman"/>
          <w:b/>
          <w:bCs/>
        </w:rPr>
        <w:t xml:space="preserve">Include a database design unit before the internship:</w:t>
      </w:r>
      <w:r>
        <w:rPr>
          <w:rFonts w:ascii="Times New Roman" w:cs="Times New Roman" w:eastAsia="Times New Roman" w:hAnsi="Times New Roman"/>
        </w:rPr>
        <w:t xml:space="preserve"> students with stronger relational design skills (normalization, foreign keys, indexing, migrations) are better prepared for real systems.</w:t>
      </w:r>
    </w:p>
    <w:p>
      <w:pPr>
        <w:pStyle w:val="ListParagraph"/>
        <w:numPr>
          <w:ilvl w:val="0"/>
          <w:numId w:val="6"/>
        </w:numPr>
        <w:spacing w:after="70" w:line="312"/>
        <w:jc w:val="left"/>
      </w:pPr>
      <w:r>
        <w:rPr>
          <w:rFonts w:ascii="Times New Roman" w:cs="Times New Roman" w:eastAsia="Times New Roman" w:hAnsi="Times New Roman"/>
          <w:b/>
          <w:bCs/>
        </w:rPr>
        <w:t xml:space="preserve">Keep a project repository archive:</w:t>
      </w:r>
      <w:r>
        <w:rPr>
          <w:rFonts w:ascii="Times New Roman" w:cs="Times New Roman" w:eastAsia="Times New Roman" w:hAnsi="Times New Roman"/>
        </w:rPr>
        <w:t xml:space="preserve"> the university should keep an archive of completed internship projects, giving later students a reference library and showing practical outcomes to employers and accreditation bodies.</w:t>
      </w:r>
    </w:p>
    <w:p>
      <w:pPr>
        <w:pStyle w:val="Heading2"/>
        <w:keepNext/>
        <w:spacing w:after="120" w:before="280"/>
      </w:pPr>
      <w:r>
        <w:rPr>
          <w:rFonts w:ascii="Times New Roman" w:cs="Times New Roman" w:eastAsia="Times New Roman" w:hAnsi="Times New Roman"/>
        </w:rPr>
        <w:t xml:space="preserve">6.4. Conclusion</w:t>
      </w:r>
    </w:p>
    <w:p>
      <w:pPr>
        <w:spacing w:after="120" w:line="336"/>
        <w:jc w:val="both"/>
      </w:pPr>
      <w:r>
        <w:rPr>
          <w:rFonts w:ascii="Times New Roman" w:cs="Times New Roman" w:eastAsia="Times New Roman" w:hAnsi="Times New Roman"/>
        </w:rPr>
        <w:t xml:space="preserve">The internship produced a working website and Content Management System for Oda Bultum University: 38 public route files, 35 admin route files, a 27-table database with security policies, a media library, role-based administration, and an audit log. It replaces a content process that depended on technical staff with one that lets each office publish its own information. The review in this report also lists the remaining work before wider production use. The table below summarizes the real problems that the project addresses.</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6.2: Real-world problems solved by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Real problem at the university</w:t>
            </w:r>
          </w:p>
        </w:tc>
        <w:tc>
          <w:tcPr>
            <w:tcW w:type="dxa" w:w="35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Solution in OBU-CMS</w:t>
            </w:r>
          </w:p>
        </w:tc>
        <w:tc>
          <w:tcPr>
            <w:tcW w:type="dxa" w:w="25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Benefit</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Only technical staff could update the website</w:t>
            </w:r>
          </w:p>
        </w:tc>
        <w:tc>
          <w:tcPr>
            <w:tcW w:type="dxa" w:w="3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Admin CMS with forms for every content type</w:t>
            </w:r>
          </w:p>
        </w:tc>
        <w:tc>
          <w:tcPr>
            <w:tcW w:type="dxa" w:w="2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Offices publish urgent notices themselves</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Registrar and academic information hard to find</w:t>
            </w:r>
          </w:p>
        </w:tc>
        <w:tc>
          <w:tcPr>
            <w:tcW w:type="dxa" w:w="3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Registrar section and college, department, and program pages with clean addresses</w:t>
            </w:r>
          </w:p>
        </w:tc>
        <w:tc>
          <w:tcPr>
            <w:tcW w:type="dxa" w:w="2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Applicants and students find information faster</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No control over who changes what</w:t>
            </w:r>
          </w:p>
        </w:tc>
        <w:tc>
          <w:tcPr>
            <w:tcW w:type="dxa" w:w="3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Login, roles, Row Level Security, activity log</w:t>
            </w:r>
          </w:p>
        </w:tc>
        <w:tc>
          <w:tcPr>
            <w:tcW w:type="dxa" w:w="2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Security and accountability</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Images and documents scattered and unmanaged</w:t>
            </w:r>
          </w:p>
        </w:tc>
        <w:tc>
          <w:tcPr>
            <w:tcW w:type="dxa" w:w="3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Central media library</w:t>
            </w:r>
          </w:p>
        </w:tc>
        <w:tc>
          <w:tcPr>
            <w:tcW w:type="dxa" w:w="2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Reuse and consistent presentation</w:t>
            </w:r>
          </w:p>
        </w:tc>
      </w:tr>
      <w:tr>
        <w:trPr>
          <w:cantSplit/>
        </w:trPr>
        <w:tc>
          <w:tcPr>
            <w:tcW w:type="dxa" w:w="30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Outdated, fixed texts and menus</w:t>
            </w:r>
          </w:p>
        </w:tc>
        <w:tc>
          <w:tcPr>
            <w:tcW w:type="dxa" w:w="35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Settings, navigation, and homepage sections stored in the database</w:t>
            </w:r>
          </w:p>
        </w:tc>
        <w:tc>
          <w:tcPr>
            <w:tcW w:type="dxa" w:w="25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Information stays current without code changes</w:t>
            </w:r>
          </w:p>
        </w:tc>
      </w:tr>
      <w:tr>
        <w:trPr>
          <w:cantSplit/>
        </w:trPr>
        <w:tc>
          <w:tcPr>
            <w:tcW w:type="dxa" w:w="30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Hard to use on phones</w:t>
            </w:r>
          </w:p>
        </w:tc>
        <w:tc>
          <w:tcPr>
            <w:tcW w:type="dxa" w:w="35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Responsive layout with Tailwind CSS</w:t>
            </w:r>
          </w:p>
        </w:tc>
        <w:tc>
          <w:tcPr>
            <w:tcW w:type="dxa" w:w="25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Better access for students on mobile devices</w:t>
            </w:r>
          </w:p>
        </w:tc>
      </w:tr>
    </w:tbl>
    <w:p>
      <w:pPr>
        <w:pStyle w:val="Heading1"/>
        <w:pageBreakBefore/>
        <w:spacing w:after="240" w:before="0"/>
      </w:pPr>
      <w:r>
        <w:rPr>
          <w:rFonts w:ascii="Times New Roman" w:cs="Times New Roman" w:eastAsia="Times New Roman" w:hAnsi="Times New Roman"/>
        </w:rPr>
        <w:t xml:space="preserve">APPENDICES</w:t>
      </w:r>
    </w:p>
    <w:p>
      <w:pPr>
        <w:pStyle w:val="Heading2"/>
        <w:keepNext/>
        <w:spacing w:after="120" w:before="280"/>
      </w:pPr>
      <w:r>
        <w:rPr>
          <w:rFonts w:ascii="Times New Roman" w:cs="Times New Roman" w:eastAsia="Times New Roman" w:hAnsi="Times New Roman"/>
        </w:rPr>
        <w:t xml:space="preserve">Appendix A: Code Snippets</w:t>
      </w:r>
    </w:p>
    <w:p>
      <w:pPr>
        <w:spacing w:after="120" w:line="336"/>
        <w:jc w:val="both"/>
      </w:pPr>
      <w:r>
        <w:rPr>
          <w:rFonts w:ascii="Times New Roman" w:cs="Times New Roman" w:eastAsia="Times New Roman" w:hAnsi="Times New Roman"/>
        </w:rPr>
        <w:t xml:space="preserve">The following excerpts are taken from the project source code (shortened where noted).</w:t>
      </w:r>
    </w:p>
    <w:p>
      <w:pPr>
        <w:pStyle w:val="Heading3"/>
        <w:keepNext/>
        <w:spacing w:after="100" w:before="200"/>
      </w:pPr>
      <w:r>
        <w:rPr>
          <w:rFonts w:ascii="Times New Roman" w:cs="Times New Roman" w:eastAsia="Times New Roman" w:hAnsi="Times New Roman"/>
        </w:rPr>
        <w:t xml:space="preserve">A.1. Route guard for the Admin CMS (src/routes/admin.tsx)</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export const Route = createFileRoute("/admin")({</w:t>
      </w:r>
    </w:p>
    <w:p>
      <w:pPr>
        <w:keepLines/>
        <w:shd w:fill="F3F4F6" w:color="auto" w:val="clear"/>
        <w:spacing w:after="0" w:line="230"/>
        <w:ind w:left="120" w:right="120"/>
      </w:pPr>
      <w:r>
        <w:rPr>
          <w:rFonts w:ascii="Consolas" w:cs="Consolas" w:eastAsia="Consolas" w:hAnsi="Consolas"/>
          <w:sz w:val="17"/>
          <w:szCs w:val="17"/>
        </w:rPr>
        <w:t xml:space="preserve">  beforeLoad: async ({ location }) =&gt; {</w:t>
      </w:r>
    </w:p>
    <w:p>
      <w:pPr>
        <w:keepLines/>
        <w:shd w:fill="F3F4F6" w:color="auto" w:val="clear"/>
        <w:spacing w:after="0" w:line="230"/>
        <w:ind w:left="120" w:right="120"/>
      </w:pPr>
      <w:r>
        <w:rPr>
          <w:rFonts w:ascii="Consolas" w:cs="Consolas" w:eastAsia="Consolas" w:hAnsi="Consolas"/>
          <w:sz w:val="17"/>
          <w:szCs w:val="17"/>
        </w:rPr>
        <w:t xml:space="preserve">    if (location.pathname === "/admin/login") return;</w:t>
      </w:r>
    </w:p>
    <w:p>
      <w:pPr>
        <w:keepLines/>
        <w:shd w:fill="F3F4F6" w:color="auto" w:val="clear"/>
        <w:spacing w:after="0" w:line="230"/>
        <w:ind w:left="120" w:right="120"/>
      </w:pPr>
      <w:r>
        <w:rPr>
          <w:rFonts w:ascii="Consolas" w:cs="Consolas" w:eastAsia="Consolas" w:hAnsi="Consolas"/>
          <w:sz w:val="17"/>
          <w:szCs w:val="17"/>
        </w:rPr>
        <w:t xml:space="preserve">    const { data: { session } } = await supabase.auth.getSession();</w:t>
      </w:r>
    </w:p>
    <w:p>
      <w:pPr>
        <w:keepLines/>
        <w:shd w:fill="F3F4F6" w:color="auto" w:val="clear"/>
        <w:spacing w:after="0" w:line="230"/>
        <w:ind w:left="120" w:right="120"/>
      </w:pPr>
      <w:r>
        <w:rPr>
          <w:rFonts w:ascii="Consolas" w:cs="Consolas" w:eastAsia="Consolas" w:hAnsi="Consolas"/>
          <w:sz w:val="17"/>
          <w:szCs w:val="17"/>
        </w:rPr>
        <w:t xml:space="preserve">    if (!session) {</w:t>
      </w:r>
    </w:p>
    <w:p>
      <w:pPr>
        <w:keepLines/>
        <w:shd w:fill="F3F4F6" w:color="auto" w:val="clear"/>
        <w:spacing w:after="0" w:line="230"/>
        <w:ind w:left="120" w:right="120"/>
      </w:pPr>
      <w:r>
        <w:rPr>
          <w:rFonts w:ascii="Consolas" w:cs="Consolas" w:eastAsia="Consolas" w:hAnsi="Consolas"/>
          <w:sz w:val="17"/>
          <w:szCs w:val="17"/>
        </w:rPr>
        <w:t xml:space="preserve">      throw redirect({ to: "/admin/login", search: { redirect: location.href } });</w:t>
      </w:r>
    </w:p>
    <w:p>
      <w:pPr>
        <w:keepLines/>
        <w:shd w:fill="F3F4F6" w:color="auto" w:val="clear"/>
        <w:spacing w:after="0" w:line="230"/>
        <w:ind w:left="120" w:right="120"/>
      </w:pPr>
      <w:r>
        <w:rPr>
          <w:rFonts w:ascii="Consolas" w:cs="Consolas" w:eastAsia="Consolas" w:hAnsi="Consolas"/>
          <w:sz w:val="17"/>
          <w:szCs w:val="17"/>
        </w:rPr>
        <w:t xml:space="preserve">    }</w:t>
      </w:r>
    </w:p>
    <w:p>
      <w:pPr>
        <w:keepLines/>
        <w:shd w:fill="F3F4F6" w:color="auto" w:val="clear"/>
        <w:spacing w:after="0" w:line="230"/>
        <w:ind w:left="120" w:right="120"/>
      </w:pPr>
      <w:r>
        <w:rPr>
          <w:rFonts w:ascii="Consolas" w:cs="Consolas" w:eastAsia="Consolas" w:hAnsi="Consolas"/>
          <w:sz w:val="17"/>
          <w:szCs w:val="17"/>
        </w:rPr>
        <w:t xml:space="preserve">  },</w:t>
      </w:r>
    </w:p>
    <w:p>
      <w:pPr>
        <w:keepLines/>
        <w:shd w:fill="F3F4F6" w:color="auto" w:val="clear"/>
        <w:spacing w:after="0" w:line="230"/>
        <w:ind w:left="120" w:right="120"/>
      </w:pPr>
      <w:r>
        <w:rPr>
          <w:rFonts w:ascii="Consolas" w:cs="Consolas" w:eastAsia="Consolas" w:hAnsi="Consolas"/>
          <w:sz w:val="17"/>
          <w:szCs w:val="17"/>
        </w:rPr>
        <w:t xml:space="preserve">  component: AdminLayout,</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w:t>
      </w:r>
    </w:p>
    <w:p>
      <w:pPr>
        <w:spacing w:after="80"/>
      </w:pPr>
    </w:p>
    <w:p>
      <w:pPr>
        <w:pStyle w:val="Heading3"/>
        <w:keepNext/>
        <w:spacing w:after="100" w:before="200"/>
      </w:pPr>
      <w:r>
        <w:rPr>
          <w:rFonts w:ascii="Times New Roman" w:cs="Times New Roman" w:eastAsia="Times New Roman" w:hAnsi="Times New Roman"/>
        </w:rPr>
        <w:t xml:space="preserve">A.2. Login function (src/frontend/contexts/AuthContext.tsx)</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const login = async (email: string, password: string) =&gt; {</w:t>
      </w:r>
    </w:p>
    <w:p>
      <w:pPr>
        <w:keepLines/>
        <w:shd w:fill="F3F4F6" w:color="auto" w:val="clear"/>
        <w:spacing w:after="0" w:line="230"/>
        <w:ind w:left="120" w:right="120"/>
      </w:pPr>
      <w:r>
        <w:rPr>
          <w:rFonts w:ascii="Consolas" w:cs="Consolas" w:eastAsia="Consolas" w:hAnsi="Consolas"/>
          <w:sz w:val="17"/>
          <w:szCs w:val="17"/>
        </w:rPr>
        <w:t xml:space="preserve">  setIsLoading(true);</w:t>
      </w:r>
    </w:p>
    <w:p>
      <w:pPr>
        <w:keepLines/>
        <w:shd w:fill="F3F4F6" w:color="auto" w:val="clear"/>
        <w:spacing w:after="0" w:line="230"/>
        <w:ind w:left="120" w:right="120"/>
      </w:pPr>
      <w:r>
        <w:rPr>
          <w:rFonts w:ascii="Consolas" w:cs="Consolas" w:eastAsia="Consolas" w:hAnsi="Consolas"/>
          <w:sz w:val="17"/>
          <w:szCs w:val="17"/>
        </w:rPr>
        <w:t xml:space="preserve">  const { error } = await supabase.auth.signInWithPassword({ email, password });</w:t>
      </w:r>
    </w:p>
    <w:p>
      <w:pPr>
        <w:keepLines/>
        <w:shd w:fill="F3F4F6" w:color="auto" w:val="clear"/>
        <w:spacing w:after="0" w:line="230"/>
        <w:ind w:left="120" w:right="120"/>
      </w:pPr>
      <w:r>
        <w:rPr>
          <w:rFonts w:ascii="Consolas" w:cs="Consolas" w:eastAsia="Consolas" w:hAnsi="Consolas"/>
          <w:sz w:val="17"/>
          <w:szCs w:val="17"/>
        </w:rPr>
        <w:t xml:space="preserve">  setIsLoading(false);</w:t>
      </w:r>
    </w:p>
    <w:p>
      <w:pPr>
        <w:keepLines/>
        <w:shd w:fill="F3F4F6" w:color="auto" w:val="clear"/>
        <w:spacing w:after="0" w:line="230"/>
        <w:ind w:left="120" w:right="120"/>
      </w:pPr>
      <w:r>
        <w:rPr>
          <w:rFonts w:ascii="Consolas" w:cs="Consolas" w:eastAsia="Consolas" w:hAnsi="Consolas"/>
          <w:sz w:val="17"/>
          <w:szCs w:val="17"/>
        </w:rPr>
        <w:t xml:space="preserve">  if (error) return { success: false, error: error.message };</w:t>
      </w:r>
    </w:p>
    <w:p>
      <w:pPr>
        <w:keepLines/>
        <w:shd w:fill="F3F4F6" w:color="auto" w:val="clear"/>
        <w:spacing w:after="0" w:line="230"/>
        <w:ind w:left="120" w:right="120"/>
      </w:pPr>
      <w:r>
        <w:rPr>
          <w:rFonts w:ascii="Consolas" w:cs="Consolas" w:eastAsia="Consolas" w:hAnsi="Consolas"/>
          <w:sz w:val="17"/>
          <w:szCs w:val="17"/>
        </w:rPr>
        <w:t xml:space="preserve">  return { success: true };</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w:t>
      </w:r>
    </w:p>
    <w:p>
      <w:pPr>
        <w:spacing w:after="80"/>
      </w:pPr>
    </w:p>
    <w:p>
      <w:pPr>
        <w:pStyle w:val="Heading3"/>
        <w:keepNext/>
        <w:spacing w:after="100" w:before="200"/>
      </w:pPr>
      <w:r>
        <w:rPr>
          <w:rFonts w:ascii="Times New Roman" w:cs="Times New Roman" w:eastAsia="Times New Roman" w:hAnsi="Times New Roman"/>
        </w:rPr>
        <w:t xml:space="preserve">A.3. Unique slug and activity log in the news hook (useNews.ts, shortened)</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let finalSlug = newItem.slug || "";</w:t>
      </w:r>
    </w:p>
    <w:p>
      <w:pPr>
        <w:keepLines/>
        <w:shd w:fill="F3F4F6" w:color="auto" w:val="clear"/>
        <w:spacing w:after="0" w:line="230"/>
        <w:ind w:left="120" w:right="120"/>
      </w:pPr>
      <w:r>
        <w:rPr>
          <w:rFonts w:ascii="Consolas" w:cs="Consolas" w:eastAsia="Consolas" w:hAnsi="Consolas"/>
          <w:sz w:val="17"/>
          <w:szCs w:val="17"/>
        </w:rPr>
        <w:t xml:space="preserve">let isUnique = false;  let counter = 1;  const originalSlug = finalSlug;</w:t>
      </w:r>
    </w:p>
    <w:p>
      <w:pPr>
        <w:keepLines/>
        <w:shd w:fill="F3F4F6" w:color="auto" w:val="clear"/>
        <w:spacing w:after="0" w:line="230"/>
        <w:ind w:left="120" w:right="120"/>
      </w:pPr>
      <w:r>
        <w:rPr>
          <w:rFonts w:ascii="Consolas" w:cs="Consolas" w:eastAsia="Consolas" w:hAnsi="Consolas"/>
          <w:sz w:val="17"/>
          <w:szCs w:val="17"/>
        </w:rPr>
        <w:t xml:space="preserve">while (!isUnique) {</w:t>
      </w:r>
    </w:p>
    <w:p>
      <w:pPr>
        <w:keepLines/>
        <w:shd w:fill="F3F4F6" w:color="auto" w:val="clear"/>
        <w:spacing w:after="0" w:line="230"/>
        <w:ind w:left="120" w:right="120"/>
      </w:pPr>
      <w:r>
        <w:rPr>
          <w:rFonts w:ascii="Consolas" w:cs="Consolas" w:eastAsia="Consolas" w:hAnsi="Consolas"/>
          <w:sz w:val="17"/>
          <w:szCs w:val="17"/>
        </w:rPr>
        <w:t xml:space="preserve">  const { data: existing } = await supabase.from("news").select("id").eq("slug", finalSlug);</w:t>
      </w:r>
    </w:p>
    <w:p>
      <w:pPr>
        <w:keepLines/>
        <w:shd w:fill="F3F4F6" w:color="auto" w:val="clear"/>
        <w:spacing w:after="0" w:line="230"/>
        <w:ind w:left="120" w:right="120"/>
      </w:pPr>
      <w:r>
        <w:rPr>
          <w:rFonts w:ascii="Consolas" w:cs="Consolas" w:eastAsia="Consolas" w:hAnsi="Consolas"/>
          <w:sz w:val="17"/>
          <w:szCs w:val="17"/>
        </w:rPr>
        <w:t xml:space="preserve">  if (!existing || existing.length === 0) isUnique = true;</w:t>
      </w:r>
    </w:p>
    <w:p>
      <w:pPr>
        <w:keepLines/>
        <w:shd w:fill="F3F4F6" w:color="auto" w:val="clear"/>
        <w:spacing w:after="0" w:line="230"/>
        <w:ind w:left="120" w:right="120"/>
      </w:pPr>
      <w:r>
        <w:rPr>
          <w:rFonts w:ascii="Consolas" w:cs="Consolas" w:eastAsia="Consolas" w:hAnsi="Consolas"/>
          <w:sz w:val="17"/>
          <w:szCs w:val="17"/>
        </w:rPr>
        <w:t xml:space="preserve">  else { counter++; finalSlug = `${originalSlug}-${counter}`; }</w:t>
      </w:r>
    </w:p>
    <w:p>
      <w:pPr>
        <w:keepLines/>
        <w:shd w:fill="F3F4F6" w:color="auto" w:val="clear"/>
        <w:spacing w:after="0" w:line="230"/>
        <w:ind w:left="120" w:right="120"/>
      </w:pPr>
      <w:r>
        <w:rPr>
          <w:rFonts w:ascii="Consolas" w:cs="Consolas" w:eastAsia="Consolas" w:hAnsi="Consolas"/>
          <w:sz w:val="17"/>
          <w:szCs w:val="17"/>
        </w:rPr>
        <w:t xml:space="preserve">}</w:t>
      </w:r>
    </w:p>
    <w:p>
      <w:pPr>
        <w:keepLines/>
        <w:shd w:fill="F3F4F6" w:color="auto" w:val="clear"/>
        <w:spacing w:after="0" w:line="230"/>
        <w:ind w:left="120" w:right="120"/>
      </w:pPr>
      <w:r>
        <w:rPr>
          <w:rFonts w:ascii="Consolas" w:cs="Consolas" w:eastAsia="Consolas" w:hAnsi="Consolas"/>
          <w:sz w:val="17"/>
          <w:szCs w:val="17"/>
        </w:rPr>
        <w:t xml:space="preserve">const { data } = await supabase.from("news")</w:t>
      </w:r>
    </w:p>
    <w:p>
      <w:pPr>
        <w:keepLines/>
        <w:shd w:fill="F3F4F6" w:color="auto" w:val="clear"/>
        <w:spacing w:after="0" w:line="230"/>
        <w:ind w:left="120" w:right="120"/>
      </w:pPr>
      <w:r>
        <w:rPr>
          <w:rFonts w:ascii="Consolas" w:cs="Consolas" w:eastAsia="Consolas" w:hAnsi="Consolas"/>
          <w:sz w:val="17"/>
          <w:szCs w:val="17"/>
        </w:rPr>
        <w:t xml:space="preserve">  .insert([{ ...newItem, slug: finalSlug, author: currentUser?.full_name || currentUser?.email }])</w:t>
      </w:r>
    </w:p>
    <w:p>
      <w:pPr>
        <w:keepLines/>
        <w:shd w:fill="F3F4F6" w:color="auto" w:val="clear"/>
        <w:spacing w:after="0" w:line="230"/>
        <w:ind w:left="120" w:right="120"/>
      </w:pPr>
      <w:r>
        <w:rPr>
          <w:rFonts w:ascii="Consolas" w:cs="Consolas" w:eastAsia="Consolas" w:hAnsi="Consolas"/>
          <w:sz w:val="17"/>
          <w:szCs w:val="17"/>
        </w:rPr>
        <w:t xml:space="preserve">  .select().single();</w:t>
      </w:r>
    </w:p>
    <w:p>
      <w:pPr>
        <w:keepLines/>
        <w:shd w:fill="F3F4F6" w:color="auto" w:val="clear"/>
        <w:spacing w:after="0" w:line="230"/>
        <w:ind w:left="120" w:right="120"/>
      </w:pPr>
      <w:r>
        <w:rPr>
          <w:rFonts w:ascii="Consolas" w:cs="Consolas" w:eastAsia="Consolas" w:hAnsi="Consolas"/>
          <w:sz w:val="17"/>
          <w:szCs w:val="17"/>
        </w:rPr>
        <w:t xml:space="preserve">await supabase.from("activity_logs").insert([{</w:t>
      </w:r>
    </w:p>
    <w:p>
      <w:pPr>
        <w:keepLines/>
        <w:shd w:fill="F3F4F6" w:color="auto" w:val="clear"/>
        <w:spacing w:after="0" w:line="230"/>
        <w:ind w:left="120" w:right="120"/>
      </w:pPr>
      <w:r>
        <w:rPr>
          <w:rFonts w:ascii="Consolas" w:cs="Consolas" w:eastAsia="Consolas" w:hAnsi="Consolas"/>
          <w:sz w:val="17"/>
          <w:szCs w:val="17"/>
        </w:rPr>
        <w:t xml:space="preserve">  user_id: currentUser.id, action: "CREATE", entity_type: "news",</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  entity_id: data.id, description: `Created news article: ${data.title}` }]);</w:t>
      </w:r>
    </w:p>
    <w:p>
      <w:pPr>
        <w:spacing w:after="80"/>
      </w:pPr>
    </w:p>
    <w:p>
      <w:pPr>
        <w:pStyle w:val="Heading3"/>
        <w:keepNext/>
        <w:spacing w:after="100" w:before="200"/>
      </w:pPr>
      <w:r>
        <w:rPr>
          <w:rFonts w:ascii="Times New Roman" w:cs="Times New Roman" w:eastAsia="Times New Roman" w:hAnsi="Times New Roman"/>
        </w:rPr>
        <w:t xml:space="preserve">A.4. Row Level Security policies (20260825_phase2b_rls.sql)</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ALTER TABLE public.programs ENABLE ROW LEVEL SECURITY;</w:t>
      </w:r>
    </w:p>
    <w:p>
      <w:pPr>
        <w:keepLines/>
        <w:shd w:fill="F3F4F6" w:color="auto" w:val="clear"/>
        <w:spacing w:after="0" w:line="230"/>
        <w:ind w:left="120" w:right="120"/>
      </w:pPr>
      <w:r>
        <w:rPr>
          <w:rFonts w:ascii="Consolas" w:cs="Consolas" w:eastAsia="Consolas" w:hAnsi="Consolas"/>
          <w:sz w:val="17"/>
          <w:szCs w:val="17"/>
        </w:rPr>
        <w:t xml:space="preserve"> </w:t>
      </w:r>
    </w:p>
    <w:p>
      <w:pPr>
        <w:keepLines/>
        <w:shd w:fill="F3F4F6" w:color="auto" w:val="clear"/>
        <w:spacing w:after="0" w:line="230"/>
        <w:ind w:left="120" w:right="120"/>
      </w:pPr>
      <w:r>
        <w:rPr>
          <w:rFonts w:ascii="Consolas" w:cs="Consolas" w:eastAsia="Consolas" w:hAnsi="Consolas"/>
          <w:sz w:val="17"/>
          <w:szCs w:val="17"/>
        </w:rPr>
        <w:t xml:space="preserve">CREATE POLICY "Public read active programs" ON public.programs</w:t>
      </w:r>
    </w:p>
    <w:p>
      <w:pPr>
        <w:keepLines/>
        <w:shd w:fill="F3F4F6" w:color="auto" w:val="clear"/>
        <w:spacing w:after="0" w:line="230"/>
        <w:ind w:left="120" w:right="120"/>
      </w:pPr>
      <w:r>
        <w:rPr>
          <w:rFonts w:ascii="Consolas" w:cs="Consolas" w:eastAsia="Consolas" w:hAnsi="Consolas"/>
          <w:sz w:val="17"/>
          <w:szCs w:val="17"/>
        </w:rPr>
        <w:t xml:space="preserve">  FOR SELECT USING (status = 'active');</w:t>
      </w:r>
    </w:p>
    <w:p>
      <w:pPr>
        <w:keepLines/>
        <w:shd w:fill="F3F4F6" w:color="auto" w:val="clear"/>
        <w:spacing w:after="0" w:line="230"/>
        <w:ind w:left="120" w:right="120"/>
      </w:pPr>
      <w:r>
        <w:rPr>
          <w:rFonts w:ascii="Consolas" w:cs="Consolas" w:eastAsia="Consolas" w:hAnsi="Consolas"/>
          <w:sz w:val="17"/>
          <w:szCs w:val="17"/>
        </w:rPr>
        <w:t xml:space="preserve"> </w:t>
      </w:r>
    </w:p>
    <w:p>
      <w:pPr>
        <w:keepLines/>
        <w:shd w:fill="F3F4F6" w:color="auto" w:val="clear"/>
        <w:spacing w:after="0" w:line="230"/>
        <w:ind w:left="120" w:right="120"/>
      </w:pPr>
      <w:r>
        <w:rPr>
          <w:rFonts w:ascii="Consolas" w:cs="Consolas" w:eastAsia="Consolas" w:hAnsi="Consolas"/>
          <w:sz w:val="17"/>
          <w:szCs w:val="17"/>
        </w:rPr>
        <w:t xml:space="preserve">CREATE POLICY "Admin write programs" ON public.programs</w:t>
      </w:r>
    </w:p>
    <w:p>
      <w:pPr>
        <w:keepLines/>
        <w:shd w:fill="F3F4F6" w:color="auto" w:val="clear"/>
        <w:spacing w:after="0" w:line="230"/>
        <w:ind w:left="120" w:right="120"/>
      </w:pPr>
      <w:r>
        <w:rPr>
          <w:rFonts w:ascii="Consolas" w:cs="Consolas" w:eastAsia="Consolas" w:hAnsi="Consolas"/>
          <w:sz w:val="17"/>
          <w:szCs w:val="17"/>
        </w:rPr>
        <w:t xml:space="preserve">  FOR ALL TO authenticated</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  USING (EXISTS (SELECT 1 FROM public.users WHERE id = auth.uid()));</w:t>
      </w:r>
    </w:p>
    <w:p>
      <w:pPr>
        <w:spacing w:after="80"/>
      </w:pPr>
    </w:p>
    <w:p>
      <w:pPr>
        <w:pStyle w:val="Heading3"/>
        <w:keepNext/>
        <w:spacing w:after="100" w:before="200"/>
      </w:pPr>
      <w:r>
        <w:rPr>
          <w:rFonts w:ascii="Times New Roman" w:cs="Times New Roman" w:eastAsia="Times New Roman" w:hAnsi="Times New Roman"/>
        </w:rPr>
        <w:t xml:space="preserve">A.5. Slug function (20260825_phase2a_schema.sql)</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CREATE OR REPLACE FUNCTION public.generate_slug(base_text TEXT)</w:t>
      </w:r>
    </w:p>
    <w:p>
      <w:pPr>
        <w:keepLines/>
        <w:shd w:fill="F3F4F6" w:color="auto" w:val="clear"/>
        <w:spacing w:after="0" w:line="230"/>
        <w:ind w:left="120" w:right="120"/>
      </w:pPr>
      <w:r>
        <w:rPr>
          <w:rFonts w:ascii="Consolas" w:cs="Consolas" w:eastAsia="Consolas" w:hAnsi="Consolas"/>
          <w:sz w:val="17"/>
          <w:szCs w:val="17"/>
        </w:rPr>
        <w:t xml:space="preserve">RETURNS TEXT AS $$</w:t>
      </w:r>
    </w:p>
    <w:p>
      <w:pPr>
        <w:keepLines/>
        <w:shd w:fill="F3F4F6" w:color="auto" w:val="clear"/>
        <w:spacing w:after="0" w:line="230"/>
        <w:ind w:left="120" w:right="120"/>
      </w:pPr>
      <w:r>
        <w:rPr>
          <w:rFonts w:ascii="Consolas" w:cs="Consolas" w:eastAsia="Consolas" w:hAnsi="Consolas"/>
          <w:sz w:val="17"/>
          <w:szCs w:val="17"/>
        </w:rPr>
        <w:t xml:space="preserve">DECLARE base_slug TEXT;</w:t>
      </w:r>
    </w:p>
    <w:p>
      <w:pPr>
        <w:keepLines/>
        <w:shd w:fill="F3F4F6" w:color="auto" w:val="clear"/>
        <w:spacing w:after="0" w:line="230"/>
        <w:ind w:left="120" w:right="120"/>
      </w:pPr>
      <w:r>
        <w:rPr>
          <w:rFonts w:ascii="Consolas" w:cs="Consolas" w:eastAsia="Consolas" w:hAnsi="Consolas"/>
          <w:sz w:val="17"/>
          <w:szCs w:val="17"/>
        </w:rPr>
        <w:t xml:space="preserve">BEGIN</w:t>
      </w:r>
    </w:p>
    <w:p>
      <w:pPr>
        <w:keepLines/>
        <w:shd w:fill="F3F4F6" w:color="auto" w:val="clear"/>
        <w:spacing w:after="0" w:line="230"/>
        <w:ind w:left="120" w:right="120"/>
      </w:pPr>
      <w:r>
        <w:rPr>
          <w:rFonts w:ascii="Consolas" w:cs="Consolas" w:eastAsia="Consolas" w:hAnsi="Consolas"/>
          <w:sz w:val="17"/>
          <w:szCs w:val="17"/>
        </w:rPr>
        <w:t xml:space="preserve">  base_slug := lower(regexp_replace(base_text, '[^a-zA-Z0-9]+', '-', 'g'));</w:t>
      </w:r>
    </w:p>
    <w:p>
      <w:pPr>
        <w:keepLines/>
        <w:shd w:fill="F3F4F6" w:color="auto" w:val="clear"/>
        <w:spacing w:after="0" w:line="230"/>
        <w:ind w:left="120" w:right="120"/>
      </w:pPr>
      <w:r>
        <w:rPr>
          <w:rFonts w:ascii="Consolas" w:cs="Consolas" w:eastAsia="Consolas" w:hAnsi="Consolas"/>
          <w:sz w:val="17"/>
          <w:szCs w:val="17"/>
        </w:rPr>
        <w:t xml:space="preserve">  base_slug := trim(both '-' from base_slug);</w:t>
      </w:r>
    </w:p>
    <w:p>
      <w:pPr>
        <w:keepLines/>
        <w:shd w:fill="F3F4F6" w:color="auto" w:val="clear"/>
        <w:spacing w:after="0" w:line="230"/>
        <w:ind w:left="120" w:right="120"/>
      </w:pPr>
      <w:r>
        <w:rPr>
          <w:rFonts w:ascii="Consolas" w:cs="Consolas" w:eastAsia="Consolas" w:hAnsi="Consolas"/>
          <w:sz w:val="17"/>
          <w:szCs w:val="17"/>
        </w:rPr>
        <w:t xml:space="preserve">  IF base_slug IS NULL OR base_slug = '' THEN base_slug := 'item'; END IF;</w:t>
      </w:r>
    </w:p>
    <w:p>
      <w:pPr>
        <w:keepLines/>
        <w:shd w:fill="F3F4F6" w:color="auto" w:val="clear"/>
        <w:spacing w:after="0" w:line="230"/>
        <w:ind w:left="120" w:right="120"/>
      </w:pPr>
      <w:r>
        <w:rPr>
          <w:rFonts w:ascii="Consolas" w:cs="Consolas" w:eastAsia="Consolas" w:hAnsi="Consolas"/>
          <w:sz w:val="17"/>
          <w:szCs w:val="17"/>
        </w:rPr>
        <w:t xml:space="preserve">  RETURN base_slug;</w:t>
      </w:r>
    </w:p>
    <w:p>
      <w:pPr>
        <w:keepLines/>
        <w:shd w:fill="F3F4F6" w:color="auto" w:val="clear"/>
        <w:spacing w:after="0" w:line="230"/>
        <w:ind w:left="120" w:right="120"/>
      </w:pPr>
      <w:r>
        <w:rPr>
          <w:rFonts w:ascii="Consolas" w:cs="Consolas" w:eastAsia="Consolas" w:hAnsi="Consolas"/>
          <w:sz w:val="17"/>
          <w:szCs w:val="17"/>
        </w:rPr>
        <w:t xml:space="preserve">END;</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 LANGUAGE plpgsql;</w:t>
      </w:r>
    </w:p>
    <w:p>
      <w:pPr>
        <w:spacing w:after="80"/>
      </w:pPr>
    </w:p>
    <w:p>
      <w:pPr>
        <w:pStyle w:val="Heading3"/>
        <w:keepNext/>
        <w:spacing w:after="100" w:before="200"/>
      </w:pPr>
      <w:r>
        <w:rPr>
          <w:rFonts w:ascii="Times New Roman" w:cs="Times New Roman" w:eastAsia="Times New Roman" w:hAnsi="Times New Roman"/>
        </w:rPr>
        <w:t xml:space="preserve">A.6. CSRF and error middleware (src/start.ts, shortened)</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const csrfMiddleware = createCsrfMiddleware({</w:t>
      </w:r>
    </w:p>
    <w:p>
      <w:pPr>
        <w:keepLines/>
        <w:shd w:fill="F3F4F6" w:color="auto" w:val="clear"/>
        <w:spacing w:after="0" w:line="230"/>
        <w:ind w:left="120" w:right="120"/>
      </w:pPr>
      <w:r>
        <w:rPr>
          <w:rFonts w:ascii="Consolas" w:cs="Consolas" w:eastAsia="Consolas" w:hAnsi="Consolas"/>
          <w:sz w:val="17"/>
          <w:szCs w:val="17"/>
        </w:rPr>
        <w:t xml:space="preserve">  filter: (ctx) =&gt; ctx.handlerType === "serverFn",</w:t>
      </w:r>
    </w:p>
    <w:p>
      <w:pPr>
        <w:keepLines/>
        <w:shd w:fill="F3F4F6" w:color="auto" w:val="clear"/>
        <w:spacing w:after="0" w:line="230"/>
        <w:ind w:left="120" w:right="120"/>
      </w:pPr>
      <w:r>
        <w:rPr>
          <w:rFonts w:ascii="Consolas" w:cs="Consolas" w:eastAsia="Consolas" w:hAnsi="Consolas"/>
          <w:sz w:val="17"/>
          <w:szCs w:val="17"/>
        </w:rPr>
        <w:t xml:space="preserve">});</w:t>
      </w:r>
    </w:p>
    <w:p>
      <w:pPr>
        <w:keepLines/>
        <w:shd w:fill="F3F4F6" w:color="auto" w:val="clear"/>
        <w:spacing w:after="0" w:line="230"/>
        <w:ind w:left="120" w:right="120"/>
      </w:pPr>
      <w:r>
        <w:rPr>
          <w:rFonts w:ascii="Consolas" w:cs="Consolas" w:eastAsia="Consolas" w:hAnsi="Consolas"/>
          <w:sz w:val="17"/>
          <w:szCs w:val="17"/>
        </w:rPr>
        <w:t xml:space="preserve">export const startInstance = createStart(() =&gt; ({</w:t>
      </w:r>
    </w:p>
    <w:p>
      <w:pPr>
        <w:keepLines/>
        <w:shd w:fill="F3F4F6" w:color="auto" w:val="clear"/>
        <w:spacing w:after="0" w:line="230"/>
        <w:ind w:left="120" w:right="120"/>
      </w:pPr>
      <w:r>
        <w:rPr>
          <w:rFonts w:ascii="Consolas" w:cs="Consolas" w:eastAsia="Consolas" w:hAnsi="Consolas"/>
          <w:sz w:val="17"/>
          <w:szCs w:val="17"/>
        </w:rPr>
        <w:t xml:space="preserve">  requestMiddleware: [errorMiddleware, csrfMiddleware],</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w:t>
      </w:r>
    </w:p>
    <w:p>
      <w:pPr>
        <w:spacing w:after="80"/>
      </w:pPr>
    </w:p>
    <w:p>
      <w:pPr>
        <w:pStyle w:val="Heading3"/>
        <w:keepNext/>
        <w:spacing w:after="100" w:before="200"/>
      </w:pPr>
      <w:r>
        <w:rPr>
          <w:rFonts w:ascii="Times New Roman" w:cs="Times New Roman" w:eastAsia="Times New Roman" w:hAnsi="Times New Roman"/>
        </w:rPr>
        <w:t xml:space="preserve">A.7. Upload validation (AdminImageUpload.tsx)</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const ALLOWED_TYPES = ["image/jpeg","image/png","image/webp","image/gif","image/svg+xml"];</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const MAX_SIZE_BYTES = 10 * 1024 * 1024; // 10MB</w:t>
      </w:r>
    </w:p>
    <w:p>
      <w:pPr>
        <w:spacing w:after="80"/>
      </w:pPr>
    </w:p>
    <w:p>
      <w:pPr>
        <w:pStyle w:val="Heading3"/>
        <w:keepNext/>
        <w:spacing w:after="100" w:before="200"/>
      </w:pPr>
      <w:r>
        <w:rPr>
          <w:rFonts w:ascii="Times New Roman" w:cs="Times New Roman" w:eastAsia="Times New Roman" w:hAnsi="Times New Roman"/>
        </w:rPr>
        <w:t xml:space="preserve">A.8. Creating an administrator (api.ts - adminCreateUser, shortened)</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const { data: authData, error } = await supabaseServer.auth.admin.createUser({</w:t>
      </w:r>
    </w:p>
    <w:p>
      <w:pPr>
        <w:keepLines/>
        <w:shd w:fill="F3F4F6" w:color="auto" w:val="clear"/>
        <w:spacing w:after="0" w:line="230"/>
        <w:ind w:left="120" w:right="120"/>
      </w:pPr>
      <w:r>
        <w:rPr>
          <w:rFonts w:ascii="Consolas" w:cs="Consolas" w:eastAsia="Consolas" w:hAnsi="Consolas"/>
          <w:sz w:val="17"/>
          <w:szCs w:val="17"/>
        </w:rPr>
        <w:t xml:space="preserve">  email: data.email, password: data.password, email_confirm: true });</w:t>
      </w:r>
    </w:p>
    <w:p>
      <w:pPr>
        <w:keepLines/>
        <w:shd w:fill="F3F4F6" w:color="auto" w:val="clear"/>
        <w:spacing w:after="0" w:line="230"/>
        <w:ind w:left="120" w:right="120"/>
      </w:pPr>
      <w:r>
        <w:rPr>
          <w:rFonts w:ascii="Consolas" w:cs="Consolas" w:eastAsia="Consolas" w:hAnsi="Consolas"/>
          <w:sz w:val="17"/>
          <w:szCs w:val="17"/>
        </w:rPr>
        <w:t xml:space="preserve">if (error) return { ok: false, error: error.message };</w:t>
      </w:r>
    </w:p>
    <w:p>
      <w:pPr>
        <w:keepLines/>
        <w:shd w:fill="F3F4F6" w:color="auto" w:val="clear"/>
        <w:spacing w:after="0" w:line="230"/>
        <w:ind w:left="120" w:right="120"/>
      </w:pPr>
      <w:r>
        <w:rPr>
          <w:rFonts w:ascii="Consolas" w:cs="Consolas" w:eastAsia="Consolas" w:hAnsi="Consolas"/>
          <w:sz w:val="17"/>
          <w:szCs w:val="17"/>
        </w:rPr>
        <w:t xml:space="preserve">await db.query(</w:t>
      </w:r>
    </w:p>
    <w:p>
      <w:pPr>
        <w:keepLines/>
        <w:shd w:fill="F3F4F6" w:color="auto" w:val="clear"/>
        <w:spacing w:after="0" w:line="230"/>
        <w:ind w:left="120" w:right="120"/>
      </w:pPr>
      <w:r>
        <w:rPr>
          <w:rFonts w:ascii="Consolas" w:cs="Consolas" w:eastAsia="Consolas" w:hAnsi="Consolas"/>
          <w:sz w:val="17"/>
          <w:szCs w:val="17"/>
        </w:rPr>
        <w:t xml:space="preserve">  `INSERT INTO users (id, email, full_name, role_id, is_active, password_hash)</w:t>
      </w:r>
    </w:p>
    <w:p>
      <w:pPr>
        <w:keepLines/>
        <w:shd w:fill="F3F4F6" w:color="auto" w:val="clear"/>
        <w:spacing w:after="0" w:line="230"/>
        <w:ind w:left="120" w:right="120"/>
      </w:pPr>
      <w:r>
        <w:rPr>
          <w:rFonts w:ascii="Consolas" w:cs="Consolas" w:eastAsia="Consolas" w:hAnsi="Consolas"/>
          <w:sz w:val="17"/>
          <w:szCs w:val="17"/>
        </w:rPr>
        <w:t xml:space="preserve">   VALUES ($1, $2, $3, $4, $5, $6)`,</w:t>
      </w:r>
    </w:p>
    <w:p>
      <w:pPr>
        <w:keepLines/>
        <w:shd w:fill="F3F4F6" w:color="auto" w:val="clear"/>
        <w:spacing w:after="0" w:line="230"/>
        <w:ind w:left="120" w:right="120"/>
      </w:pPr>
      <w:r>
        <w:rPr>
          <w:rFonts w:ascii="Consolas" w:cs="Consolas" w:eastAsia="Consolas" w:hAnsi="Consolas"/>
          <w:sz w:val="17"/>
          <w:szCs w:val="17"/>
        </w:rPr>
        <w:t xml:space="preserve">  [authData.user.id, data.email, data.full_name, data.role_id, data.is_active,</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   "SUPABASE_AUTH_DELEGATED"]);</w:t>
      </w:r>
    </w:p>
    <w:p>
      <w:pPr>
        <w:pStyle w:val="Heading2"/>
        <w:keepNext/>
        <w:spacing w:after="120" w:before="280"/>
      </w:pPr>
      <w:r>
        <w:rPr>
          <w:rFonts w:ascii="Times New Roman" w:cs="Times New Roman" w:eastAsia="Times New Roman" w:hAnsi="Times New Roman"/>
        </w:rPr>
        <w:t xml:space="preserve">Appendix B: Database Tables Summary</w:t>
      </w:r>
    </w:p>
    <w:p>
      <w:pPr>
        <w:spacing w:after="120" w:line="336"/>
        <w:jc w:val="both"/>
      </w:pPr>
      <w:r>
        <w:rPr>
          <w:rFonts w:ascii="Times New Roman" w:cs="Times New Roman" w:eastAsia="Times New Roman" w:hAnsi="Times New Roman"/>
        </w:rPr>
        <w:t xml:space="preserve">The table lists the 27 tables of the database with their purpose. Where the Admin dashboard of 8 October 2026 shows a count, it is given in the last column.</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B.1: Database tables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1826"/>
      </w:tblGrid>
      <w:tr>
        <w:trPr>
          <w:tblHeader/>
        </w:trPr>
        <w:tc>
          <w:tcPr>
            <w:tcW w:type="dxa" w:w="34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Table</w:t>
            </w:r>
          </w:p>
        </w:tc>
        <w:tc>
          <w:tcPr>
            <w:tcW w:type="dxa" w:w="38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Primary purpose</w:t>
            </w:r>
          </w:p>
        </w:tc>
        <w:tc>
          <w:tcPr>
            <w:tcW w:type="dxa" w:w="18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Records (dashboard, 8 Oct 2026)</w:t>
            </w:r>
          </w:p>
        </w:tc>
      </w:tr>
      <w:tr>
        <w:trPr>
          <w:cantSplit/>
        </w:trPr>
        <w:tc>
          <w:tcPr>
            <w:tcW w:type="dxa" w:w="3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news</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University news articles</w:t>
            </w:r>
          </w:p>
        </w:tc>
        <w:tc>
          <w:tcPr>
            <w:tcW w:type="dxa" w:w="1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9</w:t>
            </w:r>
          </w:p>
        </w:tc>
      </w:tr>
      <w:tr>
        <w:trPr>
          <w:cantSplit/>
        </w:trPr>
        <w:tc>
          <w:tcPr>
            <w:tcW w:type="dxa" w:w="3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announcements</w:t>
            </w:r>
          </w:p>
        </w:tc>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General and Registrar announcements</w:t>
            </w:r>
          </w:p>
        </w:tc>
        <w:tc>
          <w:tcPr>
            <w:tcW w:type="dxa" w:w="1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6</w:t>
            </w:r>
          </w:p>
        </w:tc>
      </w:tr>
      <w:tr>
        <w:trPr>
          <w:cantSplit/>
        </w:trPr>
        <w:tc>
          <w:tcPr>
            <w:tcW w:type="dxa" w:w="3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events</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University events</w:t>
            </w:r>
          </w:p>
        </w:tc>
        <w:tc>
          <w:tcPr>
            <w:tcW w:type="dxa" w:w="1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5</w:t>
            </w:r>
          </w:p>
        </w:tc>
      </w:tr>
      <w:tr>
        <w:trPr>
          <w:cantSplit/>
        </w:trPr>
        <w:tc>
          <w:tcPr>
            <w:tcW w:type="dxa" w:w="3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programs</w:t>
            </w:r>
          </w:p>
        </w:tc>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Academic degree programs</w:t>
            </w:r>
          </w:p>
        </w:tc>
        <w:tc>
          <w:tcPr>
            <w:tcW w:type="dxa" w:w="1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t>
            </w:r>
          </w:p>
        </w:tc>
      </w:tr>
      <w:tr>
        <w:trPr>
          <w:cantSplit/>
        </w:trPr>
        <w:tc>
          <w:tcPr>
            <w:tcW w:type="dxa" w:w="3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academic_units</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Colleges and departments</w:t>
            </w:r>
          </w:p>
        </w:tc>
        <w:tc>
          <w:tcPr>
            <w:tcW w:type="dxa" w:w="1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t>
            </w:r>
          </w:p>
        </w:tc>
      </w:tr>
      <w:tr>
        <w:trPr>
          <w:cantSplit/>
        </w:trPr>
        <w:tc>
          <w:tcPr>
            <w:tcW w:type="dxa" w:w="3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leadership</w:t>
            </w:r>
          </w:p>
        </w:tc>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University leadership profiles</w:t>
            </w:r>
          </w:p>
        </w:tc>
        <w:tc>
          <w:tcPr>
            <w:tcW w:type="dxa" w:w="1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t>
            </w:r>
          </w:p>
        </w:tc>
      </w:tr>
      <w:tr>
        <w:trPr>
          <w:cantSplit/>
        </w:trPr>
        <w:tc>
          <w:tcPr>
            <w:tcW w:type="dxa" w:w="3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administrative_offices</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Administrative offices</w:t>
            </w:r>
          </w:p>
        </w:tc>
        <w:tc>
          <w:tcPr>
            <w:tcW w:type="dxa" w:w="1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t>
            </w:r>
          </w:p>
        </w:tc>
      </w:tr>
      <w:tr>
        <w:trPr>
          <w:cantSplit/>
        </w:trPr>
        <w:tc>
          <w:tcPr>
            <w:tcW w:type="dxa" w:w="3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research_projects</w:t>
            </w:r>
          </w:p>
        </w:tc>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Research projects</w:t>
            </w:r>
          </w:p>
        </w:tc>
        <w:tc>
          <w:tcPr>
            <w:tcW w:type="dxa" w:w="1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4</w:t>
            </w:r>
          </w:p>
        </w:tc>
      </w:tr>
      <w:tr>
        <w:trPr>
          <w:cantSplit/>
        </w:trPr>
        <w:tc>
          <w:tcPr>
            <w:tcW w:type="dxa" w:w="3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research_facilities</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Research facilities</w:t>
            </w:r>
          </w:p>
        </w:tc>
        <w:tc>
          <w:tcPr>
            <w:tcW w:type="dxa" w:w="1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t>
            </w:r>
          </w:p>
        </w:tc>
      </w:tr>
      <w:tr>
        <w:trPr>
          <w:cantSplit/>
        </w:trPr>
        <w:tc>
          <w:tcPr>
            <w:tcW w:type="dxa" w:w="3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community_engagements</w:t>
            </w:r>
          </w:p>
        </w:tc>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Community engagement activities</w:t>
            </w:r>
          </w:p>
        </w:tc>
        <w:tc>
          <w:tcPr>
            <w:tcW w:type="dxa" w:w="1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t>
            </w:r>
          </w:p>
        </w:tc>
      </w:tr>
      <w:tr>
        <w:trPr>
          <w:cantSplit/>
        </w:trPr>
        <w:tc>
          <w:tcPr>
            <w:tcW w:type="dxa" w:w="3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services</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University services</w:t>
            </w:r>
          </w:p>
        </w:tc>
        <w:tc>
          <w:tcPr>
            <w:tcW w:type="dxa" w:w="1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t>
            </w:r>
          </w:p>
        </w:tc>
      </w:tr>
      <w:tr>
        <w:trPr>
          <w:cantSplit/>
        </w:trPr>
        <w:tc>
          <w:tcPr>
            <w:tcW w:type="dxa" w:w="3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vacancies</w:t>
            </w:r>
          </w:p>
        </w:tc>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Career vacancies</w:t>
            </w:r>
          </w:p>
        </w:tc>
        <w:tc>
          <w:tcPr>
            <w:tcW w:type="dxa" w:w="1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12 active</w:t>
            </w:r>
          </w:p>
        </w:tc>
      </w:tr>
      <w:tr>
        <w:trPr>
          <w:cantSplit/>
        </w:trPr>
        <w:tc>
          <w:tcPr>
            <w:tcW w:type="dxa" w:w="3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galleries / gallery_images</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Photo galleries and their images</w:t>
            </w:r>
          </w:p>
        </w:tc>
        <w:tc>
          <w:tcPr>
            <w:tcW w:type="dxa" w:w="1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t>
            </w:r>
          </w:p>
        </w:tc>
      </w:tr>
      <w:tr>
        <w:trPr>
          <w:cantSplit/>
        </w:trPr>
        <w:tc>
          <w:tcPr>
            <w:tcW w:type="dxa" w:w="3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pages</w:t>
            </w:r>
          </w:p>
        </w:tc>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CMS-managed general pages</w:t>
            </w:r>
          </w:p>
        </w:tc>
        <w:tc>
          <w:tcPr>
            <w:tcW w:type="dxa" w:w="1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6</w:t>
            </w:r>
          </w:p>
        </w:tc>
      </w:tr>
      <w:tr>
        <w:trPr>
          <w:cantSplit/>
        </w:trPr>
        <w:tc>
          <w:tcPr>
            <w:tcW w:type="dxa" w:w="3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media</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All uploaded images and documents</w:t>
            </w:r>
          </w:p>
        </w:tc>
        <w:tc>
          <w:tcPr>
            <w:tcW w:type="dxa" w:w="1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97</w:t>
            </w:r>
          </w:p>
        </w:tc>
      </w:tr>
      <w:tr>
        <w:trPr>
          <w:cantSplit/>
        </w:trPr>
        <w:tc>
          <w:tcPr>
            <w:tcW w:type="dxa" w:w="3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users</w:t>
            </w:r>
          </w:p>
        </w:tc>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Admin CMS user accounts</w:t>
            </w:r>
          </w:p>
        </w:tc>
        <w:tc>
          <w:tcPr>
            <w:tcW w:type="dxa" w:w="1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t>
            </w:r>
          </w:p>
        </w:tc>
      </w:tr>
      <w:tr>
        <w:trPr>
          <w:cantSplit/>
        </w:trPr>
        <w:tc>
          <w:tcPr>
            <w:tcW w:type="dxa" w:w="3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roles / permissions / role_permissions</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Roles, permissions, and their assignments (RBAC)</w:t>
            </w:r>
          </w:p>
        </w:tc>
        <w:tc>
          <w:tcPr>
            <w:tcW w:type="dxa" w:w="1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t>
            </w:r>
          </w:p>
        </w:tc>
      </w:tr>
      <w:tr>
        <w:trPr>
          <w:cantSplit/>
        </w:trPr>
        <w:tc>
          <w:tcPr>
            <w:tcW w:type="dxa" w:w="3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activity_logs</w:t>
            </w:r>
          </w:p>
        </w:tc>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Admin action audit trail</w:t>
            </w:r>
          </w:p>
        </w:tc>
        <w:tc>
          <w:tcPr>
            <w:tcW w:type="dxa" w:w="1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t>
            </w:r>
          </w:p>
        </w:tc>
      </w:tr>
      <w:tr>
        <w:trPr>
          <w:cantSplit/>
        </w:trPr>
        <w:tc>
          <w:tcPr>
            <w:tcW w:type="dxa" w:w="3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navigation_items</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Website navigation configuration</w:t>
            </w:r>
          </w:p>
        </w:tc>
        <w:tc>
          <w:tcPr>
            <w:tcW w:type="dxa" w:w="1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t>
            </w:r>
          </w:p>
        </w:tc>
      </w:tr>
      <w:tr>
        <w:trPr>
          <w:cantSplit/>
        </w:trPr>
        <w:tc>
          <w:tcPr>
            <w:tcW w:type="dxa" w:w="3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homepage_sections</w:t>
            </w:r>
          </w:p>
        </w:tc>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Homepage section configuration</w:t>
            </w:r>
          </w:p>
        </w:tc>
        <w:tc>
          <w:tcPr>
            <w:tcW w:type="dxa" w:w="1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t>
            </w:r>
          </w:p>
        </w:tc>
      </w:tr>
      <w:tr>
        <w:trPr>
          <w:cantSplit/>
        </w:trPr>
        <w:tc>
          <w:tcPr>
            <w:tcW w:type="dxa" w:w="3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website_settings</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Site-wide settings (name, logo, contacts, social links)</w:t>
            </w:r>
          </w:p>
        </w:tc>
        <w:tc>
          <w:tcPr>
            <w:tcW w:type="dxa" w:w="1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t>
            </w:r>
          </w:p>
        </w:tc>
      </w:tr>
      <w:tr>
        <w:trPr>
          <w:cantSplit/>
        </w:trPr>
        <w:tc>
          <w:tcPr>
            <w:tcW w:type="dxa" w:w="34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registrar_information / registrar_announcements</w:t>
            </w:r>
          </w:p>
        </w:tc>
        <w:tc>
          <w:tcPr>
            <w:tcW w:type="dxa" w:w="38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Registrar office information and notices</w:t>
            </w:r>
          </w:p>
        </w:tc>
        <w:tc>
          <w:tcPr>
            <w:tcW w:type="dxa" w:w="18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t>
            </w:r>
          </w:p>
        </w:tc>
      </w:tr>
      <w:tr>
        <w:trPr>
          <w:cantSplit/>
        </w:trPr>
        <w:tc>
          <w:tcPr>
            <w:tcW w:type="dxa" w:w="34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contact_messages</w:t>
            </w:r>
          </w:p>
        </w:tc>
        <w:tc>
          <w:tcPr>
            <w:tcW w:type="dxa" w:w="38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Contact form submissions</w:t>
            </w:r>
          </w:p>
        </w:tc>
        <w:tc>
          <w:tcPr>
            <w:tcW w:type="dxa" w:w="18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7"/>
                <w:szCs w:val="17"/>
              </w:rPr>
              <w:t xml:space="preserve">-</w:t>
            </w:r>
          </w:p>
        </w:tc>
      </w:tr>
    </w:tbl>
    <w:p>
      <w:pPr>
        <w:pStyle w:val="Heading2"/>
        <w:keepNext/>
        <w:spacing w:after="120" w:before="280"/>
      </w:pPr>
      <w:r>
        <w:rPr>
          <w:rFonts w:ascii="Times New Roman" w:cs="Times New Roman" w:eastAsia="Times New Roman" w:hAnsi="Times New Roman"/>
        </w:rPr>
        <w:t xml:space="preserve">Appendix C: Route Overview</w:t>
      </w:r>
    </w:p>
    <w:p>
      <w:pPr>
        <w:spacing w:after="120" w:line="336"/>
        <w:jc w:val="both"/>
      </w:pPr>
      <w:r>
        <w:rPr>
          <w:rFonts w:ascii="Times New Roman" w:cs="Times New Roman" w:eastAsia="Times New Roman" w:hAnsi="Times New Roman"/>
          <w:b/>
          <w:bCs/>
        </w:rPr>
        <w:t xml:space="preserve">Public routes (38 files):</w:t>
      </w:r>
      <w:r>
        <w:rPr>
          <w:rFonts w:ascii="Times New Roman" w:cs="Times New Roman" w:eastAsia="Times New Roman" w:hAnsi="Times New Roman"/>
        </w:rPr>
        <w:t xml:space="preserve"> </w:t>
      </w:r>
      <w:r>
        <w:rPr>
          <w:rFonts w:ascii="Consolas" w:cs="Consolas" w:eastAsia="Consolas" w:hAnsi="Consolas"/>
          <w:sz w:val="22"/>
          <w:szCs w:val="22"/>
        </w:rPr>
        <w:t xml:space="preserve">/</w:t>
      </w:r>
      <w:r>
        <w:rPr>
          <w:rFonts w:ascii="Times New Roman" w:cs="Times New Roman" w:eastAsia="Times New Roman" w:hAnsi="Times New Roman"/>
        </w:rPr>
        <w:t xml:space="preserve"> ; </w:t>
      </w:r>
      <w:r>
        <w:rPr>
          <w:rFonts w:ascii="Consolas" w:cs="Consolas" w:eastAsia="Consolas" w:hAnsi="Consolas"/>
          <w:sz w:val="22"/>
          <w:szCs w:val="22"/>
        </w:rPr>
        <w:t xml:space="preserve">/about</w:t>
      </w:r>
      <w:r>
        <w:rPr>
          <w:rFonts w:ascii="Times New Roman" w:cs="Times New Roman" w:eastAsia="Times New Roman" w:hAnsi="Times New Roman"/>
        </w:rPr>
        <w:t xml:space="preserve">, </w:t>
      </w:r>
      <w:r>
        <w:rPr>
          <w:rFonts w:ascii="Consolas" w:cs="Consolas" w:eastAsia="Consolas" w:hAnsi="Consolas"/>
          <w:sz w:val="22"/>
          <w:szCs w:val="22"/>
        </w:rPr>
        <w:t xml:space="preserve">/about/president-message</w:t>
      </w:r>
      <w:r>
        <w:rPr>
          <w:rFonts w:ascii="Times New Roman" w:cs="Times New Roman" w:eastAsia="Times New Roman" w:hAnsi="Times New Roman"/>
        </w:rPr>
        <w:t xml:space="preserve"> ; </w:t>
      </w:r>
      <w:r>
        <w:rPr>
          <w:rFonts w:ascii="Consolas" w:cs="Consolas" w:eastAsia="Consolas" w:hAnsi="Consolas"/>
          <w:sz w:val="22"/>
          <w:szCs w:val="22"/>
        </w:rPr>
        <w:t xml:space="preserve">/academics</w:t>
      </w:r>
      <w:r>
        <w:rPr>
          <w:rFonts w:ascii="Times New Roman" w:cs="Times New Roman" w:eastAsia="Times New Roman" w:hAnsi="Times New Roman"/>
        </w:rPr>
        <w:t xml:space="preserve">, </w:t>
      </w:r>
      <w:r>
        <w:rPr>
          <w:rFonts w:ascii="Consolas" w:cs="Consolas" w:eastAsia="Consolas" w:hAnsi="Consolas"/>
          <w:sz w:val="22"/>
          <w:szCs w:val="22"/>
        </w:rPr>
        <w:t xml:space="preserve">/academics/$slug</w:t>
      </w:r>
      <w:r>
        <w:rPr>
          <w:rFonts w:ascii="Times New Roman" w:cs="Times New Roman" w:eastAsia="Times New Roman" w:hAnsi="Times New Roman"/>
        </w:rPr>
        <w:t xml:space="preserve">, </w:t>
      </w:r>
      <w:r>
        <w:rPr>
          <w:rFonts w:ascii="Consolas" w:cs="Consolas" w:eastAsia="Consolas" w:hAnsi="Consolas"/>
          <w:sz w:val="22"/>
          <w:szCs w:val="22"/>
        </w:rPr>
        <w:t xml:space="preserve">/academics/departments</w:t>
      </w:r>
      <w:r>
        <w:rPr>
          <w:rFonts w:ascii="Times New Roman" w:cs="Times New Roman" w:eastAsia="Times New Roman" w:hAnsi="Times New Roman"/>
        </w:rPr>
        <w:t xml:space="preserve">, </w:t>
      </w:r>
      <w:r>
        <w:rPr>
          <w:rFonts w:ascii="Consolas" w:cs="Consolas" w:eastAsia="Consolas" w:hAnsi="Consolas"/>
          <w:sz w:val="22"/>
          <w:szCs w:val="22"/>
        </w:rPr>
        <w:t xml:space="preserve">/academics/departments/$slug</w:t>
      </w:r>
      <w:r>
        <w:rPr>
          <w:rFonts w:ascii="Times New Roman" w:cs="Times New Roman" w:eastAsia="Times New Roman" w:hAnsi="Times New Roman"/>
        </w:rPr>
        <w:t xml:space="preserve">, </w:t>
      </w:r>
      <w:r>
        <w:rPr>
          <w:rFonts w:ascii="Consolas" w:cs="Consolas" w:eastAsia="Consolas" w:hAnsi="Consolas"/>
          <w:sz w:val="22"/>
          <w:szCs w:val="22"/>
        </w:rPr>
        <w:t xml:space="preserve">/academics/programs</w:t>
      </w:r>
      <w:r>
        <w:rPr>
          <w:rFonts w:ascii="Times New Roman" w:cs="Times New Roman" w:eastAsia="Times New Roman" w:hAnsi="Times New Roman"/>
        </w:rPr>
        <w:t xml:space="preserve">, </w:t>
      </w:r>
      <w:r>
        <w:rPr>
          <w:rFonts w:ascii="Consolas" w:cs="Consolas" w:eastAsia="Consolas" w:hAnsi="Consolas"/>
          <w:sz w:val="22"/>
          <w:szCs w:val="22"/>
        </w:rPr>
        <w:t xml:space="preserve">/academics/programs/$slug</w:t>
      </w:r>
      <w:r>
        <w:rPr>
          <w:rFonts w:ascii="Times New Roman" w:cs="Times New Roman" w:eastAsia="Times New Roman" w:hAnsi="Times New Roman"/>
        </w:rPr>
        <w:t xml:space="preserve"> ; </w:t>
      </w:r>
      <w:r>
        <w:rPr>
          <w:rFonts w:ascii="Consolas" w:cs="Consolas" w:eastAsia="Consolas" w:hAnsi="Consolas"/>
          <w:sz w:val="22"/>
          <w:szCs w:val="22"/>
        </w:rPr>
        <w:t xml:space="preserve">/administration</w:t>
      </w:r>
      <w:r>
        <w:rPr>
          <w:rFonts w:ascii="Times New Roman" w:cs="Times New Roman" w:eastAsia="Times New Roman" w:hAnsi="Times New Roman"/>
        </w:rPr>
        <w:t xml:space="preserve">, </w:t>
      </w:r>
      <w:r>
        <w:rPr>
          <w:rFonts w:ascii="Consolas" w:cs="Consolas" w:eastAsia="Consolas" w:hAnsi="Consolas"/>
          <w:sz w:val="22"/>
          <w:szCs w:val="22"/>
        </w:rPr>
        <w:t xml:space="preserve">/administration/$slug</w:t>
      </w:r>
      <w:r>
        <w:rPr>
          <w:rFonts w:ascii="Times New Roman" w:cs="Times New Roman" w:eastAsia="Times New Roman" w:hAnsi="Times New Roman"/>
        </w:rPr>
        <w:t xml:space="preserve"> ; </w:t>
      </w:r>
      <w:r>
        <w:rPr>
          <w:rFonts w:ascii="Consolas" w:cs="Consolas" w:eastAsia="Consolas" w:hAnsi="Consolas"/>
          <w:sz w:val="22"/>
          <w:szCs w:val="22"/>
        </w:rPr>
        <w:t xml:space="preserve">/announcements</w:t>
      </w:r>
      <w:r>
        <w:rPr>
          <w:rFonts w:ascii="Times New Roman" w:cs="Times New Roman" w:eastAsia="Times New Roman" w:hAnsi="Times New Roman"/>
        </w:rPr>
        <w:t xml:space="preserve">, </w:t>
      </w:r>
      <w:r>
        <w:rPr>
          <w:rFonts w:ascii="Consolas" w:cs="Consolas" w:eastAsia="Consolas" w:hAnsi="Consolas"/>
          <w:sz w:val="22"/>
          <w:szCs w:val="22"/>
        </w:rPr>
        <w:t xml:space="preserve">/announcements/$slug</w:t>
      </w:r>
      <w:r>
        <w:rPr>
          <w:rFonts w:ascii="Times New Roman" w:cs="Times New Roman" w:eastAsia="Times New Roman" w:hAnsi="Times New Roman"/>
        </w:rPr>
        <w:t xml:space="preserve"> ; </w:t>
      </w:r>
      <w:r>
        <w:rPr>
          <w:rFonts w:ascii="Consolas" w:cs="Consolas" w:eastAsia="Consolas" w:hAnsi="Consolas"/>
          <w:sz w:val="22"/>
          <w:szCs w:val="22"/>
        </w:rPr>
        <w:t xml:space="preserve">/career/vacancies</w:t>
      </w:r>
      <w:r>
        <w:rPr>
          <w:rFonts w:ascii="Times New Roman" w:cs="Times New Roman" w:eastAsia="Times New Roman" w:hAnsi="Times New Roman"/>
        </w:rPr>
        <w:t xml:space="preserve">, </w:t>
      </w:r>
      <w:r>
        <w:rPr>
          <w:rFonts w:ascii="Consolas" w:cs="Consolas" w:eastAsia="Consolas" w:hAnsi="Consolas"/>
          <w:sz w:val="22"/>
          <w:szCs w:val="22"/>
        </w:rPr>
        <w:t xml:space="preserve">/careers</w:t>
      </w:r>
      <w:r>
        <w:rPr>
          <w:rFonts w:ascii="Times New Roman" w:cs="Times New Roman" w:eastAsia="Times New Roman" w:hAnsi="Times New Roman"/>
        </w:rPr>
        <w:t xml:space="preserve"> ; </w:t>
      </w:r>
      <w:r>
        <w:rPr>
          <w:rFonts w:ascii="Consolas" w:cs="Consolas" w:eastAsia="Consolas" w:hAnsi="Consolas"/>
          <w:sz w:val="22"/>
          <w:szCs w:val="22"/>
        </w:rPr>
        <w:t xml:space="preserve">/contact</w:t>
      </w:r>
      <w:r>
        <w:rPr>
          <w:rFonts w:ascii="Times New Roman" w:cs="Times New Roman" w:eastAsia="Times New Roman" w:hAnsi="Times New Roman"/>
        </w:rPr>
        <w:t xml:space="preserve"> ; </w:t>
      </w:r>
      <w:r>
        <w:rPr>
          <w:rFonts w:ascii="Consolas" w:cs="Consolas" w:eastAsia="Consolas" w:hAnsi="Consolas"/>
          <w:sz w:val="22"/>
          <w:szCs w:val="22"/>
        </w:rPr>
        <w:t xml:space="preserve">/events</w:t>
      </w:r>
      <w:r>
        <w:rPr>
          <w:rFonts w:ascii="Times New Roman" w:cs="Times New Roman" w:eastAsia="Times New Roman" w:hAnsi="Times New Roman"/>
        </w:rPr>
        <w:t xml:space="preserve">, </w:t>
      </w:r>
      <w:r>
        <w:rPr>
          <w:rFonts w:ascii="Consolas" w:cs="Consolas" w:eastAsia="Consolas" w:hAnsi="Consolas"/>
          <w:sz w:val="22"/>
          <w:szCs w:val="22"/>
        </w:rPr>
        <w:t xml:space="preserve">/events/$slug</w:t>
      </w:r>
      <w:r>
        <w:rPr>
          <w:rFonts w:ascii="Times New Roman" w:cs="Times New Roman" w:eastAsia="Times New Roman" w:hAnsi="Times New Roman"/>
        </w:rPr>
        <w:t xml:space="preserve"> ; </w:t>
      </w:r>
      <w:r>
        <w:rPr>
          <w:rFonts w:ascii="Consolas" w:cs="Consolas" w:eastAsia="Consolas" w:hAnsi="Consolas"/>
          <w:sz w:val="22"/>
          <w:szCs w:val="22"/>
        </w:rPr>
        <w:t xml:space="preserve">/galleries</w:t>
      </w:r>
      <w:r>
        <w:rPr>
          <w:rFonts w:ascii="Times New Roman" w:cs="Times New Roman" w:eastAsia="Times New Roman" w:hAnsi="Times New Roman"/>
        </w:rPr>
        <w:t xml:space="preserve">, </w:t>
      </w:r>
      <w:r>
        <w:rPr>
          <w:rFonts w:ascii="Consolas" w:cs="Consolas" w:eastAsia="Consolas" w:hAnsi="Consolas"/>
          <w:sz w:val="22"/>
          <w:szCs w:val="22"/>
        </w:rPr>
        <w:t xml:space="preserve">/galleries/$slug</w:t>
      </w:r>
      <w:r>
        <w:rPr>
          <w:rFonts w:ascii="Times New Roman" w:cs="Times New Roman" w:eastAsia="Times New Roman" w:hAnsi="Times New Roman"/>
        </w:rPr>
        <w:t xml:space="preserve"> ; </w:t>
      </w:r>
      <w:r>
        <w:rPr>
          <w:rFonts w:ascii="Consolas" w:cs="Consolas" w:eastAsia="Consolas" w:hAnsi="Consolas"/>
          <w:sz w:val="22"/>
          <w:szCs w:val="22"/>
        </w:rPr>
        <w:t xml:space="preserve">/leadership</w:t>
      </w:r>
      <w:r>
        <w:rPr>
          <w:rFonts w:ascii="Times New Roman" w:cs="Times New Roman" w:eastAsia="Times New Roman" w:hAnsi="Times New Roman"/>
        </w:rPr>
        <w:t xml:space="preserve">, </w:t>
      </w:r>
      <w:r>
        <w:rPr>
          <w:rFonts w:ascii="Consolas" w:cs="Consolas" w:eastAsia="Consolas" w:hAnsi="Consolas"/>
          <w:sz w:val="22"/>
          <w:szCs w:val="22"/>
        </w:rPr>
        <w:t xml:space="preserve">/leadership/$slug</w:t>
      </w:r>
      <w:r>
        <w:rPr>
          <w:rFonts w:ascii="Times New Roman" w:cs="Times New Roman" w:eastAsia="Times New Roman" w:hAnsi="Times New Roman"/>
        </w:rPr>
        <w:t xml:space="preserve"> ; </w:t>
      </w:r>
      <w:r>
        <w:rPr>
          <w:rFonts w:ascii="Consolas" w:cs="Consolas" w:eastAsia="Consolas" w:hAnsi="Consolas"/>
          <w:sz w:val="22"/>
          <w:szCs w:val="22"/>
        </w:rPr>
        <w:t xml:space="preserve">/news</w:t>
      </w:r>
      <w:r>
        <w:rPr>
          <w:rFonts w:ascii="Times New Roman" w:cs="Times New Roman" w:eastAsia="Times New Roman" w:hAnsi="Times New Roman"/>
        </w:rPr>
        <w:t xml:space="preserve">, </w:t>
      </w:r>
      <w:r>
        <w:rPr>
          <w:rFonts w:ascii="Consolas" w:cs="Consolas" w:eastAsia="Consolas" w:hAnsi="Consolas"/>
          <w:sz w:val="22"/>
          <w:szCs w:val="22"/>
        </w:rPr>
        <w:t xml:space="preserve">/news/$slug</w:t>
      </w:r>
      <w:r>
        <w:rPr>
          <w:rFonts w:ascii="Times New Roman" w:cs="Times New Roman" w:eastAsia="Times New Roman" w:hAnsi="Times New Roman"/>
        </w:rPr>
        <w:t xml:space="preserve"> ; </w:t>
      </w:r>
      <w:r>
        <w:rPr>
          <w:rFonts w:ascii="Consolas" w:cs="Consolas" w:eastAsia="Consolas" w:hAnsi="Consolas"/>
          <w:sz w:val="22"/>
          <w:szCs w:val="22"/>
        </w:rPr>
        <w:t xml:space="preserve">/pages/$slug</w:t>
      </w:r>
      <w:r>
        <w:rPr>
          <w:rFonts w:ascii="Times New Roman" w:cs="Times New Roman" w:eastAsia="Times New Roman" w:hAnsi="Times New Roman"/>
        </w:rPr>
        <w:t xml:space="preserve"> ; </w:t>
      </w:r>
      <w:r>
        <w:rPr>
          <w:rFonts w:ascii="Consolas" w:cs="Consolas" w:eastAsia="Consolas" w:hAnsi="Consolas"/>
          <w:sz w:val="22"/>
          <w:szCs w:val="22"/>
        </w:rPr>
        <w:t xml:space="preserve">/privacy-policy</w:t>
      </w:r>
      <w:r>
        <w:rPr>
          <w:rFonts w:ascii="Times New Roman" w:cs="Times New Roman" w:eastAsia="Times New Roman" w:hAnsi="Times New Roman"/>
        </w:rPr>
        <w:t xml:space="preserve"> ; </w:t>
      </w:r>
      <w:r>
        <w:rPr>
          <w:rFonts w:ascii="Consolas" w:cs="Consolas" w:eastAsia="Consolas" w:hAnsi="Consolas"/>
          <w:sz w:val="22"/>
          <w:szCs w:val="22"/>
        </w:rPr>
        <w:t xml:space="preserve">/registrar</w:t>
      </w:r>
      <w:r>
        <w:rPr>
          <w:rFonts w:ascii="Times New Roman" w:cs="Times New Roman" w:eastAsia="Times New Roman" w:hAnsi="Times New Roman"/>
        </w:rPr>
        <w:t xml:space="preserve">, </w:t>
      </w:r>
      <w:r>
        <w:rPr>
          <w:rFonts w:ascii="Consolas" w:cs="Consolas" w:eastAsia="Consolas" w:hAnsi="Consolas"/>
          <w:sz w:val="22"/>
          <w:szCs w:val="22"/>
        </w:rPr>
        <w:t xml:space="preserve">/registrar/announcements</w:t>
      </w:r>
      <w:r>
        <w:rPr>
          <w:rFonts w:ascii="Times New Roman" w:cs="Times New Roman" w:eastAsia="Times New Roman" w:hAnsi="Times New Roman"/>
        </w:rPr>
        <w:t xml:space="preserve">, </w:t>
      </w:r>
      <w:r>
        <w:rPr>
          <w:rFonts w:ascii="Consolas" w:cs="Consolas" w:eastAsia="Consolas" w:hAnsi="Consolas"/>
          <w:sz w:val="22"/>
          <w:szCs w:val="22"/>
        </w:rPr>
        <w:t xml:space="preserve">/registrar/documents</w:t>
      </w:r>
      <w:r>
        <w:rPr>
          <w:rFonts w:ascii="Times New Roman" w:cs="Times New Roman" w:eastAsia="Times New Roman" w:hAnsi="Times New Roman"/>
        </w:rPr>
        <w:t xml:space="preserve"> ; </w:t>
      </w:r>
      <w:r>
        <w:rPr>
          <w:rFonts w:ascii="Consolas" w:cs="Consolas" w:eastAsia="Consolas" w:hAnsi="Consolas"/>
          <w:sz w:val="22"/>
          <w:szCs w:val="22"/>
        </w:rPr>
        <w:t xml:space="preserve">/research</w:t>
      </w:r>
      <w:r>
        <w:rPr>
          <w:rFonts w:ascii="Times New Roman" w:cs="Times New Roman" w:eastAsia="Times New Roman" w:hAnsi="Times New Roman"/>
        </w:rPr>
        <w:t xml:space="preserve">, </w:t>
      </w:r>
      <w:r>
        <w:rPr>
          <w:rFonts w:ascii="Consolas" w:cs="Consolas" w:eastAsia="Consolas" w:hAnsi="Consolas"/>
          <w:sz w:val="22"/>
          <w:szCs w:val="22"/>
        </w:rPr>
        <w:t xml:space="preserve">/research/projects</w:t>
      </w:r>
      <w:r>
        <w:rPr>
          <w:rFonts w:ascii="Times New Roman" w:cs="Times New Roman" w:eastAsia="Times New Roman" w:hAnsi="Times New Roman"/>
        </w:rPr>
        <w:t xml:space="preserve">, </w:t>
      </w:r>
      <w:r>
        <w:rPr>
          <w:rFonts w:ascii="Consolas" w:cs="Consolas" w:eastAsia="Consolas" w:hAnsi="Consolas"/>
          <w:sz w:val="22"/>
          <w:szCs w:val="22"/>
        </w:rPr>
        <w:t xml:space="preserve">/research/projects/$slug</w:t>
      </w:r>
      <w:r>
        <w:rPr>
          <w:rFonts w:ascii="Times New Roman" w:cs="Times New Roman" w:eastAsia="Times New Roman" w:hAnsi="Times New Roman"/>
        </w:rPr>
        <w:t xml:space="preserve">, </w:t>
      </w:r>
      <w:r>
        <w:rPr>
          <w:rFonts w:ascii="Consolas" w:cs="Consolas" w:eastAsia="Consolas" w:hAnsi="Consolas"/>
          <w:sz w:val="22"/>
          <w:szCs w:val="22"/>
        </w:rPr>
        <w:t xml:space="preserve">/research/facilities</w:t>
      </w:r>
      <w:r>
        <w:rPr>
          <w:rFonts w:ascii="Times New Roman" w:cs="Times New Roman" w:eastAsia="Times New Roman" w:hAnsi="Times New Roman"/>
        </w:rPr>
        <w:t xml:space="preserve">, </w:t>
      </w:r>
      <w:r>
        <w:rPr>
          <w:rFonts w:ascii="Consolas" w:cs="Consolas" w:eastAsia="Consolas" w:hAnsi="Consolas"/>
          <w:sz w:val="22"/>
          <w:szCs w:val="22"/>
        </w:rPr>
        <w:t xml:space="preserve">/research/facilities/$slug</w:t>
      </w:r>
      <w:r>
        <w:rPr>
          <w:rFonts w:ascii="Times New Roman" w:cs="Times New Roman" w:eastAsia="Times New Roman" w:hAnsi="Times New Roman"/>
        </w:rPr>
        <w:t xml:space="preserve">, </w:t>
      </w:r>
      <w:r>
        <w:rPr>
          <w:rFonts w:ascii="Consolas" w:cs="Consolas" w:eastAsia="Consolas" w:hAnsi="Consolas"/>
          <w:sz w:val="22"/>
          <w:szCs w:val="22"/>
        </w:rPr>
        <w:t xml:space="preserve">/research/community-engagement</w:t>
      </w:r>
      <w:r>
        <w:rPr>
          <w:rFonts w:ascii="Times New Roman" w:cs="Times New Roman" w:eastAsia="Times New Roman" w:hAnsi="Times New Roman"/>
        </w:rPr>
        <w:t xml:space="preserve">, </w:t>
      </w:r>
      <w:r>
        <w:rPr>
          <w:rFonts w:ascii="Consolas" w:cs="Consolas" w:eastAsia="Consolas" w:hAnsi="Consolas"/>
          <w:sz w:val="22"/>
          <w:szCs w:val="22"/>
        </w:rPr>
        <w:t xml:space="preserve">/research/community-engagement/$slug</w:t>
      </w:r>
      <w:r>
        <w:rPr>
          <w:rFonts w:ascii="Times New Roman" w:cs="Times New Roman" w:eastAsia="Times New Roman" w:hAnsi="Times New Roman"/>
        </w:rPr>
        <w:t xml:space="preserve"> ; </w:t>
      </w:r>
      <w:r>
        <w:rPr>
          <w:rFonts w:ascii="Consolas" w:cs="Consolas" w:eastAsia="Consolas" w:hAnsi="Consolas"/>
          <w:sz w:val="22"/>
          <w:szCs w:val="22"/>
        </w:rPr>
        <w:t xml:space="preserve">/services</w:t>
      </w:r>
      <w:r>
        <w:rPr>
          <w:rFonts w:ascii="Times New Roman" w:cs="Times New Roman" w:eastAsia="Times New Roman" w:hAnsi="Times New Roman"/>
        </w:rPr>
        <w:t xml:space="preserve">, </w:t>
      </w:r>
      <w:r>
        <w:rPr>
          <w:rFonts w:ascii="Consolas" w:cs="Consolas" w:eastAsia="Consolas" w:hAnsi="Consolas"/>
          <w:sz w:val="22"/>
          <w:szCs w:val="22"/>
        </w:rPr>
        <w:t xml:space="preserve">/services/$slug</w:t>
      </w:r>
      <w:r>
        <w:rPr>
          <w:rFonts w:ascii="Times New Roman" w:cs="Times New Roman" w:eastAsia="Times New Roman" w:hAnsi="Times New Roman"/>
        </w:rPr>
        <w:t xml:space="preserve">.</w:t>
      </w:r>
    </w:p>
    <w:p>
      <w:pPr>
        <w:spacing w:after="120" w:line="336"/>
        <w:jc w:val="both"/>
      </w:pPr>
      <w:r>
        <w:rPr>
          <w:rFonts w:ascii="Times New Roman" w:cs="Times New Roman" w:eastAsia="Times New Roman" w:hAnsi="Times New Roman"/>
          <w:b/>
          <w:bCs/>
        </w:rPr>
        <w:t xml:space="preserve">Admin routes (35 files):</w:t>
      </w:r>
      <w:r>
        <w:rPr>
          <w:rFonts w:ascii="Times New Roman" w:cs="Times New Roman" w:eastAsia="Times New Roman" w:hAnsi="Times New Roman"/>
        </w:rPr>
        <w:t xml:space="preserve"> </w:t>
      </w:r>
      <w:r>
        <w:rPr>
          <w:rFonts w:ascii="Consolas" w:cs="Consolas" w:eastAsia="Consolas" w:hAnsi="Consolas"/>
          <w:sz w:val="22"/>
          <w:szCs w:val="22"/>
        </w:rPr>
        <w:t xml:space="preserve">/admin/login</w:t>
      </w:r>
      <w:r>
        <w:rPr>
          <w:rFonts w:ascii="Times New Roman" w:cs="Times New Roman" w:eastAsia="Times New Roman" w:hAnsi="Times New Roman"/>
        </w:rPr>
        <w:t xml:space="preserve">, </w:t>
      </w:r>
      <w:r>
        <w:rPr>
          <w:rFonts w:ascii="Consolas" w:cs="Consolas" w:eastAsia="Consolas" w:hAnsi="Consolas"/>
          <w:sz w:val="22"/>
          <w:szCs w:val="22"/>
        </w:rPr>
        <w:t xml:space="preserve">/admin/dashboard</w:t>
      </w:r>
      <w:r>
        <w:rPr>
          <w:rFonts w:ascii="Times New Roman" w:cs="Times New Roman" w:eastAsia="Times New Roman" w:hAnsi="Times New Roman"/>
        </w:rPr>
        <w:t xml:space="preserve">, </w:t>
      </w:r>
      <w:r>
        <w:rPr>
          <w:rFonts w:ascii="Consolas" w:cs="Consolas" w:eastAsia="Consolas" w:hAnsi="Consolas"/>
          <w:sz w:val="22"/>
          <w:szCs w:val="22"/>
        </w:rPr>
        <w:t xml:space="preserve">/admin/account</w:t>
      </w:r>
      <w:r>
        <w:rPr>
          <w:rFonts w:ascii="Times New Roman" w:cs="Times New Roman" w:eastAsia="Times New Roman" w:hAnsi="Times New Roman"/>
        </w:rPr>
        <w:t xml:space="preserve"> (the sidebar also links </w:t>
      </w:r>
      <w:r>
        <w:rPr>
          <w:rFonts w:ascii="Consolas" w:cs="Consolas" w:eastAsia="Consolas" w:hAnsi="Consolas"/>
          <w:sz w:val="22"/>
          <w:szCs w:val="22"/>
        </w:rPr>
        <w:t xml:space="preserve">/admin/research/engagement</w:t>
      </w:r>
      <w:r>
        <w:rPr>
          <w:rFonts w:ascii="Times New Roman" w:cs="Times New Roman" w:eastAsia="Times New Roman" w:hAnsi="Times New Roman"/>
        </w:rPr>
        <w:t xml:space="preserve">, </w:t>
      </w:r>
      <w:r>
        <w:rPr>
          <w:rFonts w:ascii="Consolas" w:cs="Consolas" w:eastAsia="Consolas" w:hAnsi="Consolas"/>
          <w:sz w:val="22"/>
          <w:szCs w:val="22"/>
        </w:rPr>
        <w:t xml:space="preserve">/admin/research/facilities</w:t>
      </w:r>
      <w:r>
        <w:rPr>
          <w:rFonts w:ascii="Times New Roman" w:cs="Times New Roman" w:eastAsia="Times New Roman" w:hAnsi="Times New Roman"/>
        </w:rPr>
        <w:t xml:space="preserve">, and </w:t>
      </w:r>
      <w:r>
        <w:rPr>
          <w:rFonts w:ascii="Consolas" w:cs="Consolas" w:eastAsia="Consolas" w:hAnsi="Consolas"/>
          <w:sz w:val="22"/>
          <w:szCs w:val="22"/>
        </w:rPr>
        <w:t xml:space="preserve">/admin/research/gallery</w:t>
      </w:r>
      <w:r>
        <w:rPr>
          <w:rFonts w:ascii="Times New Roman" w:cs="Times New Roman" w:eastAsia="Times New Roman" w:hAnsi="Times New Roman"/>
        </w:rPr>
        <w:t xml:space="preserve">, which are not yet built) ; Website: </w:t>
      </w:r>
      <w:r>
        <w:rPr>
          <w:rFonts w:ascii="Consolas" w:cs="Consolas" w:eastAsia="Consolas" w:hAnsi="Consolas"/>
          <w:sz w:val="22"/>
          <w:szCs w:val="22"/>
        </w:rPr>
        <w:t xml:space="preserve">homepage</w:t>
      </w:r>
      <w:r>
        <w:rPr>
          <w:rFonts w:ascii="Times New Roman" w:cs="Times New Roman" w:eastAsia="Times New Roman" w:hAnsi="Times New Roman"/>
        </w:rPr>
        <w:t xml:space="preserve">, </w:t>
      </w:r>
      <w:r>
        <w:rPr>
          <w:rFonts w:ascii="Consolas" w:cs="Consolas" w:eastAsia="Consolas" w:hAnsi="Consolas"/>
          <w:sz w:val="22"/>
          <w:szCs w:val="22"/>
        </w:rPr>
        <w:t xml:space="preserve">pages</w:t>
      </w:r>
      <w:r>
        <w:rPr>
          <w:rFonts w:ascii="Times New Roman" w:cs="Times New Roman" w:eastAsia="Times New Roman" w:hAnsi="Times New Roman"/>
        </w:rPr>
        <w:t xml:space="preserve">, </w:t>
      </w:r>
      <w:r>
        <w:rPr>
          <w:rFonts w:ascii="Consolas" w:cs="Consolas" w:eastAsia="Consolas" w:hAnsi="Consolas"/>
          <w:sz w:val="22"/>
          <w:szCs w:val="22"/>
        </w:rPr>
        <w:t xml:space="preserve">navigation</w:t>
      </w:r>
      <w:r>
        <w:rPr>
          <w:rFonts w:ascii="Times New Roman" w:cs="Times New Roman" w:eastAsia="Times New Roman" w:hAnsi="Times New Roman"/>
        </w:rPr>
        <w:t xml:space="preserve">, </w:t>
      </w:r>
      <w:r>
        <w:rPr>
          <w:rFonts w:ascii="Consolas" w:cs="Consolas" w:eastAsia="Consolas" w:hAnsi="Consolas"/>
          <w:sz w:val="22"/>
          <w:szCs w:val="22"/>
        </w:rPr>
        <w:t xml:space="preserve">media</w:t>
      </w:r>
      <w:r>
        <w:rPr>
          <w:rFonts w:ascii="Times New Roman" w:cs="Times New Roman" w:eastAsia="Times New Roman" w:hAnsi="Times New Roman"/>
        </w:rPr>
        <w:t xml:space="preserve">, </w:t>
      </w:r>
      <w:r>
        <w:rPr>
          <w:rFonts w:ascii="Consolas" w:cs="Consolas" w:eastAsia="Consolas" w:hAnsi="Consolas"/>
          <w:sz w:val="22"/>
          <w:szCs w:val="22"/>
        </w:rPr>
        <w:t xml:space="preserve">settings</w:t>
      </w:r>
      <w:r>
        <w:rPr>
          <w:rFonts w:ascii="Times New Roman" w:cs="Times New Roman" w:eastAsia="Times New Roman" w:hAnsi="Times New Roman"/>
        </w:rPr>
        <w:t xml:space="preserve"> ; Academics: </w:t>
      </w:r>
      <w:r>
        <w:rPr>
          <w:rFonts w:ascii="Consolas" w:cs="Consolas" w:eastAsia="Consolas" w:hAnsi="Consolas"/>
          <w:sz w:val="22"/>
          <w:szCs w:val="22"/>
        </w:rPr>
        <w:t xml:space="preserve">units</w:t>
      </w:r>
      <w:r>
        <w:rPr>
          <w:rFonts w:ascii="Times New Roman" w:cs="Times New Roman" w:eastAsia="Times New Roman" w:hAnsi="Times New Roman"/>
        </w:rPr>
        <w:t xml:space="preserve">, </w:t>
      </w:r>
      <w:r>
        <w:rPr>
          <w:rFonts w:ascii="Consolas" w:cs="Consolas" w:eastAsia="Consolas" w:hAnsi="Consolas"/>
          <w:sz w:val="22"/>
          <w:szCs w:val="22"/>
        </w:rPr>
        <w:t xml:space="preserve">faculties</w:t>
      </w:r>
      <w:r>
        <w:rPr>
          <w:rFonts w:ascii="Times New Roman" w:cs="Times New Roman" w:eastAsia="Times New Roman" w:hAnsi="Times New Roman"/>
        </w:rPr>
        <w:t xml:space="preserve">, </w:t>
      </w:r>
      <w:r>
        <w:rPr>
          <w:rFonts w:ascii="Consolas" w:cs="Consolas" w:eastAsia="Consolas" w:hAnsi="Consolas"/>
          <w:sz w:val="22"/>
          <w:szCs w:val="22"/>
        </w:rPr>
        <w:t xml:space="preserve">departments</w:t>
      </w:r>
      <w:r>
        <w:rPr>
          <w:rFonts w:ascii="Times New Roman" w:cs="Times New Roman" w:eastAsia="Times New Roman" w:hAnsi="Times New Roman"/>
        </w:rPr>
        <w:t xml:space="preserve">, </w:t>
      </w:r>
      <w:r>
        <w:rPr>
          <w:rFonts w:ascii="Consolas" w:cs="Consolas" w:eastAsia="Consolas" w:hAnsi="Consolas"/>
          <w:sz w:val="22"/>
          <w:szCs w:val="22"/>
        </w:rPr>
        <w:t xml:space="preserve">programs</w:t>
      </w:r>
      <w:r>
        <w:rPr>
          <w:rFonts w:ascii="Times New Roman" w:cs="Times New Roman" w:eastAsia="Times New Roman" w:hAnsi="Times New Roman"/>
        </w:rPr>
        <w:t xml:space="preserve"> ; </w:t>
      </w:r>
      <w:r>
        <w:rPr>
          <w:rFonts w:ascii="Consolas" w:cs="Consolas" w:eastAsia="Consolas" w:hAnsi="Consolas"/>
          <w:sz w:val="22"/>
          <w:szCs w:val="22"/>
        </w:rPr>
        <w:t xml:space="preserve">leadership</w:t>
      </w:r>
      <w:r>
        <w:rPr>
          <w:rFonts w:ascii="Times New Roman" w:cs="Times New Roman" w:eastAsia="Times New Roman" w:hAnsi="Times New Roman"/>
        </w:rPr>
        <w:t xml:space="preserve">, </w:t>
      </w:r>
      <w:r>
        <w:rPr>
          <w:rFonts w:ascii="Consolas" w:cs="Consolas" w:eastAsia="Consolas" w:hAnsi="Consolas"/>
          <w:sz w:val="22"/>
          <w:szCs w:val="22"/>
        </w:rPr>
        <w:t xml:space="preserve">administration</w:t>
      </w:r>
      <w:r>
        <w:rPr>
          <w:rFonts w:ascii="Times New Roman" w:cs="Times New Roman" w:eastAsia="Times New Roman" w:hAnsi="Times New Roman"/>
        </w:rPr>
        <w:t xml:space="preserve"> ; Registrar: </w:t>
      </w:r>
      <w:r>
        <w:rPr>
          <w:rFonts w:ascii="Consolas" w:cs="Consolas" w:eastAsia="Consolas" w:hAnsi="Consolas"/>
          <w:sz w:val="22"/>
          <w:szCs w:val="22"/>
        </w:rPr>
        <w:t xml:space="preserve">information</w:t>
      </w:r>
      <w:r>
        <w:rPr>
          <w:rFonts w:ascii="Times New Roman" w:cs="Times New Roman" w:eastAsia="Times New Roman" w:hAnsi="Times New Roman"/>
        </w:rPr>
        <w:t xml:space="preserve">, </w:t>
      </w:r>
      <w:r>
        <w:rPr>
          <w:rFonts w:ascii="Consolas" w:cs="Consolas" w:eastAsia="Consolas" w:hAnsi="Consolas"/>
          <w:sz w:val="22"/>
          <w:szCs w:val="22"/>
        </w:rPr>
        <w:t xml:space="preserve">announcements</w:t>
      </w:r>
      <w:r>
        <w:rPr>
          <w:rFonts w:ascii="Times New Roman" w:cs="Times New Roman" w:eastAsia="Times New Roman" w:hAnsi="Times New Roman"/>
        </w:rPr>
        <w:t xml:space="preserve">, </w:t>
      </w:r>
      <w:r>
        <w:rPr>
          <w:rFonts w:ascii="Consolas" w:cs="Consolas" w:eastAsia="Consolas" w:hAnsi="Consolas"/>
          <w:sz w:val="22"/>
          <w:szCs w:val="22"/>
        </w:rPr>
        <w:t xml:space="preserve">documents</w:t>
      </w:r>
      <w:r>
        <w:rPr>
          <w:rFonts w:ascii="Times New Roman" w:cs="Times New Roman" w:eastAsia="Times New Roman" w:hAnsi="Times New Roman"/>
        </w:rPr>
        <w:t xml:space="preserve"> ; Research: </w:t>
      </w:r>
      <w:r>
        <w:rPr>
          <w:rFonts w:ascii="Consolas" w:cs="Consolas" w:eastAsia="Consolas" w:hAnsi="Consolas"/>
          <w:sz w:val="22"/>
          <w:szCs w:val="22"/>
        </w:rPr>
        <w:t xml:space="preserve">projects</w:t>
      </w:r>
      <w:r>
        <w:rPr>
          <w:rFonts w:ascii="Times New Roman" w:cs="Times New Roman" w:eastAsia="Times New Roman" w:hAnsi="Times New Roman"/>
        </w:rPr>
        <w:t xml:space="preserve">, </w:t>
      </w:r>
      <w:r>
        <w:rPr>
          <w:rFonts w:ascii="Consolas" w:cs="Consolas" w:eastAsia="Consolas" w:hAnsi="Consolas"/>
          <w:sz w:val="22"/>
          <w:szCs w:val="22"/>
        </w:rPr>
        <w:t xml:space="preserve">centers</w:t>
      </w:r>
      <w:r>
        <w:rPr>
          <w:rFonts w:ascii="Times New Roman" w:cs="Times New Roman" w:eastAsia="Times New Roman" w:hAnsi="Times New Roman"/>
        </w:rPr>
        <w:t xml:space="preserve"> ; </w:t>
      </w:r>
      <w:r>
        <w:rPr>
          <w:rFonts w:ascii="Consolas" w:cs="Consolas" w:eastAsia="Consolas" w:hAnsi="Consolas"/>
          <w:sz w:val="22"/>
          <w:szCs w:val="22"/>
        </w:rPr>
        <w:t xml:space="preserve">admissions</w:t>
      </w:r>
      <w:r>
        <w:rPr>
          <w:rFonts w:ascii="Times New Roman" w:cs="Times New Roman" w:eastAsia="Times New Roman" w:hAnsi="Times New Roman"/>
        </w:rPr>
        <w:t xml:space="preserve"> ; </w:t>
      </w:r>
      <w:r>
        <w:rPr>
          <w:rFonts w:ascii="Consolas" w:cs="Consolas" w:eastAsia="Consolas" w:hAnsi="Consolas"/>
          <w:sz w:val="22"/>
          <w:szCs w:val="22"/>
        </w:rPr>
        <w:t xml:space="preserve">services</w:t>
      </w:r>
      <w:r>
        <w:rPr>
          <w:rFonts w:ascii="Times New Roman" w:cs="Times New Roman" w:eastAsia="Times New Roman" w:hAnsi="Times New Roman"/>
        </w:rPr>
        <w:t xml:space="preserve"> ; </w:t>
      </w:r>
      <w:r>
        <w:rPr>
          <w:rFonts w:ascii="Consolas" w:cs="Consolas" w:eastAsia="Consolas" w:hAnsi="Consolas"/>
          <w:sz w:val="22"/>
          <w:szCs w:val="22"/>
        </w:rPr>
        <w:t xml:space="preserve">career/vacancies</w:t>
      </w:r>
      <w:r>
        <w:rPr>
          <w:rFonts w:ascii="Times New Roman" w:cs="Times New Roman" w:eastAsia="Times New Roman" w:hAnsi="Times New Roman"/>
        </w:rPr>
        <w:t xml:space="preserve"> ; Content: </w:t>
      </w:r>
      <w:r>
        <w:rPr>
          <w:rFonts w:ascii="Consolas" w:cs="Consolas" w:eastAsia="Consolas" w:hAnsi="Consolas"/>
          <w:sz w:val="22"/>
          <w:szCs w:val="22"/>
        </w:rPr>
        <w:t xml:space="preserve">news</w:t>
      </w:r>
      <w:r>
        <w:rPr>
          <w:rFonts w:ascii="Times New Roman" w:cs="Times New Roman" w:eastAsia="Times New Roman" w:hAnsi="Times New Roman"/>
        </w:rPr>
        <w:t xml:space="preserve">, </w:t>
      </w:r>
      <w:r>
        <w:rPr>
          <w:rFonts w:ascii="Consolas" w:cs="Consolas" w:eastAsia="Consolas" w:hAnsi="Consolas"/>
          <w:sz w:val="22"/>
          <w:szCs w:val="22"/>
        </w:rPr>
        <w:t xml:space="preserve">announcements</w:t>
      </w:r>
      <w:r>
        <w:rPr>
          <w:rFonts w:ascii="Times New Roman" w:cs="Times New Roman" w:eastAsia="Times New Roman" w:hAnsi="Times New Roman"/>
        </w:rPr>
        <w:t xml:space="preserve">, </w:t>
      </w:r>
      <w:r>
        <w:rPr>
          <w:rFonts w:ascii="Consolas" w:cs="Consolas" w:eastAsia="Consolas" w:hAnsi="Consolas"/>
          <w:sz w:val="22"/>
          <w:szCs w:val="22"/>
        </w:rPr>
        <w:t xml:space="preserve">events</w:t>
      </w:r>
      <w:r>
        <w:rPr>
          <w:rFonts w:ascii="Times New Roman" w:cs="Times New Roman" w:eastAsia="Times New Roman" w:hAnsi="Times New Roman"/>
        </w:rPr>
        <w:t xml:space="preserve">, </w:t>
      </w:r>
      <w:r>
        <w:rPr>
          <w:rFonts w:ascii="Consolas" w:cs="Consolas" w:eastAsia="Consolas" w:hAnsi="Consolas"/>
          <w:sz w:val="22"/>
          <w:szCs w:val="22"/>
        </w:rPr>
        <w:t xml:space="preserve">messages</w:t>
      </w:r>
      <w:r>
        <w:rPr>
          <w:rFonts w:ascii="Times New Roman" w:cs="Times New Roman" w:eastAsia="Times New Roman" w:hAnsi="Times New Roman"/>
        </w:rPr>
        <w:t xml:space="preserve">, </w:t>
      </w:r>
      <w:r>
        <w:rPr>
          <w:rFonts w:ascii="Consolas" w:cs="Consolas" w:eastAsia="Consolas" w:hAnsi="Consolas"/>
          <w:sz w:val="22"/>
          <w:szCs w:val="22"/>
        </w:rPr>
        <w:t xml:space="preserve">galleries</w:t>
      </w:r>
      <w:r>
        <w:rPr>
          <w:rFonts w:ascii="Times New Roman" w:cs="Times New Roman" w:eastAsia="Times New Roman" w:hAnsi="Times New Roman"/>
        </w:rPr>
        <w:t xml:space="preserve"> ; System (Super Admin): </w:t>
      </w:r>
      <w:r>
        <w:rPr>
          <w:rFonts w:ascii="Consolas" w:cs="Consolas" w:eastAsia="Consolas" w:hAnsi="Consolas"/>
          <w:sz w:val="22"/>
          <w:szCs w:val="22"/>
        </w:rPr>
        <w:t xml:space="preserve">users</w:t>
      </w:r>
      <w:r>
        <w:rPr>
          <w:rFonts w:ascii="Times New Roman" w:cs="Times New Roman" w:eastAsia="Times New Roman" w:hAnsi="Times New Roman"/>
        </w:rPr>
        <w:t xml:space="preserve">, </w:t>
      </w:r>
      <w:r>
        <w:rPr>
          <w:rFonts w:ascii="Consolas" w:cs="Consolas" w:eastAsia="Consolas" w:hAnsi="Consolas"/>
          <w:sz w:val="22"/>
          <w:szCs w:val="22"/>
        </w:rPr>
        <w:t xml:space="preserve">roles</w:t>
      </w:r>
      <w:r>
        <w:rPr>
          <w:rFonts w:ascii="Times New Roman" w:cs="Times New Roman" w:eastAsia="Times New Roman" w:hAnsi="Times New Roman"/>
        </w:rPr>
        <w:t xml:space="preserve">, </w:t>
      </w:r>
      <w:r>
        <w:rPr>
          <w:rFonts w:ascii="Consolas" w:cs="Consolas" w:eastAsia="Consolas" w:hAnsi="Consolas"/>
          <w:sz w:val="22"/>
          <w:szCs w:val="22"/>
        </w:rPr>
        <w:t xml:space="preserve">activity-logs</w:t>
      </w:r>
      <w:r>
        <w:rPr>
          <w:rFonts w:ascii="Times New Roman" w:cs="Times New Roman" w:eastAsia="Times New Roman" w:hAnsi="Times New Roman"/>
        </w:rPr>
        <w:t xml:space="preserve">, </w:t>
      </w:r>
      <w:r>
        <w:rPr>
          <w:rFonts w:ascii="Consolas" w:cs="Consolas" w:eastAsia="Consolas" w:hAnsi="Consolas"/>
          <w:sz w:val="22"/>
          <w:szCs w:val="22"/>
        </w:rPr>
        <w:t xml:space="preserve">settings</w:t>
      </w:r>
      <w:r>
        <w:rPr>
          <w:rFonts w:ascii="Times New Roman" w:cs="Times New Roman" w:eastAsia="Times New Roman" w:hAnsi="Times New Roman"/>
        </w:rPr>
        <w:t xml:space="preserve">.</w:t>
      </w:r>
    </w:p>
    <w:p>
      <w:pPr>
        <w:pStyle w:val="Heading2"/>
        <w:keepNext/>
        <w:spacing w:after="120" w:before="280"/>
      </w:pPr>
      <w:r>
        <w:rPr>
          <w:rFonts w:ascii="Times New Roman" w:cs="Times New Roman" w:eastAsia="Times New Roman" w:hAnsi="Times New Roman"/>
        </w:rPr>
        <w:t xml:space="preserve">Appendix D: Administrator Quick Guide</w:t>
      </w:r>
    </w:p>
    <w:p>
      <w:pPr>
        <w:pStyle w:val="Caption"/>
        <w:keepNext/>
        <w:spacing w:after="80" w:before="160"/>
        <w:jc w:val="center"/>
      </w:pPr>
      <w:r>
        <w:rPr>
          <w:rFonts w:ascii="Times New Roman" w:cs="Times New Roman" w:eastAsia="Times New Roman" w:hAnsi="Times New Roman"/>
          <w:b/>
          <w:bCs/>
          <w:color w:val="0F4C3A"/>
          <w:sz w:val="21"/>
          <w:szCs w:val="21"/>
        </w:rPr>
        <w:t xml:space="preserve">Table D.1: Common administrator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Task</w:t>
            </w:r>
          </w:p>
        </w:tc>
        <w:tc>
          <w:tcPr>
            <w:tcW w:type="dxa" w:w="6426"/>
            <w:tcBorders>
              <w:top w:val="single" w:color="8aa59a" w:sz="4"/>
              <w:left w:val="single" w:color="8aa59a" w:sz="4"/>
              <w:bottom w:val="single" w:color="8aa59a" w:sz="4"/>
              <w:right w:val="single" w:color="8aa59a" w:sz="4"/>
            </w:tcBorders>
            <w:shd w:fill="0F4C3A"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b/>
                <w:bCs/>
                <w:color w:val="FFFFFF"/>
                <w:sz w:val="19"/>
                <w:szCs w:val="19"/>
              </w:rPr>
              <w:t xml:space="preserve">Steps</w:t>
            </w:r>
          </w:p>
        </w:tc>
      </w:tr>
      <w:tr>
        <w:trPr>
          <w:cantSplit/>
        </w:trPr>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Log in</w:t>
            </w:r>
          </w:p>
        </w:tc>
        <w:tc>
          <w:tcPr>
            <w:tcW w:type="dxa" w:w="6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Open </w:t>
            </w:r>
            <w:r>
              <w:rPr>
                <w:rFonts w:ascii="Consolas" w:cs="Consolas" w:eastAsia="Consolas" w:hAnsi="Consolas"/>
                <w:sz w:val="18"/>
                <w:szCs w:val="18"/>
              </w:rPr>
              <w:t xml:space="preserve">/admin/login</w:t>
            </w:r>
            <w:r>
              <w:rPr>
                <w:rFonts w:ascii="Times New Roman" w:cs="Times New Roman" w:eastAsia="Times New Roman" w:hAnsi="Times New Roman"/>
                <w:sz w:val="18"/>
                <w:szCs w:val="18"/>
              </w:rPr>
              <w:t xml:space="preserve">, enter email and password, click Sign in. The dashboard opens.</w:t>
            </w:r>
          </w:p>
        </w:tc>
      </w:tr>
      <w:tr>
        <w:trPr>
          <w:cantSplit/>
        </w:trPr>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Publish news</w:t>
            </w:r>
          </w:p>
        </w:tc>
        <w:tc>
          <w:tcPr>
            <w:tcW w:type="dxa" w:w="6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Content / Communication &gt; News &gt; Add. Enter title, category, short description, and content. Choose a cover image. Set status Published and Save.</w:t>
            </w:r>
          </w:p>
        </w:tc>
      </w:tr>
      <w:tr>
        <w:trPr>
          <w:cantSplit/>
        </w:trPr>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Upload media</w:t>
            </w:r>
          </w:p>
        </w:tc>
        <w:tc>
          <w:tcPr>
            <w:tcW w:type="dxa" w:w="6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Website &gt; Media Library &gt; Upload (or use the image field inside any form). Allowed: JPG, PNG, WebP, GIF, SVG up to 10 MB.</w:t>
            </w:r>
          </w:p>
        </w:tc>
      </w:tr>
      <w:tr>
        <w:trPr>
          <w:cantSplit/>
        </w:trPr>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Change the home page</w:t>
            </w:r>
          </w:p>
        </w:tc>
        <w:tc>
          <w:tcPr>
            <w:tcW w:type="dxa" w:w="6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Website &gt; Homepage. Use the tabs Hero Section, Welcome Section, Statistics, and Featured Content.</w:t>
            </w:r>
          </w:p>
        </w:tc>
      </w:tr>
      <w:tr>
        <w:trPr>
          <w:cantSplit/>
        </w:trPr>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Edit the menu</w:t>
            </w:r>
          </w:p>
        </w:tc>
        <w:tc>
          <w:tcPr>
            <w:tcW w:type="dxa" w:w="6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Website &gt; Navigation. Add or reorder items and set the parent item for sub-menus.</w:t>
            </w:r>
          </w:p>
        </w:tc>
      </w:tr>
      <w:tr>
        <w:trPr>
          <w:cantSplit/>
        </w:trPr>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Create a user (Super Admin)</w:t>
            </w:r>
          </w:p>
        </w:tc>
        <w:tc>
          <w:tcPr>
            <w:tcW w:type="dxa" w:w="6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System &gt; Users &gt; Add. Enter full name, email, password, choose a role, keep Active checked, and Save.</w:t>
            </w:r>
          </w:p>
        </w:tc>
      </w:tr>
      <w:tr>
        <w:trPr>
          <w:cantSplit/>
        </w:trPr>
        <w:tc>
          <w:tcPr>
            <w:tcW w:type="dxa" w:w="2600"/>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Check who changed what (Super Admin)</w:t>
            </w:r>
          </w:p>
        </w:tc>
        <w:tc>
          <w:tcPr>
            <w:tcW w:type="dxa" w:w="6426"/>
            <w:tcBorders>
              <w:top w:val="single" w:color="8aa59a" w:sz="4"/>
              <w:left w:val="single" w:color="8aa59a" w:sz="4"/>
              <w:bottom w:val="single" w:color="8aa59a" w:sz="4"/>
              <w:right w:val="single" w:color="8aa59a" w:sz="4"/>
            </w:tcBorders>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System &gt; Activity Logs.</w:t>
            </w:r>
          </w:p>
        </w:tc>
      </w:tr>
      <w:tr>
        <w:trPr>
          <w:cantSplit/>
        </w:trPr>
        <w:tc>
          <w:tcPr>
            <w:tcW w:type="dxa" w:w="2600"/>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Hide content</w:t>
            </w:r>
          </w:p>
        </w:tc>
        <w:tc>
          <w:tcPr>
            <w:tcW w:type="dxa" w:w="6426"/>
            <w:tcBorders>
              <w:top w:val="single" w:color="8aa59a" w:sz="4"/>
              <w:left w:val="single" w:color="8aa59a" w:sz="4"/>
              <w:bottom w:val="single" w:color="8aa59a" w:sz="4"/>
              <w:right w:val="single" w:color="8aa59a" w:sz="4"/>
            </w:tcBorders>
            <w:shd w:fill="F1F7F4" w:color="auto" w:val="clear"/>
            <w:tcMar>
              <w:top w:type="dxa" w:w="50"/>
              <w:left w:type="dxa" w:w="90"/>
              <w:bottom w:type="dxa" w:w="50"/>
              <w:right w:type="dxa" w:w="90"/>
            </w:tcMar>
            <w:vAlign w:val="center"/>
          </w:tcPr>
          <w:p>
            <w:pPr>
              <w:spacing w:after="30" w:line="252"/>
              <w:jc w:val="left"/>
            </w:pPr>
            <w:r>
              <w:rPr>
                <w:rFonts w:ascii="Times New Roman" w:cs="Times New Roman" w:eastAsia="Times New Roman" w:hAnsi="Times New Roman"/>
                <w:sz w:val="18"/>
                <w:szCs w:val="18"/>
              </w:rPr>
              <w:t xml:space="preserve">Set the status to Draft (or Inactive) and save; the item disappears from the public site.</w:t>
            </w:r>
          </w:p>
        </w:tc>
      </w:tr>
    </w:tbl>
    <w:p>
      <w:pPr>
        <w:pStyle w:val="Heading2"/>
        <w:keepNext/>
        <w:spacing w:after="120" w:before="280"/>
      </w:pPr>
      <w:r>
        <w:rPr>
          <w:rFonts w:ascii="Times New Roman" w:cs="Times New Roman" w:eastAsia="Times New Roman" w:hAnsi="Times New Roman"/>
        </w:rPr>
        <w:t xml:space="preserve">Appendix E: Test Script (`test_final_curls.sh`, excerpt)</w:t>
      </w:r>
    </w:p>
    <w:p>
      <w:pPr>
        <w:keepLines/>
        <w:pBdr>
          <w:top w:val="single" w:color="8aa59a" w:sz="4"/>
        </w:pBdr>
        <w:shd w:fill="F3F4F6" w:color="auto" w:val="clear"/>
        <w:spacing w:after="0" w:line="230"/>
        <w:ind w:left="120" w:right="120"/>
      </w:pPr>
      <w:r>
        <w:rPr>
          <w:rFonts w:ascii="Consolas" w:cs="Consolas" w:eastAsia="Consolas" w:hAnsi="Consolas"/>
          <w:sz w:val="17"/>
          <w:szCs w:val="17"/>
        </w:rPr>
        <w:t xml:space="preserve">echo "--- College ---"</w:t>
      </w:r>
    </w:p>
    <w:p>
      <w:pPr>
        <w:keepLines/>
        <w:shd w:fill="F3F4F6" w:color="auto" w:val="clear"/>
        <w:spacing w:after="0" w:line="230"/>
        <w:ind w:left="120" w:right="120"/>
      </w:pPr>
      <w:r>
        <w:rPr>
          <w:rFonts w:ascii="Consolas" w:cs="Consolas" w:eastAsia="Consolas" w:hAnsi="Consolas"/>
          <w:sz w:val="17"/>
          <w:szCs w:val="17"/>
        </w:rPr>
        <w:t xml:space="preserve">curl -s http://localhost:5173/academics/test-college-of-technology \</w:t>
      </w:r>
    </w:p>
    <w:p>
      <w:pPr>
        <w:keepLines/>
        <w:shd w:fill="F3F4F6" w:color="auto" w:val="clear"/>
        <w:spacing w:after="0" w:line="230"/>
        <w:ind w:left="120" w:right="120"/>
      </w:pPr>
      <w:r>
        <w:rPr>
          <w:rFonts w:ascii="Consolas" w:cs="Consolas" w:eastAsia="Consolas" w:hAnsi="Consolas"/>
          <w:sz w:val="17"/>
          <w:szCs w:val="17"/>
        </w:rPr>
        <w:t xml:space="preserve">  | tr -d '\000' | grep -a -o "TEST Department of Computer Science" | head -n 1 || echo "Not found"</w:t>
      </w:r>
    </w:p>
    <w:p>
      <w:pPr>
        <w:keepLines/>
        <w:shd w:fill="F3F4F6" w:color="auto" w:val="clear"/>
        <w:spacing w:after="0" w:line="230"/>
        <w:ind w:left="120" w:right="120"/>
      </w:pPr>
      <w:r>
        <w:rPr>
          <w:rFonts w:ascii="Consolas" w:cs="Consolas" w:eastAsia="Consolas" w:hAnsi="Consolas"/>
          <w:sz w:val="17"/>
          <w:szCs w:val="17"/>
        </w:rPr>
        <w:t xml:space="preserve"> </w:t>
      </w:r>
    </w:p>
    <w:p>
      <w:pPr>
        <w:keepLines/>
        <w:shd w:fill="F3F4F6" w:color="auto" w:val="clear"/>
        <w:spacing w:after="0" w:line="230"/>
        <w:ind w:left="120" w:right="120"/>
      </w:pPr>
      <w:r>
        <w:rPr>
          <w:rFonts w:ascii="Consolas" w:cs="Consolas" w:eastAsia="Consolas" w:hAnsi="Consolas"/>
          <w:sz w:val="17"/>
          <w:szCs w:val="17"/>
        </w:rPr>
        <w:t xml:space="preserve">echo "--- Program ---"</w:t>
      </w:r>
    </w:p>
    <w:p>
      <w:pPr>
        <w:keepLines/>
        <w:shd w:fill="F3F4F6" w:color="auto" w:val="clear"/>
        <w:spacing w:after="0" w:line="230"/>
        <w:ind w:left="120" w:right="120"/>
      </w:pPr>
      <w:r>
        <w:rPr>
          <w:rFonts w:ascii="Consolas" w:cs="Consolas" w:eastAsia="Consolas" w:hAnsi="Consolas"/>
          <w:sz w:val="17"/>
          <w:szCs w:val="17"/>
        </w:rPr>
        <w:t xml:space="preserve">curl -s http://localhost:5173/academics/programs/test-bachelor-of-computer-science \</w:t>
      </w:r>
    </w:p>
    <w:p>
      <w:pPr>
        <w:keepLines/>
        <w:pBdr>
          <w:bottom w:val="single" w:color="8aa59a" w:sz="4"/>
        </w:pBdr>
        <w:shd w:fill="F3F4F6" w:color="auto" w:val="clear"/>
        <w:spacing w:after="0" w:line="230"/>
        <w:ind w:left="120" w:right="120"/>
      </w:pPr>
      <w:r>
        <w:rPr>
          <w:rFonts w:ascii="Consolas" w:cs="Consolas" w:eastAsia="Consolas" w:hAnsi="Consolas"/>
          <w:sz w:val="17"/>
          <w:szCs w:val="17"/>
        </w:rPr>
        <w:t xml:space="preserve">  | tr -d '\000' | grep -a -o "TEST College of Technology" | head -n 1 || echo "Not found"</w:t>
      </w:r>
    </w:p>
    <w:p>
      <w:pPr>
        <w:pStyle w:val="Heading1"/>
        <w:pageBreakBefore/>
        <w:spacing w:after="240" w:before="0"/>
      </w:pPr>
      <w:r>
        <w:rPr>
          <w:rFonts w:ascii="Times New Roman" w:cs="Times New Roman" w:eastAsia="Times New Roman" w:hAnsi="Times New Roman"/>
        </w:rPr>
        <w:t xml:space="preserve">REFERENCES</w:t>
      </w:r>
    </w:p>
    <w:p>
      <w:pPr>
        <w:spacing w:after="100" w:line="336"/>
        <w:ind w:left="540" w:hanging="540"/>
        <w:jc w:val="left"/>
      </w:pPr>
      <w:r>
        <w:rPr>
          <w:rFonts w:ascii="Times New Roman" w:cs="Times New Roman" w:eastAsia="Times New Roman" w:hAnsi="Times New Roman"/>
        </w:rPr>
        <w:t xml:space="preserve">[1] Haramaya University, Department of Computer Science, "Industrial Practice Report Guideline (Software Development)," College of Computing and Informatics, Haramaya, Ethiopia, 2026.</w:t>
      </w:r>
    </w:p>
    <w:p>
      <w:pPr>
        <w:spacing w:after="100" w:line="336"/>
        <w:ind w:left="540" w:hanging="540"/>
        <w:jc w:val="left"/>
      </w:pPr>
      <w:r>
        <w:rPr>
          <w:rFonts w:ascii="Times New Roman" w:cs="Times New Roman" w:eastAsia="Times New Roman" w:hAnsi="Times New Roman"/>
        </w:rPr>
        <w:t xml:space="preserve">[2] Oda Bultum University, "Official university website." [Online]. Available: https://obu.edu.et (accessed Oct. 2026).</w:t>
      </w:r>
    </w:p>
    <w:p>
      <w:pPr>
        <w:spacing w:after="100" w:line="336"/>
        <w:ind w:left="540" w:hanging="540"/>
        <w:jc w:val="left"/>
      </w:pPr>
      <w:r>
        <w:rPr>
          <w:rFonts w:ascii="Times New Roman" w:cs="Times New Roman" w:eastAsia="Times New Roman" w:hAnsi="Times New Roman"/>
        </w:rPr>
        <w:t xml:space="preserve">[3] TanStack, "TanStack Start documentation: full-stack React framework." [Online]. Available: https://tanstack.com/start (accessed Oct. 2026).</w:t>
      </w:r>
    </w:p>
    <w:p>
      <w:pPr>
        <w:spacing w:after="100" w:line="336"/>
        <w:ind w:left="540" w:hanging="540"/>
        <w:jc w:val="left"/>
      </w:pPr>
      <w:r>
        <w:rPr>
          <w:rFonts w:ascii="Times New Roman" w:cs="Times New Roman" w:eastAsia="Times New Roman" w:hAnsi="Times New Roman"/>
        </w:rPr>
        <w:t xml:space="preserve">[4] TanStack, "TanStack Router documentation: type-safe file-based routing." [Online]. Available: https://tanstack.com/router (accessed Oct. 2026).</w:t>
      </w:r>
    </w:p>
    <w:p>
      <w:pPr>
        <w:spacing w:after="100" w:line="336"/>
        <w:ind w:left="540" w:hanging="540"/>
        <w:jc w:val="left"/>
      </w:pPr>
      <w:r>
        <w:rPr>
          <w:rFonts w:ascii="Times New Roman" w:cs="Times New Roman" w:eastAsia="Times New Roman" w:hAnsi="Times New Roman"/>
        </w:rPr>
        <w:t xml:space="preserve">[5] TanStack, "TanStack Query documentation: asynchronous state management." [Online]. Available: https://tanstack.com/query (accessed Oct. 2026).</w:t>
      </w:r>
    </w:p>
    <w:p>
      <w:pPr>
        <w:spacing w:after="100" w:line="336"/>
        <w:ind w:left="540" w:hanging="540"/>
        <w:jc w:val="left"/>
      </w:pPr>
      <w:r>
        <w:rPr>
          <w:rFonts w:ascii="Times New Roman" w:cs="Times New Roman" w:eastAsia="Times New Roman" w:hAnsi="Times New Roman"/>
        </w:rPr>
        <w:t xml:space="preserve">[6] Supabase, Inc., "Supabase documentation: Auth, Database, and Storage." [Online]. Available: https://supabase.com/docs (accessed Oct. 2026).</w:t>
      </w:r>
    </w:p>
    <w:p>
      <w:pPr>
        <w:spacing w:after="100" w:line="336"/>
        <w:ind w:left="540" w:hanging="540"/>
        <w:jc w:val="left"/>
      </w:pPr>
      <w:r>
        <w:rPr>
          <w:rFonts w:ascii="Times New Roman" w:cs="Times New Roman" w:eastAsia="Times New Roman" w:hAnsi="Times New Roman"/>
        </w:rPr>
        <w:t xml:space="preserve">[7] Supabase, Inc., "Row Level Security." [Online]. Available: https://supabase.com/docs/guides/auth/row-level-security (accessed Oct. 2026).</w:t>
      </w:r>
    </w:p>
    <w:p>
      <w:pPr>
        <w:spacing w:after="100" w:line="336"/>
        <w:ind w:left="540" w:hanging="540"/>
        <w:jc w:val="left"/>
      </w:pPr>
      <w:r>
        <w:rPr>
          <w:rFonts w:ascii="Times New Roman" w:cs="Times New Roman" w:eastAsia="Times New Roman" w:hAnsi="Times New Roman"/>
        </w:rPr>
        <w:t xml:space="preserve">[8] The PostgreSQL Global Development Group, "PostgreSQL documentation: Row Security Policies." [Online]. Available: https://www.postgresql.org/docs/current/ddl-rowsecurity.html (accessed Oct. 2026).</w:t>
      </w:r>
    </w:p>
    <w:p>
      <w:pPr>
        <w:spacing w:after="100" w:line="336"/>
        <w:ind w:left="540" w:hanging="540"/>
        <w:jc w:val="left"/>
      </w:pPr>
      <w:r>
        <w:rPr>
          <w:rFonts w:ascii="Times New Roman" w:cs="Times New Roman" w:eastAsia="Times New Roman" w:hAnsi="Times New Roman"/>
        </w:rPr>
        <w:t xml:space="preserve">[9] Tailwind Labs, "Tailwind CSS documentation." [Online]. Available: https://tailwindcss.com/docs (accessed Oct. 2026).</w:t>
      </w:r>
    </w:p>
    <w:p>
      <w:pPr>
        <w:spacing w:after="100" w:line="336"/>
        <w:ind w:left="540" w:hanging="540"/>
        <w:jc w:val="left"/>
      </w:pPr>
      <w:r>
        <w:rPr>
          <w:rFonts w:ascii="Times New Roman" w:cs="Times New Roman" w:eastAsia="Times New Roman" w:hAnsi="Times New Roman"/>
        </w:rPr>
        <w:t xml:space="preserve">[10] Radix UI, "Radix UI Primitives documentation." [Online]. Available: https://www.radix-ui.com/primitives (accessed Oct. 2026).</w:t>
      </w:r>
    </w:p>
    <w:p>
      <w:pPr>
        <w:spacing w:after="100" w:line="336"/>
        <w:ind w:left="540" w:hanging="540"/>
        <w:jc w:val="left"/>
      </w:pPr>
      <w:r>
        <w:rPr>
          <w:rFonts w:ascii="Times New Roman" w:cs="Times New Roman" w:eastAsia="Times New Roman" w:hAnsi="Times New Roman"/>
        </w:rPr>
        <w:t xml:space="preserve">[11] React Hook Form, "Performant, flexible and extensible forms." [Online]. Available: https://react-hook-form.com (accessed Oct. 2026).</w:t>
      </w:r>
    </w:p>
    <w:p>
      <w:pPr>
        <w:spacing w:after="100" w:line="336"/>
        <w:ind w:left="540" w:hanging="540"/>
        <w:jc w:val="left"/>
      </w:pPr>
      <w:r>
        <w:rPr>
          <w:rFonts w:ascii="Times New Roman" w:cs="Times New Roman" w:eastAsia="Times New Roman" w:hAnsi="Times New Roman"/>
        </w:rPr>
        <w:t xml:space="preserve">[12] Zod, "TypeScript-first schema validation." [Online]. Available: https://zod.dev (accessed Oct. 2026).</w:t>
      </w:r>
    </w:p>
    <w:p>
      <w:pPr>
        <w:spacing w:after="100" w:line="336"/>
        <w:ind w:left="540" w:hanging="540"/>
        <w:jc w:val="left"/>
      </w:pPr>
      <w:r>
        <w:rPr>
          <w:rFonts w:ascii="Times New Roman" w:cs="Times New Roman" w:eastAsia="Times New Roman" w:hAnsi="Times New Roman"/>
        </w:rPr>
        <w:t xml:space="preserve">[13] node-postgres, "node-postgres (pg): PostgreSQL client for Node.js." [Online]. Available: https://node-postgres.com (accessed Oct. 2026).</w:t>
      </w:r>
    </w:p>
    <w:p>
      <w:pPr>
        <w:spacing w:after="100" w:line="336"/>
        <w:ind w:left="540" w:hanging="540"/>
        <w:jc w:val="left"/>
      </w:pPr>
      <w:r>
        <w:rPr>
          <w:rFonts w:ascii="Times New Roman" w:cs="Times New Roman" w:eastAsia="Times New Roman" w:hAnsi="Times New Roman"/>
        </w:rPr>
        <w:t xml:space="preserve">[14] Vite, "Vite: next generation frontend tooling." [Online]. Available: https://vitejs.dev/guide (accessed Oct. 2026).</w:t>
      </w:r>
    </w:p>
    <w:p>
      <w:pPr>
        <w:spacing w:after="100" w:line="336"/>
        <w:ind w:left="540" w:hanging="540"/>
        <w:jc w:val="left"/>
      </w:pPr>
      <w:r>
        <w:rPr>
          <w:rFonts w:ascii="Times New Roman" w:cs="Times New Roman" w:eastAsia="Times New Roman" w:hAnsi="Times New Roman"/>
        </w:rPr>
        <w:t xml:space="preserve">[15] Meta Platforms, Inc., "React documentation." [Online]. Available: https://react.dev (accessed Oct. 2026).</w:t>
      </w:r>
    </w:p>
    <w:p>
      <w:pPr>
        <w:spacing w:after="100" w:line="336"/>
        <w:ind w:left="540" w:hanging="540"/>
        <w:jc w:val="left"/>
      </w:pPr>
      <w:r>
        <w:rPr>
          <w:rFonts w:ascii="Times New Roman" w:cs="Times New Roman" w:eastAsia="Times New Roman" w:hAnsi="Times New Roman"/>
        </w:rPr>
        <w:t xml:space="preserve">[16] OWASP Foundation, "OWASP Top Ten." [Online]. Available: https://owasp.org/www-project-top-ten/ (accessed Oct. 2026).</w:t>
      </w:r>
    </w:p>
    <w:p>
      <w:pPr>
        <w:spacing w:after="100" w:line="336"/>
        <w:ind w:left="540" w:hanging="540"/>
        <w:jc w:val="left"/>
      </w:pPr>
      <w:r>
        <w:rPr>
          <w:rFonts w:ascii="Times New Roman" w:cs="Times New Roman" w:eastAsia="Times New Roman" w:hAnsi="Times New Roman"/>
        </w:rPr>
        <w:t xml:space="preserve">[17] Federal Democratic Republic of Ethiopia, "Higher Education Proclamation No. 650/2009," Federal Negarit Gazeta, Addis Ababa, 2009.</w:t>
      </w:r>
    </w:p>
    <w:p>
      <w:pPr>
        <w:spacing w:after="100" w:line="336"/>
        <w:ind w:left="540" w:hanging="540"/>
        <w:jc w:val="left"/>
      </w:pPr>
      <w:r>
        <w:rPr>
          <w:rFonts w:ascii="Times New Roman" w:cs="Times New Roman" w:eastAsia="Times New Roman" w:hAnsi="Times New Roman"/>
        </w:rPr>
        <w:t xml:space="preserve">[18] I. Sommerville, Software Engineering, 10th ed. Harlow, U.K.: Pearson, 2016.</w:t>
      </w:r>
    </w:p>
    <w:p>
      <w:pPr>
        <w:spacing w:after="100" w:line="336"/>
        <w:ind w:left="540" w:hanging="540"/>
        <w:jc w:val="left"/>
      </w:pPr>
      <w:r>
        <w:rPr>
          <w:rFonts w:ascii="Times New Roman" w:cs="Times New Roman" w:eastAsia="Times New Roman" w:hAnsi="Times New Roman"/>
        </w:rPr>
        <w:t xml:space="preserve">[19] R. Elmasri and S. B. Navathe, Fundamentals of Database Systems, 7th ed. Hoboken, NJ, USA: Pearson, 2016.</w:t>
      </w:r>
    </w:p>
    <w:p>
      <w:pPr>
        <w:spacing w:after="100" w:line="336"/>
        <w:ind w:left="540" w:hanging="540"/>
        <w:jc w:val="left"/>
      </w:pPr>
      <w:r>
        <w:rPr>
          <w:rFonts w:ascii="Times New Roman" w:cs="Times New Roman" w:eastAsia="Times New Roman" w:hAnsi="Times New Roman"/>
        </w:rPr>
        <w:t xml:space="preserve">[20] K. Schwaber and J. Sutherland, "The Scrum Guide," Nov. 2020. [Online]. Available: https://scrumguides.org</w:t>
      </w:r>
    </w:p>
    <w:sectPr>
      <w:footerReference w:type="default" r:id="rId12"/>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4C3A" w:sz="8" w:space="4"/>
      </w:pBdr>
      <w:spacing w:after="240" w:before="0"/>
      <w:jc w:val="left"/>
      <w:outlineLvl w:val="0"/>
    </w:pPr>
    <w:rPr>
      <w:rFonts w:ascii="Times New Roman" w:cs="Times New Roman" w:eastAsia="Times New Roman" w:hAnsi="Times New Roman"/>
      <w:b/>
      <w:bCs/>
      <w:color w:val="0F4C3A"/>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B6B5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 w:type="paragraph" w:styleId="Caption">
    <w:name w:val="Caption"/>
    <w:basedOn w:val="Normal"/>
    <w:qFormat/>
    <w:rPr>
      <w:b/>
      <w:bCs/>
      <w:color w:val="0F4C3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19aa46134f5a96596ae85315664a9e6890a6a7d4.png"/><Relationship Id="rId14" Type="http://schemas.openxmlformats.org/officeDocument/2006/relationships/image" Target="media/5c52d041f563e2f684c800d96dc9d017727c5bd9.png"/><Relationship Id="rId15" Type="http://schemas.openxmlformats.org/officeDocument/2006/relationships/image" Target="media/2864a662edfa4030dd0f04600852f4532c39f7f9.png"/><Relationship Id="rId16" Type="http://schemas.openxmlformats.org/officeDocument/2006/relationships/image" Target="media/865adea2488d6c0ddfad1ca48b8c7812ec84c42d.png"/><Relationship Id="rId17" Type="http://schemas.openxmlformats.org/officeDocument/2006/relationships/image" Target="media/a86a56f88f2184d7ddbca786cd16288ee51bef3d.jpg"/><Relationship Id="rId18" Type="http://schemas.openxmlformats.org/officeDocument/2006/relationships/image" Target="media/60b90e15430181fbaef0da80c416d41464c37b60.jpg"/><Relationship Id="rId19" Type="http://schemas.openxmlformats.org/officeDocument/2006/relationships/image" Target="media/15378004eff124285cf6f5ae87d2612b2d851acf.jpg"/><Relationship Id="rId20" Type="http://schemas.openxmlformats.org/officeDocument/2006/relationships/image" Target="media/a13266109f79c0d5d1a7a9b3c737809caa457507.jpg"/><Relationship Id="rId21" Type="http://schemas.openxmlformats.org/officeDocument/2006/relationships/image" Target="media/ebda4b74c03e72928f9bc508ce037e0a2016e125.png"/><Relationship Id="rId22" Type="http://schemas.openxmlformats.org/officeDocument/2006/relationships/image" Target="media/78e33f797e2e26fbec325d951880bed9d57e3df4.png"/><Relationship Id="rId23" Type="http://schemas.openxmlformats.org/officeDocument/2006/relationships/image" Target="media/317152fe38291285e73b4ee416c980f3afcb0b0c.png"/><Relationship Id="rId24" Type="http://schemas.openxmlformats.org/officeDocument/2006/relationships/image" Target="media/69bb9abd07a53501ebee76ff50b9d4fe8aadf655.png"/><Relationship Id="rId25" Type="http://schemas.openxmlformats.org/officeDocument/2006/relationships/image" Target="media/0ddcae7f2568c555ed0c9e0676f9d6415cf73d3c.png"/><Relationship Id="rId26" Type="http://schemas.openxmlformats.org/officeDocument/2006/relationships/image" Target="media/3b1ba90d2add4eb23a5b7e5fe6fb544d27078a68.png"/><Relationship Id="rId27" Type="http://schemas.openxmlformats.org/officeDocument/2006/relationships/image" Target="media/7b6a92ae357007bb8a211cc12c161557c9dee5df.png"/><Relationship Id="rId28" Type="http://schemas.openxmlformats.org/officeDocument/2006/relationships/image" Target="media/4ea132e8fb4039e826c042b68c0097d61a304f31.png"/><Relationship Id="rId29" Type="http://schemas.openxmlformats.org/officeDocument/2006/relationships/image" Target="media/8acad2aadc5a34547a2aa7b3f4ec283912952450.png"/><Relationship Id="rId30" Type="http://schemas.openxmlformats.org/officeDocument/2006/relationships/image" Target="media/83fd2f03d9cc825f86d6898a2d4feec680214e7c.png"/><Relationship Id="rId31" Type="http://schemas.openxmlformats.org/officeDocument/2006/relationships/image" Target="media/9734db9582831a4481fc2b9c7d958d88abc0dd7f.png"/><Relationship Id="rId32" Type="http://schemas.openxmlformats.org/officeDocument/2006/relationships/image" Target="media/544e2ec18c3543550e9aebd51b7279e613037ea5.jpg"/><Relationship Id="rId33" Type="http://schemas.openxmlformats.org/officeDocument/2006/relationships/image" Target="media/467838b89b0e6c638e866199183ecbdf31aad02f.jpg"/><Relationship Id="rId34" Type="http://schemas.openxmlformats.org/officeDocument/2006/relationships/image" Target="media/55191dd22e5feb8b7594c5dce6581cdb4f724a33.jpg"/><Relationship Id="rId35" Type="http://schemas.openxmlformats.org/officeDocument/2006/relationships/image" Target="media/eb346bbc41deee4f5333668b77b576caaf44984b.jpg"/><Relationship Id="rId36" Type="http://schemas.openxmlformats.org/officeDocument/2006/relationships/image" Target="media/7b08ce66487b635a7dd2674ddb5ded5c35e8b8aa.jpg"/><Relationship Id="rId37" Type="http://schemas.openxmlformats.org/officeDocument/2006/relationships/image" Target="media/02b8c08b286ebc19fc26d5a3afe2e62a1d7c07a0.jpg"/><Relationship Id="rId38" Type="http://schemas.openxmlformats.org/officeDocument/2006/relationships/image" Target="media/f4b8362830c0f65299bdbc9c0446f220adde667a.jpg"/><Relationship Id="rId39" Type="http://schemas.openxmlformats.org/officeDocument/2006/relationships/image" Target="media/8c6868154437bfa069cd34bd8a8b512c17af0675.png"/><Relationship Id="rId40" Type="http://schemas.openxmlformats.org/officeDocument/2006/relationships/image" Target="media/a16fa6b99031946dd583e23cc6f00ac566fad39c.png"/><Relationship Id="rId41" Type="http://schemas.openxmlformats.org/officeDocument/2006/relationships/image" Target="media/0072d21a26624363147e3b3c437a95e550b26f21.png"/><Relationship Id="rId42" Type="http://schemas.openxmlformats.org/officeDocument/2006/relationships/image" Target="media/96b608df86681277ea4c36c65f9c590d3fe5a2c5.png"/><Relationship Id="rId43" Type="http://schemas.openxmlformats.org/officeDocument/2006/relationships/image" Target="media/a4e2ae97884fc18dd6d19405f6e436120c5bd356.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Practice Report - OBU-CMS</dc:title>
  <dc:creator>NEDI USMAN</dc:creator>
  <dc:description>Industrial Practice Report, Software Development</dc:description>
  <cp:lastModifiedBy>Un-named</cp:lastModifiedBy>
  <cp:revision>1</cp:revision>
  <dcterms:created xsi:type="dcterms:W3CDTF">2026-10-12T07:59:33.572Z</dcterms:created>
  <dcterms:modified xsi:type="dcterms:W3CDTF">2026-10-12T07:59:33.574Z</dcterms:modified>
</cp:coreProperties>
</file>

<file path=docProps/custom.xml><?xml version="1.0" encoding="utf-8"?>
<Properties xmlns="http://schemas.openxmlformats.org/officeDocument/2006/custom-properties" xmlns:vt="http://schemas.openxmlformats.org/officeDocument/2006/docPropsVTypes"/>
</file>