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Дадено ви е едно цяло неотрицателно число. Намерете броя на единиците в двоичния му запис.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Дадени са ви две цели неотрицателни числа x и n. Без да използвате операциите умножение и събиране умножете числото x по 2 на степен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Дадени са ви три символа измежду следните: ‘f’, ‘m’, ‘i’. В зависимост от това, какви са въведените символи, изведете на екрана техните ASCII Art representations (т.е. ако сте въвели ‘f’, изведете F изписано само с буквата ‘f’ и т. нат.). Целта е това извеждане да стане с възможно най - малко на брой cout-ове, като нямате право да използвате функции и масиви.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