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7555" w14:textId="77777777" w:rsidR="00E921CA" w:rsidRDefault="00E921CA" w:rsidP="00E921CA">
      <w:pPr>
        <w:numPr>
          <w:ilvl w:val="0"/>
          <w:numId w:val="2"/>
        </w:numPr>
      </w:pPr>
      <w:r w:rsidRPr="00E921CA">
        <w:t>Briefly describe the artifact. What is it? When was it created?</w:t>
      </w:r>
    </w:p>
    <w:p w14:paraId="1EADA657" w14:textId="4F63855A" w:rsidR="00DE1CA5" w:rsidRPr="00E921CA" w:rsidRDefault="00DE1CA5" w:rsidP="00DE1CA5">
      <w:pPr>
        <w:ind w:left="720"/>
      </w:pPr>
      <w:r>
        <w:t>The artifact is again my project from CS-300 DSA.  It was created about 2 years ago and was supposed to read courses from a .csv file, validate the file, and then allow the user to view all the courses, or a specific course and any pre-requisites.</w:t>
      </w:r>
    </w:p>
    <w:p w14:paraId="549016E5" w14:textId="77777777" w:rsidR="00E921CA" w:rsidRDefault="00E921CA" w:rsidP="00E921CA">
      <w:pPr>
        <w:numPr>
          <w:ilvl w:val="0"/>
          <w:numId w:val="2"/>
        </w:numPr>
      </w:pPr>
      <w:r w:rsidRPr="00E921CA">
        <w:t xml:space="preserve">Justify the inclusion of the artifact in your </w:t>
      </w:r>
      <w:proofErr w:type="spellStart"/>
      <w:r w:rsidRPr="00E921CA">
        <w:t>ePortfolio</w:t>
      </w:r>
      <w:proofErr w:type="spellEnd"/>
      <w:r w:rsidRPr="00E921CA">
        <w:t xml:space="preserve">. Why did you select this item? What specific components of the artifact showcase your skills and abilities in software development? How </w:t>
      </w:r>
      <w:proofErr w:type="gramStart"/>
      <w:r w:rsidRPr="00E921CA">
        <w:t>was</w:t>
      </w:r>
      <w:proofErr w:type="gramEnd"/>
      <w:r w:rsidRPr="00E921CA">
        <w:t xml:space="preserve"> the artifact </w:t>
      </w:r>
      <w:proofErr w:type="gramStart"/>
      <w:r w:rsidRPr="00E921CA">
        <w:t>improved</w:t>
      </w:r>
      <w:proofErr w:type="gramEnd"/>
      <w:r w:rsidRPr="00E921CA">
        <w:t>?</w:t>
      </w:r>
    </w:p>
    <w:p w14:paraId="62BAB438" w14:textId="6F9547C2" w:rsidR="00E921CA" w:rsidRDefault="00E921CA" w:rsidP="00E921CA">
      <w:pPr>
        <w:ind w:left="720"/>
      </w:pPr>
      <w:r>
        <w:t>I selected this item because it was a natural for the creation of a database specifically for the courses.  Currently it shows that I can design a MySQL database for the course planner and use relational database concepts to have a table of courses along with a table of prerequisites and query them to give a similar display to the original artifact but in a GUI. The artifact now has all basic CRUD functions.</w:t>
      </w:r>
    </w:p>
    <w:p w14:paraId="72D363CE" w14:textId="77777777" w:rsidR="00E921CA" w:rsidRDefault="00E921CA" w:rsidP="00E921CA">
      <w:pPr>
        <w:ind w:left="720"/>
      </w:pPr>
      <w:r>
        <w:t>I also designed it to reduce the total number of database queries by keeping a localized copy of the course catalog. I also ensured that I used input validation to prevent courses from being inserted that were blank, pre-requisites where the pre-req doesn’t exist, and other errors.  Furthermore, I used parameterized SQLite queries to prevent SQL injection risks.</w:t>
      </w:r>
    </w:p>
    <w:p w14:paraId="00EF42A7" w14:textId="50EF8D54" w:rsidR="00E921CA" w:rsidRPr="00E921CA" w:rsidRDefault="00E921CA" w:rsidP="00E921CA">
      <w:pPr>
        <w:ind w:left="720"/>
      </w:pPr>
      <w:r>
        <w:t xml:space="preserve">The final thing I changed was to </w:t>
      </w:r>
      <w:proofErr w:type="gramStart"/>
      <w:r>
        <w:t>make</w:t>
      </w:r>
      <w:proofErr w:type="gramEnd"/>
      <w:r>
        <w:t xml:space="preserve"> Courses, Databases, and the Gui their own class files.  This made the code a lot easier to scroll through and gave me a nice small clean main function.  </w:t>
      </w:r>
    </w:p>
    <w:p w14:paraId="36CB20F0" w14:textId="77777777" w:rsidR="00E921CA" w:rsidRDefault="00E921CA" w:rsidP="00E921CA">
      <w:pPr>
        <w:numPr>
          <w:ilvl w:val="0"/>
          <w:numId w:val="2"/>
        </w:numPr>
      </w:pPr>
      <w:r w:rsidRPr="00E921CA">
        <w:t>Did you meet the course outcomes you planned to meet with this enhancement in Module One? Do you have any updates to your outcome-coverage plans?</w:t>
      </w:r>
    </w:p>
    <w:p w14:paraId="5BBBBE8A" w14:textId="41605C5E" w:rsidR="00E921CA" w:rsidRPr="00E921CA" w:rsidRDefault="00E921CA" w:rsidP="00E921CA">
      <w:pPr>
        <w:ind w:left="720"/>
      </w:pPr>
      <w:r>
        <w:t xml:space="preserve">I would say I met </w:t>
      </w:r>
      <w:proofErr w:type="gramStart"/>
      <w:r>
        <w:t>all of</w:t>
      </w:r>
      <w:proofErr w:type="gramEnd"/>
      <w:r>
        <w:t xml:space="preserve"> my course outcomes I planned to meet with this enhancement.  There aren’t really any updates other than I feel I met all course outcomes at this point sufficiently enough</w:t>
      </w:r>
    </w:p>
    <w:p w14:paraId="29BB778C" w14:textId="77777777" w:rsidR="00E921CA" w:rsidRPr="00E921CA" w:rsidRDefault="00E921CA" w:rsidP="00E921CA">
      <w:pPr>
        <w:numPr>
          <w:ilvl w:val="0"/>
          <w:numId w:val="2"/>
        </w:numPr>
      </w:pPr>
      <w:r w:rsidRPr="00E921CA">
        <w:t>Reflect on the process of enhancing and modifying the artifact. What did you learn as you were creating it and improving it? What challenges did you face?</w:t>
      </w:r>
    </w:p>
    <w:p w14:paraId="36379333" w14:textId="6856864D" w:rsidR="00E921CA" w:rsidRDefault="00E921CA" w:rsidP="00E921CA">
      <w:pPr>
        <w:ind w:left="720"/>
      </w:pPr>
      <w:r>
        <w:t xml:space="preserve">This was by far the longest enhancement of the course.  Adding a database wasn’t a small thing, adding forms to insert courses, </w:t>
      </w:r>
      <w:proofErr w:type="spellStart"/>
      <w:r>
        <w:t>prereqs</w:t>
      </w:r>
      <w:proofErr w:type="spellEnd"/>
      <w:r>
        <w:t xml:space="preserve">, etc. took a bit of work.  Previously the artifact loaded up a .csv file and validated it so there was no runtime validation required when inserting a course or </w:t>
      </w:r>
      <w:proofErr w:type="spellStart"/>
      <w:r>
        <w:t>prereq</w:t>
      </w:r>
      <w:proofErr w:type="spellEnd"/>
      <w:r>
        <w:t xml:space="preserve">.  I ran into issues where the course had to be deleted from the course table and the </w:t>
      </w:r>
      <w:proofErr w:type="spellStart"/>
      <w:r>
        <w:t>prereqs</w:t>
      </w:r>
      <w:proofErr w:type="spellEnd"/>
      <w:r>
        <w:t xml:space="preserve"> weren’t removed.  </w:t>
      </w:r>
      <w:proofErr w:type="gramStart"/>
      <w:r>
        <w:t>Overall</w:t>
      </w:r>
      <w:proofErr w:type="gramEnd"/>
      <w:r>
        <w:t xml:space="preserve"> the main challenge of this enhancement was keeping it all organized and working correctly.</w:t>
      </w:r>
    </w:p>
    <w:sectPr w:rsidR="00E92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7F90"/>
    <w:multiLevelType w:val="multilevel"/>
    <w:tmpl w:val="0C02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02BD5"/>
    <w:multiLevelType w:val="multilevel"/>
    <w:tmpl w:val="A33A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121882">
    <w:abstractNumId w:val="1"/>
  </w:num>
  <w:num w:numId="2" w16cid:durableId="33603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CA"/>
    <w:rsid w:val="000F5603"/>
    <w:rsid w:val="00DE1CA5"/>
    <w:rsid w:val="00E9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6C83"/>
  <w15:chartTrackingRefBased/>
  <w15:docId w15:val="{45FED915-F332-4CE7-BD83-5FBF374A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Good, Andrew</dc:creator>
  <cp:keywords/>
  <dc:description/>
  <cp:lastModifiedBy>Good, Andrew</cp:lastModifiedBy>
  <cp:revision>1</cp:revision>
  <dcterms:created xsi:type="dcterms:W3CDTF">2026-10-04T23:44:00Z</dcterms:created>
  <dcterms:modified xsi:type="dcterms:W3CDTF">2026-10-05T01:04:00Z</dcterms:modified>
</cp:coreProperties>
</file>