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cmake-commands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"https://cmake.org/cmake/help/v3.2/command/add_custom_command.html"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add_custom_command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 </w:t>
      </w:r>
      <w:r>
        <w:rPr>
          <w:rFonts w:hint="eastAsia"/>
          <w:b/>
          <w:bCs/>
          <w:lang w:val="en-US" w:eastAsia="zh-CN"/>
        </w:rPr>
        <w:t>command location:</w:t>
      </w:r>
      <w:r>
        <w:rPr>
          <w:rFonts w:hint="eastAsia"/>
          <w:lang w:val="en-US" w:eastAsia="zh-CN"/>
        </w:rPr>
        <w:t xml:space="preserve"> build_pre.cmk.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 </w:t>
      </w:r>
      <w:r>
        <w:rPr>
          <w:rFonts w:hint="eastAsia"/>
          <w:b/>
          <w:bCs/>
          <w:lang w:val="en-US" w:eastAsia="zh-CN"/>
        </w:rPr>
        <w:t xml:space="preserve">function: </w:t>
      </w:r>
      <w:r>
        <w:rPr>
          <w:rFonts w:hint="eastAsia"/>
          <w:lang w:val="en-US" w:eastAsia="zh-CN"/>
        </w:rPr>
        <w:t>adds a custom command to a target, like shell, python command.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(3) </w:t>
      </w:r>
      <w:r>
        <w:rPr>
          <w:rFonts w:hint="eastAsia"/>
          <w:b/>
          <w:bCs/>
          <w:lang w:val="en-US" w:eastAsia="zh-CN"/>
        </w:rPr>
        <w:t>commonly used form: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add_custom_command(TARGET target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PRE_BUILD | PRE_LINK | POST_BUILD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COMMAND command1 [ARGS] [args1...]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[COMMAND command2 [ARGS] [args2...] ...]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[WORKING_DIRE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CTORY dir])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 </w:t>
      </w:r>
      <w:r>
        <w:rPr>
          <w:rFonts w:hint="eastAsia"/>
          <w:b/>
          <w:bCs/>
          <w:lang w:val="en-US" w:eastAsia="zh-CN"/>
        </w:rPr>
        <w:t>target</w:t>
      </w:r>
      <w:r>
        <w:rPr>
          <w:rFonts w:hint="eastAsia"/>
          <w:b w:val="0"/>
          <w:bCs w:val="0"/>
          <w:lang w:val="en-US" w:eastAsia="zh-CN"/>
        </w:rPr>
        <w:t xml:space="preserve"> can be exe, lib or generated by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"https://cmake.org/cmake/help/v3.2/command/add_custom_target.html"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lang w:val="en-US" w:eastAsia="zh-CN"/>
        </w:rPr>
        <w:t>add_custom_target()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PRE_BUILD:</w:t>
      </w:r>
      <w:r>
        <w:rPr>
          <w:rFonts w:hint="eastAsia"/>
          <w:b w:val="0"/>
          <w:bCs w:val="0"/>
          <w:lang w:val="en-US" w:eastAsia="zh-CN"/>
        </w:rPr>
        <w:t xml:space="preserve"> Run before any other rules are executed within the target. This is supported only on Visual Studio 7 or later. For all other generators PRE_BUILD will be treated as PRE_LINK. For instance, when build </w:t>
      </w:r>
      <w:r>
        <w:rPr>
          <w:rFonts w:hint="eastAsia"/>
          <w:b/>
          <w:bCs/>
          <w:lang w:val="en-US" w:eastAsia="zh-CN"/>
        </w:rPr>
        <w:t>libmsg.a</w:t>
      </w:r>
      <w:r>
        <w:rPr>
          <w:rFonts w:hint="eastAsia"/>
          <w:b w:val="0"/>
          <w:bCs w:val="0"/>
          <w:lang w:val="en-US" w:eastAsia="zh-CN"/>
        </w:rPr>
        <w:t xml:space="preserve">, the COMMAND will execute after object files generated and before linking it. For macro.h will not generated before compiling object files, error will occur.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</w:t>
      </w:r>
      <w:r>
        <w:rPr>
          <w:rFonts w:hint="eastAsia"/>
          <w:b/>
          <w:bCs/>
          <w:lang w:val="en-US" w:eastAsia="zh-CN"/>
        </w:rPr>
        <w:t>PRE_LINK:</w:t>
      </w:r>
      <w:r>
        <w:rPr>
          <w:rFonts w:hint="eastAsia"/>
          <w:b w:val="0"/>
          <w:bCs w:val="0"/>
          <w:lang w:val="en-US" w:eastAsia="zh-CN"/>
        </w:rPr>
        <w:t xml:space="preserve"> Run after sources have been compiled but before linking the binary or running the librarian or archiver tool of a static library.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</w:t>
      </w:r>
      <w:r>
        <w:rPr>
          <w:rFonts w:hint="eastAsia"/>
          <w:b/>
          <w:bCs/>
          <w:lang w:val="en-US" w:eastAsia="zh-CN"/>
        </w:rPr>
        <w:t>POST_BUILD:</w:t>
      </w:r>
      <w:r>
        <w:rPr>
          <w:rFonts w:hint="eastAsia"/>
          <w:b w:val="0"/>
          <w:bCs w:val="0"/>
          <w:lang w:val="en-US" w:eastAsia="zh-CN"/>
        </w:rPr>
        <w:t xml:space="preserve"> Run after the target built.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(c) </w:t>
      </w:r>
      <w:r>
        <w:rPr>
          <w:rFonts w:hint="eastAsia"/>
          <w:b/>
          <w:bCs/>
          <w:lang w:val="en-US" w:eastAsia="zh-CN"/>
        </w:rPr>
        <w:t xml:space="preserve">WORKING_DIRECTORY: </w:t>
      </w:r>
      <w:r>
        <w:rPr>
          <w:rFonts w:hint="eastAsia"/>
          <w:b w:val="0"/>
          <w:bCs w:val="0"/>
          <w:lang w:val="en-US" w:eastAsia="zh-CN"/>
        </w:rPr>
        <w:t>Appoint where the command execute. If the command is touch test.txt and dir is tmp/, then test.txt will generate in tmp/.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 command should be used after target generated command. For example: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add_executable(demo demo.c)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add_custom_command(TARGET target </w:t>
      </w:r>
    </w:p>
    <w:p>
      <w:pPr>
        <w:ind w:left="29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PRE_BUILD</w:t>
      </w:r>
    </w:p>
    <w:p>
      <w:pPr>
        <w:ind w:left="29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COMMAND echo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ind w:left="29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(b) This command run when make the generated Makefile.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210867">
    <w:nsid w:val="57A1A333"/>
    <w:multiLevelType w:val="singleLevel"/>
    <w:tmpl w:val="57A1A333"/>
    <w:lvl w:ilvl="0" w:tentative="1">
      <w:start w:val="1"/>
      <w:numFmt w:val="decimal"/>
      <w:suff w:val="space"/>
      <w:lvlText w:val="%1."/>
      <w:lvlJc w:val="left"/>
    </w:lvl>
  </w:abstractNum>
  <w:abstractNum w:abstractNumId="1470275472">
    <w:nsid w:val="57A29F90"/>
    <w:multiLevelType w:val="singleLevel"/>
    <w:tmpl w:val="57A29F90"/>
    <w:lvl w:ilvl="0" w:tentative="1">
      <w:start w:val="4"/>
      <w:numFmt w:val="decimal"/>
      <w:suff w:val="space"/>
      <w:lvlText w:val="(%1)"/>
      <w:lvlJc w:val="left"/>
    </w:lvl>
  </w:abstractNum>
  <w:abstractNum w:abstractNumId="1470274037">
    <w:nsid w:val="57A299F5"/>
    <w:multiLevelType w:val="singleLevel"/>
    <w:tmpl w:val="57A299F5"/>
    <w:lvl w:ilvl="0" w:tentative="1">
      <w:start w:val="1"/>
      <w:numFmt w:val="lowerLetter"/>
      <w:suff w:val="space"/>
      <w:lvlText w:val="(%1)"/>
      <w:lvlJc w:val="left"/>
    </w:lvl>
  </w:abstractNum>
  <w:abstractNum w:abstractNumId="1470276001">
    <w:nsid w:val="57A2A1A1"/>
    <w:multiLevelType w:val="singleLevel"/>
    <w:tmpl w:val="57A2A1A1"/>
    <w:lvl w:ilvl="0" w:tentative="1">
      <w:start w:val="1"/>
      <w:numFmt w:val="lowerLetter"/>
      <w:suff w:val="space"/>
      <w:lvlText w:val="(%1)"/>
      <w:lvlJc w:val="left"/>
    </w:lvl>
  </w:abstractNum>
  <w:num w:numId="1">
    <w:abstractNumId w:val="1470210867"/>
  </w:num>
  <w:num w:numId="2">
    <w:abstractNumId w:val="1470274037"/>
  </w:num>
  <w:num w:numId="3">
    <w:abstractNumId w:val="1470275472"/>
  </w:num>
  <w:num w:numId="4">
    <w:abstractNumId w:val="14702760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6D3B"/>
    <w:rsid w:val="2D322B6E"/>
    <w:rsid w:val="2EE94899"/>
    <w:rsid w:val="61C1769D"/>
    <w:rsid w:val="6CE54484"/>
    <w:rsid w:val="7DA257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11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标题4"/>
    <w:basedOn w:val="11"/>
    <w:uiPriority w:val="0"/>
    <w:rPr>
      <w:rFonts w:eastAsia="黑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2016-08-04T02:20:53Z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