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7C4D" w14:textId="4D70363B" w:rsidR="00F643FC" w:rsidRPr="00BE14B7" w:rsidRDefault="00DB4845" w:rsidP="00FE4749">
      <w:pPr>
        <w:pStyle w:val="Title"/>
        <w:jc w:val="center"/>
      </w:pPr>
      <w:r w:rsidRPr="00BE14B7">
        <w:t>Use Case “Pay Order”</w:t>
      </w:r>
    </w:p>
    <w:p w14:paraId="64DD47C7" w14:textId="42C4726B" w:rsidR="00DB4845" w:rsidRPr="00D70B2B" w:rsidRDefault="00DB4845" w:rsidP="00FE4749">
      <w:pPr>
        <w:pStyle w:val="Heading1"/>
        <w:numPr>
          <w:ilvl w:val="0"/>
          <w:numId w:val="3"/>
        </w:numPr>
        <w:rPr>
          <w:b/>
          <w:bCs/>
          <w:color w:val="auto"/>
        </w:rPr>
      </w:pPr>
      <w:r w:rsidRPr="00D70B2B">
        <w:rPr>
          <w:b/>
          <w:bCs/>
          <w:color w:val="auto"/>
        </w:rPr>
        <w:t>Use case code</w:t>
      </w:r>
    </w:p>
    <w:p w14:paraId="68764037" w14:textId="1798A15B" w:rsidR="00DB4845" w:rsidRPr="00BE14B7" w:rsidRDefault="00DB4845" w:rsidP="00DB4845">
      <w:pPr>
        <w:pStyle w:val="ListParagraph"/>
        <w:rPr>
          <w:rFonts w:ascii="Times New Roman" w:hAnsi="Times New Roman" w:cs="Times New Roman"/>
        </w:rPr>
      </w:pPr>
      <w:r w:rsidRPr="00BE14B7">
        <w:rPr>
          <w:rFonts w:ascii="Times New Roman" w:hAnsi="Times New Roman" w:cs="Times New Roman"/>
        </w:rPr>
        <w:t>UC001</w:t>
      </w:r>
    </w:p>
    <w:p w14:paraId="42820BDD" w14:textId="777CA4AD" w:rsidR="00DB4845" w:rsidRPr="00D70B2B" w:rsidRDefault="00DB4845" w:rsidP="00FE4749">
      <w:pPr>
        <w:pStyle w:val="Heading1"/>
        <w:numPr>
          <w:ilvl w:val="0"/>
          <w:numId w:val="3"/>
        </w:numPr>
        <w:rPr>
          <w:b/>
          <w:bCs/>
          <w:color w:val="auto"/>
        </w:rPr>
      </w:pPr>
      <w:r w:rsidRPr="00D70B2B">
        <w:rPr>
          <w:b/>
          <w:bCs/>
          <w:color w:val="auto"/>
        </w:rPr>
        <w:t>Brief Description</w:t>
      </w:r>
    </w:p>
    <w:p w14:paraId="582CF094" w14:textId="39C1B912" w:rsidR="00DB4845" w:rsidRPr="00BE14B7" w:rsidRDefault="00DB4845" w:rsidP="00DB4845">
      <w:pPr>
        <w:pStyle w:val="ListParagraph"/>
        <w:rPr>
          <w:rFonts w:ascii="Times New Roman" w:hAnsi="Times New Roman" w:cs="Times New Roman"/>
        </w:rPr>
      </w:pPr>
      <w:r w:rsidRPr="00BE14B7">
        <w:rPr>
          <w:rFonts w:ascii="Times New Roman" w:hAnsi="Times New Roman" w:cs="Times New Roman"/>
        </w:rPr>
        <w:t xml:space="preserve">This use case describes the interaction between the AIMS software with the customer and Interbank when the customer desires to pay an order. </w:t>
      </w:r>
    </w:p>
    <w:p w14:paraId="21053CC5" w14:textId="6376CD81" w:rsidR="00DB4845" w:rsidRPr="00167D6C" w:rsidRDefault="00DB4845" w:rsidP="00167D6C">
      <w:pPr>
        <w:pStyle w:val="Heading1"/>
        <w:numPr>
          <w:ilvl w:val="0"/>
          <w:numId w:val="3"/>
        </w:numPr>
        <w:rPr>
          <w:b/>
          <w:bCs/>
          <w:color w:val="auto"/>
        </w:rPr>
      </w:pPr>
      <w:r w:rsidRPr="00D70B2B">
        <w:rPr>
          <w:b/>
          <w:bCs/>
          <w:color w:val="auto"/>
        </w:rPr>
        <w:t>Actors</w:t>
      </w:r>
    </w:p>
    <w:p w14:paraId="3E48DC0F" w14:textId="1F4468A9" w:rsidR="00DB4845" w:rsidRPr="00D70B2B" w:rsidRDefault="00DB4845" w:rsidP="00FE4749">
      <w:pPr>
        <w:pStyle w:val="Heading2"/>
        <w:numPr>
          <w:ilvl w:val="1"/>
          <w:numId w:val="3"/>
        </w:numPr>
        <w:rPr>
          <w:b/>
          <w:bCs/>
          <w:color w:val="auto"/>
        </w:rPr>
      </w:pPr>
      <w:r w:rsidRPr="00D70B2B">
        <w:rPr>
          <w:b/>
          <w:bCs/>
          <w:color w:val="auto"/>
        </w:rPr>
        <w:t>Customer</w:t>
      </w:r>
    </w:p>
    <w:p w14:paraId="6B32BA65" w14:textId="19B1DD23" w:rsidR="00DB4845" w:rsidRPr="00D70B2B" w:rsidRDefault="00DB4845" w:rsidP="00FE4749">
      <w:pPr>
        <w:pStyle w:val="Heading2"/>
        <w:numPr>
          <w:ilvl w:val="1"/>
          <w:numId w:val="3"/>
        </w:numPr>
        <w:rPr>
          <w:b/>
          <w:bCs/>
          <w:color w:val="auto"/>
        </w:rPr>
      </w:pPr>
      <w:r w:rsidRPr="00D70B2B">
        <w:rPr>
          <w:b/>
          <w:bCs/>
          <w:color w:val="auto"/>
        </w:rPr>
        <w:t>Interbank</w:t>
      </w:r>
    </w:p>
    <w:p w14:paraId="38F5C622" w14:textId="12436517" w:rsidR="00DB4845" w:rsidRPr="00D70B2B" w:rsidRDefault="00DB4845" w:rsidP="00FE4749">
      <w:pPr>
        <w:pStyle w:val="Heading1"/>
        <w:numPr>
          <w:ilvl w:val="0"/>
          <w:numId w:val="3"/>
        </w:numPr>
        <w:rPr>
          <w:b/>
          <w:bCs/>
          <w:color w:val="auto"/>
        </w:rPr>
      </w:pPr>
      <w:r w:rsidRPr="00D70B2B">
        <w:rPr>
          <w:b/>
          <w:bCs/>
          <w:color w:val="auto"/>
        </w:rPr>
        <w:t>Preconditions</w:t>
      </w:r>
    </w:p>
    <w:p w14:paraId="165B29C7" w14:textId="7F5CF396" w:rsidR="00DB4845" w:rsidRPr="00BE14B7" w:rsidRDefault="00DB4845" w:rsidP="00DB4845">
      <w:pPr>
        <w:pStyle w:val="ListParagraph"/>
        <w:numPr>
          <w:ilvl w:val="0"/>
          <w:numId w:val="2"/>
        </w:numPr>
        <w:rPr>
          <w:rFonts w:ascii="Times New Roman" w:hAnsi="Times New Roman" w:cs="Times New Roman"/>
        </w:rPr>
      </w:pPr>
      <w:r w:rsidRPr="00BE14B7">
        <w:rPr>
          <w:rFonts w:ascii="Times New Roman" w:hAnsi="Times New Roman" w:cs="Times New Roman"/>
        </w:rPr>
        <w:t xml:space="preserve">The precondition of this use case is that the AIMS software has calculated the total amount of money which the customer has to pay. On the other hand, there is no need of specification of output data nor the postcondition. An incomplete example for the basic flow of events is listed as follows. </w:t>
      </w:r>
    </w:p>
    <w:p w14:paraId="1568E55E" w14:textId="5627C56D" w:rsidR="004A0298" w:rsidRPr="00D70B2B" w:rsidRDefault="00DB4845" w:rsidP="00B93377">
      <w:pPr>
        <w:pStyle w:val="Heading1"/>
        <w:numPr>
          <w:ilvl w:val="0"/>
          <w:numId w:val="3"/>
        </w:numPr>
        <w:rPr>
          <w:b/>
          <w:bCs/>
          <w:color w:val="auto"/>
        </w:rPr>
      </w:pPr>
      <w:r w:rsidRPr="00D70B2B">
        <w:rPr>
          <w:b/>
          <w:bCs/>
          <w:color w:val="auto"/>
        </w:rPr>
        <w:t>Basic flow of events</w:t>
      </w:r>
    </w:p>
    <w:p w14:paraId="7433F6F3" w14:textId="7B6666F0"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 xml:space="preserve">Step </w:t>
      </w:r>
      <w:r w:rsidR="00B93377">
        <w:rPr>
          <w:rFonts w:ascii="Times New Roman" w:hAnsi="Times New Roman" w:cs="Times New Roman"/>
        </w:rPr>
        <w:t>1</w:t>
      </w:r>
      <w:r w:rsidRPr="004A0298">
        <w:rPr>
          <w:rFonts w:ascii="Times New Roman" w:hAnsi="Times New Roman" w:cs="Times New Roman"/>
        </w:rPr>
        <w:t xml:space="preserve">. the AIMS software </w:t>
      </w:r>
      <w:r w:rsidR="00B93377">
        <w:rPr>
          <w:rFonts w:ascii="Times New Roman" w:hAnsi="Times New Roman" w:cs="Times New Roman"/>
        </w:rPr>
        <w:t>displays</w:t>
      </w:r>
      <w:r w:rsidRPr="004A0298">
        <w:rPr>
          <w:rFonts w:ascii="Times New Roman" w:hAnsi="Times New Roman" w:cs="Times New Roman"/>
        </w:rPr>
        <w:t xml:space="preserve"> the payment screen</w:t>
      </w:r>
    </w:p>
    <w:p w14:paraId="0895C423" w14:textId="69EC5F5B"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 xml:space="preserve">Step </w:t>
      </w:r>
      <w:r w:rsidR="00B93377">
        <w:rPr>
          <w:rFonts w:ascii="Times New Roman" w:hAnsi="Times New Roman" w:cs="Times New Roman"/>
        </w:rPr>
        <w:t>2</w:t>
      </w:r>
      <w:r w:rsidRPr="004A0298">
        <w:rPr>
          <w:rFonts w:ascii="Times New Roman" w:hAnsi="Times New Roman" w:cs="Times New Roman"/>
        </w:rPr>
        <w:t xml:space="preserve">. the customer enters </w:t>
      </w:r>
      <w:r w:rsidR="00B93377">
        <w:rPr>
          <w:rFonts w:ascii="Times New Roman" w:hAnsi="Times New Roman" w:cs="Times New Roman"/>
        </w:rPr>
        <w:t>credit card info and confirm to pay order</w:t>
      </w:r>
    </w:p>
    <w:p w14:paraId="38CEF3D3" w14:textId="3B303221" w:rsidR="00B93377" w:rsidRPr="00B93377" w:rsidRDefault="004A0298" w:rsidP="00B93377">
      <w:pPr>
        <w:pStyle w:val="ListParagraph"/>
        <w:numPr>
          <w:ilvl w:val="0"/>
          <w:numId w:val="2"/>
        </w:numPr>
        <w:rPr>
          <w:rFonts w:ascii="Times New Roman" w:hAnsi="Times New Roman" w:cs="Times New Roman"/>
        </w:rPr>
      </w:pPr>
      <w:r w:rsidRPr="004A0298">
        <w:rPr>
          <w:rFonts w:ascii="Times New Roman" w:hAnsi="Times New Roman" w:cs="Times New Roman"/>
        </w:rPr>
        <w:t xml:space="preserve">Step </w:t>
      </w:r>
      <w:r w:rsidR="00B93377">
        <w:rPr>
          <w:rFonts w:ascii="Times New Roman" w:hAnsi="Times New Roman" w:cs="Times New Roman"/>
        </w:rPr>
        <w:t>3</w:t>
      </w:r>
      <w:r w:rsidRPr="004A0298">
        <w:rPr>
          <w:rFonts w:ascii="Times New Roman" w:hAnsi="Times New Roman" w:cs="Times New Roman"/>
        </w:rPr>
        <w:t xml:space="preserve">. the AIMS software checks </w:t>
      </w:r>
      <w:r w:rsidR="00B93377">
        <w:rPr>
          <w:rFonts w:ascii="Times New Roman" w:hAnsi="Times New Roman" w:cs="Times New Roman"/>
        </w:rPr>
        <w:t>if the credit card info is in the correct format</w:t>
      </w:r>
    </w:p>
    <w:p w14:paraId="2745A6A9" w14:textId="4D327D8E"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 xml:space="preserve">Step </w:t>
      </w:r>
      <w:r w:rsidR="00B93377">
        <w:rPr>
          <w:rFonts w:ascii="Times New Roman" w:hAnsi="Times New Roman" w:cs="Times New Roman"/>
        </w:rPr>
        <w:t>4</w:t>
      </w:r>
      <w:r w:rsidRPr="004A0298">
        <w:rPr>
          <w:rFonts w:ascii="Times New Roman" w:hAnsi="Times New Roman" w:cs="Times New Roman"/>
        </w:rPr>
        <w:t xml:space="preserve">. the AIMS software asks the Interbank </w:t>
      </w:r>
      <w:r w:rsidR="00B93377">
        <w:rPr>
          <w:rFonts w:ascii="Times New Roman" w:hAnsi="Times New Roman" w:cs="Times New Roman"/>
        </w:rPr>
        <w:t>to pay order</w:t>
      </w:r>
    </w:p>
    <w:p w14:paraId="36177C22" w14:textId="42F833FA"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Step</w:t>
      </w:r>
      <w:r w:rsidR="00B93377">
        <w:rPr>
          <w:rFonts w:ascii="Times New Roman" w:hAnsi="Times New Roman" w:cs="Times New Roman"/>
        </w:rPr>
        <w:t xml:space="preserve"> 5</w:t>
      </w:r>
      <w:r w:rsidRPr="004A0298">
        <w:rPr>
          <w:rFonts w:ascii="Times New Roman" w:hAnsi="Times New Roman" w:cs="Times New Roman"/>
        </w:rPr>
        <w:t xml:space="preserve">. the Interbank </w:t>
      </w:r>
      <w:r w:rsidR="00B93377">
        <w:rPr>
          <w:rFonts w:ascii="Times New Roman" w:hAnsi="Times New Roman" w:cs="Times New Roman"/>
        </w:rPr>
        <w:t>processes the payment transaction</w:t>
      </w:r>
    </w:p>
    <w:p w14:paraId="3E01FCEB" w14:textId="262BC1F5" w:rsidR="004A0298" w:rsidRPr="004A0298" w:rsidRDefault="004A0298" w:rsidP="004A0298">
      <w:pPr>
        <w:pStyle w:val="ListParagraph"/>
        <w:numPr>
          <w:ilvl w:val="0"/>
          <w:numId w:val="2"/>
        </w:numPr>
        <w:rPr>
          <w:rFonts w:ascii="Times New Roman" w:hAnsi="Times New Roman" w:cs="Times New Roman"/>
        </w:rPr>
      </w:pPr>
      <w:r w:rsidRPr="004A0298">
        <w:rPr>
          <w:rFonts w:ascii="Times New Roman" w:hAnsi="Times New Roman" w:cs="Times New Roman"/>
        </w:rPr>
        <w:t xml:space="preserve">Step </w:t>
      </w:r>
      <w:r w:rsidR="00B93377">
        <w:rPr>
          <w:rFonts w:ascii="Times New Roman" w:hAnsi="Times New Roman" w:cs="Times New Roman"/>
        </w:rPr>
        <w:t>6</w:t>
      </w:r>
      <w:r w:rsidRPr="004A0298">
        <w:rPr>
          <w:rFonts w:ascii="Times New Roman" w:hAnsi="Times New Roman" w:cs="Times New Roman"/>
        </w:rPr>
        <w:t xml:space="preserve">. the AIMS software saves the </w:t>
      </w:r>
      <w:r w:rsidR="00B93377">
        <w:rPr>
          <w:rFonts w:ascii="Times New Roman" w:hAnsi="Times New Roman" w:cs="Times New Roman"/>
        </w:rPr>
        <w:t>payment transaction</w:t>
      </w:r>
    </w:p>
    <w:p w14:paraId="2CFC1B6E" w14:textId="5EB509F9" w:rsidR="00BE14B7" w:rsidRPr="00BE14B7" w:rsidRDefault="00BE14B7" w:rsidP="00DB4845">
      <w:pPr>
        <w:pStyle w:val="ListParagraph"/>
        <w:rPr>
          <w:rFonts w:ascii="Times New Roman" w:hAnsi="Times New Roman" w:cs="Times New Roman"/>
        </w:rPr>
      </w:pPr>
    </w:p>
    <w:p w14:paraId="624C8C71" w14:textId="4776F657" w:rsidR="00BE14B7" w:rsidRPr="00D70B2B" w:rsidRDefault="00BE14B7" w:rsidP="00FE4749">
      <w:pPr>
        <w:pStyle w:val="Heading1"/>
        <w:numPr>
          <w:ilvl w:val="0"/>
          <w:numId w:val="3"/>
        </w:numPr>
        <w:rPr>
          <w:b/>
          <w:bCs/>
          <w:color w:val="auto"/>
        </w:rPr>
      </w:pPr>
      <w:r w:rsidRPr="00D70B2B">
        <w:rPr>
          <w:b/>
          <w:bCs/>
          <w:color w:val="auto"/>
        </w:rPr>
        <w:t>Alternative flows</w:t>
      </w:r>
    </w:p>
    <w:p w14:paraId="24D395FA" w14:textId="255FC971" w:rsidR="00BE14B7" w:rsidRPr="00B93377" w:rsidRDefault="00B93377" w:rsidP="00B93377">
      <w:pPr>
        <w:pStyle w:val="NormalWeb"/>
        <w:ind w:left="720"/>
        <w:jc w:val="center"/>
      </w:pPr>
      <w:r>
        <w:rPr>
          <w:rFonts w:ascii="Cambria" w:hAnsi="Cambria"/>
          <w:i/>
          <w:iCs/>
          <w:color w:val="425168"/>
          <w:sz w:val="22"/>
          <w:szCs w:val="22"/>
        </w:rPr>
        <w:t>Table 1- Alternative flows of events for UC Place order</w:t>
      </w:r>
    </w:p>
    <w:tbl>
      <w:tblPr>
        <w:tblStyle w:val="TableGrid"/>
        <w:tblW w:w="0" w:type="auto"/>
        <w:tblInd w:w="720" w:type="dxa"/>
        <w:tblLook w:val="04A0" w:firstRow="1" w:lastRow="0" w:firstColumn="1" w:lastColumn="0" w:noHBand="0" w:noVBand="1"/>
      </w:tblPr>
      <w:tblGrid>
        <w:gridCol w:w="692"/>
        <w:gridCol w:w="998"/>
        <w:gridCol w:w="2263"/>
        <w:gridCol w:w="2553"/>
        <w:gridCol w:w="1784"/>
      </w:tblGrid>
      <w:tr w:rsidR="00BE14B7" w14:paraId="3B230918" w14:textId="77777777" w:rsidTr="008909F9">
        <w:tc>
          <w:tcPr>
            <w:tcW w:w="692" w:type="dxa"/>
            <w:shd w:val="clear" w:color="auto" w:fill="8EAADB" w:themeFill="accent1" w:themeFillTint="99"/>
          </w:tcPr>
          <w:p w14:paraId="2AD76651" w14:textId="4F8D2BD4" w:rsidR="00BE14B7" w:rsidRDefault="00BE14B7" w:rsidP="00BE14B7">
            <w:pPr>
              <w:pStyle w:val="ListParagraph"/>
              <w:ind w:left="0"/>
              <w:rPr>
                <w:rFonts w:ascii="Times New Roman" w:hAnsi="Times New Roman" w:cs="Times New Roman"/>
              </w:rPr>
            </w:pPr>
            <w:r>
              <w:rPr>
                <w:rFonts w:ascii="Times New Roman" w:hAnsi="Times New Roman" w:cs="Times New Roman"/>
              </w:rPr>
              <w:t>No</w:t>
            </w:r>
          </w:p>
        </w:tc>
        <w:tc>
          <w:tcPr>
            <w:tcW w:w="998" w:type="dxa"/>
            <w:shd w:val="clear" w:color="auto" w:fill="8EAADB" w:themeFill="accent1" w:themeFillTint="99"/>
          </w:tcPr>
          <w:p w14:paraId="247CFB9B" w14:textId="5D1359DE" w:rsidR="00BE14B7" w:rsidRDefault="00BE14B7" w:rsidP="00BE14B7">
            <w:pPr>
              <w:pStyle w:val="ListParagraph"/>
              <w:ind w:left="0"/>
              <w:rPr>
                <w:rFonts w:ascii="Times New Roman" w:hAnsi="Times New Roman" w:cs="Times New Roman"/>
              </w:rPr>
            </w:pPr>
            <w:r>
              <w:rPr>
                <w:rFonts w:ascii="Times New Roman" w:hAnsi="Times New Roman" w:cs="Times New Roman"/>
              </w:rPr>
              <w:t>Location</w:t>
            </w:r>
          </w:p>
        </w:tc>
        <w:tc>
          <w:tcPr>
            <w:tcW w:w="2263" w:type="dxa"/>
            <w:shd w:val="clear" w:color="auto" w:fill="8EAADB" w:themeFill="accent1" w:themeFillTint="99"/>
          </w:tcPr>
          <w:p w14:paraId="69CD3C67" w14:textId="374D3DC0" w:rsidR="00BE14B7" w:rsidRDefault="00BE14B7" w:rsidP="00BE14B7">
            <w:pPr>
              <w:pStyle w:val="ListParagraph"/>
              <w:ind w:left="0"/>
              <w:rPr>
                <w:rFonts w:ascii="Times New Roman" w:hAnsi="Times New Roman" w:cs="Times New Roman"/>
              </w:rPr>
            </w:pPr>
            <w:r>
              <w:rPr>
                <w:rFonts w:ascii="Times New Roman" w:hAnsi="Times New Roman" w:cs="Times New Roman"/>
              </w:rPr>
              <w:t>Condition</w:t>
            </w:r>
          </w:p>
        </w:tc>
        <w:tc>
          <w:tcPr>
            <w:tcW w:w="2553" w:type="dxa"/>
            <w:shd w:val="clear" w:color="auto" w:fill="8EAADB" w:themeFill="accent1" w:themeFillTint="99"/>
          </w:tcPr>
          <w:p w14:paraId="0193261F" w14:textId="5C81B2FD" w:rsidR="00BE14B7" w:rsidRDefault="00BE14B7" w:rsidP="00BE14B7">
            <w:pPr>
              <w:pStyle w:val="ListParagraph"/>
              <w:ind w:left="0"/>
              <w:rPr>
                <w:rFonts w:ascii="Times New Roman" w:hAnsi="Times New Roman" w:cs="Times New Roman"/>
              </w:rPr>
            </w:pPr>
            <w:r>
              <w:rPr>
                <w:rFonts w:ascii="Times New Roman" w:hAnsi="Times New Roman" w:cs="Times New Roman"/>
              </w:rPr>
              <w:t>Action</w:t>
            </w:r>
          </w:p>
        </w:tc>
        <w:tc>
          <w:tcPr>
            <w:tcW w:w="1784" w:type="dxa"/>
            <w:shd w:val="clear" w:color="auto" w:fill="8EAADB" w:themeFill="accent1" w:themeFillTint="99"/>
          </w:tcPr>
          <w:p w14:paraId="052A198E" w14:textId="4FB84766" w:rsidR="00BE14B7" w:rsidRDefault="00BE14B7" w:rsidP="00BE14B7">
            <w:pPr>
              <w:pStyle w:val="ListParagraph"/>
              <w:ind w:left="0"/>
              <w:rPr>
                <w:rFonts w:ascii="Times New Roman" w:hAnsi="Times New Roman" w:cs="Times New Roman"/>
              </w:rPr>
            </w:pPr>
            <w:r>
              <w:rPr>
                <w:rFonts w:ascii="Times New Roman" w:hAnsi="Times New Roman" w:cs="Times New Roman"/>
              </w:rPr>
              <w:t>Resume location</w:t>
            </w:r>
          </w:p>
        </w:tc>
      </w:tr>
      <w:tr w:rsidR="00BE14B7" w14:paraId="57EFC8B4" w14:textId="77777777" w:rsidTr="00BE14B7">
        <w:tc>
          <w:tcPr>
            <w:tcW w:w="692" w:type="dxa"/>
          </w:tcPr>
          <w:p w14:paraId="4A20BF02" w14:textId="4D35B91B" w:rsidR="00BE14B7" w:rsidRDefault="00BE14B7" w:rsidP="00BE14B7">
            <w:pPr>
              <w:pStyle w:val="ListParagraph"/>
              <w:ind w:left="0"/>
              <w:rPr>
                <w:rFonts w:ascii="Times New Roman" w:hAnsi="Times New Roman" w:cs="Times New Roman"/>
              </w:rPr>
            </w:pPr>
            <w:r>
              <w:rPr>
                <w:rFonts w:ascii="Times New Roman" w:hAnsi="Times New Roman" w:cs="Times New Roman"/>
              </w:rPr>
              <w:t>1</w:t>
            </w:r>
          </w:p>
        </w:tc>
        <w:tc>
          <w:tcPr>
            <w:tcW w:w="998" w:type="dxa"/>
          </w:tcPr>
          <w:p w14:paraId="654C8FC8" w14:textId="24D821A6" w:rsidR="00BE14B7" w:rsidRDefault="00BE14B7" w:rsidP="00BE14B7">
            <w:pPr>
              <w:pStyle w:val="ListParagraph"/>
              <w:ind w:left="0"/>
              <w:rPr>
                <w:rFonts w:ascii="Times New Roman" w:hAnsi="Times New Roman" w:cs="Times New Roman"/>
              </w:rPr>
            </w:pPr>
            <w:r>
              <w:rPr>
                <w:rFonts w:ascii="Times New Roman" w:hAnsi="Times New Roman" w:cs="Times New Roman"/>
              </w:rPr>
              <w:t>At step 4</w:t>
            </w:r>
          </w:p>
        </w:tc>
        <w:tc>
          <w:tcPr>
            <w:tcW w:w="2263" w:type="dxa"/>
          </w:tcPr>
          <w:p w14:paraId="4534E69D" w14:textId="471FFF68"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If the card info has wrong format </w:t>
            </w:r>
          </w:p>
        </w:tc>
        <w:tc>
          <w:tcPr>
            <w:tcW w:w="2553" w:type="dxa"/>
          </w:tcPr>
          <w:p w14:paraId="197FF1A6" w14:textId="55364273"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card has wrong format</w:t>
            </w:r>
          </w:p>
        </w:tc>
        <w:tc>
          <w:tcPr>
            <w:tcW w:w="1784" w:type="dxa"/>
          </w:tcPr>
          <w:p w14:paraId="5C663443" w14:textId="1060084E"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r w:rsidR="00BE14B7" w14:paraId="1A5A35E6" w14:textId="77777777" w:rsidTr="00BE14B7">
        <w:tc>
          <w:tcPr>
            <w:tcW w:w="692" w:type="dxa"/>
          </w:tcPr>
          <w:p w14:paraId="24F37D7B" w14:textId="4F2B46B7" w:rsidR="00BE14B7" w:rsidRDefault="00BE14B7" w:rsidP="00BE14B7">
            <w:pPr>
              <w:pStyle w:val="ListParagraph"/>
              <w:ind w:left="0"/>
              <w:rPr>
                <w:rFonts w:ascii="Times New Roman" w:hAnsi="Times New Roman" w:cs="Times New Roman"/>
              </w:rPr>
            </w:pPr>
            <w:r>
              <w:rPr>
                <w:rFonts w:ascii="Times New Roman" w:hAnsi="Times New Roman" w:cs="Times New Roman"/>
              </w:rPr>
              <w:t>2</w:t>
            </w:r>
          </w:p>
        </w:tc>
        <w:tc>
          <w:tcPr>
            <w:tcW w:w="998" w:type="dxa"/>
          </w:tcPr>
          <w:p w14:paraId="2C21943A" w14:textId="125A0B42"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1F4045EC" w14:textId="2C7D0FCE" w:rsidR="00BE14B7" w:rsidRDefault="00BE14B7" w:rsidP="00BE14B7">
            <w:pPr>
              <w:pStyle w:val="ListParagraph"/>
              <w:ind w:left="0"/>
              <w:rPr>
                <w:rFonts w:ascii="Times New Roman" w:hAnsi="Times New Roman" w:cs="Times New Roman"/>
              </w:rPr>
            </w:pPr>
            <w:r>
              <w:rPr>
                <w:rFonts w:ascii="Times New Roman" w:hAnsi="Times New Roman" w:cs="Times New Roman"/>
              </w:rPr>
              <w:t>If the card info is invalid</w:t>
            </w:r>
          </w:p>
        </w:tc>
        <w:tc>
          <w:tcPr>
            <w:tcW w:w="2553" w:type="dxa"/>
          </w:tcPr>
          <w:p w14:paraId="7FC721D5" w14:textId="029B525E"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card is invalid</w:t>
            </w:r>
          </w:p>
        </w:tc>
        <w:tc>
          <w:tcPr>
            <w:tcW w:w="1784" w:type="dxa"/>
          </w:tcPr>
          <w:p w14:paraId="1914AF20" w14:textId="77777777"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p w14:paraId="1569E3F0" w14:textId="0F570983" w:rsidR="00BE14B7" w:rsidRDefault="00BE14B7" w:rsidP="00BE14B7">
            <w:pPr>
              <w:pStyle w:val="ListParagraph"/>
              <w:ind w:left="0"/>
              <w:rPr>
                <w:rFonts w:ascii="Times New Roman" w:hAnsi="Times New Roman" w:cs="Times New Roman"/>
              </w:rPr>
            </w:pPr>
          </w:p>
        </w:tc>
      </w:tr>
      <w:tr w:rsidR="00BE14B7" w14:paraId="324CACE8" w14:textId="77777777" w:rsidTr="00BE14B7">
        <w:tc>
          <w:tcPr>
            <w:tcW w:w="692" w:type="dxa"/>
          </w:tcPr>
          <w:p w14:paraId="0C9FCF50" w14:textId="793A91DB"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3 </w:t>
            </w:r>
          </w:p>
        </w:tc>
        <w:tc>
          <w:tcPr>
            <w:tcW w:w="998" w:type="dxa"/>
          </w:tcPr>
          <w:p w14:paraId="69E0DF31" w14:textId="6232DB04"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72DF3E4E" w14:textId="1A719744" w:rsidR="00BE14B7" w:rsidRDefault="00BE14B7" w:rsidP="00BE14B7">
            <w:pPr>
              <w:pStyle w:val="ListParagraph"/>
              <w:ind w:left="0"/>
              <w:rPr>
                <w:rFonts w:ascii="Times New Roman" w:hAnsi="Times New Roman" w:cs="Times New Roman"/>
              </w:rPr>
            </w:pPr>
            <w:r>
              <w:rPr>
                <w:rFonts w:ascii="Times New Roman" w:hAnsi="Times New Roman" w:cs="Times New Roman"/>
              </w:rPr>
              <w:t>If the balance is not enough</w:t>
            </w:r>
          </w:p>
        </w:tc>
        <w:tc>
          <w:tcPr>
            <w:tcW w:w="2553" w:type="dxa"/>
          </w:tcPr>
          <w:p w14:paraId="79661890" w14:textId="3DE735DD"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balance is not enough</w:t>
            </w:r>
          </w:p>
        </w:tc>
        <w:tc>
          <w:tcPr>
            <w:tcW w:w="1784" w:type="dxa"/>
          </w:tcPr>
          <w:p w14:paraId="5CC9519C" w14:textId="7052D38F"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bl>
    <w:p w14:paraId="3BAB11E2" w14:textId="2CD9CE77" w:rsidR="00BE14B7" w:rsidRDefault="00BE14B7" w:rsidP="00BE14B7">
      <w:pPr>
        <w:pStyle w:val="ListParagraph"/>
        <w:rPr>
          <w:rFonts w:ascii="Times New Roman" w:hAnsi="Times New Roman" w:cs="Times New Roman"/>
        </w:rPr>
      </w:pPr>
    </w:p>
    <w:p w14:paraId="20F26002" w14:textId="11354B81" w:rsidR="008909F9" w:rsidRPr="00D70B2B" w:rsidRDefault="00BE14B7" w:rsidP="00D70B2B">
      <w:pPr>
        <w:pStyle w:val="Heading1"/>
        <w:numPr>
          <w:ilvl w:val="0"/>
          <w:numId w:val="3"/>
        </w:numPr>
        <w:rPr>
          <w:b/>
          <w:bCs/>
          <w:color w:val="auto"/>
        </w:rPr>
      </w:pPr>
      <w:r w:rsidRPr="00D70B2B">
        <w:rPr>
          <w:b/>
          <w:bCs/>
          <w:color w:val="auto"/>
        </w:rPr>
        <w:t>Input data</w:t>
      </w:r>
    </w:p>
    <w:p w14:paraId="4F46C5AD" w14:textId="7B133E11" w:rsidR="00BE14B7" w:rsidRPr="00957227" w:rsidRDefault="00BE14B7" w:rsidP="00957227">
      <w:pPr>
        <w:rPr>
          <w:rFonts w:ascii="Times New Roman" w:hAnsi="Times New Roman" w:cs="Times New Roman"/>
        </w:rPr>
      </w:pPr>
    </w:p>
    <w:p w14:paraId="4AD1470F" w14:textId="45881CD1" w:rsidR="008909F9" w:rsidRDefault="008909F9" w:rsidP="008909F9">
      <w:pPr>
        <w:pStyle w:val="NormalWeb"/>
        <w:ind w:left="720"/>
        <w:jc w:val="center"/>
        <w:rPr>
          <w:rFonts w:ascii="Cambria" w:hAnsi="Cambria"/>
          <w:i/>
          <w:iCs/>
          <w:color w:val="425168"/>
          <w:sz w:val="22"/>
          <w:szCs w:val="22"/>
        </w:rPr>
      </w:pPr>
      <w:r>
        <w:rPr>
          <w:rFonts w:ascii="Cambria" w:hAnsi="Cambria"/>
          <w:i/>
          <w:iCs/>
          <w:color w:val="425168"/>
          <w:sz w:val="22"/>
          <w:szCs w:val="22"/>
        </w:rPr>
        <w:t>Table 2- Input data of payment information</w:t>
      </w:r>
    </w:p>
    <w:p w14:paraId="11C65E36" w14:textId="77777777" w:rsidR="008909F9" w:rsidRPr="008909F9" w:rsidRDefault="008909F9" w:rsidP="008909F9"/>
    <w:tbl>
      <w:tblPr>
        <w:tblStyle w:val="TableGrid"/>
        <w:tblW w:w="0" w:type="auto"/>
        <w:tblInd w:w="720" w:type="dxa"/>
        <w:tblLayout w:type="fixed"/>
        <w:tblLook w:val="04A0" w:firstRow="1" w:lastRow="0" w:firstColumn="1" w:lastColumn="0" w:noHBand="0" w:noVBand="1"/>
      </w:tblPr>
      <w:tblGrid>
        <w:gridCol w:w="658"/>
        <w:gridCol w:w="1452"/>
        <w:gridCol w:w="1418"/>
        <w:gridCol w:w="1134"/>
        <w:gridCol w:w="1843"/>
        <w:gridCol w:w="1785"/>
      </w:tblGrid>
      <w:tr w:rsidR="008909F9" w14:paraId="71AEA661" w14:textId="77777777" w:rsidTr="00957227">
        <w:trPr>
          <w:trHeight w:val="438"/>
        </w:trPr>
        <w:tc>
          <w:tcPr>
            <w:tcW w:w="658" w:type="dxa"/>
            <w:shd w:val="clear" w:color="auto" w:fill="A8D08D" w:themeFill="accent6" w:themeFillTint="99"/>
          </w:tcPr>
          <w:p w14:paraId="3AFB5C7D"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No.</w:t>
            </w:r>
          </w:p>
        </w:tc>
        <w:tc>
          <w:tcPr>
            <w:tcW w:w="1452" w:type="dxa"/>
            <w:shd w:val="clear" w:color="auto" w:fill="A8D08D" w:themeFill="accent6" w:themeFillTint="99"/>
          </w:tcPr>
          <w:p w14:paraId="5817F5EF"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Data fields</w:t>
            </w:r>
          </w:p>
        </w:tc>
        <w:tc>
          <w:tcPr>
            <w:tcW w:w="1418" w:type="dxa"/>
            <w:shd w:val="clear" w:color="auto" w:fill="A8D08D" w:themeFill="accent6" w:themeFillTint="99"/>
          </w:tcPr>
          <w:p w14:paraId="2A42B974"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Description</w:t>
            </w:r>
          </w:p>
        </w:tc>
        <w:tc>
          <w:tcPr>
            <w:tcW w:w="1134" w:type="dxa"/>
            <w:shd w:val="clear" w:color="auto" w:fill="A8D08D" w:themeFill="accent6" w:themeFillTint="99"/>
          </w:tcPr>
          <w:p w14:paraId="5CD152A2"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Mandatory</w:t>
            </w:r>
          </w:p>
        </w:tc>
        <w:tc>
          <w:tcPr>
            <w:tcW w:w="1843" w:type="dxa"/>
            <w:shd w:val="clear" w:color="auto" w:fill="A8D08D" w:themeFill="accent6" w:themeFillTint="99"/>
          </w:tcPr>
          <w:p w14:paraId="655BF33B"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Valid condition</w:t>
            </w:r>
          </w:p>
        </w:tc>
        <w:tc>
          <w:tcPr>
            <w:tcW w:w="1785" w:type="dxa"/>
            <w:shd w:val="clear" w:color="auto" w:fill="A8D08D" w:themeFill="accent6" w:themeFillTint="99"/>
          </w:tcPr>
          <w:p w14:paraId="138F0B3C"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Example</w:t>
            </w:r>
          </w:p>
        </w:tc>
      </w:tr>
      <w:tr w:rsidR="00FE4749" w14:paraId="16224383" w14:textId="77777777" w:rsidTr="00957227">
        <w:tc>
          <w:tcPr>
            <w:tcW w:w="658" w:type="dxa"/>
            <w:shd w:val="clear" w:color="auto" w:fill="auto"/>
          </w:tcPr>
          <w:p w14:paraId="4B61991C" w14:textId="6BAD1B23" w:rsidR="008909F9" w:rsidRDefault="008909F9" w:rsidP="00DA1E9D">
            <w:pPr>
              <w:pStyle w:val="ListParagraph"/>
              <w:ind w:left="0"/>
              <w:rPr>
                <w:rFonts w:ascii="Times New Roman" w:hAnsi="Times New Roman" w:cs="Times New Roman"/>
              </w:rPr>
            </w:pPr>
            <w:r>
              <w:rPr>
                <w:rFonts w:ascii="Times New Roman" w:hAnsi="Times New Roman" w:cs="Times New Roman"/>
              </w:rPr>
              <w:t>1.</w:t>
            </w:r>
          </w:p>
        </w:tc>
        <w:tc>
          <w:tcPr>
            <w:tcW w:w="1452" w:type="dxa"/>
            <w:shd w:val="clear" w:color="auto" w:fill="auto"/>
          </w:tcPr>
          <w:p w14:paraId="7A3BB371" w14:textId="76E5D452" w:rsidR="008909F9" w:rsidRDefault="008909F9" w:rsidP="00DA1E9D">
            <w:pPr>
              <w:pStyle w:val="ListParagraph"/>
              <w:ind w:left="0"/>
              <w:rPr>
                <w:rFonts w:ascii="Times New Roman" w:hAnsi="Times New Roman" w:cs="Times New Roman"/>
              </w:rPr>
            </w:pPr>
            <w:r>
              <w:rPr>
                <w:rFonts w:ascii="Times New Roman" w:hAnsi="Times New Roman" w:cs="Times New Roman"/>
              </w:rPr>
              <w:t>Card holder name</w:t>
            </w:r>
          </w:p>
        </w:tc>
        <w:tc>
          <w:tcPr>
            <w:tcW w:w="1418" w:type="dxa"/>
            <w:shd w:val="clear" w:color="auto" w:fill="auto"/>
          </w:tcPr>
          <w:p w14:paraId="5F5FE1F2" w14:textId="77777777" w:rsidR="008909F9" w:rsidRDefault="008909F9" w:rsidP="00DA1E9D">
            <w:pPr>
              <w:pStyle w:val="ListParagraph"/>
              <w:ind w:left="0"/>
              <w:rPr>
                <w:rFonts w:ascii="Times New Roman" w:hAnsi="Times New Roman" w:cs="Times New Roman"/>
              </w:rPr>
            </w:pPr>
          </w:p>
        </w:tc>
        <w:tc>
          <w:tcPr>
            <w:tcW w:w="1134" w:type="dxa"/>
            <w:shd w:val="clear" w:color="auto" w:fill="auto"/>
          </w:tcPr>
          <w:p w14:paraId="7C6BF054" w14:textId="097BBD33"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53EFCA8A" w14:textId="77777777" w:rsidR="008909F9" w:rsidRDefault="008909F9" w:rsidP="00DA1E9D">
            <w:pPr>
              <w:pStyle w:val="ListParagraph"/>
              <w:ind w:left="0"/>
              <w:rPr>
                <w:rFonts w:ascii="Times New Roman" w:hAnsi="Times New Roman" w:cs="Times New Roman"/>
              </w:rPr>
            </w:pPr>
          </w:p>
        </w:tc>
        <w:tc>
          <w:tcPr>
            <w:tcW w:w="1785" w:type="dxa"/>
            <w:shd w:val="clear" w:color="auto" w:fill="auto"/>
          </w:tcPr>
          <w:p w14:paraId="3139EC12" w14:textId="7E8F7D4B" w:rsidR="008909F9" w:rsidRDefault="008909F9" w:rsidP="00DA1E9D">
            <w:pPr>
              <w:pStyle w:val="ListParagraph"/>
              <w:ind w:left="0"/>
              <w:rPr>
                <w:rFonts w:ascii="Times New Roman" w:hAnsi="Times New Roman" w:cs="Times New Roman"/>
              </w:rPr>
            </w:pPr>
            <w:r>
              <w:rPr>
                <w:rFonts w:ascii="Times New Roman" w:hAnsi="Times New Roman" w:cs="Times New Roman"/>
              </w:rPr>
              <w:t>DO MINH HIEU</w:t>
            </w:r>
          </w:p>
        </w:tc>
      </w:tr>
      <w:tr w:rsidR="00FE4749" w14:paraId="740EF99F" w14:textId="77777777" w:rsidTr="00957227">
        <w:tc>
          <w:tcPr>
            <w:tcW w:w="658" w:type="dxa"/>
            <w:shd w:val="clear" w:color="auto" w:fill="auto"/>
          </w:tcPr>
          <w:p w14:paraId="70A4CCCF" w14:textId="33E20A1A"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2. </w:t>
            </w:r>
          </w:p>
        </w:tc>
        <w:tc>
          <w:tcPr>
            <w:tcW w:w="1452" w:type="dxa"/>
            <w:shd w:val="clear" w:color="auto" w:fill="auto"/>
          </w:tcPr>
          <w:p w14:paraId="7D5205AD" w14:textId="065254E7" w:rsidR="008909F9" w:rsidRDefault="008909F9" w:rsidP="00DA1E9D">
            <w:pPr>
              <w:pStyle w:val="ListParagraph"/>
              <w:ind w:left="0"/>
              <w:rPr>
                <w:rFonts w:ascii="Times New Roman" w:hAnsi="Times New Roman" w:cs="Times New Roman"/>
              </w:rPr>
            </w:pPr>
            <w:r>
              <w:rPr>
                <w:rFonts w:ascii="Times New Roman" w:hAnsi="Times New Roman" w:cs="Times New Roman"/>
              </w:rPr>
              <w:t>Card number</w:t>
            </w:r>
          </w:p>
        </w:tc>
        <w:tc>
          <w:tcPr>
            <w:tcW w:w="1418" w:type="dxa"/>
            <w:shd w:val="clear" w:color="auto" w:fill="auto"/>
          </w:tcPr>
          <w:p w14:paraId="4EB0AE04" w14:textId="77777777" w:rsidR="008909F9" w:rsidRDefault="008909F9" w:rsidP="00DA1E9D">
            <w:pPr>
              <w:pStyle w:val="ListParagraph"/>
              <w:ind w:left="0"/>
              <w:rPr>
                <w:rFonts w:ascii="Times New Roman" w:hAnsi="Times New Roman" w:cs="Times New Roman"/>
              </w:rPr>
            </w:pPr>
          </w:p>
        </w:tc>
        <w:tc>
          <w:tcPr>
            <w:tcW w:w="1134" w:type="dxa"/>
            <w:shd w:val="clear" w:color="auto" w:fill="auto"/>
          </w:tcPr>
          <w:p w14:paraId="6B10A625" w14:textId="3318E7A5"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78C2B959" w14:textId="00404C5B" w:rsidR="008909F9" w:rsidRDefault="008909F9" w:rsidP="00DA1E9D">
            <w:pPr>
              <w:pStyle w:val="ListParagraph"/>
              <w:ind w:left="0"/>
              <w:rPr>
                <w:rFonts w:ascii="Times New Roman" w:hAnsi="Times New Roman" w:cs="Times New Roman"/>
              </w:rPr>
            </w:pPr>
            <w:r>
              <w:rPr>
                <w:rFonts w:ascii="Times New Roman" w:hAnsi="Times New Roman" w:cs="Times New Roman"/>
              </w:rPr>
              <w:t>Has correct card format</w:t>
            </w:r>
          </w:p>
        </w:tc>
        <w:tc>
          <w:tcPr>
            <w:tcW w:w="1785" w:type="dxa"/>
            <w:shd w:val="clear" w:color="auto" w:fill="auto"/>
          </w:tcPr>
          <w:p w14:paraId="614D785A" w14:textId="1006BE71" w:rsidR="008909F9" w:rsidRDefault="008909F9" w:rsidP="00DA1E9D">
            <w:pPr>
              <w:pStyle w:val="ListParagraph"/>
              <w:ind w:left="0"/>
              <w:rPr>
                <w:rFonts w:ascii="Times New Roman" w:hAnsi="Times New Roman" w:cs="Times New Roman"/>
              </w:rPr>
            </w:pPr>
            <w:r>
              <w:rPr>
                <w:rFonts w:ascii="Times New Roman" w:hAnsi="Times New Roman" w:cs="Times New Roman"/>
              </w:rPr>
              <w:t>1234 5678 9876 8765</w:t>
            </w:r>
          </w:p>
        </w:tc>
      </w:tr>
      <w:tr w:rsidR="00957227" w14:paraId="514B86E2" w14:textId="77777777" w:rsidTr="00957227">
        <w:tc>
          <w:tcPr>
            <w:tcW w:w="658" w:type="dxa"/>
            <w:shd w:val="clear" w:color="auto" w:fill="auto"/>
          </w:tcPr>
          <w:p w14:paraId="253845AA" w14:textId="117C6A33"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3.</w:t>
            </w:r>
          </w:p>
        </w:tc>
        <w:tc>
          <w:tcPr>
            <w:tcW w:w="1452" w:type="dxa"/>
            <w:shd w:val="clear" w:color="auto" w:fill="auto"/>
          </w:tcPr>
          <w:p w14:paraId="7AD546FF" w14:textId="6D02D7D4" w:rsidR="00957227" w:rsidRDefault="00957227" w:rsidP="00957227">
            <w:pPr>
              <w:pStyle w:val="ListParagraph"/>
              <w:ind w:left="0"/>
              <w:rPr>
                <w:rFonts w:ascii="Times New Roman" w:hAnsi="Times New Roman" w:cs="Times New Roman"/>
              </w:rPr>
            </w:pPr>
            <w:r>
              <w:rPr>
                <w:rFonts w:ascii="Times New Roman" w:hAnsi="Times New Roman" w:cs="Times New Roman"/>
              </w:rPr>
              <w:t>Expiration date</w:t>
            </w:r>
          </w:p>
        </w:tc>
        <w:tc>
          <w:tcPr>
            <w:tcW w:w="1418" w:type="dxa"/>
            <w:shd w:val="clear" w:color="auto" w:fill="auto"/>
          </w:tcPr>
          <w:p w14:paraId="6311A656" w14:textId="211ECDCA" w:rsidR="00957227" w:rsidRDefault="00957227" w:rsidP="00957227">
            <w:pPr>
              <w:pStyle w:val="ListParagraph"/>
              <w:ind w:left="0"/>
              <w:rPr>
                <w:rFonts w:ascii="Times New Roman" w:hAnsi="Times New Roman" w:cs="Times New Roman"/>
              </w:rPr>
            </w:pPr>
            <w:r>
              <w:rPr>
                <w:rFonts w:ascii="Times New Roman" w:hAnsi="Times New Roman" w:cs="Times New Roman"/>
              </w:rPr>
              <w:t>The month of the year when the card expires</w:t>
            </w:r>
          </w:p>
        </w:tc>
        <w:tc>
          <w:tcPr>
            <w:tcW w:w="1134" w:type="dxa"/>
            <w:shd w:val="clear" w:color="auto" w:fill="auto"/>
          </w:tcPr>
          <w:p w14:paraId="37271B44" w14:textId="35C975E8"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 xml:space="preserve">Yes </w:t>
            </w:r>
          </w:p>
        </w:tc>
        <w:tc>
          <w:tcPr>
            <w:tcW w:w="1843" w:type="dxa"/>
            <w:shd w:val="clear" w:color="auto" w:fill="auto"/>
          </w:tcPr>
          <w:p w14:paraId="724DDA5D" w14:textId="0D23E154" w:rsidR="00957227" w:rsidRPr="00957227" w:rsidRDefault="00957227" w:rsidP="00957227">
            <w:pPr>
              <w:pStyle w:val="ListParagraph"/>
              <w:ind w:left="0"/>
              <w:rPr>
                <w:rFonts w:ascii="Times New Roman" w:hAnsi="Times New Roman" w:cs="Times New Roman"/>
              </w:rPr>
            </w:pPr>
            <w:r>
              <w:rPr>
                <w:rFonts w:ascii="Times New Roman" w:hAnsi="Times New Roman" w:cs="Times New Roman"/>
                <w:lang w:val="vi-VN"/>
              </w:rPr>
              <w:t xml:space="preserve">Contains the month and the last 2 digits of </w:t>
            </w:r>
            <w:r>
              <w:rPr>
                <w:rFonts w:ascii="Times New Roman" w:hAnsi="Times New Roman" w:cs="Times New Roman"/>
              </w:rPr>
              <w:t>the year only</w:t>
            </w:r>
          </w:p>
        </w:tc>
        <w:tc>
          <w:tcPr>
            <w:tcW w:w="1785" w:type="dxa"/>
            <w:shd w:val="clear" w:color="auto" w:fill="auto"/>
          </w:tcPr>
          <w:p w14:paraId="2FBF19BF" w14:textId="0CBD0F9D" w:rsidR="00957227" w:rsidRDefault="00957227" w:rsidP="00957227">
            <w:pPr>
              <w:pStyle w:val="ListParagraph"/>
              <w:ind w:left="0"/>
              <w:rPr>
                <w:rFonts w:ascii="Times New Roman" w:hAnsi="Times New Roman" w:cs="Times New Roman"/>
              </w:rPr>
            </w:pPr>
            <w:r>
              <w:rPr>
                <w:rFonts w:ascii="Times New Roman" w:hAnsi="Times New Roman" w:cs="Times New Roman"/>
              </w:rPr>
              <w:t>02/23</w:t>
            </w:r>
          </w:p>
        </w:tc>
      </w:tr>
      <w:tr w:rsidR="00957227" w14:paraId="73587695" w14:textId="77777777" w:rsidTr="00957227">
        <w:tc>
          <w:tcPr>
            <w:tcW w:w="658" w:type="dxa"/>
            <w:shd w:val="clear" w:color="auto" w:fill="auto"/>
          </w:tcPr>
          <w:p w14:paraId="15CF65A8" w14:textId="0E3FBF74"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4.</w:t>
            </w:r>
          </w:p>
        </w:tc>
        <w:tc>
          <w:tcPr>
            <w:tcW w:w="1452" w:type="dxa"/>
            <w:shd w:val="clear" w:color="auto" w:fill="auto"/>
          </w:tcPr>
          <w:p w14:paraId="507B9554" w14:textId="3EA08940" w:rsidR="00957227" w:rsidRDefault="00957227" w:rsidP="00957227">
            <w:pPr>
              <w:pStyle w:val="NormalWeb"/>
              <w:rPr>
                <w:rFonts w:ascii="Cambria" w:hAnsi="Cambria"/>
                <w:sz w:val="20"/>
                <w:szCs w:val="20"/>
              </w:rPr>
            </w:pPr>
            <w:r>
              <w:t>Security code</w:t>
            </w:r>
          </w:p>
        </w:tc>
        <w:tc>
          <w:tcPr>
            <w:tcW w:w="1418" w:type="dxa"/>
            <w:shd w:val="clear" w:color="auto" w:fill="auto"/>
          </w:tcPr>
          <w:p w14:paraId="301C934E" w14:textId="77777777" w:rsidR="00957227" w:rsidRDefault="00957227" w:rsidP="00957227">
            <w:pPr>
              <w:pStyle w:val="ListParagraph"/>
              <w:ind w:left="0"/>
              <w:rPr>
                <w:rFonts w:ascii="Times New Roman" w:hAnsi="Times New Roman" w:cs="Times New Roman"/>
              </w:rPr>
            </w:pPr>
          </w:p>
        </w:tc>
        <w:tc>
          <w:tcPr>
            <w:tcW w:w="1134" w:type="dxa"/>
            <w:shd w:val="clear" w:color="auto" w:fill="auto"/>
          </w:tcPr>
          <w:p w14:paraId="534BDE5E" w14:textId="2FBE3A5C" w:rsidR="00957227" w:rsidRDefault="00957227" w:rsidP="00957227">
            <w:pPr>
              <w:pStyle w:val="ListParagraph"/>
              <w:ind w:left="0"/>
              <w:rPr>
                <w:rFonts w:ascii="Times New Roman" w:hAnsi="Times New Roman" w:cs="Times New Roman"/>
              </w:rPr>
            </w:pPr>
            <w:r w:rsidRPr="00157471">
              <w:rPr>
                <w:rFonts w:ascii="Times New Roman" w:hAnsi="Times New Roman" w:cs="Times New Roman"/>
              </w:rPr>
              <w:t>Yes</w:t>
            </w:r>
          </w:p>
        </w:tc>
        <w:tc>
          <w:tcPr>
            <w:tcW w:w="1843" w:type="dxa"/>
            <w:shd w:val="clear" w:color="auto" w:fill="auto"/>
          </w:tcPr>
          <w:p w14:paraId="209E9D7C" w14:textId="77777777" w:rsidR="00957227" w:rsidRDefault="00957227" w:rsidP="00957227">
            <w:pPr>
              <w:pStyle w:val="NormalWeb"/>
              <w:rPr>
                <w:rFonts w:ascii="Cambria" w:hAnsi="Cambria"/>
                <w:position w:val="14"/>
                <w:sz w:val="20"/>
                <w:szCs w:val="20"/>
              </w:rPr>
            </w:pPr>
          </w:p>
        </w:tc>
        <w:tc>
          <w:tcPr>
            <w:tcW w:w="1785" w:type="dxa"/>
            <w:shd w:val="clear" w:color="auto" w:fill="auto"/>
          </w:tcPr>
          <w:p w14:paraId="000C4FA7" w14:textId="2FD1BAA8" w:rsidR="00957227" w:rsidRDefault="00957227" w:rsidP="00957227">
            <w:pPr>
              <w:pStyle w:val="ListParagraph"/>
              <w:ind w:left="0"/>
              <w:rPr>
                <w:rFonts w:ascii="Cambria" w:hAnsi="Cambria"/>
                <w:sz w:val="20"/>
                <w:szCs w:val="20"/>
              </w:rPr>
            </w:pPr>
            <w:r>
              <w:rPr>
                <w:rFonts w:ascii="Times New Roman" w:hAnsi="Times New Roman" w:cs="Times New Roman"/>
              </w:rPr>
              <w:t>145369</w:t>
            </w:r>
          </w:p>
        </w:tc>
      </w:tr>
    </w:tbl>
    <w:p w14:paraId="2C410ABD" w14:textId="2A26794D" w:rsidR="008909F9" w:rsidRDefault="008909F9" w:rsidP="00BE14B7">
      <w:pPr>
        <w:pStyle w:val="ListParagraph"/>
        <w:rPr>
          <w:rFonts w:ascii="Times New Roman" w:hAnsi="Times New Roman" w:cs="Times New Roman"/>
        </w:rPr>
      </w:pPr>
    </w:p>
    <w:p w14:paraId="5202EE07" w14:textId="0456B7AA" w:rsidR="00FE4749" w:rsidRPr="00D70B2B" w:rsidRDefault="008909F9" w:rsidP="00D70B2B">
      <w:pPr>
        <w:pStyle w:val="Heading1"/>
        <w:numPr>
          <w:ilvl w:val="0"/>
          <w:numId w:val="3"/>
        </w:numPr>
        <w:rPr>
          <w:b/>
          <w:bCs/>
          <w:color w:val="auto"/>
        </w:rPr>
      </w:pPr>
      <w:r w:rsidRPr="00D70B2B">
        <w:rPr>
          <w:b/>
          <w:bCs/>
          <w:color w:val="auto"/>
        </w:rPr>
        <w:t>Output data</w:t>
      </w:r>
    </w:p>
    <w:p w14:paraId="183A70B8" w14:textId="0CBB9529" w:rsidR="008909F9" w:rsidRPr="00957227" w:rsidRDefault="008909F9" w:rsidP="008909F9">
      <w:pPr>
        <w:pStyle w:val="NormalWeb"/>
        <w:ind w:left="720"/>
        <w:jc w:val="center"/>
      </w:pPr>
      <w:r>
        <w:rPr>
          <w:rFonts w:ascii="Cambria" w:hAnsi="Cambria"/>
          <w:i/>
          <w:iCs/>
          <w:color w:val="425168"/>
          <w:sz w:val="22"/>
          <w:szCs w:val="22"/>
        </w:rPr>
        <w:t xml:space="preserve">Table 3-Output data of displaying </w:t>
      </w:r>
      <w:r w:rsidR="00957227">
        <w:rPr>
          <w:rFonts w:ascii="Cambria" w:hAnsi="Cambria"/>
          <w:i/>
          <w:iCs/>
          <w:color w:val="425168"/>
          <w:sz w:val="22"/>
          <w:szCs w:val="22"/>
        </w:rPr>
        <w:t>payment summary</w:t>
      </w:r>
    </w:p>
    <w:p w14:paraId="1667DB57" w14:textId="77777777" w:rsidR="008909F9" w:rsidRPr="008909F9" w:rsidRDefault="008909F9" w:rsidP="008909F9">
      <w:pPr>
        <w:rPr>
          <w:rFonts w:ascii="Times New Roman" w:hAnsi="Times New Roman" w:cs="Times New Roman"/>
        </w:rPr>
      </w:pPr>
    </w:p>
    <w:tbl>
      <w:tblPr>
        <w:tblStyle w:val="TableGrid"/>
        <w:tblW w:w="8635" w:type="dxa"/>
        <w:tblInd w:w="720" w:type="dxa"/>
        <w:tblLook w:val="04A0" w:firstRow="1" w:lastRow="0" w:firstColumn="1" w:lastColumn="0" w:noHBand="0" w:noVBand="1"/>
      </w:tblPr>
      <w:tblGrid>
        <w:gridCol w:w="500"/>
        <w:gridCol w:w="1490"/>
        <w:gridCol w:w="2723"/>
        <w:gridCol w:w="2034"/>
        <w:gridCol w:w="14"/>
        <w:gridCol w:w="1874"/>
      </w:tblGrid>
      <w:tr w:rsidR="00957227" w:rsidRPr="00157471" w14:paraId="30FA7C6E" w14:textId="77777777" w:rsidTr="00DA1E9D">
        <w:trPr>
          <w:trHeight w:val="398"/>
        </w:trPr>
        <w:tc>
          <w:tcPr>
            <w:tcW w:w="500" w:type="dxa"/>
            <w:shd w:val="clear" w:color="auto" w:fill="F4B083" w:themeFill="accent2" w:themeFillTint="99"/>
          </w:tcPr>
          <w:p w14:paraId="7EE335DC"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No</w:t>
            </w:r>
          </w:p>
        </w:tc>
        <w:tc>
          <w:tcPr>
            <w:tcW w:w="1490" w:type="dxa"/>
            <w:shd w:val="clear" w:color="auto" w:fill="F4B083" w:themeFill="accent2" w:themeFillTint="99"/>
          </w:tcPr>
          <w:p w14:paraId="6D963081"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 xml:space="preserve">Data fields </w:t>
            </w:r>
          </w:p>
        </w:tc>
        <w:tc>
          <w:tcPr>
            <w:tcW w:w="2723" w:type="dxa"/>
            <w:shd w:val="clear" w:color="auto" w:fill="F4B083" w:themeFill="accent2" w:themeFillTint="99"/>
          </w:tcPr>
          <w:p w14:paraId="35CFC12C"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Description</w:t>
            </w:r>
          </w:p>
        </w:tc>
        <w:tc>
          <w:tcPr>
            <w:tcW w:w="2048" w:type="dxa"/>
            <w:gridSpan w:val="2"/>
            <w:shd w:val="clear" w:color="auto" w:fill="F4B083" w:themeFill="accent2" w:themeFillTint="99"/>
          </w:tcPr>
          <w:p w14:paraId="7E3275A5"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Display format</w:t>
            </w:r>
          </w:p>
        </w:tc>
        <w:tc>
          <w:tcPr>
            <w:tcW w:w="1874" w:type="dxa"/>
            <w:shd w:val="clear" w:color="auto" w:fill="F4B083" w:themeFill="accent2" w:themeFillTint="99"/>
          </w:tcPr>
          <w:p w14:paraId="70D831C6" w14:textId="77777777" w:rsidR="00957227" w:rsidRPr="00157471" w:rsidRDefault="00957227" w:rsidP="00DA1E9D">
            <w:pPr>
              <w:rPr>
                <w:rFonts w:ascii="Times New Roman" w:hAnsi="Times New Roman" w:cs="Times New Roman"/>
                <w:b/>
                <w:bCs/>
              </w:rPr>
            </w:pPr>
            <w:r w:rsidRPr="00157471">
              <w:rPr>
                <w:rFonts w:ascii="Times New Roman" w:hAnsi="Times New Roman" w:cs="Times New Roman"/>
                <w:b/>
                <w:bCs/>
              </w:rPr>
              <w:t>Example</w:t>
            </w:r>
          </w:p>
        </w:tc>
      </w:tr>
      <w:tr w:rsidR="00957227" w:rsidRPr="009B121D" w14:paraId="6D55C657" w14:textId="77777777" w:rsidTr="00DA1E9D">
        <w:trPr>
          <w:trHeight w:val="376"/>
        </w:trPr>
        <w:tc>
          <w:tcPr>
            <w:tcW w:w="500" w:type="dxa"/>
          </w:tcPr>
          <w:p w14:paraId="14845969"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1.</w:t>
            </w:r>
          </w:p>
        </w:tc>
        <w:tc>
          <w:tcPr>
            <w:tcW w:w="1490" w:type="dxa"/>
          </w:tcPr>
          <w:p w14:paraId="3466D5A1" w14:textId="77777777" w:rsidR="00957227" w:rsidRPr="00157471" w:rsidRDefault="00957227" w:rsidP="00DA1E9D">
            <w:pPr>
              <w:rPr>
                <w:rFonts w:ascii="Times New Roman" w:hAnsi="Times New Roman" w:cs="Times New Roman"/>
              </w:rPr>
            </w:pPr>
            <w:r>
              <w:rPr>
                <w:rFonts w:ascii="Times New Roman" w:hAnsi="Times New Roman" w:cs="Times New Roman"/>
              </w:rPr>
              <w:t>Payment number</w:t>
            </w:r>
          </w:p>
        </w:tc>
        <w:tc>
          <w:tcPr>
            <w:tcW w:w="2723" w:type="dxa"/>
          </w:tcPr>
          <w:p w14:paraId="681E5C13"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T</w:t>
            </w:r>
            <w:r>
              <w:rPr>
                <w:rFonts w:ascii="Times New Roman" w:hAnsi="Times New Roman" w:cs="Times New Roman"/>
              </w:rPr>
              <w:t>he numerical number of the order</w:t>
            </w:r>
          </w:p>
        </w:tc>
        <w:tc>
          <w:tcPr>
            <w:tcW w:w="2034" w:type="dxa"/>
          </w:tcPr>
          <w:p w14:paraId="6FBF35E4" w14:textId="77777777" w:rsidR="00957227" w:rsidRPr="00157471" w:rsidRDefault="00957227" w:rsidP="00DA1E9D">
            <w:pPr>
              <w:rPr>
                <w:rFonts w:ascii="Times New Roman" w:hAnsi="Times New Roman" w:cs="Times New Roman"/>
              </w:rPr>
            </w:pPr>
            <w:r>
              <w:rPr>
                <w:rFonts w:ascii="Times New Roman" w:hAnsi="Times New Roman" w:cs="Times New Roman"/>
              </w:rPr>
              <w:t>#XXXXXX</w:t>
            </w:r>
          </w:p>
        </w:tc>
        <w:tc>
          <w:tcPr>
            <w:tcW w:w="1888" w:type="dxa"/>
            <w:gridSpan w:val="2"/>
          </w:tcPr>
          <w:p w14:paraId="158368BD" w14:textId="77777777" w:rsidR="00957227" w:rsidRPr="009B121D" w:rsidRDefault="00957227" w:rsidP="00DA1E9D">
            <w:pPr>
              <w:jc w:val="right"/>
              <w:rPr>
                <w:rFonts w:ascii="Times New Roman" w:hAnsi="Times New Roman" w:cs="Times New Roman"/>
              </w:rPr>
            </w:pPr>
            <w:r>
              <w:rPr>
                <w:rFonts w:ascii="Times New Roman" w:hAnsi="Times New Roman" w:cs="Times New Roman"/>
              </w:rPr>
              <w:t>#123123</w:t>
            </w:r>
          </w:p>
        </w:tc>
      </w:tr>
      <w:tr w:rsidR="00957227" w:rsidRPr="009B121D" w14:paraId="19B33857" w14:textId="77777777" w:rsidTr="00DA1E9D">
        <w:trPr>
          <w:trHeight w:val="1572"/>
        </w:trPr>
        <w:tc>
          <w:tcPr>
            <w:tcW w:w="500" w:type="dxa"/>
          </w:tcPr>
          <w:p w14:paraId="0EA6F3D7"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2.</w:t>
            </w:r>
          </w:p>
        </w:tc>
        <w:tc>
          <w:tcPr>
            <w:tcW w:w="1490" w:type="dxa"/>
          </w:tcPr>
          <w:p w14:paraId="35E538E0" w14:textId="77777777" w:rsidR="00957227" w:rsidRPr="00157471" w:rsidRDefault="00957227" w:rsidP="00DA1E9D">
            <w:pPr>
              <w:rPr>
                <w:rFonts w:ascii="Times New Roman" w:hAnsi="Times New Roman" w:cs="Times New Roman"/>
              </w:rPr>
            </w:pPr>
            <w:r>
              <w:rPr>
                <w:rFonts w:ascii="Times New Roman" w:hAnsi="Times New Roman" w:cs="Times New Roman"/>
              </w:rPr>
              <w:t>Name</w:t>
            </w:r>
          </w:p>
        </w:tc>
        <w:tc>
          <w:tcPr>
            <w:tcW w:w="2723" w:type="dxa"/>
          </w:tcPr>
          <w:p w14:paraId="35C3C4F0" w14:textId="77777777" w:rsidR="00957227" w:rsidRPr="00157471" w:rsidRDefault="00957227" w:rsidP="00DA1E9D">
            <w:pPr>
              <w:rPr>
                <w:rFonts w:ascii="Times New Roman" w:hAnsi="Times New Roman" w:cs="Times New Roman"/>
              </w:rPr>
            </w:pPr>
            <w:r>
              <w:rPr>
                <w:rFonts w:ascii="Times New Roman" w:hAnsi="Times New Roman" w:cs="Times New Roman"/>
              </w:rPr>
              <w:t>Customer’s name</w:t>
            </w:r>
          </w:p>
        </w:tc>
        <w:tc>
          <w:tcPr>
            <w:tcW w:w="2034" w:type="dxa"/>
          </w:tcPr>
          <w:p w14:paraId="326703AE" w14:textId="77777777" w:rsidR="00957227" w:rsidRPr="00731156" w:rsidRDefault="00957227" w:rsidP="00DA1E9D">
            <w:pPr>
              <w:rPr>
                <w:rFonts w:ascii="Times New Roman" w:hAnsi="Times New Roman" w:cs="Times New Roman"/>
              </w:rPr>
            </w:pPr>
          </w:p>
        </w:tc>
        <w:tc>
          <w:tcPr>
            <w:tcW w:w="1888" w:type="dxa"/>
            <w:gridSpan w:val="2"/>
          </w:tcPr>
          <w:p w14:paraId="3504F18B" w14:textId="77777777" w:rsidR="00957227" w:rsidRPr="009B121D" w:rsidRDefault="00957227" w:rsidP="00DA1E9D">
            <w:pPr>
              <w:jc w:val="right"/>
              <w:rPr>
                <w:rFonts w:ascii="Times New Roman" w:hAnsi="Times New Roman" w:cs="Times New Roman"/>
              </w:rPr>
            </w:pPr>
            <w:r>
              <w:rPr>
                <w:rFonts w:ascii="Times New Roman" w:hAnsi="Times New Roman" w:cs="Times New Roman"/>
              </w:rPr>
              <w:t>Phan Kim Hải</w:t>
            </w:r>
          </w:p>
        </w:tc>
      </w:tr>
      <w:tr w:rsidR="00957227" w:rsidRPr="009B121D" w14:paraId="3EB76ABA" w14:textId="77777777" w:rsidTr="00DA1E9D">
        <w:trPr>
          <w:trHeight w:val="1195"/>
        </w:trPr>
        <w:tc>
          <w:tcPr>
            <w:tcW w:w="500" w:type="dxa"/>
          </w:tcPr>
          <w:p w14:paraId="0B852917"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3</w:t>
            </w:r>
          </w:p>
        </w:tc>
        <w:tc>
          <w:tcPr>
            <w:tcW w:w="1490" w:type="dxa"/>
          </w:tcPr>
          <w:p w14:paraId="0E8615C6" w14:textId="77777777" w:rsidR="00957227" w:rsidRPr="00157471" w:rsidRDefault="00957227" w:rsidP="00DA1E9D">
            <w:pPr>
              <w:rPr>
                <w:rFonts w:ascii="Times New Roman" w:hAnsi="Times New Roman" w:cs="Times New Roman"/>
              </w:rPr>
            </w:pPr>
            <w:r>
              <w:rPr>
                <w:rFonts w:ascii="Times New Roman" w:hAnsi="Times New Roman" w:cs="Times New Roman"/>
              </w:rPr>
              <w:t>Total money</w:t>
            </w:r>
          </w:p>
        </w:tc>
        <w:tc>
          <w:tcPr>
            <w:tcW w:w="2723" w:type="dxa"/>
          </w:tcPr>
          <w:p w14:paraId="48FE0C2B" w14:textId="77777777" w:rsidR="00957227" w:rsidRPr="00157471" w:rsidRDefault="00957227" w:rsidP="00DA1E9D">
            <w:pPr>
              <w:rPr>
                <w:rFonts w:ascii="Times New Roman" w:hAnsi="Times New Roman" w:cs="Times New Roman"/>
              </w:rPr>
            </w:pPr>
            <w:r>
              <w:rPr>
                <w:rFonts w:ascii="Times New Roman" w:hAnsi="Times New Roman" w:cs="Times New Roman"/>
              </w:rPr>
              <w:t>The total money of that order</w:t>
            </w:r>
          </w:p>
        </w:tc>
        <w:tc>
          <w:tcPr>
            <w:tcW w:w="2034" w:type="dxa"/>
          </w:tcPr>
          <w:p w14:paraId="5525B326" w14:textId="77777777" w:rsidR="00957227" w:rsidRDefault="00957227" w:rsidP="00957227">
            <w:pPr>
              <w:pStyle w:val="ListParagraph"/>
              <w:numPr>
                <w:ilvl w:val="0"/>
                <w:numId w:val="4"/>
              </w:numPr>
              <w:ind w:left="181" w:hanging="181"/>
              <w:rPr>
                <w:rFonts w:ascii="Times New Roman" w:hAnsi="Times New Roman" w:cs="Times New Roman"/>
              </w:rPr>
            </w:pPr>
            <w:r w:rsidRPr="00157471">
              <w:rPr>
                <w:rFonts w:ascii="Times New Roman" w:hAnsi="Times New Roman" w:cs="Times New Roman"/>
              </w:rPr>
              <w:t xml:space="preserve">Positive </w:t>
            </w:r>
            <w:r>
              <w:rPr>
                <w:rFonts w:ascii="Times New Roman" w:hAnsi="Times New Roman" w:cs="Times New Roman"/>
              </w:rPr>
              <w:t>integer</w:t>
            </w:r>
          </w:p>
          <w:p w14:paraId="2256975E" w14:textId="77777777" w:rsidR="00957227" w:rsidRPr="00157471" w:rsidRDefault="00957227" w:rsidP="00957227">
            <w:pPr>
              <w:pStyle w:val="ListParagraph"/>
              <w:numPr>
                <w:ilvl w:val="0"/>
                <w:numId w:val="4"/>
              </w:numPr>
              <w:ind w:left="181" w:hanging="181"/>
              <w:rPr>
                <w:rFonts w:ascii="Times New Roman" w:hAnsi="Times New Roman" w:cs="Times New Roman"/>
              </w:rPr>
            </w:pPr>
            <w:r>
              <w:rPr>
                <w:rFonts w:ascii="Times New Roman" w:hAnsi="Times New Roman" w:cs="Times New Roman"/>
              </w:rPr>
              <w:t>Comma for thousand</w:t>
            </w:r>
          </w:p>
          <w:p w14:paraId="6EF9AD77" w14:textId="77777777" w:rsidR="00957227" w:rsidRPr="00157471" w:rsidRDefault="00957227" w:rsidP="00957227">
            <w:pPr>
              <w:pStyle w:val="ListParagraph"/>
              <w:numPr>
                <w:ilvl w:val="0"/>
                <w:numId w:val="4"/>
              </w:numPr>
              <w:ind w:left="181" w:hanging="181"/>
              <w:rPr>
                <w:rFonts w:ascii="Times New Roman" w:hAnsi="Times New Roman" w:cs="Times New Roman"/>
              </w:rPr>
            </w:pPr>
            <w:r w:rsidRPr="00157471">
              <w:rPr>
                <w:rFonts w:ascii="Times New Roman" w:hAnsi="Times New Roman" w:cs="Times New Roman"/>
              </w:rPr>
              <w:t>Right alignment</w:t>
            </w:r>
          </w:p>
          <w:p w14:paraId="7B809088" w14:textId="77777777" w:rsidR="00957227" w:rsidRPr="00157471" w:rsidRDefault="00957227" w:rsidP="00DA1E9D">
            <w:pPr>
              <w:ind w:left="181" w:hanging="181"/>
              <w:rPr>
                <w:rFonts w:ascii="Times New Roman" w:hAnsi="Times New Roman" w:cs="Times New Roman"/>
              </w:rPr>
            </w:pPr>
          </w:p>
        </w:tc>
        <w:tc>
          <w:tcPr>
            <w:tcW w:w="1888" w:type="dxa"/>
            <w:gridSpan w:val="2"/>
          </w:tcPr>
          <w:p w14:paraId="0E35BD9A" w14:textId="77777777" w:rsidR="00957227" w:rsidRPr="009B121D" w:rsidRDefault="00957227" w:rsidP="00DA1E9D">
            <w:pPr>
              <w:jc w:val="right"/>
              <w:rPr>
                <w:rFonts w:ascii="Times New Roman" w:hAnsi="Times New Roman" w:cs="Times New Roman"/>
              </w:rPr>
            </w:pPr>
            <w:r>
              <w:rPr>
                <w:rFonts w:ascii="Times New Roman" w:hAnsi="Times New Roman" w:cs="Times New Roman"/>
              </w:rPr>
              <w:t>1,130,000</w:t>
            </w:r>
          </w:p>
        </w:tc>
      </w:tr>
      <w:tr w:rsidR="00957227" w:rsidRPr="009B121D" w14:paraId="4507B70E" w14:textId="77777777" w:rsidTr="00DA1E9D">
        <w:trPr>
          <w:trHeight w:val="1572"/>
        </w:trPr>
        <w:tc>
          <w:tcPr>
            <w:tcW w:w="500" w:type="dxa"/>
          </w:tcPr>
          <w:p w14:paraId="1D863ABD" w14:textId="77777777" w:rsidR="00957227" w:rsidRPr="00157471" w:rsidRDefault="00957227" w:rsidP="00DA1E9D">
            <w:pPr>
              <w:rPr>
                <w:rFonts w:ascii="Times New Roman" w:hAnsi="Times New Roman" w:cs="Times New Roman"/>
              </w:rPr>
            </w:pPr>
            <w:r w:rsidRPr="00157471">
              <w:rPr>
                <w:rFonts w:ascii="Times New Roman" w:hAnsi="Times New Roman" w:cs="Times New Roman"/>
              </w:rPr>
              <w:t>4.</w:t>
            </w:r>
          </w:p>
        </w:tc>
        <w:tc>
          <w:tcPr>
            <w:tcW w:w="1490" w:type="dxa"/>
          </w:tcPr>
          <w:p w14:paraId="41881DFB" w14:textId="77777777" w:rsidR="00957227" w:rsidRPr="00157471" w:rsidRDefault="00957227" w:rsidP="00DA1E9D">
            <w:pPr>
              <w:rPr>
                <w:rFonts w:ascii="Times New Roman" w:hAnsi="Times New Roman" w:cs="Times New Roman"/>
              </w:rPr>
            </w:pPr>
            <w:r>
              <w:rPr>
                <w:rFonts w:ascii="Times New Roman" w:hAnsi="Times New Roman" w:cs="Times New Roman"/>
              </w:rPr>
              <w:t>Estimated receiving day</w:t>
            </w:r>
          </w:p>
        </w:tc>
        <w:tc>
          <w:tcPr>
            <w:tcW w:w="2723" w:type="dxa"/>
          </w:tcPr>
          <w:p w14:paraId="1DF2FE4D" w14:textId="77777777" w:rsidR="00957227" w:rsidRPr="00157471" w:rsidRDefault="00957227" w:rsidP="00DA1E9D">
            <w:pPr>
              <w:rPr>
                <w:rFonts w:ascii="Times New Roman" w:hAnsi="Times New Roman" w:cs="Times New Roman"/>
              </w:rPr>
            </w:pPr>
            <w:r>
              <w:rPr>
                <w:rFonts w:ascii="Times New Roman" w:hAnsi="Times New Roman" w:cs="Times New Roman"/>
              </w:rPr>
              <w:t>The day that the customer may receive the order</w:t>
            </w:r>
          </w:p>
        </w:tc>
        <w:tc>
          <w:tcPr>
            <w:tcW w:w="2034" w:type="dxa"/>
          </w:tcPr>
          <w:p w14:paraId="0E129AD4" w14:textId="77777777" w:rsidR="00957227" w:rsidRPr="00731156" w:rsidRDefault="00957227" w:rsidP="00DA1E9D">
            <w:pPr>
              <w:pStyle w:val="ListParagraph"/>
              <w:ind w:left="181"/>
              <w:rPr>
                <w:rFonts w:ascii="Times New Roman" w:hAnsi="Times New Roman" w:cs="Times New Roman"/>
              </w:rPr>
            </w:pPr>
            <w:r>
              <w:rPr>
                <w:rFonts w:ascii="Times New Roman" w:hAnsi="Times New Roman" w:cs="Times New Roman"/>
              </w:rPr>
              <w:t>- dd/mm/yy</w:t>
            </w:r>
          </w:p>
        </w:tc>
        <w:tc>
          <w:tcPr>
            <w:tcW w:w="1888" w:type="dxa"/>
            <w:gridSpan w:val="2"/>
          </w:tcPr>
          <w:p w14:paraId="7ACA7C19" w14:textId="77777777" w:rsidR="00957227" w:rsidRPr="009B121D" w:rsidRDefault="00957227" w:rsidP="00DA1E9D">
            <w:pPr>
              <w:jc w:val="right"/>
              <w:rPr>
                <w:rFonts w:ascii="Times New Roman" w:hAnsi="Times New Roman" w:cs="Times New Roman"/>
              </w:rPr>
            </w:pPr>
            <w:r>
              <w:rPr>
                <w:rFonts w:ascii="Times New Roman" w:hAnsi="Times New Roman" w:cs="Times New Roman"/>
              </w:rPr>
              <w:t>05/10/2020</w:t>
            </w:r>
          </w:p>
        </w:tc>
      </w:tr>
    </w:tbl>
    <w:p w14:paraId="7790F0C4" w14:textId="32B4ABC5" w:rsidR="00FE4749" w:rsidRDefault="00FE4749" w:rsidP="00FE4749">
      <w:pPr>
        <w:rPr>
          <w:rFonts w:ascii="Times New Roman" w:hAnsi="Times New Roman" w:cs="Times New Roman"/>
        </w:rPr>
      </w:pPr>
    </w:p>
    <w:p w14:paraId="3CA44EBE" w14:textId="77777777" w:rsidR="00FE4749" w:rsidRPr="00D70B2B" w:rsidRDefault="00FE4749" w:rsidP="00FE4749">
      <w:pPr>
        <w:pStyle w:val="Heading1"/>
        <w:rPr>
          <w:b/>
          <w:bCs/>
          <w:color w:val="auto"/>
        </w:rPr>
      </w:pPr>
      <w:r w:rsidRPr="00D70B2B">
        <w:rPr>
          <w:b/>
          <w:bCs/>
          <w:color w:val="auto"/>
        </w:rPr>
        <w:t>9. Postconditions</w:t>
      </w:r>
    </w:p>
    <w:p w14:paraId="582E689A" w14:textId="77777777" w:rsidR="00FE4749" w:rsidRPr="00FE4749" w:rsidRDefault="00FE4749" w:rsidP="00FE4749">
      <w:pPr>
        <w:rPr>
          <w:rFonts w:ascii="Times New Roman" w:hAnsi="Times New Roman" w:cs="Times New Roman"/>
        </w:rPr>
      </w:pPr>
    </w:p>
    <w:sectPr w:rsidR="00FE4749" w:rsidRPr="00FE4749"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E1D"/>
    <w:multiLevelType w:val="multilevel"/>
    <w:tmpl w:val="004E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64D1441"/>
    <w:multiLevelType w:val="hybridMultilevel"/>
    <w:tmpl w:val="A1A83794"/>
    <w:lvl w:ilvl="0" w:tplc="E15E53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7299E"/>
    <w:multiLevelType w:val="hybridMultilevel"/>
    <w:tmpl w:val="D19A791A"/>
    <w:lvl w:ilvl="0" w:tplc="5F409C8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D1D28"/>
    <w:multiLevelType w:val="multilevel"/>
    <w:tmpl w:val="D5FE1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991837118">
    <w:abstractNumId w:val="3"/>
  </w:num>
  <w:num w:numId="2" w16cid:durableId="397287665">
    <w:abstractNumId w:val="2"/>
  </w:num>
  <w:num w:numId="3" w16cid:durableId="456683325">
    <w:abstractNumId w:val="0"/>
  </w:num>
  <w:num w:numId="4" w16cid:durableId="2136024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45"/>
    <w:rsid w:val="00167D6C"/>
    <w:rsid w:val="004A0298"/>
    <w:rsid w:val="006843DD"/>
    <w:rsid w:val="00835514"/>
    <w:rsid w:val="008909F9"/>
    <w:rsid w:val="00957227"/>
    <w:rsid w:val="00AD24AA"/>
    <w:rsid w:val="00B93377"/>
    <w:rsid w:val="00BE14B7"/>
    <w:rsid w:val="00D70B2B"/>
    <w:rsid w:val="00DB4845"/>
    <w:rsid w:val="00F643FC"/>
    <w:rsid w:val="00FE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0498"/>
  <w15:chartTrackingRefBased/>
  <w15:docId w15:val="{5C1DC0D2-4854-5547-8105-A313AA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7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45"/>
    <w:pPr>
      <w:ind w:left="720"/>
      <w:contextualSpacing/>
    </w:pPr>
  </w:style>
  <w:style w:type="paragraph" w:styleId="NormalWeb">
    <w:name w:val="Normal (Web)"/>
    <w:basedOn w:val="Normal"/>
    <w:uiPriority w:val="99"/>
    <w:unhideWhenUsed/>
    <w:rsid w:val="00DB484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B484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E47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45">
      <w:bodyDiv w:val="1"/>
      <w:marLeft w:val="0"/>
      <w:marRight w:val="0"/>
      <w:marTop w:val="0"/>
      <w:marBottom w:val="0"/>
      <w:divBdr>
        <w:top w:val="none" w:sz="0" w:space="0" w:color="auto"/>
        <w:left w:val="none" w:sz="0" w:space="0" w:color="auto"/>
        <w:bottom w:val="none" w:sz="0" w:space="0" w:color="auto"/>
        <w:right w:val="none" w:sz="0" w:space="0" w:color="auto"/>
      </w:divBdr>
      <w:divsChild>
        <w:div w:id="1611933882">
          <w:marLeft w:val="0"/>
          <w:marRight w:val="0"/>
          <w:marTop w:val="0"/>
          <w:marBottom w:val="0"/>
          <w:divBdr>
            <w:top w:val="none" w:sz="0" w:space="0" w:color="auto"/>
            <w:left w:val="none" w:sz="0" w:space="0" w:color="auto"/>
            <w:bottom w:val="none" w:sz="0" w:space="0" w:color="auto"/>
            <w:right w:val="none" w:sz="0" w:space="0" w:color="auto"/>
          </w:divBdr>
          <w:divsChild>
            <w:div w:id="742071667">
              <w:marLeft w:val="0"/>
              <w:marRight w:val="0"/>
              <w:marTop w:val="0"/>
              <w:marBottom w:val="0"/>
              <w:divBdr>
                <w:top w:val="none" w:sz="0" w:space="0" w:color="auto"/>
                <w:left w:val="none" w:sz="0" w:space="0" w:color="auto"/>
                <w:bottom w:val="none" w:sz="0" w:space="0" w:color="auto"/>
                <w:right w:val="none" w:sz="0" w:space="0" w:color="auto"/>
              </w:divBdr>
              <w:divsChild>
                <w:div w:id="703601837">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0"/>
                      <w:marTop w:val="0"/>
                      <w:marBottom w:val="0"/>
                      <w:divBdr>
                        <w:top w:val="none" w:sz="0" w:space="0" w:color="auto"/>
                        <w:left w:val="none" w:sz="0" w:space="0" w:color="auto"/>
                        <w:bottom w:val="none" w:sz="0" w:space="0" w:color="auto"/>
                        <w:right w:val="none" w:sz="0" w:space="0" w:color="auto"/>
                      </w:divBdr>
                    </w:div>
                  </w:divsChild>
                </w:div>
                <w:div w:id="688259682">
                  <w:marLeft w:val="0"/>
                  <w:marRight w:val="0"/>
                  <w:marTop w:val="0"/>
                  <w:marBottom w:val="0"/>
                  <w:divBdr>
                    <w:top w:val="none" w:sz="0" w:space="0" w:color="auto"/>
                    <w:left w:val="none" w:sz="0" w:space="0" w:color="auto"/>
                    <w:bottom w:val="none" w:sz="0" w:space="0" w:color="auto"/>
                    <w:right w:val="none" w:sz="0" w:space="0" w:color="auto"/>
                  </w:divBdr>
                  <w:divsChild>
                    <w:div w:id="1014382017">
                      <w:marLeft w:val="0"/>
                      <w:marRight w:val="0"/>
                      <w:marTop w:val="0"/>
                      <w:marBottom w:val="0"/>
                      <w:divBdr>
                        <w:top w:val="none" w:sz="0" w:space="0" w:color="auto"/>
                        <w:left w:val="none" w:sz="0" w:space="0" w:color="auto"/>
                        <w:bottom w:val="none" w:sz="0" w:space="0" w:color="auto"/>
                        <w:right w:val="none" w:sz="0" w:space="0" w:color="auto"/>
                      </w:divBdr>
                    </w:div>
                  </w:divsChild>
                </w:div>
                <w:div w:id="574706673">
                  <w:marLeft w:val="0"/>
                  <w:marRight w:val="0"/>
                  <w:marTop w:val="0"/>
                  <w:marBottom w:val="0"/>
                  <w:divBdr>
                    <w:top w:val="none" w:sz="0" w:space="0" w:color="auto"/>
                    <w:left w:val="none" w:sz="0" w:space="0" w:color="auto"/>
                    <w:bottom w:val="none" w:sz="0" w:space="0" w:color="auto"/>
                    <w:right w:val="none" w:sz="0" w:space="0" w:color="auto"/>
                  </w:divBdr>
                  <w:divsChild>
                    <w:div w:id="1962105856">
                      <w:marLeft w:val="0"/>
                      <w:marRight w:val="0"/>
                      <w:marTop w:val="0"/>
                      <w:marBottom w:val="0"/>
                      <w:divBdr>
                        <w:top w:val="none" w:sz="0" w:space="0" w:color="auto"/>
                        <w:left w:val="none" w:sz="0" w:space="0" w:color="auto"/>
                        <w:bottom w:val="none" w:sz="0" w:space="0" w:color="auto"/>
                        <w:right w:val="none" w:sz="0" w:space="0" w:color="auto"/>
                      </w:divBdr>
                    </w:div>
                  </w:divsChild>
                </w:div>
                <w:div w:id="1441145491">
                  <w:marLeft w:val="0"/>
                  <w:marRight w:val="0"/>
                  <w:marTop w:val="0"/>
                  <w:marBottom w:val="0"/>
                  <w:divBdr>
                    <w:top w:val="none" w:sz="0" w:space="0" w:color="auto"/>
                    <w:left w:val="none" w:sz="0" w:space="0" w:color="auto"/>
                    <w:bottom w:val="none" w:sz="0" w:space="0" w:color="auto"/>
                    <w:right w:val="none" w:sz="0" w:space="0" w:color="auto"/>
                  </w:divBdr>
                  <w:divsChild>
                    <w:div w:id="1947694824">
                      <w:marLeft w:val="0"/>
                      <w:marRight w:val="0"/>
                      <w:marTop w:val="0"/>
                      <w:marBottom w:val="0"/>
                      <w:divBdr>
                        <w:top w:val="none" w:sz="0" w:space="0" w:color="auto"/>
                        <w:left w:val="none" w:sz="0" w:space="0" w:color="auto"/>
                        <w:bottom w:val="none" w:sz="0" w:space="0" w:color="auto"/>
                        <w:right w:val="none" w:sz="0" w:space="0" w:color="auto"/>
                      </w:divBdr>
                    </w:div>
                  </w:divsChild>
                </w:div>
                <w:div w:id="116215755">
                  <w:marLeft w:val="0"/>
                  <w:marRight w:val="0"/>
                  <w:marTop w:val="0"/>
                  <w:marBottom w:val="0"/>
                  <w:divBdr>
                    <w:top w:val="none" w:sz="0" w:space="0" w:color="auto"/>
                    <w:left w:val="none" w:sz="0" w:space="0" w:color="auto"/>
                    <w:bottom w:val="none" w:sz="0" w:space="0" w:color="auto"/>
                    <w:right w:val="none" w:sz="0" w:space="0" w:color="auto"/>
                  </w:divBdr>
                  <w:divsChild>
                    <w:div w:id="79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7465">
      <w:bodyDiv w:val="1"/>
      <w:marLeft w:val="0"/>
      <w:marRight w:val="0"/>
      <w:marTop w:val="0"/>
      <w:marBottom w:val="0"/>
      <w:divBdr>
        <w:top w:val="none" w:sz="0" w:space="0" w:color="auto"/>
        <w:left w:val="none" w:sz="0" w:space="0" w:color="auto"/>
        <w:bottom w:val="none" w:sz="0" w:space="0" w:color="auto"/>
        <w:right w:val="none" w:sz="0" w:space="0" w:color="auto"/>
      </w:divBdr>
      <w:divsChild>
        <w:div w:id="29189581">
          <w:marLeft w:val="0"/>
          <w:marRight w:val="0"/>
          <w:marTop w:val="0"/>
          <w:marBottom w:val="0"/>
          <w:divBdr>
            <w:top w:val="none" w:sz="0" w:space="0" w:color="auto"/>
            <w:left w:val="none" w:sz="0" w:space="0" w:color="auto"/>
            <w:bottom w:val="none" w:sz="0" w:space="0" w:color="auto"/>
            <w:right w:val="none" w:sz="0" w:space="0" w:color="auto"/>
          </w:divBdr>
          <w:divsChild>
            <w:div w:id="610555390">
              <w:marLeft w:val="0"/>
              <w:marRight w:val="0"/>
              <w:marTop w:val="0"/>
              <w:marBottom w:val="0"/>
              <w:divBdr>
                <w:top w:val="none" w:sz="0" w:space="0" w:color="auto"/>
                <w:left w:val="none" w:sz="0" w:space="0" w:color="auto"/>
                <w:bottom w:val="none" w:sz="0" w:space="0" w:color="auto"/>
                <w:right w:val="none" w:sz="0" w:space="0" w:color="auto"/>
              </w:divBdr>
              <w:divsChild>
                <w:div w:id="1340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098">
      <w:bodyDiv w:val="1"/>
      <w:marLeft w:val="0"/>
      <w:marRight w:val="0"/>
      <w:marTop w:val="0"/>
      <w:marBottom w:val="0"/>
      <w:divBdr>
        <w:top w:val="none" w:sz="0" w:space="0" w:color="auto"/>
        <w:left w:val="none" w:sz="0" w:space="0" w:color="auto"/>
        <w:bottom w:val="none" w:sz="0" w:space="0" w:color="auto"/>
        <w:right w:val="none" w:sz="0" w:space="0" w:color="auto"/>
      </w:divBdr>
      <w:divsChild>
        <w:div w:id="624000446">
          <w:marLeft w:val="0"/>
          <w:marRight w:val="0"/>
          <w:marTop w:val="0"/>
          <w:marBottom w:val="0"/>
          <w:divBdr>
            <w:top w:val="none" w:sz="0" w:space="0" w:color="auto"/>
            <w:left w:val="none" w:sz="0" w:space="0" w:color="auto"/>
            <w:bottom w:val="none" w:sz="0" w:space="0" w:color="auto"/>
            <w:right w:val="none" w:sz="0" w:space="0" w:color="auto"/>
          </w:divBdr>
          <w:divsChild>
            <w:div w:id="442649242">
              <w:marLeft w:val="0"/>
              <w:marRight w:val="0"/>
              <w:marTop w:val="0"/>
              <w:marBottom w:val="0"/>
              <w:divBdr>
                <w:top w:val="none" w:sz="0" w:space="0" w:color="auto"/>
                <w:left w:val="none" w:sz="0" w:space="0" w:color="auto"/>
                <w:bottom w:val="none" w:sz="0" w:space="0" w:color="auto"/>
                <w:right w:val="none" w:sz="0" w:space="0" w:color="auto"/>
              </w:divBdr>
              <w:divsChild>
                <w:div w:id="9961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4491">
      <w:bodyDiv w:val="1"/>
      <w:marLeft w:val="0"/>
      <w:marRight w:val="0"/>
      <w:marTop w:val="0"/>
      <w:marBottom w:val="0"/>
      <w:divBdr>
        <w:top w:val="none" w:sz="0" w:space="0" w:color="auto"/>
        <w:left w:val="none" w:sz="0" w:space="0" w:color="auto"/>
        <w:bottom w:val="none" w:sz="0" w:space="0" w:color="auto"/>
        <w:right w:val="none" w:sz="0" w:space="0" w:color="auto"/>
      </w:divBdr>
      <w:divsChild>
        <w:div w:id="508444861">
          <w:marLeft w:val="0"/>
          <w:marRight w:val="0"/>
          <w:marTop w:val="0"/>
          <w:marBottom w:val="0"/>
          <w:divBdr>
            <w:top w:val="none" w:sz="0" w:space="0" w:color="auto"/>
            <w:left w:val="none" w:sz="0" w:space="0" w:color="auto"/>
            <w:bottom w:val="none" w:sz="0" w:space="0" w:color="auto"/>
            <w:right w:val="none" w:sz="0" w:space="0" w:color="auto"/>
          </w:divBdr>
          <w:divsChild>
            <w:div w:id="1757898173">
              <w:marLeft w:val="0"/>
              <w:marRight w:val="0"/>
              <w:marTop w:val="0"/>
              <w:marBottom w:val="0"/>
              <w:divBdr>
                <w:top w:val="none" w:sz="0" w:space="0" w:color="auto"/>
                <w:left w:val="none" w:sz="0" w:space="0" w:color="auto"/>
                <w:bottom w:val="none" w:sz="0" w:space="0" w:color="auto"/>
                <w:right w:val="none" w:sz="0" w:space="0" w:color="auto"/>
              </w:divBdr>
              <w:divsChild>
                <w:div w:id="20390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5147">
      <w:bodyDiv w:val="1"/>
      <w:marLeft w:val="0"/>
      <w:marRight w:val="0"/>
      <w:marTop w:val="0"/>
      <w:marBottom w:val="0"/>
      <w:divBdr>
        <w:top w:val="none" w:sz="0" w:space="0" w:color="auto"/>
        <w:left w:val="none" w:sz="0" w:space="0" w:color="auto"/>
        <w:bottom w:val="none" w:sz="0" w:space="0" w:color="auto"/>
        <w:right w:val="none" w:sz="0" w:space="0" w:color="auto"/>
      </w:divBdr>
      <w:divsChild>
        <w:div w:id="276104900">
          <w:marLeft w:val="0"/>
          <w:marRight w:val="0"/>
          <w:marTop w:val="0"/>
          <w:marBottom w:val="0"/>
          <w:divBdr>
            <w:top w:val="none" w:sz="0" w:space="0" w:color="auto"/>
            <w:left w:val="none" w:sz="0" w:space="0" w:color="auto"/>
            <w:bottom w:val="none" w:sz="0" w:space="0" w:color="auto"/>
            <w:right w:val="none" w:sz="0" w:space="0" w:color="auto"/>
          </w:divBdr>
          <w:divsChild>
            <w:div w:id="746339933">
              <w:marLeft w:val="0"/>
              <w:marRight w:val="0"/>
              <w:marTop w:val="0"/>
              <w:marBottom w:val="0"/>
              <w:divBdr>
                <w:top w:val="none" w:sz="0" w:space="0" w:color="auto"/>
                <w:left w:val="none" w:sz="0" w:space="0" w:color="auto"/>
                <w:bottom w:val="none" w:sz="0" w:space="0" w:color="auto"/>
                <w:right w:val="none" w:sz="0" w:space="0" w:color="auto"/>
              </w:divBdr>
              <w:divsChild>
                <w:div w:id="308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452">
      <w:bodyDiv w:val="1"/>
      <w:marLeft w:val="0"/>
      <w:marRight w:val="0"/>
      <w:marTop w:val="0"/>
      <w:marBottom w:val="0"/>
      <w:divBdr>
        <w:top w:val="none" w:sz="0" w:space="0" w:color="auto"/>
        <w:left w:val="none" w:sz="0" w:space="0" w:color="auto"/>
        <w:bottom w:val="none" w:sz="0" w:space="0" w:color="auto"/>
        <w:right w:val="none" w:sz="0" w:space="0" w:color="auto"/>
      </w:divBdr>
      <w:divsChild>
        <w:div w:id="1056275826">
          <w:marLeft w:val="0"/>
          <w:marRight w:val="0"/>
          <w:marTop w:val="0"/>
          <w:marBottom w:val="0"/>
          <w:divBdr>
            <w:top w:val="none" w:sz="0" w:space="0" w:color="auto"/>
            <w:left w:val="none" w:sz="0" w:space="0" w:color="auto"/>
            <w:bottom w:val="none" w:sz="0" w:space="0" w:color="auto"/>
            <w:right w:val="none" w:sz="0" w:space="0" w:color="auto"/>
          </w:divBdr>
          <w:divsChild>
            <w:div w:id="608859222">
              <w:marLeft w:val="0"/>
              <w:marRight w:val="0"/>
              <w:marTop w:val="0"/>
              <w:marBottom w:val="0"/>
              <w:divBdr>
                <w:top w:val="none" w:sz="0" w:space="0" w:color="auto"/>
                <w:left w:val="none" w:sz="0" w:space="0" w:color="auto"/>
                <w:bottom w:val="none" w:sz="0" w:space="0" w:color="auto"/>
                <w:right w:val="none" w:sz="0" w:space="0" w:color="auto"/>
              </w:divBdr>
              <w:divsChild>
                <w:div w:id="4990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8465">
      <w:bodyDiv w:val="1"/>
      <w:marLeft w:val="0"/>
      <w:marRight w:val="0"/>
      <w:marTop w:val="0"/>
      <w:marBottom w:val="0"/>
      <w:divBdr>
        <w:top w:val="none" w:sz="0" w:space="0" w:color="auto"/>
        <w:left w:val="none" w:sz="0" w:space="0" w:color="auto"/>
        <w:bottom w:val="none" w:sz="0" w:space="0" w:color="auto"/>
        <w:right w:val="none" w:sz="0" w:space="0" w:color="auto"/>
      </w:divBdr>
      <w:divsChild>
        <w:div w:id="553857123">
          <w:marLeft w:val="0"/>
          <w:marRight w:val="0"/>
          <w:marTop w:val="0"/>
          <w:marBottom w:val="0"/>
          <w:divBdr>
            <w:top w:val="none" w:sz="0" w:space="0" w:color="auto"/>
            <w:left w:val="none" w:sz="0" w:space="0" w:color="auto"/>
            <w:bottom w:val="none" w:sz="0" w:space="0" w:color="auto"/>
            <w:right w:val="none" w:sz="0" w:space="0" w:color="auto"/>
          </w:divBdr>
          <w:divsChild>
            <w:div w:id="828178930">
              <w:marLeft w:val="0"/>
              <w:marRight w:val="0"/>
              <w:marTop w:val="0"/>
              <w:marBottom w:val="0"/>
              <w:divBdr>
                <w:top w:val="none" w:sz="0" w:space="0" w:color="auto"/>
                <w:left w:val="none" w:sz="0" w:space="0" w:color="auto"/>
                <w:bottom w:val="none" w:sz="0" w:space="0" w:color="auto"/>
                <w:right w:val="none" w:sz="0" w:space="0" w:color="auto"/>
              </w:divBdr>
              <w:divsChild>
                <w:div w:id="2034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2238">
      <w:bodyDiv w:val="1"/>
      <w:marLeft w:val="0"/>
      <w:marRight w:val="0"/>
      <w:marTop w:val="0"/>
      <w:marBottom w:val="0"/>
      <w:divBdr>
        <w:top w:val="none" w:sz="0" w:space="0" w:color="auto"/>
        <w:left w:val="none" w:sz="0" w:space="0" w:color="auto"/>
        <w:bottom w:val="none" w:sz="0" w:space="0" w:color="auto"/>
        <w:right w:val="none" w:sz="0" w:space="0" w:color="auto"/>
      </w:divBdr>
      <w:divsChild>
        <w:div w:id="1104032387">
          <w:marLeft w:val="0"/>
          <w:marRight w:val="0"/>
          <w:marTop w:val="0"/>
          <w:marBottom w:val="0"/>
          <w:divBdr>
            <w:top w:val="none" w:sz="0" w:space="0" w:color="auto"/>
            <w:left w:val="none" w:sz="0" w:space="0" w:color="auto"/>
            <w:bottom w:val="none" w:sz="0" w:space="0" w:color="auto"/>
            <w:right w:val="none" w:sz="0" w:space="0" w:color="auto"/>
          </w:divBdr>
          <w:divsChild>
            <w:div w:id="1718777022">
              <w:marLeft w:val="0"/>
              <w:marRight w:val="0"/>
              <w:marTop w:val="0"/>
              <w:marBottom w:val="0"/>
              <w:divBdr>
                <w:top w:val="none" w:sz="0" w:space="0" w:color="auto"/>
                <w:left w:val="none" w:sz="0" w:space="0" w:color="auto"/>
                <w:bottom w:val="none" w:sz="0" w:space="0" w:color="auto"/>
                <w:right w:val="none" w:sz="0" w:space="0" w:color="auto"/>
              </w:divBdr>
              <w:divsChild>
                <w:div w:id="839469240">
                  <w:marLeft w:val="0"/>
                  <w:marRight w:val="0"/>
                  <w:marTop w:val="0"/>
                  <w:marBottom w:val="0"/>
                  <w:divBdr>
                    <w:top w:val="none" w:sz="0" w:space="0" w:color="auto"/>
                    <w:left w:val="none" w:sz="0" w:space="0" w:color="auto"/>
                    <w:bottom w:val="none" w:sz="0" w:space="0" w:color="auto"/>
                    <w:right w:val="none" w:sz="0" w:space="0" w:color="auto"/>
                  </w:divBdr>
                  <w:divsChild>
                    <w:div w:id="1471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6865">
      <w:bodyDiv w:val="1"/>
      <w:marLeft w:val="0"/>
      <w:marRight w:val="0"/>
      <w:marTop w:val="0"/>
      <w:marBottom w:val="0"/>
      <w:divBdr>
        <w:top w:val="none" w:sz="0" w:space="0" w:color="auto"/>
        <w:left w:val="none" w:sz="0" w:space="0" w:color="auto"/>
        <w:bottom w:val="none" w:sz="0" w:space="0" w:color="auto"/>
        <w:right w:val="none" w:sz="0" w:space="0" w:color="auto"/>
      </w:divBdr>
      <w:divsChild>
        <w:div w:id="575629322">
          <w:marLeft w:val="0"/>
          <w:marRight w:val="0"/>
          <w:marTop w:val="0"/>
          <w:marBottom w:val="0"/>
          <w:divBdr>
            <w:top w:val="none" w:sz="0" w:space="0" w:color="auto"/>
            <w:left w:val="none" w:sz="0" w:space="0" w:color="auto"/>
            <w:bottom w:val="none" w:sz="0" w:space="0" w:color="auto"/>
            <w:right w:val="none" w:sz="0" w:space="0" w:color="auto"/>
          </w:divBdr>
          <w:divsChild>
            <w:div w:id="1847404527">
              <w:marLeft w:val="0"/>
              <w:marRight w:val="0"/>
              <w:marTop w:val="0"/>
              <w:marBottom w:val="0"/>
              <w:divBdr>
                <w:top w:val="none" w:sz="0" w:space="0" w:color="auto"/>
                <w:left w:val="none" w:sz="0" w:space="0" w:color="auto"/>
                <w:bottom w:val="none" w:sz="0" w:space="0" w:color="auto"/>
                <w:right w:val="none" w:sz="0" w:space="0" w:color="auto"/>
              </w:divBdr>
              <w:divsChild>
                <w:div w:id="20797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252">
      <w:bodyDiv w:val="1"/>
      <w:marLeft w:val="0"/>
      <w:marRight w:val="0"/>
      <w:marTop w:val="0"/>
      <w:marBottom w:val="0"/>
      <w:divBdr>
        <w:top w:val="none" w:sz="0" w:space="0" w:color="auto"/>
        <w:left w:val="none" w:sz="0" w:space="0" w:color="auto"/>
        <w:bottom w:val="none" w:sz="0" w:space="0" w:color="auto"/>
        <w:right w:val="none" w:sz="0" w:space="0" w:color="auto"/>
      </w:divBdr>
      <w:divsChild>
        <w:div w:id="1303001041">
          <w:marLeft w:val="0"/>
          <w:marRight w:val="0"/>
          <w:marTop w:val="0"/>
          <w:marBottom w:val="0"/>
          <w:divBdr>
            <w:top w:val="none" w:sz="0" w:space="0" w:color="auto"/>
            <w:left w:val="none" w:sz="0" w:space="0" w:color="auto"/>
            <w:bottom w:val="none" w:sz="0" w:space="0" w:color="auto"/>
            <w:right w:val="none" w:sz="0" w:space="0" w:color="auto"/>
          </w:divBdr>
          <w:divsChild>
            <w:div w:id="575479318">
              <w:marLeft w:val="0"/>
              <w:marRight w:val="0"/>
              <w:marTop w:val="0"/>
              <w:marBottom w:val="0"/>
              <w:divBdr>
                <w:top w:val="none" w:sz="0" w:space="0" w:color="auto"/>
                <w:left w:val="none" w:sz="0" w:space="0" w:color="auto"/>
                <w:bottom w:val="none" w:sz="0" w:space="0" w:color="auto"/>
                <w:right w:val="none" w:sz="0" w:space="0" w:color="auto"/>
              </w:divBdr>
              <w:divsChild>
                <w:div w:id="1971858693">
                  <w:marLeft w:val="0"/>
                  <w:marRight w:val="0"/>
                  <w:marTop w:val="0"/>
                  <w:marBottom w:val="0"/>
                  <w:divBdr>
                    <w:top w:val="none" w:sz="0" w:space="0" w:color="auto"/>
                    <w:left w:val="none" w:sz="0" w:space="0" w:color="auto"/>
                    <w:bottom w:val="none" w:sz="0" w:space="0" w:color="auto"/>
                    <w:right w:val="none" w:sz="0" w:space="0" w:color="auto"/>
                  </w:divBdr>
                  <w:divsChild>
                    <w:div w:id="175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00078">
      <w:bodyDiv w:val="1"/>
      <w:marLeft w:val="0"/>
      <w:marRight w:val="0"/>
      <w:marTop w:val="0"/>
      <w:marBottom w:val="0"/>
      <w:divBdr>
        <w:top w:val="none" w:sz="0" w:space="0" w:color="auto"/>
        <w:left w:val="none" w:sz="0" w:space="0" w:color="auto"/>
        <w:bottom w:val="none" w:sz="0" w:space="0" w:color="auto"/>
        <w:right w:val="none" w:sz="0" w:space="0" w:color="auto"/>
      </w:divBdr>
      <w:divsChild>
        <w:div w:id="1855067514">
          <w:marLeft w:val="0"/>
          <w:marRight w:val="0"/>
          <w:marTop w:val="0"/>
          <w:marBottom w:val="0"/>
          <w:divBdr>
            <w:top w:val="none" w:sz="0" w:space="0" w:color="auto"/>
            <w:left w:val="none" w:sz="0" w:space="0" w:color="auto"/>
            <w:bottom w:val="none" w:sz="0" w:space="0" w:color="auto"/>
            <w:right w:val="none" w:sz="0" w:space="0" w:color="auto"/>
          </w:divBdr>
          <w:divsChild>
            <w:div w:id="1562059871">
              <w:marLeft w:val="0"/>
              <w:marRight w:val="0"/>
              <w:marTop w:val="0"/>
              <w:marBottom w:val="0"/>
              <w:divBdr>
                <w:top w:val="none" w:sz="0" w:space="0" w:color="auto"/>
                <w:left w:val="none" w:sz="0" w:space="0" w:color="auto"/>
                <w:bottom w:val="none" w:sz="0" w:space="0" w:color="auto"/>
                <w:right w:val="none" w:sz="0" w:space="0" w:color="auto"/>
              </w:divBdr>
              <w:divsChild>
                <w:div w:id="9834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5156">
      <w:bodyDiv w:val="1"/>
      <w:marLeft w:val="0"/>
      <w:marRight w:val="0"/>
      <w:marTop w:val="0"/>
      <w:marBottom w:val="0"/>
      <w:divBdr>
        <w:top w:val="none" w:sz="0" w:space="0" w:color="auto"/>
        <w:left w:val="none" w:sz="0" w:space="0" w:color="auto"/>
        <w:bottom w:val="none" w:sz="0" w:space="0" w:color="auto"/>
        <w:right w:val="none" w:sz="0" w:space="0" w:color="auto"/>
      </w:divBdr>
      <w:divsChild>
        <w:div w:id="2012247678">
          <w:marLeft w:val="0"/>
          <w:marRight w:val="0"/>
          <w:marTop w:val="0"/>
          <w:marBottom w:val="0"/>
          <w:divBdr>
            <w:top w:val="none" w:sz="0" w:space="0" w:color="auto"/>
            <w:left w:val="none" w:sz="0" w:space="0" w:color="auto"/>
            <w:bottom w:val="none" w:sz="0" w:space="0" w:color="auto"/>
            <w:right w:val="none" w:sz="0" w:space="0" w:color="auto"/>
          </w:divBdr>
          <w:divsChild>
            <w:div w:id="732705412">
              <w:marLeft w:val="0"/>
              <w:marRight w:val="0"/>
              <w:marTop w:val="0"/>
              <w:marBottom w:val="0"/>
              <w:divBdr>
                <w:top w:val="none" w:sz="0" w:space="0" w:color="auto"/>
                <w:left w:val="none" w:sz="0" w:space="0" w:color="auto"/>
                <w:bottom w:val="none" w:sz="0" w:space="0" w:color="auto"/>
                <w:right w:val="none" w:sz="0" w:space="0" w:color="auto"/>
              </w:divBdr>
              <w:divsChild>
                <w:div w:id="8356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4938">
      <w:bodyDiv w:val="1"/>
      <w:marLeft w:val="0"/>
      <w:marRight w:val="0"/>
      <w:marTop w:val="0"/>
      <w:marBottom w:val="0"/>
      <w:divBdr>
        <w:top w:val="none" w:sz="0" w:space="0" w:color="auto"/>
        <w:left w:val="none" w:sz="0" w:space="0" w:color="auto"/>
        <w:bottom w:val="none" w:sz="0" w:space="0" w:color="auto"/>
        <w:right w:val="none" w:sz="0" w:space="0" w:color="auto"/>
      </w:divBdr>
      <w:divsChild>
        <w:div w:id="1650093831">
          <w:marLeft w:val="0"/>
          <w:marRight w:val="0"/>
          <w:marTop w:val="0"/>
          <w:marBottom w:val="0"/>
          <w:divBdr>
            <w:top w:val="none" w:sz="0" w:space="0" w:color="auto"/>
            <w:left w:val="none" w:sz="0" w:space="0" w:color="auto"/>
            <w:bottom w:val="none" w:sz="0" w:space="0" w:color="auto"/>
            <w:right w:val="none" w:sz="0" w:space="0" w:color="auto"/>
          </w:divBdr>
          <w:divsChild>
            <w:div w:id="205915338">
              <w:marLeft w:val="0"/>
              <w:marRight w:val="0"/>
              <w:marTop w:val="0"/>
              <w:marBottom w:val="0"/>
              <w:divBdr>
                <w:top w:val="none" w:sz="0" w:space="0" w:color="auto"/>
                <w:left w:val="none" w:sz="0" w:space="0" w:color="auto"/>
                <w:bottom w:val="none" w:sz="0" w:space="0" w:color="auto"/>
                <w:right w:val="none" w:sz="0" w:space="0" w:color="auto"/>
              </w:divBdr>
              <w:divsChild>
                <w:div w:id="125903251">
                  <w:marLeft w:val="0"/>
                  <w:marRight w:val="0"/>
                  <w:marTop w:val="0"/>
                  <w:marBottom w:val="0"/>
                  <w:divBdr>
                    <w:top w:val="none" w:sz="0" w:space="0" w:color="auto"/>
                    <w:left w:val="none" w:sz="0" w:space="0" w:color="auto"/>
                    <w:bottom w:val="none" w:sz="0" w:space="0" w:color="auto"/>
                    <w:right w:val="none" w:sz="0" w:space="0" w:color="auto"/>
                  </w:divBdr>
                </w:div>
              </w:divsChild>
            </w:div>
            <w:div w:id="1615214767">
              <w:marLeft w:val="0"/>
              <w:marRight w:val="0"/>
              <w:marTop w:val="0"/>
              <w:marBottom w:val="0"/>
              <w:divBdr>
                <w:top w:val="none" w:sz="0" w:space="0" w:color="auto"/>
                <w:left w:val="none" w:sz="0" w:space="0" w:color="auto"/>
                <w:bottom w:val="none" w:sz="0" w:space="0" w:color="auto"/>
                <w:right w:val="none" w:sz="0" w:space="0" w:color="auto"/>
              </w:divBdr>
              <w:divsChild>
                <w:div w:id="1266035187">
                  <w:marLeft w:val="0"/>
                  <w:marRight w:val="0"/>
                  <w:marTop w:val="0"/>
                  <w:marBottom w:val="0"/>
                  <w:divBdr>
                    <w:top w:val="none" w:sz="0" w:space="0" w:color="auto"/>
                    <w:left w:val="none" w:sz="0" w:space="0" w:color="auto"/>
                    <w:bottom w:val="none" w:sz="0" w:space="0" w:color="auto"/>
                    <w:right w:val="none" w:sz="0" w:space="0" w:color="auto"/>
                  </w:divBdr>
                </w:div>
              </w:divsChild>
            </w:div>
            <w:div w:id="838469334">
              <w:marLeft w:val="0"/>
              <w:marRight w:val="0"/>
              <w:marTop w:val="0"/>
              <w:marBottom w:val="0"/>
              <w:divBdr>
                <w:top w:val="none" w:sz="0" w:space="0" w:color="auto"/>
                <w:left w:val="none" w:sz="0" w:space="0" w:color="auto"/>
                <w:bottom w:val="none" w:sz="0" w:space="0" w:color="auto"/>
                <w:right w:val="none" w:sz="0" w:space="0" w:color="auto"/>
              </w:divBdr>
              <w:divsChild>
                <w:div w:id="868495251">
                  <w:marLeft w:val="0"/>
                  <w:marRight w:val="0"/>
                  <w:marTop w:val="0"/>
                  <w:marBottom w:val="0"/>
                  <w:divBdr>
                    <w:top w:val="none" w:sz="0" w:space="0" w:color="auto"/>
                    <w:left w:val="none" w:sz="0" w:space="0" w:color="auto"/>
                    <w:bottom w:val="none" w:sz="0" w:space="0" w:color="auto"/>
                    <w:right w:val="none" w:sz="0" w:space="0" w:color="auto"/>
                  </w:divBdr>
                </w:div>
              </w:divsChild>
            </w:div>
            <w:div w:id="306059000">
              <w:marLeft w:val="0"/>
              <w:marRight w:val="0"/>
              <w:marTop w:val="0"/>
              <w:marBottom w:val="0"/>
              <w:divBdr>
                <w:top w:val="none" w:sz="0" w:space="0" w:color="auto"/>
                <w:left w:val="none" w:sz="0" w:space="0" w:color="auto"/>
                <w:bottom w:val="none" w:sz="0" w:space="0" w:color="auto"/>
                <w:right w:val="none" w:sz="0" w:space="0" w:color="auto"/>
              </w:divBdr>
              <w:divsChild>
                <w:div w:id="1008797550">
                  <w:marLeft w:val="0"/>
                  <w:marRight w:val="0"/>
                  <w:marTop w:val="0"/>
                  <w:marBottom w:val="0"/>
                  <w:divBdr>
                    <w:top w:val="none" w:sz="0" w:space="0" w:color="auto"/>
                    <w:left w:val="none" w:sz="0" w:space="0" w:color="auto"/>
                    <w:bottom w:val="none" w:sz="0" w:space="0" w:color="auto"/>
                    <w:right w:val="none" w:sz="0" w:space="0" w:color="auto"/>
                  </w:divBdr>
                </w:div>
              </w:divsChild>
            </w:div>
            <w:div w:id="1412847044">
              <w:marLeft w:val="0"/>
              <w:marRight w:val="0"/>
              <w:marTop w:val="0"/>
              <w:marBottom w:val="0"/>
              <w:divBdr>
                <w:top w:val="none" w:sz="0" w:space="0" w:color="auto"/>
                <w:left w:val="none" w:sz="0" w:space="0" w:color="auto"/>
                <w:bottom w:val="none" w:sz="0" w:space="0" w:color="auto"/>
                <w:right w:val="none" w:sz="0" w:space="0" w:color="auto"/>
              </w:divBdr>
              <w:divsChild>
                <w:div w:id="761923720">
                  <w:marLeft w:val="0"/>
                  <w:marRight w:val="0"/>
                  <w:marTop w:val="0"/>
                  <w:marBottom w:val="0"/>
                  <w:divBdr>
                    <w:top w:val="none" w:sz="0" w:space="0" w:color="auto"/>
                    <w:left w:val="none" w:sz="0" w:space="0" w:color="auto"/>
                    <w:bottom w:val="none" w:sz="0" w:space="0" w:color="auto"/>
                    <w:right w:val="none" w:sz="0" w:space="0" w:color="auto"/>
                  </w:divBdr>
                </w:div>
              </w:divsChild>
            </w:div>
            <w:div w:id="567888183">
              <w:marLeft w:val="0"/>
              <w:marRight w:val="0"/>
              <w:marTop w:val="0"/>
              <w:marBottom w:val="0"/>
              <w:divBdr>
                <w:top w:val="none" w:sz="0" w:space="0" w:color="auto"/>
                <w:left w:val="none" w:sz="0" w:space="0" w:color="auto"/>
                <w:bottom w:val="none" w:sz="0" w:space="0" w:color="auto"/>
                <w:right w:val="none" w:sz="0" w:space="0" w:color="auto"/>
              </w:divBdr>
              <w:divsChild>
                <w:div w:id="143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86">
      <w:bodyDiv w:val="1"/>
      <w:marLeft w:val="0"/>
      <w:marRight w:val="0"/>
      <w:marTop w:val="0"/>
      <w:marBottom w:val="0"/>
      <w:divBdr>
        <w:top w:val="none" w:sz="0" w:space="0" w:color="auto"/>
        <w:left w:val="none" w:sz="0" w:space="0" w:color="auto"/>
        <w:bottom w:val="none" w:sz="0" w:space="0" w:color="auto"/>
        <w:right w:val="none" w:sz="0" w:space="0" w:color="auto"/>
      </w:divBdr>
      <w:divsChild>
        <w:div w:id="1744444581">
          <w:marLeft w:val="0"/>
          <w:marRight w:val="0"/>
          <w:marTop w:val="0"/>
          <w:marBottom w:val="0"/>
          <w:divBdr>
            <w:top w:val="none" w:sz="0" w:space="0" w:color="auto"/>
            <w:left w:val="none" w:sz="0" w:space="0" w:color="auto"/>
            <w:bottom w:val="none" w:sz="0" w:space="0" w:color="auto"/>
            <w:right w:val="none" w:sz="0" w:space="0" w:color="auto"/>
          </w:divBdr>
          <w:divsChild>
            <w:div w:id="863597896">
              <w:marLeft w:val="0"/>
              <w:marRight w:val="0"/>
              <w:marTop w:val="0"/>
              <w:marBottom w:val="0"/>
              <w:divBdr>
                <w:top w:val="none" w:sz="0" w:space="0" w:color="auto"/>
                <w:left w:val="none" w:sz="0" w:space="0" w:color="auto"/>
                <w:bottom w:val="none" w:sz="0" w:space="0" w:color="auto"/>
                <w:right w:val="none" w:sz="0" w:space="0" w:color="auto"/>
              </w:divBdr>
              <w:divsChild>
                <w:div w:id="1225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PHAM HAI DANG 20194736</cp:lastModifiedBy>
  <cp:revision>4</cp:revision>
  <dcterms:created xsi:type="dcterms:W3CDTF">2021-10-16T08:59:00Z</dcterms:created>
  <dcterms:modified xsi:type="dcterms:W3CDTF">2022-10-20T01:58:00Z</dcterms:modified>
</cp:coreProperties>
</file>