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33F0" w14:textId="77777777" w:rsidR="00B40E38" w:rsidRPr="00157471" w:rsidRDefault="00B40E38" w:rsidP="00B40E38">
      <w:pPr>
        <w:pStyle w:val="Title"/>
        <w:jc w:val="center"/>
      </w:pPr>
      <w:r w:rsidRPr="00157471">
        <w:t xml:space="preserve">Use case “Place </w:t>
      </w:r>
      <w:r>
        <w:t xml:space="preserve">rush </w:t>
      </w:r>
      <w:r w:rsidRPr="00157471">
        <w:t>order”</w:t>
      </w:r>
    </w:p>
    <w:p w14:paraId="1AAF6DAF" w14:textId="3B5C660D" w:rsidR="00B40E38" w:rsidRPr="00985253" w:rsidRDefault="00B40E38" w:rsidP="00B40E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985253">
        <w:rPr>
          <w:rFonts w:ascii="Times New Roman" w:hAnsi="Times New Roman" w:cs="Times New Roman"/>
          <w:b/>
          <w:bCs/>
          <w:color w:val="auto"/>
        </w:rPr>
        <w:t xml:space="preserve">User case code </w:t>
      </w:r>
    </w:p>
    <w:p w14:paraId="570F90D7" w14:textId="77777777" w:rsidR="00B40E38" w:rsidRPr="00157471" w:rsidRDefault="00B40E38" w:rsidP="00B40E38">
      <w:pPr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UC00</w:t>
      </w:r>
      <w:r>
        <w:rPr>
          <w:rFonts w:ascii="Times New Roman" w:hAnsi="Times New Roman" w:cs="Times New Roman"/>
        </w:rPr>
        <w:t>3</w:t>
      </w:r>
    </w:p>
    <w:p w14:paraId="0B345FC6" w14:textId="7E8E9C13" w:rsidR="00B40E38" w:rsidRPr="00985253" w:rsidRDefault="00B40E38" w:rsidP="00B40E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985253">
        <w:rPr>
          <w:rFonts w:ascii="Times New Roman" w:hAnsi="Times New Roman" w:cs="Times New Roman"/>
          <w:b/>
          <w:bCs/>
          <w:color w:val="auto"/>
        </w:rPr>
        <w:t>Brief Description</w:t>
      </w:r>
    </w:p>
    <w:p w14:paraId="734AF655" w14:textId="77777777" w:rsidR="00B40E38" w:rsidRPr="00157471" w:rsidRDefault="00B40E38" w:rsidP="00B40E38">
      <w:pPr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This use case describes the interaction between customer and AIMS software when the customer w</w:t>
      </w:r>
      <w:r>
        <w:rPr>
          <w:rFonts w:ascii="Times New Roman" w:hAnsi="Times New Roman" w:cs="Times New Roman"/>
        </w:rPr>
        <w:t>ants</w:t>
      </w:r>
      <w:r w:rsidRPr="00157471">
        <w:rPr>
          <w:rFonts w:ascii="Times New Roman" w:hAnsi="Times New Roman" w:cs="Times New Roman"/>
        </w:rPr>
        <w:t xml:space="preserve"> to place a</w:t>
      </w:r>
      <w:r>
        <w:rPr>
          <w:rFonts w:ascii="Times New Roman" w:hAnsi="Times New Roman" w:cs="Times New Roman"/>
        </w:rPr>
        <w:t xml:space="preserve"> rush</w:t>
      </w:r>
      <w:r w:rsidRPr="00157471">
        <w:rPr>
          <w:rFonts w:ascii="Times New Roman" w:hAnsi="Times New Roman" w:cs="Times New Roman"/>
        </w:rPr>
        <w:t xml:space="preserve"> order</w:t>
      </w:r>
    </w:p>
    <w:p w14:paraId="1DD91F0E" w14:textId="5274D534" w:rsidR="00B40E38" w:rsidRPr="00985253" w:rsidRDefault="00B40E38" w:rsidP="00B40E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985253">
        <w:rPr>
          <w:rFonts w:ascii="Times New Roman" w:hAnsi="Times New Roman" w:cs="Times New Roman"/>
          <w:b/>
          <w:bCs/>
          <w:color w:val="auto"/>
        </w:rPr>
        <w:t>Actors</w:t>
      </w:r>
    </w:p>
    <w:p w14:paraId="2D891F73" w14:textId="77777777" w:rsidR="00B40E38" w:rsidRPr="00985253" w:rsidRDefault="00B40E38" w:rsidP="00B40E38">
      <w:pPr>
        <w:ind w:left="720"/>
        <w:rPr>
          <w:rFonts w:ascii="Times New Roman" w:hAnsi="Times New Roman" w:cs="Times New Roman"/>
          <w:b/>
          <w:bCs/>
        </w:rPr>
      </w:pPr>
      <w:r w:rsidRPr="00985253">
        <w:rPr>
          <w:rFonts w:ascii="Times New Roman" w:hAnsi="Times New Roman" w:cs="Times New Roman"/>
          <w:b/>
          <w:bCs/>
        </w:rPr>
        <w:t>The customer</w:t>
      </w:r>
    </w:p>
    <w:p w14:paraId="00883D92" w14:textId="702BD750" w:rsidR="00B40E38" w:rsidRPr="00985253" w:rsidRDefault="00B40E38" w:rsidP="00B40E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985253">
        <w:rPr>
          <w:rFonts w:ascii="Times New Roman" w:hAnsi="Times New Roman" w:cs="Times New Roman"/>
          <w:b/>
          <w:bCs/>
          <w:color w:val="auto"/>
        </w:rPr>
        <w:t>Preconditions</w:t>
      </w:r>
    </w:p>
    <w:p w14:paraId="05AEC5C3" w14:textId="49E331BA" w:rsidR="00B40E38" w:rsidRPr="00985253" w:rsidRDefault="00B40E38" w:rsidP="00B40E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985253">
        <w:rPr>
          <w:rFonts w:ascii="Times New Roman" w:hAnsi="Times New Roman" w:cs="Times New Roman"/>
          <w:b/>
          <w:bCs/>
          <w:color w:val="auto"/>
        </w:rPr>
        <w:t>Basic Flow of Events</w:t>
      </w:r>
    </w:p>
    <w:p w14:paraId="46F593A0" w14:textId="1DA5A2BA" w:rsidR="00B40E38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1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displays the cart</w:t>
      </w:r>
    </w:p>
    <w:p w14:paraId="562D3BAD" w14:textId="234538EF" w:rsidR="00B40E38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DC552D">
        <w:rPr>
          <w:rFonts w:ascii="Times New Roman" w:hAnsi="Times New Roman" w:cs="Times New Roman"/>
        </w:rPr>
        <w:t>2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customer requests to place order</w:t>
      </w:r>
    </w:p>
    <w:p w14:paraId="0BCAA768" w14:textId="249D7931" w:rsidR="00DC552D" w:rsidRPr="00DC552D" w:rsidRDefault="00DC552D" w:rsidP="00DC552D">
      <w:pPr>
        <w:spacing w:line="240" w:lineRule="auto"/>
        <w:ind w:left="720"/>
        <w:rPr>
          <w:rFonts w:ascii="Times New Roman" w:hAnsi="Times New Roman" w:cs="Times New Roman"/>
          <w:lang w:val="vi-V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3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 xml:space="preserve">he AIMS software checks the availability of </w:t>
      </w:r>
      <w:r>
        <w:rPr>
          <w:rFonts w:ascii="Times New Roman" w:hAnsi="Times New Roman" w:cs="Times New Roman"/>
        </w:rPr>
        <w:t>items</w:t>
      </w:r>
      <w:r w:rsidRPr="00157471">
        <w:rPr>
          <w:rFonts w:ascii="Times New Roman" w:hAnsi="Times New Roman" w:cs="Times New Roman"/>
        </w:rPr>
        <w:t xml:space="preserve"> in the car</w:t>
      </w:r>
      <w:r>
        <w:rPr>
          <w:rFonts w:ascii="Times New Roman" w:hAnsi="Times New Roman" w:cs="Times New Roman"/>
          <w:lang w:val="vi-VN"/>
        </w:rPr>
        <w:t>t</w:t>
      </w:r>
    </w:p>
    <w:p w14:paraId="4BA37CCE" w14:textId="587BE42B" w:rsidR="00637884" w:rsidRDefault="00637884" w:rsidP="0063788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4. t</w:t>
      </w:r>
      <w:r w:rsidRPr="00157471">
        <w:rPr>
          <w:rFonts w:ascii="Times New Roman" w:hAnsi="Times New Roman" w:cs="Times New Roman"/>
        </w:rPr>
        <w:t xml:space="preserve">he AIMS software </w:t>
      </w:r>
      <w:r w:rsidR="00DC552D">
        <w:rPr>
          <w:rFonts w:ascii="Times New Roman" w:hAnsi="Times New Roman" w:cs="Times New Roman"/>
        </w:rPr>
        <w:t>asks</w:t>
      </w:r>
      <w:r>
        <w:rPr>
          <w:rFonts w:ascii="Times New Roman" w:hAnsi="Times New Roman" w:cs="Times New Roman"/>
          <w:lang w:val="vi-VN"/>
        </w:rPr>
        <w:t xml:space="preserve"> user</w:t>
      </w:r>
      <w:r w:rsidR="00DC552D">
        <w:rPr>
          <w:rFonts w:ascii="Times New Roman" w:hAnsi="Times New Roman" w:cs="Times New Roman"/>
        </w:rPr>
        <w:t xml:space="preserve"> to fill</w:t>
      </w:r>
      <w:r w:rsidRPr="00157471">
        <w:rPr>
          <w:rFonts w:ascii="Times New Roman" w:hAnsi="Times New Roman" w:cs="Times New Roman"/>
        </w:rPr>
        <w:t xml:space="preserve"> the delivery information</w:t>
      </w:r>
    </w:p>
    <w:p w14:paraId="3754A329" w14:textId="4A886896" w:rsidR="00637884" w:rsidRDefault="00637884" w:rsidP="00637884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5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customer enters</w:t>
      </w:r>
      <w:r>
        <w:rPr>
          <w:rFonts w:ascii="Times New Roman" w:hAnsi="Times New Roman" w:cs="Times New Roman"/>
        </w:rPr>
        <w:t xml:space="preserve">, chooses received time </w:t>
      </w:r>
      <w:r w:rsidRPr="00157471">
        <w:rPr>
          <w:rFonts w:ascii="Times New Roman" w:hAnsi="Times New Roman" w:cs="Times New Roman"/>
        </w:rPr>
        <w:t>and submits delivery information</w:t>
      </w:r>
    </w:p>
    <w:p w14:paraId="6E213189" w14:textId="4AF72269" w:rsidR="0027563D" w:rsidRDefault="0027563D" w:rsidP="0027563D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6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 xml:space="preserve">he customer requests to place </w:t>
      </w:r>
      <w:r>
        <w:rPr>
          <w:rFonts w:ascii="Times New Roman" w:hAnsi="Times New Roman" w:cs="Times New Roman"/>
        </w:rPr>
        <w:t>a rush order</w:t>
      </w:r>
    </w:p>
    <w:p w14:paraId="2F1916D3" w14:textId="708D59A4" w:rsidR="0027563D" w:rsidRDefault="00637884" w:rsidP="0027563D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27563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 the AIMS software checks the delivery information provides all fields needed</w:t>
      </w:r>
    </w:p>
    <w:p w14:paraId="20573637" w14:textId="79B4E33C" w:rsidR="00B40E38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637884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the AIMS software checks if there is media that supports rush order and if the shipping address supports rush order</w:t>
      </w:r>
    </w:p>
    <w:p w14:paraId="2B7E5BFA" w14:textId="49386DB3" w:rsidR="0027563D" w:rsidRPr="00157471" w:rsidRDefault="0027563D" w:rsidP="0027563D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9. t</w:t>
      </w:r>
      <w:r w:rsidRPr="00157471">
        <w:rPr>
          <w:rFonts w:ascii="Times New Roman" w:hAnsi="Times New Roman" w:cs="Times New Roman"/>
        </w:rPr>
        <w:t xml:space="preserve">he AIMS software </w:t>
      </w:r>
      <w:r w:rsidR="00DC552D">
        <w:rPr>
          <w:rFonts w:ascii="Times New Roman" w:hAnsi="Times New Roman" w:cs="Times New Roman"/>
        </w:rPr>
        <w:t>asks</w:t>
      </w:r>
      <w:r>
        <w:rPr>
          <w:rFonts w:ascii="Times New Roman" w:hAnsi="Times New Roman" w:cs="Times New Roman"/>
          <w:lang w:val="vi-VN"/>
        </w:rPr>
        <w:t xml:space="preserve"> user</w:t>
      </w:r>
      <w:r w:rsidRPr="00157471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rush </w:t>
      </w:r>
      <w:r w:rsidRPr="00157471">
        <w:rPr>
          <w:rFonts w:ascii="Times New Roman" w:hAnsi="Times New Roman" w:cs="Times New Roman"/>
        </w:rPr>
        <w:t>delivery information</w:t>
      </w:r>
    </w:p>
    <w:p w14:paraId="30F8F975" w14:textId="21274810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27563D">
        <w:rPr>
          <w:rFonts w:ascii="Times New Roman" w:hAnsi="Times New Roman" w:cs="Times New Roman"/>
        </w:rPr>
        <w:t>10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calculates shipping fees</w:t>
      </w:r>
    </w:p>
    <w:p w14:paraId="5A86D6F8" w14:textId="6DD37F58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637884">
        <w:rPr>
          <w:rFonts w:ascii="Times New Roman" w:hAnsi="Times New Roman" w:cs="Times New Roman"/>
        </w:rPr>
        <w:t>1</w:t>
      </w:r>
      <w:r w:rsidR="0027563D">
        <w:rPr>
          <w:rFonts w:ascii="Times New Roman" w:hAnsi="Times New Roman" w:cs="Times New Roman"/>
        </w:rPr>
        <w:t>1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displays the invoice</w:t>
      </w:r>
    </w:p>
    <w:p w14:paraId="01F1BD4B" w14:textId="76971B97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637884">
        <w:rPr>
          <w:rFonts w:ascii="Times New Roman" w:hAnsi="Times New Roman" w:cs="Times New Roman"/>
        </w:rPr>
        <w:t>1</w:t>
      </w:r>
      <w:r w:rsidR="0027563D">
        <w:rPr>
          <w:rFonts w:ascii="Times New Roman" w:hAnsi="Times New Roman" w:cs="Times New Roman"/>
        </w:rPr>
        <w:t>2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customer confirms to place order</w:t>
      </w:r>
    </w:p>
    <w:p w14:paraId="31F78784" w14:textId="12965479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Step 1</w:t>
      </w:r>
      <w:r w:rsidR="0027563D">
        <w:rPr>
          <w:rFonts w:ascii="Times New Roman" w:hAnsi="Times New Roman" w:cs="Times New Roman"/>
        </w:rPr>
        <w:t>3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calls UC “Pay order”</w:t>
      </w:r>
    </w:p>
    <w:p w14:paraId="00169F50" w14:textId="00489A0A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Step 1</w:t>
      </w:r>
      <w:r w:rsidR="0027563D">
        <w:rPr>
          <w:rFonts w:ascii="Times New Roman" w:hAnsi="Times New Roman" w:cs="Times New Roman"/>
        </w:rPr>
        <w:t>4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 xml:space="preserve">he AIMS software creates </w:t>
      </w:r>
      <w:r w:rsidR="00DC552D">
        <w:rPr>
          <w:rFonts w:ascii="Times New Roman" w:hAnsi="Times New Roman" w:cs="Times New Roman"/>
        </w:rPr>
        <w:t xml:space="preserve">and saves </w:t>
      </w:r>
      <w:r w:rsidRPr="00157471">
        <w:rPr>
          <w:rFonts w:ascii="Times New Roman" w:hAnsi="Times New Roman" w:cs="Times New Roman"/>
        </w:rPr>
        <w:t>a new order</w:t>
      </w:r>
    </w:p>
    <w:p w14:paraId="01991B3E" w14:textId="759DF2E1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157471">
        <w:rPr>
          <w:rFonts w:ascii="Times New Roman" w:hAnsi="Times New Roman" w:cs="Times New Roman"/>
        </w:rPr>
        <w:t>Step 1</w:t>
      </w:r>
      <w:r w:rsidR="0027563D">
        <w:rPr>
          <w:rFonts w:ascii="Times New Roman" w:hAnsi="Times New Roman" w:cs="Times New Roman"/>
        </w:rPr>
        <w:t>5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displays the successful order</w:t>
      </w:r>
    </w:p>
    <w:p w14:paraId="69B6D949" w14:textId="64AB5A7D" w:rsidR="00B40E38" w:rsidRPr="00985253" w:rsidRDefault="00B40E38" w:rsidP="00B40E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985253">
        <w:rPr>
          <w:rFonts w:ascii="Times New Roman" w:hAnsi="Times New Roman" w:cs="Times New Roman"/>
          <w:b/>
          <w:bCs/>
          <w:color w:val="auto"/>
        </w:rPr>
        <w:t>Alternative flows</w:t>
      </w:r>
    </w:p>
    <w:p w14:paraId="1CBB59C2" w14:textId="77777777" w:rsidR="00985253" w:rsidRPr="00985253" w:rsidRDefault="00985253" w:rsidP="0098525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3"/>
        <w:gridCol w:w="1528"/>
        <w:gridCol w:w="2336"/>
        <w:gridCol w:w="1952"/>
        <w:gridCol w:w="2161"/>
      </w:tblGrid>
      <w:tr w:rsidR="00B40E38" w:rsidRPr="00157471" w14:paraId="55A8DE08" w14:textId="77777777" w:rsidTr="00637884">
        <w:tc>
          <w:tcPr>
            <w:tcW w:w="653" w:type="dxa"/>
            <w:shd w:val="clear" w:color="auto" w:fill="00B0F0"/>
          </w:tcPr>
          <w:p w14:paraId="26BAB577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528" w:type="dxa"/>
            <w:shd w:val="clear" w:color="auto" w:fill="00B0F0"/>
          </w:tcPr>
          <w:p w14:paraId="63D06368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2336" w:type="dxa"/>
            <w:shd w:val="clear" w:color="auto" w:fill="00B0F0"/>
          </w:tcPr>
          <w:p w14:paraId="4C826A11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1952" w:type="dxa"/>
            <w:shd w:val="clear" w:color="auto" w:fill="00B0F0"/>
          </w:tcPr>
          <w:p w14:paraId="422BED7C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2161" w:type="dxa"/>
            <w:shd w:val="clear" w:color="auto" w:fill="00B0F0"/>
          </w:tcPr>
          <w:p w14:paraId="2A4289B0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Resume location</w:t>
            </w:r>
          </w:p>
        </w:tc>
      </w:tr>
      <w:tr w:rsidR="00B40E38" w:rsidRPr="00157471" w14:paraId="79E5A1EC" w14:textId="77777777" w:rsidTr="00637884">
        <w:tc>
          <w:tcPr>
            <w:tcW w:w="653" w:type="dxa"/>
          </w:tcPr>
          <w:p w14:paraId="4A5AC27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lastRenderedPageBreak/>
              <w:t>1.</w:t>
            </w:r>
          </w:p>
        </w:tc>
        <w:tc>
          <w:tcPr>
            <w:tcW w:w="1528" w:type="dxa"/>
          </w:tcPr>
          <w:p w14:paraId="16E3BFE7" w14:textId="0EDEB01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Step </w:t>
            </w:r>
            <w:r w:rsidR="006378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</w:tcPr>
          <w:p w14:paraId="3A45C4E1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If there is media of which quantity in the stock is less than the ordered quantity</w:t>
            </w:r>
          </w:p>
        </w:tc>
        <w:tc>
          <w:tcPr>
            <w:tcW w:w="1952" w:type="dxa"/>
          </w:tcPr>
          <w:p w14:paraId="219EBBEA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42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customer to update the cart</w:t>
            </w:r>
          </w:p>
          <w:p w14:paraId="619BC11E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42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Customer updates the cart </w:t>
            </w:r>
          </w:p>
          <w:p w14:paraId="2F4C962F" w14:textId="77777777" w:rsidR="00B40E38" w:rsidRPr="00157471" w:rsidRDefault="00B40E38" w:rsidP="00DA1E9D">
            <w:pPr>
              <w:pStyle w:val="ListParagraph"/>
              <w:ind w:left="175"/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282A4D56" w14:textId="0DCBF880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Step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37884" w:rsidRPr="00157471" w14:paraId="3685F867" w14:textId="77777777" w:rsidTr="00637884">
        <w:tc>
          <w:tcPr>
            <w:tcW w:w="653" w:type="dxa"/>
          </w:tcPr>
          <w:p w14:paraId="3ECF76FE" w14:textId="1EB775CF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8" w:type="dxa"/>
          </w:tcPr>
          <w:p w14:paraId="3814D2AE" w14:textId="188F4403" w:rsidR="00637884" w:rsidRPr="0027563D" w:rsidRDefault="00985253" w:rsidP="00637884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37884" w:rsidRPr="00402EB4">
              <w:rPr>
                <w:rFonts w:ascii="Times New Roman" w:hAnsi="Times New Roman" w:cs="Times New Roman"/>
              </w:rPr>
              <w:t xml:space="preserve">tep </w:t>
            </w:r>
            <w:r w:rsidR="002756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6" w:type="dxa"/>
          </w:tcPr>
          <w:p w14:paraId="11E31FFA" w14:textId="569B5BC7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the mandatory inputs left empty</w:t>
            </w:r>
          </w:p>
        </w:tc>
        <w:tc>
          <w:tcPr>
            <w:tcW w:w="1952" w:type="dxa"/>
          </w:tcPr>
          <w:p w14:paraId="514E673A" w14:textId="211CD5A9" w:rsidR="00637884" w:rsidRPr="00157471" w:rsidRDefault="00637884" w:rsidP="0027563D">
            <w:pPr>
              <w:pStyle w:val="ListParagraph"/>
              <w:spacing w:after="0" w:line="240" w:lineRule="auto"/>
              <w:ind w:left="175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fill all the mandatory blank</w:t>
            </w:r>
          </w:p>
        </w:tc>
        <w:tc>
          <w:tcPr>
            <w:tcW w:w="2161" w:type="dxa"/>
          </w:tcPr>
          <w:p w14:paraId="6A3D6B3D" w14:textId="4AAB6313" w:rsidR="00637884" w:rsidRPr="008559A3" w:rsidRDefault="00985253" w:rsidP="00637884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37884" w:rsidRPr="00402EB4">
              <w:rPr>
                <w:rFonts w:ascii="Times New Roman" w:hAnsi="Times New Roman" w:cs="Times New Roman"/>
              </w:rPr>
              <w:t xml:space="preserve">tep </w:t>
            </w:r>
            <w:r w:rsidR="00637884">
              <w:rPr>
                <w:rFonts w:ascii="Times New Roman" w:hAnsi="Times New Roman" w:cs="Times New Roman"/>
                <w:lang w:val="vi-VN"/>
              </w:rPr>
              <w:t>4</w:t>
            </w:r>
          </w:p>
          <w:p w14:paraId="47DAF8C2" w14:textId="77777777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</w:p>
        </w:tc>
      </w:tr>
      <w:tr w:rsidR="00637884" w:rsidRPr="00157471" w14:paraId="7D22B7DF" w14:textId="77777777" w:rsidTr="00637884">
        <w:tc>
          <w:tcPr>
            <w:tcW w:w="653" w:type="dxa"/>
          </w:tcPr>
          <w:p w14:paraId="68AAF311" w14:textId="514801DD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528" w:type="dxa"/>
          </w:tcPr>
          <w:p w14:paraId="013BC692" w14:textId="0C50EEAF" w:rsidR="00637884" w:rsidRPr="0027563D" w:rsidRDefault="00985253" w:rsidP="00637884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37884" w:rsidRPr="00402EB4">
              <w:rPr>
                <w:rFonts w:ascii="Times New Roman" w:hAnsi="Times New Roman" w:cs="Times New Roman"/>
              </w:rPr>
              <w:t xml:space="preserve">tep </w:t>
            </w:r>
            <w:r w:rsidR="002756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6" w:type="dxa"/>
          </w:tcPr>
          <w:p w14:paraId="6D3D7806" w14:textId="07BD9415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the </w:t>
            </w:r>
            <w:r>
              <w:rPr>
                <w:rFonts w:ascii="Times New Roman" w:hAnsi="Times New Roman" w:cs="Times New Roman"/>
              </w:rPr>
              <w:t>phone number is not valid</w:t>
            </w:r>
          </w:p>
        </w:tc>
        <w:tc>
          <w:tcPr>
            <w:tcW w:w="1952" w:type="dxa"/>
          </w:tcPr>
          <w:p w14:paraId="6A3265BB" w14:textId="0EE6B05D" w:rsidR="00637884" w:rsidRPr="00157471" w:rsidRDefault="00637884" w:rsidP="0027563D">
            <w:pPr>
              <w:pStyle w:val="ListParagraph"/>
              <w:spacing w:after="0" w:line="240" w:lineRule="auto"/>
              <w:ind w:left="175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enter a valid phone</w:t>
            </w:r>
          </w:p>
        </w:tc>
        <w:tc>
          <w:tcPr>
            <w:tcW w:w="2161" w:type="dxa"/>
          </w:tcPr>
          <w:p w14:paraId="2A759D5D" w14:textId="7083451A" w:rsidR="00637884" w:rsidRPr="00157471" w:rsidRDefault="00985253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37884" w:rsidRPr="00402EB4">
              <w:rPr>
                <w:rFonts w:ascii="Times New Roman" w:hAnsi="Times New Roman" w:cs="Times New Roman"/>
              </w:rPr>
              <w:t xml:space="preserve">tep </w:t>
            </w:r>
            <w:r w:rsidR="00637884">
              <w:rPr>
                <w:rFonts w:ascii="Times New Roman" w:hAnsi="Times New Roman" w:cs="Times New Roman"/>
              </w:rPr>
              <w:t>4</w:t>
            </w:r>
          </w:p>
        </w:tc>
      </w:tr>
      <w:tr w:rsidR="00637884" w:rsidRPr="00157471" w14:paraId="6B4E8B13" w14:textId="77777777" w:rsidTr="00637884">
        <w:tc>
          <w:tcPr>
            <w:tcW w:w="653" w:type="dxa"/>
          </w:tcPr>
          <w:p w14:paraId="7981D816" w14:textId="0463D10A" w:rsidR="00637884" w:rsidRPr="00157471" w:rsidRDefault="0027563D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378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28" w:type="dxa"/>
          </w:tcPr>
          <w:p w14:paraId="054BBFDA" w14:textId="75195F54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27563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6" w:type="dxa"/>
          </w:tcPr>
          <w:p w14:paraId="460BCB69" w14:textId="77777777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there is media that does not support the customer’s address</w:t>
            </w:r>
          </w:p>
        </w:tc>
        <w:tc>
          <w:tcPr>
            <w:tcW w:w="1952" w:type="dxa"/>
          </w:tcPr>
          <w:p w14:paraId="413B1E52" w14:textId="5C8D81F8" w:rsidR="00637884" w:rsidRPr="00157471" w:rsidRDefault="00637884" w:rsidP="0027563D">
            <w:pPr>
              <w:pStyle w:val="ListParagraph"/>
              <w:spacing w:after="0" w:line="240" w:lineRule="auto"/>
              <w:ind w:left="175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customer to update</w:t>
            </w:r>
            <w:r>
              <w:rPr>
                <w:rFonts w:ascii="Times New Roman" w:hAnsi="Times New Roman" w:cs="Times New Roman"/>
              </w:rPr>
              <w:t xml:space="preserve"> the delivery information</w:t>
            </w:r>
          </w:p>
        </w:tc>
        <w:tc>
          <w:tcPr>
            <w:tcW w:w="2161" w:type="dxa"/>
          </w:tcPr>
          <w:p w14:paraId="1406FE18" w14:textId="4D61B29B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27563D">
              <w:rPr>
                <w:rFonts w:ascii="Times New Roman" w:hAnsi="Times New Roman" w:cs="Times New Roman"/>
              </w:rPr>
              <w:t>4</w:t>
            </w:r>
          </w:p>
        </w:tc>
      </w:tr>
    </w:tbl>
    <w:p w14:paraId="4D820FA2" w14:textId="77777777" w:rsidR="00B40E38" w:rsidRPr="00157471" w:rsidRDefault="00B40E38" w:rsidP="00B40E38">
      <w:pPr>
        <w:pStyle w:val="Heading1"/>
      </w:pPr>
    </w:p>
    <w:p w14:paraId="4D70C3D5" w14:textId="0FDCCBD9" w:rsidR="00985253" w:rsidRPr="00FD0911" w:rsidRDefault="00985253" w:rsidP="00985253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FD0911">
        <w:rPr>
          <w:rFonts w:ascii="Times New Roman" w:hAnsi="Times New Roman" w:cs="Times New Roman"/>
          <w:b/>
          <w:bCs/>
          <w:color w:val="auto"/>
        </w:rPr>
        <w:t>Input data</w:t>
      </w:r>
    </w:p>
    <w:p w14:paraId="7A159EEA" w14:textId="77777777" w:rsidR="00985253" w:rsidRDefault="00985253" w:rsidP="00985253">
      <w:pPr>
        <w:pStyle w:val="NormalWeb"/>
        <w:ind w:left="720"/>
        <w:jc w:val="center"/>
        <w:rPr>
          <w:i/>
          <w:iCs/>
          <w:color w:val="425168"/>
          <w:sz w:val="22"/>
          <w:szCs w:val="22"/>
        </w:rPr>
      </w:pPr>
      <w:r w:rsidRPr="00402EB4">
        <w:rPr>
          <w:i/>
          <w:iCs/>
          <w:color w:val="425168"/>
          <w:sz w:val="22"/>
          <w:szCs w:val="22"/>
        </w:rPr>
        <w:t>Table 1- Input data of delivery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1"/>
        <w:gridCol w:w="1378"/>
        <w:gridCol w:w="1381"/>
        <w:gridCol w:w="1280"/>
        <w:gridCol w:w="1538"/>
        <w:gridCol w:w="2122"/>
      </w:tblGrid>
      <w:tr w:rsidR="00985253" w:rsidRPr="00157471" w14:paraId="2A3286F0" w14:textId="77777777" w:rsidTr="00D918B4">
        <w:tc>
          <w:tcPr>
            <w:tcW w:w="591" w:type="dxa"/>
            <w:shd w:val="clear" w:color="auto" w:fill="A8D08D" w:themeFill="accent6" w:themeFillTint="99"/>
          </w:tcPr>
          <w:p w14:paraId="2A7E5D5D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78" w:type="dxa"/>
            <w:shd w:val="clear" w:color="auto" w:fill="A8D08D" w:themeFill="accent6" w:themeFillTint="99"/>
          </w:tcPr>
          <w:p w14:paraId="4CD0710E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1381" w:type="dxa"/>
            <w:shd w:val="clear" w:color="auto" w:fill="A8D08D" w:themeFill="accent6" w:themeFillTint="99"/>
          </w:tcPr>
          <w:p w14:paraId="738E0FBB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80" w:type="dxa"/>
            <w:shd w:val="clear" w:color="auto" w:fill="A8D08D" w:themeFill="accent6" w:themeFillTint="99"/>
          </w:tcPr>
          <w:p w14:paraId="2BFE7D7C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Mandatory</w:t>
            </w:r>
          </w:p>
        </w:tc>
        <w:tc>
          <w:tcPr>
            <w:tcW w:w="1538" w:type="dxa"/>
            <w:shd w:val="clear" w:color="auto" w:fill="A8D08D" w:themeFill="accent6" w:themeFillTint="99"/>
          </w:tcPr>
          <w:p w14:paraId="5D20BDF6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Valid condition</w:t>
            </w:r>
          </w:p>
        </w:tc>
        <w:tc>
          <w:tcPr>
            <w:tcW w:w="2122" w:type="dxa"/>
            <w:shd w:val="clear" w:color="auto" w:fill="A8D08D" w:themeFill="accent6" w:themeFillTint="99"/>
          </w:tcPr>
          <w:p w14:paraId="4C245DE2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985253" w:rsidRPr="00157471" w14:paraId="72E60164" w14:textId="77777777" w:rsidTr="00D918B4">
        <w:tc>
          <w:tcPr>
            <w:tcW w:w="591" w:type="dxa"/>
          </w:tcPr>
          <w:p w14:paraId="6F6F64E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78" w:type="dxa"/>
          </w:tcPr>
          <w:p w14:paraId="1F7DCE5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Receiver</w:t>
            </w:r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381" w:type="dxa"/>
          </w:tcPr>
          <w:p w14:paraId="3862189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2656B7D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38" w:type="dxa"/>
          </w:tcPr>
          <w:p w14:paraId="67D7A286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5682CC57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Minh Hieu</w:t>
            </w:r>
          </w:p>
        </w:tc>
      </w:tr>
      <w:tr w:rsidR="00985253" w:rsidRPr="00157471" w14:paraId="3E6A6ADB" w14:textId="77777777" w:rsidTr="00D918B4">
        <w:tc>
          <w:tcPr>
            <w:tcW w:w="591" w:type="dxa"/>
          </w:tcPr>
          <w:p w14:paraId="7CD046B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1378" w:type="dxa"/>
          </w:tcPr>
          <w:p w14:paraId="5D36088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381" w:type="dxa"/>
          </w:tcPr>
          <w:p w14:paraId="7CF26E2C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7B79783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38" w:type="dxa"/>
          </w:tcPr>
          <w:p w14:paraId="7E065F26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557D2E6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0987654321</w:t>
            </w:r>
          </w:p>
        </w:tc>
      </w:tr>
      <w:tr w:rsidR="00985253" w:rsidRPr="00157471" w14:paraId="6D557965" w14:textId="77777777" w:rsidTr="00D918B4">
        <w:tc>
          <w:tcPr>
            <w:tcW w:w="591" w:type="dxa"/>
          </w:tcPr>
          <w:p w14:paraId="13921EF1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78" w:type="dxa"/>
          </w:tcPr>
          <w:p w14:paraId="67B9ACAF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381" w:type="dxa"/>
          </w:tcPr>
          <w:p w14:paraId="5922AB1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1280" w:type="dxa"/>
          </w:tcPr>
          <w:p w14:paraId="22095776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38" w:type="dxa"/>
          </w:tcPr>
          <w:p w14:paraId="5B6D0AC1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0142737F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Hanoi</w:t>
            </w:r>
          </w:p>
        </w:tc>
      </w:tr>
      <w:tr w:rsidR="00985253" w:rsidRPr="00157471" w14:paraId="62A8F27D" w14:textId="77777777" w:rsidTr="00D918B4">
        <w:tc>
          <w:tcPr>
            <w:tcW w:w="591" w:type="dxa"/>
          </w:tcPr>
          <w:p w14:paraId="031F029F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78" w:type="dxa"/>
          </w:tcPr>
          <w:p w14:paraId="57B42E34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381" w:type="dxa"/>
          </w:tcPr>
          <w:p w14:paraId="365D73AF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3A2BD58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38" w:type="dxa"/>
          </w:tcPr>
          <w:p w14:paraId="3EAC0E96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69B86934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 34 Alley of Tran Thai Tong street, Cau Giay district</w:t>
            </w:r>
          </w:p>
        </w:tc>
      </w:tr>
      <w:tr w:rsidR="00985253" w:rsidRPr="00157471" w14:paraId="59D8E4EA" w14:textId="77777777" w:rsidTr="00D918B4">
        <w:tc>
          <w:tcPr>
            <w:tcW w:w="591" w:type="dxa"/>
          </w:tcPr>
          <w:p w14:paraId="066B9642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5. </w:t>
            </w:r>
          </w:p>
        </w:tc>
        <w:tc>
          <w:tcPr>
            <w:tcW w:w="1378" w:type="dxa"/>
          </w:tcPr>
          <w:p w14:paraId="68700437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1381" w:type="dxa"/>
          </w:tcPr>
          <w:p w14:paraId="2C5EB28F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47F4E61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38" w:type="dxa"/>
          </w:tcPr>
          <w:p w14:paraId="192C383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5075FF8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</w:tr>
      <w:tr w:rsidR="00087F16" w:rsidRPr="00157471" w14:paraId="5EFA54F4" w14:textId="77777777" w:rsidTr="00D918B4">
        <w:tc>
          <w:tcPr>
            <w:tcW w:w="591" w:type="dxa"/>
          </w:tcPr>
          <w:p w14:paraId="09A43DAA" w14:textId="4499EC15" w:rsidR="00087F16" w:rsidRPr="00157471" w:rsidRDefault="00087F16" w:rsidP="00D91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8" w:type="dxa"/>
          </w:tcPr>
          <w:p w14:paraId="7CDE49DE" w14:textId="71A0EF16" w:rsidR="00087F16" w:rsidRPr="00157471" w:rsidRDefault="00087F16" w:rsidP="00D91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shipping time</w:t>
            </w:r>
          </w:p>
        </w:tc>
        <w:tc>
          <w:tcPr>
            <w:tcW w:w="1381" w:type="dxa"/>
          </w:tcPr>
          <w:p w14:paraId="76C4C2CE" w14:textId="77777777" w:rsidR="00087F16" w:rsidRPr="00157471" w:rsidRDefault="00087F16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75724E19" w14:textId="3DFBDFFA" w:rsidR="00087F16" w:rsidRPr="00157471" w:rsidRDefault="00087F16" w:rsidP="00D91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38" w:type="dxa"/>
          </w:tcPr>
          <w:p w14:paraId="3D2AF943" w14:textId="77777777" w:rsidR="00087F16" w:rsidRPr="00157471" w:rsidRDefault="00087F16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34A953A3" w14:textId="43FAAA2B" w:rsidR="00087F16" w:rsidRPr="00157471" w:rsidRDefault="00087F16" w:rsidP="00D91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9h-10h</w:t>
            </w:r>
          </w:p>
        </w:tc>
      </w:tr>
    </w:tbl>
    <w:p w14:paraId="70D2BD0C" w14:textId="77777777" w:rsidR="00985253" w:rsidRPr="00402EB4" w:rsidRDefault="00985253" w:rsidP="00985253">
      <w:pPr>
        <w:pStyle w:val="ListParagraph"/>
        <w:rPr>
          <w:rFonts w:ascii="Times New Roman" w:hAnsi="Times New Roman" w:cs="Times New Roman"/>
        </w:rPr>
      </w:pPr>
    </w:p>
    <w:p w14:paraId="5FAB5F9B" w14:textId="53E55EF1" w:rsidR="00985253" w:rsidRPr="00FD0911" w:rsidRDefault="00985253" w:rsidP="00985253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FD0911">
        <w:rPr>
          <w:rFonts w:ascii="Times New Roman" w:hAnsi="Times New Roman" w:cs="Times New Roman"/>
          <w:b/>
          <w:bCs/>
          <w:color w:val="auto"/>
        </w:rPr>
        <w:lastRenderedPageBreak/>
        <w:t>Output data</w:t>
      </w:r>
    </w:p>
    <w:p w14:paraId="4C7FAD07" w14:textId="77777777" w:rsidR="00985253" w:rsidRDefault="00985253" w:rsidP="00985253">
      <w:pPr>
        <w:pStyle w:val="NormalWeb"/>
        <w:ind w:left="1440" w:firstLine="720"/>
        <w:jc w:val="center"/>
      </w:pPr>
      <w:r w:rsidRPr="00402EB4">
        <w:rPr>
          <w:i/>
          <w:iCs/>
          <w:color w:val="425168"/>
          <w:sz w:val="22"/>
          <w:szCs w:val="22"/>
        </w:rPr>
        <w:t xml:space="preserve">Table </w:t>
      </w:r>
      <w:r>
        <w:rPr>
          <w:i/>
          <w:iCs/>
          <w:color w:val="425168"/>
          <w:sz w:val="22"/>
          <w:szCs w:val="22"/>
        </w:rPr>
        <w:t>2</w:t>
      </w:r>
      <w:r w:rsidRPr="00402EB4">
        <w:rPr>
          <w:i/>
          <w:iCs/>
          <w:color w:val="425168"/>
          <w:sz w:val="22"/>
          <w:szCs w:val="22"/>
        </w:rPr>
        <w:t>-Output data of displaying</w:t>
      </w:r>
      <w:r>
        <w:rPr>
          <w:i/>
          <w:iCs/>
          <w:color w:val="425168"/>
          <w:sz w:val="22"/>
          <w:szCs w:val="22"/>
        </w:rPr>
        <w:t xml:space="preserve"> invoice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00"/>
        <w:gridCol w:w="1490"/>
        <w:gridCol w:w="2723"/>
        <w:gridCol w:w="2034"/>
        <w:gridCol w:w="14"/>
        <w:gridCol w:w="1874"/>
      </w:tblGrid>
      <w:tr w:rsidR="00985253" w:rsidRPr="00157471" w14:paraId="0180D810" w14:textId="77777777" w:rsidTr="00D918B4">
        <w:trPr>
          <w:trHeight w:val="398"/>
        </w:trPr>
        <w:tc>
          <w:tcPr>
            <w:tcW w:w="500" w:type="dxa"/>
            <w:shd w:val="clear" w:color="auto" w:fill="F4B083" w:themeFill="accent2" w:themeFillTint="99"/>
          </w:tcPr>
          <w:p w14:paraId="591DB8B6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Hlk117150412"/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490" w:type="dxa"/>
            <w:shd w:val="clear" w:color="auto" w:fill="F4B083" w:themeFill="accent2" w:themeFillTint="99"/>
          </w:tcPr>
          <w:p w14:paraId="64440FC8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 xml:space="preserve">Data fields 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 w14:paraId="221E5A8D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048" w:type="dxa"/>
            <w:gridSpan w:val="2"/>
            <w:shd w:val="clear" w:color="auto" w:fill="F4B083" w:themeFill="accent2" w:themeFillTint="99"/>
          </w:tcPr>
          <w:p w14:paraId="0184A679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874" w:type="dxa"/>
            <w:shd w:val="clear" w:color="auto" w:fill="F4B083" w:themeFill="accent2" w:themeFillTint="99"/>
          </w:tcPr>
          <w:p w14:paraId="58F31BDD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985253" w:rsidRPr="009B121D" w14:paraId="4CDC0923" w14:textId="77777777" w:rsidTr="00D918B4">
        <w:trPr>
          <w:trHeight w:val="376"/>
        </w:trPr>
        <w:tc>
          <w:tcPr>
            <w:tcW w:w="500" w:type="dxa"/>
          </w:tcPr>
          <w:p w14:paraId="46ED968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90" w:type="dxa"/>
          </w:tcPr>
          <w:p w14:paraId="23B4CC81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723" w:type="dxa"/>
          </w:tcPr>
          <w:p w14:paraId="6A1641C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 of a media product</w:t>
            </w:r>
          </w:p>
        </w:tc>
        <w:tc>
          <w:tcPr>
            <w:tcW w:w="2034" w:type="dxa"/>
          </w:tcPr>
          <w:p w14:paraId="72E69C73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40CDF37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 xml:space="preserve">DVD </w:t>
            </w:r>
            <w:r>
              <w:rPr>
                <w:rFonts w:ascii="Times New Roman" w:hAnsi="Times New Roman" w:cs="Times New Roman"/>
              </w:rPr>
              <w:t>Phim Vượt ngục</w:t>
            </w:r>
          </w:p>
        </w:tc>
      </w:tr>
      <w:tr w:rsidR="00985253" w:rsidRPr="009B121D" w14:paraId="4679DA14" w14:textId="77777777" w:rsidTr="00D918B4">
        <w:trPr>
          <w:trHeight w:val="1572"/>
        </w:trPr>
        <w:tc>
          <w:tcPr>
            <w:tcW w:w="500" w:type="dxa"/>
          </w:tcPr>
          <w:p w14:paraId="30575A7C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90" w:type="dxa"/>
          </w:tcPr>
          <w:p w14:paraId="2237079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723" w:type="dxa"/>
          </w:tcPr>
          <w:p w14:paraId="3429E1D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 of the corresponding media</w:t>
            </w:r>
          </w:p>
        </w:tc>
        <w:tc>
          <w:tcPr>
            <w:tcW w:w="2034" w:type="dxa"/>
          </w:tcPr>
          <w:p w14:paraId="45CA270F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7749537F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5315224D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6CD1C4DA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3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985253" w:rsidRPr="009B121D" w14:paraId="57E097ED" w14:textId="77777777" w:rsidTr="00D918B4">
        <w:trPr>
          <w:trHeight w:val="1195"/>
        </w:trPr>
        <w:tc>
          <w:tcPr>
            <w:tcW w:w="500" w:type="dxa"/>
          </w:tcPr>
          <w:p w14:paraId="4BB006E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0" w:type="dxa"/>
          </w:tcPr>
          <w:p w14:paraId="3B05E3B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723" w:type="dxa"/>
          </w:tcPr>
          <w:p w14:paraId="6BFE0A32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2034" w:type="dxa"/>
          </w:tcPr>
          <w:p w14:paraId="0BD9FFC7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45362014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  <w:p w14:paraId="48796E3D" w14:textId="77777777" w:rsidR="00985253" w:rsidRPr="00157471" w:rsidRDefault="00985253" w:rsidP="00D918B4">
            <w:p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7587053B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85253" w:rsidRPr="009B121D" w14:paraId="655D2E05" w14:textId="77777777" w:rsidTr="00D918B4">
        <w:trPr>
          <w:trHeight w:val="1572"/>
        </w:trPr>
        <w:tc>
          <w:tcPr>
            <w:tcW w:w="500" w:type="dxa"/>
          </w:tcPr>
          <w:p w14:paraId="5E3143B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90" w:type="dxa"/>
          </w:tcPr>
          <w:p w14:paraId="23000E3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723" w:type="dxa"/>
          </w:tcPr>
          <w:p w14:paraId="542F0191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money of the corresponding</w:t>
            </w:r>
          </w:p>
        </w:tc>
        <w:tc>
          <w:tcPr>
            <w:tcW w:w="2034" w:type="dxa"/>
          </w:tcPr>
          <w:p w14:paraId="2A5BF57D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24E57FC6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13638DB9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6D40ADEC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9B121D">
              <w:rPr>
                <w:rFonts w:ascii="Times New Roman" w:hAnsi="Times New Roman" w:cs="Times New Roman"/>
              </w:rPr>
              <w:t>6,000</w:t>
            </w:r>
          </w:p>
        </w:tc>
      </w:tr>
      <w:tr w:rsidR="00985253" w:rsidRPr="009B121D" w14:paraId="5A649B4A" w14:textId="77777777" w:rsidTr="00D918B4">
        <w:trPr>
          <w:trHeight w:val="797"/>
        </w:trPr>
        <w:tc>
          <w:tcPr>
            <w:tcW w:w="500" w:type="dxa"/>
          </w:tcPr>
          <w:p w14:paraId="42BB564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90" w:type="dxa"/>
          </w:tcPr>
          <w:p w14:paraId="27E8A653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 before VAT</w:t>
            </w:r>
          </w:p>
        </w:tc>
        <w:tc>
          <w:tcPr>
            <w:tcW w:w="2723" w:type="dxa"/>
          </w:tcPr>
          <w:p w14:paraId="2341862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before VAT</w:t>
            </w:r>
          </w:p>
        </w:tc>
        <w:tc>
          <w:tcPr>
            <w:tcW w:w="2034" w:type="dxa"/>
            <w:vMerge w:val="restart"/>
          </w:tcPr>
          <w:p w14:paraId="23C49BBA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4896F753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Separator</w:t>
            </w:r>
          </w:p>
          <w:p w14:paraId="629B134D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72405D3E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2A45FF6C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2,106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985253" w:rsidRPr="009B121D" w14:paraId="232E23A8" w14:textId="77777777" w:rsidTr="00D918B4">
        <w:trPr>
          <w:trHeight w:val="775"/>
        </w:trPr>
        <w:tc>
          <w:tcPr>
            <w:tcW w:w="500" w:type="dxa"/>
          </w:tcPr>
          <w:p w14:paraId="60A6438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0" w:type="dxa"/>
          </w:tcPr>
          <w:p w14:paraId="657A074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2723" w:type="dxa"/>
          </w:tcPr>
          <w:p w14:paraId="1576428E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with VAT</w:t>
            </w:r>
          </w:p>
        </w:tc>
        <w:tc>
          <w:tcPr>
            <w:tcW w:w="2034" w:type="dxa"/>
            <w:vMerge/>
          </w:tcPr>
          <w:p w14:paraId="74E3FC8D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695CAB8D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2,316</w:t>
            </w:r>
            <w:r w:rsidRPr="009B121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6</w:t>
            </w:r>
            <w:r w:rsidRPr="009B121D">
              <w:rPr>
                <w:rFonts w:ascii="Times New Roman" w:hAnsi="Times New Roman" w:cs="Times New Roman"/>
              </w:rPr>
              <w:t>00</w:t>
            </w:r>
          </w:p>
        </w:tc>
      </w:tr>
      <w:tr w:rsidR="00985253" w:rsidRPr="009B121D" w14:paraId="65338786" w14:textId="77777777" w:rsidTr="00D918B4">
        <w:trPr>
          <w:trHeight w:val="398"/>
        </w:trPr>
        <w:tc>
          <w:tcPr>
            <w:tcW w:w="500" w:type="dxa"/>
          </w:tcPr>
          <w:p w14:paraId="3C1A98EE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0" w:type="dxa"/>
          </w:tcPr>
          <w:p w14:paraId="6369C57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fees</w:t>
            </w:r>
          </w:p>
        </w:tc>
        <w:tc>
          <w:tcPr>
            <w:tcW w:w="2723" w:type="dxa"/>
          </w:tcPr>
          <w:p w14:paraId="6BC857D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  <w:vMerge/>
          </w:tcPr>
          <w:p w14:paraId="7FDFB4FD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42F49EB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30,000</w:t>
            </w:r>
          </w:p>
        </w:tc>
      </w:tr>
      <w:tr w:rsidR="00985253" w:rsidRPr="009B121D" w14:paraId="4E16551E" w14:textId="77777777" w:rsidTr="00D918B4">
        <w:trPr>
          <w:trHeight w:val="775"/>
        </w:trPr>
        <w:tc>
          <w:tcPr>
            <w:tcW w:w="500" w:type="dxa"/>
          </w:tcPr>
          <w:p w14:paraId="04E300A4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0" w:type="dxa"/>
          </w:tcPr>
          <w:p w14:paraId="139C48B5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23" w:type="dxa"/>
          </w:tcPr>
          <w:p w14:paraId="6D9DF2E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Sum of subtotal and shipping fees</w:t>
            </w:r>
          </w:p>
        </w:tc>
        <w:tc>
          <w:tcPr>
            <w:tcW w:w="2034" w:type="dxa"/>
            <w:vMerge/>
          </w:tcPr>
          <w:p w14:paraId="5F7CC676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50D67369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2,346,6</w:t>
            </w:r>
            <w:r w:rsidRPr="009B121D">
              <w:rPr>
                <w:rFonts w:ascii="Times New Roman" w:hAnsi="Times New Roman" w:cs="Times New Roman"/>
              </w:rPr>
              <w:t>00</w:t>
            </w:r>
          </w:p>
        </w:tc>
      </w:tr>
      <w:tr w:rsidR="00985253" w:rsidRPr="009B121D" w14:paraId="1AFDCC62" w14:textId="77777777" w:rsidTr="00D918B4">
        <w:trPr>
          <w:trHeight w:val="398"/>
        </w:trPr>
        <w:tc>
          <w:tcPr>
            <w:tcW w:w="500" w:type="dxa"/>
          </w:tcPr>
          <w:p w14:paraId="49CC2ECC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90" w:type="dxa"/>
          </w:tcPr>
          <w:p w14:paraId="392C2C37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723" w:type="dxa"/>
          </w:tcPr>
          <w:p w14:paraId="6EA9073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658746B0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1AFA947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VND</w:t>
            </w:r>
          </w:p>
        </w:tc>
      </w:tr>
      <w:bookmarkEnd w:id="0"/>
      <w:tr w:rsidR="00985253" w:rsidRPr="009B121D" w14:paraId="21D8DC45" w14:textId="77777777" w:rsidTr="00D918B4">
        <w:trPr>
          <w:trHeight w:val="376"/>
        </w:trPr>
        <w:tc>
          <w:tcPr>
            <w:tcW w:w="500" w:type="dxa"/>
          </w:tcPr>
          <w:p w14:paraId="159678F0" w14:textId="77777777" w:rsidR="00985253" w:rsidRPr="00157471" w:rsidRDefault="00985253" w:rsidP="00D918B4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490" w:type="dxa"/>
          </w:tcPr>
          <w:p w14:paraId="48AA3E8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23" w:type="dxa"/>
          </w:tcPr>
          <w:p w14:paraId="462E2C8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746FA65C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7A4E1DC4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Minh Hieu</w:t>
            </w:r>
          </w:p>
        </w:tc>
      </w:tr>
      <w:tr w:rsidR="00985253" w:rsidRPr="009B121D" w14:paraId="3A22E449" w14:textId="77777777" w:rsidTr="00D918B4">
        <w:trPr>
          <w:trHeight w:val="775"/>
        </w:trPr>
        <w:tc>
          <w:tcPr>
            <w:tcW w:w="500" w:type="dxa"/>
          </w:tcPr>
          <w:p w14:paraId="1787047B" w14:textId="77777777" w:rsidR="00985253" w:rsidRPr="00157471" w:rsidRDefault="00985253" w:rsidP="00D918B4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11. </w:t>
            </w:r>
          </w:p>
        </w:tc>
        <w:tc>
          <w:tcPr>
            <w:tcW w:w="1490" w:type="dxa"/>
          </w:tcPr>
          <w:p w14:paraId="31C3AC1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2723" w:type="dxa"/>
          </w:tcPr>
          <w:p w14:paraId="3AAEAEA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5A6FEA07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271FDD1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0987654321</w:t>
            </w:r>
          </w:p>
        </w:tc>
      </w:tr>
      <w:tr w:rsidR="00985253" w:rsidRPr="009B121D" w14:paraId="06E7A471" w14:textId="77777777" w:rsidTr="00D918B4">
        <w:trPr>
          <w:trHeight w:val="775"/>
        </w:trPr>
        <w:tc>
          <w:tcPr>
            <w:tcW w:w="500" w:type="dxa"/>
          </w:tcPr>
          <w:p w14:paraId="679CA88C" w14:textId="77777777" w:rsidR="00985253" w:rsidRPr="00157471" w:rsidRDefault="00985253" w:rsidP="00D918B4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12. </w:t>
            </w:r>
          </w:p>
        </w:tc>
        <w:tc>
          <w:tcPr>
            <w:tcW w:w="1490" w:type="dxa"/>
          </w:tcPr>
          <w:p w14:paraId="7FFAEF8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2723" w:type="dxa"/>
          </w:tcPr>
          <w:p w14:paraId="58C3103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2034" w:type="dxa"/>
          </w:tcPr>
          <w:p w14:paraId="4E52CF0C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59DDE5DC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</w:p>
          <w:p w14:paraId="30C81558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Hanoi</w:t>
            </w:r>
          </w:p>
        </w:tc>
      </w:tr>
      <w:tr w:rsidR="00985253" w:rsidRPr="009B121D" w14:paraId="66E21968" w14:textId="77777777" w:rsidTr="00D918B4">
        <w:trPr>
          <w:trHeight w:val="398"/>
        </w:trPr>
        <w:tc>
          <w:tcPr>
            <w:tcW w:w="500" w:type="dxa"/>
          </w:tcPr>
          <w:p w14:paraId="7F9C43DC" w14:textId="77777777" w:rsidR="00985253" w:rsidRPr="00157471" w:rsidRDefault="00985253" w:rsidP="00D918B4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490" w:type="dxa"/>
          </w:tcPr>
          <w:p w14:paraId="28E453B2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723" w:type="dxa"/>
          </w:tcPr>
          <w:p w14:paraId="5A6BA86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6F288854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0102E399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12, 34 Alley of Tran Thai Tong </w:t>
            </w:r>
            <w:r>
              <w:rPr>
                <w:rFonts w:ascii="Times New Roman" w:hAnsi="Times New Roman" w:cs="Times New Roman"/>
              </w:rPr>
              <w:lastRenderedPageBreak/>
              <w:t>street, Cau Giay district</w:t>
            </w:r>
          </w:p>
        </w:tc>
      </w:tr>
      <w:tr w:rsidR="00985253" w:rsidRPr="009B121D" w14:paraId="7CD4CBF2" w14:textId="77777777" w:rsidTr="00D918B4">
        <w:trPr>
          <w:trHeight w:val="775"/>
        </w:trPr>
        <w:tc>
          <w:tcPr>
            <w:tcW w:w="500" w:type="dxa"/>
          </w:tcPr>
          <w:p w14:paraId="0AF586CC" w14:textId="77777777" w:rsidR="00985253" w:rsidRPr="00157471" w:rsidRDefault="00985253" w:rsidP="00D918B4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lastRenderedPageBreak/>
              <w:t>14.</w:t>
            </w:r>
          </w:p>
        </w:tc>
        <w:tc>
          <w:tcPr>
            <w:tcW w:w="1490" w:type="dxa"/>
          </w:tcPr>
          <w:p w14:paraId="08410127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2723" w:type="dxa"/>
          </w:tcPr>
          <w:p w14:paraId="40D5DBC2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675C69DB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5F55E23B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0AA0ECF1" w14:textId="77777777" w:rsidR="00985253" w:rsidRPr="00B6496B" w:rsidRDefault="00985253" w:rsidP="00985253">
      <w:pPr>
        <w:pStyle w:val="NormalWeb"/>
        <w:ind w:left="1440" w:firstLine="720"/>
        <w:jc w:val="center"/>
      </w:pPr>
      <w:r w:rsidRPr="00402EB4">
        <w:rPr>
          <w:i/>
          <w:iCs/>
          <w:color w:val="425168"/>
          <w:sz w:val="22"/>
          <w:szCs w:val="22"/>
        </w:rPr>
        <w:t xml:space="preserve">Table </w:t>
      </w:r>
      <w:r>
        <w:rPr>
          <w:i/>
          <w:iCs/>
          <w:color w:val="425168"/>
          <w:sz w:val="22"/>
          <w:szCs w:val="22"/>
        </w:rPr>
        <w:t>3</w:t>
      </w:r>
      <w:r w:rsidRPr="00402EB4">
        <w:rPr>
          <w:i/>
          <w:iCs/>
          <w:color w:val="425168"/>
          <w:sz w:val="22"/>
          <w:szCs w:val="22"/>
        </w:rPr>
        <w:t>-Output data of displaying</w:t>
      </w:r>
      <w:r>
        <w:rPr>
          <w:i/>
          <w:iCs/>
          <w:color w:val="425168"/>
          <w:sz w:val="22"/>
          <w:szCs w:val="22"/>
        </w:rPr>
        <w:t xml:space="preserve"> cart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00"/>
        <w:gridCol w:w="1490"/>
        <w:gridCol w:w="2723"/>
        <w:gridCol w:w="2034"/>
        <w:gridCol w:w="14"/>
        <w:gridCol w:w="1874"/>
      </w:tblGrid>
      <w:tr w:rsidR="00985253" w:rsidRPr="00157471" w14:paraId="755C151F" w14:textId="77777777" w:rsidTr="00D918B4">
        <w:trPr>
          <w:trHeight w:val="398"/>
        </w:trPr>
        <w:tc>
          <w:tcPr>
            <w:tcW w:w="500" w:type="dxa"/>
            <w:shd w:val="clear" w:color="auto" w:fill="F4B083" w:themeFill="accent2" w:themeFillTint="99"/>
          </w:tcPr>
          <w:p w14:paraId="5AAE8DED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490" w:type="dxa"/>
            <w:shd w:val="clear" w:color="auto" w:fill="F4B083" w:themeFill="accent2" w:themeFillTint="99"/>
          </w:tcPr>
          <w:p w14:paraId="758795A9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 xml:space="preserve">Data fields 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 w14:paraId="6D85690E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048" w:type="dxa"/>
            <w:gridSpan w:val="2"/>
            <w:shd w:val="clear" w:color="auto" w:fill="F4B083" w:themeFill="accent2" w:themeFillTint="99"/>
          </w:tcPr>
          <w:p w14:paraId="321C373F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874" w:type="dxa"/>
            <w:shd w:val="clear" w:color="auto" w:fill="F4B083" w:themeFill="accent2" w:themeFillTint="99"/>
          </w:tcPr>
          <w:p w14:paraId="7F803AC8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985253" w:rsidRPr="009B121D" w14:paraId="43AA8442" w14:textId="77777777" w:rsidTr="00D918B4">
        <w:trPr>
          <w:trHeight w:val="376"/>
        </w:trPr>
        <w:tc>
          <w:tcPr>
            <w:tcW w:w="500" w:type="dxa"/>
          </w:tcPr>
          <w:p w14:paraId="68A339E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90" w:type="dxa"/>
          </w:tcPr>
          <w:p w14:paraId="58F02AB4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723" w:type="dxa"/>
          </w:tcPr>
          <w:p w14:paraId="10A31D8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 of a media product</w:t>
            </w:r>
          </w:p>
        </w:tc>
        <w:tc>
          <w:tcPr>
            <w:tcW w:w="2034" w:type="dxa"/>
          </w:tcPr>
          <w:p w14:paraId="5CB15BC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B19B110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 Em về tinh khôi – Hà Trần</w:t>
            </w:r>
          </w:p>
        </w:tc>
      </w:tr>
      <w:tr w:rsidR="00985253" w:rsidRPr="009B121D" w14:paraId="21CADB01" w14:textId="77777777" w:rsidTr="00D918B4">
        <w:trPr>
          <w:trHeight w:val="1572"/>
        </w:trPr>
        <w:tc>
          <w:tcPr>
            <w:tcW w:w="500" w:type="dxa"/>
          </w:tcPr>
          <w:p w14:paraId="7FA0C2D2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90" w:type="dxa"/>
          </w:tcPr>
          <w:p w14:paraId="555EF33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723" w:type="dxa"/>
          </w:tcPr>
          <w:p w14:paraId="36A65C3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 of the corresponding media</w:t>
            </w:r>
            <w:r>
              <w:rPr>
                <w:rFonts w:ascii="Times New Roman" w:hAnsi="Times New Roman" w:cs="Times New Roman"/>
              </w:rPr>
              <w:t xml:space="preserve"> product</w:t>
            </w:r>
          </w:p>
        </w:tc>
        <w:tc>
          <w:tcPr>
            <w:tcW w:w="2034" w:type="dxa"/>
          </w:tcPr>
          <w:p w14:paraId="272CFA95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0395F3FC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2ABDB376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4A9A7016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0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985253" w:rsidRPr="009B121D" w14:paraId="16EA6D3F" w14:textId="77777777" w:rsidTr="00D918B4">
        <w:trPr>
          <w:trHeight w:val="1195"/>
        </w:trPr>
        <w:tc>
          <w:tcPr>
            <w:tcW w:w="500" w:type="dxa"/>
          </w:tcPr>
          <w:p w14:paraId="7E40752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0" w:type="dxa"/>
          </w:tcPr>
          <w:p w14:paraId="09DA3C92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723" w:type="dxa"/>
          </w:tcPr>
          <w:p w14:paraId="14526EE7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2034" w:type="dxa"/>
          </w:tcPr>
          <w:p w14:paraId="397560CC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670F3385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  <w:p w14:paraId="4D38651C" w14:textId="77777777" w:rsidR="00985253" w:rsidRPr="00157471" w:rsidRDefault="00985253" w:rsidP="00D918B4">
            <w:p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078BBD50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85253" w:rsidRPr="009B121D" w14:paraId="7163990A" w14:textId="77777777" w:rsidTr="00D918B4">
        <w:trPr>
          <w:trHeight w:val="1572"/>
        </w:trPr>
        <w:tc>
          <w:tcPr>
            <w:tcW w:w="500" w:type="dxa"/>
          </w:tcPr>
          <w:p w14:paraId="3A6DD2C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90" w:type="dxa"/>
          </w:tcPr>
          <w:p w14:paraId="223C857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723" w:type="dxa"/>
          </w:tcPr>
          <w:p w14:paraId="06D930A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money of the corresponding</w:t>
            </w:r>
            <w:r>
              <w:rPr>
                <w:rFonts w:ascii="Times New Roman" w:hAnsi="Times New Roman" w:cs="Times New Roman"/>
              </w:rPr>
              <w:t xml:space="preserve"> media</w:t>
            </w:r>
          </w:p>
        </w:tc>
        <w:tc>
          <w:tcPr>
            <w:tcW w:w="2034" w:type="dxa"/>
          </w:tcPr>
          <w:p w14:paraId="552B3068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74ECEE27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40794F58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08E5C282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985253" w:rsidRPr="009B121D" w14:paraId="174C5222" w14:textId="77777777" w:rsidTr="00D918B4">
        <w:trPr>
          <w:trHeight w:val="797"/>
        </w:trPr>
        <w:tc>
          <w:tcPr>
            <w:tcW w:w="500" w:type="dxa"/>
          </w:tcPr>
          <w:p w14:paraId="14F30E1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90" w:type="dxa"/>
          </w:tcPr>
          <w:p w14:paraId="4B707321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 before VAT</w:t>
            </w:r>
          </w:p>
        </w:tc>
        <w:tc>
          <w:tcPr>
            <w:tcW w:w="2723" w:type="dxa"/>
          </w:tcPr>
          <w:p w14:paraId="33FD8C9C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before VAT</w:t>
            </w:r>
          </w:p>
        </w:tc>
        <w:tc>
          <w:tcPr>
            <w:tcW w:w="2034" w:type="dxa"/>
            <w:vMerge w:val="restart"/>
          </w:tcPr>
          <w:p w14:paraId="21080B6C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4CAB0467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Separator</w:t>
            </w:r>
          </w:p>
          <w:p w14:paraId="57D4B8E9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16C6A627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5DE0E209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2,106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985253" w:rsidRPr="009B121D" w14:paraId="06E79A55" w14:textId="77777777" w:rsidTr="00D918B4">
        <w:trPr>
          <w:trHeight w:val="775"/>
        </w:trPr>
        <w:tc>
          <w:tcPr>
            <w:tcW w:w="500" w:type="dxa"/>
          </w:tcPr>
          <w:p w14:paraId="65F7942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0" w:type="dxa"/>
          </w:tcPr>
          <w:p w14:paraId="65FC7A8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2723" w:type="dxa"/>
          </w:tcPr>
          <w:p w14:paraId="21F59ABC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with VAT</w:t>
            </w:r>
          </w:p>
        </w:tc>
        <w:tc>
          <w:tcPr>
            <w:tcW w:w="2034" w:type="dxa"/>
            <w:vMerge/>
          </w:tcPr>
          <w:p w14:paraId="663DE447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6F6B6AA8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2,316</w:t>
            </w:r>
            <w:r w:rsidRPr="009B121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6</w:t>
            </w:r>
            <w:r w:rsidRPr="009B121D">
              <w:rPr>
                <w:rFonts w:ascii="Times New Roman" w:hAnsi="Times New Roman" w:cs="Times New Roman"/>
              </w:rPr>
              <w:t>00</w:t>
            </w:r>
          </w:p>
        </w:tc>
      </w:tr>
      <w:tr w:rsidR="00985253" w:rsidRPr="009B121D" w14:paraId="53FB1A6B" w14:textId="77777777" w:rsidTr="00D918B4">
        <w:trPr>
          <w:trHeight w:val="398"/>
        </w:trPr>
        <w:tc>
          <w:tcPr>
            <w:tcW w:w="500" w:type="dxa"/>
          </w:tcPr>
          <w:p w14:paraId="7E18668C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90" w:type="dxa"/>
          </w:tcPr>
          <w:p w14:paraId="0923077E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723" w:type="dxa"/>
          </w:tcPr>
          <w:p w14:paraId="1FE31F5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67368A79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326B2870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VND</w:t>
            </w:r>
          </w:p>
        </w:tc>
      </w:tr>
    </w:tbl>
    <w:p w14:paraId="63314A85" w14:textId="77777777" w:rsidR="00985253" w:rsidRPr="00402EB4" w:rsidRDefault="00985253" w:rsidP="00985253">
      <w:pPr>
        <w:rPr>
          <w:rFonts w:ascii="Times New Roman" w:hAnsi="Times New Roman" w:cs="Times New Roman"/>
        </w:rPr>
      </w:pPr>
    </w:p>
    <w:p w14:paraId="7504AD60" w14:textId="77777777" w:rsidR="00985253" w:rsidRPr="00FD0911" w:rsidRDefault="00985253" w:rsidP="0098525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FD0911">
        <w:rPr>
          <w:rFonts w:ascii="Times New Roman" w:hAnsi="Times New Roman" w:cs="Times New Roman"/>
          <w:b/>
          <w:bCs/>
          <w:color w:val="auto"/>
        </w:rPr>
        <w:t>9. Postconditions</w:t>
      </w:r>
    </w:p>
    <w:p w14:paraId="613D0F95" w14:textId="77777777" w:rsidR="00B40E38" w:rsidRPr="00157471" w:rsidRDefault="00B40E38" w:rsidP="00B40E38">
      <w:pPr>
        <w:rPr>
          <w:rFonts w:ascii="Times New Roman" w:hAnsi="Times New Roman" w:cs="Times New Roman"/>
        </w:rPr>
      </w:pPr>
    </w:p>
    <w:p w14:paraId="7E8BA636" w14:textId="77777777" w:rsidR="00B40E38" w:rsidRPr="00157471" w:rsidRDefault="00B40E38" w:rsidP="00B40E38">
      <w:pPr>
        <w:rPr>
          <w:rFonts w:ascii="Times New Roman" w:hAnsi="Times New Roman" w:cs="Times New Roman"/>
        </w:rPr>
      </w:pPr>
    </w:p>
    <w:p w14:paraId="4E7452B6" w14:textId="77777777" w:rsidR="00B40E38" w:rsidRDefault="00B40E38" w:rsidP="00B40E38"/>
    <w:p w14:paraId="2AB28D3E" w14:textId="77777777" w:rsidR="00F643FC" w:rsidRDefault="00F643FC"/>
    <w:sectPr w:rsidR="00F643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69D"/>
    <w:multiLevelType w:val="hybridMultilevel"/>
    <w:tmpl w:val="44805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3E1D"/>
    <w:multiLevelType w:val="multilevel"/>
    <w:tmpl w:val="004E2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4D1441"/>
    <w:multiLevelType w:val="hybridMultilevel"/>
    <w:tmpl w:val="A1A83794"/>
    <w:lvl w:ilvl="0" w:tplc="E15E53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30C5A"/>
    <w:multiLevelType w:val="hybridMultilevel"/>
    <w:tmpl w:val="C1FA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76500">
    <w:abstractNumId w:val="0"/>
  </w:num>
  <w:num w:numId="2" w16cid:durableId="490799768">
    <w:abstractNumId w:val="2"/>
  </w:num>
  <w:num w:numId="3" w16cid:durableId="1797983208">
    <w:abstractNumId w:val="3"/>
  </w:num>
  <w:num w:numId="4" w16cid:durableId="294484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38"/>
    <w:rsid w:val="00051637"/>
    <w:rsid w:val="00087F16"/>
    <w:rsid w:val="0027563D"/>
    <w:rsid w:val="00637884"/>
    <w:rsid w:val="007E0D16"/>
    <w:rsid w:val="00985253"/>
    <w:rsid w:val="00AD24AA"/>
    <w:rsid w:val="00B40E38"/>
    <w:rsid w:val="00DC552D"/>
    <w:rsid w:val="00F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C36B"/>
  <w15:chartTrackingRefBased/>
  <w15:docId w15:val="{BDE5C315-3760-DB46-A289-1875FF0B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E38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38"/>
    <w:pPr>
      <w:ind w:left="720"/>
      <w:contextualSpacing/>
    </w:pPr>
  </w:style>
  <w:style w:type="table" w:styleId="TableGrid">
    <w:name w:val="Table Grid"/>
    <w:basedOn w:val="TableNormal"/>
    <w:uiPriority w:val="39"/>
    <w:rsid w:val="00B40E38"/>
    <w:rPr>
      <w:rFonts w:eastAsiaTheme="minorEastAsia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40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E3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40E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NormalWeb">
    <w:name w:val="Normal (Web)"/>
    <w:basedOn w:val="Normal"/>
    <w:uiPriority w:val="99"/>
    <w:unhideWhenUsed/>
    <w:rsid w:val="0098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</dc:creator>
  <cp:keywords/>
  <dc:description/>
  <cp:lastModifiedBy>PHAM HAI DANG 20194736</cp:lastModifiedBy>
  <cp:revision>5</cp:revision>
  <dcterms:created xsi:type="dcterms:W3CDTF">2021-10-16T08:58:00Z</dcterms:created>
  <dcterms:modified xsi:type="dcterms:W3CDTF">2022-10-20T14:14:00Z</dcterms:modified>
</cp:coreProperties>
</file>