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in the integrator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The verlet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Test of the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Final data show</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00FF00" w:val="clear"/>
        </w:rPr>
        <w:t xml:space="preserve">Forces</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Frame rate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Input</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Pause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Collision</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Other things you have implemented, why you did it, how you did it,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"Interface"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All the code comes together and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other integrators (ask classmates)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Conclusions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NÚRIA</w:t>
      </w: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TOMÁS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RAUL ALEX ENRIC</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00FF00" w:val="clear"/>
        </w:rPr>
        <w:t xml:space="preserve">MARC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lgorithm-archive.org/contents/verlet_integration/verlet_integration.html" Id="docRId1" Type="http://schemas.openxmlformats.org/officeDocument/2006/relationships/hyperlink" /><Relationship TargetMode="External" Target="https://www.gamedev.net/articles/programming/math-and-physics/a-verlet-based-approach-for-2d-game-physics-r2714" Id="docRId3" Type="http://schemas.openxmlformats.org/officeDocument/2006/relationships/hyperlink" /><Relationship Target="styles.xml" Id="docRId5" Type="http://schemas.openxmlformats.org/officeDocument/2006/relationships/styles" /><Relationship TargetMode="External" Target="https://github.com/Needlesslord/Physics2theory" Id="docRId0" Type="http://schemas.openxmlformats.org/officeDocument/2006/relationships/hyperlink" /><Relationship TargetMode="External" Target="https://en.wikipedia.org/wiki/Verlet_integration" Id="docRId2" Type="http://schemas.openxmlformats.org/officeDocument/2006/relationships/hyperlink" /><Relationship Target="numbering.xml" Id="docRId4" Type="http://schemas.openxmlformats.org/officeDocument/2006/relationships/numbering" /></Relationships>
</file>