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DISCOUNTS: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"discountId": 12345,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"discountCode": "MEGA5",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"discountPercentage": 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"applicabilityAmountLimit": 200.0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"discountId": 12346,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"discountCode": "SUPER_MOVIE",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"discountPercentage": 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"applicabilityAmountLimit": 500.0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"discountId": 12347,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"discountCode": "BLOCKBUSTER",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"discountPercentage": 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"applicabilityAmountLimit": 250.0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"discountId": 12348,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"discountCode": "MOVIE_MANIA",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"discountPercentage": 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"applicabilityAmountLimit": 500.0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"discountId": 12347,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"discountCode": "BLOCKBUSTER",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"discountPercentage": 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"applicabilityAmountLimit": 250.0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"discountId": 12349,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"discountCode": "24/7-MOVIE",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"discountPercentage": 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"applicabilityAmountLimit": 300.0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"discountId":12350,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"discountCode":"ONLY_LOVERS",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"applicabilityAmountLimit": 1000,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"discountPercentage":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       "bookerName": "kanta",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"bookerMail": "dgyf6@gmail.com",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"bookerPassword": "Kanta26",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"bookerContact": 7899516654,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TICEKTS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"movieId":1,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"multiplexId":2,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"confirmedSeats":[11,12,13],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"timeStamp": "2024-09-24T08:30:00",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"screeningId":1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"upiId":"79951865@ybl",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"captcha":"QW4Er2Z"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