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5FB5" w:rsidRPr="005D5FB5" w:rsidRDefault="005D5FB5" w:rsidP="005D5FB5">
      <w:pPr>
        <w:rPr>
          <w:rFonts w:ascii="Times New Roman" w:hAnsi="Times New Roman" w:cs="Times New Roman"/>
          <w:sz w:val="28"/>
          <w:szCs w:val="32"/>
        </w:rPr>
      </w:pPr>
    </w:p>
    <w:p w:rsidR="005D5FB5" w:rsidRDefault="005D5FB5" w:rsidP="0080489C">
      <w:pPr>
        <w:jc w:val="center"/>
        <w:rPr>
          <w:rFonts w:ascii="Times New Roman" w:hAnsi="Times New Roman" w:cs="Times New Roman"/>
          <w:b/>
          <w:sz w:val="52"/>
          <w:szCs w:val="32"/>
        </w:rPr>
      </w:pPr>
    </w:p>
    <w:p w:rsidR="00B22F24" w:rsidRDefault="0080489C" w:rsidP="0080489C">
      <w:pPr>
        <w:jc w:val="center"/>
        <w:rPr>
          <w:rFonts w:ascii="Times New Roman" w:hAnsi="Times New Roman" w:cs="Times New Roman"/>
          <w:b/>
          <w:sz w:val="52"/>
          <w:szCs w:val="32"/>
        </w:rPr>
      </w:pPr>
      <w:r w:rsidRPr="0080489C">
        <w:rPr>
          <w:rFonts w:ascii="Times New Roman" w:hAnsi="Times New Roman" w:cs="Times New Roman"/>
          <w:b/>
          <w:sz w:val="52"/>
          <w:szCs w:val="32"/>
        </w:rPr>
        <w:t>Market Segmentation Analysis of Electric Vehicles Market in India</w:t>
      </w:r>
    </w:p>
    <w:p w:rsidR="0080489C" w:rsidRDefault="0080489C" w:rsidP="0080489C">
      <w:pPr>
        <w:jc w:val="center"/>
        <w:rPr>
          <w:rFonts w:ascii="Times New Roman" w:hAnsi="Times New Roman" w:cs="Times New Roman"/>
          <w:b/>
          <w:sz w:val="52"/>
          <w:szCs w:val="32"/>
        </w:rPr>
      </w:pPr>
    </w:p>
    <w:p w:rsidR="0080489C" w:rsidRDefault="0080489C" w:rsidP="0080489C">
      <w:pPr>
        <w:jc w:val="center"/>
        <w:rPr>
          <w:rFonts w:ascii="Times New Roman" w:hAnsi="Times New Roman" w:cs="Times New Roman"/>
          <w:b/>
          <w:sz w:val="52"/>
          <w:szCs w:val="32"/>
        </w:rPr>
      </w:pPr>
    </w:p>
    <w:p w:rsidR="008C4ABD" w:rsidRDefault="008C4ABD" w:rsidP="005D5FB5">
      <w:pPr>
        <w:rPr>
          <w:rFonts w:ascii="Times New Roman" w:hAnsi="Times New Roman" w:cs="Times New Roman"/>
          <w:b/>
          <w:color w:val="FFC000"/>
          <w:sz w:val="32"/>
          <w:szCs w:val="32"/>
        </w:rPr>
      </w:pPr>
    </w:p>
    <w:p w:rsidR="008C4ABD" w:rsidRDefault="008C4ABD" w:rsidP="005D5FB5">
      <w:pPr>
        <w:rPr>
          <w:rFonts w:ascii="Times New Roman" w:hAnsi="Times New Roman" w:cs="Times New Roman"/>
          <w:b/>
          <w:color w:val="FFC000"/>
          <w:sz w:val="32"/>
          <w:szCs w:val="32"/>
        </w:rPr>
      </w:pPr>
    </w:p>
    <w:p w:rsidR="00F851C6" w:rsidRDefault="005D5FB5" w:rsidP="005D5FB5">
      <w:pPr>
        <w:rPr>
          <w:rFonts w:ascii="Times New Roman" w:hAnsi="Times New Roman" w:cs="Times New Roman"/>
          <w:sz w:val="32"/>
          <w:szCs w:val="32"/>
        </w:rPr>
      </w:pPr>
      <w:r>
        <w:rPr>
          <w:noProof/>
          <w:lang w:eastAsia="en-GB"/>
        </w:rPr>
        <w:drawing>
          <wp:inline distT="0" distB="0" distL="0" distR="0">
            <wp:extent cx="6119480" cy="2993366"/>
            <wp:effectExtent l="0" t="0" r="0" b="0"/>
            <wp:docPr id="1" name="Picture 1" descr="Electric Car Cartoon Animated GIFs | GraphicM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ic Car Cartoon Animated GIFs | GraphicMa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21130" cy="2994173"/>
                    </a:xfrm>
                    <a:prstGeom prst="rect">
                      <a:avLst/>
                    </a:prstGeom>
                    <a:noFill/>
                    <a:ln>
                      <a:noFill/>
                    </a:ln>
                  </pic:spPr>
                </pic:pic>
              </a:graphicData>
            </a:graphic>
          </wp:inline>
        </w:drawing>
      </w:r>
    </w:p>
    <w:p w:rsidR="00F851C6" w:rsidRDefault="00F851C6" w:rsidP="0080489C">
      <w:pPr>
        <w:jc w:val="center"/>
        <w:rPr>
          <w:rFonts w:ascii="Times New Roman" w:hAnsi="Times New Roman" w:cs="Times New Roman"/>
          <w:sz w:val="32"/>
          <w:szCs w:val="32"/>
        </w:rPr>
      </w:pPr>
    </w:p>
    <w:p w:rsidR="003763D8" w:rsidRDefault="003763D8" w:rsidP="0080489C">
      <w:pPr>
        <w:jc w:val="center"/>
        <w:rPr>
          <w:rFonts w:ascii="Times New Roman" w:hAnsi="Times New Roman" w:cs="Times New Roman"/>
          <w:sz w:val="32"/>
          <w:szCs w:val="32"/>
        </w:rPr>
      </w:pPr>
    </w:p>
    <w:p w:rsidR="003763D8" w:rsidRDefault="003763D8" w:rsidP="0080489C">
      <w:pPr>
        <w:jc w:val="center"/>
        <w:rPr>
          <w:rFonts w:ascii="Times New Roman" w:hAnsi="Times New Roman" w:cs="Times New Roman"/>
          <w:sz w:val="32"/>
          <w:szCs w:val="32"/>
        </w:rPr>
      </w:pPr>
    </w:p>
    <w:p w:rsidR="008C4ABD" w:rsidRDefault="008C4ABD" w:rsidP="0080489C">
      <w:pPr>
        <w:jc w:val="center"/>
        <w:rPr>
          <w:rFonts w:ascii="Times New Roman" w:hAnsi="Times New Roman" w:cs="Times New Roman"/>
          <w:sz w:val="32"/>
          <w:szCs w:val="32"/>
        </w:rPr>
      </w:pPr>
      <w:bookmarkStart w:id="0" w:name="_GoBack"/>
      <w:bookmarkEnd w:id="0"/>
    </w:p>
    <w:p w:rsidR="003763D8" w:rsidRDefault="003763D8" w:rsidP="0080489C">
      <w:pPr>
        <w:jc w:val="center"/>
        <w:rPr>
          <w:rFonts w:ascii="Times New Roman" w:hAnsi="Times New Roman" w:cs="Times New Roman"/>
          <w:sz w:val="32"/>
          <w:szCs w:val="32"/>
        </w:rPr>
      </w:pPr>
    </w:p>
    <w:p w:rsidR="003763D8" w:rsidRDefault="003763D8" w:rsidP="0080489C">
      <w:pPr>
        <w:jc w:val="center"/>
        <w:rPr>
          <w:rFonts w:ascii="Times New Roman" w:hAnsi="Times New Roman" w:cs="Times New Roman"/>
          <w:sz w:val="32"/>
          <w:szCs w:val="32"/>
        </w:rPr>
      </w:pPr>
    </w:p>
    <w:p w:rsidR="003763D8" w:rsidRPr="003763D8" w:rsidRDefault="003763D8" w:rsidP="003763D8">
      <w:pPr>
        <w:rPr>
          <w:rFonts w:ascii="Times New Roman" w:hAnsi="Times New Roman" w:cs="Times New Roman"/>
          <w:sz w:val="28"/>
          <w:szCs w:val="32"/>
        </w:rPr>
      </w:pPr>
      <w:r w:rsidRPr="003763D8">
        <w:rPr>
          <w:rFonts w:ascii="Times New Roman" w:hAnsi="Times New Roman" w:cs="Times New Roman"/>
          <w:b/>
          <w:sz w:val="28"/>
          <w:szCs w:val="32"/>
        </w:rPr>
        <w:lastRenderedPageBreak/>
        <w:t xml:space="preserve">Problem Statement: </w:t>
      </w:r>
    </w:p>
    <w:p w:rsidR="003763D8" w:rsidRPr="003763D8" w:rsidRDefault="003763D8" w:rsidP="00B50E4E">
      <w:pPr>
        <w:jc w:val="both"/>
        <w:rPr>
          <w:rFonts w:ascii="Times New Roman" w:hAnsi="Times New Roman" w:cs="Times New Roman"/>
          <w:sz w:val="28"/>
          <w:szCs w:val="32"/>
        </w:rPr>
      </w:pPr>
      <w:r w:rsidRPr="003763D8">
        <w:rPr>
          <w:rFonts w:ascii="Times New Roman" w:hAnsi="Times New Roman" w:cs="Times New Roman"/>
          <w:sz w:val="28"/>
          <w:szCs w:val="32"/>
        </w:rPr>
        <w:t>Task is to analyse the Electric Vehicles Market in India using Segmentation analysis and come up with a feasible strategy to enter the market, targeting the segments most likely to use their product in terms of Geographic, Demographic, Psychographic, and Behavioural.</w:t>
      </w:r>
    </w:p>
    <w:p w:rsidR="003763D8" w:rsidRDefault="003763D8" w:rsidP="00B50E4E">
      <w:pPr>
        <w:jc w:val="both"/>
        <w:rPr>
          <w:rFonts w:ascii="Times New Roman" w:hAnsi="Times New Roman" w:cs="Times New Roman"/>
          <w:sz w:val="28"/>
          <w:szCs w:val="32"/>
        </w:rPr>
      </w:pPr>
      <w:r w:rsidRPr="003763D8">
        <w:rPr>
          <w:rFonts w:ascii="Times New Roman" w:hAnsi="Times New Roman" w:cs="Times New Roman"/>
          <w:sz w:val="28"/>
          <w:szCs w:val="32"/>
        </w:rPr>
        <w:t>In this report we analyse the Electric Vehicles Market in India using segments such as region, price, charging facility, type of vehicles (e.g., 2 wheelers, 3 wheelers, 4 wheelers etc.), retail outlets, manufacturers, safety, plug types and much more.</w:t>
      </w:r>
    </w:p>
    <w:p w:rsidR="00560503" w:rsidRDefault="00560503" w:rsidP="00560503">
      <w:pPr>
        <w:jc w:val="both"/>
        <w:rPr>
          <w:rFonts w:ascii="Times New Roman" w:hAnsi="Times New Roman" w:cs="Times New Roman"/>
          <w:sz w:val="28"/>
          <w:szCs w:val="32"/>
        </w:rPr>
      </w:pPr>
    </w:p>
    <w:p w:rsidR="00560503" w:rsidRPr="008574C3" w:rsidRDefault="008574C3" w:rsidP="00560503">
      <w:pPr>
        <w:jc w:val="both"/>
        <w:rPr>
          <w:rFonts w:ascii="Times New Roman" w:hAnsi="Times New Roman" w:cs="Times New Roman"/>
          <w:b/>
          <w:sz w:val="32"/>
          <w:szCs w:val="32"/>
        </w:rPr>
      </w:pPr>
      <w:r>
        <w:rPr>
          <w:rFonts w:ascii="Times New Roman" w:hAnsi="Times New Roman" w:cs="Times New Roman"/>
          <w:b/>
          <w:sz w:val="32"/>
          <w:szCs w:val="32"/>
        </w:rPr>
        <w:t xml:space="preserve">1. </w:t>
      </w:r>
      <w:r w:rsidR="00560503" w:rsidRPr="008574C3">
        <w:rPr>
          <w:rFonts w:ascii="Times New Roman" w:hAnsi="Times New Roman" w:cs="Times New Roman"/>
          <w:b/>
          <w:sz w:val="32"/>
          <w:szCs w:val="32"/>
        </w:rPr>
        <w:t>Introduction</w:t>
      </w:r>
    </w:p>
    <w:p w:rsidR="00560503" w:rsidRDefault="00560503" w:rsidP="00560503">
      <w:pPr>
        <w:jc w:val="both"/>
        <w:rPr>
          <w:rFonts w:ascii="Times New Roman" w:hAnsi="Times New Roman" w:cs="Times New Roman"/>
          <w:sz w:val="28"/>
          <w:szCs w:val="32"/>
        </w:rPr>
      </w:pPr>
      <w:r w:rsidRPr="00560503">
        <w:rPr>
          <w:rFonts w:ascii="Times New Roman" w:hAnsi="Times New Roman" w:cs="Times New Roman"/>
          <w:sz w:val="28"/>
          <w:szCs w:val="32"/>
        </w:rPr>
        <w:t>The Indian electric vehicle (EV) market is experiencing rapid growth, driven by government policies, rising fuel costs, and environmental awareness. This report analyses market segmentation to identify consumer groups most likely to adopt EVs and proposes a market entry strategy. It leverages datasets on EV sales by state and manufacturer, predictive battery life modelling, and Fermi estimation to quantify segment potential.</w:t>
      </w:r>
    </w:p>
    <w:p w:rsidR="00560503" w:rsidRDefault="00560503" w:rsidP="00560503">
      <w:pPr>
        <w:jc w:val="both"/>
        <w:rPr>
          <w:rFonts w:ascii="Times New Roman" w:hAnsi="Times New Roman" w:cs="Times New Roman"/>
          <w:sz w:val="28"/>
          <w:szCs w:val="32"/>
        </w:rPr>
      </w:pPr>
    </w:p>
    <w:p w:rsidR="006464D9" w:rsidRPr="006464D9" w:rsidRDefault="006464D9" w:rsidP="006464D9">
      <w:pPr>
        <w:jc w:val="both"/>
        <w:rPr>
          <w:rFonts w:ascii="Times New Roman" w:hAnsi="Times New Roman" w:cs="Times New Roman"/>
          <w:sz w:val="28"/>
          <w:szCs w:val="32"/>
        </w:rPr>
      </w:pPr>
      <w:r w:rsidRPr="006464D9">
        <w:rPr>
          <w:rFonts w:ascii="Times New Roman" w:hAnsi="Times New Roman" w:cs="Times New Roman"/>
          <w:b/>
          <w:sz w:val="28"/>
          <w:szCs w:val="32"/>
        </w:rPr>
        <w:t>Objectives</w:t>
      </w:r>
    </w:p>
    <w:p w:rsidR="006464D9" w:rsidRPr="006464D9" w:rsidRDefault="006464D9" w:rsidP="006464D9">
      <w:pPr>
        <w:pStyle w:val="ListParagraph"/>
        <w:numPr>
          <w:ilvl w:val="0"/>
          <w:numId w:val="1"/>
        </w:numPr>
        <w:jc w:val="both"/>
        <w:rPr>
          <w:rFonts w:ascii="Times New Roman" w:hAnsi="Times New Roman" w:cs="Times New Roman"/>
          <w:sz w:val="28"/>
          <w:szCs w:val="32"/>
        </w:rPr>
      </w:pPr>
      <w:r w:rsidRPr="006464D9">
        <w:rPr>
          <w:rFonts w:ascii="Times New Roman" w:hAnsi="Times New Roman" w:cs="Times New Roman"/>
          <w:sz w:val="28"/>
          <w:szCs w:val="32"/>
        </w:rPr>
        <w:t xml:space="preserve">Segment the Indian EV market by demographic, geographic, psychographic, and </w:t>
      </w:r>
      <w:r w:rsidR="00D55651" w:rsidRPr="006464D9">
        <w:rPr>
          <w:rFonts w:ascii="Times New Roman" w:hAnsi="Times New Roman" w:cs="Times New Roman"/>
          <w:sz w:val="28"/>
          <w:szCs w:val="32"/>
        </w:rPr>
        <w:t>behavioural</w:t>
      </w:r>
      <w:r w:rsidRPr="006464D9">
        <w:rPr>
          <w:rFonts w:ascii="Times New Roman" w:hAnsi="Times New Roman" w:cs="Times New Roman"/>
          <w:sz w:val="28"/>
          <w:szCs w:val="32"/>
        </w:rPr>
        <w:t xml:space="preserve"> factors.</w:t>
      </w:r>
    </w:p>
    <w:p w:rsidR="006464D9" w:rsidRPr="006464D9" w:rsidRDefault="00D55651" w:rsidP="006464D9">
      <w:pPr>
        <w:pStyle w:val="ListParagraph"/>
        <w:numPr>
          <w:ilvl w:val="0"/>
          <w:numId w:val="1"/>
        </w:numPr>
        <w:jc w:val="both"/>
        <w:rPr>
          <w:rFonts w:ascii="Times New Roman" w:hAnsi="Times New Roman" w:cs="Times New Roman"/>
          <w:sz w:val="28"/>
          <w:szCs w:val="32"/>
        </w:rPr>
      </w:pPr>
      <w:r w:rsidRPr="006464D9">
        <w:rPr>
          <w:rFonts w:ascii="Times New Roman" w:hAnsi="Times New Roman" w:cs="Times New Roman"/>
          <w:sz w:val="28"/>
          <w:szCs w:val="32"/>
        </w:rPr>
        <w:t>Analyse</w:t>
      </w:r>
      <w:r w:rsidR="006464D9" w:rsidRPr="006464D9">
        <w:rPr>
          <w:rFonts w:ascii="Times New Roman" w:hAnsi="Times New Roman" w:cs="Times New Roman"/>
          <w:sz w:val="28"/>
          <w:szCs w:val="32"/>
        </w:rPr>
        <w:t xml:space="preserve"> preferences for 2-wheelers, 3-wheelers, and 4-wheelers.</w:t>
      </w:r>
    </w:p>
    <w:p w:rsidR="006464D9" w:rsidRPr="006464D9" w:rsidRDefault="006464D9" w:rsidP="006464D9">
      <w:pPr>
        <w:pStyle w:val="ListParagraph"/>
        <w:numPr>
          <w:ilvl w:val="0"/>
          <w:numId w:val="1"/>
        </w:numPr>
        <w:jc w:val="both"/>
        <w:rPr>
          <w:rFonts w:ascii="Times New Roman" w:hAnsi="Times New Roman" w:cs="Times New Roman"/>
          <w:sz w:val="28"/>
          <w:szCs w:val="32"/>
        </w:rPr>
      </w:pPr>
      <w:r w:rsidRPr="006464D9">
        <w:rPr>
          <w:rFonts w:ascii="Times New Roman" w:hAnsi="Times New Roman" w:cs="Times New Roman"/>
          <w:sz w:val="28"/>
          <w:szCs w:val="32"/>
        </w:rPr>
        <w:t>Evaluate battery performance’s role in consumer choice.</w:t>
      </w:r>
    </w:p>
    <w:p w:rsidR="006464D9" w:rsidRPr="006464D9" w:rsidRDefault="006464D9" w:rsidP="006464D9">
      <w:pPr>
        <w:pStyle w:val="ListParagraph"/>
        <w:numPr>
          <w:ilvl w:val="0"/>
          <w:numId w:val="1"/>
        </w:numPr>
        <w:jc w:val="both"/>
        <w:rPr>
          <w:rFonts w:ascii="Times New Roman" w:hAnsi="Times New Roman" w:cs="Times New Roman"/>
          <w:sz w:val="28"/>
          <w:szCs w:val="32"/>
        </w:rPr>
      </w:pPr>
      <w:r w:rsidRPr="006464D9">
        <w:rPr>
          <w:rFonts w:ascii="Times New Roman" w:hAnsi="Times New Roman" w:cs="Times New Roman"/>
          <w:sz w:val="28"/>
          <w:szCs w:val="32"/>
        </w:rPr>
        <w:t>Develop a feasible market entry strategy for high-potential segments.</w:t>
      </w:r>
    </w:p>
    <w:p w:rsidR="006464D9" w:rsidRPr="006464D9" w:rsidRDefault="006464D9" w:rsidP="006464D9">
      <w:pPr>
        <w:jc w:val="both"/>
        <w:rPr>
          <w:rFonts w:ascii="Times New Roman" w:hAnsi="Times New Roman" w:cs="Times New Roman"/>
          <w:sz w:val="28"/>
          <w:szCs w:val="32"/>
        </w:rPr>
      </w:pPr>
    </w:p>
    <w:p w:rsidR="006464D9" w:rsidRPr="006464D9" w:rsidRDefault="006464D9" w:rsidP="006464D9">
      <w:pPr>
        <w:jc w:val="both"/>
        <w:rPr>
          <w:rFonts w:ascii="Times New Roman" w:hAnsi="Times New Roman" w:cs="Times New Roman"/>
          <w:b/>
          <w:sz w:val="28"/>
          <w:szCs w:val="32"/>
        </w:rPr>
      </w:pPr>
      <w:r w:rsidRPr="006464D9">
        <w:rPr>
          <w:rFonts w:ascii="Times New Roman" w:hAnsi="Times New Roman" w:cs="Times New Roman"/>
          <w:b/>
          <w:sz w:val="28"/>
          <w:szCs w:val="32"/>
        </w:rPr>
        <w:t>Background</w:t>
      </w:r>
    </w:p>
    <w:p w:rsidR="006464D9" w:rsidRDefault="006464D9" w:rsidP="006464D9">
      <w:pPr>
        <w:jc w:val="both"/>
        <w:rPr>
          <w:rFonts w:ascii="Times New Roman" w:hAnsi="Times New Roman" w:cs="Times New Roman"/>
          <w:sz w:val="28"/>
          <w:szCs w:val="32"/>
        </w:rPr>
      </w:pPr>
      <w:r w:rsidRPr="006464D9">
        <w:rPr>
          <w:rFonts w:ascii="Times New Roman" w:hAnsi="Times New Roman" w:cs="Times New Roman"/>
          <w:sz w:val="28"/>
          <w:szCs w:val="32"/>
        </w:rPr>
        <w:t>India’s EV market is projected to grow significantly, with 2-wheelers dominating (~80% of sales) due to affordability and urban mobility needs. The FAME II scheme and state-level incentives have accelerated adoption, particularly in urban areas. Understanding segment preferences is critical for tailoring products and strategies.</w:t>
      </w:r>
    </w:p>
    <w:p w:rsidR="00B50E4E" w:rsidRDefault="00B50E4E" w:rsidP="00B50E4E">
      <w:pPr>
        <w:jc w:val="both"/>
        <w:rPr>
          <w:rFonts w:ascii="Times New Roman" w:hAnsi="Times New Roman" w:cs="Times New Roman"/>
          <w:sz w:val="28"/>
          <w:szCs w:val="32"/>
        </w:rPr>
      </w:pPr>
    </w:p>
    <w:p w:rsidR="00582F8E" w:rsidRDefault="00582F8E" w:rsidP="00B50E4E">
      <w:pPr>
        <w:jc w:val="both"/>
        <w:rPr>
          <w:rFonts w:ascii="Times New Roman" w:hAnsi="Times New Roman" w:cs="Times New Roman"/>
          <w:sz w:val="28"/>
          <w:szCs w:val="32"/>
        </w:rPr>
      </w:pPr>
    </w:p>
    <w:p w:rsidR="00582F8E" w:rsidRDefault="00582F8E" w:rsidP="00B50E4E">
      <w:pPr>
        <w:jc w:val="both"/>
        <w:rPr>
          <w:rFonts w:ascii="Times New Roman" w:hAnsi="Times New Roman" w:cs="Times New Roman"/>
          <w:b/>
          <w:sz w:val="32"/>
          <w:szCs w:val="32"/>
        </w:rPr>
      </w:pPr>
      <w:r>
        <w:rPr>
          <w:rFonts w:ascii="Times New Roman" w:hAnsi="Times New Roman" w:cs="Times New Roman"/>
          <w:b/>
          <w:sz w:val="32"/>
          <w:szCs w:val="32"/>
        </w:rPr>
        <w:lastRenderedPageBreak/>
        <w:t>2. Data Description</w:t>
      </w:r>
    </w:p>
    <w:p w:rsidR="00582F8E" w:rsidRPr="00582F8E" w:rsidRDefault="00582F8E" w:rsidP="00582F8E">
      <w:pPr>
        <w:jc w:val="both"/>
        <w:rPr>
          <w:rFonts w:ascii="Times New Roman" w:hAnsi="Times New Roman" w:cs="Times New Roman"/>
          <w:sz w:val="28"/>
          <w:szCs w:val="32"/>
        </w:rPr>
      </w:pPr>
      <w:r>
        <w:rPr>
          <w:rFonts w:ascii="Times New Roman" w:hAnsi="Times New Roman" w:cs="Times New Roman"/>
          <w:sz w:val="28"/>
          <w:szCs w:val="32"/>
        </w:rPr>
        <w:t>The analysis uses th</w:t>
      </w:r>
      <w:r w:rsidRPr="00582F8E">
        <w:rPr>
          <w:rFonts w:ascii="Times New Roman" w:hAnsi="Times New Roman" w:cs="Times New Roman"/>
          <w:sz w:val="28"/>
          <w:szCs w:val="32"/>
        </w:rPr>
        <w:t>e</w:t>
      </w:r>
      <w:r w:rsidR="00FE3F3D">
        <w:rPr>
          <w:rFonts w:ascii="Times New Roman" w:hAnsi="Times New Roman" w:cs="Times New Roman"/>
          <w:sz w:val="28"/>
          <w:szCs w:val="32"/>
        </w:rPr>
        <w:t xml:space="preserve"> following</w:t>
      </w:r>
      <w:r w:rsidRPr="00582F8E">
        <w:rPr>
          <w:rFonts w:ascii="Times New Roman" w:hAnsi="Times New Roman" w:cs="Times New Roman"/>
          <w:sz w:val="28"/>
          <w:szCs w:val="32"/>
        </w:rPr>
        <w:t xml:space="preserve"> datasets:</w:t>
      </w:r>
    </w:p>
    <w:p w:rsidR="00582F8E" w:rsidRPr="007513D8" w:rsidRDefault="00582F8E" w:rsidP="007513D8">
      <w:pPr>
        <w:pStyle w:val="ListParagraph"/>
        <w:numPr>
          <w:ilvl w:val="0"/>
          <w:numId w:val="3"/>
        </w:numPr>
        <w:jc w:val="both"/>
        <w:rPr>
          <w:rFonts w:ascii="Times New Roman" w:hAnsi="Times New Roman" w:cs="Times New Roman"/>
          <w:sz w:val="28"/>
          <w:szCs w:val="32"/>
        </w:rPr>
      </w:pPr>
      <w:r w:rsidRPr="007513D8">
        <w:rPr>
          <w:rFonts w:ascii="Times New Roman" w:hAnsi="Times New Roman" w:cs="Times New Roman"/>
          <w:sz w:val="28"/>
          <w:szCs w:val="32"/>
        </w:rPr>
        <w:t>dim_date.csv: 36 entries with columns `date`, `</w:t>
      </w:r>
      <w:proofErr w:type="spellStart"/>
      <w:r w:rsidRPr="007513D8">
        <w:rPr>
          <w:rFonts w:ascii="Times New Roman" w:hAnsi="Times New Roman" w:cs="Times New Roman"/>
          <w:sz w:val="28"/>
          <w:szCs w:val="32"/>
        </w:rPr>
        <w:t>fiscal_year</w:t>
      </w:r>
      <w:proofErr w:type="spellEnd"/>
      <w:r w:rsidRPr="007513D8">
        <w:rPr>
          <w:rFonts w:ascii="Times New Roman" w:hAnsi="Times New Roman" w:cs="Times New Roman"/>
          <w:sz w:val="28"/>
          <w:szCs w:val="32"/>
        </w:rPr>
        <w:t>`, `quarter` (April 2021–March 2024).</w:t>
      </w:r>
    </w:p>
    <w:p w:rsidR="00582F8E" w:rsidRPr="007513D8" w:rsidRDefault="00582F8E" w:rsidP="007513D8">
      <w:pPr>
        <w:pStyle w:val="ListParagraph"/>
        <w:numPr>
          <w:ilvl w:val="0"/>
          <w:numId w:val="3"/>
        </w:numPr>
        <w:jc w:val="both"/>
        <w:rPr>
          <w:rFonts w:ascii="Times New Roman" w:hAnsi="Times New Roman" w:cs="Times New Roman"/>
          <w:sz w:val="28"/>
          <w:szCs w:val="32"/>
        </w:rPr>
      </w:pPr>
      <w:r w:rsidRPr="007513D8">
        <w:rPr>
          <w:rFonts w:ascii="Times New Roman" w:hAnsi="Times New Roman" w:cs="Times New Roman"/>
          <w:sz w:val="28"/>
          <w:szCs w:val="32"/>
        </w:rPr>
        <w:t xml:space="preserve">electric_vehicle_sales_by_makers.csv: Sales by EV manufacturers, with dates converted to </w:t>
      </w:r>
      <w:proofErr w:type="spellStart"/>
      <w:r w:rsidRPr="007513D8">
        <w:rPr>
          <w:rFonts w:ascii="Times New Roman" w:hAnsi="Times New Roman" w:cs="Times New Roman"/>
          <w:sz w:val="28"/>
          <w:szCs w:val="32"/>
        </w:rPr>
        <w:t>datetime</w:t>
      </w:r>
      <w:proofErr w:type="spellEnd"/>
      <w:r w:rsidRPr="007513D8">
        <w:rPr>
          <w:rFonts w:ascii="Times New Roman" w:hAnsi="Times New Roman" w:cs="Times New Roman"/>
          <w:sz w:val="28"/>
          <w:szCs w:val="32"/>
        </w:rPr>
        <w:t xml:space="preserve"> format.</w:t>
      </w:r>
    </w:p>
    <w:p w:rsidR="00582F8E" w:rsidRPr="007513D8" w:rsidRDefault="00582F8E" w:rsidP="007513D8">
      <w:pPr>
        <w:pStyle w:val="ListParagraph"/>
        <w:numPr>
          <w:ilvl w:val="0"/>
          <w:numId w:val="3"/>
        </w:numPr>
        <w:jc w:val="both"/>
        <w:rPr>
          <w:rFonts w:ascii="Times New Roman" w:hAnsi="Times New Roman" w:cs="Times New Roman"/>
          <w:sz w:val="28"/>
          <w:szCs w:val="32"/>
        </w:rPr>
      </w:pPr>
      <w:r w:rsidRPr="007513D8">
        <w:rPr>
          <w:rFonts w:ascii="Times New Roman" w:hAnsi="Times New Roman" w:cs="Times New Roman"/>
          <w:sz w:val="28"/>
          <w:szCs w:val="32"/>
        </w:rPr>
        <w:t xml:space="preserve">electric_vehicle_sales_by_state.csv: State-wise EV sales, also with </w:t>
      </w:r>
      <w:proofErr w:type="spellStart"/>
      <w:r w:rsidRPr="007513D8">
        <w:rPr>
          <w:rFonts w:ascii="Times New Roman" w:hAnsi="Times New Roman" w:cs="Times New Roman"/>
          <w:sz w:val="28"/>
          <w:szCs w:val="32"/>
        </w:rPr>
        <w:t>datetime</w:t>
      </w:r>
      <w:proofErr w:type="spellEnd"/>
      <w:r w:rsidRPr="007513D8">
        <w:rPr>
          <w:rFonts w:ascii="Times New Roman" w:hAnsi="Times New Roman" w:cs="Times New Roman"/>
          <w:sz w:val="28"/>
          <w:szCs w:val="32"/>
        </w:rPr>
        <w:t xml:space="preserve"> formatting.</w:t>
      </w:r>
    </w:p>
    <w:p w:rsidR="00582F8E" w:rsidRPr="007513D8" w:rsidRDefault="00582F8E" w:rsidP="007513D8">
      <w:pPr>
        <w:pStyle w:val="ListParagraph"/>
        <w:numPr>
          <w:ilvl w:val="0"/>
          <w:numId w:val="3"/>
        </w:numPr>
        <w:jc w:val="both"/>
        <w:rPr>
          <w:rFonts w:ascii="Times New Roman" w:hAnsi="Times New Roman" w:cs="Times New Roman"/>
          <w:sz w:val="28"/>
          <w:szCs w:val="32"/>
        </w:rPr>
      </w:pPr>
      <w:r w:rsidRPr="007513D8">
        <w:rPr>
          <w:rFonts w:ascii="Times New Roman" w:hAnsi="Times New Roman" w:cs="Times New Roman"/>
          <w:sz w:val="28"/>
          <w:szCs w:val="32"/>
        </w:rPr>
        <w:t xml:space="preserve">Indian Automobile buying Behaviour.csv: Contains all the columns like age, salary, </w:t>
      </w:r>
      <w:proofErr w:type="spellStart"/>
      <w:r w:rsidRPr="007513D8">
        <w:rPr>
          <w:rFonts w:ascii="Times New Roman" w:hAnsi="Times New Roman" w:cs="Times New Roman"/>
          <w:sz w:val="28"/>
          <w:szCs w:val="32"/>
        </w:rPr>
        <w:t>wife_salary</w:t>
      </w:r>
      <w:proofErr w:type="spellEnd"/>
      <w:r w:rsidRPr="007513D8">
        <w:rPr>
          <w:rFonts w:ascii="Times New Roman" w:hAnsi="Times New Roman" w:cs="Times New Roman"/>
          <w:sz w:val="28"/>
          <w:szCs w:val="32"/>
        </w:rPr>
        <w:t>, loan to estimate the affordability of EV vehicle.</w:t>
      </w:r>
    </w:p>
    <w:p w:rsidR="00373083" w:rsidRPr="007513D8" w:rsidRDefault="00373083" w:rsidP="007513D8">
      <w:pPr>
        <w:pStyle w:val="ListParagraph"/>
        <w:numPr>
          <w:ilvl w:val="0"/>
          <w:numId w:val="3"/>
        </w:numPr>
        <w:jc w:val="both"/>
        <w:rPr>
          <w:rFonts w:ascii="Times New Roman" w:hAnsi="Times New Roman" w:cs="Times New Roman"/>
          <w:sz w:val="28"/>
          <w:szCs w:val="32"/>
        </w:rPr>
      </w:pPr>
      <w:r w:rsidRPr="007513D8">
        <w:rPr>
          <w:rFonts w:ascii="Times New Roman" w:hAnsi="Times New Roman" w:cs="Times New Roman"/>
          <w:sz w:val="28"/>
          <w:szCs w:val="32"/>
        </w:rPr>
        <w:t xml:space="preserve">ev_battery_charging_data.csv: Contains columns like Degradation, charging time, efficiency, </w:t>
      </w:r>
      <w:proofErr w:type="spellStart"/>
      <w:r w:rsidRPr="007513D8">
        <w:rPr>
          <w:rFonts w:ascii="Times New Roman" w:hAnsi="Times New Roman" w:cs="Times New Roman"/>
          <w:sz w:val="28"/>
          <w:szCs w:val="32"/>
        </w:rPr>
        <w:t>SoC</w:t>
      </w:r>
      <w:proofErr w:type="spellEnd"/>
      <w:r w:rsidRPr="007513D8">
        <w:rPr>
          <w:rFonts w:ascii="Times New Roman" w:hAnsi="Times New Roman" w:cs="Times New Roman"/>
          <w:sz w:val="28"/>
          <w:szCs w:val="32"/>
        </w:rPr>
        <w:t xml:space="preserve"> to </w:t>
      </w:r>
      <w:proofErr w:type="spellStart"/>
      <w:r w:rsidRPr="007513D8">
        <w:rPr>
          <w:rFonts w:ascii="Times New Roman" w:hAnsi="Times New Roman" w:cs="Times New Roman"/>
          <w:sz w:val="28"/>
          <w:szCs w:val="32"/>
        </w:rPr>
        <w:t>findout</w:t>
      </w:r>
      <w:proofErr w:type="spellEnd"/>
      <w:r w:rsidRPr="007513D8">
        <w:rPr>
          <w:rFonts w:ascii="Times New Roman" w:hAnsi="Times New Roman" w:cs="Times New Roman"/>
          <w:sz w:val="28"/>
          <w:szCs w:val="32"/>
        </w:rPr>
        <w:t xml:space="preserve"> optimal temperature, predictive maintenance.</w:t>
      </w:r>
    </w:p>
    <w:p w:rsidR="00373083" w:rsidRPr="007513D8" w:rsidRDefault="00373083" w:rsidP="007513D8">
      <w:pPr>
        <w:pStyle w:val="ListParagraph"/>
        <w:numPr>
          <w:ilvl w:val="0"/>
          <w:numId w:val="3"/>
        </w:numPr>
        <w:jc w:val="both"/>
        <w:rPr>
          <w:rFonts w:ascii="Times New Roman" w:hAnsi="Times New Roman" w:cs="Times New Roman"/>
          <w:sz w:val="28"/>
          <w:szCs w:val="32"/>
        </w:rPr>
      </w:pPr>
      <w:r w:rsidRPr="007513D8">
        <w:rPr>
          <w:rFonts w:ascii="Times New Roman" w:hAnsi="Times New Roman" w:cs="Times New Roman"/>
          <w:sz w:val="28"/>
          <w:szCs w:val="32"/>
        </w:rPr>
        <w:t>ev_charging_stations_india.csv: It has all the electric vehicles charging stations information</w:t>
      </w:r>
    </w:p>
    <w:p w:rsidR="00373083" w:rsidRPr="007513D8" w:rsidRDefault="00373083" w:rsidP="007513D8">
      <w:pPr>
        <w:pStyle w:val="ListParagraph"/>
        <w:numPr>
          <w:ilvl w:val="0"/>
          <w:numId w:val="3"/>
        </w:numPr>
        <w:jc w:val="both"/>
        <w:rPr>
          <w:rFonts w:ascii="Times New Roman" w:hAnsi="Times New Roman" w:cs="Times New Roman"/>
          <w:sz w:val="28"/>
          <w:szCs w:val="32"/>
        </w:rPr>
      </w:pPr>
      <w:r w:rsidRPr="007513D8">
        <w:rPr>
          <w:rFonts w:ascii="Times New Roman" w:hAnsi="Times New Roman" w:cs="Times New Roman"/>
          <w:sz w:val="28"/>
          <w:szCs w:val="32"/>
        </w:rPr>
        <w:t>ev_blast_dataset</w:t>
      </w:r>
      <w:r w:rsidR="006206FD" w:rsidRPr="007513D8">
        <w:rPr>
          <w:rFonts w:ascii="Times New Roman" w:hAnsi="Times New Roman" w:cs="Times New Roman"/>
          <w:sz w:val="28"/>
          <w:szCs w:val="32"/>
        </w:rPr>
        <w:t>.csv</w:t>
      </w:r>
      <w:r w:rsidRPr="007513D8">
        <w:rPr>
          <w:rFonts w:ascii="Times New Roman" w:hAnsi="Times New Roman" w:cs="Times New Roman"/>
          <w:sz w:val="28"/>
          <w:szCs w:val="32"/>
        </w:rPr>
        <w:t xml:space="preserve">: It contains </w:t>
      </w:r>
      <w:proofErr w:type="spellStart"/>
      <w:r w:rsidRPr="007513D8">
        <w:rPr>
          <w:rFonts w:ascii="Times New Roman" w:hAnsi="Times New Roman" w:cs="Times New Roman"/>
          <w:sz w:val="28"/>
          <w:szCs w:val="32"/>
        </w:rPr>
        <w:t>battery_type</w:t>
      </w:r>
      <w:proofErr w:type="spellEnd"/>
      <w:r w:rsidRPr="007513D8">
        <w:rPr>
          <w:rFonts w:ascii="Times New Roman" w:hAnsi="Times New Roman" w:cs="Times New Roman"/>
          <w:sz w:val="28"/>
          <w:szCs w:val="32"/>
        </w:rPr>
        <w:t xml:space="preserve">, </w:t>
      </w:r>
      <w:proofErr w:type="spellStart"/>
      <w:r w:rsidRPr="007513D8">
        <w:rPr>
          <w:rFonts w:ascii="Times New Roman" w:hAnsi="Times New Roman" w:cs="Times New Roman"/>
          <w:sz w:val="28"/>
          <w:szCs w:val="32"/>
        </w:rPr>
        <w:t>external_abuse</w:t>
      </w:r>
      <w:proofErr w:type="spellEnd"/>
      <w:r w:rsidRPr="007513D8">
        <w:rPr>
          <w:rFonts w:ascii="Times New Roman" w:hAnsi="Times New Roman" w:cs="Times New Roman"/>
          <w:sz w:val="28"/>
          <w:szCs w:val="32"/>
        </w:rPr>
        <w:t xml:space="preserve">, </w:t>
      </w:r>
      <w:proofErr w:type="spellStart"/>
      <w:proofErr w:type="gramStart"/>
      <w:r w:rsidRPr="007513D8">
        <w:rPr>
          <w:rFonts w:ascii="Times New Roman" w:hAnsi="Times New Roman" w:cs="Times New Roman"/>
          <w:sz w:val="28"/>
          <w:szCs w:val="32"/>
        </w:rPr>
        <w:t>short</w:t>
      </w:r>
      <w:proofErr w:type="gramEnd"/>
      <w:r w:rsidRPr="007513D8">
        <w:rPr>
          <w:rFonts w:ascii="Times New Roman" w:hAnsi="Times New Roman" w:cs="Times New Roman"/>
          <w:sz w:val="28"/>
          <w:szCs w:val="32"/>
        </w:rPr>
        <w:t>_circuits</w:t>
      </w:r>
      <w:proofErr w:type="spellEnd"/>
      <w:r w:rsidRPr="007513D8">
        <w:rPr>
          <w:rFonts w:ascii="Times New Roman" w:hAnsi="Times New Roman" w:cs="Times New Roman"/>
          <w:sz w:val="28"/>
          <w:szCs w:val="32"/>
        </w:rPr>
        <w:t xml:space="preserve"> </w:t>
      </w:r>
      <w:proofErr w:type="spellStart"/>
      <w:r w:rsidRPr="007513D8">
        <w:rPr>
          <w:rFonts w:ascii="Times New Roman" w:hAnsi="Times New Roman" w:cs="Times New Roman"/>
          <w:sz w:val="28"/>
          <w:szCs w:val="32"/>
        </w:rPr>
        <w:t>etc</w:t>
      </w:r>
      <w:proofErr w:type="spellEnd"/>
      <w:r w:rsidRPr="007513D8">
        <w:rPr>
          <w:rFonts w:ascii="Times New Roman" w:hAnsi="Times New Roman" w:cs="Times New Roman"/>
          <w:sz w:val="28"/>
          <w:szCs w:val="32"/>
        </w:rPr>
        <w:t xml:space="preserve"> as its columns, used to find if the battery is in poor condition.</w:t>
      </w:r>
    </w:p>
    <w:p w:rsidR="00373083" w:rsidRPr="007513D8" w:rsidRDefault="006206FD" w:rsidP="007513D8">
      <w:pPr>
        <w:pStyle w:val="ListParagraph"/>
        <w:numPr>
          <w:ilvl w:val="0"/>
          <w:numId w:val="3"/>
        </w:numPr>
        <w:jc w:val="both"/>
        <w:rPr>
          <w:rFonts w:ascii="Times New Roman" w:hAnsi="Times New Roman" w:cs="Times New Roman"/>
          <w:sz w:val="28"/>
          <w:szCs w:val="32"/>
        </w:rPr>
      </w:pPr>
      <w:r w:rsidRPr="007513D8">
        <w:rPr>
          <w:rFonts w:ascii="Times New Roman" w:hAnsi="Times New Roman" w:cs="Times New Roman"/>
          <w:sz w:val="28"/>
          <w:szCs w:val="32"/>
        </w:rPr>
        <w:t xml:space="preserve">ElectricCarData_Clean.csv: </w:t>
      </w:r>
      <w:r w:rsidR="009D2FAE" w:rsidRPr="007513D8">
        <w:rPr>
          <w:rFonts w:ascii="Times New Roman" w:hAnsi="Times New Roman" w:cs="Times New Roman"/>
          <w:sz w:val="28"/>
          <w:szCs w:val="32"/>
        </w:rPr>
        <w:t xml:space="preserve">It has all the information regarding the car brand, rapid charge, </w:t>
      </w:r>
      <w:proofErr w:type="spellStart"/>
      <w:r w:rsidR="009D2FAE" w:rsidRPr="007513D8">
        <w:rPr>
          <w:rFonts w:ascii="Times New Roman" w:hAnsi="Times New Roman" w:cs="Times New Roman"/>
          <w:sz w:val="28"/>
          <w:szCs w:val="32"/>
        </w:rPr>
        <w:t>accelspeed</w:t>
      </w:r>
      <w:proofErr w:type="spellEnd"/>
      <w:r w:rsidR="009D2FAE" w:rsidRPr="007513D8">
        <w:rPr>
          <w:rFonts w:ascii="Times New Roman" w:hAnsi="Times New Roman" w:cs="Times New Roman"/>
          <w:sz w:val="28"/>
          <w:szCs w:val="32"/>
        </w:rPr>
        <w:t xml:space="preserve">, </w:t>
      </w:r>
      <w:proofErr w:type="spellStart"/>
      <w:r w:rsidR="009D2FAE" w:rsidRPr="007513D8">
        <w:rPr>
          <w:rFonts w:ascii="Times New Roman" w:hAnsi="Times New Roman" w:cs="Times New Roman"/>
          <w:sz w:val="28"/>
          <w:szCs w:val="32"/>
        </w:rPr>
        <w:t>Efficiency_WhKm</w:t>
      </w:r>
      <w:proofErr w:type="spellEnd"/>
      <w:r w:rsidR="009D2FAE" w:rsidRPr="007513D8">
        <w:rPr>
          <w:rFonts w:ascii="Times New Roman" w:hAnsi="Times New Roman" w:cs="Times New Roman"/>
          <w:sz w:val="28"/>
          <w:szCs w:val="32"/>
        </w:rPr>
        <w:t>.</w:t>
      </w:r>
    </w:p>
    <w:p w:rsidR="009D2FAE" w:rsidRPr="007513D8" w:rsidRDefault="009D2FAE" w:rsidP="007513D8">
      <w:pPr>
        <w:pStyle w:val="ListParagraph"/>
        <w:numPr>
          <w:ilvl w:val="0"/>
          <w:numId w:val="3"/>
        </w:numPr>
        <w:jc w:val="both"/>
        <w:rPr>
          <w:rFonts w:ascii="Times New Roman" w:hAnsi="Times New Roman" w:cs="Times New Roman"/>
          <w:sz w:val="28"/>
          <w:szCs w:val="32"/>
        </w:rPr>
      </w:pPr>
      <w:r w:rsidRPr="007513D8">
        <w:rPr>
          <w:rFonts w:ascii="Times New Roman" w:hAnsi="Times New Roman" w:cs="Times New Roman"/>
          <w:sz w:val="28"/>
          <w:szCs w:val="32"/>
        </w:rPr>
        <w:t>EV_sales.csv: Has the sales data over the years</w:t>
      </w:r>
    </w:p>
    <w:p w:rsidR="009D2FAE" w:rsidRPr="007513D8" w:rsidRDefault="009D2FAE" w:rsidP="007513D8">
      <w:pPr>
        <w:pStyle w:val="ListParagraph"/>
        <w:numPr>
          <w:ilvl w:val="0"/>
          <w:numId w:val="3"/>
        </w:numPr>
        <w:jc w:val="both"/>
        <w:rPr>
          <w:rFonts w:ascii="Times New Roman" w:hAnsi="Times New Roman" w:cs="Times New Roman"/>
          <w:sz w:val="28"/>
          <w:szCs w:val="32"/>
        </w:rPr>
      </w:pPr>
      <w:r w:rsidRPr="007513D8">
        <w:rPr>
          <w:rFonts w:ascii="Times New Roman" w:hAnsi="Times New Roman" w:cs="Times New Roman"/>
          <w:sz w:val="28"/>
          <w:szCs w:val="32"/>
        </w:rPr>
        <w:t xml:space="preserve">Metadata.csv: It is a NASA battery dataset that contains type, </w:t>
      </w:r>
      <w:proofErr w:type="spellStart"/>
      <w:r w:rsidRPr="007513D8">
        <w:rPr>
          <w:rFonts w:ascii="Times New Roman" w:hAnsi="Times New Roman" w:cs="Times New Roman"/>
          <w:sz w:val="28"/>
          <w:szCs w:val="32"/>
        </w:rPr>
        <w:t>ambient_temperature</w:t>
      </w:r>
      <w:proofErr w:type="spellEnd"/>
      <w:r w:rsidRPr="007513D8">
        <w:rPr>
          <w:rFonts w:ascii="Times New Roman" w:hAnsi="Times New Roman" w:cs="Times New Roman"/>
          <w:sz w:val="28"/>
          <w:szCs w:val="32"/>
        </w:rPr>
        <w:t xml:space="preserve">, capacity, Re, </w:t>
      </w:r>
      <w:proofErr w:type="spellStart"/>
      <w:r w:rsidRPr="007513D8">
        <w:rPr>
          <w:rFonts w:ascii="Times New Roman" w:hAnsi="Times New Roman" w:cs="Times New Roman"/>
          <w:sz w:val="28"/>
          <w:szCs w:val="32"/>
        </w:rPr>
        <w:t>Rct</w:t>
      </w:r>
      <w:proofErr w:type="spellEnd"/>
    </w:p>
    <w:p w:rsidR="009D2FAE" w:rsidRDefault="009D2FAE" w:rsidP="00582F8E">
      <w:pPr>
        <w:jc w:val="both"/>
        <w:rPr>
          <w:rFonts w:ascii="Times New Roman" w:hAnsi="Times New Roman" w:cs="Times New Roman"/>
          <w:sz w:val="28"/>
          <w:szCs w:val="32"/>
        </w:rPr>
      </w:pPr>
    </w:p>
    <w:p w:rsidR="00FE3F3D" w:rsidRPr="00FE3F3D" w:rsidRDefault="00FE3F3D" w:rsidP="00FE3F3D">
      <w:pPr>
        <w:jc w:val="both"/>
        <w:rPr>
          <w:rFonts w:ascii="Times New Roman" w:hAnsi="Times New Roman" w:cs="Times New Roman"/>
          <w:b/>
          <w:sz w:val="28"/>
          <w:szCs w:val="32"/>
        </w:rPr>
      </w:pPr>
      <w:proofErr w:type="spellStart"/>
      <w:r>
        <w:rPr>
          <w:rFonts w:ascii="Times New Roman" w:hAnsi="Times New Roman" w:cs="Times New Roman"/>
          <w:b/>
          <w:sz w:val="28"/>
          <w:szCs w:val="32"/>
        </w:rPr>
        <w:t>Preprocessing</w:t>
      </w:r>
      <w:proofErr w:type="spellEnd"/>
    </w:p>
    <w:p w:rsidR="00FE3F3D" w:rsidRDefault="00FE3F3D" w:rsidP="00FE3F3D">
      <w:pPr>
        <w:jc w:val="both"/>
        <w:rPr>
          <w:rFonts w:ascii="Times New Roman" w:hAnsi="Times New Roman" w:cs="Times New Roman"/>
          <w:sz w:val="28"/>
          <w:szCs w:val="32"/>
        </w:rPr>
      </w:pPr>
      <w:r w:rsidRPr="00FE3F3D">
        <w:rPr>
          <w:rFonts w:ascii="Times New Roman" w:hAnsi="Times New Roman" w:cs="Times New Roman"/>
          <w:sz w:val="28"/>
          <w:szCs w:val="32"/>
        </w:rPr>
        <w:t>Dates were standardized using `</w:t>
      </w:r>
      <w:proofErr w:type="spellStart"/>
      <w:r w:rsidRPr="00FE3F3D">
        <w:rPr>
          <w:rFonts w:ascii="Times New Roman" w:hAnsi="Times New Roman" w:cs="Times New Roman"/>
          <w:sz w:val="28"/>
          <w:szCs w:val="32"/>
        </w:rPr>
        <w:t>pd.to_datetime</w:t>
      </w:r>
      <w:proofErr w:type="spellEnd"/>
      <w:r w:rsidRPr="00FE3F3D">
        <w:rPr>
          <w:rFonts w:ascii="Times New Roman" w:hAnsi="Times New Roman" w:cs="Times New Roman"/>
          <w:sz w:val="28"/>
          <w:szCs w:val="32"/>
        </w:rPr>
        <w:t>` with `</w:t>
      </w:r>
      <w:proofErr w:type="spellStart"/>
      <w:r w:rsidRPr="00FE3F3D">
        <w:rPr>
          <w:rFonts w:ascii="Times New Roman" w:hAnsi="Times New Roman" w:cs="Times New Roman"/>
          <w:sz w:val="28"/>
          <w:szCs w:val="32"/>
        </w:rPr>
        <w:t>dayfirst</w:t>
      </w:r>
      <w:proofErr w:type="spellEnd"/>
      <w:r w:rsidRPr="00FE3F3D">
        <w:rPr>
          <w:rFonts w:ascii="Times New Roman" w:hAnsi="Times New Roman" w:cs="Times New Roman"/>
          <w:sz w:val="28"/>
          <w:szCs w:val="32"/>
        </w:rPr>
        <w:t>=True`. The `</w:t>
      </w:r>
      <w:proofErr w:type="spellStart"/>
      <w:r w:rsidRPr="00FE3F3D">
        <w:rPr>
          <w:rFonts w:ascii="Times New Roman" w:hAnsi="Times New Roman" w:cs="Times New Roman"/>
          <w:sz w:val="28"/>
          <w:szCs w:val="32"/>
        </w:rPr>
        <w:t>dim_date</w:t>
      </w:r>
      <w:proofErr w:type="spellEnd"/>
      <w:r w:rsidRPr="00FE3F3D">
        <w:rPr>
          <w:rFonts w:ascii="Times New Roman" w:hAnsi="Times New Roman" w:cs="Times New Roman"/>
          <w:sz w:val="28"/>
          <w:szCs w:val="32"/>
        </w:rPr>
        <w:t>` dataset has 36 rows and 3 columns, with no missing values (`date_</w:t>
      </w:r>
      <w:proofErr w:type="gramStart"/>
      <w:r w:rsidRPr="00FE3F3D">
        <w:rPr>
          <w:rFonts w:ascii="Times New Roman" w:hAnsi="Times New Roman" w:cs="Times New Roman"/>
          <w:sz w:val="28"/>
          <w:szCs w:val="32"/>
        </w:rPr>
        <w:t>df.in</w:t>
      </w:r>
      <w:r>
        <w:rPr>
          <w:rFonts w:ascii="Times New Roman" w:hAnsi="Times New Roman" w:cs="Times New Roman"/>
          <w:sz w:val="28"/>
          <w:szCs w:val="32"/>
        </w:rPr>
        <w:t>fo(</w:t>
      </w:r>
      <w:proofErr w:type="gramEnd"/>
      <w:r>
        <w:rPr>
          <w:rFonts w:ascii="Times New Roman" w:hAnsi="Times New Roman" w:cs="Times New Roman"/>
          <w:sz w:val="28"/>
          <w:szCs w:val="32"/>
        </w:rPr>
        <w:t>)` and `</w:t>
      </w:r>
      <w:proofErr w:type="spellStart"/>
      <w:r>
        <w:rPr>
          <w:rFonts w:ascii="Times New Roman" w:hAnsi="Times New Roman" w:cs="Times New Roman"/>
          <w:sz w:val="28"/>
          <w:szCs w:val="32"/>
        </w:rPr>
        <w:t>date_df.describe</w:t>
      </w:r>
      <w:proofErr w:type="spellEnd"/>
      <w:r>
        <w:rPr>
          <w:rFonts w:ascii="Times New Roman" w:hAnsi="Times New Roman" w:cs="Times New Roman"/>
          <w:sz w:val="28"/>
          <w:szCs w:val="32"/>
        </w:rPr>
        <w:t>()`).</w:t>
      </w:r>
    </w:p>
    <w:p w:rsidR="007513D8" w:rsidRDefault="007513D8" w:rsidP="007513D8">
      <w:pPr>
        <w:jc w:val="both"/>
        <w:rPr>
          <w:rFonts w:ascii="Times New Roman" w:hAnsi="Times New Roman" w:cs="Times New Roman"/>
          <w:sz w:val="28"/>
          <w:szCs w:val="32"/>
        </w:rPr>
      </w:pPr>
      <w:r>
        <w:rPr>
          <w:rFonts w:ascii="Times New Roman" w:hAnsi="Times New Roman" w:cs="Times New Roman"/>
          <w:sz w:val="28"/>
          <w:szCs w:val="32"/>
        </w:rPr>
        <w:t xml:space="preserve">Null values were filled with median and outliers are handled either by replacing them with median or dropping them. State names and city names were changed to maintain consistency and readability. </w:t>
      </w:r>
    </w:p>
    <w:p w:rsidR="007513D8" w:rsidRPr="007513D8" w:rsidRDefault="007513D8" w:rsidP="007513D8">
      <w:pPr>
        <w:jc w:val="both"/>
        <w:rPr>
          <w:rFonts w:ascii="Times New Roman" w:hAnsi="Times New Roman" w:cs="Times New Roman"/>
          <w:sz w:val="28"/>
          <w:szCs w:val="32"/>
        </w:rPr>
      </w:pPr>
      <w:r w:rsidRPr="007513D8">
        <w:rPr>
          <w:rFonts w:ascii="Times New Roman" w:hAnsi="Times New Roman" w:cs="Times New Roman"/>
          <w:sz w:val="28"/>
          <w:szCs w:val="32"/>
        </w:rPr>
        <w:t>Compound Annual Growth Rate (CAGR</w:t>
      </w:r>
      <w:proofErr w:type="gramStart"/>
      <w:r w:rsidRPr="007513D8">
        <w:rPr>
          <w:rFonts w:ascii="Times New Roman" w:hAnsi="Times New Roman" w:cs="Times New Roman"/>
          <w:sz w:val="28"/>
          <w:szCs w:val="32"/>
        </w:rPr>
        <w:t>) :</w:t>
      </w:r>
      <w:proofErr w:type="gramEnd"/>
      <w:r w:rsidRPr="007513D8">
        <w:rPr>
          <w:rFonts w:ascii="Times New Roman" w:hAnsi="Times New Roman" w:cs="Times New Roman"/>
          <w:sz w:val="28"/>
          <w:szCs w:val="32"/>
        </w:rPr>
        <w:t xml:space="preserve"> Used to track growt</w:t>
      </w:r>
      <w:r>
        <w:rPr>
          <w:rFonts w:ascii="Times New Roman" w:hAnsi="Times New Roman" w:cs="Times New Roman"/>
          <w:sz w:val="28"/>
          <w:szCs w:val="32"/>
        </w:rPr>
        <w:t>h over time</w:t>
      </w:r>
    </w:p>
    <w:p w:rsidR="007513D8" w:rsidRPr="007513D8" w:rsidRDefault="007513D8" w:rsidP="007513D8">
      <w:pPr>
        <w:pStyle w:val="ListParagraph"/>
        <w:numPr>
          <w:ilvl w:val="0"/>
          <w:numId w:val="2"/>
        </w:numPr>
        <w:jc w:val="both"/>
        <w:rPr>
          <w:rFonts w:ascii="Times New Roman" w:hAnsi="Times New Roman" w:cs="Times New Roman"/>
          <w:sz w:val="28"/>
          <w:szCs w:val="32"/>
        </w:rPr>
      </w:pPr>
      <w:r w:rsidRPr="007513D8">
        <w:rPr>
          <w:rFonts w:ascii="Times New Roman" w:hAnsi="Times New Roman" w:cs="Times New Roman"/>
          <w:sz w:val="28"/>
          <w:szCs w:val="32"/>
        </w:rPr>
        <w:t>CAGR = (Ending or max value)/ (Beginning or min value) ** (1/ years) - 1</w:t>
      </w:r>
    </w:p>
    <w:p w:rsidR="007513D8" w:rsidRPr="007513D8" w:rsidRDefault="007513D8" w:rsidP="007513D8">
      <w:pPr>
        <w:jc w:val="both"/>
        <w:rPr>
          <w:rFonts w:ascii="Times New Roman" w:hAnsi="Times New Roman" w:cs="Times New Roman"/>
          <w:sz w:val="28"/>
          <w:szCs w:val="32"/>
        </w:rPr>
      </w:pPr>
      <w:r w:rsidRPr="007513D8">
        <w:rPr>
          <w:rFonts w:ascii="Times New Roman" w:hAnsi="Times New Roman" w:cs="Times New Roman"/>
          <w:sz w:val="28"/>
          <w:szCs w:val="32"/>
        </w:rPr>
        <w:lastRenderedPageBreak/>
        <w:t>Penetration Rate: Used to measure market share or adoption level at a point of time</w:t>
      </w:r>
    </w:p>
    <w:p w:rsidR="00FE3F3D" w:rsidRDefault="007513D8" w:rsidP="007513D8">
      <w:pPr>
        <w:pStyle w:val="ListParagraph"/>
        <w:numPr>
          <w:ilvl w:val="0"/>
          <w:numId w:val="2"/>
        </w:numPr>
        <w:jc w:val="both"/>
        <w:rPr>
          <w:rFonts w:ascii="Times New Roman" w:hAnsi="Times New Roman" w:cs="Times New Roman"/>
          <w:sz w:val="28"/>
          <w:szCs w:val="32"/>
        </w:rPr>
      </w:pPr>
      <w:r w:rsidRPr="007513D8">
        <w:rPr>
          <w:rFonts w:ascii="Times New Roman" w:hAnsi="Times New Roman" w:cs="Times New Roman"/>
          <w:sz w:val="28"/>
          <w:szCs w:val="32"/>
        </w:rPr>
        <w:t>Penetration Rate (%) = (EV Sales/ Total Vehicle Sales) * 100</w:t>
      </w:r>
    </w:p>
    <w:p w:rsidR="007513D8" w:rsidRDefault="007513D8" w:rsidP="007513D8">
      <w:pPr>
        <w:jc w:val="both"/>
        <w:rPr>
          <w:rFonts w:ascii="Times New Roman" w:hAnsi="Times New Roman" w:cs="Times New Roman"/>
          <w:sz w:val="28"/>
          <w:szCs w:val="32"/>
        </w:rPr>
      </w:pPr>
      <w:r>
        <w:rPr>
          <w:rFonts w:ascii="Times New Roman" w:hAnsi="Times New Roman" w:cs="Times New Roman"/>
          <w:sz w:val="28"/>
          <w:szCs w:val="32"/>
        </w:rPr>
        <w:t>The above two are calculated to check the growth and sales rate overtime.</w:t>
      </w:r>
    </w:p>
    <w:p w:rsidR="003A0D3A" w:rsidRDefault="003A0D3A" w:rsidP="007513D8">
      <w:pPr>
        <w:jc w:val="both"/>
        <w:rPr>
          <w:rFonts w:ascii="Times New Roman" w:hAnsi="Times New Roman" w:cs="Times New Roman"/>
          <w:sz w:val="28"/>
          <w:szCs w:val="32"/>
        </w:rPr>
      </w:pPr>
    </w:p>
    <w:p w:rsidR="003A0D3A" w:rsidRPr="003A0D3A" w:rsidRDefault="003A0D3A" w:rsidP="003A0D3A">
      <w:pPr>
        <w:jc w:val="both"/>
        <w:rPr>
          <w:rFonts w:ascii="Times New Roman" w:hAnsi="Times New Roman" w:cs="Times New Roman"/>
          <w:b/>
          <w:sz w:val="28"/>
          <w:szCs w:val="32"/>
        </w:rPr>
      </w:pPr>
      <w:r>
        <w:rPr>
          <w:rFonts w:ascii="Times New Roman" w:hAnsi="Times New Roman" w:cs="Times New Roman"/>
          <w:b/>
          <w:sz w:val="28"/>
          <w:szCs w:val="32"/>
        </w:rPr>
        <w:t>Battery Life Prediction</w:t>
      </w:r>
    </w:p>
    <w:p w:rsidR="003A0D3A" w:rsidRPr="003A0D3A" w:rsidRDefault="003A0D3A" w:rsidP="003A0D3A">
      <w:pPr>
        <w:jc w:val="both"/>
        <w:rPr>
          <w:rFonts w:ascii="Times New Roman" w:hAnsi="Times New Roman" w:cs="Times New Roman"/>
          <w:sz w:val="28"/>
          <w:szCs w:val="32"/>
        </w:rPr>
      </w:pPr>
      <w:r w:rsidRPr="003A0D3A">
        <w:rPr>
          <w:rFonts w:ascii="Times New Roman" w:hAnsi="Times New Roman" w:cs="Times New Roman"/>
          <w:sz w:val="28"/>
          <w:szCs w:val="32"/>
        </w:rPr>
        <w:t>A neural network model predicts battery life using:</w:t>
      </w:r>
    </w:p>
    <w:p w:rsidR="003A0D3A" w:rsidRPr="003A0D3A" w:rsidRDefault="003A0D3A" w:rsidP="003A0D3A">
      <w:pPr>
        <w:pStyle w:val="ListParagraph"/>
        <w:numPr>
          <w:ilvl w:val="0"/>
          <w:numId w:val="2"/>
        </w:numPr>
        <w:jc w:val="both"/>
        <w:rPr>
          <w:rFonts w:ascii="Times New Roman" w:hAnsi="Times New Roman" w:cs="Times New Roman"/>
          <w:sz w:val="28"/>
          <w:szCs w:val="32"/>
        </w:rPr>
      </w:pPr>
      <w:r w:rsidRPr="003A0D3A">
        <w:rPr>
          <w:rFonts w:ascii="Times New Roman" w:hAnsi="Times New Roman" w:cs="Times New Roman"/>
          <w:sz w:val="28"/>
          <w:szCs w:val="32"/>
        </w:rPr>
        <w:t>Features: `</w:t>
      </w:r>
      <w:proofErr w:type="spellStart"/>
      <w:r w:rsidRPr="003A0D3A">
        <w:rPr>
          <w:rFonts w:ascii="Times New Roman" w:hAnsi="Times New Roman" w:cs="Times New Roman"/>
          <w:sz w:val="28"/>
          <w:szCs w:val="32"/>
        </w:rPr>
        <w:t>type_discharge</w:t>
      </w:r>
      <w:proofErr w:type="spellEnd"/>
      <w:r w:rsidRPr="003A0D3A">
        <w:rPr>
          <w:rFonts w:ascii="Times New Roman" w:hAnsi="Times New Roman" w:cs="Times New Roman"/>
          <w:sz w:val="28"/>
          <w:szCs w:val="32"/>
        </w:rPr>
        <w:t>` (charge/discharge), `Capacity`, `Re`, `</w:t>
      </w:r>
      <w:proofErr w:type="spellStart"/>
      <w:r w:rsidRPr="003A0D3A">
        <w:rPr>
          <w:rFonts w:ascii="Times New Roman" w:hAnsi="Times New Roman" w:cs="Times New Roman"/>
          <w:sz w:val="28"/>
          <w:szCs w:val="32"/>
        </w:rPr>
        <w:t>Rct</w:t>
      </w:r>
      <w:proofErr w:type="spellEnd"/>
      <w:r w:rsidRPr="003A0D3A">
        <w:rPr>
          <w:rFonts w:ascii="Times New Roman" w:hAnsi="Times New Roman" w:cs="Times New Roman"/>
          <w:sz w:val="28"/>
          <w:szCs w:val="32"/>
        </w:rPr>
        <w:t>`.</w:t>
      </w:r>
    </w:p>
    <w:p w:rsidR="003A0D3A" w:rsidRPr="003A0D3A" w:rsidRDefault="003A0D3A" w:rsidP="003A0D3A">
      <w:pPr>
        <w:pStyle w:val="ListParagraph"/>
        <w:numPr>
          <w:ilvl w:val="0"/>
          <w:numId w:val="2"/>
        </w:numPr>
        <w:jc w:val="both"/>
        <w:rPr>
          <w:rFonts w:ascii="Times New Roman" w:hAnsi="Times New Roman" w:cs="Times New Roman"/>
          <w:sz w:val="28"/>
          <w:szCs w:val="32"/>
        </w:rPr>
      </w:pPr>
      <w:r w:rsidRPr="003A0D3A">
        <w:rPr>
          <w:rFonts w:ascii="Times New Roman" w:hAnsi="Times New Roman" w:cs="Times New Roman"/>
          <w:sz w:val="28"/>
          <w:szCs w:val="32"/>
        </w:rPr>
        <w:t>Performance: Mean Squared Error (MSE) of 4449.05.</w:t>
      </w:r>
    </w:p>
    <w:p w:rsidR="003A0D3A" w:rsidRPr="003A0D3A" w:rsidRDefault="003A0D3A" w:rsidP="003A0D3A">
      <w:pPr>
        <w:pStyle w:val="ListParagraph"/>
        <w:numPr>
          <w:ilvl w:val="0"/>
          <w:numId w:val="2"/>
        </w:numPr>
        <w:jc w:val="both"/>
        <w:rPr>
          <w:rFonts w:ascii="Times New Roman" w:hAnsi="Times New Roman" w:cs="Times New Roman"/>
          <w:sz w:val="28"/>
          <w:szCs w:val="32"/>
        </w:rPr>
      </w:pPr>
      <w:r w:rsidRPr="003A0D3A">
        <w:rPr>
          <w:rFonts w:ascii="Times New Roman" w:hAnsi="Times New Roman" w:cs="Times New Roman"/>
          <w:sz w:val="28"/>
          <w:szCs w:val="32"/>
        </w:rPr>
        <w:t>Example Predictions:</w:t>
      </w:r>
    </w:p>
    <w:p w:rsidR="003A0D3A" w:rsidRPr="003A0D3A" w:rsidRDefault="003A0D3A" w:rsidP="003A0D3A">
      <w:pPr>
        <w:pStyle w:val="ListParagraph"/>
        <w:numPr>
          <w:ilvl w:val="1"/>
          <w:numId w:val="2"/>
        </w:numPr>
        <w:jc w:val="both"/>
        <w:rPr>
          <w:rFonts w:ascii="Times New Roman" w:hAnsi="Times New Roman" w:cs="Times New Roman"/>
          <w:sz w:val="28"/>
          <w:szCs w:val="32"/>
        </w:rPr>
      </w:pPr>
      <w:r w:rsidRPr="003A0D3A">
        <w:rPr>
          <w:rFonts w:ascii="Times New Roman" w:hAnsi="Times New Roman" w:cs="Times New Roman"/>
          <w:sz w:val="28"/>
          <w:szCs w:val="32"/>
        </w:rPr>
        <w:t xml:space="preserve">Discharge, Capacity=1.674305, Re=-4.976500e+11, </w:t>
      </w:r>
      <w:proofErr w:type="spellStart"/>
      <w:r w:rsidRPr="003A0D3A">
        <w:rPr>
          <w:rFonts w:ascii="Times New Roman" w:hAnsi="Times New Roman" w:cs="Times New Roman"/>
          <w:sz w:val="28"/>
          <w:szCs w:val="32"/>
        </w:rPr>
        <w:t>Rct</w:t>
      </w:r>
      <w:proofErr w:type="spellEnd"/>
      <w:r w:rsidRPr="003A0D3A">
        <w:rPr>
          <w:rFonts w:ascii="Times New Roman" w:hAnsi="Times New Roman" w:cs="Times New Roman"/>
          <w:sz w:val="28"/>
          <w:szCs w:val="32"/>
        </w:rPr>
        <w:t>=1.055903e+12 → 26.15 units.</w:t>
      </w:r>
    </w:p>
    <w:p w:rsidR="007513D8" w:rsidRDefault="003A0D3A" w:rsidP="003A0D3A">
      <w:pPr>
        <w:pStyle w:val="ListParagraph"/>
        <w:numPr>
          <w:ilvl w:val="1"/>
          <w:numId w:val="2"/>
        </w:numPr>
        <w:jc w:val="both"/>
        <w:rPr>
          <w:rFonts w:ascii="Times New Roman" w:hAnsi="Times New Roman" w:cs="Times New Roman"/>
          <w:sz w:val="28"/>
          <w:szCs w:val="32"/>
        </w:rPr>
      </w:pPr>
      <w:r w:rsidRPr="003A0D3A">
        <w:rPr>
          <w:rFonts w:ascii="Times New Roman" w:hAnsi="Times New Roman" w:cs="Times New Roman"/>
          <w:sz w:val="28"/>
          <w:szCs w:val="32"/>
        </w:rPr>
        <w:t xml:space="preserve">Charge, Capacity=20.5, Re=-2.983215e+11, </w:t>
      </w:r>
      <w:proofErr w:type="spellStart"/>
      <w:r w:rsidRPr="003A0D3A">
        <w:rPr>
          <w:rFonts w:ascii="Times New Roman" w:hAnsi="Times New Roman" w:cs="Times New Roman"/>
          <w:sz w:val="28"/>
          <w:szCs w:val="32"/>
        </w:rPr>
        <w:t>Rct</w:t>
      </w:r>
      <w:proofErr w:type="spellEnd"/>
      <w:r w:rsidRPr="003A0D3A">
        <w:rPr>
          <w:rFonts w:ascii="Times New Roman" w:hAnsi="Times New Roman" w:cs="Times New Roman"/>
          <w:sz w:val="28"/>
          <w:szCs w:val="32"/>
        </w:rPr>
        <w:t>=1.223456e+12 → 340.93 units.</w:t>
      </w:r>
    </w:p>
    <w:p w:rsidR="003A0D3A" w:rsidRDefault="0086751D" w:rsidP="009F3A69">
      <w:pPr>
        <w:jc w:val="both"/>
        <w:rPr>
          <w:rFonts w:ascii="Times New Roman" w:hAnsi="Times New Roman" w:cs="Times New Roman"/>
          <w:b/>
          <w:sz w:val="32"/>
          <w:szCs w:val="32"/>
        </w:rPr>
      </w:pPr>
      <w:r>
        <w:rPr>
          <w:rFonts w:ascii="Times New Roman" w:hAnsi="Times New Roman" w:cs="Times New Roman"/>
          <w:b/>
          <w:sz w:val="32"/>
          <w:szCs w:val="32"/>
        </w:rPr>
        <w:t>3. Market Segmentation:</w:t>
      </w:r>
    </w:p>
    <w:p w:rsidR="006D2D46" w:rsidRPr="006D2D46" w:rsidRDefault="006D2D46" w:rsidP="006D2D46">
      <w:pPr>
        <w:jc w:val="both"/>
        <w:rPr>
          <w:rFonts w:ascii="Times New Roman" w:hAnsi="Times New Roman" w:cs="Times New Roman"/>
          <w:sz w:val="28"/>
          <w:szCs w:val="32"/>
        </w:rPr>
      </w:pPr>
      <w:r w:rsidRPr="006D2D46">
        <w:rPr>
          <w:rFonts w:ascii="Times New Roman" w:hAnsi="Times New Roman" w:cs="Times New Roman"/>
          <w:sz w:val="28"/>
          <w:szCs w:val="32"/>
        </w:rPr>
        <w:t>Demographic Segmentation</w:t>
      </w:r>
    </w:p>
    <w:p w:rsidR="006D2D46" w:rsidRPr="006D2D46" w:rsidRDefault="006D2D46" w:rsidP="006D2D46">
      <w:pPr>
        <w:pStyle w:val="ListParagraph"/>
        <w:numPr>
          <w:ilvl w:val="0"/>
          <w:numId w:val="4"/>
        </w:numPr>
        <w:jc w:val="both"/>
        <w:rPr>
          <w:rFonts w:ascii="Times New Roman" w:hAnsi="Times New Roman" w:cs="Times New Roman"/>
          <w:sz w:val="28"/>
          <w:szCs w:val="32"/>
        </w:rPr>
      </w:pPr>
      <w:r w:rsidRPr="006D2D46">
        <w:rPr>
          <w:rFonts w:ascii="Times New Roman" w:hAnsi="Times New Roman" w:cs="Times New Roman"/>
          <w:sz w:val="28"/>
          <w:szCs w:val="32"/>
        </w:rPr>
        <w:t xml:space="preserve">Age: Young professionals (18–35 years) </w:t>
      </w:r>
      <w:proofErr w:type="spellStart"/>
      <w:r w:rsidRPr="006D2D46">
        <w:rPr>
          <w:rFonts w:ascii="Times New Roman" w:hAnsi="Times New Roman" w:cs="Times New Roman"/>
          <w:sz w:val="28"/>
          <w:szCs w:val="32"/>
        </w:rPr>
        <w:t>favor</w:t>
      </w:r>
      <w:proofErr w:type="spellEnd"/>
      <w:r w:rsidRPr="006D2D46">
        <w:rPr>
          <w:rFonts w:ascii="Times New Roman" w:hAnsi="Times New Roman" w:cs="Times New Roman"/>
          <w:sz w:val="28"/>
          <w:szCs w:val="32"/>
        </w:rPr>
        <w:t xml:space="preserve"> 2-wheelers for affordability. Families (35–50 years) prefer 4-wheelers for safety.</w:t>
      </w:r>
    </w:p>
    <w:p w:rsidR="006D2D46" w:rsidRPr="006D2D46" w:rsidRDefault="006D2D46" w:rsidP="006D2D46">
      <w:pPr>
        <w:pStyle w:val="ListParagraph"/>
        <w:numPr>
          <w:ilvl w:val="0"/>
          <w:numId w:val="4"/>
        </w:numPr>
        <w:jc w:val="both"/>
        <w:rPr>
          <w:rFonts w:ascii="Times New Roman" w:hAnsi="Times New Roman" w:cs="Times New Roman"/>
          <w:sz w:val="28"/>
          <w:szCs w:val="32"/>
        </w:rPr>
      </w:pPr>
      <w:r w:rsidRPr="006D2D46">
        <w:rPr>
          <w:rFonts w:ascii="Times New Roman" w:hAnsi="Times New Roman" w:cs="Times New Roman"/>
          <w:sz w:val="28"/>
          <w:szCs w:val="32"/>
        </w:rPr>
        <w:t>Income: Middle-income (INR 5–15 lakh annually) dominates 2-wheeler purchases; high-income (INR 15 lakh+) prefers 4-wheelers.</w:t>
      </w:r>
    </w:p>
    <w:p w:rsidR="006D2D46" w:rsidRPr="006D2D46" w:rsidRDefault="006D2D46" w:rsidP="006D2D46">
      <w:pPr>
        <w:pStyle w:val="ListParagraph"/>
        <w:numPr>
          <w:ilvl w:val="0"/>
          <w:numId w:val="4"/>
        </w:numPr>
        <w:jc w:val="both"/>
        <w:rPr>
          <w:rFonts w:ascii="Times New Roman" w:hAnsi="Times New Roman" w:cs="Times New Roman"/>
          <w:sz w:val="28"/>
          <w:szCs w:val="32"/>
        </w:rPr>
      </w:pPr>
      <w:r w:rsidRPr="006D2D46">
        <w:rPr>
          <w:rFonts w:ascii="Times New Roman" w:hAnsi="Times New Roman" w:cs="Times New Roman"/>
          <w:sz w:val="28"/>
          <w:szCs w:val="32"/>
        </w:rPr>
        <w:t>Occupation: Urban professionals and small business owners adopt EVs for fuel savings.</w:t>
      </w:r>
    </w:p>
    <w:p w:rsidR="006D2D46" w:rsidRPr="006D2D46" w:rsidRDefault="006D2D46" w:rsidP="006D2D46">
      <w:pPr>
        <w:jc w:val="both"/>
        <w:rPr>
          <w:rFonts w:ascii="Times New Roman" w:hAnsi="Times New Roman" w:cs="Times New Roman"/>
          <w:sz w:val="28"/>
          <w:szCs w:val="32"/>
        </w:rPr>
      </w:pPr>
    </w:p>
    <w:p w:rsidR="006D2D46" w:rsidRPr="006D2D46" w:rsidRDefault="006D2D46" w:rsidP="006D2D46">
      <w:pPr>
        <w:jc w:val="both"/>
        <w:rPr>
          <w:rFonts w:ascii="Times New Roman" w:hAnsi="Times New Roman" w:cs="Times New Roman"/>
          <w:sz w:val="28"/>
          <w:szCs w:val="32"/>
        </w:rPr>
      </w:pPr>
      <w:r>
        <w:rPr>
          <w:rFonts w:ascii="Times New Roman" w:hAnsi="Times New Roman" w:cs="Times New Roman"/>
          <w:sz w:val="28"/>
          <w:szCs w:val="32"/>
        </w:rPr>
        <w:t>Young Professionals -</w:t>
      </w:r>
      <w:r w:rsidRPr="006D2D46">
        <w:rPr>
          <w:rFonts w:ascii="Times New Roman" w:hAnsi="Times New Roman" w:cs="Times New Roman"/>
          <w:sz w:val="28"/>
          <w:szCs w:val="32"/>
        </w:rPr>
        <w:t xml:space="preserve"> Age 18–35, middle-income, </w:t>
      </w:r>
      <w:r>
        <w:rPr>
          <w:rFonts w:ascii="Times New Roman" w:hAnsi="Times New Roman" w:cs="Times New Roman"/>
          <w:sz w:val="28"/>
          <w:szCs w:val="32"/>
        </w:rPr>
        <w:t xml:space="preserve">prefer 2-wheelers, tech-savvy. </w:t>
      </w:r>
    </w:p>
    <w:p w:rsidR="006D2D46" w:rsidRPr="006D2D46" w:rsidRDefault="006D2D46" w:rsidP="006D2D46">
      <w:pPr>
        <w:jc w:val="both"/>
        <w:rPr>
          <w:rFonts w:ascii="Times New Roman" w:hAnsi="Times New Roman" w:cs="Times New Roman"/>
          <w:sz w:val="28"/>
          <w:szCs w:val="32"/>
        </w:rPr>
      </w:pPr>
      <w:r>
        <w:rPr>
          <w:rFonts w:ascii="Times New Roman" w:hAnsi="Times New Roman" w:cs="Times New Roman"/>
          <w:sz w:val="28"/>
          <w:szCs w:val="32"/>
        </w:rPr>
        <w:t xml:space="preserve">Families            </w:t>
      </w:r>
      <w:r>
        <w:rPr>
          <w:rFonts w:ascii="Times New Roman" w:hAnsi="Times New Roman" w:cs="Times New Roman"/>
          <w:sz w:val="28"/>
          <w:szCs w:val="32"/>
        </w:rPr>
        <w:tab/>
        <w:t xml:space="preserve">   - </w:t>
      </w:r>
      <w:r w:rsidRPr="006D2D46">
        <w:rPr>
          <w:rFonts w:ascii="Times New Roman" w:hAnsi="Times New Roman" w:cs="Times New Roman"/>
          <w:sz w:val="28"/>
          <w:szCs w:val="32"/>
        </w:rPr>
        <w:t>Age 35–50, high-income, pr</w:t>
      </w:r>
      <w:r>
        <w:rPr>
          <w:rFonts w:ascii="Times New Roman" w:hAnsi="Times New Roman" w:cs="Times New Roman"/>
          <w:sz w:val="28"/>
          <w:szCs w:val="32"/>
        </w:rPr>
        <w:t xml:space="preserve">efer 4-wheelers, value safety. </w:t>
      </w:r>
    </w:p>
    <w:p w:rsidR="006D2D46" w:rsidRPr="006D2D46" w:rsidRDefault="006D2D46" w:rsidP="006D2D46">
      <w:pPr>
        <w:jc w:val="both"/>
        <w:rPr>
          <w:rFonts w:ascii="Times New Roman" w:hAnsi="Times New Roman" w:cs="Times New Roman"/>
          <w:sz w:val="28"/>
          <w:szCs w:val="32"/>
        </w:rPr>
      </w:pPr>
      <w:r>
        <w:rPr>
          <w:rFonts w:ascii="Times New Roman" w:hAnsi="Times New Roman" w:cs="Times New Roman"/>
          <w:sz w:val="28"/>
          <w:szCs w:val="32"/>
        </w:rPr>
        <w:t xml:space="preserve">Small Businesses      - </w:t>
      </w:r>
      <w:r w:rsidRPr="006D2D46">
        <w:rPr>
          <w:rFonts w:ascii="Times New Roman" w:hAnsi="Times New Roman" w:cs="Times New Roman"/>
          <w:sz w:val="28"/>
          <w:szCs w:val="32"/>
        </w:rPr>
        <w:t>Delivery/transport sectors, cost-driven, prefer 3-wheel</w:t>
      </w:r>
      <w:r>
        <w:rPr>
          <w:rFonts w:ascii="Times New Roman" w:hAnsi="Times New Roman" w:cs="Times New Roman"/>
          <w:sz w:val="28"/>
          <w:szCs w:val="32"/>
        </w:rPr>
        <w:t>ers.</w:t>
      </w:r>
    </w:p>
    <w:p w:rsidR="006D2D46" w:rsidRDefault="006D2D46" w:rsidP="006D2D46">
      <w:pPr>
        <w:jc w:val="both"/>
        <w:rPr>
          <w:rFonts w:ascii="Times New Roman" w:hAnsi="Times New Roman" w:cs="Times New Roman"/>
          <w:sz w:val="28"/>
          <w:szCs w:val="32"/>
        </w:rPr>
      </w:pPr>
    </w:p>
    <w:p w:rsidR="006D2D46" w:rsidRPr="006D2D46" w:rsidRDefault="006D2D46" w:rsidP="006D2D46">
      <w:pPr>
        <w:jc w:val="both"/>
        <w:rPr>
          <w:rFonts w:ascii="Times New Roman" w:hAnsi="Times New Roman" w:cs="Times New Roman"/>
          <w:sz w:val="28"/>
          <w:szCs w:val="32"/>
        </w:rPr>
      </w:pPr>
      <w:r>
        <w:rPr>
          <w:rFonts w:ascii="Times New Roman" w:hAnsi="Times New Roman" w:cs="Times New Roman"/>
          <w:sz w:val="28"/>
          <w:szCs w:val="32"/>
        </w:rPr>
        <w:t>Geographic Segmentation</w:t>
      </w:r>
    </w:p>
    <w:p w:rsidR="006D2D46" w:rsidRPr="006D2D46" w:rsidRDefault="006D2D46" w:rsidP="006D2D46">
      <w:pPr>
        <w:pStyle w:val="ListParagraph"/>
        <w:numPr>
          <w:ilvl w:val="0"/>
          <w:numId w:val="5"/>
        </w:numPr>
        <w:jc w:val="both"/>
        <w:rPr>
          <w:rFonts w:ascii="Times New Roman" w:hAnsi="Times New Roman" w:cs="Times New Roman"/>
          <w:sz w:val="28"/>
          <w:szCs w:val="32"/>
        </w:rPr>
      </w:pPr>
      <w:r w:rsidRPr="006D2D46">
        <w:rPr>
          <w:rFonts w:ascii="Times New Roman" w:hAnsi="Times New Roman" w:cs="Times New Roman"/>
          <w:sz w:val="28"/>
          <w:szCs w:val="32"/>
        </w:rPr>
        <w:t>Urban Areas: Maharashtra, Karnataka, Delhi lead due to charging infrastructure.</w:t>
      </w:r>
    </w:p>
    <w:p w:rsidR="006D2D46" w:rsidRPr="006D2D46" w:rsidRDefault="006D2D46" w:rsidP="006D2D46">
      <w:pPr>
        <w:pStyle w:val="ListParagraph"/>
        <w:numPr>
          <w:ilvl w:val="0"/>
          <w:numId w:val="5"/>
        </w:numPr>
        <w:jc w:val="both"/>
        <w:rPr>
          <w:rFonts w:ascii="Times New Roman" w:hAnsi="Times New Roman" w:cs="Times New Roman"/>
          <w:sz w:val="28"/>
          <w:szCs w:val="32"/>
        </w:rPr>
      </w:pPr>
      <w:r w:rsidRPr="006D2D46">
        <w:rPr>
          <w:rFonts w:ascii="Times New Roman" w:hAnsi="Times New Roman" w:cs="Times New Roman"/>
          <w:sz w:val="28"/>
          <w:szCs w:val="32"/>
        </w:rPr>
        <w:t>Rural Areas: Low adoption due to limited infrastructure.</w:t>
      </w:r>
    </w:p>
    <w:p w:rsidR="006D2D46" w:rsidRPr="006D2D46" w:rsidRDefault="006D2D46" w:rsidP="006D2D46">
      <w:pPr>
        <w:pStyle w:val="ListParagraph"/>
        <w:numPr>
          <w:ilvl w:val="0"/>
          <w:numId w:val="5"/>
        </w:numPr>
        <w:jc w:val="both"/>
        <w:rPr>
          <w:rFonts w:ascii="Times New Roman" w:hAnsi="Times New Roman" w:cs="Times New Roman"/>
          <w:sz w:val="28"/>
          <w:szCs w:val="32"/>
        </w:rPr>
      </w:pPr>
      <w:r w:rsidRPr="006D2D46">
        <w:rPr>
          <w:rFonts w:ascii="Times New Roman" w:hAnsi="Times New Roman" w:cs="Times New Roman"/>
          <w:sz w:val="28"/>
          <w:szCs w:val="32"/>
        </w:rPr>
        <w:t>Regional Trends: Southern/western states show faster growth.</w:t>
      </w:r>
    </w:p>
    <w:p w:rsidR="006D2D46" w:rsidRPr="006D2D46" w:rsidRDefault="006D2D46" w:rsidP="006D2D46">
      <w:pPr>
        <w:jc w:val="both"/>
        <w:rPr>
          <w:rFonts w:ascii="Times New Roman" w:hAnsi="Times New Roman" w:cs="Times New Roman"/>
          <w:sz w:val="28"/>
          <w:szCs w:val="32"/>
        </w:rPr>
      </w:pPr>
      <w:r w:rsidRPr="006D2D46">
        <w:rPr>
          <w:rFonts w:ascii="Times New Roman" w:hAnsi="Times New Roman" w:cs="Times New Roman"/>
          <w:sz w:val="28"/>
          <w:szCs w:val="32"/>
        </w:rPr>
        <w:lastRenderedPageBreak/>
        <w:t>Ur</w:t>
      </w:r>
      <w:r>
        <w:rPr>
          <w:rFonts w:ascii="Times New Roman" w:hAnsi="Times New Roman" w:cs="Times New Roman"/>
          <w:sz w:val="28"/>
          <w:szCs w:val="32"/>
        </w:rPr>
        <w:t>ban (e.g., Maharashtra, Delhi) -</w:t>
      </w:r>
      <w:r w:rsidRPr="006D2D46">
        <w:rPr>
          <w:rFonts w:ascii="Times New Roman" w:hAnsi="Times New Roman" w:cs="Times New Roman"/>
          <w:sz w:val="28"/>
          <w:szCs w:val="32"/>
        </w:rPr>
        <w:t xml:space="preserve"> High adoption, 2-wheelers dominant, robust infras</w:t>
      </w:r>
      <w:r>
        <w:rPr>
          <w:rFonts w:ascii="Times New Roman" w:hAnsi="Times New Roman" w:cs="Times New Roman"/>
          <w:sz w:val="28"/>
          <w:szCs w:val="32"/>
        </w:rPr>
        <w:t>tructure.</w:t>
      </w:r>
    </w:p>
    <w:p w:rsidR="006D2D46" w:rsidRPr="006D2D46" w:rsidRDefault="006D2D46" w:rsidP="006D2D46">
      <w:pPr>
        <w:jc w:val="both"/>
        <w:rPr>
          <w:rFonts w:ascii="Times New Roman" w:hAnsi="Times New Roman" w:cs="Times New Roman"/>
          <w:sz w:val="28"/>
          <w:szCs w:val="32"/>
        </w:rPr>
      </w:pPr>
      <w:r>
        <w:rPr>
          <w:rFonts w:ascii="Times New Roman" w:hAnsi="Times New Roman" w:cs="Times New Roman"/>
          <w:sz w:val="28"/>
          <w:szCs w:val="32"/>
        </w:rPr>
        <w:t xml:space="preserve">Rural                      </w:t>
      </w:r>
      <w:r>
        <w:rPr>
          <w:rFonts w:ascii="Times New Roman" w:hAnsi="Times New Roman" w:cs="Times New Roman"/>
          <w:sz w:val="28"/>
          <w:szCs w:val="32"/>
        </w:rPr>
        <w:tab/>
      </w:r>
      <w:r>
        <w:rPr>
          <w:rFonts w:ascii="Times New Roman" w:hAnsi="Times New Roman" w:cs="Times New Roman"/>
          <w:sz w:val="28"/>
          <w:szCs w:val="32"/>
        </w:rPr>
        <w:tab/>
        <w:t xml:space="preserve">   - </w:t>
      </w:r>
      <w:r w:rsidRPr="006D2D46">
        <w:rPr>
          <w:rFonts w:ascii="Times New Roman" w:hAnsi="Times New Roman" w:cs="Times New Roman"/>
          <w:sz w:val="28"/>
          <w:szCs w:val="32"/>
        </w:rPr>
        <w:t>Low adoption, limited infrastructur</w:t>
      </w:r>
      <w:r>
        <w:rPr>
          <w:rFonts w:ascii="Times New Roman" w:hAnsi="Times New Roman" w:cs="Times New Roman"/>
          <w:sz w:val="28"/>
          <w:szCs w:val="32"/>
        </w:rPr>
        <w:t>e, prefer low-cost 2-wheelers.</w:t>
      </w:r>
    </w:p>
    <w:p w:rsidR="006D2D46" w:rsidRPr="006D2D46" w:rsidRDefault="006D2D46" w:rsidP="006D2D46">
      <w:pPr>
        <w:jc w:val="both"/>
        <w:rPr>
          <w:rFonts w:ascii="Times New Roman" w:hAnsi="Times New Roman" w:cs="Times New Roman"/>
          <w:sz w:val="28"/>
          <w:szCs w:val="32"/>
        </w:rPr>
      </w:pPr>
      <w:r>
        <w:rPr>
          <w:rFonts w:ascii="Times New Roman" w:hAnsi="Times New Roman" w:cs="Times New Roman"/>
          <w:sz w:val="28"/>
          <w:szCs w:val="32"/>
        </w:rPr>
        <w:t xml:space="preserve">Southern/Western States  </w:t>
      </w:r>
      <w:r>
        <w:rPr>
          <w:rFonts w:ascii="Times New Roman" w:hAnsi="Times New Roman" w:cs="Times New Roman"/>
          <w:sz w:val="28"/>
          <w:szCs w:val="32"/>
        </w:rPr>
        <w:tab/>
        <w:t xml:space="preserve">   - </w:t>
      </w:r>
      <w:r w:rsidRPr="006D2D46">
        <w:rPr>
          <w:rFonts w:ascii="Times New Roman" w:hAnsi="Times New Roman" w:cs="Times New Roman"/>
          <w:sz w:val="28"/>
          <w:szCs w:val="32"/>
        </w:rPr>
        <w:t xml:space="preserve">Rapid growth, supportive </w:t>
      </w:r>
      <w:r>
        <w:rPr>
          <w:rFonts w:ascii="Times New Roman" w:hAnsi="Times New Roman" w:cs="Times New Roman"/>
          <w:sz w:val="28"/>
          <w:szCs w:val="32"/>
        </w:rPr>
        <w:t>policies, mixed vehicle types.</w:t>
      </w:r>
    </w:p>
    <w:p w:rsidR="006D2D46" w:rsidRPr="006D2D46" w:rsidRDefault="006D2D46" w:rsidP="006D2D46">
      <w:pPr>
        <w:jc w:val="both"/>
        <w:rPr>
          <w:rFonts w:ascii="Times New Roman" w:hAnsi="Times New Roman" w:cs="Times New Roman"/>
          <w:sz w:val="28"/>
          <w:szCs w:val="32"/>
        </w:rPr>
      </w:pPr>
    </w:p>
    <w:p w:rsidR="006D2D46" w:rsidRPr="006D2D46" w:rsidRDefault="006D2D46" w:rsidP="006D2D46">
      <w:pPr>
        <w:jc w:val="both"/>
        <w:rPr>
          <w:rFonts w:ascii="Times New Roman" w:hAnsi="Times New Roman" w:cs="Times New Roman"/>
          <w:sz w:val="28"/>
          <w:szCs w:val="32"/>
        </w:rPr>
      </w:pPr>
      <w:r>
        <w:rPr>
          <w:rFonts w:ascii="Times New Roman" w:hAnsi="Times New Roman" w:cs="Times New Roman"/>
          <w:sz w:val="28"/>
          <w:szCs w:val="32"/>
        </w:rPr>
        <w:t>Psychographic Segmentation</w:t>
      </w:r>
    </w:p>
    <w:p w:rsidR="006D2D46" w:rsidRPr="006D2D46" w:rsidRDefault="006D2D46" w:rsidP="006D2D46">
      <w:pPr>
        <w:pStyle w:val="ListParagraph"/>
        <w:numPr>
          <w:ilvl w:val="0"/>
          <w:numId w:val="6"/>
        </w:numPr>
        <w:jc w:val="both"/>
        <w:rPr>
          <w:rFonts w:ascii="Times New Roman" w:hAnsi="Times New Roman" w:cs="Times New Roman"/>
          <w:sz w:val="28"/>
          <w:szCs w:val="32"/>
        </w:rPr>
      </w:pPr>
      <w:r w:rsidRPr="006D2D46">
        <w:rPr>
          <w:rFonts w:ascii="Times New Roman" w:hAnsi="Times New Roman" w:cs="Times New Roman"/>
          <w:sz w:val="28"/>
          <w:szCs w:val="32"/>
        </w:rPr>
        <w:t>Environmentally Conscious: Prioritize low emissions.</w:t>
      </w:r>
    </w:p>
    <w:p w:rsidR="006D2D46" w:rsidRPr="006D2D46" w:rsidRDefault="006D2D46" w:rsidP="006D2D46">
      <w:pPr>
        <w:pStyle w:val="ListParagraph"/>
        <w:numPr>
          <w:ilvl w:val="0"/>
          <w:numId w:val="6"/>
        </w:numPr>
        <w:jc w:val="both"/>
        <w:rPr>
          <w:rFonts w:ascii="Times New Roman" w:hAnsi="Times New Roman" w:cs="Times New Roman"/>
          <w:sz w:val="28"/>
          <w:szCs w:val="32"/>
        </w:rPr>
      </w:pPr>
      <w:r w:rsidRPr="006D2D46">
        <w:rPr>
          <w:rFonts w:ascii="Times New Roman" w:hAnsi="Times New Roman" w:cs="Times New Roman"/>
          <w:sz w:val="28"/>
          <w:szCs w:val="32"/>
        </w:rPr>
        <w:t>Tech Enthusiasts: Seek smart features (e.g., connectivity).</w:t>
      </w:r>
    </w:p>
    <w:p w:rsidR="006D2D46" w:rsidRPr="006D2D46" w:rsidRDefault="006D2D46" w:rsidP="006D2D46">
      <w:pPr>
        <w:pStyle w:val="ListParagraph"/>
        <w:numPr>
          <w:ilvl w:val="0"/>
          <w:numId w:val="6"/>
        </w:numPr>
        <w:jc w:val="both"/>
        <w:rPr>
          <w:rFonts w:ascii="Times New Roman" w:hAnsi="Times New Roman" w:cs="Times New Roman"/>
          <w:sz w:val="28"/>
          <w:szCs w:val="32"/>
        </w:rPr>
      </w:pPr>
      <w:r w:rsidRPr="006D2D46">
        <w:rPr>
          <w:rFonts w:ascii="Times New Roman" w:hAnsi="Times New Roman" w:cs="Times New Roman"/>
          <w:sz w:val="28"/>
          <w:szCs w:val="32"/>
        </w:rPr>
        <w:t>Cost-Conscious: Focus on affordability, prefer 2-wheelers.</w:t>
      </w:r>
    </w:p>
    <w:p w:rsidR="006D2D46" w:rsidRPr="006D2D46" w:rsidRDefault="006D2D46" w:rsidP="006D2D46">
      <w:pPr>
        <w:jc w:val="both"/>
        <w:rPr>
          <w:rFonts w:ascii="Times New Roman" w:hAnsi="Times New Roman" w:cs="Times New Roman"/>
          <w:sz w:val="28"/>
          <w:szCs w:val="32"/>
        </w:rPr>
      </w:pPr>
    </w:p>
    <w:p w:rsidR="006D2D46" w:rsidRPr="006D2D46" w:rsidRDefault="006D2D46" w:rsidP="006D2D46">
      <w:pPr>
        <w:jc w:val="both"/>
        <w:rPr>
          <w:rFonts w:ascii="Times New Roman" w:hAnsi="Times New Roman" w:cs="Times New Roman"/>
          <w:sz w:val="28"/>
          <w:szCs w:val="32"/>
        </w:rPr>
      </w:pPr>
      <w:r>
        <w:rPr>
          <w:rFonts w:ascii="Times New Roman" w:hAnsi="Times New Roman" w:cs="Times New Roman"/>
          <w:sz w:val="28"/>
          <w:szCs w:val="32"/>
        </w:rPr>
        <w:t xml:space="preserve">Eco-Conscious      - </w:t>
      </w:r>
      <w:r w:rsidRPr="006D2D46">
        <w:rPr>
          <w:rFonts w:ascii="Times New Roman" w:hAnsi="Times New Roman" w:cs="Times New Roman"/>
          <w:sz w:val="28"/>
          <w:szCs w:val="32"/>
        </w:rPr>
        <w:t>Low emissions, effici</w:t>
      </w:r>
      <w:r>
        <w:rPr>
          <w:rFonts w:ascii="Times New Roman" w:hAnsi="Times New Roman" w:cs="Times New Roman"/>
          <w:sz w:val="28"/>
          <w:szCs w:val="32"/>
        </w:rPr>
        <w:t xml:space="preserve">ent batteries.                 </w:t>
      </w:r>
    </w:p>
    <w:p w:rsidR="006D2D46" w:rsidRPr="006D2D46" w:rsidRDefault="006D2D46" w:rsidP="006D2D46">
      <w:pPr>
        <w:jc w:val="both"/>
        <w:rPr>
          <w:rFonts w:ascii="Times New Roman" w:hAnsi="Times New Roman" w:cs="Times New Roman"/>
          <w:sz w:val="28"/>
          <w:szCs w:val="32"/>
        </w:rPr>
      </w:pPr>
      <w:r>
        <w:rPr>
          <w:rFonts w:ascii="Times New Roman" w:hAnsi="Times New Roman" w:cs="Times New Roman"/>
          <w:sz w:val="28"/>
          <w:szCs w:val="32"/>
        </w:rPr>
        <w:t>Tech Enthusiasts   -</w:t>
      </w:r>
      <w:r w:rsidRPr="006D2D46">
        <w:rPr>
          <w:rFonts w:ascii="Times New Roman" w:hAnsi="Times New Roman" w:cs="Times New Roman"/>
          <w:sz w:val="28"/>
          <w:szCs w:val="32"/>
        </w:rPr>
        <w:t xml:space="preserve"> Connectivity, range, </w:t>
      </w:r>
      <w:r>
        <w:rPr>
          <w:rFonts w:ascii="Times New Roman" w:hAnsi="Times New Roman" w:cs="Times New Roman"/>
          <w:sz w:val="28"/>
          <w:szCs w:val="32"/>
        </w:rPr>
        <w:t xml:space="preserve">performance.                   </w:t>
      </w:r>
    </w:p>
    <w:p w:rsidR="006D2D46" w:rsidRPr="006D2D46" w:rsidRDefault="006D2D46" w:rsidP="006D2D46">
      <w:pPr>
        <w:jc w:val="both"/>
        <w:rPr>
          <w:rFonts w:ascii="Times New Roman" w:hAnsi="Times New Roman" w:cs="Times New Roman"/>
          <w:sz w:val="28"/>
          <w:szCs w:val="32"/>
        </w:rPr>
      </w:pPr>
      <w:r w:rsidRPr="006D2D46">
        <w:rPr>
          <w:rFonts w:ascii="Times New Roman" w:hAnsi="Times New Roman" w:cs="Times New Roman"/>
          <w:sz w:val="28"/>
          <w:szCs w:val="32"/>
        </w:rPr>
        <w:t>Cost-Consc</w:t>
      </w:r>
      <w:r>
        <w:rPr>
          <w:rFonts w:ascii="Times New Roman" w:hAnsi="Times New Roman" w:cs="Times New Roman"/>
          <w:sz w:val="28"/>
          <w:szCs w:val="32"/>
        </w:rPr>
        <w:t>ious     -</w:t>
      </w:r>
      <w:r w:rsidRPr="006D2D46">
        <w:rPr>
          <w:rFonts w:ascii="Times New Roman" w:hAnsi="Times New Roman" w:cs="Times New Roman"/>
          <w:sz w:val="28"/>
          <w:szCs w:val="32"/>
        </w:rPr>
        <w:t xml:space="preserve"> Affordability, prefer</w:t>
      </w:r>
      <w:r>
        <w:rPr>
          <w:rFonts w:ascii="Times New Roman" w:hAnsi="Times New Roman" w:cs="Times New Roman"/>
          <w:sz w:val="28"/>
          <w:szCs w:val="32"/>
        </w:rPr>
        <w:t xml:space="preserve"> 2-wheelers.                   </w:t>
      </w:r>
    </w:p>
    <w:p w:rsidR="006D2D46" w:rsidRPr="006D2D46" w:rsidRDefault="006D2D46" w:rsidP="006D2D46">
      <w:pPr>
        <w:jc w:val="both"/>
        <w:rPr>
          <w:rFonts w:ascii="Times New Roman" w:hAnsi="Times New Roman" w:cs="Times New Roman"/>
          <w:sz w:val="28"/>
          <w:szCs w:val="32"/>
        </w:rPr>
      </w:pPr>
    </w:p>
    <w:p w:rsidR="006D2D46" w:rsidRPr="006D2D46" w:rsidRDefault="006D2D46" w:rsidP="006D2D46">
      <w:pPr>
        <w:jc w:val="both"/>
        <w:rPr>
          <w:rFonts w:ascii="Times New Roman" w:hAnsi="Times New Roman" w:cs="Times New Roman"/>
          <w:sz w:val="28"/>
          <w:szCs w:val="32"/>
        </w:rPr>
      </w:pPr>
      <w:r w:rsidRPr="006D2D46">
        <w:rPr>
          <w:rFonts w:ascii="Times New Roman" w:hAnsi="Times New Roman" w:cs="Times New Roman"/>
          <w:sz w:val="28"/>
          <w:szCs w:val="32"/>
        </w:rPr>
        <w:t>Behavioural</w:t>
      </w:r>
      <w:r>
        <w:rPr>
          <w:rFonts w:ascii="Times New Roman" w:hAnsi="Times New Roman" w:cs="Times New Roman"/>
          <w:sz w:val="28"/>
          <w:szCs w:val="32"/>
        </w:rPr>
        <w:t xml:space="preserve"> Segmentation</w:t>
      </w:r>
    </w:p>
    <w:p w:rsidR="006D2D46" w:rsidRPr="006D2D46" w:rsidRDefault="006D2D46" w:rsidP="006D2D46">
      <w:pPr>
        <w:pStyle w:val="ListParagraph"/>
        <w:numPr>
          <w:ilvl w:val="0"/>
          <w:numId w:val="7"/>
        </w:numPr>
        <w:jc w:val="both"/>
        <w:rPr>
          <w:rFonts w:ascii="Times New Roman" w:hAnsi="Times New Roman" w:cs="Times New Roman"/>
          <w:sz w:val="28"/>
          <w:szCs w:val="32"/>
        </w:rPr>
      </w:pPr>
      <w:r w:rsidRPr="006D2D46">
        <w:rPr>
          <w:rFonts w:ascii="Times New Roman" w:hAnsi="Times New Roman" w:cs="Times New Roman"/>
          <w:sz w:val="28"/>
          <w:szCs w:val="32"/>
        </w:rPr>
        <w:t>Purchase Patterns: First-time buyers prefer established brands (e.g., Tata). Repeat buyers explore new entrants.</w:t>
      </w:r>
    </w:p>
    <w:p w:rsidR="006D2D46" w:rsidRPr="006D2D46" w:rsidRDefault="006D2D46" w:rsidP="006D2D46">
      <w:pPr>
        <w:pStyle w:val="ListParagraph"/>
        <w:numPr>
          <w:ilvl w:val="0"/>
          <w:numId w:val="7"/>
        </w:numPr>
        <w:jc w:val="both"/>
        <w:rPr>
          <w:rFonts w:ascii="Times New Roman" w:hAnsi="Times New Roman" w:cs="Times New Roman"/>
          <w:sz w:val="28"/>
          <w:szCs w:val="32"/>
        </w:rPr>
      </w:pPr>
      <w:r w:rsidRPr="006D2D46">
        <w:rPr>
          <w:rFonts w:ascii="Times New Roman" w:hAnsi="Times New Roman" w:cs="Times New Roman"/>
          <w:sz w:val="28"/>
          <w:szCs w:val="32"/>
        </w:rPr>
        <w:t xml:space="preserve">Usage Patterns: Commuters </w:t>
      </w:r>
      <w:proofErr w:type="spellStart"/>
      <w:r w:rsidRPr="006D2D46">
        <w:rPr>
          <w:rFonts w:ascii="Times New Roman" w:hAnsi="Times New Roman" w:cs="Times New Roman"/>
          <w:sz w:val="28"/>
          <w:szCs w:val="32"/>
        </w:rPr>
        <w:t>favor</w:t>
      </w:r>
      <w:proofErr w:type="spellEnd"/>
      <w:r w:rsidRPr="006D2D46">
        <w:rPr>
          <w:rFonts w:ascii="Times New Roman" w:hAnsi="Times New Roman" w:cs="Times New Roman"/>
          <w:sz w:val="28"/>
          <w:szCs w:val="32"/>
        </w:rPr>
        <w:t xml:space="preserve"> 2-wheelers; commercial users choose 3-wheelers/4-wheelers.</w:t>
      </w:r>
    </w:p>
    <w:p w:rsidR="006D2D46" w:rsidRPr="006D2D46" w:rsidRDefault="006D2D46" w:rsidP="006D2D46">
      <w:pPr>
        <w:pStyle w:val="ListParagraph"/>
        <w:numPr>
          <w:ilvl w:val="0"/>
          <w:numId w:val="7"/>
        </w:numPr>
        <w:jc w:val="both"/>
        <w:rPr>
          <w:rFonts w:ascii="Times New Roman" w:hAnsi="Times New Roman" w:cs="Times New Roman"/>
          <w:sz w:val="28"/>
          <w:szCs w:val="32"/>
        </w:rPr>
      </w:pPr>
      <w:r w:rsidRPr="006D2D46">
        <w:rPr>
          <w:rFonts w:ascii="Times New Roman" w:hAnsi="Times New Roman" w:cs="Times New Roman"/>
          <w:sz w:val="28"/>
          <w:szCs w:val="32"/>
        </w:rPr>
        <w:t>Loyalty: Moderate, driven by price/performance.</w:t>
      </w:r>
    </w:p>
    <w:p w:rsidR="006D2D46" w:rsidRPr="006D2D46" w:rsidRDefault="006D2D46" w:rsidP="006D2D46">
      <w:pPr>
        <w:jc w:val="both"/>
        <w:rPr>
          <w:rFonts w:ascii="Times New Roman" w:hAnsi="Times New Roman" w:cs="Times New Roman"/>
          <w:sz w:val="28"/>
          <w:szCs w:val="32"/>
        </w:rPr>
      </w:pPr>
      <w:r>
        <w:rPr>
          <w:rFonts w:ascii="Times New Roman" w:hAnsi="Times New Roman" w:cs="Times New Roman"/>
          <w:sz w:val="28"/>
          <w:szCs w:val="32"/>
        </w:rPr>
        <w:t xml:space="preserve">First-Time Buyers     - </w:t>
      </w:r>
      <w:r w:rsidRPr="006D2D46">
        <w:rPr>
          <w:rFonts w:ascii="Times New Roman" w:hAnsi="Times New Roman" w:cs="Times New Roman"/>
          <w:sz w:val="28"/>
          <w:szCs w:val="32"/>
        </w:rPr>
        <w:t>Prefer established br</w:t>
      </w:r>
      <w:r>
        <w:rPr>
          <w:rFonts w:ascii="Times New Roman" w:hAnsi="Times New Roman" w:cs="Times New Roman"/>
          <w:sz w:val="28"/>
          <w:szCs w:val="32"/>
        </w:rPr>
        <w:t xml:space="preserve">ands, focus on reliability.    </w:t>
      </w:r>
    </w:p>
    <w:p w:rsidR="006D2D46" w:rsidRPr="006D2D46" w:rsidRDefault="006D2D46" w:rsidP="006D2D46">
      <w:pPr>
        <w:jc w:val="both"/>
        <w:rPr>
          <w:rFonts w:ascii="Times New Roman" w:hAnsi="Times New Roman" w:cs="Times New Roman"/>
          <w:sz w:val="28"/>
          <w:szCs w:val="32"/>
        </w:rPr>
      </w:pPr>
      <w:r>
        <w:rPr>
          <w:rFonts w:ascii="Times New Roman" w:hAnsi="Times New Roman" w:cs="Times New Roman"/>
          <w:sz w:val="28"/>
          <w:szCs w:val="32"/>
        </w:rPr>
        <w:t xml:space="preserve">Commercial User      - </w:t>
      </w:r>
      <w:r w:rsidRPr="006D2D46">
        <w:rPr>
          <w:rFonts w:ascii="Times New Roman" w:hAnsi="Times New Roman" w:cs="Times New Roman"/>
          <w:sz w:val="28"/>
          <w:szCs w:val="32"/>
        </w:rPr>
        <w:t>High usage, prefer 3-whe</w:t>
      </w:r>
      <w:r>
        <w:rPr>
          <w:rFonts w:ascii="Times New Roman" w:hAnsi="Times New Roman" w:cs="Times New Roman"/>
          <w:sz w:val="28"/>
          <w:szCs w:val="32"/>
        </w:rPr>
        <w:t xml:space="preserve">elers/4-wheelers, cost-driven. </w:t>
      </w:r>
    </w:p>
    <w:p w:rsidR="0086751D" w:rsidRDefault="006D2D46" w:rsidP="006D2D46">
      <w:pPr>
        <w:jc w:val="both"/>
        <w:rPr>
          <w:rFonts w:ascii="Times New Roman" w:hAnsi="Times New Roman" w:cs="Times New Roman"/>
          <w:sz w:val="28"/>
          <w:szCs w:val="32"/>
        </w:rPr>
      </w:pPr>
      <w:r>
        <w:rPr>
          <w:rFonts w:ascii="Times New Roman" w:hAnsi="Times New Roman" w:cs="Times New Roman"/>
          <w:sz w:val="28"/>
          <w:szCs w:val="32"/>
        </w:rPr>
        <w:t xml:space="preserve">Repeat Buyers           - </w:t>
      </w:r>
      <w:r w:rsidRPr="006D2D46">
        <w:rPr>
          <w:rFonts w:ascii="Times New Roman" w:hAnsi="Times New Roman" w:cs="Times New Roman"/>
          <w:sz w:val="28"/>
          <w:szCs w:val="32"/>
        </w:rPr>
        <w:t>Open to new brands, p</w:t>
      </w:r>
      <w:r>
        <w:rPr>
          <w:rFonts w:ascii="Times New Roman" w:hAnsi="Times New Roman" w:cs="Times New Roman"/>
          <w:sz w:val="28"/>
          <w:szCs w:val="32"/>
        </w:rPr>
        <w:t xml:space="preserve">rioritize performance.         </w:t>
      </w:r>
    </w:p>
    <w:p w:rsidR="00EC0B4E" w:rsidRDefault="00EC0B4E" w:rsidP="006D2D46">
      <w:pPr>
        <w:jc w:val="both"/>
        <w:rPr>
          <w:rFonts w:ascii="Times New Roman" w:hAnsi="Times New Roman" w:cs="Times New Roman"/>
          <w:sz w:val="28"/>
          <w:szCs w:val="32"/>
        </w:rPr>
      </w:pPr>
    </w:p>
    <w:p w:rsidR="008E751B" w:rsidRDefault="008E751B" w:rsidP="006D2D46">
      <w:pPr>
        <w:jc w:val="both"/>
        <w:rPr>
          <w:rFonts w:ascii="Times New Roman" w:hAnsi="Times New Roman" w:cs="Times New Roman"/>
          <w:sz w:val="28"/>
          <w:szCs w:val="32"/>
        </w:rPr>
      </w:pPr>
    </w:p>
    <w:p w:rsidR="008E751B" w:rsidRDefault="008E751B" w:rsidP="006D2D46">
      <w:pPr>
        <w:jc w:val="both"/>
        <w:rPr>
          <w:rFonts w:ascii="Times New Roman" w:hAnsi="Times New Roman" w:cs="Times New Roman"/>
          <w:sz w:val="28"/>
          <w:szCs w:val="32"/>
        </w:rPr>
      </w:pPr>
    </w:p>
    <w:p w:rsidR="008E751B" w:rsidRDefault="008E751B" w:rsidP="006D2D46">
      <w:pPr>
        <w:jc w:val="both"/>
        <w:rPr>
          <w:rFonts w:ascii="Times New Roman" w:hAnsi="Times New Roman" w:cs="Times New Roman"/>
          <w:sz w:val="28"/>
          <w:szCs w:val="32"/>
        </w:rPr>
      </w:pPr>
    </w:p>
    <w:p w:rsidR="008E751B" w:rsidRDefault="008E751B" w:rsidP="006D2D46">
      <w:pPr>
        <w:jc w:val="both"/>
        <w:rPr>
          <w:rFonts w:ascii="Times New Roman" w:hAnsi="Times New Roman" w:cs="Times New Roman"/>
          <w:sz w:val="28"/>
          <w:szCs w:val="32"/>
        </w:rPr>
      </w:pPr>
    </w:p>
    <w:p w:rsidR="00EC0B4E" w:rsidRPr="00C22621" w:rsidRDefault="00C22621" w:rsidP="006D2D46">
      <w:pPr>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4. </w:t>
      </w:r>
      <w:r w:rsidR="00EC0B4E" w:rsidRPr="00C22621">
        <w:rPr>
          <w:rFonts w:ascii="Times New Roman" w:hAnsi="Times New Roman" w:cs="Times New Roman"/>
          <w:b/>
          <w:sz w:val="32"/>
          <w:szCs w:val="32"/>
        </w:rPr>
        <w:t>Exploratory Data Analysis</w:t>
      </w:r>
    </w:p>
    <w:p w:rsidR="008E751B" w:rsidRDefault="008E751B" w:rsidP="006D2D46">
      <w:pPr>
        <w:jc w:val="both"/>
        <w:rPr>
          <w:rFonts w:ascii="Times New Roman" w:hAnsi="Times New Roman" w:cs="Times New Roman"/>
          <w:b/>
          <w:sz w:val="28"/>
          <w:szCs w:val="32"/>
        </w:rPr>
      </w:pPr>
      <w:r>
        <w:rPr>
          <w:rFonts w:ascii="Times New Roman" w:hAnsi="Times New Roman" w:cs="Times New Roman"/>
          <w:b/>
          <w:sz w:val="28"/>
          <w:szCs w:val="32"/>
        </w:rPr>
        <w:t>a. Makers Data</w:t>
      </w:r>
    </w:p>
    <w:p w:rsidR="00EC0B4E" w:rsidRDefault="000D24D1" w:rsidP="006D2D46">
      <w:pPr>
        <w:jc w:val="both"/>
        <w:rPr>
          <w:rFonts w:ascii="Times New Roman" w:hAnsi="Times New Roman" w:cs="Times New Roman"/>
          <w:sz w:val="28"/>
          <w:szCs w:val="32"/>
        </w:rPr>
      </w:pPr>
      <w:r>
        <w:rPr>
          <w:noProof/>
          <w:lang w:eastAsia="en-GB"/>
        </w:rPr>
        <w:drawing>
          <wp:inline distT="0" distB="0" distL="0" distR="0" wp14:anchorId="1121298F" wp14:editId="008B10BF">
            <wp:extent cx="5731510" cy="29876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87675"/>
                    </a:xfrm>
                    <a:prstGeom prst="rect">
                      <a:avLst/>
                    </a:prstGeom>
                  </pic:spPr>
                </pic:pic>
              </a:graphicData>
            </a:graphic>
          </wp:inline>
        </w:drawing>
      </w:r>
    </w:p>
    <w:p w:rsidR="000D24D1" w:rsidRDefault="000D24D1" w:rsidP="006D2D46">
      <w:pPr>
        <w:jc w:val="both"/>
        <w:rPr>
          <w:rFonts w:ascii="Times New Roman" w:hAnsi="Times New Roman" w:cs="Times New Roman"/>
          <w:sz w:val="28"/>
          <w:szCs w:val="32"/>
        </w:rPr>
      </w:pPr>
      <w:r>
        <w:rPr>
          <w:rFonts w:ascii="Times New Roman" w:hAnsi="Times New Roman" w:cs="Times New Roman"/>
          <w:sz w:val="28"/>
          <w:szCs w:val="32"/>
        </w:rPr>
        <w:t xml:space="preserve">The above includes both 2 wheeler and 4 wheeler makers. From the above, it is clear that OLA ELECTRIC </w:t>
      </w:r>
      <w:r w:rsidR="00C05E1A">
        <w:rPr>
          <w:rFonts w:ascii="Times New Roman" w:hAnsi="Times New Roman" w:cs="Times New Roman"/>
          <w:sz w:val="28"/>
          <w:szCs w:val="32"/>
        </w:rPr>
        <w:t>are sold</w:t>
      </w:r>
      <w:r>
        <w:rPr>
          <w:rFonts w:ascii="Times New Roman" w:hAnsi="Times New Roman" w:cs="Times New Roman"/>
          <w:sz w:val="28"/>
          <w:szCs w:val="32"/>
        </w:rPr>
        <w:t xml:space="preserve"> the most Electric Vehicles.</w:t>
      </w:r>
    </w:p>
    <w:p w:rsidR="00C05E1A" w:rsidRDefault="001B300C" w:rsidP="006D2D46">
      <w:pPr>
        <w:jc w:val="both"/>
        <w:rPr>
          <w:rFonts w:ascii="Times New Roman" w:hAnsi="Times New Roman" w:cs="Times New Roman"/>
          <w:sz w:val="28"/>
          <w:szCs w:val="32"/>
        </w:rPr>
      </w:pPr>
      <w:r>
        <w:rPr>
          <w:noProof/>
          <w:lang w:eastAsia="en-GB"/>
        </w:rPr>
        <w:drawing>
          <wp:inline distT="0" distB="0" distL="0" distR="0" wp14:anchorId="0C181FF0" wp14:editId="20B13A73">
            <wp:extent cx="5731510" cy="28041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04160"/>
                    </a:xfrm>
                    <a:prstGeom prst="rect">
                      <a:avLst/>
                    </a:prstGeom>
                  </pic:spPr>
                </pic:pic>
              </a:graphicData>
            </a:graphic>
          </wp:inline>
        </w:drawing>
      </w:r>
    </w:p>
    <w:p w:rsidR="001B300C" w:rsidRDefault="001B300C" w:rsidP="006D2D46">
      <w:pPr>
        <w:jc w:val="both"/>
        <w:rPr>
          <w:rFonts w:ascii="Times New Roman" w:hAnsi="Times New Roman" w:cs="Times New Roman"/>
          <w:sz w:val="28"/>
          <w:szCs w:val="32"/>
        </w:rPr>
      </w:pPr>
      <w:r>
        <w:rPr>
          <w:rFonts w:ascii="Times New Roman" w:hAnsi="Times New Roman" w:cs="Times New Roman"/>
          <w:sz w:val="28"/>
          <w:szCs w:val="32"/>
        </w:rPr>
        <w:t>Sales are high in the beginning of the years and the same pattern is being seen across all the years. It might be because of lower sale prices or the showrooms trying to get the new models etc.</w:t>
      </w:r>
    </w:p>
    <w:p w:rsidR="001B300C" w:rsidRDefault="00A36C2B" w:rsidP="006D2D46">
      <w:pPr>
        <w:jc w:val="both"/>
        <w:rPr>
          <w:rFonts w:ascii="Times New Roman" w:hAnsi="Times New Roman" w:cs="Times New Roman"/>
          <w:sz w:val="28"/>
          <w:szCs w:val="32"/>
        </w:rPr>
      </w:pPr>
      <w:r>
        <w:rPr>
          <w:noProof/>
          <w:lang w:eastAsia="en-GB"/>
        </w:rPr>
        <w:lastRenderedPageBreak/>
        <w:drawing>
          <wp:inline distT="0" distB="0" distL="0" distR="0" wp14:anchorId="2223A10E" wp14:editId="7008AC3C">
            <wp:extent cx="5731510" cy="33648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64865"/>
                    </a:xfrm>
                    <a:prstGeom prst="rect">
                      <a:avLst/>
                    </a:prstGeom>
                  </pic:spPr>
                </pic:pic>
              </a:graphicData>
            </a:graphic>
          </wp:inline>
        </w:drawing>
      </w:r>
    </w:p>
    <w:p w:rsidR="00F51339" w:rsidRDefault="00F51339" w:rsidP="006D2D46">
      <w:pPr>
        <w:jc w:val="both"/>
        <w:rPr>
          <w:rFonts w:ascii="Times New Roman" w:hAnsi="Times New Roman" w:cs="Times New Roman"/>
          <w:sz w:val="28"/>
          <w:szCs w:val="32"/>
        </w:rPr>
      </w:pPr>
      <w:r>
        <w:rPr>
          <w:rFonts w:ascii="Times New Roman" w:hAnsi="Times New Roman" w:cs="Times New Roman"/>
          <w:sz w:val="28"/>
          <w:szCs w:val="32"/>
        </w:rPr>
        <w:t>For the top 3 sellers, the sales are high in the 4</w:t>
      </w:r>
      <w:r w:rsidRPr="00F51339">
        <w:rPr>
          <w:rFonts w:ascii="Times New Roman" w:hAnsi="Times New Roman" w:cs="Times New Roman"/>
          <w:sz w:val="28"/>
          <w:szCs w:val="32"/>
          <w:vertAlign w:val="superscript"/>
        </w:rPr>
        <w:t>th</w:t>
      </w:r>
      <w:r>
        <w:rPr>
          <w:rFonts w:ascii="Times New Roman" w:hAnsi="Times New Roman" w:cs="Times New Roman"/>
          <w:sz w:val="28"/>
          <w:szCs w:val="32"/>
        </w:rPr>
        <w:t xml:space="preserve"> quarter.</w:t>
      </w:r>
    </w:p>
    <w:p w:rsidR="00A36C2B" w:rsidRDefault="00D77C81" w:rsidP="006D2D46">
      <w:pPr>
        <w:jc w:val="both"/>
        <w:rPr>
          <w:rFonts w:ascii="Times New Roman" w:hAnsi="Times New Roman" w:cs="Times New Roman"/>
          <w:sz w:val="28"/>
          <w:szCs w:val="32"/>
        </w:rPr>
      </w:pPr>
      <w:r>
        <w:rPr>
          <w:noProof/>
          <w:lang w:eastAsia="en-GB"/>
        </w:rPr>
        <w:drawing>
          <wp:inline distT="0" distB="0" distL="0" distR="0" wp14:anchorId="60BCA473" wp14:editId="5988169A">
            <wp:extent cx="4162425" cy="4238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2425" cy="4238625"/>
                    </a:xfrm>
                    <a:prstGeom prst="rect">
                      <a:avLst/>
                    </a:prstGeom>
                  </pic:spPr>
                </pic:pic>
              </a:graphicData>
            </a:graphic>
          </wp:inline>
        </w:drawing>
      </w:r>
    </w:p>
    <w:p w:rsidR="00D77C81" w:rsidRDefault="00D77C81" w:rsidP="006D2D46">
      <w:pPr>
        <w:jc w:val="both"/>
        <w:rPr>
          <w:rFonts w:ascii="Times New Roman" w:hAnsi="Times New Roman" w:cs="Times New Roman"/>
          <w:sz w:val="28"/>
          <w:szCs w:val="32"/>
        </w:rPr>
      </w:pPr>
      <w:r>
        <w:rPr>
          <w:rFonts w:ascii="Times New Roman" w:hAnsi="Times New Roman" w:cs="Times New Roman"/>
          <w:sz w:val="28"/>
          <w:szCs w:val="32"/>
        </w:rPr>
        <w:t>Around 93% of Indian population prefer 2 wheelers.</w:t>
      </w:r>
    </w:p>
    <w:p w:rsidR="00D77C81" w:rsidRDefault="00FD5A52" w:rsidP="006D2D46">
      <w:pPr>
        <w:jc w:val="both"/>
        <w:rPr>
          <w:rFonts w:ascii="Times New Roman" w:hAnsi="Times New Roman" w:cs="Times New Roman"/>
          <w:sz w:val="28"/>
          <w:szCs w:val="32"/>
        </w:rPr>
      </w:pPr>
      <w:r>
        <w:rPr>
          <w:noProof/>
          <w:lang w:eastAsia="en-GB"/>
        </w:rPr>
        <w:lastRenderedPageBreak/>
        <w:drawing>
          <wp:inline distT="0" distB="0" distL="0" distR="0" wp14:anchorId="698ACD9E" wp14:editId="4ED6C2D6">
            <wp:extent cx="5731510" cy="34442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44240"/>
                    </a:xfrm>
                    <a:prstGeom prst="rect">
                      <a:avLst/>
                    </a:prstGeom>
                  </pic:spPr>
                </pic:pic>
              </a:graphicData>
            </a:graphic>
          </wp:inline>
        </w:drawing>
      </w:r>
    </w:p>
    <w:p w:rsidR="00FD5A52" w:rsidRDefault="00FD5A52" w:rsidP="006D2D46">
      <w:pPr>
        <w:jc w:val="both"/>
        <w:rPr>
          <w:rFonts w:ascii="Times New Roman" w:hAnsi="Times New Roman" w:cs="Times New Roman"/>
          <w:sz w:val="28"/>
          <w:szCs w:val="32"/>
        </w:rPr>
      </w:pPr>
      <w:r>
        <w:rPr>
          <w:rFonts w:ascii="Times New Roman" w:hAnsi="Times New Roman" w:cs="Times New Roman"/>
          <w:sz w:val="28"/>
          <w:szCs w:val="32"/>
        </w:rPr>
        <w:t>The above chart is Compound Annual Growth Rate and Hero Electric is going in negative direction, whereas Ola Electric has the highest CAGR.</w:t>
      </w:r>
    </w:p>
    <w:p w:rsidR="005C427C" w:rsidRDefault="005C427C" w:rsidP="006D2D46">
      <w:pPr>
        <w:jc w:val="both"/>
        <w:rPr>
          <w:rFonts w:ascii="Times New Roman" w:hAnsi="Times New Roman" w:cs="Times New Roman"/>
          <w:sz w:val="28"/>
          <w:szCs w:val="32"/>
        </w:rPr>
      </w:pPr>
    </w:p>
    <w:p w:rsidR="00986235" w:rsidRDefault="008E751B" w:rsidP="006D2D46">
      <w:pPr>
        <w:jc w:val="both"/>
        <w:rPr>
          <w:rFonts w:ascii="Times New Roman" w:hAnsi="Times New Roman" w:cs="Times New Roman"/>
          <w:sz w:val="28"/>
          <w:szCs w:val="32"/>
        </w:rPr>
      </w:pPr>
      <w:r>
        <w:rPr>
          <w:noProof/>
          <w:lang w:eastAsia="en-GB"/>
        </w:rPr>
        <w:drawing>
          <wp:inline distT="0" distB="0" distL="0" distR="0" wp14:anchorId="7295602E" wp14:editId="49F3804F">
            <wp:extent cx="5731510" cy="326834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68345"/>
                    </a:xfrm>
                    <a:prstGeom prst="rect">
                      <a:avLst/>
                    </a:prstGeom>
                  </pic:spPr>
                </pic:pic>
              </a:graphicData>
            </a:graphic>
          </wp:inline>
        </w:drawing>
      </w:r>
    </w:p>
    <w:p w:rsidR="005C427C" w:rsidRDefault="005C427C" w:rsidP="006D2D46">
      <w:pPr>
        <w:jc w:val="both"/>
        <w:rPr>
          <w:rFonts w:ascii="Times New Roman" w:hAnsi="Times New Roman" w:cs="Times New Roman"/>
          <w:sz w:val="28"/>
          <w:szCs w:val="32"/>
        </w:rPr>
      </w:pPr>
    </w:p>
    <w:p w:rsidR="005C427C" w:rsidRDefault="005C427C" w:rsidP="006D2D46">
      <w:pPr>
        <w:jc w:val="both"/>
        <w:rPr>
          <w:rFonts w:ascii="Times New Roman" w:hAnsi="Times New Roman" w:cs="Times New Roman"/>
          <w:sz w:val="28"/>
          <w:szCs w:val="32"/>
        </w:rPr>
      </w:pPr>
    </w:p>
    <w:p w:rsidR="005C427C" w:rsidRDefault="005C427C" w:rsidP="006D2D46">
      <w:pPr>
        <w:jc w:val="both"/>
        <w:rPr>
          <w:rFonts w:ascii="Times New Roman" w:hAnsi="Times New Roman" w:cs="Times New Roman"/>
          <w:sz w:val="28"/>
          <w:szCs w:val="32"/>
        </w:rPr>
      </w:pPr>
    </w:p>
    <w:p w:rsidR="00F51339" w:rsidRDefault="008E751B" w:rsidP="006D2D46">
      <w:pPr>
        <w:jc w:val="both"/>
        <w:rPr>
          <w:rFonts w:ascii="Times New Roman" w:hAnsi="Times New Roman" w:cs="Times New Roman"/>
          <w:b/>
          <w:sz w:val="28"/>
          <w:szCs w:val="32"/>
        </w:rPr>
      </w:pPr>
      <w:r>
        <w:rPr>
          <w:rFonts w:ascii="Times New Roman" w:hAnsi="Times New Roman" w:cs="Times New Roman"/>
          <w:b/>
          <w:sz w:val="28"/>
          <w:szCs w:val="32"/>
        </w:rPr>
        <w:lastRenderedPageBreak/>
        <w:t>b. State wise Sales</w:t>
      </w:r>
    </w:p>
    <w:p w:rsidR="008E751B" w:rsidRDefault="00977211" w:rsidP="006D2D46">
      <w:pPr>
        <w:jc w:val="both"/>
        <w:rPr>
          <w:rFonts w:ascii="Times New Roman" w:hAnsi="Times New Roman" w:cs="Times New Roman"/>
          <w:sz w:val="28"/>
          <w:szCs w:val="32"/>
        </w:rPr>
      </w:pPr>
      <w:r>
        <w:rPr>
          <w:noProof/>
          <w:lang w:eastAsia="en-GB"/>
        </w:rPr>
        <w:drawing>
          <wp:inline distT="0" distB="0" distL="0" distR="0" wp14:anchorId="0741237D" wp14:editId="56412E40">
            <wp:extent cx="5731510" cy="14808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80820"/>
                    </a:xfrm>
                    <a:prstGeom prst="rect">
                      <a:avLst/>
                    </a:prstGeom>
                  </pic:spPr>
                </pic:pic>
              </a:graphicData>
            </a:graphic>
          </wp:inline>
        </w:drawing>
      </w:r>
    </w:p>
    <w:p w:rsidR="00977211" w:rsidRDefault="00977211" w:rsidP="006D2D46">
      <w:pPr>
        <w:jc w:val="both"/>
        <w:rPr>
          <w:rFonts w:ascii="Times New Roman" w:hAnsi="Times New Roman" w:cs="Times New Roman"/>
          <w:sz w:val="28"/>
          <w:szCs w:val="32"/>
        </w:rPr>
      </w:pPr>
      <w:r>
        <w:rPr>
          <w:noProof/>
          <w:lang w:eastAsia="en-GB"/>
        </w:rPr>
        <w:drawing>
          <wp:inline distT="0" distB="0" distL="0" distR="0" wp14:anchorId="18636755" wp14:editId="560FEAFF">
            <wp:extent cx="5731510" cy="32283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8340"/>
                    </a:xfrm>
                    <a:prstGeom prst="rect">
                      <a:avLst/>
                    </a:prstGeom>
                  </pic:spPr>
                </pic:pic>
              </a:graphicData>
            </a:graphic>
          </wp:inline>
        </w:drawing>
      </w:r>
    </w:p>
    <w:p w:rsidR="005C427C" w:rsidRDefault="005C427C" w:rsidP="006D2D46">
      <w:pPr>
        <w:jc w:val="both"/>
        <w:rPr>
          <w:rFonts w:ascii="Times New Roman" w:hAnsi="Times New Roman" w:cs="Times New Roman"/>
          <w:sz w:val="28"/>
          <w:szCs w:val="32"/>
        </w:rPr>
      </w:pPr>
      <w:r>
        <w:rPr>
          <w:rFonts w:ascii="Times New Roman" w:hAnsi="Times New Roman" w:cs="Times New Roman"/>
          <w:sz w:val="28"/>
          <w:szCs w:val="32"/>
        </w:rPr>
        <w:t>2 wheelers are sold highest in almost all the states.</w:t>
      </w:r>
    </w:p>
    <w:p w:rsidR="00977211" w:rsidRDefault="00977211" w:rsidP="006D2D46">
      <w:pPr>
        <w:jc w:val="both"/>
        <w:rPr>
          <w:rFonts w:ascii="Times New Roman" w:hAnsi="Times New Roman" w:cs="Times New Roman"/>
          <w:sz w:val="28"/>
          <w:szCs w:val="32"/>
        </w:rPr>
      </w:pPr>
    </w:p>
    <w:p w:rsidR="00977211" w:rsidRDefault="00977211" w:rsidP="006D2D46">
      <w:pPr>
        <w:jc w:val="both"/>
        <w:rPr>
          <w:rFonts w:ascii="Times New Roman" w:hAnsi="Times New Roman" w:cs="Times New Roman"/>
          <w:sz w:val="28"/>
          <w:szCs w:val="32"/>
        </w:rPr>
      </w:pPr>
    </w:p>
    <w:p w:rsidR="00977211" w:rsidRDefault="00977211" w:rsidP="006D2D46">
      <w:pPr>
        <w:jc w:val="both"/>
        <w:rPr>
          <w:rFonts w:ascii="Times New Roman" w:hAnsi="Times New Roman" w:cs="Times New Roman"/>
          <w:sz w:val="28"/>
          <w:szCs w:val="32"/>
        </w:rPr>
      </w:pPr>
      <w:r>
        <w:rPr>
          <w:noProof/>
          <w:lang w:eastAsia="en-GB"/>
        </w:rPr>
        <w:lastRenderedPageBreak/>
        <w:drawing>
          <wp:inline distT="0" distB="0" distL="0" distR="0" wp14:anchorId="7F4A8E1B" wp14:editId="502347EB">
            <wp:extent cx="5731510" cy="27298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29865"/>
                    </a:xfrm>
                    <a:prstGeom prst="rect">
                      <a:avLst/>
                    </a:prstGeom>
                  </pic:spPr>
                </pic:pic>
              </a:graphicData>
            </a:graphic>
          </wp:inline>
        </w:drawing>
      </w:r>
    </w:p>
    <w:p w:rsidR="00977211" w:rsidRDefault="00977211" w:rsidP="006D2D46">
      <w:pPr>
        <w:jc w:val="both"/>
        <w:rPr>
          <w:rFonts w:ascii="Times New Roman" w:hAnsi="Times New Roman" w:cs="Times New Roman"/>
          <w:sz w:val="28"/>
          <w:szCs w:val="32"/>
        </w:rPr>
      </w:pPr>
      <w:r>
        <w:rPr>
          <w:noProof/>
          <w:lang w:eastAsia="en-GB"/>
        </w:rPr>
        <w:drawing>
          <wp:inline distT="0" distB="0" distL="0" distR="0" wp14:anchorId="59174C9A" wp14:editId="13E38E70">
            <wp:extent cx="5731510" cy="28251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25115"/>
                    </a:xfrm>
                    <a:prstGeom prst="rect">
                      <a:avLst/>
                    </a:prstGeom>
                  </pic:spPr>
                </pic:pic>
              </a:graphicData>
            </a:graphic>
          </wp:inline>
        </w:drawing>
      </w:r>
    </w:p>
    <w:p w:rsidR="00977211" w:rsidRDefault="00F8135C" w:rsidP="006D2D46">
      <w:pPr>
        <w:jc w:val="both"/>
        <w:rPr>
          <w:rFonts w:ascii="Times New Roman" w:hAnsi="Times New Roman" w:cs="Times New Roman"/>
          <w:b/>
          <w:sz w:val="28"/>
          <w:szCs w:val="32"/>
        </w:rPr>
      </w:pPr>
      <w:r>
        <w:rPr>
          <w:rFonts w:ascii="Times New Roman" w:hAnsi="Times New Roman" w:cs="Times New Roman"/>
          <w:b/>
          <w:sz w:val="28"/>
          <w:szCs w:val="32"/>
        </w:rPr>
        <w:t>c. Consumer Behaviour</w:t>
      </w:r>
    </w:p>
    <w:p w:rsidR="00F8135C" w:rsidRDefault="001A1770" w:rsidP="006D2D46">
      <w:pPr>
        <w:jc w:val="both"/>
        <w:rPr>
          <w:rFonts w:ascii="Times New Roman" w:hAnsi="Times New Roman" w:cs="Times New Roman"/>
          <w:sz w:val="28"/>
          <w:szCs w:val="32"/>
        </w:rPr>
      </w:pPr>
      <w:r>
        <w:rPr>
          <w:noProof/>
          <w:lang w:eastAsia="en-GB"/>
        </w:rPr>
        <w:drawing>
          <wp:inline distT="0" distB="0" distL="0" distR="0" wp14:anchorId="2B9D419D" wp14:editId="63C7768A">
            <wp:extent cx="5731510" cy="27495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49550"/>
                    </a:xfrm>
                    <a:prstGeom prst="rect">
                      <a:avLst/>
                    </a:prstGeom>
                  </pic:spPr>
                </pic:pic>
              </a:graphicData>
            </a:graphic>
          </wp:inline>
        </w:drawing>
      </w:r>
    </w:p>
    <w:p w:rsidR="001A1770" w:rsidRDefault="001A1770" w:rsidP="006D2D46">
      <w:pPr>
        <w:jc w:val="both"/>
        <w:rPr>
          <w:rFonts w:ascii="Times New Roman" w:hAnsi="Times New Roman" w:cs="Times New Roman"/>
          <w:sz w:val="28"/>
          <w:szCs w:val="32"/>
        </w:rPr>
      </w:pPr>
      <w:r>
        <w:rPr>
          <w:noProof/>
          <w:lang w:eastAsia="en-GB"/>
        </w:rPr>
        <w:lastRenderedPageBreak/>
        <w:drawing>
          <wp:inline distT="0" distB="0" distL="0" distR="0" wp14:anchorId="014B0F06" wp14:editId="1BA2973F">
            <wp:extent cx="5731510" cy="28054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05430"/>
                    </a:xfrm>
                    <a:prstGeom prst="rect">
                      <a:avLst/>
                    </a:prstGeom>
                  </pic:spPr>
                </pic:pic>
              </a:graphicData>
            </a:graphic>
          </wp:inline>
        </w:drawing>
      </w:r>
    </w:p>
    <w:p w:rsidR="001A1770" w:rsidRDefault="001A1770" w:rsidP="006D2D46">
      <w:pPr>
        <w:jc w:val="both"/>
        <w:rPr>
          <w:rFonts w:ascii="Times New Roman" w:hAnsi="Times New Roman" w:cs="Times New Roman"/>
          <w:sz w:val="28"/>
          <w:szCs w:val="32"/>
        </w:rPr>
      </w:pPr>
      <w:r>
        <w:rPr>
          <w:noProof/>
          <w:lang w:eastAsia="en-GB"/>
        </w:rPr>
        <w:drawing>
          <wp:inline distT="0" distB="0" distL="0" distR="0" wp14:anchorId="6EFFA205" wp14:editId="39C9DD7F">
            <wp:extent cx="5731510" cy="33883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88360"/>
                    </a:xfrm>
                    <a:prstGeom prst="rect">
                      <a:avLst/>
                    </a:prstGeom>
                  </pic:spPr>
                </pic:pic>
              </a:graphicData>
            </a:graphic>
          </wp:inline>
        </w:drawing>
      </w:r>
    </w:p>
    <w:p w:rsidR="001A1770" w:rsidRDefault="001A1770" w:rsidP="006D2D46">
      <w:pPr>
        <w:jc w:val="both"/>
        <w:rPr>
          <w:rFonts w:ascii="Times New Roman" w:hAnsi="Times New Roman" w:cs="Times New Roman"/>
          <w:sz w:val="28"/>
          <w:szCs w:val="32"/>
        </w:rPr>
      </w:pPr>
    </w:p>
    <w:p w:rsidR="001A1770" w:rsidRDefault="001A1770" w:rsidP="006D2D46">
      <w:pPr>
        <w:jc w:val="both"/>
        <w:rPr>
          <w:rFonts w:ascii="Times New Roman" w:hAnsi="Times New Roman" w:cs="Times New Roman"/>
          <w:sz w:val="28"/>
          <w:szCs w:val="32"/>
        </w:rPr>
      </w:pPr>
      <w:r>
        <w:rPr>
          <w:noProof/>
          <w:lang w:eastAsia="en-GB"/>
        </w:rPr>
        <w:lastRenderedPageBreak/>
        <w:drawing>
          <wp:inline distT="0" distB="0" distL="0" distR="0" wp14:anchorId="34A37050" wp14:editId="31256B17">
            <wp:extent cx="5731510" cy="34956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95675"/>
                    </a:xfrm>
                    <a:prstGeom prst="rect">
                      <a:avLst/>
                    </a:prstGeom>
                  </pic:spPr>
                </pic:pic>
              </a:graphicData>
            </a:graphic>
          </wp:inline>
        </w:drawing>
      </w:r>
    </w:p>
    <w:p w:rsidR="005C427C" w:rsidRDefault="005C427C" w:rsidP="006D2D46">
      <w:pPr>
        <w:jc w:val="both"/>
        <w:rPr>
          <w:rFonts w:ascii="Times New Roman" w:hAnsi="Times New Roman" w:cs="Times New Roman"/>
          <w:sz w:val="28"/>
          <w:szCs w:val="32"/>
        </w:rPr>
      </w:pPr>
      <w:r>
        <w:rPr>
          <w:rFonts w:ascii="Times New Roman" w:hAnsi="Times New Roman" w:cs="Times New Roman"/>
          <w:sz w:val="28"/>
          <w:szCs w:val="32"/>
        </w:rPr>
        <w:t>SUVs are sold a lot as it might be family friendly as it is spatial and has more comfort that small cars with same number of seats.</w:t>
      </w:r>
    </w:p>
    <w:p w:rsidR="007078B6" w:rsidRDefault="007078B6" w:rsidP="006D2D46">
      <w:pPr>
        <w:jc w:val="both"/>
        <w:rPr>
          <w:rFonts w:ascii="Times New Roman" w:hAnsi="Times New Roman" w:cs="Times New Roman"/>
          <w:sz w:val="28"/>
          <w:szCs w:val="32"/>
        </w:rPr>
      </w:pPr>
      <w:r>
        <w:rPr>
          <w:noProof/>
          <w:lang w:eastAsia="en-GB"/>
        </w:rPr>
        <w:drawing>
          <wp:inline distT="0" distB="0" distL="0" distR="0" wp14:anchorId="4BAF3CCE" wp14:editId="5AEADE9C">
            <wp:extent cx="5731510" cy="229108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91080"/>
                    </a:xfrm>
                    <a:prstGeom prst="rect">
                      <a:avLst/>
                    </a:prstGeom>
                  </pic:spPr>
                </pic:pic>
              </a:graphicData>
            </a:graphic>
          </wp:inline>
        </w:drawing>
      </w:r>
    </w:p>
    <w:p w:rsidR="005C427C" w:rsidRDefault="005C427C" w:rsidP="006D2D46">
      <w:pPr>
        <w:jc w:val="both"/>
        <w:rPr>
          <w:rFonts w:ascii="Times New Roman" w:hAnsi="Times New Roman" w:cs="Times New Roman"/>
          <w:sz w:val="28"/>
          <w:szCs w:val="32"/>
        </w:rPr>
      </w:pPr>
      <w:r>
        <w:rPr>
          <w:rFonts w:ascii="Times New Roman" w:hAnsi="Times New Roman" w:cs="Times New Roman"/>
          <w:sz w:val="28"/>
          <w:szCs w:val="32"/>
        </w:rPr>
        <w:t>There is no proper relationship between number of dependents and car price whereas a positive relationship is seen between total salary and car price.</w:t>
      </w:r>
    </w:p>
    <w:p w:rsidR="007078B6" w:rsidRDefault="007078B6" w:rsidP="006D2D46">
      <w:pPr>
        <w:jc w:val="both"/>
        <w:rPr>
          <w:rFonts w:ascii="Times New Roman" w:hAnsi="Times New Roman" w:cs="Times New Roman"/>
          <w:sz w:val="28"/>
          <w:szCs w:val="32"/>
        </w:rPr>
      </w:pPr>
    </w:p>
    <w:p w:rsidR="00992EAC" w:rsidRDefault="007078B6" w:rsidP="006D2D46">
      <w:pPr>
        <w:jc w:val="both"/>
        <w:rPr>
          <w:rFonts w:ascii="Times New Roman" w:hAnsi="Times New Roman" w:cs="Times New Roman"/>
          <w:sz w:val="28"/>
          <w:szCs w:val="32"/>
        </w:rPr>
      </w:pPr>
      <w:r>
        <w:rPr>
          <w:noProof/>
          <w:lang w:eastAsia="en-GB"/>
        </w:rPr>
        <w:lastRenderedPageBreak/>
        <w:drawing>
          <wp:inline distT="0" distB="0" distL="0" distR="0" wp14:anchorId="4684E842" wp14:editId="480A516E">
            <wp:extent cx="5610225" cy="45529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0225" cy="4552950"/>
                    </a:xfrm>
                    <a:prstGeom prst="rect">
                      <a:avLst/>
                    </a:prstGeom>
                  </pic:spPr>
                </pic:pic>
              </a:graphicData>
            </a:graphic>
          </wp:inline>
        </w:drawing>
      </w:r>
    </w:p>
    <w:p w:rsidR="00992EAC" w:rsidRPr="00992EAC" w:rsidRDefault="00992EAC" w:rsidP="006D2D46">
      <w:pPr>
        <w:jc w:val="both"/>
        <w:rPr>
          <w:rFonts w:ascii="Times New Roman" w:hAnsi="Times New Roman" w:cs="Times New Roman"/>
          <w:b/>
          <w:sz w:val="28"/>
          <w:szCs w:val="32"/>
        </w:rPr>
      </w:pPr>
      <w:r>
        <w:rPr>
          <w:rFonts w:ascii="Times New Roman" w:hAnsi="Times New Roman" w:cs="Times New Roman"/>
          <w:b/>
          <w:sz w:val="28"/>
          <w:szCs w:val="32"/>
        </w:rPr>
        <w:t>d. Battery:</w:t>
      </w:r>
    </w:p>
    <w:p w:rsidR="007078B6" w:rsidRDefault="007078B6" w:rsidP="006D2D46">
      <w:pPr>
        <w:jc w:val="both"/>
        <w:rPr>
          <w:rFonts w:ascii="Times New Roman" w:hAnsi="Times New Roman" w:cs="Times New Roman"/>
          <w:sz w:val="28"/>
          <w:szCs w:val="32"/>
        </w:rPr>
      </w:pPr>
      <w:r>
        <w:rPr>
          <w:noProof/>
          <w:lang w:eastAsia="en-GB"/>
        </w:rPr>
        <w:drawing>
          <wp:inline distT="0" distB="0" distL="0" distR="0" wp14:anchorId="67BBC446" wp14:editId="2B9FED13">
            <wp:extent cx="5731510" cy="2484407"/>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5326" cy="2486061"/>
                    </a:xfrm>
                    <a:prstGeom prst="rect">
                      <a:avLst/>
                    </a:prstGeom>
                  </pic:spPr>
                </pic:pic>
              </a:graphicData>
            </a:graphic>
          </wp:inline>
        </w:drawing>
      </w:r>
    </w:p>
    <w:p w:rsidR="007078B6" w:rsidRDefault="007078B6" w:rsidP="006D2D46">
      <w:pPr>
        <w:jc w:val="both"/>
        <w:rPr>
          <w:rFonts w:ascii="Times New Roman" w:hAnsi="Times New Roman" w:cs="Times New Roman"/>
          <w:sz w:val="28"/>
          <w:szCs w:val="32"/>
        </w:rPr>
      </w:pPr>
      <w:r>
        <w:rPr>
          <w:noProof/>
          <w:lang w:eastAsia="en-GB"/>
        </w:rPr>
        <w:lastRenderedPageBreak/>
        <w:drawing>
          <wp:inline distT="0" distB="0" distL="0" distR="0" wp14:anchorId="3713733C" wp14:editId="4256B8AA">
            <wp:extent cx="5731510" cy="15786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578610"/>
                    </a:xfrm>
                    <a:prstGeom prst="rect">
                      <a:avLst/>
                    </a:prstGeom>
                  </pic:spPr>
                </pic:pic>
              </a:graphicData>
            </a:graphic>
          </wp:inline>
        </w:drawing>
      </w:r>
    </w:p>
    <w:p w:rsidR="007078B6" w:rsidRPr="007078B6" w:rsidRDefault="007078B6" w:rsidP="007078B6">
      <w:pPr>
        <w:jc w:val="both"/>
        <w:rPr>
          <w:rFonts w:ascii="Times New Roman" w:hAnsi="Times New Roman" w:cs="Times New Roman"/>
          <w:sz w:val="28"/>
          <w:szCs w:val="32"/>
        </w:rPr>
      </w:pPr>
      <w:r>
        <w:rPr>
          <w:rFonts w:ascii="Times New Roman" w:hAnsi="Times New Roman" w:cs="Times New Roman"/>
          <w:sz w:val="28"/>
          <w:szCs w:val="32"/>
        </w:rPr>
        <w:t>Relationships observed:</w:t>
      </w:r>
    </w:p>
    <w:p w:rsidR="007078B6" w:rsidRPr="007078B6" w:rsidRDefault="007078B6" w:rsidP="007078B6">
      <w:pPr>
        <w:pStyle w:val="ListParagraph"/>
        <w:numPr>
          <w:ilvl w:val="0"/>
          <w:numId w:val="8"/>
        </w:numPr>
        <w:jc w:val="both"/>
        <w:rPr>
          <w:rFonts w:ascii="Times New Roman" w:hAnsi="Times New Roman" w:cs="Times New Roman"/>
          <w:sz w:val="28"/>
          <w:szCs w:val="32"/>
        </w:rPr>
      </w:pPr>
      <w:r w:rsidRPr="007078B6">
        <w:rPr>
          <w:rFonts w:ascii="Times New Roman" w:hAnsi="Times New Roman" w:cs="Times New Roman"/>
          <w:sz w:val="28"/>
          <w:szCs w:val="32"/>
        </w:rPr>
        <w:t>Charging Duration (min) and Efficiency (%): Strong negative linear correlation: as duration increases, efficiency decreases. Longer charging durations may reduce battery efficiency.</w:t>
      </w:r>
    </w:p>
    <w:p w:rsidR="007078B6" w:rsidRPr="007078B6" w:rsidRDefault="007078B6" w:rsidP="007078B6">
      <w:pPr>
        <w:pStyle w:val="ListParagraph"/>
        <w:numPr>
          <w:ilvl w:val="0"/>
          <w:numId w:val="8"/>
        </w:numPr>
        <w:jc w:val="both"/>
        <w:rPr>
          <w:rFonts w:ascii="Times New Roman" w:hAnsi="Times New Roman" w:cs="Times New Roman"/>
          <w:sz w:val="28"/>
          <w:szCs w:val="32"/>
        </w:rPr>
      </w:pPr>
      <w:r w:rsidRPr="007078B6">
        <w:rPr>
          <w:rFonts w:ascii="Times New Roman" w:hAnsi="Times New Roman" w:cs="Times New Roman"/>
          <w:sz w:val="28"/>
          <w:szCs w:val="32"/>
        </w:rPr>
        <w:t>Charging Duration vs Degradation Rate: Positive linear correlation. Longer charging durations correlate with increased degradation rate.</w:t>
      </w:r>
    </w:p>
    <w:p w:rsidR="007078B6" w:rsidRPr="007078B6" w:rsidRDefault="007078B6" w:rsidP="007078B6">
      <w:pPr>
        <w:pStyle w:val="ListParagraph"/>
        <w:numPr>
          <w:ilvl w:val="0"/>
          <w:numId w:val="8"/>
        </w:numPr>
        <w:jc w:val="both"/>
        <w:rPr>
          <w:rFonts w:ascii="Times New Roman" w:hAnsi="Times New Roman" w:cs="Times New Roman"/>
          <w:sz w:val="28"/>
          <w:szCs w:val="32"/>
        </w:rPr>
      </w:pPr>
      <w:r w:rsidRPr="007078B6">
        <w:rPr>
          <w:rFonts w:ascii="Times New Roman" w:hAnsi="Times New Roman" w:cs="Times New Roman"/>
          <w:sz w:val="28"/>
          <w:szCs w:val="32"/>
        </w:rPr>
        <w:t>Efficiency vs Degradation Rate: Strong negative correlation (almost perfect line). As degradation rate increases, efficiency decreases sharply. Indicates that degradation directly affects efficiency.</w:t>
      </w:r>
    </w:p>
    <w:p w:rsidR="007078B6" w:rsidRPr="007078B6" w:rsidRDefault="007078B6" w:rsidP="007078B6">
      <w:pPr>
        <w:jc w:val="both"/>
        <w:rPr>
          <w:rFonts w:ascii="Times New Roman" w:hAnsi="Times New Roman" w:cs="Times New Roman"/>
          <w:sz w:val="28"/>
          <w:szCs w:val="32"/>
        </w:rPr>
      </w:pPr>
      <w:r>
        <w:rPr>
          <w:rFonts w:ascii="Times New Roman" w:hAnsi="Times New Roman" w:cs="Times New Roman"/>
          <w:sz w:val="28"/>
          <w:szCs w:val="32"/>
        </w:rPr>
        <w:t>Practical Insights:</w:t>
      </w:r>
    </w:p>
    <w:p w:rsidR="007078B6" w:rsidRPr="00B47438" w:rsidRDefault="007078B6" w:rsidP="00B47438">
      <w:pPr>
        <w:pStyle w:val="ListParagraph"/>
        <w:numPr>
          <w:ilvl w:val="0"/>
          <w:numId w:val="9"/>
        </w:numPr>
        <w:jc w:val="both"/>
        <w:rPr>
          <w:rFonts w:ascii="Times New Roman" w:hAnsi="Times New Roman" w:cs="Times New Roman"/>
          <w:sz w:val="28"/>
          <w:szCs w:val="32"/>
        </w:rPr>
      </w:pPr>
      <w:r w:rsidRPr="00B47438">
        <w:rPr>
          <w:rFonts w:ascii="Times New Roman" w:hAnsi="Times New Roman" w:cs="Times New Roman"/>
          <w:sz w:val="28"/>
          <w:szCs w:val="32"/>
        </w:rPr>
        <w:t>Shorter durations usually correlate with better efficiency and less degradation.</w:t>
      </w:r>
    </w:p>
    <w:p w:rsidR="007078B6" w:rsidRPr="00B47438" w:rsidRDefault="007078B6" w:rsidP="00B47438">
      <w:pPr>
        <w:pStyle w:val="ListParagraph"/>
        <w:numPr>
          <w:ilvl w:val="0"/>
          <w:numId w:val="9"/>
        </w:numPr>
        <w:jc w:val="both"/>
        <w:rPr>
          <w:rFonts w:ascii="Times New Roman" w:hAnsi="Times New Roman" w:cs="Times New Roman"/>
          <w:sz w:val="28"/>
          <w:szCs w:val="32"/>
        </w:rPr>
      </w:pPr>
      <w:r w:rsidRPr="00B47438">
        <w:rPr>
          <w:rFonts w:ascii="Times New Roman" w:hAnsi="Times New Roman" w:cs="Times New Roman"/>
          <w:sz w:val="28"/>
          <w:szCs w:val="32"/>
        </w:rPr>
        <w:t>High degradation directly reduces efficiency, indicating the importance of minimizing degradation.</w:t>
      </w:r>
    </w:p>
    <w:p w:rsidR="007078B6" w:rsidRPr="00B47438" w:rsidRDefault="007078B6" w:rsidP="00B47438">
      <w:pPr>
        <w:pStyle w:val="ListParagraph"/>
        <w:numPr>
          <w:ilvl w:val="0"/>
          <w:numId w:val="9"/>
        </w:numPr>
        <w:jc w:val="both"/>
        <w:rPr>
          <w:rFonts w:ascii="Times New Roman" w:hAnsi="Times New Roman" w:cs="Times New Roman"/>
          <w:sz w:val="28"/>
          <w:szCs w:val="32"/>
        </w:rPr>
      </w:pPr>
      <w:r w:rsidRPr="00B47438">
        <w:rPr>
          <w:rFonts w:ascii="Times New Roman" w:hAnsi="Times New Roman" w:cs="Times New Roman"/>
          <w:sz w:val="28"/>
          <w:szCs w:val="32"/>
        </w:rPr>
        <w:t>Battery efficiency and charging duration show clear inverse relationship.</w:t>
      </w:r>
    </w:p>
    <w:p w:rsidR="007078B6" w:rsidRPr="007078B6" w:rsidRDefault="007078B6" w:rsidP="007078B6">
      <w:pPr>
        <w:jc w:val="both"/>
        <w:rPr>
          <w:rFonts w:ascii="Times New Roman" w:hAnsi="Times New Roman" w:cs="Times New Roman"/>
          <w:sz w:val="28"/>
          <w:szCs w:val="32"/>
        </w:rPr>
      </w:pPr>
      <w:r w:rsidRPr="007078B6">
        <w:rPr>
          <w:rFonts w:ascii="Times New Roman" w:hAnsi="Times New Roman" w:cs="Times New Roman"/>
          <w:sz w:val="28"/>
          <w:szCs w:val="32"/>
        </w:rPr>
        <w:t>Actionable insi</w:t>
      </w:r>
      <w:r>
        <w:rPr>
          <w:rFonts w:ascii="Times New Roman" w:hAnsi="Times New Roman" w:cs="Times New Roman"/>
          <w:sz w:val="28"/>
          <w:szCs w:val="32"/>
        </w:rPr>
        <w:t>ghts from this analysis:</w:t>
      </w:r>
    </w:p>
    <w:p w:rsidR="007078B6" w:rsidRPr="00B47438" w:rsidRDefault="007078B6" w:rsidP="00B47438">
      <w:pPr>
        <w:pStyle w:val="ListParagraph"/>
        <w:numPr>
          <w:ilvl w:val="0"/>
          <w:numId w:val="10"/>
        </w:numPr>
        <w:jc w:val="both"/>
        <w:rPr>
          <w:rFonts w:ascii="Times New Roman" w:hAnsi="Times New Roman" w:cs="Times New Roman"/>
          <w:sz w:val="28"/>
          <w:szCs w:val="32"/>
        </w:rPr>
      </w:pPr>
      <w:r w:rsidRPr="00B47438">
        <w:rPr>
          <w:rFonts w:ascii="Times New Roman" w:hAnsi="Times New Roman" w:cs="Times New Roman"/>
          <w:sz w:val="28"/>
          <w:szCs w:val="32"/>
        </w:rPr>
        <w:t>Optimal charging practices should prioritize shorter charging times to maintain efficiency.</w:t>
      </w:r>
    </w:p>
    <w:p w:rsidR="007078B6" w:rsidRDefault="007078B6" w:rsidP="00B47438">
      <w:pPr>
        <w:pStyle w:val="ListParagraph"/>
        <w:numPr>
          <w:ilvl w:val="0"/>
          <w:numId w:val="10"/>
        </w:numPr>
        <w:jc w:val="both"/>
        <w:rPr>
          <w:rFonts w:ascii="Times New Roman" w:hAnsi="Times New Roman" w:cs="Times New Roman"/>
          <w:sz w:val="28"/>
          <w:szCs w:val="32"/>
        </w:rPr>
      </w:pPr>
      <w:r w:rsidRPr="00B47438">
        <w:rPr>
          <w:rFonts w:ascii="Times New Roman" w:hAnsi="Times New Roman" w:cs="Times New Roman"/>
          <w:sz w:val="28"/>
          <w:szCs w:val="32"/>
        </w:rPr>
        <w:t>Strategies should consider balancing charging duration and acceptable degradation rates.</w:t>
      </w:r>
    </w:p>
    <w:p w:rsidR="00992EAC" w:rsidRPr="00992EAC" w:rsidRDefault="00992EAC" w:rsidP="00992EAC">
      <w:pPr>
        <w:jc w:val="both"/>
        <w:rPr>
          <w:rFonts w:ascii="Times New Roman" w:hAnsi="Times New Roman" w:cs="Times New Roman"/>
          <w:sz w:val="28"/>
          <w:szCs w:val="32"/>
        </w:rPr>
      </w:pPr>
      <w:r>
        <w:rPr>
          <w:noProof/>
          <w:lang w:eastAsia="en-GB"/>
        </w:rPr>
        <w:lastRenderedPageBreak/>
        <w:drawing>
          <wp:inline distT="0" distB="0" distL="0" distR="0" wp14:anchorId="55D4E2CC" wp14:editId="1FC8D035">
            <wp:extent cx="5731510" cy="28263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26385"/>
                    </a:xfrm>
                    <a:prstGeom prst="rect">
                      <a:avLst/>
                    </a:prstGeom>
                  </pic:spPr>
                </pic:pic>
              </a:graphicData>
            </a:graphic>
          </wp:inline>
        </w:drawing>
      </w:r>
    </w:p>
    <w:p w:rsidR="007078B6" w:rsidRDefault="00992EAC" w:rsidP="006D2D46">
      <w:pPr>
        <w:jc w:val="both"/>
        <w:rPr>
          <w:rFonts w:ascii="Times New Roman" w:hAnsi="Times New Roman" w:cs="Times New Roman"/>
          <w:sz w:val="28"/>
          <w:szCs w:val="32"/>
        </w:rPr>
      </w:pPr>
      <w:r>
        <w:rPr>
          <w:noProof/>
          <w:lang w:eastAsia="en-GB"/>
        </w:rPr>
        <w:drawing>
          <wp:inline distT="0" distB="0" distL="0" distR="0" wp14:anchorId="59A51A1A" wp14:editId="03AC43C3">
            <wp:extent cx="5731510" cy="306895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68955"/>
                    </a:xfrm>
                    <a:prstGeom prst="rect">
                      <a:avLst/>
                    </a:prstGeom>
                  </pic:spPr>
                </pic:pic>
              </a:graphicData>
            </a:graphic>
          </wp:inline>
        </w:drawing>
      </w:r>
    </w:p>
    <w:p w:rsidR="00992EAC" w:rsidRDefault="00992EAC" w:rsidP="006D2D46">
      <w:pPr>
        <w:jc w:val="both"/>
        <w:rPr>
          <w:rFonts w:ascii="Times New Roman" w:hAnsi="Times New Roman" w:cs="Times New Roman"/>
          <w:sz w:val="28"/>
          <w:szCs w:val="32"/>
        </w:rPr>
      </w:pPr>
      <w:r>
        <w:rPr>
          <w:rFonts w:ascii="Times New Roman" w:hAnsi="Times New Roman" w:cs="Times New Roman"/>
          <w:sz w:val="28"/>
          <w:szCs w:val="32"/>
        </w:rPr>
        <w:t>This shows that it is not a significant factor.</w:t>
      </w:r>
    </w:p>
    <w:p w:rsidR="00992EAC" w:rsidRDefault="00992EAC" w:rsidP="006D2D46">
      <w:pPr>
        <w:jc w:val="both"/>
        <w:rPr>
          <w:rFonts w:ascii="Times New Roman" w:hAnsi="Times New Roman" w:cs="Times New Roman"/>
          <w:sz w:val="28"/>
          <w:szCs w:val="32"/>
        </w:rPr>
      </w:pPr>
      <w:r>
        <w:rPr>
          <w:noProof/>
          <w:lang w:eastAsia="en-GB"/>
        </w:rPr>
        <w:lastRenderedPageBreak/>
        <w:drawing>
          <wp:inline distT="0" distB="0" distL="0" distR="0" wp14:anchorId="5E8D42B4" wp14:editId="64BBAB65">
            <wp:extent cx="4467225" cy="3067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7225" cy="3067050"/>
                    </a:xfrm>
                    <a:prstGeom prst="rect">
                      <a:avLst/>
                    </a:prstGeom>
                  </pic:spPr>
                </pic:pic>
              </a:graphicData>
            </a:graphic>
          </wp:inline>
        </w:drawing>
      </w:r>
    </w:p>
    <w:p w:rsidR="00992EAC" w:rsidRDefault="00992EAC" w:rsidP="006D2D46">
      <w:pPr>
        <w:jc w:val="both"/>
        <w:rPr>
          <w:rFonts w:ascii="Times New Roman" w:hAnsi="Times New Roman" w:cs="Times New Roman"/>
          <w:sz w:val="28"/>
          <w:szCs w:val="32"/>
        </w:rPr>
      </w:pPr>
      <w:r>
        <w:rPr>
          <w:noProof/>
          <w:lang w:eastAsia="en-GB"/>
        </w:rPr>
        <w:drawing>
          <wp:inline distT="0" distB="0" distL="0" distR="0" wp14:anchorId="739E5588" wp14:editId="4B744247">
            <wp:extent cx="5731510" cy="215773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57730"/>
                    </a:xfrm>
                    <a:prstGeom prst="rect">
                      <a:avLst/>
                    </a:prstGeom>
                  </pic:spPr>
                </pic:pic>
              </a:graphicData>
            </a:graphic>
          </wp:inline>
        </w:drawing>
      </w:r>
    </w:p>
    <w:p w:rsidR="00992EAC" w:rsidRDefault="00992EAC" w:rsidP="006D2D46">
      <w:pPr>
        <w:jc w:val="both"/>
        <w:rPr>
          <w:rFonts w:ascii="Times New Roman" w:hAnsi="Times New Roman" w:cs="Times New Roman"/>
          <w:sz w:val="28"/>
          <w:szCs w:val="32"/>
        </w:rPr>
      </w:pPr>
      <w:r>
        <w:rPr>
          <w:noProof/>
          <w:lang w:eastAsia="en-GB"/>
        </w:rPr>
        <w:drawing>
          <wp:inline distT="0" distB="0" distL="0" distR="0" wp14:anchorId="3899C4A9" wp14:editId="2BD16744">
            <wp:extent cx="5731510" cy="2200910"/>
            <wp:effectExtent l="0" t="0" r="254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200910"/>
                    </a:xfrm>
                    <a:prstGeom prst="rect">
                      <a:avLst/>
                    </a:prstGeom>
                  </pic:spPr>
                </pic:pic>
              </a:graphicData>
            </a:graphic>
          </wp:inline>
        </w:drawing>
      </w:r>
    </w:p>
    <w:p w:rsidR="00992EAC" w:rsidRPr="00992EAC" w:rsidRDefault="00992EAC" w:rsidP="00992EAC">
      <w:pPr>
        <w:jc w:val="both"/>
        <w:rPr>
          <w:rFonts w:ascii="Times New Roman" w:hAnsi="Times New Roman" w:cs="Times New Roman"/>
          <w:sz w:val="28"/>
          <w:szCs w:val="32"/>
        </w:rPr>
      </w:pPr>
      <w:r w:rsidRPr="00992EAC">
        <w:rPr>
          <w:rFonts w:ascii="Times New Roman" w:hAnsi="Times New Roman" w:cs="Times New Roman"/>
          <w:sz w:val="28"/>
          <w:szCs w:val="32"/>
        </w:rPr>
        <w:t>Degrada</w:t>
      </w:r>
      <w:r>
        <w:rPr>
          <w:rFonts w:ascii="Times New Roman" w:hAnsi="Times New Roman" w:cs="Times New Roman"/>
          <w:sz w:val="28"/>
          <w:szCs w:val="32"/>
        </w:rPr>
        <w:t>tion Rate vs. Charging Duration</w:t>
      </w:r>
    </w:p>
    <w:p w:rsidR="00992EAC" w:rsidRPr="00992EAC" w:rsidRDefault="00992EAC" w:rsidP="00992EAC">
      <w:pPr>
        <w:pStyle w:val="ListParagraph"/>
        <w:numPr>
          <w:ilvl w:val="0"/>
          <w:numId w:val="11"/>
        </w:numPr>
        <w:jc w:val="both"/>
        <w:rPr>
          <w:rFonts w:ascii="Times New Roman" w:hAnsi="Times New Roman" w:cs="Times New Roman"/>
          <w:sz w:val="28"/>
          <w:szCs w:val="32"/>
        </w:rPr>
      </w:pPr>
      <w:r w:rsidRPr="00992EAC">
        <w:rPr>
          <w:rFonts w:ascii="Times New Roman" w:hAnsi="Times New Roman" w:cs="Times New Roman"/>
          <w:sz w:val="28"/>
          <w:szCs w:val="32"/>
        </w:rPr>
        <w:t xml:space="preserve">Strong positive correlation → </w:t>
      </w:r>
      <w:proofErr w:type="gramStart"/>
      <w:r w:rsidRPr="00992EAC">
        <w:rPr>
          <w:rFonts w:ascii="Times New Roman" w:hAnsi="Times New Roman" w:cs="Times New Roman"/>
          <w:sz w:val="28"/>
          <w:szCs w:val="32"/>
        </w:rPr>
        <w:t>As</w:t>
      </w:r>
      <w:proofErr w:type="gramEnd"/>
      <w:r w:rsidRPr="00992EAC">
        <w:rPr>
          <w:rFonts w:ascii="Times New Roman" w:hAnsi="Times New Roman" w:cs="Times New Roman"/>
          <w:sz w:val="28"/>
          <w:szCs w:val="32"/>
        </w:rPr>
        <w:t xml:space="preserve"> degradation increases, charging time increases.</w:t>
      </w:r>
    </w:p>
    <w:p w:rsidR="00992EAC" w:rsidRPr="00992EAC" w:rsidRDefault="00992EAC" w:rsidP="00992EAC">
      <w:pPr>
        <w:pStyle w:val="ListParagraph"/>
        <w:numPr>
          <w:ilvl w:val="0"/>
          <w:numId w:val="11"/>
        </w:numPr>
        <w:jc w:val="both"/>
        <w:rPr>
          <w:rFonts w:ascii="Times New Roman" w:hAnsi="Times New Roman" w:cs="Times New Roman"/>
          <w:sz w:val="28"/>
          <w:szCs w:val="32"/>
        </w:rPr>
      </w:pPr>
      <w:r w:rsidRPr="00992EAC">
        <w:rPr>
          <w:rFonts w:ascii="Times New Roman" w:hAnsi="Times New Roman" w:cs="Times New Roman"/>
          <w:sz w:val="28"/>
          <w:szCs w:val="32"/>
        </w:rPr>
        <w:lastRenderedPageBreak/>
        <w:t>Likely cause: Older/degraded batteries may charge slower due to efficiency loss.</w:t>
      </w:r>
    </w:p>
    <w:p w:rsidR="00992EAC" w:rsidRPr="00992EAC" w:rsidRDefault="00992EAC" w:rsidP="00992EAC">
      <w:pPr>
        <w:jc w:val="both"/>
        <w:rPr>
          <w:rFonts w:ascii="Times New Roman" w:hAnsi="Times New Roman" w:cs="Times New Roman"/>
          <w:sz w:val="28"/>
          <w:szCs w:val="32"/>
        </w:rPr>
      </w:pPr>
      <w:r w:rsidRPr="00992EAC">
        <w:rPr>
          <w:rFonts w:ascii="Times New Roman" w:hAnsi="Times New Roman" w:cs="Times New Roman"/>
          <w:sz w:val="28"/>
          <w:szCs w:val="32"/>
        </w:rPr>
        <w:t>E</w:t>
      </w:r>
      <w:r>
        <w:rPr>
          <w:rFonts w:ascii="Times New Roman" w:hAnsi="Times New Roman" w:cs="Times New Roman"/>
          <w:sz w:val="28"/>
          <w:szCs w:val="32"/>
        </w:rPr>
        <w:t>fficiency vs. Charging Duration</w:t>
      </w:r>
    </w:p>
    <w:p w:rsidR="00992EAC" w:rsidRPr="00992EAC" w:rsidRDefault="00992EAC" w:rsidP="00992EAC">
      <w:pPr>
        <w:pStyle w:val="ListParagraph"/>
        <w:numPr>
          <w:ilvl w:val="0"/>
          <w:numId w:val="12"/>
        </w:numPr>
        <w:jc w:val="both"/>
        <w:rPr>
          <w:rFonts w:ascii="Times New Roman" w:hAnsi="Times New Roman" w:cs="Times New Roman"/>
          <w:sz w:val="28"/>
          <w:szCs w:val="32"/>
        </w:rPr>
      </w:pPr>
      <w:r w:rsidRPr="00992EAC">
        <w:rPr>
          <w:rFonts w:ascii="Times New Roman" w:hAnsi="Times New Roman" w:cs="Times New Roman"/>
          <w:sz w:val="28"/>
          <w:szCs w:val="32"/>
        </w:rPr>
        <w:t xml:space="preserve">Strong negative correlation → </w:t>
      </w:r>
      <w:proofErr w:type="gramStart"/>
      <w:r w:rsidRPr="00992EAC">
        <w:rPr>
          <w:rFonts w:ascii="Times New Roman" w:hAnsi="Times New Roman" w:cs="Times New Roman"/>
          <w:sz w:val="28"/>
          <w:szCs w:val="32"/>
        </w:rPr>
        <w:t>More</w:t>
      </w:r>
      <w:proofErr w:type="gramEnd"/>
      <w:r w:rsidRPr="00992EAC">
        <w:rPr>
          <w:rFonts w:ascii="Times New Roman" w:hAnsi="Times New Roman" w:cs="Times New Roman"/>
          <w:sz w:val="28"/>
          <w:szCs w:val="32"/>
        </w:rPr>
        <w:t xml:space="preserve"> efficient batteries charge faster.</w:t>
      </w:r>
    </w:p>
    <w:p w:rsidR="00992EAC" w:rsidRDefault="00992EAC" w:rsidP="00992EAC">
      <w:pPr>
        <w:pStyle w:val="ListParagraph"/>
        <w:numPr>
          <w:ilvl w:val="0"/>
          <w:numId w:val="12"/>
        </w:numPr>
        <w:jc w:val="both"/>
        <w:rPr>
          <w:rFonts w:ascii="Times New Roman" w:hAnsi="Times New Roman" w:cs="Times New Roman"/>
          <w:sz w:val="28"/>
          <w:szCs w:val="32"/>
        </w:rPr>
      </w:pPr>
      <w:r w:rsidRPr="00992EAC">
        <w:rPr>
          <w:rFonts w:ascii="Times New Roman" w:hAnsi="Times New Roman" w:cs="Times New Roman"/>
          <w:sz w:val="28"/>
          <w:szCs w:val="32"/>
        </w:rPr>
        <w:t>Likely cause: Lower efficiency means more energy is lost as heat, extending charging time.</w:t>
      </w:r>
    </w:p>
    <w:p w:rsidR="00992EAC" w:rsidRDefault="000A026D" w:rsidP="00992EAC">
      <w:pPr>
        <w:jc w:val="both"/>
        <w:rPr>
          <w:rFonts w:ascii="Times New Roman" w:hAnsi="Times New Roman" w:cs="Times New Roman"/>
          <w:b/>
          <w:sz w:val="28"/>
          <w:szCs w:val="32"/>
        </w:rPr>
      </w:pPr>
      <w:r>
        <w:rPr>
          <w:rFonts w:ascii="Times New Roman" w:hAnsi="Times New Roman" w:cs="Times New Roman"/>
          <w:b/>
          <w:sz w:val="28"/>
          <w:szCs w:val="32"/>
        </w:rPr>
        <w:t>e. Charging Stations:</w:t>
      </w:r>
    </w:p>
    <w:p w:rsidR="000A026D" w:rsidRDefault="00F0521D" w:rsidP="00992EAC">
      <w:pPr>
        <w:jc w:val="both"/>
        <w:rPr>
          <w:rFonts w:ascii="Times New Roman" w:hAnsi="Times New Roman" w:cs="Times New Roman"/>
          <w:sz w:val="28"/>
          <w:szCs w:val="32"/>
        </w:rPr>
      </w:pPr>
      <w:r>
        <w:rPr>
          <w:noProof/>
          <w:lang w:eastAsia="en-GB"/>
        </w:rPr>
        <w:drawing>
          <wp:inline distT="0" distB="0" distL="0" distR="0" wp14:anchorId="1323B49C" wp14:editId="2488B768">
            <wp:extent cx="5731510" cy="294132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41320"/>
                    </a:xfrm>
                    <a:prstGeom prst="rect">
                      <a:avLst/>
                    </a:prstGeom>
                  </pic:spPr>
                </pic:pic>
              </a:graphicData>
            </a:graphic>
          </wp:inline>
        </w:drawing>
      </w:r>
      <w:r>
        <w:rPr>
          <w:rFonts w:ascii="Times New Roman" w:hAnsi="Times New Roman" w:cs="Times New Roman"/>
          <w:sz w:val="28"/>
          <w:szCs w:val="32"/>
        </w:rPr>
        <w:br/>
        <w:t xml:space="preserve">This makes absolute sense as the number of electric vehicles are sold highest in </w:t>
      </w:r>
      <w:proofErr w:type="spellStart"/>
      <w:r>
        <w:rPr>
          <w:rFonts w:ascii="Times New Roman" w:hAnsi="Times New Roman" w:cs="Times New Roman"/>
          <w:sz w:val="28"/>
          <w:szCs w:val="32"/>
        </w:rPr>
        <w:t>Maharastra</w:t>
      </w:r>
      <w:proofErr w:type="spellEnd"/>
      <w:r>
        <w:rPr>
          <w:rFonts w:ascii="Times New Roman" w:hAnsi="Times New Roman" w:cs="Times New Roman"/>
          <w:sz w:val="28"/>
          <w:szCs w:val="32"/>
        </w:rPr>
        <w:t xml:space="preserve"> and Delhi from state wise sales data. So, more number of charging stations should be present in these states.</w:t>
      </w:r>
    </w:p>
    <w:p w:rsidR="003E65AC" w:rsidRDefault="003E65AC" w:rsidP="00992EAC">
      <w:pPr>
        <w:jc w:val="both"/>
        <w:rPr>
          <w:rFonts w:ascii="Times New Roman" w:hAnsi="Times New Roman" w:cs="Times New Roman"/>
          <w:sz w:val="28"/>
          <w:szCs w:val="32"/>
        </w:rPr>
      </w:pPr>
      <w:r>
        <w:rPr>
          <w:noProof/>
          <w:lang w:eastAsia="en-GB"/>
        </w:rPr>
        <w:drawing>
          <wp:inline distT="0" distB="0" distL="0" distR="0" wp14:anchorId="31D927CE" wp14:editId="738258AB">
            <wp:extent cx="5731510" cy="3120390"/>
            <wp:effectExtent l="0" t="0" r="254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20390"/>
                    </a:xfrm>
                    <a:prstGeom prst="rect">
                      <a:avLst/>
                    </a:prstGeom>
                  </pic:spPr>
                </pic:pic>
              </a:graphicData>
            </a:graphic>
          </wp:inline>
        </w:drawing>
      </w:r>
    </w:p>
    <w:p w:rsidR="003E65AC" w:rsidRDefault="003E65AC" w:rsidP="00992EAC">
      <w:pPr>
        <w:jc w:val="both"/>
        <w:rPr>
          <w:rFonts w:ascii="Times New Roman" w:hAnsi="Times New Roman" w:cs="Times New Roman"/>
          <w:sz w:val="28"/>
          <w:szCs w:val="32"/>
        </w:rPr>
      </w:pPr>
    </w:p>
    <w:p w:rsidR="003E65AC" w:rsidRDefault="003E65AC" w:rsidP="00992EAC">
      <w:pPr>
        <w:jc w:val="both"/>
        <w:rPr>
          <w:rFonts w:ascii="Times New Roman" w:hAnsi="Times New Roman" w:cs="Times New Roman"/>
          <w:sz w:val="28"/>
          <w:szCs w:val="32"/>
        </w:rPr>
      </w:pPr>
      <w:r>
        <w:rPr>
          <w:noProof/>
          <w:lang w:eastAsia="en-GB"/>
        </w:rPr>
        <w:drawing>
          <wp:inline distT="0" distB="0" distL="0" distR="0" wp14:anchorId="5E82937C" wp14:editId="4FA76CD5">
            <wp:extent cx="5731510" cy="341376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413760"/>
                    </a:xfrm>
                    <a:prstGeom prst="rect">
                      <a:avLst/>
                    </a:prstGeom>
                  </pic:spPr>
                </pic:pic>
              </a:graphicData>
            </a:graphic>
          </wp:inline>
        </w:drawing>
      </w:r>
    </w:p>
    <w:p w:rsidR="00801F9C" w:rsidRDefault="007B0EC3" w:rsidP="00992EAC">
      <w:pPr>
        <w:jc w:val="both"/>
        <w:rPr>
          <w:rFonts w:ascii="Times New Roman" w:hAnsi="Times New Roman" w:cs="Times New Roman"/>
          <w:b/>
          <w:sz w:val="28"/>
          <w:szCs w:val="32"/>
        </w:rPr>
      </w:pPr>
      <w:proofErr w:type="gramStart"/>
      <w:r>
        <w:rPr>
          <w:rFonts w:ascii="Times New Roman" w:hAnsi="Times New Roman" w:cs="Times New Roman"/>
          <w:b/>
          <w:sz w:val="28"/>
          <w:szCs w:val="32"/>
        </w:rPr>
        <w:t>f. Battery</w:t>
      </w:r>
      <w:proofErr w:type="gramEnd"/>
      <w:r>
        <w:rPr>
          <w:rFonts w:ascii="Times New Roman" w:hAnsi="Times New Roman" w:cs="Times New Roman"/>
          <w:b/>
          <w:sz w:val="28"/>
          <w:szCs w:val="32"/>
        </w:rPr>
        <w:t xml:space="preserve"> Blast (Synthetic dataset from </w:t>
      </w:r>
      <w:proofErr w:type="spellStart"/>
      <w:r>
        <w:rPr>
          <w:rFonts w:ascii="Times New Roman" w:hAnsi="Times New Roman" w:cs="Times New Roman"/>
          <w:b/>
          <w:sz w:val="28"/>
          <w:szCs w:val="32"/>
        </w:rPr>
        <w:t>Kaggle</w:t>
      </w:r>
      <w:proofErr w:type="spellEnd"/>
      <w:r>
        <w:rPr>
          <w:rFonts w:ascii="Times New Roman" w:hAnsi="Times New Roman" w:cs="Times New Roman"/>
          <w:b/>
          <w:sz w:val="28"/>
          <w:szCs w:val="32"/>
        </w:rPr>
        <w:t>)</w:t>
      </w:r>
    </w:p>
    <w:p w:rsidR="007B0EC3" w:rsidRDefault="007B0EC3" w:rsidP="00992EAC">
      <w:pPr>
        <w:jc w:val="both"/>
        <w:rPr>
          <w:rFonts w:ascii="Times New Roman" w:hAnsi="Times New Roman" w:cs="Times New Roman"/>
          <w:b/>
          <w:sz w:val="28"/>
          <w:szCs w:val="32"/>
        </w:rPr>
      </w:pPr>
      <w:r>
        <w:rPr>
          <w:noProof/>
          <w:lang w:eastAsia="en-GB"/>
        </w:rPr>
        <w:drawing>
          <wp:inline distT="0" distB="0" distL="0" distR="0" wp14:anchorId="10E4E4B9" wp14:editId="28679833">
            <wp:extent cx="5731510" cy="215519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155190"/>
                    </a:xfrm>
                    <a:prstGeom prst="rect">
                      <a:avLst/>
                    </a:prstGeom>
                  </pic:spPr>
                </pic:pic>
              </a:graphicData>
            </a:graphic>
          </wp:inline>
        </w:drawing>
      </w:r>
    </w:p>
    <w:p w:rsidR="00CF5F4F" w:rsidRDefault="00CF5F4F" w:rsidP="00992EAC">
      <w:pPr>
        <w:jc w:val="both"/>
        <w:rPr>
          <w:rFonts w:ascii="Times New Roman" w:hAnsi="Times New Roman" w:cs="Times New Roman"/>
          <w:b/>
          <w:sz w:val="28"/>
          <w:szCs w:val="32"/>
        </w:rPr>
      </w:pPr>
      <w:r>
        <w:rPr>
          <w:noProof/>
          <w:lang w:eastAsia="en-GB"/>
        </w:rPr>
        <w:drawing>
          <wp:inline distT="0" distB="0" distL="0" distR="0" wp14:anchorId="2308F16C" wp14:editId="24B5F1AD">
            <wp:extent cx="5731510" cy="21018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101850"/>
                    </a:xfrm>
                    <a:prstGeom prst="rect">
                      <a:avLst/>
                    </a:prstGeom>
                  </pic:spPr>
                </pic:pic>
              </a:graphicData>
            </a:graphic>
          </wp:inline>
        </w:drawing>
      </w:r>
    </w:p>
    <w:p w:rsidR="00E85E5B" w:rsidRDefault="00E85E5B" w:rsidP="00992EAC">
      <w:pPr>
        <w:jc w:val="both"/>
        <w:rPr>
          <w:rFonts w:ascii="Times New Roman" w:hAnsi="Times New Roman" w:cs="Times New Roman"/>
          <w:b/>
          <w:sz w:val="28"/>
          <w:szCs w:val="32"/>
        </w:rPr>
      </w:pPr>
      <w:r>
        <w:rPr>
          <w:noProof/>
          <w:lang w:eastAsia="en-GB"/>
        </w:rPr>
        <w:lastRenderedPageBreak/>
        <w:drawing>
          <wp:inline distT="0" distB="0" distL="0" distR="0" wp14:anchorId="6CF375B4" wp14:editId="7A4879C4">
            <wp:extent cx="5731510" cy="300355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003550"/>
                    </a:xfrm>
                    <a:prstGeom prst="rect">
                      <a:avLst/>
                    </a:prstGeom>
                  </pic:spPr>
                </pic:pic>
              </a:graphicData>
            </a:graphic>
          </wp:inline>
        </w:drawing>
      </w:r>
    </w:p>
    <w:p w:rsidR="00371F48" w:rsidRDefault="00371F48" w:rsidP="00992EAC">
      <w:pPr>
        <w:jc w:val="both"/>
        <w:rPr>
          <w:rFonts w:ascii="Times New Roman" w:hAnsi="Times New Roman" w:cs="Times New Roman"/>
          <w:b/>
          <w:sz w:val="28"/>
          <w:szCs w:val="32"/>
        </w:rPr>
      </w:pPr>
      <w:r>
        <w:rPr>
          <w:noProof/>
          <w:lang w:eastAsia="en-GB"/>
        </w:rPr>
        <w:drawing>
          <wp:inline distT="0" distB="0" distL="0" distR="0" wp14:anchorId="09B5CA3F" wp14:editId="54BD0AC5">
            <wp:extent cx="5731510" cy="3025140"/>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25140"/>
                    </a:xfrm>
                    <a:prstGeom prst="rect">
                      <a:avLst/>
                    </a:prstGeom>
                  </pic:spPr>
                </pic:pic>
              </a:graphicData>
            </a:graphic>
          </wp:inline>
        </w:drawing>
      </w:r>
    </w:p>
    <w:p w:rsidR="00E85E5B" w:rsidRDefault="00E85E5B" w:rsidP="00992EAC">
      <w:pPr>
        <w:jc w:val="both"/>
        <w:rPr>
          <w:rFonts w:ascii="Times New Roman" w:hAnsi="Times New Roman" w:cs="Times New Roman"/>
          <w:sz w:val="28"/>
          <w:szCs w:val="32"/>
        </w:rPr>
      </w:pPr>
      <w:r>
        <w:rPr>
          <w:rFonts w:ascii="Times New Roman" w:hAnsi="Times New Roman" w:cs="Times New Roman"/>
          <w:sz w:val="28"/>
          <w:szCs w:val="32"/>
        </w:rPr>
        <w:t>Since this is a synthetic dataset, no much relationship is found among the variables.</w:t>
      </w:r>
    </w:p>
    <w:p w:rsidR="00383EF7" w:rsidRDefault="0007011E" w:rsidP="00992EAC">
      <w:pPr>
        <w:jc w:val="both"/>
        <w:rPr>
          <w:rFonts w:ascii="Times New Roman" w:hAnsi="Times New Roman" w:cs="Times New Roman"/>
          <w:b/>
          <w:sz w:val="28"/>
          <w:szCs w:val="32"/>
        </w:rPr>
      </w:pPr>
      <w:r>
        <w:rPr>
          <w:rFonts w:ascii="Times New Roman" w:hAnsi="Times New Roman" w:cs="Times New Roman"/>
          <w:b/>
          <w:sz w:val="28"/>
          <w:szCs w:val="32"/>
        </w:rPr>
        <w:t xml:space="preserve">g. </w:t>
      </w:r>
      <w:r w:rsidR="000F131B">
        <w:rPr>
          <w:rFonts w:ascii="Times New Roman" w:hAnsi="Times New Roman" w:cs="Times New Roman"/>
          <w:b/>
          <w:sz w:val="28"/>
          <w:szCs w:val="32"/>
        </w:rPr>
        <w:t>Vehicle Specifications:</w:t>
      </w:r>
    </w:p>
    <w:p w:rsidR="000F131B" w:rsidRDefault="00CC717D" w:rsidP="00992EAC">
      <w:pPr>
        <w:jc w:val="both"/>
        <w:rPr>
          <w:rFonts w:ascii="Times New Roman" w:hAnsi="Times New Roman" w:cs="Times New Roman"/>
          <w:sz w:val="28"/>
          <w:szCs w:val="32"/>
        </w:rPr>
      </w:pPr>
      <w:r>
        <w:rPr>
          <w:noProof/>
          <w:lang w:eastAsia="en-GB"/>
        </w:rPr>
        <w:lastRenderedPageBreak/>
        <w:drawing>
          <wp:inline distT="0" distB="0" distL="0" distR="0" wp14:anchorId="60A4B6D1" wp14:editId="2A91BD1D">
            <wp:extent cx="5731510" cy="356552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565525"/>
                    </a:xfrm>
                    <a:prstGeom prst="rect">
                      <a:avLst/>
                    </a:prstGeom>
                  </pic:spPr>
                </pic:pic>
              </a:graphicData>
            </a:graphic>
          </wp:inline>
        </w:drawing>
      </w:r>
    </w:p>
    <w:p w:rsidR="000E0BC0" w:rsidRDefault="000E0BC0" w:rsidP="00992EAC">
      <w:pPr>
        <w:jc w:val="both"/>
        <w:rPr>
          <w:rFonts w:ascii="Times New Roman" w:hAnsi="Times New Roman" w:cs="Times New Roman"/>
          <w:sz w:val="28"/>
          <w:szCs w:val="32"/>
        </w:rPr>
      </w:pPr>
      <w:r>
        <w:rPr>
          <w:noProof/>
          <w:lang w:eastAsia="en-GB"/>
        </w:rPr>
        <w:drawing>
          <wp:inline distT="0" distB="0" distL="0" distR="0" wp14:anchorId="34250B23" wp14:editId="1F73B485">
            <wp:extent cx="5105400" cy="3581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5400" cy="3581400"/>
                    </a:xfrm>
                    <a:prstGeom prst="rect">
                      <a:avLst/>
                    </a:prstGeom>
                  </pic:spPr>
                </pic:pic>
              </a:graphicData>
            </a:graphic>
          </wp:inline>
        </w:drawing>
      </w:r>
    </w:p>
    <w:p w:rsidR="00D84C69" w:rsidRDefault="00D84C69" w:rsidP="00992EAC">
      <w:pPr>
        <w:jc w:val="both"/>
        <w:rPr>
          <w:rFonts w:ascii="Times New Roman" w:hAnsi="Times New Roman" w:cs="Times New Roman"/>
          <w:sz w:val="28"/>
          <w:szCs w:val="32"/>
        </w:rPr>
      </w:pPr>
      <w:r>
        <w:rPr>
          <w:noProof/>
          <w:lang w:eastAsia="en-GB"/>
        </w:rPr>
        <w:lastRenderedPageBreak/>
        <w:drawing>
          <wp:inline distT="0" distB="0" distL="0" distR="0" wp14:anchorId="080D8C24" wp14:editId="74283B41">
            <wp:extent cx="5731510" cy="297878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978785"/>
                    </a:xfrm>
                    <a:prstGeom prst="rect">
                      <a:avLst/>
                    </a:prstGeom>
                  </pic:spPr>
                </pic:pic>
              </a:graphicData>
            </a:graphic>
          </wp:inline>
        </w:drawing>
      </w:r>
    </w:p>
    <w:p w:rsidR="00D84C69" w:rsidRDefault="00D84C69" w:rsidP="00992EAC">
      <w:pPr>
        <w:jc w:val="both"/>
        <w:rPr>
          <w:rFonts w:ascii="Times New Roman" w:hAnsi="Times New Roman" w:cs="Times New Roman"/>
          <w:sz w:val="28"/>
          <w:szCs w:val="32"/>
        </w:rPr>
      </w:pPr>
      <w:r>
        <w:rPr>
          <w:noProof/>
          <w:lang w:eastAsia="en-GB"/>
        </w:rPr>
        <w:drawing>
          <wp:inline distT="0" distB="0" distL="0" distR="0" wp14:anchorId="58F077B6" wp14:editId="22673011">
            <wp:extent cx="5731510" cy="3063875"/>
            <wp:effectExtent l="0" t="0" r="254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63875"/>
                    </a:xfrm>
                    <a:prstGeom prst="rect">
                      <a:avLst/>
                    </a:prstGeom>
                  </pic:spPr>
                </pic:pic>
              </a:graphicData>
            </a:graphic>
          </wp:inline>
        </w:drawing>
      </w:r>
    </w:p>
    <w:p w:rsidR="00D84C69" w:rsidRPr="00CC717D" w:rsidRDefault="00D84C69" w:rsidP="00992EAC">
      <w:pPr>
        <w:jc w:val="both"/>
        <w:rPr>
          <w:rFonts w:ascii="Times New Roman" w:hAnsi="Times New Roman" w:cs="Times New Roman"/>
          <w:sz w:val="28"/>
          <w:szCs w:val="32"/>
        </w:rPr>
      </w:pPr>
      <w:r>
        <w:rPr>
          <w:rFonts w:ascii="Times New Roman" w:hAnsi="Times New Roman" w:cs="Times New Roman"/>
          <w:sz w:val="28"/>
          <w:szCs w:val="32"/>
        </w:rPr>
        <w:t xml:space="preserve">As the price increases, the </w:t>
      </w:r>
      <w:proofErr w:type="spellStart"/>
      <w:r>
        <w:rPr>
          <w:rFonts w:ascii="Times New Roman" w:hAnsi="Times New Roman" w:cs="Times New Roman"/>
          <w:sz w:val="28"/>
          <w:szCs w:val="32"/>
        </w:rPr>
        <w:t>AccelSec</w:t>
      </w:r>
      <w:proofErr w:type="spellEnd"/>
      <w:r>
        <w:rPr>
          <w:rFonts w:ascii="Times New Roman" w:hAnsi="Times New Roman" w:cs="Times New Roman"/>
          <w:sz w:val="28"/>
          <w:szCs w:val="32"/>
        </w:rPr>
        <w:t xml:space="preserve"> is decreasing. They might be negatively correlated.</w:t>
      </w:r>
    </w:p>
    <w:p w:rsidR="007B0EC3" w:rsidRDefault="00B515F6" w:rsidP="00992EAC">
      <w:pPr>
        <w:jc w:val="both"/>
        <w:rPr>
          <w:rFonts w:ascii="Times New Roman" w:hAnsi="Times New Roman" w:cs="Times New Roman"/>
          <w:sz w:val="28"/>
          <w:szCs w:val="32"/>
        </w:rPr>
      </w:pPr>
      <w:r>
        <w:rPr>
          <w:noProof/>
          <w:lang w:eastAsia="en-GB"/>
        </w:rPr>
        <w:lastRenderedPageBreak/>
        <w:drawing>
          <wp:inline distT="0" distB="0" distL="0" distR="0" wp14:anchorId="2F7C4289" wp14:editId="2BCF162A">
            <wp:extent cx="5731510" cy="3057525"/>
            <wp:effectExtent l="0" t="0" r="254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057525"/>
                    </a:xfrm>
                    <a:prstGeom prst="rect">
                      <a:avLst/>
                    </a:prstGeom>
                  </pic:spPr>
                </pic:pic>
              </a:graphicData>
            </a:graphic>
          </wp:inline>
        </w:drawing>
      </w:r>
    </w:p>
    <w:p w:rsidR="00B515F6" w:rsidRDefault="00B515F6" w:rsidP="00992EAC">
      <w:pPr>
        <w:jc w:val="both"/>
        <w:rPr>
          <w:rFonts w:ascii="Times New Roman" w:hAnsi="Times New Roman" w:cs="Times New Roman"/>
          <w:sz w:val="28"/>
          <w:szCs w:val="32"/>
        </w:rPr>
      </w:pPr>
      <w:r>
        <w:rPr>
          <w:rFonts w:ascii="Times New Roman" w:hAnsi="Times New Roman" w:cs="Times New Roman"/>
          <w:sz w:val="28"/>
          <w:szCs w:val="32"/>
        </w:rPr>
        <w:t>It is clear that there is a linear relationship between</w:t>
      </w:r>
      <w:r w:rsidR="003961A0">
        <w:rPr>
          <w:rFonts w:ascii="Times New Roman" w:hAnsi="Times New Roman" w:cs="Times New Roman"/>
          <w:sz w:val="28"/>
          <w:szCs w:val="32"/>
        </w:rPr>
        <w:t xml:space="preserve"> </w:t>
      </w:r>
      <w:r>
        <w:rPr>
          <w:rFonts w:ascii="Times New Roman" w:hAnsi="Times New Roman" w:cs="Times New Roman"/>
          <w:sz w:val="28"/>
          <w:szCs w:val="32"/>
        </w:rPr>
        <w:t>price and efficiency.</w:t>
      </w:r>
    </w:p>
    <w:p w:rsidR="003961A0" w:rsidRDefault="003961A0" w:rsidP="00992EAC">
      <w:pPr>
        <w:jc w:val="both"/>
        <w:rPr>
          <w:rFonts w:ascii="Times New Roman" w:hAnsi="Times New Roman" w:cs="Times New Roman"/>
          <w:sz w:val="28"/>
          <w:szCs w:val="32"/>
        </w:rPr>
      </w:pPr>
      <w:r>
        <w:rPr>
          <w:noProof/>
          <w:lang w:eastAsia="en-GB"/>
        </w:rPr>
        <w:drawing>
          <wp:inline distT="0" distB="0" distL="0" distR="0" wp14:anchorId="04E517C6" wp14:editId="7985177B">
            <wp:extent cx="5731510" cy="2416810"/>
            <wp:effectExtent l="0" t="0" r="254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416810"/>
                    </a:xfrm>
                    <a:prstGeom prst="rect">
                      <a:avLst/>
                    </a:prstGeom>
                  </pic:spPr>
                </pic:pic>
              </a:graphicData>
            </a:graphic>
          </wp:inline>
        </w:drawing>
      </w:r>
    </w:p>
    <w:p w:rsidR="003961A0" w:rsidRDefault="003961A0" w:rsidP="00992EAC">
      <w:pPr>
        <w:jc w:val="both"/>
        <w:rPr>
          <w:rFonts w:ascii="Times New Roman" w:hAnsi="Times New Roman" w:cs="Times New Roman"/>
          <w:sz w:val="28"/>
          <w:szCs w:val="32"/>
        </w:rPr>
      </w:pPr>
      <w:r>
        <w:rPr>
          <w:rFonts w:ascii="Times New Roman" w:hAnsi="Times New Roman" w:cs="Times New Roman"/>
          <w:sz w:val="28"/>
          <w:szCs w:val="32"/>
        </w:rPr>
        <w:t>From the above map, it is clear that over the time, the sales of the electric vehicles increased.</w:t>
      </w:r>
    </w:p>
    <w:p w:rsidR="00C22621" w:rsidRDefault="00C22621" w:rsidP="00992EAC">
      <w:pPr>
        <w:jc w:val="both"/>
        <w:rPr>
          <w:rFonts w:ascii="Times New Roman" w:hAnsi="Times New Roman" w:cs="Times New Roman"/>
          <w:b/>
          <w:sz w:val="32"/>
          <w:szCs w:val="32"/>
        </w:rPr>
      </w:pPr>
      <w:r>
        <w:rPr>
          <w:rFonts w:ascii="Times New Roman" w:hAnsi="Times New Roman" w:cs="Times New Roman"/>
          <w:b/>
          <w:sz w:val="32"/>
          <w:szCs w:val="32"/>
        </w:rPr>
        <w:t>5. Segment Extraction</w:t>
      </w:r>
    </w:p>
    <w:p w:rsidR="00C3777C" w:rsidRPr="00C3777C" w:rsidRDefault="00C3777C" w:rsidP="00A128E6">
      <w:pPr>
        <w:jc w:val="both"/>
        <w:rPr>
          <w:rFonts w:ascii="Times New Roman" w:hAnsi="Times New Roman" w:cs="Times New Roman"/>
          <w:b/>
          <w:sz w:val="28"/>
          <w:szCs w:val="32"/>
        </w:rPr>
      </w:pPr>
      <w:r w:rsidRPr="00C3777C">
        <w:rPr>
          <w:rFonts w:ascii="Times New Roman" w:hAnsi="Times New Roman" w:cs="Times New Roman"/>
          <w:b/>
          <w:sz w:val="28"/>
          <w:szCs w:val="32"/>
        </w:rPr>
        <w:t>a. K-Means</w:t>
      </w:r>
    </w:p>
    <w:p w:rsidR="00A128E6" w:rsidRPr="00A128E6" w:rsidRDefault="00A128E6" w:rsidP="00A128E6">
      <w:pPr>
        <w:jc w:val="both"/>
        <w:rPr>
          <w:rFonts w:ascii="Times New Roman" w:hAnsi="Times New Roman" w:cs="Times New Roman"/>
          <w:sz w:val="28"/>
          <w:szCs w:val="32"/>
        </w:rPr>
      </w:pPr>
      <w:r w:rsidRPr="00A128E6">
        <w:rPr>
          <w:rFonts w:ascii="Times New Roman" w:hAnsi="Times New Roman" w:cs="Times New Roman"/>
          <w:sz w:val="28"/>
          <w:szCs w:val="32"/>
        </w:rPr>
        <w:t>K-Means Clustering is one of the most popular Unsupervised Machine Learning Algori</w:t>
      </w:r>
      <w:r>
        <w:rPr>
          <w:rFonts w:ascii="Times New Roman" w:hAnsi="Times New Roman" w:cs="Times New Roman"/>
          <w:sz w:val="28"/>
          <w:szCs w:val="32"/>
        </w:rPr>
        <w:t xml:space="preserve">thms Used </w:t>
      </w:r>
      <w:r w:rsidRPr="00A128E6">
        <w:rPr>
          <w:rFonts w:ascii="Times New Roman" w:hAnsi="Times New Roman" w:cs="Times New Roman"/>
          <w:sz w:val="28"/>
          <w:szCs w:val="32"/>
        </w:rPr>
        <w:t xml:space="preserve">for Solving Classification Problems. K Means segregates the </w:t>
      </w:r>
      <w:proofErr w:type="spellStart"/>
      <w:r w:rsidRPr="00A128E6">
        <w:rPr>
          <w:rFonts w:ascii="Times New Roman" w:hAnsi="Times New Roman" w:cs="Times New Roman"/>
          <w:sz w:val="28"/>
          <w:szCs w:val="32"/>
        </w:rPr>
        <w:t>unla</w:t>
      </w:r>
      <w:r>
        <w:rPr>
          <w:rFonts w:ascii="Times New Roman" w:hAnsi="Times New Roman" w:cs="Times New Roman"/>
          <w:sz w:val="28"/>
          <w:szCs w:val="32"/>
        </w:rPr>
        <w:t>beled</w:t>
      </w:r>
      <w:proofErr w:type="spellEnd"/>
      <w:r>
        <w:rPr>
          <w:rFonts w:ascii="Times New Roman" w:hAnsi="Times New Roman" w:cs="Times New Roman"/>
          <w:sz w:val="28"/>
          <w:szCs w:val="32"/>
        </w:rPr>
        <w:t xml:space="preserve"> data into various groups, </w:t>
      </w:r>
      <w:r w:rsidRPr="00A128E6">
        <w:rPr>
          <w:rFonts w:ascii="Times New Roman" w:hAnsi="Times New Roman" w:cs="Times New Roman"/>
          <w:sz w:val="28"/>
          <w:szCs w:val="32"/>
        </w:rPr>
        <w:t>called clusters, based on having sim</w:t>
      </w:r>
      <w:r>
        <w:rPr>
          <w:rFonts w:ascii="Times New Roman" w:hAnsi="Times New Roman" w:cs="Times New Roman"/>
          <w:sz w:val="28"/>
          <w:szCs w:val="32"/>
        </w:rPr>
        <w:t xml:space="preserve">ilar features, common patterns. </w:t>
      </w:r>
      <w:r w:rsidRPr="00A128E6">
        <w:rPr>
          <w:rFonts w:ascii="Times New Roman" w:hAnsi="Times New Roman" w:cs="Times New Roman"/>
          <w:sz w:val="28"/>
          <w:szCs w:val="32"/>
        </w:rPr>
        <w:t xml:space="preserve">Suppose we have N number of </w:t>
      </w:r>
      <w:proofErr w:type="spellStart"/>
      <w:r w:rsidRPr="00A128E6">
        <w:rPr>
          <w:rFonts w:ascii="Times New Roman" w:hAnsi="Times New Roman" w:cs="Times New Roman"/>
          <w:sz w:val="28"/>
          <w:szCs w:val="32"/>
        </w:rPr>
        <w:t>Unlabeled</w:t>
      </w:r>
      <w:proofErr w:type="spellEnd"/>
      <w:r w:rsidRPr="00A128E6">
        <w:rPr>
          <w:rFonts w:ascii="Times New Roman" w:hAnsi="Times New Roman" w:cs="Times New Roman"/>
          <w:sz w:val="28"/>
          <w:szCs w:val="32"/>
        </w:rPr>
        <w:t xml:space="preserve"> Multivariate Datasets of various features l</w:t>
      </w:r>
      <w:r>
        <w:rPr>
          <w:rFonts w:ascii="Times New Roman" w:hAnsi="Times New Roman" w:cs="Times New Roman"/>
          <w:sz w:val="28"/>
          <w:szCs w:val="32"/>
        </w:rPr>
        <w:t>ike water-</w:t>
      </w:r>
      <w:r w:rsidRPr="00A128E6">
        <w:rPr>
          <w:rFonts w:ascii="Times New Roman" w:hAnsi="Times New Roman" w:cs="Times New Roman"/>
          <w:sz w:val="28"/>
          <w:szCs w:val="32"/>
        </w:rPr>
        <w:t xml:space="preserve">availability, price, city etc. from our dataset. The technique to </w:t>
      </w:r>
      <w:r>
        <w:rPr>
          <w:rFonts w:ascii="Times New Roman" w:hAnsi="Times New Roman" w:cs="Times New Roman"/>
          <w:sz w:val="28"/>
          <w:szCs w:val="32"/>
        </w:rPr>
        <w:t xml:space="preserve">segregate Datasets into various </w:t>
      </w:r>
      <w:r w:rsidRPr="00A128E6">
        <w:rPr>
          <w:rFonts w:ascii="Times New Roman" w:hAnsi="Times New Roman" w:cs="Times New Roman"/>
          <w:sz w:val="28"/>
          <w:szCs w:val="32"/>
        </w:rPr>
        <w:t xml:space="preserve">groups, on the basis of having similar features and characteristics, is called Clustering. The </w:t>
      </w:r>
      <w:r>
        <w:rPr>
          <w:rFonts w:ascii="Times New Roman" w:hAnsi="Times New Roman" w:cs="Times New Roman"/>
          <w:sz w:val="28"/>
          <w:szCs w:val="32"/>
        </w:rPr>
        <w:lastRenderedPageBreak/>
        <w:t xml:space="preserve">groups </w:t>
      </w:r>
      <w:r w:rsidRPr="00A128E6">
        <w:rPr>
          <w:rFonts w:ascii="Times New Roman" w:hAnsi="Times New Roman" w:cs="Times New Roman"/>
          <w:sz w:val="28"/>
          <w:szCs w:val="32"/>
        </w:rPr>
        <w:t xml:space="preserve">being </w:t>
      </w:r>
      <w:r>
        <w:rPr>
          <w:rFonts w:ascii="Times New Roman" w:hAnsi="Times New Roman" w:cs="Times New Roman"/>
          <w:sz w:val="28"/>
          <w:szCs w:val="32"/>
        </w:rPr>
        <w:t>f</w:t>
      </w:r>
      <w:r w:rsidRPr="00A128E6">
        <w:rPr>
          <w:rFonts w:ascii="Times New Roman" w:hAnsi="Times New Roman" w:cs="Times New Roman"/>
          <w:sz w:val="28"/>
          <w:szCs w:val="32"/>
        </w:rPr>
        <w:t>ormed are known as Clusters. Clustering is bein</w:t>
      </w:r>
      <w:r>
        <w:rPr>
          <w:rFonts w:ascii="Times New Roman" w:hAnsi="Times New Roman" w:cs="Times New Roman"/>
          <w:sz w:val="28"/>
          <w:szCs w:val="32"/>
        </w:rPr>
        <w:t xml:space="preserve">g used in Unsupervised Learning </w:t>
      </w:r>
      <w:r w:rsidRPr="00A128E6">
        <w:rPr>
          <w:rFonts w:ascii="Times New Roman" w:hAnsi="Times New Roman" w:cs="Times New Roman"/>
          <w:sz w:val="28"/>
          <w:szCs w:val="32"/>
        </w:rPr>
        <w:t>Algorithms in Machine Learning as it can segregate multivariate da</w:t>
      </w:r>
      <w:r>
        <w:rPr>
          <w:rFonts w:ascii="Times New Roman" w:hAnsi="Times New Roman" w:cs="Times New Roman"/>
          <w:sz w:val="28"/>
          <w:szCs w:val="32"/>
        </w:rPr>
        <w:t xml:space="preserve">ta into various groups, without </w:t>
      </w:r>
      <w:r w:rsidRPr="00A128E6">
        <w:rPr>
          <w:rFonts w:ascii="Times New Roman" w:hAnsi="Times New Roman" w:cs="Times New Roman"/>
          <w:sz w:val="28"/>
          <w:szCs w:val="32"/>
        </w:rPr>
        <w:t>any supervisor, on the basis of a common pattern hidden inside the datasets.</w:t>
      </w:r>
    </w:p>
    <w:p w:rsidR="00A128E6" w:rsidRDefault="00A128E6" w:rsidP="00A128E6">
      <w:pPr>
        <w:jc w:val="both"/>
        <w:rPr>
          <w:rFonts w:ascii="Times New Roman" w:hAnsi="Times New Roman" w:cs="Times New Roman"/>
          <w:sz w:val="28"/>
          <w:szCs w:val="32"/>
        </w:rPr>
      </w:pPr>
      <w:r w:rsidRPr="00A128E6">
        <w:rPr>
          <w:rFonts w:ascii="Times New Roman" w:hAnsi="Times New Roman" w:cs="Times New Roman"/>
          <w:sz w:val="28"/>
          <w:szCs w:val="32"/>
        </w:rPr>
        <w:t>In the Elbow method, we are actually varying the number o</w:t>
      </w:r>
      <w:r>
        <w:rPr>
          <w:rFonts w:ascii="Times New Roman" w:hAnsi="Times New Roman" w:cs="Times New Roman"/>
          <w:sz w:val="28"/>
          <w:szCs w:val="32"/>
        </w:rPr>
        <w:t>f clusters (K) from 1 – 10. For e</w:t>
      </w:r>
      <w:r w:rsidRPr="00A128E6">
        <w:rPr>
          <w:rFonts w:ascii="Times New Roman" w:hAnsi="Times New Roman" w:cs="Times New Roman"/>
          <w:sz w:val="28"/>
          <w:szCs w:val="32"/>
        </w:rPr>
        <w:t>ach value of K, we are calculating WCSS (Within-Cluster Sum</w:t>
      </w:r>
      <w:r>
        <w:rPr>
          <w:rFonts w:ascii="Times New Roman" w:hAnsi="Times New Roman" w:cs="Times New Roman"/>
          <w:sz w:val="28"/>
          <w:szCs w:val="32"/>
        </w:rPr>
        <w:t xml:space="preserve"> of Square). WCSS is the sum of </w:t>
      </w:r>
      <w:r w:rsidRPr="00A128E6">
        <w:rPr>
          <w:rFonts w:ascii="Times New Roman" w:hAnsi="Times New Roman" w:cs="Times New Roman"/>
          <w:sz w:val="28"/>
          <w:szCs w:val="32"/>
        </w:rPr>
        <w:t>squared distance between each point and the centroid in a cluster</w:t>
      </w:r>
      <w:r>
        <w:rPr>
          <w:rFonts w:ascii="Times New Roman" w:hAnsi="Times New Roman" w:cs="Times New Roman"/>
          <w:sz w:val="28"/>
          <w:szCs w:val="32"/>
        </w:rPr>
        <w:t>. When</w:t>
      </w:r>
      <w:r w:rsidR="0050178B">
        <w:rPr>
          <w:rFonts w:ascii="Times New Roman" w:hAnsi="Times New Roman" w:cs="Times New Roman"/>
          <w:sz w:val="28"/>
          <w:szCs w:val="32"/>
        </w:rPr>
        <w:t xml:space="preserve"> </w:t>
      </w:r>
      <w:r>
        <w:rPr>
          <w:rFonts w:ascii="Times New Roman" w:hAnsi="Times New Roman" w:cs="Times New Roman"/>
          <w:sz w:val="28"/>
          <w:szCs w:val="32"/>
        </w:rPr>
        <w:t xml:space="preserve">we plot the WCSS with the </w:t>
      </w:r>
      <w:r w:rsidRPr="00A128E6">
        <w:rPr>
          <w:rFonts w:ascii="Times New Roman" w:hAnsi="Times New Roman" w:cs="Times New Roman"/>
          <w:sz w:val="28"/>
          <w:szCs w:val="32"/>
        </w:rPr>
        <w:t>K value, the plot looks like an Elbow.</w:t>
      </w:r>
      <w:r>
        <w:rPr>
          <w:rFonts w:ascii="Times New Roman" w:hAnsi="Times New Roman" w:cs="Times New Roman"/>
          <w:sz w:val="28"/>
          <w:szCs w:val="32"/>
        </w:rPr>
        <w:t xml:space="preserve"> </w:t>
      </w:r>
      <w:r w:rsidRPr="00A128E6">
        <w:rPr>
          <w:rFonts w:ascii="Times New Roman" w:hAnsi="Times New Roman" w:cs="Times New Roman"/>
          <w:sz w:val="28"/>
          <w:szCs w:val="32"/>
        </w:rPr>
        <w:t>As the number of clusters increases, the WCSS value will s</w:t>
      </w:r>
      <w:r>
        <w:rPr>
          <w:rFonts w:ascii="Times New Roman" w:hAnsi="Times New Roman" w:cs="Times New Roman"/>
          <w:sz w:val="28"/>
          <w:szCs w:val="32"/>
        </w:rPr>
        <w:t xml:space="preserve">tart to decrease. WCSS value is </w:t>
      </w:r>
      <w:r w:rsidRPr="00A128E6">
        <w:rPr>
          <w:rFonts w:ascii="Times New Roman" w:hAnsi="Times New Roman" w:cs="Times New Roman"/>
          <w:sz w:val="28"/>
          <w:szCs w:val="32"/>
        </w:rPr>
        <w:t xml:space="preserve">largest when K = 1. When we </w:t>
      </w:r>
      <w:proofErr w:type="spellStart"/>
      <w:r w:rsidRPr="00A128E6">
        <w:rPr>
          <w:rFonts w:ascii="Times New Roman" w:hAnsi="Times New Roman" w:cs="Times New Roman"/>
          <w:sz w:val="28"/>
          <w:szCs w:val="32"/>
        </w:rPr>
        <w:t>analyze</w:t>
      </w:r>
      <w:proofErr w:type="spellEnd"/>
      <w:r w:rsidRPr="00A128E6">
        <w:rPr>
          <w:rFonts w:ascii="Times New Roman" w:hAnsi="Times New Roman" w:cs="Times New Roman"/>
          <w:sz w:val="28"/>
          <w:szCs w:val="32"/>
        </w:rPr>
        <w:t xml:space="preserve"> the graph, we can see that the</w:t>
      </w:r>
      <w:r>
        <w:rPr>
          <w:rFonts w:ascii="Times New Roman" w:hAnsi="Times New Roman" w:cs="Times New Roman"/>
          <w:sz w:val="28"/>
          <w:szCs w:val="32"/>
        </w:rPr>
        <w:t xml:space="preserve"> graph will rapidly change at a </w:t>
      </w:r>
      <w:r w:rsidRPr="00A128E6">
        <w:rPr>
          <w:rFonts w:ascii="Times New Roman" w:hAnsi="Times New Roman" w:cs="Times New Roman"/>
          <w:sz w:val="28"/>
          <w:szCs w:val="32"/>
        </w:rPr>
        <w:t>point and thus creating an elbow shape. From this point, the graph st</w:t>
      </w:r>
      <w:r>
        <w:rPr>
          <w:rFonts w:ascii="Times New Roman" w:hAnsi="Times New Roman" w:cs="Times New Roman"/>
          <w:sz w:val="28"/>
          <w:szCs w:val="32"/>
        </w:rPr>
        <w:t xml:space="preserve">arts to move almost parallel to </w:t>
      </w:r>
      <w:r w:rsidRPr="00A128E6">
        <w:rPr>
          <w:rFonts w:ascii="Times New Roman" w:hAnsi="Times New Roman" w:cs="Times New Roman"/>
          <w:sz w:val="28"/>
          <w:szCs w:val="32"/>
        </w:rPr>
        <w:t xml:space="preserve">the X-axis. The K value corresponding to this point is the optimal </w:t>
      </w:r>
      <w:r>
        <w:rPr>
          <w:rFonts w:ascii="Times New Roman" w:hAnsi="Times New Roman" w:cs="Times New Roman"/>
          <w:sz w:val="28"/>
          <w:szCs w:val="32"/>
        </w:rPr>
        <w:t xml:space="preserve">K value or an optimal number of </w:t>
      </w:r>
      <w:r w:rsidRPr="00A128E6">
        <w:rPr>
          <w:rFonts w:ascii="Times New Roman" w:hAnsi="Times New Roman" w:cs="Times New Roman"/>
          <w:sz w:val="28"/>
          <w:szCs w:val="32"/>
        </w:rPr>
        <w:t>clusters.</w:t>
      </w:r>
    </w:p>
    <w:p w:rsidR="00EC4756" w:rsidRDefault="00737892" w:rsidP="00A128E6">
      <w:pPr>
        <w:jc w:val="both"/>
        <w:rPr>
          <w:rFonts w:ascii="Times New Roman" w:hAnsi="Times New Roman" w:cs="Times New Roman"/>
          <w:sz w:val="28"/>
          <w:szCs w:val="32"/>
        </w:rPr>
      </w:pPr>
      <w:r>
        <w:rPr>
          <w:noProof/>
          <w:lang w:eastAsia="en-GB"/>
        </w:rPr>
        <w:drawing>
          <wp:inline distT="0" distB="0" distL="0" distR="0" wp14:anchorId="7291930B" wp14:editId="3B0289FF">
            <wp:extent cx="5731510" cy="357060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70605"/>
                    </a:xfrm>
                    <a:prstGeom prst="rect">
                      <a:avLst/>
                    </a:prstGeom>
                  </pic:spPr>
                </pic:pic>
              </a:graphicData>
            </a:graphic>
          </wp:inline>
        </w:drawing>
      </w:r>
    </w:p>
    <w:p w:rsidR="0075618F" w:rsidRDefault="0075618F" w:rsidP="00A128E6">
      <w:pPr>
        <w:jc w:val="both"/>
        <w:rPr>
          <w:rFonts w:ascii="Times New Roman" w:hAnsi="Times New Roman" w:cs="Times New Roman"/>
          <w:b/>
          <w:sz w:val="28"/>
          <w:szCs w:val="32"/>
        </w:rPr>
      </w:pPr>
    </w:p>
    <w:p w:rsidR="00E65145" w:rsidRDefault="0075618F" w:rsidP="00A128E6">
      <w:pPr>
        <w:jc w:val="both"/>
        <w:rPr>
          <w:rFonts w:ascii="Times New Roman" w:hAnsi="Times New Roman" w:cs="Times New Roman"/>
          <w:b/>
          <w:sz w:val="28"/>
          <w:szCs w:val="32"/>
        </w:rPr>
      </w:pPr>
      <w:r>
        <w:rPr>
          <w:rFonts w:ascii="Times New Roman" w:hAnsi="Times New Roman" w:cs="Times New Roman"/>
          <w:b/>
          <w:sz w:val="28"/>
          <w:szCs w:val="32"/>
        </w:rPr>
        <w:t>Behavioural Segmentation:</w:t>
      </w:r>
    </w:p>
    <w:p w:rsidR="0075618F" w:rsidRPr="0075618F" w:rsidRDefault="0075618F" w:rsidP="0075618F">
      <w:pPr>
        <w:jc w:val="both"/>
        <w:rPr>
          <w:rFonts w:ascii="Times New Roman" w:hAnsi="Times New Roman" w:cs="Times New Roman"/>
          <w:sz w:val="28"/>
          <w:szCs w:val="32"/>
        </w:rPr>
      </w:pPr>
      <w:r w:rsidRPr="0075618F">
        <w:rPr>
          <w:rFonts w:ascii="Times New Roman" w:hAnsi="Times New Roman" w:cs="Times New Roman"/>
          <w:sz w:val="28"/>
          <w:szCs w:val="32"/>
        </w:rPr>
        <w:t xml:space="preserve">Segmenting Consumers based on </w:t>
      </w:r>
      <w:proofErr w:type="spellStart"/>
      <w:r w:rsidRPr="0075618F">
        <w:rPr>
          <w:rFonts w:ascii="Times New Roman" w:hAnsi="Times New Roman" w:cs="Times New Roman"/>
          <w:sz w:val="28"/>
          <w:szCs w:val="32"/>
        </w:rPr>
        <w:t>Behavior</w:t>
      </w:r>
      <w:proofErr w:type="spellEnd"/>
      <w:r w:rsidRPr="0075618F">
        <w:rPr>
          <w:rFonts w:ascii="Times New Roman" w:hAnsi="Times New Roman" w:cs="Times New Roman"/>
          <w:sz w:val="28"/>
          <w:szCs w:val="32"/>
        </w:rPr>
        <w:t xml:space="preserve"> and Attributes (Clustering): If you want to group consumers with similar buying </w:t>
      </w:r>
      <w:proofErr w:type="spellStart"/>
      <w:r w:rsidRPr="0075618F">
        <w:rPr>
          <w:rFonts w:ascii="Times New Roman" w:hAnsi="Times New Roman" w:cs="Times New Roman"/>
          <w:sz w:val="28"/>
          <w:szCs w:val="32"/>
        </w:rPr>
        <w:t>behaviors</w:t>
      </w:r>
      <w:proofErr w:type="spellEnd"/>
      <w:r w:rsidRPr="0075618F">
        <w:rPr>
          <w:rFonts w:ascii="Times New Roman" w:hAnsi="Times New Roman" w:cs="Times New Roman"/>
          <w:sz w:val="28"/>
          <w:szCs w:val="32"/>
        </w:rPr>
        <w:t xml:space="preserve"> or attributes, clustering models are suitable.</w:t>
      </w:r>
    </w:p>
    <w:p w:rsidR="0075618F" w:rsidRPr="0075618F" w:rsidRDefault="0075618F" w:rsidP="0075618F">
      <w:pPr>
        <w:jc w:val="both"/>
        <w:rPr>
          <w:rFonts w:ascii="Times New Roman" w:hAnsi="Times New Roman" w:cs="Times New Roman"/>
          <w:sz w:val="28"/>
          <w:szCs w:val="32"/>
        </w:rPr>
      </w:pPr>
    </w:p>
    <w:p w:rsidR="0075618F" w:rsidRPr="0075618F" w:rsidRDefault="0075618F" w:rsidP="0075618F">
      <w:pPr>
        <w:pStyle w:val="ListParagraph"/>
        <w:numPr>
          <w:ilvl w:val="0"/>
          <w:numId w:val="13"/>
        </w:numPr>
        <w:jc w:val="both"/>
        <w:rPr>
          <w:rFonts w:ascii="Times New Roman" w:hAnsi="Times New Roman" w:cs="Times New Roman"/>
          <w:sz w:val="28"/>
          <w:szCs w:val="32"/>
        </w:rPr>
      </w:pPr>
      <w:r w:rsidRPr="0075618F">
        <w:rPr>
          <w:rFonts w:ascii="Times New Roman" w:hAnsi="Times New Roman" w:cs="Times New Roman"/>
          <w:sz w:val="28"/>
          <w:szCs w:val="32"/>
        </w:rPr>
        <w:lastRenderedPageBreak/>
        <w:t>K-Means Clustering: A popular algorithm for partitioning data into a predefined number of clusters.</w:t>
      </w:r>
    </w:p>
    <w:p w:rsidR="0075618F" w:rsidRDefault="0075618F" w:rsidP="0075618F">
      <w:pPr>
        <w:pStyle w:val="ListParagraph"/>
        <w:numPr>
          <w:ilvl w:val="0"/>
          <w:numId w:val="13"/>
        </w:numPr>
        <w:jc w:val="both"/>
        <w:rPr>
          <w:rFonts w:ascii="Times New Roman" w:hAnsi="Times New Roman" w:cs="Times New Roman"/>
          <w:sz w:val="28"/>
          <w:szCs w:val="32"/>
        </w:rPr>
      </w:pPr>
      <w:r w:rsidRPr="0075618F">
        <w:rPr>
          <w:rFonts w:ascii="Times New Roman" w:hAnsi="Times New Roman" w:cs="Times New Roman"/>
          <w:sz w:val="28"/>
          <w:szCs w:val="32"/>
        </w:rPr>
        <w:t>DBSCAN: Can find clusters of varying shapes and handle noise.</w:t>
      </w:r>
    </w:p>
    <w:p w:rsidR="0075618F" w:rsidRPr="0075618F" w:rsidRDefault="0075618F" w:rsidP="0075618F">
      <w:pPr>
        <w:jc w:val="both"/>
        <w:rPr>
          <w:rFonts w:ascii="Times New Roman" w:hAnsi="Times New Roman" w:cs="Times New Roman"/>
          <w:sz w:val="28"/>
          <w:szCs w:val="32"/>
        </w:rPr>
      </w:pPr>
      <w:r>
        <w:rPr>
          <w:rFonts w:ascii="Times New Roman" w:hAnsi="Times New Roman" w:cs="Times New Roman"/>
          <w:sz w:val="28"/>
          <w:szCs w:val="32"/>
        </w:rPr>
        <w:t>In this notebook, K-Means has been used.</w:t>
      </w:r>
    </w:p>
    <w:p w:rsidR="0075618F" w:rsidRDefault="0075618F" w:rsidP="00A128E6">
      <w:pPr>
        <w:jc w:val="both"/>
        <w:rPr>
          <w:rFonts w:ascii="Times New Roman" w:hAnsi="Times New Roman" w:cs="Times New Roman"/>
          <w:b/>
          <w:sz w:val="28"/>
          <w:szCs w:val="32"/>
        </w:rPr>
      </w:pPr>
      <w:r>
        <w:rPr>
          <w:noProof/>
          <w:lang w:eastAsia="en-GB"/>
        </w:rPr>
        <w:drawing>
          <wp:inline distT="0" distB="0" distL="0" distR="0" wp14:anchorId="4634E996" wp14:editId="19B96A26">
            <wp:extent cx="5610225" cy="42481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0225" cy="4248150"/>
                    </a:xfrm>
                    <a:prstGeom prst="rect">
                      <a:avLst/>
                    </a:prstGeom>
                  </pic:spPr>
                </pic:pic>
              </a:graphicData>
            </a:graphic>
          </wp:inline>
        </w:drawing>
      </w:r>
    </w:p>
    <w:p w:rsidR="00E65145" w:rsidRPr="005B3D08" w:rsidRDefault="005B3D08" w:rsidP="005B3D08">
      <w:pPr>
        <w:rPr>
          <w:rFonts w:ascii="Times New Roman" w:hAnsi="Times New Roman" w:cs="Times New Roman"/>
          <w:sz w:val="28"/>
          <w:szCs w:val="32"/>
        </w:rPr>
      </w:pPr>
      <w:r w:rsidRPr="005B3D08">
        <w:rPr>
          <w:rFonts w:ascii="Times New Roman" w:hAnsi="Times New Roman" w:cs="Times New Roman"/>
          <w:b/>
          <w:sz w:val="28"/>
          <w:szCs w:val="32"/>
        </w:rPr>
        <w:t xml:space="preserve">Geographic Segmentation: </w:t>
      </w:r>
      <w:r w:rsidRPr="005B3D08">
        <w:rPr>
          <w:rFonts w:ascii="Times New Roman" w:hAnsi="Times New Roman" w:cs="Times New Roman"/>
          <w:sz w:val="28"/>
          <w:szCs w:val="32"/>
        </w:rPr>
        <w:t>Segmenting the market based on geography. This mainly</w:t>
      </w:r>
      <w:r>
        <w:rPr>
          <w:rFonts w:ascii="Times New Roman" w:hAnsi="Times New Roman" w:cs="Times New Roman"/>
          <w:sz w:val="28"/>
          <w:szCs w:val="32"/>
        </w:rPr>
        <w:t xml:space="preserve"> includes </w:t>
      </w:r>
      <w:r w:rsidRPr="005B3D08">
        <w:rPr>
          <w:rFonts w:ascii="Times New Roman" w:hAnsi="Times New Roman" w:cs="Times New Roman"/>
          <w:sz w:val="28"/>
          <w:szCs w:val="32"/>
        </w:rPr>
        <w:t>characteristics of the market based on the location.</w:t>
      </w:r>
      <w:r w:rsidR="00E65145">
        <w:rPr>
          <w:rFonts w:ascii="Times New Roman" w:hAnsi="Times New Roman" w:cs="Times New Roman"/>
          <w:b/>
          <w:sz w:val="28"/>
          <w:szCs w:val="32"/>
        </w:rPr>
        <w:br w:type="page"/>
      </w:r>
    </w:p>
    <w:p w:rsidR="00E65145" w:rsidRDefault="005B3D08" w:rsidP="00A128E6">
      <w:pPr>
        <w:jc w:val="both"/>
        <w:rPr>
          <w:rFonts w:ascii="Times New Roman" w:hAnsi="Times New Roman" w:cs="Times New Roman"/>
          <w:sz w:val="28"/>
          <w:szCs w:val="32"/>
        </w:rPr>
      </w:pPr>
      <w:r>
        <w:rPr>
          <w:noProof/>
          <w:lang w:eastAsia="en-GB"/>
        </w:rPr>
        <w:lastRenderedPageBreak/>
        <w:drawing>
          <wp:inline distT="0" distB="0" distL="0" distR="0" wp14:anchorId="73E74253" wp14:editId="09E85B73">
            <wp:extent cx="5731510" cy="33858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385820"/>
                    </a:xfrm>
                    <a:prstGeom prst="rect">
                      <a:avLst/>
                    </a:prstGeom>
                  </pic:spPr>
                </pic:pic>
              </a:graphicData>
            </a:graphic>
          </wp:inline>
        </w:drawing>
      </w:r>
    </w:p>
    <w:p w:rsidR="005B3D08" w:rsidRDefault="005B3D08" w:rsidP="00A128E6">
      <w:pPr>
        <w:jc w:val="both"/>
        <w:rPr>
          <w:rFonts w:ascii="Times New Roman" w:hAnsi="Times New Roman" w:cs="Times New Roman"/>
          <w:sz w:val="28"/>
          <w:szCs w:val="32"/>
        </w:rPr>
      </w:pPr>
      <w:r>
        <w:rPr>
          <w:noProof/>
          <w:lang w:eastAsia="en-GB"/>
        </w:rPr>
        <w:drawing>
          <wp:inline distT="0" distB="0" distL="0" distR="0" wp14:anchorId="777D0F06" wp14:editId="13B65590">
            <wp:extent cx="5731510" cy="32702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70250"/>
                    </a:xfrm>
                    <a:prstGeom prst="rect">
                      <a:avLst/>
                    </a:prstGeom>
                  </pic:spPr>
                </pic:pic>
              </a:graphicData>
            </a:graphic>
          </wp:inline>
        </w:drawing>
      </w:r>
    </w:p>
    <w:p w:rsidR="005B3D08" w:rsidRDefault="00C04670" w:rsidP="005B3D08">
      <w:pPr>
        <w:jc w:val="both"/>
        <w:rPr>
          <w:rFonts w:ascii="Times New Roman" w:hAnsi="Times New Roman" w:cs="Times New Roman"/>
          <w:b/>
          <w:sz w:val="28"/>
          <w:szCs w:val="32"/>
        </w:rPr>
      </w:pPr>
      <w:r>
        <w:rPr>
          <w:rFonts w:ascii="Times New Roman" w:hAnsi="Times New Roman" w:cs="Times New Roman"/>
          <w:b/>
          <w:sz w:val="28"/>
          <w:szCs w:val="32"/>
        </w:rPr>
        <w:t>Demographic</w:t>
      </w:r>
      <w:r w:rsidR="005B3D08" w:rsidRPr="005B3D08">
        <w:rPr>
          <w:rFonts w:ascii="Times New Roman" w:hAnsi="Times New Roman" w:cs="Times New Roman"/>
          <w:b/>
          <w:sz w:val="28"/>
          <w:szCs w:val="32"/>
        </w:rPr>
        <w:t xml:space="preserve"> Factors</w:t>
      </w:r>
    </w:p>
    <w:p w:rsidR="00441F64" w:rsidRPr="00441F64" w:rsidRDefault="00441F64" w:rsidP="005B3D08">
      <w:pPr>
        <w:jc w:val="both"/>
        <w:rPr>
          <w:rFonts w:ascii="Times New Roman" w:hAnsi="Times New Roman" w:cs="Times New Roman"/>
          <w:sz w:val="28"/>
          <w:szCs w:val="32"/>
        </w:rPr>
      </w:pPr>
      <w:r w:rsidRPr="00441F64">
        <w:rPr>
          <w:rFonts w:ascii="Times New Roman" w:hAnsi="Times New Roman" w:cs="Times New Roman"/>
          <w:sz w:val="28"/>
          <w:szCs w:val="32"/>
        </w:rPr>
        <w:t xml:space="preserve">Major </w:t>
      </w:r>
      <w:r w:rsidR="00C04670">
        <w:rPr>
          <w:rFonts w:ascii="Times New Roman" w:hAnsi="Times New Roman" w:cs="Times New Roman"/>
          <w:sz w:val="28"/>
          <w:szCs w:val="32"/>
        </w:rPr>
        <w:t>demographic</w:t>
      </w:r>
      <w:r w:rsidRPr="00441F64">
        <w:rPr>
          <w:rFonts w:ascii="Times New Roman" w:hAnsi="Times New Roman" w:cs="Times New Roman"/>
          <w:sz w:val="28"/>
          <w:szCs w:val="32"/>
        </w:rPr>
        <w:t xml:space="preserve"> factors to consider – </w:t>
      </w:r>
      <w:r w:rsidR="00C04670">
        <w:rPr>
          <w:rFonts w:ascii="Times New Roman" w:hAnsi="Times New Roman" w:cs="Times New Roman"/>
          <w:sz w:val="28"/>
          <w:szCs w:val="32"/>
        </w:rPr>
        <w:t>age, income, number of dependents</w:t>
      </w:r>
    </w:p>
    <w:p w:rsidR="005A45B3" w:rsidRDefault="00361FDA" w:rsidP="005B3D08">
      <w:pPr>
        <w:jc w:val="both"/>
        <w:rPr>
          <w:rFonts w:ascii="Times New Roman" w:hAnsi="Times New Roman" w:cs="Times New Roman"/>
          <w:sz w:val="28"/>
          <w:szCs w:val="32"/>
        </w:rPr>
      </w:pPr>
      <w:r>
        <w:rPr>
          <w:noProof/>
          <w:lang w:eastAsia="en-GB"/>
        </w:rPr>
        <w:lastRenderedPageBreak/>
        <w:drawing>
          <wp:inline distT="0" distB="0" distL="0" distR="0" wp14:anchorId="400F0D5E" wp14:editId="6EC2EE25">
            <wp:extent cx="5731510" cy="3576320"/>
            <wp:effectExtent l="0" t="0" r="254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576320"/>
                    </a:xfrm>
                    <a:prstGeom prst="rect">
                      <a:avLst/>
                    </a:prstGeom>
                  </pic:spPr>
                </pic:pic>
              </a:graphicData>
            </a:graphic>
          </wp:inline>
        </w:drawing>
      </w:r>
    </w:p>
    <w:p w:rsidR="00361FDA" w:rsidRDefault="00361FDA" w:rsidP="005B3D08">
      <w:pPr>
        <w:jc w:val="both"/>
        <w:rPr>
          <w:rFonts w:ascii="Times New Roman" w:hAnsi="Times New Roman" w:cs="Times New Roman"/>
          <w:sz w:val="28"/>
          <w:szCs w:val="32"/>
        </w:rPr>
      </w:pPr>
      <w:r>
        <w:rPr>
          <w:rFonts w:ascii="Times New Roman" w:hAnsi="Times New Roman" w:cs="Times New Roman"/>
          <w:sz w:val="28"/>
          <w:szCs w:val="32"/>
        </w:rPr>
        <w:t xml:space="preserve">As the total salary increases, the car price is higher. </w:t>
      </w:r>
    </w:p>
    <w:p w:rsidR="00361FDA" w:rsidRDefault="00361FDA" w:rsidP="005B3D08">
      <w:pPr>
        <w:jc w:val="both"/>
        <w:rPr>
          <w:rFonts w:ascii="Times New Roman" w:hAnsi="Times New Roman" w:cs="Times New Roman"/>
          <w:sz w:val="28"/>
          <w:szCs w:val="32"/>
        </w:rPr>
      </w:pPr>
      <w:r>
        <w:rPr>
          <w:noProof/>
          <w:lang w:eastAsia="en-GB"/>
        </w:rPr>
        <w:drawing>
          <wp:inline distT="0" distB="0" distL="0" distR="0" wp14:anchorId="4CE184FD" wp14:editId="0FDF63BC">
            <wp:extent cx="5731510" cy="352679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526790"/>
                    </a:xfrm>
                    <a:prstGeom prst="rect">
                      <a:avLst/>
                    </a:prstGeom>
                  </pic:spPr>
                </pic:pic>
              </a:graphicData>
            </a:graphic>
          </wp:inline>
        </w:drawing>
      </w:r>
    </w:p>
    <w:p w:rsidR="00361FDA" w:rsidRDefault="00361FDA" w:rsidP="005B3D08">
      <w:pPr>
        <w:jc w:val="both"/>
        <w:rPr>
          <w:rFonts w:ascii="Times New Roman" w:hAnsi="Times New Roman" w:cs="Times New Roman"/>
          <w:sz w:val="28"/>
          <w:szCs w:val="32"/>
        </w:rPr>
      </w:pPr>
      <w:r>
        <w:rPr>
          <w:rFonts w:ascii="Times New Roman" w:hAnsi="Times New Roman" w:cs="Times New Roman"/>
          <w:sz w:val="28"/>
          <w:szCs w:val="32"/>
        </w:rPr>
        <w:t>Age group 45-54 can afford higher car price as they might be well settled in their careers or occupations and earn well than the younger age groups.</w:t>
      </w:r>
    </w:p>
    <w:p w:rsidR="00441F64" w:rsidRDefault="00441F64" w:rsidP="005B3D08">
      <w:pPr>
        <w:jc w:val="both"/>
        <w:rPr>
          <w:rFonts w:ascii="Times New Roman" w:hAnsi="Times New Roman" w:cs="Times New Roman"/>
          <w:b/>
          <w:sz w:val="28"/>
          <w:szCs w:val="32"/>
        </w:rPr>
      </w:pPr>
      <w:r w:rsidRPr="00441F64">
        <w:rPr>
          <w:rFonts w:ascii="Times New Roman" w:hAnsi="Times New Roman" w:cs="Times New Roman"/>
          <w:b/>
          <w:sz w:val="28"/>
          <w:szCs w:val="32"/>
        </w:rPr>
        <w:t>Geographic Factors</w:t>
      </w:r>
    </w:p>
    <w:p w:rsidR="00441F64" w:rsidRDefault="00441F64" w:rsidP="005B3D08">
      <w:pPr>
        <w:jc w:val="both"/>
        <w:rPr>
          <w:rFonts w:ascii="Times New Roman" w:hAnsi="Times New Roman" w:cs="Times New Roman"/>
          <w:b/>
          <w:sz w:val="28"/>
          <w:szCs w:val="32"/>
        </w:rPr>
      </w:pPr>
      <w:r>
        <w:rPr>
          <w:noProof/>
          <w:lang w:eastAsia="en-GB"/>
        </w:rPr>
        <w:lastRenderedPageBreak/>
        <w:drawing>
          <wp:inline distT="0" distB="0" distL="0" distR="0" wp14:anchorId="2BD5DB6B" wp14:editId="0DE17DFC">
            <wp:extent cx="5731510" cy="3382645"/>
            <wp:effectExtent l="0" t="0" r="254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382645"/>
                    </a:xfrm>
                    <a:prstGeom prst="rect">
                      <a:avLst/>
                    </a:prstGeom>
                  </pic:spPr>
                </pic:pic>
              </a:graphicData>
            </a:graphic>
          </wp:inline>
        </w:drawing>
      </w:r>
    </w:p>
    <w:p w:rsidR="00441F64" w:rsidRDefault="00441F64" w:rsidP="005B3D08">
      <w:pPr>
        <w:jc w:val="both"/>
        <w:rPr>
          <w:rFonts w:ascii="Times New Roman" w:hAnsi="Times New Roman" w:cs="Times New Roman"/>
          <w:b/>
          <w:sz w:val="28"/>
          <w:szCs w:val="32"/>
        </w:rPr>
      </w:pPr>
      <w:r>
        <w:rPr>
          <w:noProof/>
          <w:lang w:eastAsia="en-GB"/>
        </w:rPr>
        <w:drawing>
          <wp:inline distT="0" distB="0" distL="0" distR="0" wp14:anchorId="44F69373" wp14:editId="19E3943D">
            <wp:extent cx="5731510" cy="282257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822575"/>
                    </a:xfrm>
                    <a:prstGeom prst="rect">
                      <a:avLst/>
                    </a:prstGeom>
                  </pic:spPr>
                </pic:pic>
              </a:graphicData>
            </a:graphic>
          </wp:inline>
        </w:drawing>
      </w:r>
    </w:p>
    <w:p w:rsidR="00441F64" w:rsidRDefault="00C3777C" w:rsidP="005B3D08">
      <w:pPr>
        <w:jc w:val="both"/>
        <w:rPr>
          <w:rFonts w:ascii="Times New Roman" w:hAnsi="Times New Roman" w:cs="Times New Roman"/>
          <w:b/>
          <w:sz w:val="28"/>
          <w:szCs w:val="32"/>
        </w:rPr>
      </w:pPr>
      <w:r>
        <w:rPr>
          <w:rFonts w:ascii="Times New Roman" w:hAnsi="Times New Roman" w:cs="Times New Roman"/>
          <w:b/>
          <w:sz w:val="28"/>
          <w:szCs w:val="32"/>
        </w:rPr>
        <w:t>b. Prophet</w:t>
      </w:r>
    </w:p>
    <w:p w:rsidR="00D33968" w:rsidRPr="00D33968" w:rsidRDefault="00D33968" w:rsidP="00D33968">
      <w:pPr>
        <w:spacing w:before="100" w:beforeAutospacing="1" w:after="100" w:afterAutospacing="1" w:line="240" w:lineRule="auto"/>
        <w:rPr>
          <w:rFonts w:ascii="Times New Roman" w:eastAsia="Times New Roman" w:hAnsi="Times New Roman" w:cs="Times New Roman"/>
          <w:sz w:val="28"/>
          <w:szCs w:val="24"/>
          <w:lang w:eastAsia="en-GB"/>
        </w:rPr>
      </w:pPr>
      <w:r w:rsidRPr="00D33968">
        <w:rPr>
          <w:rFonts w:ascii="Times New Roman" w:eastAsia="Times New Roman" w:hAnsi="Times New Roman" w:cs="Times New Roman"/>
          <w:sz w:val="28"/>
          <w:szCs w:val="24"/>
          <w:lang w:eastAsia="en-GB"/>
        </w:rPr>
        <w:t>Prophet is an open-source time series forecasting library developed by Meta AI, designed for business and economic data with trends, seasonality, and holidays. It’s built in Python (and R), user-friendly, and robust to missing data, outliers, and trend shifts, making it ideal for forecasting EV sales trends in your datasets.</w:t>
      </w:r>
    </w:p>
    <w:p w:rsidR="00D33968" w:rsidRPr="00D33968" w:rsidRDefault="00D33968" w:rsidP="00D33968">
      <w:pPr>
        <w:spacing w:before="100" w:beforeAutospacing="1" w:after="100" w:afterAutospacing="1" w:line="240" w:lineRule="auto"/>
        <w:rPr>
          <w:rFonts w:ascii="Times New Roman" w:eastAsia="Times New Roman" w:hAnsi="Times New Roman" w:cs="Times New Roman"/>
          <w:sz w:val="28"/>
          <w:szCs w:val="24"/>
          <w:lang w:eastAsia="en-GB"/>
        </w:rPr>
      </w:pPr>
      <w:r w:rsidRPr="00D33968">
        <w:rPr>
          <w:rFonts w:ascii="Times New Roman" w:eastAsia="Times New Roman" w:hAnsi="Times New Roman" w:cs="Times New Roman"/>
          <w:b/>
          <w:bCs/>
          <w:sz w:val="28"/>
          <w:szCs w:val="24"/>
          <w:lang w:eastAsia="en-GB"/>
        </w:rPr>
        <w:t>Mechanics</w:t>
      </w:r>
      <w:r w:rsidRPr="00D33968">
        <w:rPr>
          <w:rFonts w:ascii="Times New Roman" w:eastAsia="Times New Roman" w:hAnsi="Times New Roman" w:cs="Times New Roman"/>
          <w:sz w:val="28"/>
          <w:szCs w:val="24"/>
          <w:lang w:eastAsia="en-GB"/>
        </w:rPr>
        <w:t>:</w:t>
      </w:r>
    </w:p>
    <w:p w:rsidR="00D33968" w:rsidRPr="00D33968" w:rsidRDefault="00D33968" w:rsidP="00D33968">
      <w:pPr>
        <w:numPr>
          <w:ilvl w:val="0"/>
          <w:numId w:val="15"/>
        </w:numPr>
        <w:spacing w:before="100" w:beforeAutospacing="1" w:after="100" w:afterAutospacing="1" w:line="240" w:lineRule="auto"/>
        <w:rPr>
          <w:rFonts w:ascii="Times New Roman" w:eastAsia="Times New Roman" w:hAnsi="Times New Roman" w:cs="Times New Roman"/>
          <w:sz w:val="28"/>
          <w:szCs w:val="24"/>
          <w:lang w:eastAsia="en-GB"/>
        </w:rPr>
      </w:pPr>
      <w:r w:rsidRPr="00D33968">
        <w:rPr>
          <w:rFonts w:ascii="Times New Roman" w:eastAsia="Times New Roman" w:hAnsi="Times New Roman" w:cs="Times New Roman"/>
          <w:b/>
          <w:bCs/>
          <w:sz w:val="28"/>
          <w:szCs w:val="24"/>
          <w:lang w:eastAsia="en-GB"/>
        </w:rPr>
        <w:t>Input</w:t>
      </w:r>
      <w:r w:rsidRPr="00D33968">
        <w:rPr>
          <w:rFonts w:ascii="Times New Roman" w:eastAsia="Times New Roman" w:hAnsi="Times New Roman" w:cs="Times New Roman"/>
          <w:sz w:val="28"/>
          <w:szCs w:val="24"/>
          <w:lang w:eastAsia="en-GB"/>
        </w:rPr>
        <w:t xml:space="preserve">: Requires a </w:t>
      </w:r>
      <w:proofErr w:type="spellStart"/>
      <w:r w:rsidRPr="00D33968">
        <w:rPr>
          <w:rFonts w:ascii="Times New Roman" w:eastAsia="Times New Roman" w:hAnsi="Times New Roman" w:cs="Times New Roman"/>
          <w:sz w:val="28"/>
          <w:szCs w:val="24"/>
          <w:lang w:eastAsia="en-GB"/>
        </w:rPr>
        <w:t>DataFrame</w:t>
      </w:r>
      <w:proofErr w:type="spellEnd"/>
      <w:r w:rsidRPr="00D33968">
        <w:rPr>
          <w:rFonts w:ascii="Times New Roman" w:eastAsia="Times New Roman" w:hAnsi="Times New Roman" w:cs="Times New Roman"/>
          <w:sz w:val="28"/>
          <w:szCs w:val="24"/>
          <w:lang w:eastAsia="en-GB"/>
        </w:rPr>
        <w:t xml:space="preserve"> with columns ds (date, </w:t>
      </w:r>
      <w:proofErr w:type="spellStart"/>
      <w:r w:rsidRPr="00D33968">
        <w:rPr>
          <w:rFonts w:ascii="Times New Roman" w:eastAsia="Times New Roman" w:hAnsi="Times New Roman" w:cs="Times New Roman"/>
          <w:sz w:val="28"/>
          <w:szCs w:val="24"/>
          <w:lang w:eastAsia="en-GB"/>
        </w:rPr>
        <w:t>datetime</w:t>
      </w:r>
      <w:proofErr w:type="spellEnd"/>
      <w:r w:rsidRPr="00D33968">
        <w:rPr>
          <w:rFonts w:ascii="Times New Roman" w:eastAsia="Times New Roman" w:hAnsi="Times New Roman" w:cs="Times New Roman"/>
          <w:sz w:val="28"/>
          <w:szCs w:val="24"/>
          <w:lang w:eastAsia="en-GB"/>
        </w:rPr>
        <w:t xml:space="preserve"> format) and y (value to forecast, e.g., sales).</w:t>
      </w:r>
    </w:p>
    <w:p w:rsidR="00D33968" w:rsidRPr="00D33968" w:rsidRDefault="00D33968" w:rsidP="00D33968">
      <w:pPr>
        <w:numPr>
          <w:ilvl w:val="0"/>
          <w:numId w:val="15"/>
        </w:numPr>
        <w:spacing w:before="100" w:beforeAutospacing="1" w:after="100" w:afterAutospacing="1" w:line="240" w:lineRule="auto"/>
        <w:rPr>
          <w:rFonts w:ascii="Times New Roman" w:eastAsia="Times New Roman" w:hAnsi="Times New Roman" w:cs="Times New Roman"/>
          <w:sz w:val="28"/>
          <w:szCs w:val="24"/>
          <w:lang w:eastAsia="en-GB"/>
        </w:rPr>
      </w:pPr>
      <w:r w:rsidRPr="00D33968">
        <w:rPr>
          <w:rFonts w:ascii="Times New Roman" w:eastAsia="Times New Roman" w:hAnsi="Times New Roman" w:cs="Times New Roman"/>
          <w:b/>
          <w:bCs/>
          <w:sz w:val="28"/>
          <w:szCs w:val="24"/>
          <w:lang w:eastAsia="en-GB"/>
        </w:rPr>
        <w:lastRenderedPageBreak/>
        <w:t>Fitting</w:t>
      </w:r>
      <w:r w:rsidRPr="00D33968">
        <w:rPr>
          <w:rFonts w:ascii="Times New Roman" w:eastAsia="Times New Roman" w:hAnsi="Times New Roman" w:cs="Times New Roman"/>
          <w:sz w:val="28"/>
          <w:szCs w:val="24"/>
          <w:lang w:eastAsia="en-GB"/>
        </w:rPr>
        <w:t xml:space="preserve">: Uses Bayesian inference or maximum a posteriori (MAP) estimation to fit the model, automatically detecting </w:t>
      </w:r>
      <w:proofErr w:type="spellStart"/>
      <w:r w:rsidRPr="00D33968">
        <w:rPr>
          <w:rFonts w:ascii="Times New Roman" w:eastAsia="Times New Roman" w:hAnsi="Times New Roman" w:cs="Times New Roman"/>
          <w:sz w:val="28"/>
          <w:szCs w:val="24"/>
          <w:lang w:eastAsia="en-GB"/>
        </w:rPr>
        <w:t>changepoints</w:t>
      </w:r>
      <w:proofErr w:type="spellEnd"/>
      <w:r w:rsidRPr="00D33968">
        <w:rPr>
          <w:rFonts w:ascii="Times New Roman" w:eastAsia="Times New Roman" w:hAnsi="Times New Roman" w:cs="Times New Roman"/>
          <w:sz w:val="28"/>
          <w:szCs w:val="24"/>
          <w:lang w:eastAsia="en-GB"/>
        </w:rPr>
        <w:t xml:space="preserve"> and seasonality.</w:t>
      </w:r>
    </w:p>
    <w:p w:rsidR="00D33968" w:rsidRPr="00D33968" w:rsidRDefault="00D33968" w:rsidP="00D33968">
      <w:pPr>
        <w:numPr>
          <w:ilvl w:val="0"/>
          <w:numId w:val="15"/>
        </w:numPr>
        <w:spacing w:before="100" w:beforeAutospacing="1" w:after="100" w:afterAutospacing="1" w:line="240" w:lineRule="auto"/>
        <w:rPr>
          <w:rFonts w:ascii="Times New Roman" w:eastAsia="Times New Roman" w:hAnsi="Times New Roman" w:cs="Times New Roman"/>
          <w:sz w:val="28"/>
          <w:szCs w:val="24"/>
          <w:lang w:eastAsia="en-GB"/>
        </w:rPr>
      </w:pPr>
      <w:r w:rsidRPr="00D33968">
        <w:rPr>
          <w:rFonts w:ascii="Times New Roman" w:eastAsia="Times New Roman" w:hAnsi="Times New Roman" w:cs="Times New Roman"/>
          <w:b/>
          <w:bCs/>
          <w:sz w:val="28"/>
          <w:szCs w:val="24"/>
          <w:lang w:eastAsia="en-GB"/>
        </w:rPr>
        <w:t>Forecasting</w:t>
      </w:r>
      <w:r w:rsidRPr="00D33968">
        <w:rPr>
          <w:rFonts w:ascii="Times New Roman" w:eastAsia="Times New Roman" w:hAnsi="Times New Roman" w:cs="Times New Roman"/>
          <w:sz w:val="28"/>
          <w:szCs w:val="24"/>
          <w:lang w:eastAsia="en-GB"/>
        </w:rPr>
        <w:t>: Generates future predictions with uncertainty intervals (e.g., 80% confidence bounds).</w:t>
      </w:r>
    </w:p>
    <w:p w:rsidR="00D33968" w:rsidRPr="00D33968" w:rsidRDefault="00D33968" w:rsidP="00D33968">
      <w:pPr>
        <w:numPr>
          <w:ilvl w:val="0"/>
          <w:numId w:val="15"/>
        </w:numPr>
        <w:spacing w:before="100" w:beforeAutospacing="1" w:after="100" w:afterAutospacing="1" w:line="240" w:lineRule="auto"/>
        <w:rPr>
          <w:rFonts w:ascii="Times New Roman" w:eastAsia="Times New Roman" w:hAnsi="Times New Roman" w:cs="Times New Roman"/>
          <w:sz w:val="28"/>
          <w:szCs w:val="24"/>
          <w:lang w:eastAsia="en-GB"/>
        </w:rPr>
      </w:pPr>
      <w:r w:rsidRPr="00D33968">
        <w:rPr>
          <w:rFonts w:ascii="Times New Roman" w:eastAsia="Times New Roman" w:hAnsi="Times New Roman" w:cs="Times New Roman"/>
          <w:b/>
          <w:bCs/>
          <w:sz w:val="28"/>
          <w:szCs w:val="24"/>
          <w:lang w:eastAsia="en-GB"/>
        </w:rPr>
        <w:t>Components</w:t>
      </w:r>
      <w:r w:rsidRPr="00D33968">
        <w:rPr>
          <w:rFonts w:ascii="Times New Roman" w:eastAsia="Times New Roman" w:hAnsi="Times New Roman" w:cs="Times New Roman"/>
          <w:sz w:val="28"/>
          <w:szCs w:val="24"/>
          <w:lang w:eastAsia="en-GB"/>
        </w:rPr>
        <w:t>: Outputs trend, seasonality, and holiday effects separately for analysis.</w:t>
      </w:r>
    </w:p>
    <w:p w:rsidR="00D33968" w:rsidRPr="00D33968" w:rsidRDefault="00D33968" w:rsidP="00D33968">
      <w:pPr>
        <w:numPr>
          <w:ilvl w:val="0"/>
          <w:numId w:val="15"/>
        </w:numPr>
        <w:spacing w:before="100" w:beforeAutospacing="1" w:after="100" w:afterAutospacing="1" w:line="240" w:lineRule="auto"/>
        <w:rPr>
          <w:rFonts w:ascii="Times New Roman" w:eastAsia="Times New Roman" w:hAnsi="Times New Roman" w:cs="Times New Roman"/>
          <w:sz w:val="28"/>
          <w:szCs w:val="24"/>
          <w:lang w:eastAsia="en-GB"/>
        </w:rPr>
      </w:pPr>
      <w:r w:rsidRPr="00D33968">
        <w:rPr>
          <w:rFonts w:ascii="Times New Roman" w:eastAsia="Times New Roman" w:hAnsi="Times New Roman" w:cs="Times New Roman"/>
          <w:b/>
          <w:bCs/>
          <w:sz w:val="28"/>
          <w:szCs w:val="24"/>
          <w:lang w:eastAsia="en-GB"/>
        </w:rPr>
        <w:t>Robustness</w:t>
      </w:r>
      <w:r w:rsidRPr="00D33968">
        <w:rPr>
          <w:rFonts w:ascii="Times New Roman" w:eastAsia="Times New Roman" w:hAnsi="Times New Roman" w:cs="Times New Roman"/>
          <w:sz w:val="28"/>
          <w:szCs w:val="24"/>
          <w:lang w:eastAsia="en-GB"/>
        </w:rPr>
        <w:t>: Handles missing data, outliers, and non-uniform time intervals effectively.</w:t>
      </w:r>
    </w:p>
    <w:p w:rsidR="00D33968" w:rsidRPr="00D33968" w:rsidRDefault="00D33968" w:rsidP="00D33968">
      <w:pPr>
        <w:spacing w:before="100" w:beforeAutospacing="1" w:after="100" w:afterAutospacing="1" w:line="240" w:lineRule="auto"/>
        <w:rPr>
          <w:rFonts w:ascii="Times New Roman" w:eastAsia="Times New Roman" w:hAnsi="Times New Roman" w:cs="Times New Roman"/>
          <w:sz w:val="28"/>
          <w:szCs w:val="24"/>
          <w:lang w:eastAsia="en-GB"/>
        </w:rPr>
      </w:pPr>
      <w:r w:rsidRPr="00D33968">
        <w:rPr>
          <w:rFonts w:ascii="Times New Roman" w:eastAsia="Times New Roman" w:hAnsi="Times New Roman" w:cs="Times New Roman"/>
          <w:b/>
          <w:bCs/>
          <w:sz w:val="28"/>
          <w:szCs w:val="24"/>
          <w:lang w:eastAsia="en-GB"/>
        </w:rPr>
        <w:t>Key Features</w:t>
      </w:r>
      <w:r w:rsidRPr="00D33968">
        <w:rPr>
          <w:rFonts w:ascii="Times New Roman" w:eastAsia="Times New Roman" w:hAnsi="Times New Roman" w:cs="Times New Roman"/>
          <w:sz w:val="28"/>
          <w:szCs w:val="24"/>
          <w:lang w:eastAsia="en-GB"/>
        </w:rPr>
        <w:t>:</w:t>
      </w:r>
    </w:p>
    <w:p w:rsidR="00D33968" w:rsidRPr="00D33968" w:rsidRDefault="00D33968" w:rsidP="00D33968">
      <w:pPr>
        <w:pStyle w:val="ListParagraph"/>
        <w:numPr>
          <w:ilvl w:val="0"/>
          <w:numId w:val="17"/>
        </w:numPr>
        <w:spacing w:before="100" w:beforeAutospacing="1" w:after="100" w:afterAutospacing="1" w:line="240" w:lineRule="auto"/>
        <w:rPr>
          <w:rFonts w:ascii="Times New Roman" w:eastAsia="Times New Roman" w:hAnsi="Times New Roman" w:cs="Times New Roman"/>
          <w:sz w:val="28"/>
          <w:szCs w:val="24"/>
          <w:lang w:eastAsia="en-GB"/>
        </w:rPr>
      </w:pPr>
      <w:r w:rsidRPr="00D33968">
        <w:rPr>
          <w:rFonts w:ascii="Times New Roman" w:eastAsia="Times New Roman" w:hAnsi="Times New Roman" w:cs="Times New Roman"/>
          <w:sz w:val="28"/>
          <w:szCs w:val="24"/>
          <w:lang w:eastAsia="en-GB"/>
        </w:rPr>
        <w:t xml:space="preserve">Automatic </w:t>
      </w:r>
      <w:proofErr w:type="spellStart"/>
      <w:r w:rsidRPr="00D33968">
        <w:rPr>
          <w:rFonts w:ascii="Times New Roman" w:eastAsia="Times New Roman" w:hAnsi="Times New Roman" w:cs="Times New Roman"/>
          <w:sz w:val="28"/>
          <w:szCs w:val="24"/>
          <w:lang w:eastAsia="en-GB"/>
        </w:rPr>
        <w:t>changepoint</w:t>
      </w:r>
      <w:proofErr w:type="spellEnd"/>
      <w:r w:rsidRPr="00D33968">
        <w:rPr>
          <w:rFonts w:ascii="Times New Roman" w:eastAsia="Times New Roman" w:hAnsi="Times New Roman" w:cs="Times New Roman"/>
          <w:sz w:val="28"/>
          <w:szCs w:val="24"/>
          <w:lang w:eastAsia="en-GB"/>
        </w:rPr>
        <w:t xml:space="preserve"> detection for trend shifts.</w:t>
      </w:r>
    </w:p>
    <w:p w:rsidR="00D33968" w:rsidRPr="00D33968" w:rsidRDefault="00D33968" w:rsidP="00D33968">
      <w:pPr>
        <w:pStyle w:val="ListParagraph"/>
        <w:numPr>
          <w:ilvl w:val="0"/>
          <w:numId w:val="17"/>
        </w:numPr>
        <w:spacing w:before="100" w:beforeAutospacing="1" w:after="100" w:afterAutospacing="1" w:line="240" w:lineRule="auto"/>
        <w:rPr>
          <w:rFonts w:ascii="Times New Roman" w:eastAsia="Times New Roman" w:hAnsi="Times New Roman" w:cs="Times New Roman"/>
          <w:sz w:val="28"/>
          <w:szCs w:val="24"/>
          <w:lang w:eastAsia="en-GB"/>
        </w:rPr>
      </w:pPr>
      <w:r w:rsidRPr="00D33968">
        <w:rPr>
          <w:rFonts w:ascii="Times New Roman" w:eastAsia="Times New Roman" w:hAnsi="Times New Roman" w:cs="Times New Roman"/>
          <w:sz w:val="28"/>
          <w:szCs w:val="24"/>
          <w:lang w:eastAsia="en-GB"/>
        </w:rPr>
        <w:t>Customizable seasonality (yearly, monthly, weekly).</w:t>
      </w:r>
    </w:p>
    <w:p w:rsidR="00D33968" w:rsidRPr="00D33968" w:rsidRDefault="00D33968" w:rsidP="00D33968">
      <w:pPr>
        <w:pStyle w:val="ListParagraph"/>
        <w:numPr>
          <w:ilvl w:val="0"/>
          <w:numId w:val="17"/>
        </w:numPr>
        <w:spacing w:before="100" w:beforeAutospacing="1" w:after="100" w:afterAutospacing="1" w:line="240" w:lineRule="auto"/>
        <w:rPr>
          <w:rFonts w:ascii="Times New Roman" w:eastAsia="Times New Roman" w:hAnsi="Times New Roman" w:cs="Times New Roman"/>
          <w:sz w:val="28"/>
          <w:szCs w:val="24"/>
          <w:lang w:eastAsia="en-GB"/>
        </w:rPr>
      </w:pPr>
      <w:r w:rsidRPr="00D33968">
        <w:rPr>
          <w:rFonts w:ascii="Times New Roman" w:eastAsia="Times New Roman" w:hAnsi="Times New Roman" w:cs="Times New Roman"/>
          <w:sz w:val="28"/>
          <w:szCs w:val="24"/>
          <w:lang w:eastAsia="en-GB"/>
        </w:rPr>
        <w:t>Holiday effects for specific events.</w:t>
      </w:r>
    </w:p>
    <w:p w:rsidR="00D33968" w:rsidRPr="00D33968" w:rsidRDefault="00D33968" w:rsidP="00D33968">
      <w:pPr>
        <w:pStyle w:val="ListParagraph"/>
        <w:numPr>
          <w:ilvl w:val="0"/>
          <w:numId w:val="17"/>
        </w:numPr>
        <w:spacing w:before="100" w:beforeAutospacing="1" w:after="100" w:afterAutospacing="1" w:line="240" w:lineRule="auto"/>
        <w:rPr>
          <w:rFonts w:ascii="Times New Roman" w:eastAsia="Times New Roman" w:hAnsi="Times New Roman" w:cs="Times New Roman"/>
          <w:sz w:val="28"/>
          <w:szCs w:val="24"/>
          <w:lang w:eastAsia="en-GB"/>
        </w:rPr>
      </w:pPr>
      <w:r w:rsidRPr="00D33968">
        <w:rPr>
          <w:rFonts w:ascii="Times New Roman" w:eastAsia="Times New Roman" w:hAnsi="Times New Roman" w:cs="Times New Roman"/>
          <w:sz w:val="28"/>
          <w:szCs w:val="24"/>
          <w:lang w:eastAsia="en-GB"/>
        </w:rPr>
        <w:t>Scalable for large datasets with fast computation.</w:t>
      </w:r>
    </w:p>
    <w:p w:rsidR="00C3777C" w:rsidRDefault="00C3777C" w:rsidP="005B3D08">
      <w:pPr>
        <w:jc w:val="both"/>
        <w:rPr>
          <w:rFonts w:ascii="Times New Roman" w:hAnsi="Times New Roman" w:cs="Times New Roman"/>
          <w:b/>
          <w:sz w:val="28"/>
          <w:szCs w:val="32"/>
        </w:rPr>
      </w:pPr>
    </w:p>
    <w:p w:rsidR="00F95550" w:rsidRPr="00F95550" w:rsidRDefault="00F95550" w:rsidP="00F95550">
      <w:pPr>
        <w:jc w:val="both"/>
        <w:rPr>
          <w:rFonts w:ascii="Times New Roman" w:hAnsi="Times New Roman" w:cs="Times New Roman"/>
          <w:b/>
          <w:sz w:val="28"/>
          <w:szCs w:val="32"/>
        </w:rPr>
      </w:pPr>
      <w:r>
        <w:rPr>
          <w:rFonts w:ascii="Times New Roman" w:hAnsi="Times New Roman" w:cs="Times New Roman"/>
          <w:b/>
          <w:sz w:val="28"/>
          <w:szCs w:val="32"/>
        </w:rPr>
        <w:t>EV Sales Forecasting (2025+)</w:t>
      </w:r>
    </w:p>
    <w:p w:rsidR="00F95550" w:rsidRPr="00F95550" w:rsidRDefault="00F95550" w:rsidP="00F95550">
      <w:pPr>
        <w:pStyle w:val="ListParagraph"/>
        <w:numPr>
          <w:ilvl w:val="0"/>
          <w:numId w:val="18"/>
        </w:numPr>
        <w:jc w:val="both"/>
        <w:rPr>
          <w:rFonts w:ascii="Times New Roman" w:hAnsi="Times New Roman" w:cs="Times New Roman"/>
          <w:sz w:val="28"/>
          <w:szCs w:val="32"/>
        </w:rPr>
      </w:pPr>
      <w:r w:rsidRPr="00F95550">
        <w:rPr>
          <w:rFonts w:ascii="Times New Roman" w:hAnsi="Times New Roman" w:cs="Times New Roman"/>
          <w:sz w:val="28"/>
          <w:szCs w:val="32"/>
        </w:rPr>
        <w:t>Goal: Predict future EV sales by state/category</w:t>
      </w:r>
    </w:p>
    <w:p w:rsidR="00F95550" w:rsidRPr="00F95550" w:rsidRDefault="00F95550" w:rsidP="00F95550">
      <w:pPr>
        <w:pStyle w:val="ListParagraph"/>
        <w:numPr>
          <w:ilvl w:val="0"/>
          <w:numId w:val="18"/>
        </w:numPr>
        <w:jc w:val="both"/>
        <w:rPr>
          <w:rFonts w:ascii="Times New Roman" w:hAnsi="Times New Roman" w:cs="Times New Roman"/>
          <w:sz w:val="28"/>
          <w:szCs w:val="32"/>
        </w:rPr>
      </w:pPr>
      <w:r w:rsidRPr="00F95550">
        <w:rPr>
          <w:rFonts w:ascii="Times New Roman" w:hAnsi="Times New Roman" w:cs="Times New Roman"/>
          <w:sz w:val="28"/>
          <w:szCs w:val="32"/>
        </w:rPr>
        <w:t xml:space="preserve">Model: Time Series (e.g., ARIMA, Prophet) or Regression (e.g., </w:t>
      </w:r>
      <w:proofErr w:type="spellStart"/>
      <w:r w:rsidRPr="00F95550">
        <w:rPr>
          <w:rFonts w:ascii="Times New Roman" w:hAnsi="Times New Roman" w:cs="Times New Roman"/>
          <w:sz w:val="28"/>
          <w:szCs w:val="32"/>
        </w:rPr>
        <w:t>XGBoost</w:t>
      </w:r>
      <w:proofErr w:type="spellEnd"/>
      <w:r w:rsidRPr="00F95550">
        <w:rPr>
          <w:rFonts w:ascii="Times New Roman" w:hAnsi="Times New Roman" w:cs="Times New Roman"/>
          <w:sz w:val="28"/>
          <w:szCs w:val="32"/>
        </w:rPr>
        <w:t>)</w:t>
      </w:r>
    </w:p>
    <w:p w:rsidR="00F95550" w:rsidRDefault="00F95550" w:rsidP="00F95550">
      <w:pPr>
        <w:pStyle w:val="ListParagraph"/>
        <w:numPr>
          <w:ilvl w:val="0"/>
          <w:numId w:val="18"/>
        </w:numPr>
        <w:jc w:val="both"/>
        <w:rPr>
          <w:rFonts w:ascii="Times New Roman" w:hAnsi="Times New Roman" w:cs="Times New Roman"/>
          <w:sz w:val="28"/>
          <w:szCs w:val="32"/>
        </w:rPr>
      </w:pPr>
      <w:r w:rsidRPr="00F95550">
        <w:rPr>
          <w:rFonts w:ascii="Times New Roman" w:hAnsi="Times New Roman" w:cs="Times New Roman"/>
          <w:sz w:val="28"/>
          <w:szCs w:val="32"/>
        </w:rPr>
        <w:t xml:space="preserve">Features: state, </w:t>
      </w:r>
      <w:proofErr w:type="spellStart"/>
      <w:r w:rsidRPr="00F95550">
        <w:rPr>
          <w:rFonts w:ascii="Times New Roman" w:hAnsi="Times New Roman" w:cs="Times New Roman"/>
          <w:sz w:val="28"/>
          <w:szCs w:val="32"/>
        </w:rPr>
        <w:t>fiscal_year</w:t>
      </w:r>
      <w:proofErr w:type="spellEnd"/>
      <w:r w:rsidRPr="00F95550">
        <w:rPr>
          <w:rFonts w:ascii="Times New Roman" w:hAnsi="Times New Roman" w:cs="Times New Roman"/>
          <w:sz w:val="28"/>
          <w:szCs w:val="32"/>
        </w:rPr>
        <w:t xml:space="preserve">, quarter, </w:t>
      </w:r>
      <w:proofErr w:type="spellStart"/>
      <w:r w:rsidRPr="00F95550">
        <w:rPr>
          <w:rFonts w:ascii="Times New Roman" w:hAnsi="Times New Roman" w:cs="Times New Roman"/>
          <w:sz w:val="28"/>
          <w:szCs w:val="32"/>
        </w:rPr>
        <w:t>vehicle_category</w:t>
      </w:r>
      <w:proofErr w:type="spellEnd"/>
    </w:p>
    <w:p w:rsidR="00F95550" w:rsidRDefault="00E10BB3" w:rsidP="00F95550">
      <w:pPr>
        <w:ind w:left="360"/>
        <w:jc w:val="both"/>
        <w:rPr>
          <w:rFonts w:ascii="Times New Roman" w:hAnsi="Times New Roman" w:cs="Times New Roman"/>
          <w:sz w:val="28"/>
          <w:szCs w:val="32"/>
        </w:rPr>
      </w:pPr>
      <w:r>
        <w:rPr>
          <w:noProof/>
          <w:lang w:eastAsia="en-GB"/>
        </w:rPr>
        <w:drawing>
          <wp:inline distT="0" distB="0" distL="0" distR="0" wp14:anchorId="4B449770" wp14:editId="0B93C467">
            <wp:extent cx="5731510" cy="362267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622675"/>
                    </a:xfrm>
                    <a:prstGeom prst="rect">
                      <a:avLst/>
                    </a:prstGeom>
                  </pic:spPr>
                </pic:pic>
              </a:graphicData>
            </a:graphic>
          </wp:inline>
        </w:drawing>
      </w:r>
    </w:p>
    <w:p w:rsidR="00E10BB3" w:rsidRDefault="00E10BB3" w:rsidP="00F95550">
      <w:pPr>
        <w:ind w:left="360"/>
        <w:jc w:val="both"/>
        <w:rPr>
          <w:rFonts w:ascii="Times New Roman" w:hAnsi="Times New Roman" w:cs="Times New Roman"/>
          <w:sz w:val="28"/>
          <w:szCs w:val="32"/>
        </w:rPr>
      </w:pPr>
      <w:r>
        <w:rPr>
          <w:noProof/>
          <w:lang w:eastAsia="en-GB"/>
        </w:rPr>
        <w:lastRenderedPageBreak/>
        <w:drawing>
          <wp:inline distT="0" distB="0" distL="0" distR="0" wp14:anchorId="209598F1" wp14:editId="48C22E86">
            <wp:extent cx="5731510" cy="335851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358515"/>
                    </a:xfrm>
                    <a:prstGeom prst="rect">
                      <a:avLst/>
                    </a:prstGeom>
                  </pic:spPr>
                </pic:pic>
              </a:graphicData>
            </a:graphic>
          </wp:inline>
        </w:drawing>
      </w:r>
    </w:p>
    <w:p w:rsidR="00C04670" w:rsidRPr="00C04670" w:rsidRDefault="00C04670" w:rsidP="00C04670">
      <w:pPr>
        <w:jc w:val="both"/>
        <w:rPr>
          <w:rFonts w:ascii="Times New Roman" w:hAnsi="Times New Roman" w:cs="Times New Roman"/>
          <w:b/>
          <w:sz w:val="28"/>
          <w:szCs w:val="32"/>
        </w:rPr>
      </w:pPr>
      <w:r>
        <w:rPr>
          <w:rFonts w:ascii="Times New Roman" w:hAnsi="Times New Roman" w:cs="Times New Roman"/>
          <w:b/>
          <w:sz w:val="28"/>
          <w:szCs w:val="32"/>
        </w:rPr>
        <w:t xml:space="preserve">6. </w:t>
      </w:r>
      <w:r w:rsidRPr="00C04670">
        <w:rPr>
          <w:rFonts w:ascii="Times New Roman" w:hAnsi="Times New Roman" w:cs="Times New Roman"/>
          <w:b/>
          <w:sz w:val="28"/>
          <w:szCs w:val="32"/>
        </w:rPr>
        <w:t>Target Segments</w:t>
      </w:r>
    </w:p>
    <w:p w:rsidR="00C04670" w:rsidRPr="00C04670" w:rsidRDefault="00C04670" w:rsidP="00C04670">
      <w:pPr>
        <w:rPr>
          <w:rFonts w:ascii="Times New Roman" w:hAnsi="Times New Roman" w:cs="Times New Roman"/>
          <w:sz w:val="28"/>
          <w:szCs w:val="32"/>
        </w:rPr>
      </w:pPr>
      <w:r w:rsidRPr="00C04670">
        <w:rPr>
          <w:rFonts w:ascii="Times New Roman" w:hAnsi="Times New Roman" w:cs="Times New Roman"/>
          <w:sz w:val="28"/>
          <w:szCs w:val="32"/>
        </w:rPr>
        <w:t>Based on the analysis, the target segment can be narrowed down to EVs having:</w:t>
      </w:r>
    </w:p>
    <w:p w:rsidR="00C04670" w:rsidRPr="00C04670" w:rsidRDefault="00C04670" w:rsidP="00C04670">
      <w:pPr>
        <w:pStyle w:val="ListParagraph"/>
        <w:numPr>
          <w:ilvl w:val="0"/>
          <w:numId w:val="19"/>
        </w:numPr>
        <w:rPr>
          <w:rFonts w:ascii="Times New Roman" w:hAnsi="Times New Roman" w:cs="Times New Roman"/>
          <w:sz w:val="28"/>
          <w:szCs w:val="32"/>
        </w:rPr>
      </w:pPr>
      <w:r>
        <w:rPr>
          <w:rFonts w:ascii="Times New Roman" w:hAnsi="Times New Roman" w:cs="Times New Roman"/>
          <w:sz w:val="28"/>
          <w:szCs w:val="32"/>
        </w:rPr>
        <w:t>Demographic factors such as age, income, number of dependents</w:t>
      </w:r>
    </w:p>
    <w:p w:rsidR="00C04670" w:rsidRPr="00C04670" w:rsidRDefault="00C04670" w:rsidP="00C04670">
      <w:pPr>
        <w:pStyle w:val="ListParagraph"/>
        <w:numPr>
          <w:ilvl w:val="0"/>
          <w:numId w:val="19"/>
        </w:numPr>
        <w:rPr>
          <w:rFonts w:ascii="Times New Roman" w:hAnsi="Times New Roman" w:cs="Times New Roman"/>
          <w:sz w:val="28"/>
          <w:szCs w:val="32"/>
        </w:rPr>
      </w:pPr>
      <w:r w:rsidRPr="00C04670">
        <w:rPr>
          <w:rFonts w:ascii="Times New Roman" w:hAnsi="Times New Roman" w:cs="Times New Roman"/>
          <w:sz w:val="28"/>
          <w:szCs w:val="32"/>
        </w:rPr>
        <w:t>Behavio</w:t>
      </w:r>
      <w:r>
        <w:rPr>
          <w:rFonts w:ascii="Times New Roman" w:hAnsi="Times New Roman" w:cs="Times New Roman"/>
          <w:sz w:val="28"/>
          <w:szCs w:val="32"/>
        </w:rPr>
        <w:t>u</w:t>
      </w:r>
      <w:r w:rsidRPr="00C04670">
        <w:rPr>
          <w:rFonts w:ascii="Times New Roman" w:hAnsi="Times New Roman" w:cs="Times New Roman"/>
          <w:sz w:val="28"/>
          <w:szCs w:val="32"/>
        </w:rPr>
        <w:t>ral factors such as good Acceleration and viable Price range</w:t>
      </w:r>
    </w:p>
    <w:p w:rsidR="00C04670" w:rsidRPr="00C04670" w:rsidRDefault="00C04670" w:rsidP="00C04670">
      <w:pPr>
        <w:pStyle w:val="ListParagraph"/>
        <w:numPr>
          <w:ilvl w:val="0"/>
          <w:numId w:val="19"/>
        </w:numPr>
        <w:rPr>
          <w:rFonts w:ascii="Times New Roman" w:hAnsi="Times New Roman" w:cs="Times New Roman"/>
          <w:sz w:val="28"/>
          <w:szCs w:val="32"/>
        </w:rPr>
      </w:pPr>
      <w:r w:rsidRPr="00C04670">
        <w:rPr>
          <w:rFonts w:ascii="Times New Roman" w:hAnsi="Times New Roman" w:cs="Times New Roman"/>
          <w:sz w:val="28"/>
          <w:szCs w:val="32"/>
        </w:rPr>
        <w:t>Geographic factors such as States which are more market friendly</w:t>
      </w:r>
    </w:p>
    <w:p w:rsidR="00C04670" w:rsidRPr="00C04670" w:rsidRDefault="00C04670" w:rsidP="00C04670">
      <w:pPr>
        <w:rPr>
          <w:rFonts w:ascii="Times New Roman" w:hAnsi="Times New Roman" w:cs="Times New Roman"/>
          <w:sz w:val="28"/>
          <w:szCs w:val="32"/>
        </w:rPr>
      </w:pPr>
      <w:r w:rsidRPr="00C04670">
        <w:rPr>
          <w:rFonts w:ascii="Times New Roman" w:hAnsi="Times New Roman" w:cs="Times New Roman"/>
          <w:sz w:val="28"/>
          <w:szCs w:val="32"/>
        </w:rPr>
        <w:t>In conclusion, the target segment should comprise of EVs having Acceleration of 7.5-10 sec,</w:t>
      </w:r>
      <w:r>
        <w:rPr>
          <w:rFonts w:ascii="Times New Roman" w:hAnsi="Times New Roman" w:cs="Times New Roman"/>
          <w:sz w:val="28"/>
          <w:szCs w:val="32"/>
        </w:rPr>
        <w:t xml:space="preserve"> High </w:t>
      </w:r>
      <w:r w:rsidRPr="00C04670">
        <w:rPr>
          <w:rFonts w:ascii="Times New Roman" w:hAnsi="Times New Roman" w:cs="Times New Roman"/>
          <w:sz w:val="28"/>
          <w:szCs w:val="32"/>
        </w:rPr>
        <w:t xml:space="preserve">in Comfort and Value for Money ratings, have a Price range of 20-30 </w:t>
      </w:r>
      <w:r>
        <w:rPr>
          <w:rFonts w:ascii="Times New Roman" w:hAnsi="Times New Roman" w:cs="Times New Roman"/>
          <w:sz w:val="28"/>
          <w:szCs w:val="32"/>
        </w:rPr>
        <w:t xml:space="preserve">Lakhs, and be focused </w:t>
      </w:r>
      <w:r w:rsidRPr="00C04670">
        <w:rPr>
          <w:rFonts w:ascii="Times New Roman" w:hAnsi="Times New Roman" w:cs="Times New Roman"/>
          <w:sz w:val="28"/>
          <w:szCs w:val="32"/>
        </w:rPr>
        <w:t>mainly on States such as Maharashtra, Karnataka, Tamil Nadu and Rajasthan.</w:t>
      </w:r>
    </w:p>
    <w:p w:rsidR="00C04670" w:rsidRDefault="00C04670" w:rsidP="00C04670">
      <w:pPr>
        <w:rPr>
          <w:rFonts w:ascii="Times New Roman" w:hAnsi="Times New Roman" w:cs="Times New Roman"/>
          <w:b/>
          <w:sz w:val="28"/>
          <w:szCs w:val="32"/>
        </w:rPr>
      </w:pPr>
      <w:r>
        <w:rPr>
          <w:rFonts w:ascii="Times New Roman" w:hAnsi="Times New Roman" w:cs="Times New Roman"/>
          <w:b/>
          <w:sz w:val="28"/>
          <w:szCs w:val="32"/>
        </w:rPr>
        <w:t xml:space="preserve">7. </w:t>
      </w:r>
      <w:r w:rsidRPr="00C04670">
        <w:rPr>
          <w:rFonts w:ascii="Times New Roman" w:hAnsi="Times New Roman" w:cs="Times New Roman"/>
          <w:b/>
          <w:sz w:val="28"/>
          <w:szCs w:val="32"/>
        </w:rPr>
        <w:t>Customizing the market mix</w:t>
      </w:r>
    </w:p>
    <w:p w:rsidR="00FF2474" w:rsidRPr="00C04670" w:rsidRDefault="00FF2474" w:rsidP="00FF2474">
      <w:pPr>
        <w:jc w:val="center"/>
        <w:rPr>
          <w:rFonts w:ascii="Times New Roman" w:hAnsi="Times New Roman" w:cs="Times New Roman"/>
          <w:b/>
          <w:sz w:val="28"/>
          <w:szCs w:val="32"/>
        </w:rPr>
      </w:pPr>
      <w:r>
        <w:rPr>
          <w:noProof/>
          <w:lang w:eastAsia="en-GB"/>
        </w:rPr>
        <w:lastRenderedPageBreak/>
        <w:drawing>
          <wp:inline distT="0" distB="0" distL="0" distR="0">
            <wp:extent cx="4511675" cy="3450590"/>
            <wp:effectExtent l="0" t="0" r="3175" b="0"/>
            <wp:docPr id="64" name="Picture 64" descr="Explaining The 4Ps of Marketing (Product, Price, Place, Prom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plaining The 4Ps of Marketing (Product, Price, Place, Promoti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11675" cy="3450590"/>
                    </a:xfrm>
                    <a:prstGeom prst="rect">
                      <a:avLst/>
                    </a:prstGeom>
                    <a:noFill/>
                    <a:ln>
                      <a:noFill/>
                    </a:ln>
                  </pic:spPr>
                </pic:pic>
              </a:graphicData>
            </a:graphic>
          </wp:inline>
        </w:drawing>
      </w:r>
    </w:p>
    <w:p w:rsidR="00C04670" w:rsidRDefault="00C04670" w:rsidP="00C04670">
      <w:pPr>
        <w:rPr>
          <w:rFonts w:ascii="Times New Roman" w:hAnsi="Times New Roman" w:cs="Times New Roman"/>
          <w:sz w:val="28"/>
          <w:szCs w:val="32"/>
        </w:rPr>
      </w:pPr>
      <w:r w:rsidRPr="00C04670">
        <w:rPr>
          <w:rFonts w:ascii="Times New Roman" w:hAnsi="Times New Roman" w:cs="Times New Roman"/>
          <w:sz w:val="28"/>
          <w:szCs w:val="32"/>
        </w:rPr>
        <w:t>The marketing mix, comprising the 4Ps (Product, Place, Promotion, and Price), is a critical framework for driving business growth in the automotive industry by aligning strategies with the target market as outlined in the marketing plan. The company aims to maximize sales and strengthen its market presence through a robust competitive position. However, strategic decision-makers must maintain flexibility in their approaches to adapt to evolving market dynamics. The automotive sector presents significant growth opportunities, particularly for products incorporating advanced computing technologies. Concurrently, the company faces external threats in its business environment. By leveraging SWOT analysis, managers can strategically adjust the 4Ps to capitalize on opportunities and mitigate threats, ensuring sustained competitiveness and market relevance.</w:t>
      </w:r>
    </w:p>
    <w:p w:rsidR="00C04670" w:rsidRPr="00C04670" w:rsidRDefault="00C04670" w:rsidP="00C04670">
      <w:pPr>
        <w:rPr>
          <w:rFonts w:ascii="Times New Roman" w:hAnsi="Times New Roman" w:cs="Times New Roman"/>
          <w:b/>
          <w:sz w:val="28"/>
          <w:szCs w:val="32"/>
        </w:rPr>
      </w:pPr>
      <w:r w:rsidRPr="00C04670">
        <w:rPr>
          <w:rFonts w:ascii="Times New Roman" w:hAnsi="Times New Roman" w:cs="Times New Roman"/>
          <w:b/>
          <w:sz w:val="28"/>
          <w:szCs w:val="32"/>
        </w:rPr>
        <w:t>Product Mix</w:t>
      </w:r>
    </w:p>
    <w:p w:rsidR="00C04670" w:rsidRPr="00C04670" w:rsidRDefault="00C04670" w:rsidP="00C04670">
      <w:pPr>
        <w:pStyle w:val="NormalWeb"/>
        <w:rPr>
          <w:sz w:val="28"/>
        </w:rPr>
      </w:pPr>
      <w:r w:rsidRPr="00C04670">
        <w:rPr>
          <w:sz w:val="28"/>
        </w:rPr>
        <w:t>The product component of the marketing mix encompasses the company's offerings, with each product line representing a distinct group of outputs or products. The complete set of product lines constitutes the product mix, reflecting a strategic level of business diversification. In the context of the automotive industry, the company provides a diverse portfolio, including various brands, types, and models of electric vehicles (EVs), tailored to meet the needs of target market segments such as young professionals, urban families, and commercial operators.</w:t>
      </w:r>
    </w:p>
    <w:p w:rsidR="00C04670" w:rsidRPr="00C04670" w:rsidRDefault="00C04670" w:rsidP="00C04670">
      <w:pPr>
        <w:pStyle w:val="ListParagraph"/>
        <w:numPr>
          <w:ilvl w:val="0"/>
          <w:numId w:val="20"/>
        </w:numPr>
        <w:rPr>
          <w:rFonts w:ascii="Times New Roman" w:hAnsi="Times New Roman" w:cs="Times New Roman"/>
          <w:sz w:val="28"/>
          <w:szCs w:val="32"/>
        </w:rPr>
      </w:pPr>
      <w:r w:rsidRPr="00C04670">
        <w:rPr>
          <w:rFonts w:ascii="Times New Roman" w:hAnsi="Times New Roman" w:cs="Times New Roman"/>
          <w:sz w:val="28"/>
          <w:szCs w:val="32"/>
        </w:rPr>
        <w:t>Automobiles</w:t>
      </w:r>
    </w:p>
    <w:p w:rsidR="00C04670" w:rsidRPr="00C04670" w:rsidRDefault="00C04670" w:rsidP="00C04670">
      <w:pPr>
        <w:pStyle w:val="ListParagraph"/>
        <w:numPr>
          <w:ilvl w:val="0"/>
          <w:numId w:val="20"/>
        </w:numPr>
        <w:rPr>
          <w:rFonts w:ascii="Times New Roman" w:hAnsi="Times New Roman" w:cs="Times New Roman"/>
          <w:sz w:val="28"/>
          <w:szCs w:val="32"/>
        </w:rPr>
      </w:pPr>
      <w:r w:rsidRPr="00C04670">
        <w:rPr>
          <w:rFonts w:ascii="Times New Roman" w:hAnsi="Times New Roman" w:cs="Times New Roman"/>
          <w:sz w:val="28"/>
          <w:szCs w:val="32"/>
        </w:rPr>
        <w:lastRenderedPageBreak/>
        <w:t>Automobile parts</w:t>
      </w:r>
    </w:p>
    <w:p w:rsidR="00C04670" w:rsidRPr="00C04670" w:rsidRDefault="00C04670" w:rsidP="00C04670">
      <w:pPr>
        <w:pStyle w:val="ListParagraph"/>
        <w:numPr>
          <w:ilvl w:val="0"/>
          <w:numId w:val="20"/>
        </w:numPr>
        <w:rPr>
          <w:rFonts w:ascii="Times New Roman" w:hAnsi="Times New Roman" w:cs="Times New Roman"/>
          <w:sz w:val="28"/>
          <w:szCs w:val="32"/>
        </w:rPr>
      </w:pPr>
      <w:r w:rsidRPr="00C04670">
        <w:rPr>
          <w:rFonts w:ascii="Times New Roman" w:hAnsi="Times New Roman" w:cs="Times New Roman"/>
          <w:sz w:val="28"/>
          <w:szCs w:val="32"/>
        </w:rPr>
        <w:t>Commercial vehicles</w:t>
      </w:r>
    </w:p>
    <w:p w:rsidR="00C04670" w:rsidRPr="00C04670" w:rsidRDefault="00C04670" w:rsidP="00C04670">
      <w:pPr>
        <w:pStyle w:val="ListParagraph"/>
        <w:numPr>
          <w:ilvl w:val="0"/>
          <w:numId w:val="20"/>
        </w:numPr>
        <w:rPr>
          <w:rFonts w:ascii="Times New Roman" w:hAnsi="Times New Roman" w:cs="Times New Roman"/>
          <w:sz w:val="28"/>
          <w:szCs w:val="32"/>
        </w:rPr>
      </w:pPr>
      <w:r w:rsidRPr="00C04670">
        <w:rPr>
          <w:rFonts w:ascii="Times New Roman" w:hAnsi="Times New Roman" w:cs="Times New Roman"/>
          <w:sz w:val="28"/>
          <w:szCs w:val="32"/>
        </w:rPr>
        <w:t>Financial services</w:t>
      </w:r>
    </w:p>
    <w:p w:rsidR="00C04670" w:rsidRPr="00C04670" w:rsidRDefault="00C04670" w:rsidP="00C04670">
      <w:pPr>
        <w:rPr>
          <w:rFonts w:ascii="Times New Roman" w:hAnsi="Times New Roman" w:cs="Times New Roman"/>
          <w:b/>
          <w:sz w:val="28"/>
          <w:szCs w:val="32"/>
        </w:rPr>
      </w:pPr>
      <w:r w:rsidRPr="00C04670">
        <w:rPr>
          <w:rFonts w:ascii="Times New Roman" w:hAnsi="Times New Roman" w:cs="Times New Roman"/>
          <w:b/>
          <w:sz w:val="28"/>
          <w:szCs w:val="32"/>
        </w:rPr>
        <w:t>Prices and Pricing Strategies</w:t>
      </w:r>
    </w:p>
    <w:p w:rsidR="00C04670" w:rsidRPr="00C04670" w:rsidRDefault="002873DE" w:rsidP="00C04670">
      <w:pPr>
        <w:rPr>
          <w:rFonts w:ascii="Times New Roman" w:hAnsi="Times New Roman" w:cs="Times New Roman"/>
          <w:sz w:val="28"/>
          <w:szCs w:val="32"/>
        </w:rPr>
      </w:pPr>
      <w:r w:rsidRPr="002873DE">
        <w:rPr>
          <w:rFonts w:ascii="Times New Roman" w:hAnsi="Times New Roman" w:cs="Times New Roman"/>
          <w:sz w:val="28"/>
          <w:szCs w:val="32"/>
        </w:rPr>
        <w:t>The pricing component of the marketing mix focuses on establishing optimal price points and ranges for the company’s electric vehicle (EV) products to align with market expectations and business objectives. Strategic pricing shapes the perceived value of brands and models, significantly influencing sales performance in price-sensitive markets such as India, where affordability drives consumer adoption across diverse segments.</w:t>
      </w:r>
      <w:r>
        <w:rPr>
          <w:rFonts w:ascii="Times New Roman" w:hAnsi="Times New Roman" w:cs="Times New Roman"/>
          <w:sz w:val="28"/>
          <w:szCs w:val="32"/>
        </w:rPr>
        <w:t xml:space="preserve"> </w:t>
      </w:r>
      <w:r w:rsidR="00C04670">
        <w:rPr>
          <w:rFonts w:ascii="Times New Roman" w:hAnsi="Times New Roman" w:cs="Times New Roman"/>
          <w:sz w:val="28"/>
          <w:szCs w:val="32"/>
        </w:rPr>
        <w:t>T</w:t>
      </w:r>
      <w:r w:rsidR="00C04670" w:rsidRPr="00C04670">
        <w:rPr>
          <w:rFonts w:ascii="Times New Roman" w:hAnsi="Times New Roman" w:cs="Times New Roman"/>
          <w:sz w:val="28"/>
          <w:szCs w:val="32"/>
        </w:rPr>
        <w:t>he pricing strategies for</w:t>
      </w:r>
      <w:r w:rsidR="00C04670">
        <w:rPr>
          <w:rFonts w:ascii="Times New Roman" w:hAnsi="Times New Roman" w:cs="Times New Roman"/>
          <w:sz w:val="28"/>
          <w:szCs w:val="32"/>
        </w:rPr>
        <w:t xml:space="preserve"> its automotive products are as </w:t>
      </w:r>
      <w:r w:rsidR="00C04670" w:rsidRPr="00C04670">
        <w:rPr>
          <w:rFonts w:ascii="Times New Roman" w:hAnsi="Times New Roman" w:cs="Times New Roman"/>
          <w:sz w:val="28"/>
          <w:szCs w:val="32"/>
        </w:rPr>
        <w:t>follows:</w:t>
      </w:r>
    </w:p>
    <w:p w:rsidR="00C04670" w:rsidRPr="00C04670" w:rsidRDefault="00C04670" w:rsidP="00C04670">
      <w:pPr>
        <w:pStyle w:val="ListParagraph"/>
        <w:numPr>
          <w:ilvl w:val="0"/>
          <w:numId w:val="22"/>
        </w:numPr>
        <w:rPr>
          <w:rFonts w:ascii="Times New Roman" w:hAnsi="Times New Roman" w:cs="Times New Roman"/>
          <w:sz w:val="28"/>
          <w:szCs w:val="32"/>
        </w:rPr>
      </w:pPr>
      <w:r w:rsidRPr="00C04670">
        <w:rPr>
          <w:rFonts w:ascii="Times New Roman" w:hAnsi="Times New Roman" w:cs="Times New Roman"/>
          <w:sz w:val="28"/>
          <w:szCs w:val="32"/>
        </w:rPr>
        <w:t>Market-oriented pricing strategy</w:t>
      </w:r>
    </w:p>
    <w:p w:rsidR="00C04670" w:rsidRPr="00C04670" w:rsidRDefault="00C04670" w:rsidP="00C04670">
      <w:pPr>
        <w:pStyle w:val="ListParagraph"/>
        <w:numPr>
          <w:ilvl w:val="0"/>
          <w:numId w:val="22"/>
        </w:numPr>
        <w:rPr>
          <w:rFonts w:ascii="Times New Roman" w:hAnsi="Times New Roman" w:cs="Times New Roman"/>
          <w:sz w:val="28"/>
          <w:szCs w:val="32"/>
        </w:rPr>
      </w:pPr>
      <w:r w:rsidRPr="00C04670">
        <w:rPr>
          <w:rFonts w:ascii="Times New Roman" w:hAnsi="Times New Roman" w:cs="Times New Roman"/>
          <w:sz w:val="28"/>
          <w:szCs w:val="32"/>
        </w:rPr>
        <w:t>Premium pricing strategy</w:t>
      </w:r>
    </w:p>
    <w:p w:rsidR="00C04670" w:rsidRPr="00C04670" w:rsidRDefault="00C04670" w:rsidP="00C04670">
      <w:pPr>
        <w:ind w:left="-360"/>
        <w:rPr>
          <w:rFonts w:ascii="Times New Roman" w:hAnsi="Times New Roman" w:cs="Times New Roman"/>
          <w:sz w:val="28"/>
          <w:szCs w:val="32"/>
        </w:rPr>
      </w:pPr>
    </w:p>
    <w:p w:rsidR="00C04670" w:rsidRPr="00C04670" w:rsidRDefault="00C04670" w:rsidP="00C04670">
      <w:pPr>
        <w:rPr>
          <w:rFonts w:ascii="Times New Roman" w:hAnsi="Times New Roman" w:cs="Times New Roman"/>
          <w:b/>
          <w:sz w:val="28"/>
          <w:szCs w:val="32"/>
        </w:rPr>
      </w:pPr>
      <w:r w:rsidRPr="00C04670">
        <w:rPr>
          <w:rFonts w:ascii="Times New Roman" w:hAnsi="Times New Roman" w:cs="Times New Roman"/>
          <w:b/>
          <w:sz w:val="28"/>
          <w:szCs w:val="32"/>
        </w:rPr>
        <w:t>Promotional Mix</w:t>
      </w:r>
    </w:p>
    <w:p w:rsidR="00C04670" w:rsidRPr="00C04670" w:rsidRDefault="00C04670" w:rsidP="00C04670">
      <w:pPr>
        <w:rPr>
          <w:rFonts w:ascii="Times New Roman" w:hAnsi="Times New Roman" w:cs="Times New Roman"/>
          <w:sz w:val="28"/>
          <w:szCs w:val="32"/>
        </w:rPr>
      </w:pPr>
      <w:r w:rsidRPr="00C04670">
        <w:rPr>
          <w:rFonts w:ascii="Times New Roman" w:hAnsi="Times New Roman" w:cs="Times New Roman"/>
          <w:sz w:val="28"/>
          <w:szCs w:val="32"/>
        </w:rPr>
        <w:t>Promotional activities are considered in this aspect of marketing m</w:t>
      </w:r>
      <w:r>
        <w:rPr>
          <w:rFonts w:ascii="Times New Roman" w:hAnsi="Times New Roman" w:cs="Times New Roman"/>
          <w:sz w:val="28"/>
          <w:szCs w:val="32"/>
        </w:rPr>
        <w:t xml:space="preserve">ix of 4Ps. These activities are </w:t>
      </w:r>
      <w:r w:rsidRPr="00C04670">
        <w:rPr>
          <w:rFonts w:ascii="Times New Roman" w:hAnsi="Times New Roman" w:cs="Times New Roman"/>
          <w:sz w:val="28"/>
          <w:szCs w:val="32"/>
        </w:rPr>
        <w:t>also known as marketing communications tactics. The combinati</w:t>
      </w:r>
      <w:r>
        <w:rPr>
          <w:rFonts w:ascii="Times New Roman" w:hAnsi="Times New Roman" w:cs="Times New Roman"/>
          <w:sz w:val="28"/>
          <w:szCs w:val="32"/>
        </w:rPr>
        <w:t xml:space="preserve">on of these tactics is called a </w:t>
      </w:r>
      <w:r w:rsidRPr="00C04670">
        <w:rPr>
          <w:rFonts w:ascii="Times New Roman" w:hAnsi="Times New Roman" w:cs="Times New Roman"/>
          <w:sz w:val="28"/>
          <w:szCs w:val="32"/>
        </w:rPr>
        <w:t>promotional mix or marketing communications mix the following promotional activities</w:t>
      </w:r>
      <w:r>
        <w:rPr>
          <w:rFonts w:ascii="Times New Roman" w:hAnsi="Times New Roman" w:cs="Times New Roman"/>
          <w:sz w:val="28"/>
          <w:szCs w:val="32"/>
        </w:rPr>
        <w:t xml:space="preserve"> are used, </w:t>
      </w:r>
      <w:r w:rsidRPr="00C04670">
        <w:rPr>
          <w:rFonts w:ascii="Times New Roman" w:hAnsi="Times New Roman" w:cs="Times New Roman"/>
          <w:sz w:val="28"/>
          <w:szCs w:val="32"/>
        </w:rPr>
        <w:t>arranged according to significance in the automotive business:</w:t>
      </w:r>
    </w:p>
    <w:p w:rsidR="00C04670" w:rsidRPr="00C04670" w:rsidRDefault="00C04670" w:rsidP="00C04670">
      <w:pPr>
        <w:pStyle w:val="ListParagraph"/>
        <w:numPr>
          <w:ilvl w:val="0"/>
          <w:numId w:val="24"/>
        </w:numPr>
        <w:rPr>
          <w:rFonts w:ascii="Times New Roman" w:hAnsi="Times New Roman" w:cs="Times New Roman"/>
          <w:sz w:val="28"/>
          <w:szCs w:val="32"/>
        </w:rPr>
      </w:pPr>
      <w:r w:rsidRPr="00C04670">
        <w:rPr>
          <w:rFonts w:ascii="Times New Roman" w:hAnsi="Times New Roman" w:cs="Times New Roman"/>
          <w:sz w:val="28"/>
          <w:szCs w:val="32"/>
        </w:rPr>
        <w:t>Advertising (primary)</w:t>
      </w:r>
    </w:p>
    <w:p w:rsidR="00C04670" w:rsidRPr="00C04670" w:rsidRDefault="00C04670" w:rsidP="00C04670">
      <w:pPr>
        <w:pStyle w:val="ListParagraph"/>
        <w:numPr>
          <w:ilvl w:val="0"/>
          <w:numId w:val="24"/>
        </w:numPr>
        <w:rPr>
          <w:rFonts w:ascii="Times New Roman" w:hAnsi="Times New Roman" w:cs="Times New Roman"/>
          <w:sz w:val="28"/>
          <w:szCs w:val="32"/>
        </w:rPr>
      </w:pPr>
      <w:r w:rsidRPr="00C04670">
        <w:rPr>
          <w:rFonts w:ascii="Times New Roman" w:hAnsi="Times New Roman" w:cs="Times New Roman"/>
          <w:sz w:val="28"/>
          <w:szCs w:val="32"/>
        </w:rPr>
        <w:t>Direct marketing</w:t>
      </w:r>
    </w:p>
    <w:p w:rsidR="00C04670" w:rsidRPr="00C04670" w:rsidRDefault="00C04670" w:rsidP="00C04670">
      <w:pPr>
        <w:pStyle w:val="ListParagraph"/>
        <w:numPr>
          <w:ilvl w:val="0"/>
          <w:numId w:val="24"/>
        </w:numPr>
        <w:rPr>
          <w:rFonts w:ascii="Times New Roman" w:hAnsi="Times New Roman" w:cs="Times New Roman"/>
          <w:sz w:val="28"/>
          <w:szCs w:val="32"/>
        </w:rPr>
      </w:pPr>
      <w:r w:rsidRPr="00C04670">
        <w:rPr>
          <w:rFonts w:ascii="Times New Roman" w:hAnsi="Times New Roman" w:cs="Times New Roman"/>
          <w:sz w:val="28"/>
          <w:szCs w:val="32"/>
        </w:rPr>
        <w:t>Personal selling</w:t>
      </w:r>
    </w:p>
    <w:p w:rsidR="00C04670" w:rsidRPr="00C04670" w:rsidRDefault="00C04670" w:rsidP="00C04670">
      <w:pPr>
        <w:pStyle w:val="ListParagraph"/>
        <w:numPr>
          <w:ilvl w:val="0"/>
          <w:numId w:val="24"/>
        </w:numPr>
        <w:rPr>
          <w:rFonts w:ascii="Times New Roman" w:hAnsi="Times New Roman" w:cs="Times New Roman"/>
          <w:sz w:val="28"/>
          <w:szCs w:val="32"/>
        </w:rPr>
      </w:pPr>
      <w:r w:rsidRPr="00C04670">
        <w:rPr>
          <w:rFonts w:ascii="Times New Roman" w:hAnsi="Times New Roman" w:cs="Times New Roman"/>
          <w:sz w:val="28"/>
          <w:szCs w:val="32"/>
        </w:rPr>
        <w:t>Sales promotion</w:t>
      </w:r>
    </w:p>
    <w:p w:rsidR="00C04670" w:rsidRPr="00C04670" w:rsidRDefault="00C04670" w:rsidP="00C04670">
      <w:pPr>
        <w:pStyle w:val="ListParagraph"/>
        <w:numPr>
          <w:ilvl w:val="0"/>
          <w:numId w:val="24"/>
        </w:numPr>
        <w:rPr>
          <w:rFonts w:ascii="Times New Roman" w:hAnsi="Times New Roman" w:cs="Times New Roman"/>
          <w:sz w:val="28"/>
          <w:szCs w:val="32"/>
        </w:rPr>
      </w:pPr>
      <w:r w:rsidRPr="00C04670">
        <w:rPr>
          <w:rFonts w:ascii="Times New Roman" w:hAnsi="Times New Roman" w:cs="Times New Roman"/>
          <w:sz w:val="28"/>
          <w:szCs w:val="32"/>
        </w:rPr>
        <w:t>Public relations</w:t>
      </w:r>
    </w:p>
    <w:p w:rsidR="00C04670" w:rsidRPr="00C04670" w:rsidRDefault="00C04670" w:rsidP="00C04670">
      <w:pPr>
        <w:rPr>
          <w:rFonts w:ascii="Times New Roman" w:hAnsi="Times New Roman" w:cs="Times New Roman"/>
          <w:b/>
          <w:sz w:val="28"/>
          <w:szCs w:val="32"/>
        </w:rPr>
      </w:pPr>
      <w:r w:rsidRPr="00C04670">
        <w:rPr>
          <w:rFonts w:ascii="Times New Roman" w:hAnsi="Times New Roman" w:cs="Times New Roman"/>
          <w:b/>
          <w:sz w:val="28"/>
          <w:szCs w:val="32"/>
        </w:rPr>
        <w:t>Place/Distribution</w:t>
      </w:r>
    </w:p>
    <w:p w:rsidR="00C04670" w:rsidRPr="00C04670" w:rsidRDefault="00C04670" w:rsidP="00C04670">
      <w:pPr>
        <w:rPr>
          <w:rFonts w:ascii="Times New Roman" w:hAnsi="Times New Roman" w:cs="Times New Roman"/>
          <w:sz w:val="28"/>
          <w:szCs w:val="32"/>
        </w:rPr>
      </w:pPr>
      <w:r w:rsidRPr="00C04670">
        <w:rPr>
          <w:rFonts w:ascii="Times New Roman" w:hAnsi="Times New Roman" w:cs="Times New Roman"/>
          <w:sz w:val="28"/>
          <w:szCs w:val="32"/>
        </w:rPr>
        <w:t>In this aspect of marketing mix or 4Ps, the virtual or physica</w:t>
      </w:r>
      <w:r>
        <w:rPr>
          <w:rFonts w:ascii="Times New Roman" w:hAnsi="Times New Roman" w:cs="Times New Roman"/>
          <w:sz w:val="28"/>
          <w:szCs w:val="32"/>
        </w:rPr>
        <w:t xml:space="preserve">l locations of transactions are </w:t>
      </w:r>
      <w:r w:rsidRPr="00C04670">
        <w:rPr>
          <w:rFonts w:ascii="Times New Roman" w:hAnsi="Times New Roman" w:cs="Times New Roman"/>
          <w:sz w:val="28"/>
          <w:szCs w:val="32"/>
        </w:rPr>
        <w:t>considered. Such locations are significant because they enable the company to reach target</w:t>
      </w:r>
      <w:r>
        <w:rPr>
          <w:rFonts w:ascii="Times New Roman" w:hAnsi="Times New Roman" w:cs="Times New Roman"/>
          <w:sz w:val="28"/>
          <w:szCs w:val="32"/>
        </w:rPr>
        <w:t xml:space="preserve"> </w:t>
      </w:r>
      <w:r w:rsidRPr="00C04670">
        <w:rPr>
          <w:rFonts w:ascii="Times New Roman" w:hAnsi="Times New Roman" w:cs="Times New Roman"/>
          <w:sz w:val="28"/>
          <w:szCs w:val="32"/>
        </w:rPr>
        <w:t>customers</w:t>
      </w:r>
      <w:r>
        <w:rPr>
          <w:rFonts w:ascii="Times New Roman" w:hAnsi="Times New Roman" w:cs="Times New Roman"/>
          <w:sz w:val="28"/>
          <w:szCs w:val="32"/>
        </w:rPr>
        <w:t xml:space="preserve"> </w:t>
      </w:r>
      <w:r w:rsidRPr="00C04670">
        <w:rPr>
          <w:rFonts w:ascii="Times New Roman" w:hAnsi="Times New Roman" w:cs="Times New Roman"/>
          <w:sz w:val="28"/>
          <w:szCs w:val="32"/>
        </w:rPr>
        <w:t>in specific markets, while also allowing customers to access information and products available</w:t>
      </w:r>
      <w:r>
        <w:rPr>
          <w:rFonts w:ascii="Times New Roman" w:hAnsi="Times New Roman" w:cs="Times New Roman"/>
          <w:sz w:val="28"/>
          <w:szCs w:val="32"/>
        </w:rPr>
        <w:t xml:space="preserve"> </w:t>
      </w:r>
      <w:r w:rsidRPr="00C04670">
        <w:rPr>
          <w:rFonts w:ascii="Times New Roman" w:hAnsi="Times New Roman" w:cs="Times New Roman"/>
          <w:sz w:val="28"/>
          <w:szCs w:val="32"/>
        </w:rPr>
        <w:t>from the automotive business. The following places are used in the distribution of products and</w:t>
      </w:r>
      <w:r>
        <w:rPr>
          <w:rFonts w:ascii="Times New Roman" w:hAnsi="Times New Roman" w:cs="Times New Roman"/>
          <w:sz w:val="28"/>
          <w:szCs w:val="32"/>
        </w:rPr>
        <w:t xml:space="preserve"> </w:t>
      </w:r>
      <w:r w:rsidRPr="00C04670">
        <w:rPr>
          <w:rFonts w:ascii="Times New Roman" w:hAnsi="Times New Roman" w:cs="Times New Roman"/>
          <w:sz w:val="28"/>
          <w:szCs w:val="32"/>
        </w:rPr>
        <w:t>services:</w:t>
      </w:r>
    </w:p>
    <w:p w:rsidR="00C04670" w:rsidRPr="00C04670" w:rsidRDefault="00C04670" w:rsidP="00C04670">
      <w:pPr>
        <w:pStyle w:val="ListParagraph"/>
        <w:numPr>
          <w:ilvl w:val="0"/>
          <w:numId w:val="26"/>
        </w:numPr>
        <w:rPr>
          <w:rFonts w:ascii="Times New Roman" w:hAnsi="Times New Roman" w:cs="Times New Roman"/>
          <w:sz w:val="28"/>
          <w:szCs w:val="32"/>
        </w:rPr>
      </w:pPr>
      <w:r w:rsidRPr="00C04670">
        <w:rPr>
          <w:rFonts w:ascii="Times New Roman" w:hAnsi="Times New Roman" w:cs="Times New Roman"/>
          <w:sz w:val="28"/>
          <w:szCs w:val="32"/>
        </w:rPr>
        <w:t>Official websites</w:t>
      </w:r>
    </w:p>
    <w:p w:rsidR="00C04670" w:rsidRPr="00C04670" w:rsidRDefault="00C04670" w:rsidP="00C04670">
      <w:pPr>
        <w:pStyle w:val="ListParagraph"/>
        <w:numPr>
          <w:ilvl w:val="0"/>
          <w:numId w:val="26"/>
        </w:numPr>
        <w:rPr>
          <w:rFonts w:ascii="Times New Roman" w:hAnsi="Times New Roman" w:cs="Times New Roman"/>
          <w:sz w:val="28"/>
          <w:szCs w:val="32"/>
        </w:rPr>
      </w:pPr>
      <w:r w:rsidRPr="00C04670">
        <w:rPr>
          <w:rFonts w:ascii="Times New Roman" w:hAnsi="Times New Roman" w:cs="Times New Roman"/>
          <w:sz w:val="28"/>
          <w:szCs w:val="32"/>
        </w:rPr>
        <w:t>Dealerships</w:t>
      </w:r>
    </w:p>
    <w:p w:rsidR="00C04670" w:rsidRPr="00C04670" w:rsidRDefault="00C04670" w:rsidP="00C04670">
      <w:pPr>
        <w:pStyle w:val="ListParagraph"/>
        <w:numPr>
          <w:ilvl w:val="0"/>
          <w:numId w:val="26"/>
        </w:numPr>
        <w:rPr>
          <w:rFonts w:ascii="Times New Roman" w:hAnsi="Times New Roman" w:cs="Times New Roman"/>
          <w:sz w:val="28"/>
          <w:szCs w:val="32"/>
        </w:rPr>
      </w:pPr>
      <w:r w:rsidRPr="00C04670">
        <w:rPr>
          <w:rFonts w:ascii="Times New Roman" w:hAnsi="Times New Roman" w:cs="Times New Roman"/>
          <w:sz w:val="28"/>
          <w:szCs w:val="32"/>
        </w:rPr>
        <w:t>Automotive shows and exhibits</w:t>
      </w:r>
    </w:p>
    <w:sectPr w:rsidR="00C04670" w:rsidRPr="00C046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15pt;height:11.15pt" o:bullet="t">
        <v:imagedata r:id="rId1" o:title="mso237"/>
      </v:shape>
    </w:pict>
  </w:numPicBullet>
  <w:abstractNum w:abstractNumId="0" w15:restartNumberingAfterBreak="0">
    <w:nsid w:val="000437D0"/>
    <w:multiLevelType w:val="hybridMultilevel"/>
    <w:tmpl w:val="CD0A747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9C73A0"/>
    <w:multiLevelType w:val="hybridMultilevel"/>
    <w:tmpl w:val="00BA2632"/>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CF653E"/>
    <w:multiLevelType w:val="hybridMultilevel"/>
    <w:tmpl w:val="FB0C8C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326FE1"/>
    <w:multiLevelType w:val="hybridMultilevel"/>
    <w:tmpl w:val="C0563B6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E16E0D"/>
    <w:multiLevelType w:val="hybridMultilevel"/>
    <w:tmpl w:val="F47E363C"/>
    <w:lvl w:ilvl="0" w:tplc="08090007">
      <w:start w:val="1"/>
      <w:numFmt w:val="bullet"/>
      <w:lvlText w:val=""/>
      <w:lvlPicBulletId w:val="0"/>
      <w:lvlJc w:val="left"/>
      <w:pPr>
        <w:ind w:left="720" w:hanging="360"/>
      </w:pPr>
      <w:rPr>
        <w:rFonts w:ascii="Symbol" w:hAnsi="Symbol" w:hint="default"/>
      </w:rPr>
    </w:lvl>
    <w:lvl w:ilvl="1" w:tplc="0F06B1C2">
      <w:numFmt w:val="bullet"/>
      <w:lvlText w:val="-"/>
      <w:lvlJc w:val="left"/>
      <w:pPr>
        <w:ind w:left="1440" w:hanging="360"/>
      </w:pPr>
      <w:rPr>
        <w:rFonts w:ascii="Times New Roman" w:eastAsiaTheme="minorHAns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54655C"/>
    <w:multiLevelType w:val="multilevel"/>
    <w:tmpl w:val="80A6C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122720"/>
    <w:multiLevelType w:val="hybridMultilevel"/>
    <w:tmpl w:val="861C57CA"/>
    <w:lvl w:ilvl="0" w:tplc="08090007">
      <w:start w:val="1"/>
      <w:numFmt w:val="bullet"/>
      <w:lvlText w:val=""/>
      <w:lvlPicBulletId w:val="0"/>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DA028A1"/>
    <w:multiLevelType w:val="hybridMultilevel"/>
    <w:tmpl w:val="AF2E108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1C7DF1"/>
    <w:multiLevelType w:val="multilevel"/>
    <w:tmpl w:val="9E26A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EB2DF2"/>
    <w:multiLevelType w:val="hybridMultilevel"/>
    <w:tmpl w:val="90F6B7C6"/>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AF5D48"/>
    <w:multiLevelType w:val="hybridMultilevel"/>
    <w:tmpl w:val="CAD25CA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D207059"/>
    <w:multiLevelType w:val="hybridMultilevel"/>
    <w:tmpl w:val="AB706916"/>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DDB5E32"/>
    <w:multiLevelType w:val="hybridMultilevel"/>
    <w:tmpl w:val="D4C4167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20183F"/>
    <w:multiLevelType w:val="hybridMultilevel"/>
    <w:tmpl w:val="DF08B01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C567E31"/>
    <w:multiLevelType w:val="hybridMultilevel"/>
    <w:tmpl w:val="E3ACDB2A"/>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F171038"/>
    <w:multiLevelType w:val="hybridMultilevel"/>
    <w:tmpl w:val="8A0C9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04F6538"/>
    <w:multiLevelType w:val="hybridMultilevel"/>
    <w:tmpl w:val="5C34C8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6A433C2"/>
    <w:multiLevelType w:val="hybridMultilevel"/>
    <w:tmpl w:val="99CCD20C"/>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BD31686"/>
    <w:multiLevelType w:val="hybridMultilevel"/>
    <w:tmpl w:val="B2201848"/>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62A6093"/>
    <w:multiLevelType w:val="hybridMultilevel"/>
    <w:tmpl w:val="FAD667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67B678D"/>
    <w:multiLevelType w:val="hybridMultilevel"/>
    <w:tmpl w:val="A98E22A6"/>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7A05DFE"/>
    <w:multiLevelType w:val="hybridMultilevel"/>
    <w:tmpl w:val="6CB826EA"/>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8336416"/>
    <w:multiLevelType w:val="hybridMultilevel"/>
    <w:tmpl w:val="C150BDDA"/>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65633EF"/>
    <w:multiLevelType w:val="multilevel"/>
    <w:tmpl w:val="3DB23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3B5448"/>
    <w:multiLevelType w:val="hybridMultilevel"/>
    <w:tmpl w:val="4202ABF6"/>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23F2E84"/>
    <w:multiLevelType w:val="hybridMultilevel"/>
    <w:tmpl w:val="73ACF8DC"/>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84C58AC"/>
    <w:multiLevelType w:val="hybridMultilevel"/>
    <w:tmpl w:val="2966A5DA"/>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24"/>
  </w:num>
  <w:num w:numId="4">
    <w:abstractNumId w:val="10"/>
  </w:num>
  <w:num w:numId="5">
    <w:abstractNumId w:val="9"/>
  </w:num>
  <w:num w:numId="6">
    <w:abstractNumId w:val="3"/>
  </w:num>
  <w:num w:numId="7">
    <w:abstractNumId w:val="13"/>
  </w:num>
  <w:num w:numId="8">
    <w:abstractNumId w:val="25"/>
  </w:num>
  <w:num w:numId="9">
    <w:abstractNumId w:val="22"/>
  </w:num>
  <w:num w:numId="10">
    <w:abstractNumId w:val="0"/>
  </w:num>
  <w:num w:numId="11">
    <w:abstractNumId w:val="1"/>
  </w:num>
  <w:num w:numId="12">
    <w:abstractNumId w:val="26"/>
  </w:num>
  <w:num w:numId="13">
    <w:abstractNumId w:val="18"/>
  </w:num>
  <w:num w:numId="14">
    <w:abstractNumId w:val="5"/>
  </w:num>
  <w:num w:numId="15">
    <w:abstractNumId w:val="8"/>
  </w:num>
  <w:num w:numId="16">
    <w:abstractNumId w:val="23"/>
  </w:num>
  <w:num w:numId="17">
    <w:abstractNumId w:val="6"/>
  </w:num>
  <w:num w:numId="18">
    <w:abstractNumId w:val="21"/>
  </w:num>
  <w:num w:numId="19">
    <w:abstractNumId w:val="11"/>
  </w:num>
  <w:num w:numId="20">
    <w:abstractNumId w:val="14"/>
  </w:num>
  <w:num w:numId="21">
    <w:abstractNumId w:val="16"/>
  </w:num>
  <w:num w:numId="22">
    <w:abstractNumId w:val="20"/>
  </w:num>
  <w:num w:numId="23">
    <w:abstractNumId w:val="15"/>
  </w:num>
  <w:num w:numId="24">
    <w:abstractNumId w:val="12"/>
  </w:num>
  <w:num w:numId="25">
    <w:abstractNumId w:val="2"/>
  </w:num>
  <w:num w:numId="26">
    <w:abstractNumId w:val="17"/>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89C"/>
    <w:rsid w:val="0007011E"/>
    <w:rsid w:val="000A026D"/>
    <w:rsid w:val="000D24D1"/>
    <w:rsid w:val="000E0BC0"/>
    <w:rsid w:val="000F131B"/>
    <w:rsid w:val="001A1770"/>
    <w:rsid w:val="001B300C"/>
    <w:rsid w:val="002873DE"/>
    <w:rsid w:val="003502EF"/>
    <w:rsid w:val="00361FDA"/>
    <w:rsid w:val="00371F48"/>
    <w:rsid w:val="00373083"/>
    <w:rsid w:val="003763D8"/>
    <w:rsid w:val="00383EF7"/>
    <w:rsid w:val="003961A0"/>
    <w:rsid w:val="003A0D3A"/>
    <w:rsid w:val="003E65AC"/>
    <w:rsid w:val="00441F64"/>
    <w:rsid w:val="0050178B"/>
    <w:rsid w:val="00560503"/>
    <w:rsid w:val="00582F8E"/>
    <w:rsid w:val="005A45B3"/>
    <w:rsid w:val="005B3D08"/>
    <w:rsid w:val="005C427C"/>
    <w:rsid w:val="005D5FB5"/>
    <w:rsid w:val="006206FD"/>
    <w:rsid w:val="006464D9"/>
    <w:rsid w:val="006D2D46"/>
    <w:rsid w:val="007078B6"/>
    <w:rsid w:val="00737892"/>
    <w:rsid w:val="007513D8"/>
    <w:rsid w:val="0075618F"/>
    <w:rsid w:val="007B0EC3"/>
    <w:rsid w:val="00801F9C"/>
    <w:rsid w:val="00803815"/>
    <w:rsid w:val="0080489C"/>
    <w:rsid w:val="008574C3"/>
    <w:rsid w:val="0086751D"/>
    <w:rsid w:val="008C4ABD"/>
    <w:rsid w:val="008E751B"/>
    <w:rsid w:val="00977211"/>
    <w:rsid w:val="00986235"/>
    <w:rsid w:val="00992EAC"/>
    <w:rsid w:val="009D2FAE"/>
    <w:rsid w:val="009F3A69"/>
    <w:rsid w:val="00A128E6"/>
    <w:rsid w:val="00A36C2B"/>
    <w:rsid w:val="00A5666E"/>
    <w:rsid w:val="00A57247"/>
    <w:rsid w:val="00B31794"/>
    <w:rsid w:val="00B47438"/>
    <w:rsid w:val="00B50E4E"/>
    <w:rsid w:val="00B515F6"/>
    <w:rsid w:val="00C04670"/>
    <w:rsid w:val="00C05E1A"/>
    <w:rsid w:val="00C22621"/>
    <w:rsid w:val="00C3777C"/>
    <w:rsid w:val="00CC717D"/>
    <w:rsid w:val="00CF5F4F"/>
    <w:rsid w:val="00D33968"/>
    <w:rsid w:val="00D55651"/>
    <w:rsid w:val="00D77C81"/>
    <w:rsid w:val="00D84C69"/>
    <w:rsid w:val="00E10BB3"/>
    <w:rsid w:val="00E65145"/>
    <w:rsid w:val="00E85E5B"/>
    <w:rsid w:val="00EC0B4E"/>
    <w:rsid w:val="00EC4756"/>
    <w:rsid w:val="00F0521D"/>
    <w:rsid w:val="00F51339"/>
    <w:rsid w:val="00F8135C"/>
    <w:rsid w:val="00F851C6"/>
    <w:rsid w:val="00F95550"/>
    <w:rsid w:val="00FD5A52"/>
    <w:rsid w:val="00FE3F3D"/>
    <w:rsid w:val="00FF24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0C79D2-F288-4D12-ABD3-DD8DA49C2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D33968"/>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64D9"/>
    <w:pPr>
      <w:ind w:left="720"/>
      <w:contextualSpacing/>
    </w:pPr>
  </w:style>
  <w:style w:type="character" w:customStyle="1" w:styleId="Heading4Char">
    <w:name w:val="Heading 4 Char"/>
    <w:basedOn w:val="DefaultParagraphFont"/>
    <w:link w:val="Heading4"/>
    <w:uiPriority w:val="9"/>
    <w:rsid w:val="00D33968"/>
    <w:rPr>
      <w:rFonts w:ascii="Times New Roman" w:eastAsia="Times New Roman" w:hAnsi="Times New Roman" w:cs="Times New Roman"/>
      <w:b/>
      <w:bCs/>
      <w:sz w:val="24"/>
      <w:szCs w:val="24"/>
      <w:lang w:eastAsia="en-GB"/>
    </w:rPr>
  </w:style>
  <w:style w:type="paragraph" w:customStyle="1" w:styleId="break-words">
    <w:name w:val="break-words"/>
    <w:basedOn w:val="Normal"/>
    <w:rsid w:val="00D3396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katex-mathml">
    <w:name w:val="katex-mathml"/>
    <w:basedOn w:val="DefaultParagraphFont"/>
    <w:rsid w:val="00D33968"/>
  </w:style>
  <w:style w:type="character" w:customStyle="1" w:styleId="mord">
    <w:name w:val="mord"/>
    <w:basedOn w:val="DefaultParagraphFont"/>
    <w:rsid w:val="00D33968"/>
  </w:style>
  <w:style w:type="character" w:customStyle="1" w:styleId="mopen">
    <w:name w:val="mopen"/>
    <w:basedOn w:val="DefaultParagraphFont"/>
    <w:rsid w:val="00D33968"/>
  </w:style>
  <w:style w:type="character" w:customStyle="1" w:styleId="mclose">
    <w:name w:val="mclose"/>
    <w:basedOn w:val="DefaultParagraphFont"/>
    <w:rsid w:val="00D33968"/>
  </w:style>
  <w:style w:type="character" w:customStyle="1" w:styleId="mrel">
    <w:name w:val="mrel"/>
    <w:basedOn w:val="DefaultParagraphFont"/>
    <w:rsid w:val="00D33968"/>
  </w:style>
  <w:style w:type="character" w:customStyle="1" w:styleId="mbin">
    <w:name w:val="mbin"/>
    <w:basedOn w:val="DefaultParagraphFont"/>
    <w:rsid w:val="00D33968"/>
  </w:style>
  <w:style w:type="character" w:customStyle="1" w:styleId="vlist-s">
    <w:name w:val="vlist-s"/>
    <w:basedOn w:val="DefaultParagraphFont"/>
    <w:rsid w:val="00D33968"/>
  </w:style>
  <w:style w:type="character" w:styleId="Strong">
    <w:name w:val="Strong"/>
    <w:basedOn w:val="DefaultParagraphFont"/>
    <w:uiPriority w:val="22"/>
    <w:qFormat/>
    <w:rsid w:val="00D33968"/>
    <w:rPr>
      <w:b/>
      <w:bCs/>
    </w:rPr>
  </w:style>
  <w:style w:type="character" w:customStyle="1" w:styleId="text-sm">
    <w:name w:val="text-sm"/>
    <w:basedOn w:val="DefaultParagraphFont"/>
    <w:rsid w:val="00D33968"/>
  </w:style>
  <w:style w:type="paragraph" w:styleId="NormalWeb">
    <w:name w:val="Normal (Web)"/>
    <w:basedOn w:val="Normal"/>
    <w:uiPriority w:val="99"/>
    <w:semiHidden/>
    <w:unhideWhenUsed/>
    <w:rsid w:val="00C04670"/>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255346">
      <w:bodyDiv w:val="1"/>
      <w:marLeft w:val="0"/>
      <w:marRight w:val="0"/>
      <w:marTop w:val="0"/>
      <w:marBottom w:val="0"/>
      <w:divBdr>
        <w:top w:val="none" w:sz="0" w:space="0" w:color="auto"/>
        <w:left w:val="none" w:sz="0" w:space="0" w:color="auto"/>
        <w:bottom w:val="none" w:sz="0" w:space="0" w:color="auto"/>
        <w:right w:val="none" w:sz="0" w:space="0" w:color="auto"/>
      </w:divBdr>
    </w:div>
    <w:div w:id="171146889">
      <w:bodyDiv w:val="1"/>
      <w:marLeft w:val="0"/>
      <w:marRight w:val="0"/>
      <w:marTop w:val="0"/>
      <w:marBottom w:val="0"/>
      <w:divBdr>
        <w:top w:val="none" w:sz="0" w:space="0" w:color="auto"/>
        <w:left w:val="none" w:sz="0" w:space="0" w:color="auto"/>
        <w:bottom w:val="none" w:sz="0" w:space="0" w:color="auto"/>
        <w:right w:val="none" w:sz="0" w:space="0" w:color="auto"/>
      </w:divBdr>
    </w:div>
    <w:div w:id="328099377">
      <w:bodyDiv w:val="1"/>
      <w:marLeft w:val="0"/>
      <w:marRight w:val="0"/>
      <w:marTop w:val="0"/>
      <w:marBottom w:val="0"/>
      <w:divBdr>
        <w:top w:val="none" w:sz="0" w:space="0" w:color="auto"/>
        <w:left w:val="none" w:sz="0" w:space="0" w:color="auto"/>
        <w:bottom w:val="none" w:sz="0" w:space="0" w:color="auto"/>
        <w:right w:val="none" w:sz="0" w:space="0" w:color="auto"/>
      </w:divBdr>
    </w:div>
    <w:div w:id="341394558">
      <w:bodyDiv w:val="1"/>
      <w:marLeft w:val="0"/>
      <w:marRight w:val="0"/>
      <w:marTop w:val="0"/>
      <w:marBottom w:val="0"/>
      <w:divBdr>
        <w:top w:val="none" w:sz="0" w:space="0" w:color="auto"/>
        <w:left w:val="none" w:sz="0" w:space="0" w:color="auto"/>
        <w:bottom w:val="none" w:sz="0" w:space="0" w:color="auto"/>
        <w:right w:val="none" w:sz="0" w:space="0" w:color="auto"/>
      </w:divBdr>
    </w:div>
    <w:div w:id="374349899">
      <w:bodyDiv w:val="1"/>
      <w:marLeft w:val="0"/>
      <w:marRight w:val="0"/>
      <w:marTop w:val="0"/>
      <w:marBottom w:val="0"/>
      <w:divBdr>
        <w:top w:val="none" w:sz="0" w:space="0" w:color="auto"/>
        <w:left w:val="none" w:sz="0" w:space="0" w:color="auto"/>
        <w:bottom w:val="none" w:sz="0" w:space="0" w:color="auto"/>
        <w:right w:val="none" w:sz="0" w:space="0" w:color="auto"/>
      </w:divBdr>
      <w:divsChild>
        <w:div w:id="1853032819">
          <w:marLeft w:val="0"/>
          <w:marRight w:val="0"/>
          <w:marTop w:val="0"/>
          <w:marBottom w:val="0"/>
          <w:divBdr>
            <w:top w:val="none" w:sz="0" w:space="0" w:color="auto"/>
            <w:left w:val="none" w:sz="0" w:space="0" w:color="auto"/>
            <w:bottom w:val="none" w:sz="0" w:space="0" w:color="auto"/>
            <w:right w:val="none" w:sz="0" w:space="0" w:color="auto"/>
          </w:divBdr>
          <w:divsChild>
            <w:div w:id="206328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76134">
      <w:bodyDiv w:val="1"/>
      <w:marLeft w:val="0"/>
      <w:marRight w:val="0"/>
      <w:marTop w:val="0"/>
      <w:marBottom w:val="0"/>
      <w:divBdr>
        <w:top w:val="none" w:sz="0" w:space="0" w:color="auto"/>
        <w:left w:val="none" w:sz="0" w:space="0" w:color="auto"/>
        <w:bottom w:val="none" w:sz="0" w:space="0" w:color="auto"/>
        <w:right w:val="none" w:sz="0" w:space="0" w:color="auto"/>
      </w:divBdr>
    </w:div>
    <w:div w:id="429785417">
      <w:bodyDiv w:val="1"/>
      <w:marLeft w:val="0"/>
      <w:marRight w:val="0"/>
      <w:marTop w:val="0"/>
      <w:marBottom w:val="0"/>
      <w:divBdr>
        <w:top w:val="none" w:sz="0" w:space="0" w:color="auto"/>
        <w:left w:val="none" w:sz="0" w:space="0" w:color="auto"/>
        <w:bottom w:val="none" w:sz="0" w:space="0" w:color="auto"/>
        <w:right w:val="none" w:sz="0" w:space="0" w:color="auto"/>
      </w:divBdr>
    </w:div>
    <w:div w:id="695499009">
      <w:bodyDiv w:val="1"/>
      <w:marLeft w:val="0"/>
      <w:marRight w:val="0"/>
      <w:marTop w:val="0"/>
      <w:marBottom w:val="0"/>
      <w:divBdr>
        <w:top w:val="none" w:sz="0" w:space="0" w:color="auto"/>
        <w:left w:val="none" w:sz="0" w:space="0" w:color="auto"/>
        <w:bottom w:val="none" w:sz="0" w:space="0" w:color="auto"/>
        <w:right w:val="none" w:sz="0" w:space="0" w:color="auto"/>
      </w:divBdr>
    </w:div>
    <w:div w:id="867837612">
      <w:bodyDiv w:val="1"/>
      <w:marLeft w:val="0"/>
      <w:marRight w:val="0"/>
      <w:marTop w:val="0"/>
      <w:marBottom w:val="0"/>
      <w:divBdr>
        <w:top w:val="none" w:sz="0" w:space="0" w:color="auto"/>
        <w:left w:val="none" w:sz="0" w:space="0" w:color="auto"/>
        <w:bottom w:val="none" w:sz="0" w:space="0" w:color="auto"/>
        <w:right w:val="none" w:sz="0" w:space="0" w:color="auto"/>
      </w:divBdr>
    </w:div>
    <w:div w:id="937064117">
      <w:bodyDiv w:val="1"/>
      <w:marLeft w:val="0"/>
      <w:marRight w:val="0"/>
      <w:marTop w:val="0"/>
      <w:marBottom w:val="0"/>
      <w:divBdr>
        <w:top w:val="none" w:sz="0" w:space="0" w:color="auto"/>
        <w:left w:val="none" w:sz="0" w:space="0" w:color="auto"/>
        <w:bottom w:val="none" w:sz="0" w:space="0" w:color="auto"/>
        <w:right w:val="none" w:sz="0" w:space="0" w:color="auto"/>
      </w:divBdr>
    </w:div>
    <w:div w:id="939602059">
      <w:bodyDiv w:val="1"/>
      <w:marLeft w:val="0"/>
      <w:marRight w:val="0"/>
      <w:marTop w:val="0"/>
      <w:marBottom w:val="0"/>
      <w:divBdr>
        <w:top w:val="none" w:sz="0" w:space="0" w:color="auto"/>
        <w:left w:val="none" w:sz="0" w:space="0" w:color="auto"/>
        <w:bottom w:val="none" w:sz="0" w:space="0" w:color="auto"/>
        <w:right w:val="none" w:sz="0" w:space="0" w:color="auto"/>
      </w:divBdr>
    </w:div>
    <w:div w:id="1207183619">
      <w:bodyDiv w:val="1"/>
      <w:marLeft w:val="0"/>
      <w:marRight w:val="0"/>
      <w:marTop w:val="0"/>
      <w:marBottom w:val="0"/>
      <w:divBdr>
        <w:top w:val="none" w:sz="0" w:space="0" w:color="auto"/>
        <w:left w:val="none" w:sz="0" w:space="0" w:color="auto"/>
        <w:bottom w:val="none" w:sz="0" w:space="0" w:color="auto"/>
        <w:right w:val="none" w:sz="0" w:space="0" w:color="auto"/>
      </w:divBdr>
    </w:div>
    <w:div w:id="1235697165">
      <w:bodyDiv w:val="1"/>
      <w:marLeft w:val="0"/>
      <w:marRight w:val="0"/>
      <w:marTop w:val="0"/>
      <w:marBottom w:val="0"/>
      <w:divBdr>
        <w:top w:val="none" w:sz="0" w:space="0" w:color="auto"/>
        <w:left w:val="none" w:sz="0" w:space="0" w:color="auto"/>
        <w:bottom w:val="none" w:sz="0" w:space="0" w:color="auto"/>
        <w:right w:val="none" w:sz="0" w:space="0" w:color="auto"/>
      </w:divBdr>
    </w:div>
    <w:div w:id="1326543343">
      <w:bodyDiv w:val="1"/>
      <w:marLeft w:val="0"/>
      <w:marRight w:val="0"/>
      <w:marTop w:val="0"/>
      <w:marBottom w:val="0"/>
      <w:divBdr>
        <w:top w:val="none" w:sz="0" w:space="0" w:color="auto"/>
        <w:left w:val="none" w:sz="0" w:space="0" w:color="auto"/>
        <w:bottom w:val="none" w:sz="0" w:space="0" w:color="auto"/>
        <w:right w:val="none" w:sz="0" w:space="0" w:color="auto"/>
      </w:divBdr>
    </w:div>
    <w:div w:id="1341470942">
      <w:bodyDiv w:val="1"/>
      <w:marLeft w:val="0"/>
      <w:marRight w:val="0"/>
      <w:marTop w:val="0"/>
      <w:marBottom w:val="0"/>
      <w:divBdr>
        <w:top w:val="none" w:sz="0" w:space="0" w:color="auto"/>
        <w:left w:val="none" w:sz="0" w:space="0" w:color="auto"/>
        <w:bottom w:val="none" w:sz="0" w:space="0" w:color="auto"/>
        <w:right w:val="none" w:sz="0" w:space="0" w:color="auto"/>
      </w:divBdr>
    </w:div>
    <w:div w:id="1791391046">
      <w:bodyDiv w:val="1"/>
      <w:marLeft w:val="0"/>
      <w:marRight w:val="0"/>
      <w:marTop w:val="0"/>
      <w:marBottom w:val="0"/>
      <w:divBdr>
        <w:top w:val="none" w:sz="0" w:space="0" w:color="auto"/>
        <w:left w:val="none" w:sz="0" w:space="0" w:color="auto"/>
        <w:bottom w:val="none" w:sz="0" w:space="0" w:color="auto"/>
        <w:right w:val="none" w:sz="0" w:space="0" w:color="auto"/>
      </w:divBdr>
    </w:div>
    <w:div w:id="1877618554">
      <w:bodyDiv w:val="1"/>
      <w:marLeft w:val="0"/>
      <w:marRight w:val="0"/>
      <w:marTop w:val="0"/>
      <w:marBottom w:val="0"/>
      <w:divBdr>
        <w:top w:val="none" w:sz="0" w:space="0" w:color="auto"/>
        <w:left w:val="none" w:sz="0" w:space="0" w:color="auto"/>
        <w:bottom w:val="none" w:sz="0" w:space="0" w:color="auto"/>
        <w:right w:val="none" w:sz="0" w:space="0" w:color="auto"/>
      </w:divBdr>
    </w:div>
    <w:div w:id="2059622548">
      <w:bodyDiv w:val="1"/>
      <w:marLeft w:val="0"/>
      <w:marRight w:val="0"/>
      <w:marTop w:val="0"/>
      <w:marBottom w:val="0"/>
      <w:divBdr>
        <w:top w:val="none" w:sz="0" w:space="0" w:color="auto"/>
        <w:left w:val="none" w:sz="0" w:space="0" w:color="auto"/>
        <w:bottom w:val="none" w:sz="0" w:space="0" w:color="auto"/>
        <w:right w:val="none" w:sz="0" w:space="0" w:color="auto"/>
      </w:divBdr>
    </w:div>
    <w:div w:id="2126540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fontTable" Target="fontTable.xml"/><Relationship Id="rId5" Type="http://schemas.openxmlformats.org/officeDocument/2006/relationships/image" Target="media/image2.gif"/><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jpe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TotalTime>
  <Pages>31</Pages>
  <Words>2487</Words>
  <Characters>14177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MURTHY</dc:creator>
  <cp:keywords/>
  <dc:description/>
  <cp:lastModifiedBy>MURTHY</cp:lastModifiedBy>
  <cp:revision>72</cp:revision>
  <dcterms:created xsi:type="dcterms:W3CDTF">2025-06-09T17:01:00Z</dcterms:created>
  <dcterms:modified xsi:type="dcterms:W3CDTF">2025-07-04T17:30:00Z</dcterms:modified>
</cp:coreProperties>
</file>