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61"/>
        <w:gridCol w:w="8720"/>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2B29CFD" w14:textId="12228CA9" w:rsidR="0003309E" w:rsidRDefault="0003309E" w:rsidP="00585A13">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 xml:space="preserve">En esta </w:t>
            </w:r>
            <w:r>
              <w:rPr>
                <w:rFonts w:ascii="Calibri" w:hAnsi="Calibri" w:cs="Arial"/>
                <w:i/>
                <w:color w:val="548DD4"/>
                <w:sz w:val="20"/>
                <w:szCs w:val="20"/>
                <w:lang w:eastAsia="es-CL"/>
              </w:rPr>
              <w:t>sección</w:t>
            </w:r>
            <w:r w:rsidRPr="00711C16">
              <w:rPr>
                <w:rFonts w:ascii="Calibri" w:hAnsi="Calibri" w:cs="Arial"/>
                <w:i/>
                <w:color w:val="548DD4"/>
                <w:sz w:val="20"/>
                <w:szCs w:val="20"/>
                <w:lang w:eastAsia="es-CL"/>
              </w:rPr>
              <w:t xml:space="preserve"> deberá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realizar un resumen de los avances que has realizado en tu proyecto APT. </w:t>
            </w:r>
            <w:r w:rsidR="009E52DF">
              <w:rPr>
                <w:rFonts w:ascii="Calibri" w:hAnsi="Calibri" w:cs="Arial"/>
                <w:i/>
                <w:color w:val="548DD4"/>
                <w:sz w:val="20"/>
                <w:szCs w:val="20"/>
                <w:lang w:eastAsia="es-CL"/>
              </w:rPr>
              <w:t xml:space="preserve">Relata </w:t>
            </w:r>
            <w:r w:rsidR="00FD5149">
              <w:rPr>
                <w:rFonts w:ascii="Calibri" w:hAnsi="Calibri" w:cs="Arial"/>
                <w:i/>
                <w:color w:val="548DD4"/>
                <w:sz w:val="20"/>
                <w:szCs w:val="20"/>
                <w:lang w:eastAsia="es-CL"/>
              </w:rPr>
              <w:t xml:space="preserve">brevemente </w:t>
            </w:r>
            <w:r w:rsidR="009E52DF">
              <w:rPr>
                <w:rFonts w:ascii="Calibri" w:hAnsi="Calibri" w:cs="Arial"/>
                <w:i/>
                <w:color w:val="548DD4"/>
                <w:sz w:val="20"/>
                <w:szCs w:val="20"/>
                <w:lang w:eastAsia="es-CL"/>
              </w:rPr>
              <w:t xml:space="preserve">qué </w:t>
            </w:r>
            <w:r w:rsidR="00FD5149">
              <w:rPr>
                <w:rFonts w:ascii="Calibri" w:hAnsi="Calibri" w:cs="Arial"/>
                <w:i/>
                <w:color w:val="548DD4"/>
                <w:sz w:val="20"/>
                <w:szCs w:val="20"/>
                <w:lang w:eastAsia="es-CL"/>
              </w:rPr>
              <w:t xml:space="preserve">actividades </w:t>
            </w:r>
            <w:r w:rsidR="009E52DF">
              <w:rPr>
                <w:rFonts w:ascii="Calibri" w:hAnsi="Calibri" w:cs="Arial"/>
                <w:i/>
                <w:color w:val="548DD4"/>
                <w:sz w:val="20"/>
                <w:szCs w:val="20"/>
                <w:lang w:eastAsia="es-CL"/>
              </w:rPr>
              <w:t>del proyecto has llevado a cabo y qué objetivos específicos has cumplido hasta el minuto y de qué manera.</w:t>
            </w:r>
          </w:p>
          <w:p w14:paraId="4AB50171" w14:textId="035484F6" w:rsidR="0003309E" w:rsidRDefault="004E3837"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En caso de que</w:t>
            </w:r>
            <w:r w:rsidR="0003309E">
              <w:rPr>
                <w:rFonts w:ascii="Calibri" w:hAnsi="Calibri" w:cs="Arial"/>
                <w:i/>
                <w:color w:val="548DD4"/>
                <w:sz w:val="20"/>
                <w:szCs w:val="20"/>
                <w:lang w:eastAsia="es-CL"/>
              </w:rPr>
              <w:t xml:space="preserve"> hayas realizado ajustes a los objetivos o metodología, debes incluir dichos apartados nuevamente en este informe, señalando cuáles son dichos ajustes.</w:t>
            </w:r>
          </w:p>
          <w:p w14:paraId="6C70E0C9" w14:textId="4886A656" w:rsidR="00C02265" w:rsidRPr="00711C16" w:rsidRDefault="00C02265" w:rsidP="00585A13">
            <w:pPr>
              <w:jc w:val="both"/>
              <w:rPr>
                <w:rFonts w:ascii="Calibri" w:hAnsi="Calibri" w:cs="Arial"/>
                <w:i/>
                <w:color w:val="548DD4"/>
                <w:sz w:val="20"/>
                <w:szCs w:val="20"/>
                <w:lang w:eastAsia="es-CL"/>
              </w:rPr>
            </w:pPr>
            <w:r w:rsidRPr="004E3837">
              <w:rPr>
                <w:rFonts w:ascii="Calibri" w:hAnsi="Calibri" w:cs="Arial"/>
                <w:i/>
                <w:sz w:val="20"/>
                <w:szCs w:val="20"/>
                <w:lang w:val="es-MX" w:eastAsia="es-CL"/>
              </w:rPr>
              <w:t xml:space="preserve">Las actividades realizadas hasta el momento han sido; todo lo que es documentación, </w:t>
            </w:r>
            <w:r w:rsidR="004E3837" w:rsidRPr="004E3837">
              <w:rPr>
                <w:rFonts w:ascii="Calibri" w:hAnsi="Calibri" w:cs="Arial"/>
                <w:i/>
                <w:sz w:val="20"/>
                <w:szCs w:val="20"/>
                <w:lang w:val="es-MX" w:eastAsia="es-CL"/>
              </w:rPr>
              <w:t>refiriéndonos</w:t>
            </w:r>
            <w:r w:rsidRPr="004E3837">
              <w:rPr>
                <w:rFonts w:ascii="Calibri" w:hAnsi="Calibri" w:cs="Arial"/>
                <w:i/>
                <w:sz w:val="20"/>
                <w:szCs w:val="20"/>
                <w:lang w:val="es-MX" w:eastAsia="es-CL"/>
              </w:rPr>
              <w:t xml:space="preserve"> a todos los diagramas de las </w:t>
            </w:r>
            <w:r w:rsidR="004E3837" w:rsidRPr="004E3837">
              <w:rPr>
                <w:rFonts w:ascii="Calibri" w:hAnsi="Calibri" w:cs="Arial"/>
                <w:i/>
                <w:sz w:val="20"/>
                <w:szCs w:val="20"/>
                <w:lang w:val="es-MX" w:eastAsia="es-CL"/>
              </w:rPr>
              <w:t>vistas 4</w:t>
            </w:r>
            <w:r w:rsidRPr="004E3837">
              <w:rPr>
                <w:rFonts w:ascii="Calibri" w:hAnsi="Calibri" w:cs="Arial"/>
                <w:i/>
                <w:sz w:val="20"/>
                <w:szCs w:val="20"/>
                <w:lang w:val="es-MX" w:eastAsia="es-CL"/>
              </w:rPr>
              <w:t xml:space="preserve"> + 1 que son necesarios para el proyecto. Se realizó el mockup, y se dio inicio al frontend, el cual ya está próximo a terminar y hace una semana se dio comienzo al de</w:t>
            </w:r>
            <w:r w:rsidR="004E3837" w:rsidRPr="004E3837">
              <w:rPr>
                <w:rFonts w:ascii="Calibri" w:hAnsi="Calibri" w:cs="Arial"/>
                <w:i/>
                <w:sz w:val="20"/>
                <w:szCs w:val="20"/>
                <w:lang w:val="es-MX" w:eastAsia="es-CL"/>
              </w:rPr>
              <w:t>s</w:t>
            </w:r>
            <w:r w:rsidRPr="004E3837">
              <w:rPr>
                <w:rFonts w:ascii="Calibri" w:hAnsi="Calibri" w:cs="Arial"/>
                <w:i/>
                <w:sz w:val="20"/>
                <w:szCs w:val="20"/>
                <w:lang w:val="es-MX" w:eastAsia="es-CL"/>
              </w:rPr>
              <w:t>a</w:t>
            </w:r>
            <w:r w:rsidR="004E3837" w:rsidRPr="004E3837">
              <w:rPr>
                <w:rFonts w:ascii="Calibri" w:hAnsi="Calibri" w:cs="Arial"/>
                <w:i/>
                <w:sz w:val="20"/>
                <w:szCs w:val="20"/>
                <w:lang w:val="es-MX" w:eastAsia="es-CL"/>
              </w:rPr>
              <w:t>rrollo del</w:t>
            </w:r>
            <w:r w:rsidRPr="004E3837">
              <w:rPr>
                <w:rFonts w:ascii="Calibri" w:hAnsi="Calibri" w:cs="Arial"/>
                <w:i/>
                <w:sz w:val="20"/>
                <w:szCs w:val="20"/>
                <w:lang w:val="es-MX" w:eastAsia="es-CL"/>
              </w:rPr>
              <w:t xml:space="preserve"> </w:t>
            </w:r>
            <w:r w:rsidR="004E3837" w:rsidRPr="004E3837">
              <w:rPr>
                <w:rFonts w:ascii="Calibri" w:hAnsi="Calibri" w:cs="Arial"/>
                <w:i/>
                <w:sz w:val="20"/>
                <w:szCs w:val="20"/>
                <w:lang w:val="es-MX" w:eastAsia="es-CL"/>
              </w:rPr>
              <w:t>backend y después viene</w:t>
            </w:r>
            <w:r w:rsidRPr="004E3837">
              <w:rPr>
                <w:rFonts w:ascii="Calibri" w:hAnsi="Calibri" w:cs="Arial"/>
                <w:i/>
                <w:sz w:val="20"/>
                <w:szCs w:val="20"/>
                <w:lang w:val="es-MX" w:eastAsia="es-CL"/>
              </w:rPr>
              <w:t xml:space="preserve"> la conexión con la base de datos</w:t>
            </w:r>
            <w:r w:rsidR="004E3837" w:rsidRPr="004E3837">
              <w:rPr>
                <w:rFonts w:ascii="Calibri" w:hAnsi="Calibri" w:cs="Arial"/>
                <w:i/>
                <w:sz w:val="20"/>
                <w:szCs w:val="20"/>
                <w:lang w:val="es-MX" w:eastAsia="es-CL"/>
              </w:rPr>
              <w:t>.</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7777777" w:rsidR="0003309E" w:rsidRPr="00A370C8" w:rsidRDefault="0003309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7777777" w:rsidR="0003309E" w:rsidRPr="00711C16"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2C28AC8B" w14:textId="7676AFBF" w:rsidR="0003309E" w:rsidRDefault="0003309E" w:rsidP="00585A13">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009E52DF" w:rsidRPr="006906DA">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14:paraId="7B20E46B"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14:paraId="3D6CFDBF" w14:textId="77777777" w:rsidR="0003309E" w:rsidRDefault="0003309E" w:rsidP="00585A13">
            <w:pPr>
              <w:jc w:val="both"/>
              <w:rPr>
                <w:rFonts w:ascii="Calibri" w:hAnsi="Calibri" w:cs="Arial"/>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p w14:paraId="0CE911D5" w14:textId="77777777" w:rsidR="004E3837" w:rsidRDefault="004E3837" w:rsidP="00585A13">
            <w:pPr>
              <w:jc w:val="both"/>
              <w:rPr>
                <w:rFonts w:ascii="Calibri" w:hAnsi="Calibri" w:cs="Arial"/>
                <w:i/>
                <w:color w:val="548DD4"/>
                <w:sz w:val="20"/>
                <w:szCs w:val="20"/>
                <w:lang w:eastAsia="es-CL"/>
              </w:rPr>
            </w:pPr>
          </w:p>
          <w:p w14:paraId="0A7662D7" w14:textId="41FC4229" w:rsidR="004E3837" w:rsidRPr="004E3837" w:rsidRDefault="004E3837" w:rsidP="00585A13">
            <w:pPr>
              <w:jc w:val="both"/>
              <w:rPr>
                <w:rFonts w:ascii="Calibri" w:hAnsi="Calibri" w:cs="Arial"/>
                <w:i/>
                <w:sz w:val="20"/>
                <w:szCs w:val="20"/>
                <w:lang w:eastAsia="es-CL"/>
              </w:rPr>
            </w:pPr>
            <w:r>
              <w:rPr>
                <w:rFonts w:ascii="Calibri" w:hAnsi="Calibri" w:cs="Arial"/>
                <w:i/>
                <w:sz w:val="20"/>
                <w:szCs w:val="20"/>
                <w:lang w:eastAsia="es-CL"/>
              </w:rPr>
              <w:lastRenderedPageBreak/>
              <w:t>Las imágenes a continuación son principalmente del frontend avanzado y casi terminado con la conexión a Django y la configuración de la base de datos que aún está sin corregir para la que usaremos realmente</w:t>
            </w:r>
          </w:p>
          <w:p w14:paraId="3894D7A0" w14:textId="77777777" w:rsidR="004E3837" w:rsidRDefault="004E3837" w:rsidP="00585A13">
            <w:pPr>
              <w:jc w:val="both"/>
              <w:rPr>
                <w:rFonts w:ascii="Calibri" w:hAnsi="Calibri" w:cs="Arial"/>
                <w:b/>
                <w:i/>
                <w:color w:val="548DD4"/>
                <w:sz w:val="20"/>
                <w:szCs w:val="20"/>
                <w:lang w:eastAsia="es-CL"/>
              </w:rPr>
            </w:pPr>
            <w:r w:rsidRPr="004E3837">
              <w:rPr>
                <w:rFonts w:ascii="Calibri" w:hAnsi="Calibri" w:cs="Arial"/>
                <w:b/>
                <w:i/>
                <w:color w:val="548DD4"/>
                <w:sz w:val="20"/>
                <w:szCs w:val="20"/>
                <w:lang w:eastAsia="es-CL"/>
              </w:rPr>
              <w:drawing>
                <wp:inline distT="0" distB="0" distL="0" distR="0" wp14:anchorId="1635A6CE" wp14:editId="234CDD9E">
                  <wp:extent cx="5400040" cy="2250440"/>
                  <wp:effectExtent l="0" t="0" r="0" b="0"/>
                  <wp:docPr id="360993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93677" name=""/>
                          <pic:cNvPicPr/>
                        </pic:nvPicPr>
                        <pic:blipFill>
                          <a:blip r:embed="rId10"/>
                          <a:stretch>
                            <a:fillRect/>
                          </a:stretch>
                        </pic:blipFill>
                        <pic:spPr>
                          <a:xfrm>
                            <a:off x="0" y="0"/>
                            <a:ext cx="5400040" cy="2250440"/>
                          </a:xfrm>
                          <a:prstGeom prst="rect">
                            <a:avLst/>
                          </a:prstGeom>
                        </pic:spPr>
                      </pic:pic>
                    </a:graphicData>
                  </a:graphic>
                </wp:inline>
              </w:drawing>
            </w:r>
          </w:p>
          <w:p w14:paraId="2990F6B8" w14:textId="77777777" w:rsidR="004E3837" w:rsidRDefault="004E3837" w:rsidP="00585A13">
            <w:pPr>
              <w:jc w:val="both"/>
              <w:rPr>
                <w:rFonts w:ascii="Calibri" w:hAnsi="Calibri" w:cs="Arial"/>
                <w:b/>
                <w:i/>
                <w:color w:val="548DD4"/>
                <w:sz w:val="20"/>
                <w:szCs w:val="20"/>
                <w:lang w:eastAsia="es-CL"/>
              </w:rPr>
            </w:pPr>
            <w:r w:rsidRPr="004E3837">
              <w:rPr>
                <w:rFonts w:ascii="Calibri" w:hAnsi="Calibri" w:cs="Arial"/>
                <w:b/>
                <w:i/>
                <w:color w:val="548DD4"/>
                <w:sz w:val="20"/>
                <w:szCs w:val="20"/>
                <w:lang w:eastAsia="es-CL"/>
              </w:rPr>
              <w:drawing>
                <wp:inline distT="0" distB="0" distL="0" distR="0" wp14:anchorId="2C5EB76E" wp14:editId="48AFBF7E">
                  <wp:extent cx="1854295" cy="5416828"/>
                  <wp:effectExtent l="0" t="0" r="0" b="0"/>
                  <wp:docPr id="6291906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90668" name=""/>
                          <pic:cNvPicPr/>
                        </pic:nvPicPr>
                        <pic:blipFill>
                          <a:blip r:embed="rId11"/>
                          <a:stretch>
                            <a:fillRect/>
                          </a:stretch>
                        </pic:blipFill>
                        <pic:spPr>
                          <a:xfrm>
                            <a:off x="0" y="0"/>
                            <a:ext cx="1854295" cy="5416828"/>
                          </a:xfrm>
                          <a:prstGeom prst="rect">
                            <a:avLst/>
                          </a:prstGeom>
                        </pic:spPr>
                      </pic:pic>
                    </a:graphicData>
                  </a:graphic>
                </wp:inline>
              </w:drawing>
            </w:r>
            <w:r>
              <w:rPr>
                <w:rFonts w:ascii="Calibri" w:hAnsi="Calibri" w:cs="Arial"/>
                <w:b/>
                <w:i/>
                <w:color w:val="548DD4"/>
                <w:sz w:val="20"/>
                <w:szCs w:val="20"/>
                <w:lang w:eastAsia="es-CL"/>
              </w:rPr>
              <w:t xml:space="preserve">   </w:t>
            </w:r>
            <w:r w:rsidRPr="004E3837">
              <w:rPr>
                <w:rFonts w:ascii="Calibri" w:hAnsi="Calibri" w:cs="Arial"/>
                <w:b/>
                <w:i/>
                <w:color w:val="548DD4"/>
                <w:sz w:val="20"/>
                <w:szCs w:val="20"/>
                <w:lang w:eastAsia="es-CL"/>
              </w:rPr>
              <w:drawing>
                <wp:inline distT="0" distB="0" distL="0" distR="0" wp14:anchorId="71DC896B" wp14:editId="3490C1DC">
                  <wp:extent cx="1797142" cy="5169166"/>
                  <wp:effectExtent l="0" t="0" r="0" b="0"/>
                  <wp:docPr id="2088915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15617" name=""/>
                          <pic:cNvPicPr/>
                        </pic:nvPicPr>
                        <pic:blipFill>
                          <a:blip r:embed="rId12"/>
                          <a:stretch>
                            <a:fillRect/>
                          </a:stretch>
                        </pic:blipFill>
                        <pic:spPr>
                          <a:xfrm>
                            <a:off x="0" y="0"/>
                            <a:ext cx="1797142" cy="5169166"/>
                          </a:xfrm>
                          <a:prstGeom prst="rect">
                            <a:avLst/>
                          </a:prstGeom>
                        </pic:spPr>
                      </pic:pic>
                    </a:graphicData>
                  </a:graphic>
                </wp:inline>
              </w:drawing>
            </w:r>
          </w:p>
          <w:p w14:paraId="37DBAD5E" w14:textId="77777777" w:rsidR="004E3837" w:rsidRDefault="004E3837" w:rsidP="00585A13">
            <w:pPr>
              <w:jc w:val="both"/>
              <w:rPr>
                <w:rFonts w:ascii="Calibri" w:hAnsi="Calibri" w:cs="Arial"/>
                <w:b/>
                <w:i/>
                <w:color w:val="548DD4"/>
                <w:sz w:val="20"/>
                <w:szCs w:val="20"/>
                <w:lang w:eastAsia="es-CL"/>
              </w:rPr>
            </w:pPr>
            <w:r w:rsidRPr="004E3837">
              <w:rPr>
                <w:rFonts w:ascii="Calibri" w:hAnsi="Calibri" w:cs="Arial"/>
                <w:b/>
                <w:i/>
                <w:color w:val="548DD4"/>
                <w:sz w:val="20"/>
                <w:szCs w:val="20"/>
                <w:lang w:eastAsia="es-CL"/>
              </w:rPr>
              <w:lastRenderedPageBreak/>
              <w:drawing>
                <wp:inline distT="0" distB="0" distL="0" distR="0" wp14:anchorId="5E587D84" wp14:editId="03D427DE">
                  <wp:extent cx="5169166" cy="1930499"/>
                  <wp:effectExtent l="0" t="0" r="0" b="0"/>
                  <wp:docPr id="811936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36259" name=""/>
                          <pic:cNvPicPr/>
                        </pic:nvPicPr>
                        <pic:blipFill>
                          <a:blip r:embed="rId13"/>
                          <a:stretch>
                            <a:fillRect/>
                          </a:stretch>
                        </pic:blipFill>
                        <pic:spPr>
                          <a:xfrm>
                            <a:off x="0" y="0"/>
                            <a:ext cx="5169166" cy="1930499"/>
                          </a:xfrm>
                          <a:prstGeom prst="rect">
                            <a:avLst/>
                          </a:prstGeom>
                        </pic:spPr>
                      </pic:pic>
                    </a:graphicData>
                  </a:graphic>
                </wp:inline>
              </w:drawing>
            </w:r>
          </w:p>
          <w:p w14:paraId="7FD4B98C" w14:textId="7D66C563" w:rsidR="00CB4365" w:rsidRDefault="00CB4365" w:rsidP="00585A13">
            <w:pPr>
              <w:jc w:val="both"/>
              <w:rPr>
                <w:rFonts w:ascii="Calibri" w:hAnsi="Calibri" w:cs="Arial"/>
                <w:b/>
                <w:i/>
                <w:color w:val="548DD4"/>
                <w:sz w:val="20"/>
                <w:szCs w:val="20"/>
                <w:lang w:eastAsia="es-CL"/>
              </w:rPr>
            </w:pPr>
            <w:r>
              <w:rPr>
                <w:rFonts w:ascii="Calibri" w:hAnsi="Calibri" w:cs="Arial"/>
                <w:b/>
                <w:i/>
                <w:color w:val="548DD4"/>
                <w:sz w:val="20"/>
                <w:szCs w:val="20"/>
                <w:lang w:eastAsia="es-CL"/>
              </w:rPr>
              <w:t xml:space="preserve">Muestra del mockup </w:t>
            </w:r>
          </w:p>
          <w:p w14:paraId="51E5B895" w14:textId="7B72F785" w:rsidR="00CB4365" w:rsidRPr="00A370C8" w:rsidRDefault="00CB4365" w:rsidP="00585A13">
            <w:pPr>
              <w:jc w:val="both"/>
              <w:rPr>
                <w:rFonts w:ascii="Calibri" w:hAnsi="Calibri" w:cs="Arial"/>
                <w:b/>
                <w:i/>
                <w:color w:val="548DD4"/>
                <w:sz w:val="20"/>
                <w:szCs w:val="20"/>
                <w:lang w:eastAsia="es-CL"/>
              </w:rPr>
            </w:pPr>
            <w:r w:rsidRPr="00CB4365">
              <w:rPr>
                <w:rFonts w:ascii="Calibri" w:hAnsi="Calibri" w:cs="Arial"/>
                <w:b/>
                <w:i/>
                <w:color w:val="548DD4"/>
                <w:sz w:val="20"/>
                <w:szCs w:val="20"/>
                <w:lang w:eastAsia="es-CL"/>
              </w:rPr>
              <w:drawing>
                <wp:inline distT="0" distB="0" distL="0" distR="0" wp14:anchorId="048E9C56" wp14:editId="6E103BD2">
                  <wp:extent cx="5400040" cy="4836795"/>
                  <wp:effectExtent l="0" t="0" r="0" b="1905"/>
                  <wp:docPr id="1586355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55867" name=""/>
                          <pic:cNvPicPr/>
                        </pic:nvPicPr>
                        <pic:blipFill>
                          <a:blip r:embed="rId14"/>
                          <a:stretch>
                            <a:fillRect/>
                          </a:stretch>
                        </pic:blipFill>
                        <pic:spPr>
                          <a:xfrm>
                            <a:off x="0" y="0"/>
                            <a:ext cx="5400040" cy="4836795"/>
                          </a:xfrm>
                          <a:prstGeom prst="rect">
                            <a:avLst/>
                          </a:prstGeom>
                        </pic:spPr>
                      </pic:pic>
                    </a:graphicData>
                  </a:graphic>
                </wp:inline>
              </w:drawing>
            </w:r>
          </w:p>
        </w:tc>
      </w:tr>
    </w:tbl>
    <w:p w14:paraId="5DABEEF6" w14:textId="03266B57" w:rsidR="0003309E" w:rsidRPr="00637A74" w:rsidRDefault="00637A74" w:rsidP="00637A74">
      <w:pPr>
        <w:pStyle w:val="Prrafodelista"/>
        <w:numPr>
          <w:ilvl w:val="0"/>
          <w:numId w:val="2"/>
        </w:numPr>
        <w:spacing w:after="0" w:line="240" w:lineRule="auto"/>
        <w:rPr>
          <w:rFonts w:cs="Calibri Light"/>
          <w:color w:val="595959" w:themeColor="text1" w:themeTint="A6"/>
          <w:sz w:val="24"/>
          <w:szCs w:val="24"/>
          <w:lang w:val="es-ES"/>
        </w:rPr>
      </w:pPr>
      <w:r>
        <w:rPr>
          <w:rFonts w:cs="Calibri Light"/>
          <w:color w:val="595959" w:themeColor="text1" w:themeTint="A6"/>
          <w:sz w:val="24"/>
          <w:szCs w:val="24"/>
          <w:lang w:val="es-ES"/>
        </w:rPr>
        <w:lastRenderedPageBreak/>
        <w:t>Se hicieron ajustes en 2 puntos que tienen retraso de un par se semanas.</w:t>
      </w:r>
    </w:p>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E3837" w14:paraId="6502A228" w14:textId="77777777" w:rsidTr="00DD7913">
        <w:trPr>
          <w:trHeight w:val="440"/>
        </w:trPr>
        <w:tc>
          <w:tcPr>
            <w:tcW w:w="9640" w:type="dxa"/>
            <w:vAlign w:val="center"/>
          </w:tcPr>
          <w:p w14:paraId="2A3C43D2" w14:textId="77777777" w:rsidR="004E3837" w:rsidRPr="00BF2EA6" w:rsidRDefault="004E3837" w:rsidP="00DD7913">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4E3837" w14:paraId="60D33CF3" w14:textId="77777777" w:rsidTr="00DD7913">
        <w:trPr>
          <w:trHeight w:val="800"/>
        </w:trPr>
        <w:tc>
          <w:tcPr>
            <w:tcW w:w="9640" w:type="dxa"/>
            <w:shd w:val="clear" w:color="auto" w:fill="D9E2F3" w:themeFill="accent1" w:themeFillTint="33"/>
            <w:vAlign w:val="center"/>
          </w:tcPr>
          <w:p w14:paraId="3113D4B0" w14:textId="77777777" w:rsidR="004E3837" w:rsidRPr="00DA1615" w:rsidRDefault="004E3837" w:rsidP="00DD7913">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66FF4E8D" w14:textId="77777777" w:rsidR="0003309E" w:rsidRPr="004E3837" w:rsidRDefault="0003309E" w:rsidP="0003309E">
      <w:pPr>
        <w:rPr>
          <w:rFonts w:cs="Calibri Light"/>
          <w:color w:val="595959" w:themeColor="text1" w:themeTint="A6"/>
          <w:sz w:val="24"/>
          <w:szCs w:val="24"/>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tbl>
      <w:tblPr>
        <w:tblpPr w:leftFromText="141" w:rightFromText="141" w:vertAnchor="text" w:horzAnchor="margin" w:tblpXSpec="center" w:tblpY="383"/>
        <w:tblW w:w="10900" w:type="dxa"/>
        <w:tblCellMar>
          <w:left w:w="70" w:type="dxa"/>
          <w:right w:w="70" w:type="dxa"/>
        </w:tblCellMar>
        <w:tblLook w:val="04A0" w:firstRow="1" w:lastRow="0" w:firstColumn="1" w:lastColumn="0" w:noHBand="0" w:noVBand="1"/>
      </w:tblPr>
      <w:tblGrid>
        <w:gridCol w:w="1283"/>
        <w:gridCol w:w="1489"/>
        <w:gridCol w:w="1453"/>
        <w:gridCol w:w="1331"/>
        <w:gridCol w:w="771"/>
        <w:gridCol w:w="1270"/>
        <w:gridCol w:w="1489"/>
        <w:gridCol w:w="1027"/>
        <w:gridCol w:w="787"/>
      </w:tblGrid>
      <w:tr w:rsidR="00637A74" w:rsidRPr="00616E32" w14:paraId="720A14FC" w14:textId="77777777" w:rsidTr="00637A74">
        <w:trPr>
          <w:trHeight w:val="290"/>
        </w:trPr>
        <w:tc>
          <w:tcPr>
            <w:tcW w:w="10900" w:type="dxa"/>
            <w:gridSpan w:val="9"/>
            <w:tcBorders>
              <w:top w:val="single" w:sz="8" w:space="0" w:color="auto"/>
              <w:left w:val="single" w:sz="8" w:space="0" w:color="auto"/>
              <w:bottom w:val="single" w:sz="4" w:space="0" w:color="auto"/>
              <w:right w:val="single" w:sz="8" w:space="0" w:color="000000"/>
            </w:tcBorders>
            <w:shd w:val="clear" w:color="auto" w:fill="auto"/>
            <w:vAlign w:val="center"/>
            <w:hideMark/>
          </w:tcPr>
          <w:p w14:paraId="7847B57B" w14:textId="77777777" w:rsidR="00637A74" w:rsidRPr="00616E32" w:rsidRDefault="00637A74" w:rsidP="00637A74">
            <w:pPr>
              <w:spacing w:after="0" w:line="240" w:lineRule="auto"/>
              <w:jc w:val="center"/>
              <w:rPr>
                <w:rFonts w:ascii="Calibri" w:eastAsia="Times New Roman" w:hAnsi="Calibri" w:cs="Calibri"/>
                <w:b/>
                <w:bCs/>
                <w:color w:val="1F3864"/>
                <w:lang w:eastAsia="es-CL"/>
              </w:rPr>
            </w:pPr>
            <w:r w:rsidRPr="00616E32">
              <w:rPr>
                <w:rFonts w:ascii="Calibri" w:eastAsia="Times New Roman" w:hAnsi="Calibri" w:cs="Calibri"/>
                <w:b/>
                <w:bCs/>
                <w:color w:val="1F3864"/>
                <w:lang w:eastAsia="es-CL"/>
              </w:rPr>
              <w:t>Plan de Trabajo Proyecto APT</w:t>
            </w:r>
          </w:p>
        </w:tc>
      </w:tr>
      <w:tr w:rsidR="00637A74" w:rsidRPr="00616E32" w14:paraId="144AC2E5" w14:textId="77777777" w:rsidTr="00637A74">
        <w:trPr>
          <w:trHeight w:val="480"/>
        </w:trPr>
        <w:tc>
          <w:tcPr>
            <w:tcW w:w="1283" w:type="dxa"/>
            <w:vMerge w:val="restart"/>
            <w:tcBorders>
              <w:top w:val="nil"/>
              <w:left w:val="single" w:sz="8" w:space="0" w:color="auto"/>
              <w:bottom w:val="single" w:sz="4" w:space="0" w:color="auto"/>
              <w:right w:val="single" w:sz="4" w:space="0" w:color="auto"/>
            </w:tcBorders>
            <w:shd w:val="clear" w:color="auto" w:fill="auto"/>
            <w:vAlign w:val="center"/>
            <w:hideMark/>
          </w:tcPr>
          <w:p w14:paraId="07D3F792" w14:textId="77777777" w:rsidR="00637A74" w:rsidRPr="00616E32" w:rsidRDefault="00637A74" w:rsidP="00637A74">
            <w:pPr>
              <w:spacing w:after="0" w:line="240" w:lineRule="auto"/>
              <w:jc w:val="center"/>
              <w:rPr>
                <w:rFonts w:ascii="Calibri" w:eastAsia="Times New Roman" w:hAnsi="Calibri" w:cs="Calibri"/>
                <w:b/>
                <w:bCs/>
                <w:color w:val="000000"/>
                <w:sz w:val="16"/>
                <w:szCs w:val="16"/>
                <w:lang w:eastAsia="es-CL"/>
              </w:rPr>
            </w:pPr>
            <w:r w:rsidRPr="00616E32">
              <w:rPr>
                <w:rFonts w:ascii="Calibri" w:eastAsia="Times New Roman" w:hAnsi="Calibri" w:cs="Calibri"/>
                <w:b/>
                <w:bCs/>
                <w:color w:val="000000"/>
                <w:sz w:val="16"/>
                <w:szCs w:val="16"/>
                <w:lang w:eastAsia="es-CL"/>
              </w:rPr>
              <w:t>Competencia o unidades de competencias</w:t>
            </w:r>
          </w:p>
        </w:tc>
        <w:tc>
          <w:tcPr>
            <w:tcW w:w="1489" w:type="dxa"/>
            <w:tcBorders>
              <w:top w:val="nil"/>
              <w:left w:val="nil"/>
              <w:bottom w:val="single" w:sz="4" w:space="0" w:color="auto"/>
              <w:right w:val="single" w:sz="4" w:space="0" w:color="auto"/>
            </w:tcBorders>
            <w:shd w:val="clear" w:color="auto" w:fill="auto"/>
            <w:vAlign w:val="center"/>
            <w:hideMark/>
          </w:tcPr>
          <w:p w14:paraId="69CD3E6E" w14:textId="77777777" w:rsidR="00637A74" w:rsidRPr="00616E32" w:rsidRDefault="00637A74" w:rsidP="00637A74">
            <w:pPr>
              <w:spacing w:after="0" w:line="240" w:lineRule="auto"/>
              <w:jc w:val="center"/>
              <w:rPr>
                <w:rFonts w:ascii="Calibri" w:eastAsia="Times New Roman" w:hAnsi="Calibri" w:cs="Calibri"/>
                <w:b/>
                <w:bCs/>
                <w:color w:val="000000"/>
                <w:sz w:val="16"/>
                <w:szCs w:val="16"/>
                <w:lang w:eastAsia="es-CL"/>
              </w:rPr>
            </w:pPr>
            <w:r w:rsidRPr="00616E32">
              <w:rPr>
                <w:rFonts w:ascii="Calibri" w:eastAsia="Times New Roman" w:hAnsi="Calibri" w:cs="Calibri"/>
                <w:b/>
                <w:bCs/>
                <w:color w:val="000000"/>
                <w:sz w:val="16"/>
                <w:szCs w:val="16"/>
                <w:lang w:eastAsia="es-CL"/>
              </w:rPr>
              <w:t>Nombre de Actividades/</w:t>
            </w:r>
          </w:p>
        </w:tc>
        <w:tc>
          <w:tcPr>
            <w:tcW w:w="1453" w:type="dxa"/>
            <w:vMerge w:val="restart"/>
            <w:tcBorders>
              <w:top w:val="nil"/>
              <w:left w:val="single" w:sz="4" w:space="0" w:color="auto"/>
              <w:bottom w:val="single" w:sz="4" w:space="0" w:color="auto"/>
              <w:right w:val="single" w:sz="4" w:space="0" w:color="auto"/>
            </w:tcBorders>
            <w:shd w:val="clear" w:color="auto" w:fill="auto"/>
            <w:vAlign w:val="center"/>
            <w:hideMark/>
          </w:tcPr>
          <w:p w14:paraId="01E0EA1E" w14:textId="77777777" w:rsidR="00637A74" w:rsidRPr="00616E32" w:rsidRDefault="00637A74" w:rsidP="00637A74">
            <w:pPr>
              <w:spacing w:after="0" w:line="240" w:lineRule="auto"/>
              <w:jc w:val="center"/>
              <w:rPr>
                <w:rFonts w:ascii="Calibri" w:eastAsia="Times New Roman" w:hAnsi="Calibri" w:cs="Calibri"/>
                <w:b/>
                <w:bCs/>
                <w:color w:val="000000"/>
                <w:sz w:val="16"/>
                <w:szCs w:val="16"/>
                <w:lang w:eastAsia="es-CL"/>
              </w:rPr>
            </w:pPr>
            <w:r w:rsidRPr="00616E32">
              <w:rPr>
                <w:rFonts w:ascii="Calibri" w:eastAsia="Times New Roman" w:hAnsi="Calibri" w:cs="Calibri"/>
                <w:b/>
                <w:bCs/>
                <w:color w:val="000000"/>
                <w:sz w:val="16"/>
                <w:szCs w:val="16"/>
                <w:lang w:eastAsia="es-CL"/>
              </w:rPr>
              <w:t>Descripción Actividades/Tareas</w:t>
            </w:r>
          </w:p>
        </w:tc>
        <w:tc>
          <w:tcPr>
            <w:tcW w:w="1331" w:type="dxa"/>
            <w:vMerge w:val="restart"/>
            <w:tcBorders>
              <w:top w:val="nil"/>
              <w:left w:val="single" w:sz="4" w:space="0" w:color="auto"/>
              <w:bottom w:val="single" w:sz="4" w:space="0" w:color="auto"/>
              <w:right w:val="single" w:sz="4" w:space="0" w:color="auto"/>
            </w:tcBorders>
            <w:shd w:val="clear" w:color="auto" w:fill="auto"/>
            <w:vAlign w:val="center"/>
            <w:hideMark/>
          </w:tcPr>
          <w:p w14:paraId="2C822072" w14:textId="77777777" w:rsidR="00637A74" w:rsidRPr="00616E32" w:rsidRDefault="00637A74" w:rsidP="00637A74">
            <w:pPr>
              <w:spacing w:after="0" w:line="240" w:lineRule="auto"/>
              <w:jc w:val="center"/>
              <w:rPr>
                <w:rFonts w:ascii="Calibri" w:eastAsia="Times New Roman" w:hAnsi="Calibri" w:cs="Calibri"/>
                <w:b/>
                <w:bCs/>
                <w:color w:val="000000"/>
                <w:sz w:val="16"/>
                <w:szCs w:val="16"/>
                <w:lang w:eastAsia="es-CL"/>
              </w:rPr>
            </w:pPr>
            <w:r w:rsidRPr="00616E32">
              <w:rPr>
                <w:rFonts w:ascii="Calibri" w:eastAsia="Times New Roman" w:hAnsi="Calibri" w:cs="Calibri"/>
                <w:b/>
                <w:bCs/>
                <w:color w:val="000000"/>
                <w:sz w:val="16"/>
                <w:szCs w:val="16"/>
                <w:lang w:eastAsia="es-CL"/>
              </w:rPr>
              <w:t>Recursos</w:t>
            </w:r>
          </w:p>
        </w:tc>
        <w:tc>
          <w:tcPr>
            <w:tcW w:w="771" w:type="dxa"/>
            <w:vMerge w:val="restart"/>
            <w:tcBorders>
              <w:top w:val="nil"/>
              <w:left w:val="single" w:sz="4" w:space="0" w:color="auto"/>
              <w:bottom w:val="single" w:sz="4" w:space="0" w:color="auto"/>
              <w:right w:val="single" w:sz="4" w:space="0" w:color="auto"/>
            </w:tcBorders>
            <w:shd w:val="clear" w:color="auto" w:fill="auto"/>
            <w:vAlign w:val="center"/>
            <w:hideMark/>
          </w:tcPr>
          <w:p w14:paraId="17237AF4" w14:textId="77777777" w:rsidR="00637A74" w:rsidRPr="00616E32" w:rsidRDefault="00637A74" w:rsidP="00637A74">
            <w:pPr>
              <w:spacing w:after="0" w:line="240" w:lineRule="auto"/>
              <w:jc w:val="center"/>
              <w:rPr>
                <w:rFonts w:ascii="Calibri" w:eastAsia="Times New Roman" w:hAnsi="Calibri" w:cs="Calibri"/>
                <w:b/>
                <w:bCs/>
                <w:color w:val="000000"/>
                <w:sz w:val="16"/>
                <w:szCs w:val="16"/>
                <w:lang w:eastAsia="es-CL"/>
              </w:rPr>
            </w:pPr>
            <w:r w:rsidRPr="00616E32">
              <w:rPr>
                <w:rFonts w:ascii="Calibri" w:eastAsia="Times New Roman" w:hAnsi="Calibri" w:cs="Calibri"/>
                <w:b/>
                <w:bCs/>
                <w:color w:val="000000"/>
                <w:sz w:val="16"/>
                <w:szCs w:val="16"/>
                <w:lang w:eastAsia="es-CL"/>
              </w:rPr>
              <w:t>Duración de la actividad</w:t>
            </w:r>
          </w:p>
        </w:tc>
        <w:tc>
          <w:tcPr>
            <w:tcW w:w="1270" w:type="dxa"/>
            <w:vMerge w:val="restart"/>
            <w:tcBorders>
              <w:top w:val="nil"/>
              <w:left w:val="single" w:sz="4" w:space="0" w:color="auto"/>
              <w:bottom w:val="single" w:sz="4" w:space="0" w:color="auto"/>
              <w:right w:val="single" w:sz="4" w:space="0" w:color="auto"/>
            </w:tcBorders>
            <w:shd w:val="clear" w:color="auto" w:fill="auto"/>
            <w:vAlign w:val="center"/>
            <w:hideMark/>
          </w:tcPr>
          <w:p w14:paraId="47309C56" w14:textId="77777777" w:rsidR="00637A74" w:rsidRPr="00616E32" w:rsidRDefault="00637A74" w:rsidP="00637A74">
            <w:pPr>
              <w:spacing w:after="0" w:line="240" w:lineRule="auto"/>
              <w:rPr>
                <w:rFonts w:ascii="Calibri" w:eastAsia="Times New Roman" w:hAnsi="Calibri" w:cs="Calibri"/>
                <w:color w:val="000000"/>
                <w:lang w:eastAsia="es-CL"/>
              </w:rPr>
            </w:pPr>
            <w:r w:rsidRPr="00616E32">
              <w:rPr>
                <w:rFonts w:ascii="Calibri" w:eastAsia="Times New Roman" w:hAnsi="Calibri" w:cs="Calibri"/>
                <w:color w:val="000000"/>
                <w:lang w:eastAsia="es-CL"/>
              </w:rPr>
              <w:t>Responsable</w:t>
            </w:r>
          </w:p>
        </w:tc>
        <w:tc>
          <w:tcPr>
            <w:tcW w:w="1489" w:type="dxa"/>
            <w:vMerge w:val="restart"/>
            <w:tcBorders>
              <w:top w:val="nil"/>
              <w:left w:val="single" w:sz="4" w:space="0" w:color="auto"/>
              <w:bottom w:val="single" w:sz="4" w:space="0" w:color="auto"/>
              <w:right w:val="single" w:sz="4" w:space="0" w:color="auto"/>
            </w:tcBorders>
            <w:shd w:val="clear" w:color="auto" w:fill="auto"/>
            <w:vAlign w:val="center"/>
            <w:hideMark/>
          </w:tcPr>
          <w:p w14:paraId="2EEA63D6" w14:textId="77777777" w:rsidR="00637A74" w:rsidRPr="00616E32" w:rsidRDefault="00637A74" w:rsidP="00637A74">
            <w:pPr>
              <w:spacing w:after="0" w:line="240" w:lineRule="auto"/>
              <w:jc w:val="center"/>
              <w:rPr>
                <w:rFonts w:ascii="Calibri" w:eastAsia="Times New Roman" w:hAnsi="Calibri" w:cs="Calibri"/>
                <w:b/>
                <w:bCs/>
                <w:color w:val="000000"/>
                <w:sz w:val="16"/>
                <w:szCs w:val="16"/>
                <w:lang w:eastAsia="es-CL"/>
              </w:rPr>
            </w:pPr>
            <w:r w:rsidRPr="00616E32">
              <w:rPr>
                <w:rFonts w:ascii="Calibri" w:eastAsia="Times New Roman" w:hAnsi="Calibri" w:cs="Calibri"/>
                <w:b/>
                <w:bCs/>
                <w:color w:val="000000"/>
                <w:sz w:val="16"/>
                <w:szCs w:val="16"/>
                <w:lang w:eastAsia="es-CL"/>
              </w:rPr>
              <w:t>Observaciones</w:t>
            </w:r>
          </w:p>
        </w:tc>
        <w:tc>
          <w:tcPr>
            <w:tcW w:w="1027" w:type="dxa"/>
            <w:vMerge w:val="restart"/>
            <w:tcBorders>
              <w:top w:val="nil"/>
              <w:left w:val="single" w:sz="4" w:space="0" w:color="auto"/>
              <w:bottom w:val="single" w:sz="4" w:space="0" w:color="000000"/>
              <w:right w:val="single" w:sz="4" w:space="0" w:color="auto"/>
            </w:tcBorders>
            <w:shd w:val="clear" w:color="auto" w:fill="auto"/>
            <w:vAlign w:val="center"/>
            <w:hideMark/>
          </w:tcPr>
          <w:p w14:paraId="7104E55A" w14:textId="77777777" w:rsidR="00637A74" w:rsidRPr="00616E32" w:rsidRDefault="00637A74" w:rsidP="00637A74">
            <w:pPr>
              <w:spacing w:after="0" w:line="240" w:lineRule="auto"/>
              <w:jc w:val="center"/>
              <w:rPr>
                <w:rFonts w:ascii="Calibri" w:eastAsia="Times New Roman" w:hAnsi="Calibri" w:cs="Calibri"/>
                <w:b/>
                <w:bCs/>
                <w:sz w:val="18"/>
                <w:szCs w:val="18"/>
                <w:lang w:eastAsia="es-CL"/>
              </w:rPr>
            </w:pPr>
            <w:r w:rsidRPr="00616E32">
              <w:rPr>
                <w:rFonts w:ascii="Calibri" w:eastAsia="Times New Roman" w:hAnsi="Calibri" w:cs="Calibri"/>
                <w:b/>
                <w:bCs/>
                <w:sz w:val="18"/>
                <w:szCs w:val="18"/>
                <w:lang w:eastAsia="es-CL"/>
              </w:rPr>
              <w:t>Estado de avance</w:t>
            </w:r>
          </w:p>
        </w:tc>
        <w:tc>
          <w:tcPr>
            <w:tcW w:w="787" w:type="dxa"/>
            <w:vMerge w:val="restart"/>
            <w:tcBorders>
              <w:top w:val="nil"/>
              <w:left w:val="single" w:sz="4" w:space="0" w:color="auto"/>
              <w:bottom w:val="single" w:sz="4" w:space="0" w:color="000000"/>
              <w:right w:val="single" w:sz="8" w:space="0" w:color="auto"/>
            </w:tcBorders>
            <w:shd w:val="clear" w:color="auto" w:fill="auto"/>
            <w:vAlign w:val="center"/>
            <w:hideMark/>
          </w:tcPr>
          <w:p w14:paraId="63DF9B04" w14:textId="77777777" w:rsidR="00637A74" w:rsidRPr="00616E32" w:rsidRDefault="00637A74" w:rsidP="00637A74">
            <w:pPr>
              <w:spacing w:after="0" w:line="240" w:lineRule="auto"/>
              <w:jc w:val="center"/>
              <w:rPr>
                <w:rFonts w:ascii="Calibri" w:eastAsia="Times New Roman" w:hAnsi="Calibri" w:cs="Calibri"/>
                <w:b/>
                <w:bCs/>
                <w:sz w:val="18"/>
                <w:szCs w:val="18"/>
                <w:lang w:eastAsia="es-CL"/>
              </w:rPr>
            </w:pPr>
            <w:r w:rsidRPr="00616E32">
              <w:rPr>
                <w:rFonts w:ascii="Calibri" w:eastAsia="Times New Roman" w:hAnsi="Calibri" w:cs="Calibri"/>
                <w:b/>
                <w:bCs/>
                <w:sz w:val="18"/>
                <w:szCs w:val="18"/>
                <w:lang w:eastAsia="es-CL"/>
              </w:rPr>
              <w:t>Ajustes</w:t>
            </w:r>
          </w:p>
        </w:tc>
      </w:tr>
      <w:tr w:rsidR="00637A74" w:rsidRPr="00616E32" w14:paraId="42AB772B" w14:textId="77777777" w:rsidTr="00637A74">
        <w:trPr>
          <w:trHeight w:val="290"/>
        </w:trPr>
        <w:tc>
          <w:tcPr>
            <w:tcW w:w="1283" w:type="dxa"/>
            <w:vMerge/>
            <w:tcBorders>
              <w:top w:val="nil"/>
              <w:left w:val="single" w:sz="8" w:space="0" w:color="auto"/>
              <w:bottom w:val="single" w:sz="4" w:space="0" w:color="auto"/>
              <w:right w:val="single" w:sz="4" w:space="0" w:color="auto"/>
            </w:tcBorders>
            <w:vAlign w:val="center"/>
            <w:hideMark/>
          </w:tcPr>
          <w:p w14:paraId="132387E3" w14:textId="77777777" w:rsidR="00637A74" w:rsidRPr="00616E32" w:rsidRDefault="00637A74" w:rsidP="00637A74">
            <w:pPr>
              <w:spacing w:after="0" w:line="240" w:lineRule="auto"/>
              <w:rPr>
                <w:rFonts w:ascii="Calibri" w:eastAsia="Times New Roman" w:hAnsi="Calibri" w:cs="Calibri"/>
                <w:b/>
                <w:bCs/>
                <w:color w:val="000000"/>
                <w:sz w:val="16"/>
                <w:szCs w:val="16"/>
                <w:lang w:eastAsia="es-CL"/>
              </w:rPr>
            </w:pPr>
          </w:p>
        </w:tc>
        <w:tc>
          <w:tcPr>
            <w:tcW w:w="1489" w:type="dxa"/>
            <w:tcBorders>
              <w:top w:val="nil"/>
              <w:left w:val="nil"/>
              <w:bottom w:val="single" w:sz="4" w:space="0" w:color="auto"/>
              <w:right w:val="single" w:sz="4" w:space="0" w:color="auto"/>
            </w:tcBorders>
            <w:shd w:val="clear" w:color="auto" w:fill="auto"/>
            <w:vAlign w:val="center"/>
            <w:hideMark/>
          </w:tcPr>
          <w:p w14:paraId="5520C7E3" w14:textId="77777777" w:rsidR="00637A74" w:rsidRPr="00616E32" w:rsidRDefault="00637A74" w:rsidP="00637A74">
            <w:pPr>
              <w:spacing w:after="0" w:line="240" w:lineRule="auto"/>
              <w:jc w:val="center"/>
              <w:rPr>
                <w:rFonts w:ascii="Calibri" w:eastAsia="Times New Roman" w:hAnsi="Calibri" w:cs="Calibri"/>
                <w:b/>
                <w:bCs/>
                <w:color w:val="000000"/>
                <w:sz w:val="16"/>
                <w:szCs w:val="16"/>
                <w:lang w:eastAsia="es-CL"/>
              </w:rPr>
            </w:pPr>
            <w:r w:rsidRPr="00616E32">
              <w:rPr>
                <w:rFonts w:ascii="Calibri" w:eastAsia="Times New Roman" w:hAnsi="Calibri" w:cs="Calibri"/>
                <w:b/>
                <w:bCs/>
                <w:color w:val="000000"/>
                <w:sz w:val="16"/>
                <w:szCs w:val="16"/>
                <w:lang w:eastAsia="es-CL"/>
              </w:rPr>
              <w:t>Tareas</w:t>
            </w:r>
          </w:p>
        </w:tc>
        <w:tc>
          <w:tcPr>
            <w:tcW w:w="1453" w:type="dxa"/>
            <w:vMerge/>
            <w:tcBorders>
              <w:top w:val="nil"/>
              <w:left w:val="single" w:sz="4" w:space="0" w:color="auto"/>
              <w:bottom w:val="single" w:sz="4" w:space="0" w:color="auto"/>
              <w:right w:val="single" w:sz="4" w:space="0" w:color="auto"/>
            </w:tcBorders>
            <w:vAlign w:val="center"/>
            <w:hideMark/>
          </w:tcPr>
          <w:p w14:paraId="65A120AF" w14:textId="77777777" w:rsidR="00637A74" w:rsidRPr="00616E32" w:rsidRDefault="00637A74" w:rsidP="00637A74">
            <w:pPr>
              <w:spacing w:after="0" w:line="240" w:lineRule="auto"/>
              <w:rPr>
                <w:rFonts w:ascii="Calibri" w:eastAsia="Times New Roman" w:hAnsi="Calibri" w:cs="Calibri"/>
                <w:b/>
                <w:bCs/>
                <w:color w:val="000000"/>
                <w:sz w:val="16"/>
                <w:szCs w:val="16"/>
                <w:lang w:eastAsia="es-CL"/>
              </w:rPr>
            </w:pPr>
          </w:p>
        </w:tc>
        <w:tc>
          <w:tcPr>
            <w:tcW w:w="1331" w:type="dxa"/>
            <w:vMerge/>
            <w:tcBorders>
              <w:top w:val="nil"/>
              <w:left w:val="single" w:sz="4" w:space="0" w:color="auto"/>
              <w:bottom w:val="single" w:sz="4" w:space="0" w:color="auto"/>
              <w:right w:val="single" w:sz="4" w:space="0" w:color="auto"/>
            </w:tcBorders>
            <w:vAlign w:val="center"/>
            <w:hideMark/>
          </w:tcPr>
          <w:p w14:paraId="716FD5E1" w14:textId="77777777" w:rsidR="00637A74" w:rsidRPr="00616E32" w:rsidRDefault="00637A74" w:rsidP="00637A74">
            <w:pPr>
              <w:spacing w:after="0" w:line="240" w:lineRule="auto"/>
              <w:rPr>
                <w:rFonts w:ascii="Calibri" w:eastAsia="Times New Roman" w:hAnsi="Calibri" w:cs="Calibri"/>
                <w:b/>
                <w:bCs/>
                <w:color w:val="000000"/>
                <w:sz w:val="16"/>
                <w:szCs w:val="16"/>
                <w:lang w:eastAsia="es-CL"/>
              </w:rPr>
            </w:pPr>
          </w:p>
        </w:tc>
        <w:tc>
          <w:tcPr>
            <w:tcW w:w="771" w:type="dxa"/>
            <w:vMerge/>
            <w:tcBorders>
              <w:top w:val="nil"/>
              <w:left w:val="single" w:sz="4" w:space="0" w:color="auto"/>
              <w:bottom w:val="single" w:sz="4" w:space="0" w:color="auto"/>
              <w:right w:val="single" w:sz="4" w:space="0" w:color="auto"/>
            </w:tcBorders>
            <w:vAlign w:val="center"/>
            <w:hideMark/>
          </w:tcPr>
          <w:p w14:paraId="6A6CFFB0" w14:textId="77777777" w:rsidR="00637A74" w:rsidRPr="00616E32" w:rsidRDefault="00637A74" w:rsidP="00637A74">
            <w:pPr>
              <w:spacing w:after="0" w:line="240" w:lineRule="auto"/>
              <w:rPr>
                <w:rFonts w:ascii="Calibri" w:eastAsia="Times New Roman" w:hAnsi="Calibri" w:cs="Calibri"/>
                <w:b/>
                <w:bCs/>
                <w:color w:val="000000"/>
                <w:sz w:val="16"/>
                <w:szCs w:val="16"/>
                <w:lang w:eastAsia="es-CL"/>
              </w:rPr>
            </w:pPr>
          </w:p>
        </w:tc>
        <w:tc>
          <w:tcPr>
            <w:tcW w:w="1270" w:type="dxa"/>
            <w:vMerge/>
            <w:tcBorders>
              <w:top w:val="nil"/>
              <w:left w:val="single" w:sz="4" w:space="0" w:color="auto"/>
              <w:bottom w:val="single" w:sz="4" w:space="0" w:color="auto"/>
              <w:right w:val="single" w:sz="4" w:space="0" w:color="auto"/>
            </w:tcBorders>
            <w:vAlign w:val="center"/>
            <w:hideMark/>
          </w:tcPr>
          <w:p w14:paraId="7299F2F4" w14:textId="77777777" w:rsidR="00637A74" w:rsidRPr="00616E32" w:rsidRDefault="00637A74" w:rsidP="00637A74">
            <w:pPr>
              <w:spacing w:after="0" w:line="240" w:lineRule="auto"/>
              <w:rPr>
                <w:rFonts w:ascii="Calibri" w:eastAsia="Times New Roman" w:hAnsi="Calibri" w:cs="Calibri"/>
                <w:color w:val="000000"/>
                <w:lang w:eastAsia="es-CL"/>
              </w:rPr>
            </w:pPr>
          </w:p>
        </w:tc>
        <w:tc>
          <w:tcPr>
            <w:tcW w:w="1489" w:type="dxa"/>
            <w:vMerge/>
            <w:tcBorders>
              <w:top w:val="nil"/>
              <w:left w:val="single" w:sz="4" w:space="0" w:color="auto"/>
              <w:bottom w:val="single" w:sz="4" w:space="0" w:color="auto"/>
              <w:right w:val="single" w:sz="4" w:space="0" w:color="auto"/>
            </w:tcBorders>
            <w:vAlign w:val="center"/>
            <w:hideMark/>
          </w:tcPr>
          <w:p w14:paraId="170A69B0" w14:textId="77777777" w:rsidR="00637A74" w:rsidRPr="00616E32" w:rsidRDefault="00637A74" w:rsidP="00637A74">
            <w:pPr>
              <w:spacing w:after="0" w:line="240" w:lineRule="auto"/>
              <w:rPr>
                <w:rFonts w:ascii="Calibri" w:eastAsia="Times New Roman" w:hAnsi="Calibri" w:cs="Calibri"/>
                <w:b/>
                <w:bCs/>
                <w:color w:val="000000"/>
                <w:sz w:val="16"/>
                <w:szCs w:val="16"/>
                <w:lang w:eastAsia="es-CL"/>
              </w:rPr>
            </w:pPr>
          </w:p>
        </w:tc>
        <w:tc>
          <w:tcPr>
            <w:tcW w:w="1027" w:type="dxa"/>
            <w:vMerge/>
            <w:tcBorders>
              <w:top w:val="nil"/>
              <w:left w:val="single" w:sz="4" w:space="0" w:color="auto"/>
              <w:bottom w:val="single" w:sz="4" w:space="0" w:color="000000"/>
              <w:right w:val="single" w:sz="4" w:space="0" w:color="auto"/>
            </w:tcBorders>
            <w:vAlign w:val="center"/>
            <w:hideMark/>
          </w:tcPr>
          <w:p w14:paraId="05853FE9" w14:textId="77777777" w:rsidR="00637A74" w:rsidRPr="00616E32" w:rsidRDefault="00637A74" w:rsidP="00637A74">
            <w:pPr>
              <w:spacing w:after="0" w:line="240" w:lineRule="auto"/>
              <w:rPr>
                <w:rFonts w:ascii="Calibri" w:eastAsia="Times New Roman" w:hAnsi="Calibri" w:cs="Calibri"/>
                <w:b/>
                <w:bCs/>
                <w:sz w:val="18"/>
                <w:szCs w:val="18"/>
                <w:lang w:eastAsia="es-CL"/>
              </w:rPr>
            </w:pPr>
          </w:p>
        </w:tc>
        <w:tc>
          <w:tcPr>
            <w:tcW w:w="787" w:type="dxa"/>
            <w:vMerge/>
            <w:tcBorders>
              <w:top w:val="nil"/>
              <w:left w:val="single" w:sz="4" w:space="0" w:color="auto"/>
              <w:bottom w:val="single" w:sz="4" w:space="0" w:color="000000"/>
              <w:right w:val="single" w:sz="8" w:space="0" w:color="auto"/>
            </w:tcBorders>
            <w:vAlign w:val="center"/>
            <w:hideMark/>
          </w:tcPr>
          <w:p w14:paraId="63F17F3F" w14:textId="77777777" w:rsidR="00637A74" w:rsidRPr="00616E32" w:rsidRDefault="00637A74" w:rsidP="00637A74">
            <w:pPr>
              <w:spacing w:after="0" w:line="240" w:lineRule="auto"/>
              <w:rPr>
                <w:rFonts w:ascii="Calibri" w:eastAsia="Times New Roman" w:hAnsi="Calibri" w:cs="Calibri"/>
                <w:b/>
                <w:bCs/>
                <w:sz w:val="18"/>
                <w:szCs w:val="18"/>
                <w:lang w:eastAsia="es-CL"/>
              </w:rPr>
            </w:pPr>
          </w:p>
        </w:tc>
      </w:tr>
      <w:tr w:rsidR="00637A74" w:rsidRPr="00616E32" w14:paraId="591CF91A" w14:textId="77777777" w:rsidTr="00637A74">
        <w:trPr>
          <w:trHeight w:val="216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470779F2"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Gestión de Proyectos, Requerimientos</w:t>
            </w:r>
          </w:p>
        </w:tc>
        <w:tc>
          <w:tcPr>
            <w:tcW w:w="1489" w:type="dxa"/>
            <w:tcBorders>
              <w:top w:val="nil"/>
              <w:left w:val="nil"/>
              <w:bottom w:val="single" w:sz="4" w:space="0" w:color="auto"/>
              <w:right w:val="single" w:sz="4" w:space="0" w:color="auto"/>
            </w:tcBorders>
            <w:shd w:val="clear" w:color="auto" w:fill="auto"/>
            <w:vAlign w:val="center"/>
            <w:hideMark/>
          </w:tcPr>
          <w:p w14:paraId="04DE2424"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Definición de requerimientos</w:t>
            </w:r>
          </w:p>
        </w:tc>
        <w:tc>
          <w:tcPr>
            <w:tcW w:w="1453" w:type="dxa"/>
            <w:tcBorders>
              <w:top w:val="nil"/>
              <w:left w:val="nil"/>
              <w:bottom w:val="single" w:sz="4" w:space="0" w:color="auto"/>
              <w:right w:val="single" w:sz="4" w:space="0" w:color="auto"/>
            </w:tcBorders>
            <w:shd w:val="clear" w:color="auto" w:fill="auto"/>
            <w:vAlign w:val="center"/>
            <w:hideMark/>
          </w:tcPr>
          <w:p w14:paraId="591D29C8"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Recopilar y documentar los requisitos funcionales y no funcionales del sitio web.</w:t>
            </w:r>
          </w:p>
        </w:tc>
        <w:tc>
          <w:tcPr>
            <w:tcW w:w="1331" w:type="dxa"/>
            <w:tcBorders>
              <w:top w:val="nil"/>
              <w:left w:val="nil"/>
              <w:bottom w:val="single" w:sz="4" w:space="0" w:color="auto"/>
              <w:right w:val="single" w:sz="4" w:space="0" w:color="auto"/>
            </w:tcBorders>
            <w:shd w:val="clear" w:color="auto" w:fill="auto"/>
            <w:vAlign w:val="center"/>
            <w:hideMark/>
          </w:tcPr>
          <w:p w14:paraId="4ED8BA0B"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Documentación, reuniones, herramientas de comunicación (Zoom, Slack)</w:t>
            </w:r>
          </w:p>
        </w:tc>
        <w:tc>
          <w:tcPr>
            <w:tcW w:w="771" w:type="dxa"/>
            <w:tcBorders>
              <w:top w:val="nil"/>
              <w:left w:val="nil"/>
              <w:bottom w:val="single" w:sz="4" w:space="0" w:color="auto"/>
              <w:right w:val="single" w:sz="4" w:space="0" w:color="auto"/>
            </w:tcBorders>
            <w:shd w:val="clear" w:color="auto" w:fill="auto"/>
            <w:vAlign w:val="center"/>
            <w:hideMark/>
          </w:tcPr>
          <w:p w14:paraId="6B661069"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12-16 ago (1 semana)</w:t>
            </w:r>
          </w:p>
        </w:tc>
        <w:tc>
          <w:tcPr>
            <w:tcW w:w="1270" w:type="dxa"/>
            <w:tcBorders>
              <w:top w:val="nil"/>
              <w:left w:val="nil"/>
              <w:bottom w:val="single" w:sz="4" w:space="0" w:color="auto"/>
              <w:right w:val="single" w:sz="4" w:space="0" w:color="auto"/>
            </w:tcBorders>
            <w:shd w:val="clear" w:color="auto" w:fill="auto"/>
            <w:vAlign w:val="center"/>
            <w:hideMark/>
          </w:tcPr>
          <w:p w14:paraId="459072DF"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1</w:t>
            </w:r>
          </w:p>
        </w:tc>
        <w:tc>
          <w:tcPr>
            <w:tcW w:w="1489" w:type="dxa"/>
            <w:tcBorders>
              <w:top w:val="nil"/>
              <w:left w:val="nil"/>
              <w:bottom w:val="single" w:sz="4" w:space="0" w:color="auto"/>
              <w:right w:val="single" w:sz="4" w:space="0" w:color="auto"/>
            </w:tcBorders>
            <w:shd w:val="clear" w:color="auto" w:fill="auto"/>
            <w:vAlign w:val="center"/>
            <w:hideMark/>
          </w:tcPr>
          <w:p w14:paraId="5193B00D"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Puede haber cambios en los requerimientos tras la revisión inicial; importante obtener consenso del equipo.</w:t>
            </w:r>
          </w:p>
        </w:tc>
        <w:tc>
          <w:tcPr>
            <w:tcW w:w="1027" w:type="dxa"/>
            <w:tcBorders>
              <w:top w:val="nil"/>
              <w:left w:val="nil"/>
              <w:bottom w:val="single" w:sz="4" w:space="0" w:color="auto"/>
              <w:right w:val="single" w:sz="4" w:space="0" w:color="auto"/>
            </w:tcBorders>
            <w:shd w:val="clear" w:color="auto" w:fill="auto"/>
            <w:vAlign w:val="center"/>
            <w:hideMark/>
          </w:tcPr>
          <w:p w14:paraId="29D5B0CD" w14:textId="77777777" w:rsidR="00637A74" w:rsidRPr="00616E32" w:rsidRDefault="00637A74" w:rsidP="00637A74">
            <w:pPr>
              <w:spacing w:after="0" w:line="240" w:lineRule="auto"/>
              <w:jc w:val="center"/>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Completado</w:t>
            </w:r>
          </w:p>
        </w:tc>
        <w:tc>
          <w:tcPr>
            <w:tcW w:w="787" w:type="dxa"/>
            <w:tcBorders>
              <w:top w:val="nil"/>
              <w:left w:val="nil"/>
              <w:bottom w:val="single" w:sz="4" w:space="0" w:color="auto"/>
              <w:right w:val="single" w:sz="8" w:space="0" w:color="auto"/>
            </w:tcBorders>
            <w:shd w:val="clear" w:color="auto" w:fill="auto"/>
            <w:vAlign w:val="center"/>
            <w:hideMark/>
          </w:tcPr>
          <w:p w14:paraId="05EC664B"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701E4C41" w14:textId="77777777" w:rsidTr="00637A74">
        <w:trPr>
          <w:trHeight w:val="216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478D3A94"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Gestión de Proyectos, Planificación</w:t>
            </w:r>
          </w:p>
        </w:tc>
        <w:tc>
          <w:tcPr>
            <w:tcW w:w="1489" w:type="dxa"/>
            <w:tcBorders>
              <w:top w:val="nil"/>
              <w:left w:val="nil"/>
              <w:bottom w:val="single" w:sz="4" w:space="0" w:color="auto"/>
              <w:right w:val="single" w:sz="4" w:space="0" w:color="auto"/>
            </w:tcBorders>
            <w:shd w:val="clear" w:color="auto" w:fill="auto"/>
            <w:vAlign w:val="center"/>
            <w:hideMark/>
          </w:tcPr>
          <w:p w14:paraId="100D1B55"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Planificación del Backlog del Proyecto</w:t>
            </w:r>
          </w:p>
        </w:tc>
        <w:tc>
          <w:tcPr>
            <w:tcW w:w="1453" w:type="dxa"/>
            <w:tcBorders>
              <w:top w:val="nil"/>
              <w:left w:val="nil"/>
              <w:bottom w:val="single" w:sz="4" w:space="0" w:color="auto"/>
              <w:right w:val="single" w:sz="4" w:space="0" w:color="auto"/>
            </w:tcBorders>
            <w:shd w:val="clear" w:color="auto" w:fill="auto"/>
            <w:vAlign w:val="center"/>
            <w:hideMark/>
          </w:tcPr>
          <w:p w14:paraId="61DE3E01"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Organizar y priorizar el backlog del proyecto con base en las historias de usuario y los requerimientos definidos.</w:t>
            </w:r>
          </w:p>
        </w:tc>
        <w:tc>
          <w:tcPr>
            <w:tcW w:w="1331" w:type="dxa"/>
            <w:tcBorders>
              <w:top w:val="nil"/>
              <w:left w:val="nil"/>
              <w:bottom w:val="single" w:sz="4" w:space="0" w:color="auto"/>
              <w:right w:val="single" w:sz="4" w:space="0" w:color="auto"/>
            </w:tcBorders>
            <w:shd w:val="clear" w:color="auto" w:fill="auto"/>
            <w:vAlign w:val="center"/>
            <w:hideMark/>
          </w:tcPr>
          <w:p w14:paraId="25FD9A0F"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Herramientas de gestión de proyectos (GitHub)</w:t>
            </w:r>
          </w:p>
        </w:tc>
        <w:tc>
          <w:tcPr>
            <w:tcW w:w="771" w:type="dxa"/>
            <w:tcBorders>
              <w:top w:val="nil"/>
              <w:left w:val="nil"/>
              <w:bottom w:val="single" w:sz="4" w:space="0" w:color="auto"/>
              <w:right w:val="single" w:sz="4" w:space="0" w:color="auto"/>
            </w:tcBorders>
            <w:shd w:val="clear" w:color="auto" w:fill="auto"/>
            <w:vAlign w:val="center"/>
            <w:hideMark/>
          </w:tcPr>
          <w:p w14:paraId="0D0C084B"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19-23 ago (1 semana)</w:t>
            </w:r>
          </w:p>
        </w:tc>
        <w:tc>
          <w:tcPr>
            <w:tcW w:w="1270" w:type="dxa"/>
            <w:tcBorders>
              <w:top w:val="nil"/>
              <w:left w:val="nil"/>
              <w:bottom w:val="single" w:sz="4" w:space="0" w:color="auto"/>
              <w:right w:val="single" w:sz="4" w:space="0" w:color="auto"/>
            </w:tcBorders>
            <w:shd w:val="clear" w:color="auto" w:fill="auto"/>
            <w:vAlign w:val="center"/>
            <w:hideMark/>
          </w:tcPr>
          <w:p w14:paraId="21A6ECBB"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2</w:t>
            </w:r>
          </w:p>
        </w:tc>
        <w:tc>
          <w:tcPr>
            <w:tcW w:w="1489" w:type="dxa"/>
            <w:tcBorders>
              <w:top w:val="nil"/>
              <w:left w:val="nil"/>
              <w:bottom w:val="single" w:sz="4" w:space="0" w:color="auto"/>
              <w:right w:val="single" w:sz="4" w:space="0" w:color="auto"/>
            </w:tcBorders>
            <w:shd w:val="clear" w:color="auto" w:fill="auto"/>
            <w:vAlign w:val="center"/>
            <w:hideMark/>
          </w:tcPr>
          <w:p w14:paraId="1BD4805A"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Necesidad de ajustar el backlog según cambios en los requerimientos o durante las revisiones.</w:t>
            </w:r>
          </w:p>
        </w:tc>
        <w:tc>
          <w:tcPr>
            <w:tcW w:w="1027" w:type="dxa"/>
            <w:tcBorders>
              <w:top w:val="nil"/>
              <w:left w:val="nil"/>
              <w:bottom w:val="single" w:sz="4" w:space="0" w:color="auto"/>
              <w:right w:val="single" w:sz="4" w:space="0" w:color="auto"/>
            </w:tcBorders>
            <w:shd w:val="clear" w:color="auto" w:fill="auto"/>
            <w:vAlign w:val="center"/>
            <w:hideMark/>
          </w:tcPr>
          <w:p w14:paraId="424CBBEF" w14:textId="77777777" w:rsidR="00637A74" w:rsidRPr="00616E32" w:rsidRDefault="00637A74" w:rsidP="00637A74">
            <w:pPr>
              <w:spacing w:after="0" w:line="240" w:lineRule="auto"/>
              <w:jc w:val="both"/>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Completado</w:t>
            </w:r>
          </w:p>
        </w:tc>
        <w:tc>
          <w:tcPr>
            <w:tcW w:w="787" w:type="dxa"/>
            <w:tcBorders>
              <w:top w:val="nil"/>
              <w:left w:val="nil"/>
              <w:bottom w:val="single" w:sz="4" w:space="0" w:color="auto"/>
              <w:right w:val="single" w:sz="8" w:space="0" w:color="auto"/>
            </w:tcBorders>
            <w:shd w:val="clear" w:color="auto" w:fill="auto"/>
            <w:vAlign w:val="center"/>
            <w:hideMark/>
          </w:tcPr>
          <w:p w14:paraId="14D2A55B"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4A8F28F3" w14:textId="77777777" w:rsidTr="00637A74">
        <w:trPr>
          <w:trHeight w:val="240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55603C4B"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Desarrollo Web, Diseño de Interfaz de Usuario</w:t>
            </w:r>
          </w:p>
        </w:tc>
        <w:tc>
          <w:tcPr>
            <w:tcW w:w="1489" w:type="dxa"/>
            <w:tcBorders>
              <w:top w:val="nil"/>
              <w:left w:val="nil"/>
              <w:bottom w:val="single" w:sz="4" w:space="0" w:color="auto"/>
              <w:right w:val="single" w:sz="4" w:space="0" w:color="auto"/>
            </w:tcBorders>
            <w:shd w:val="clear" w:color="auto" w:fill="auto"/>
            <w:vAlign w:val="center"/>
            <w:hideMark/>
          </w:tcPr>
          <w:p w14:paraId="67F5EBA0"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Creación de Historias de Usuario</w:t>
            </w:r>
          </w:p>
        </w:tc>
        <w:tc>
          <w:tcPr>
            <w:tcW w:w="1453" w:type="dxa"/>
            <w:tcBorders>
              <w:top w:val="nil"/>
              <w:left w:val="nil"/>
              <w:bottom w:val="single" w:sz="4" w:space="0" w:color="auto"/>
              <w:right w:val="single" w:sz="4" w:space="0" w:color="auto"/>
            </w:tcBorders>
            <w:shd w:val="clear" w:color="auto" w:fill="auto"/>
            <w:vAlign w:val="center"/>
            <w:hideMark/>
          </w:tcPr>
          <w:p w14:paraId="605D45EB"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Definir historias de usuario para orientar el desarrollo de funcionalidades clave del sitio web.</w:t>
            </w:r>
          </w:p>
        </w:tc>
        <w:tc>
          <w:tcPr>
            <w:tcW w:w="1331" w:type="dxa"/>
            <w:tcBorders>
              <w:top w:val="nil"/>
              <w:left w:val="nil"/>
              <w:bottom w:val="single" w:sz="4" w:space="0" w:color="auto"/>
              <w:right w:val="single" w:sz="4" w:space="0" w:color="auto"/>
            </w:tcBorders>
            <w:shd w:val="clear" w:color="auto" w:fill="auto"/>
            <w:vAlign w:val="center"/>
            <w:hideMark/>
          </w:tcPr>
          <w:p w14:paraId="75503EAE"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Documentación de usuario, herramientas de creación de historias</w:t>
            </w:r>
          </w:p>
        </w:tc>
        <w:tc>
          <w:tcPr>
            <w:tcW w:w="771" w:type="dxa"/>
            <w:tcBorders>
              <w:top w:val="nil"/>
              <w:left w:val="nil"/>
              <w:bottom w:val="single" w:sz="4" w:space="0" w:color="auto"/>
              <w:right w:val="single" w:sz="4" w:space="0" w:color="auto"/>
            </w:tcBorders>
            <w:shd w:val="clear" w:color="auto" w:fill="auto"/>
            <w:vAlign w:val="center"/>
            <w:hideMark/>
          </w:tcPr>
          <w:p w14:paraId="22819226"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26-29 ago (1 semana)</w:t>
            </w:r>
          </w:p>
        </w:tc>
        <w:tc>
          <w:tcPr>
            <w:tcW w:w="1270" w:type="dxa"/>
            <w:tcBorders>
              <w:top w:val="nil"/>
              <w:left w:val="nil"/>
              <w:bottom w:val="single" w:sz="4" w:space="0" w:color="auto"/>
              <w:right w:val="single" w:sz="4" w:space="0" w:color="auto"/>
            </w:tcBorders>
            <w:shd w:val="clear" w:color="auto" w:fill="auto"/>
            <w:vAlign w:val="center"/>
            <w:hideMark/>
          </w:tcPr>
          <w:p w14:paraId="5FD075DF"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3</w:t>
            </w:r>
          </w:p>
        </w:tc>
        <w:tc>
          <w:tcPr>
            <w:tcW w:w="1489" w:type="dxa"/>
            <w:tcBorders>
              <w:top w:val="nil"/>
              <w:left w:val="nil"/>
              <w:bottom w:val="single" w:sz="4" w:space="0" w:color="auto"/>
              <w:right w:val="single" w:sz="4" w:space="0" w:color="auto"/>
            </w:tcBorders>
            <w:shd w:val="clear" w:color="auto" w:fill="auto"/>
            <w:vAlign w:val="center"/>
            <w:hideMark/>
          </w:tcPr>
          <w:p w14:paraId="5B46E372"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Las historias de usuario pueden necesitar ajustes según la retroalimentación del equipo o stakeholders.</w:t>
            </w:r>
          </w:p>
        </w:tc>
        <w:tc>
          <w:tcPr>
            <w:tcW w:w="1027" w:type="dxa"/>
            <w:tcBorders>
              <w:top w:val="nil"/>
              <w:left w:val="nil"/>
              <w:bottom w:val="single" w:sz="4" w:space="0" w:color="auto"/>
              <w:right w:val="single" w:sz="4" w:space="0" w:color="auto"/>
            </w:tcBorders>
            <w:shd w:val="clear" w:color="auto" w:fill="auto"/>
            <w:vAlign w:val="center"/>
            <w:hideMark/>
          </w:tcPr>
          <w:p w14:paraId="49907AC8" w14:textId="77777777" w:rsidR="00637A74" w:rsidRPr="00616E32" w:rsidRDefault="00637A74" w:rsidP="00637A74">
            <w:pPr>
              <w:spacing w:after="0" w:line="240" w:lineRule="auto"/>
              <w:jc w:val="both"/>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Completado</w:t>
            </w:r>
          </w:p>
        </w:tc>
        <w:tc>
          <w:tcPr>
            <w:tcW w:w="787" w:type="dxa"/>
            <w:tcBorders>
              <w:top w:val="nil"/>
              <w:left w:val="nil"/>
              <w:bottom w:val="single" w:sz="4" w:space="0" w:color="auto"/>
              <w:right w:val="single" w:sz="8" w:space="0" w:color="auto"/>
            </w:tcBorders>
            <w:shd w:val="clear" w:color="auto" w:fill="auto"/>
            <w:vAlign w:val="center"/>
            <w:hideMark/>
          </w:tcPr>
          <w:p w14:paraId="46C339DA"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1E075156" w14:textId="77777777" w:rsidTr="00637A74">
        <w:trPr>
          <w:trHeight w:val="264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7122DA6D"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Diseño de UX/UI</w:t>
            </w:r>
          </w:p>
        </w:tc>
        <w:tc>
          <w:tcPr>
            <w:tcW w:w="1489" w:type="dxa"/>
            <w:tcBorders>
              <w:top w:val="nil"/>
              <w:left w:val="nil"/>
              <w:bottom w:val="single" w:sz="4" w:space="0" w:color="auto"/>
              <w:right w:val="single" w:sz="4" w:space="0" w:color="auto"/>
            </w:tcBorders>
            <w:shd w:val="clear" w:color="auto" w:fill="auto"/>
            <w:vAlign w:val="center"/>
            <w:hideMark/>
          </w:tcPr>
          <w:p w14:paraId="612273DE"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Diseño de Prototipos y Wireframes (Parte 1)</w:t>
            </w:r>
          </w:p>
        </w:tc>
        <w:tc>
          <w:tcPr>
            <w:tcW w:w="1453" w:type="dxa"/>
            <w:tcBorders>
              <w:top w:val="nil"/>
              <w:left w:val="nil"/>
              <w:bottom w:val="single" w:sz="4" w:space="0" w:color="auto"/>
              <w:right w:val="single" w:sz="4" w:space="0" w:color="auto"/>
            </w:tcBorders>
            <w:shd w:val="clear" w:color="auto" w:fill="auto"/>
            <w:vAlign w:val="center"/>
            <w:hideMark/>
          </w:tcPr>
          <w:p w14:paraId="01C3F7A0"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Crear los prototipos y wireframes iniciales para las interfaces de usuario y administrador del sitio web.</w:t>
            </w:r>
          </w:p>
        </w:tc>
        <w:tc>
          <w:tcPr>
            <w:tcW w:w="1331" w:type="dxa"/>
            <w:tcBorders>
              <w:top w:val="nil"/>
              <w:left w:val="nil"/>
              <w:bottom w:val="single" w:sz="4" w:space="0" w:color="auto"/>
              <w:right w:val="single" w:sz="4" w:space="0" w:color="auto"/>
            </w:tcBorders>
            <w:shd w:val="clear" w:color="auto" w:fill="auto"/>
            <w:vAlign w:val="center"/>
            <w:hideMark/>
          </w:tcPr>
          <w:p w14:paraId="55FF5EC9"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Herramientas de diseño (Figma, Adobe XD), guía de estilo</w:t>
            </w:r>
          </w:p>
        </w:tc>
        <w:tc>
          <w:tcPr>
            <w:tcW w:w="771" w:type="dxa"/>
            <w:tcBorders>
              <w:top w:val="nil"/>
              <w:left w:val="nil"/>
              <w:bottom w:val="single" w:sz="4" w:space="0" w:color="auto"/>
              <w:right w:val="single" w:sz="4" w:space="0" w:color="auto"/>
            </w:tcBorders>
            <w:shd w:val="clear" w:color="auto" w:fill="auto"/>
            <w:vAlign w:val="center"/>
            <w:hideMark/>
          </w:tcPr>
          <w:p w14:paraId="40E41E90"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30 ago - 04 sept (1 semana)</w:t>
            </w:r>
          </w:p>
        </w:tc>
        <w:tc>
          <w:tcPr>
            <w:tcW w:w="1270" w:type="dxa"/>
            <w:tcBorders>
              <w:top w:val="nil"/>
              <w:left w:val="nil"/>
              <w:bottom w:val="single" w:sz="4" w:space="0" w:color="auto"/>
              <w:right w:val="single" w:sz="4" w:space="0" w:color="auto"/>
            </w:tcBorders>
            <w:shd w:val="clear" w:color="auto" w:fill="auto"/>
            <w:vAlign w:val="center"/>
            <w:hideMark/>
          </w:tcPr>
          <w:p w14:paraId="0A75471E"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1</w:t>
            </w:r>
          </w:p>
        </w:tc>
        <w:tc>
          <w:tcPr>
            <w:tcW w:w="1489" w:type="dxa"/>
            <w:tcBorders>
              <w:top w:val="nil"/>
              <w:left w:val="nil"/>
              <w:bottom w:val="single" w:sz="4" w:space="0" w:color="auto"/>
              <w:right w:val="single" w:sz="4" w:space="0" w:color="auto"/>
            </w:tcBorders>
            <w:shd w:val="clear" w:color="auto" w:fill="auto"/>
            <w:vAlign w:val="center"/>
            <w:hideMark/>
          </w:tcPr>
          <w:p w14:paraId="50360458"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Es probable que se requieran varias iteraciones para ajustar el diseño según las expectativas de usuario y equipo.</w:t>
            </w:r>
          </w:p>
        </w:tc>
        <w:tc>
          <w:tcPr>
            <w:tcW w:w="1027" w:type="dxa"/>
            <w:tcBorders>
              <w:top w:val="nil"/>
              <w:left w:val="nil"/>
              <w:bottom w:val="single" w:sz="4" w:space="0" w:color="auto"/>
              <w:right w:val="single" w:sz="4" w:space="0" w:color="auto"/>
            </w:tcBorders>
            <w:shd w:val="clear" w:color="auto" w:fill="auto"/>
            <w:vAlign w:val="center"/>
            <w:hideMark/>
          </w:tcPr>
          <w:p w14:paraId="43517185"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Completado</w:t>
            </w:r>
          </w:p>
        </w:tc>
        <w:tc>
          <w:tcPr>
            <w:tcW w:w="787" w:type="dxa"/>
            <w:tcBorders>
              <w:top w:val="nil"/>
              <w:left w:val="nil"/>
              <w:bottom w:val="single" w:sz="4" w:space="0" w:color="auto"/>
              <w:right w:val="single" w:sz="8" w:space="0" w:color="auto"/>
            </w:tcBorders>
            <w:shd w:val="clear" w:color="auto" w:fill="auto"/>
            <w:vAlign w:val="center"/>
            <w:hideMark/>
          </w:tcPr>
          <w:p w14:paraId="267CD515"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5243D904" w14:textId="77777777" w:rsidTr="00637A74">
        <w:trPr>
          <w:trHeight w:val="264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19C80764"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lastRenderedPageBreak/>
              <w:t>Diseño de UX/UI</w:t>
            </w:r>
          </w:p>
        </w:tc>
        <w:tc>
          <w:tcPr>
            <w:tcW w:w="1489" w:type="dxa"/>
            <w:tcBorders>
              <w:top w:val="nil"/>
              <w:left w:val="nil"/>
              <w:bottom w:val="single" w:sz="4" w:space="0" w:color="auto"/>
              <w:right w:val="single" w:sz="4" w:space="0" w:color="auto"/>
            </w:tcBorders>
            <w:shd w:val="clear" w:color="auto" w:fill="auto"/>
            <w:vAlign w:val="center"/>
            <w:hideMark/>
          </w:tcPr>
          <w:p w14:paraId="29D0552E"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Diseño de Prototipos y Wireframes (Parte 2)</w:t>
            </w:r>
          </w:p>
        </w:tc>
        <w:tc>
          <w:tcPr>
            <w:tcW w:w="1453" w:type="dxa"/>
            <w:tcBorders>
              <w:top w:val="nil"/>
              <w:left w:val="nil"/>
              <w:bottom w:val="single" w:sz="4" w:space="0" w:color="auto"/>
              <w:right w:val="single" w:sz="4" w:space="0" w:color="auto"/>
            </w:tcBorders>
            <w:shd w:val="clear" w:color="auto" w:fill="auto"/>
            <w:vAlign w:val="center"/>
            <w:hideMark/>
          </w:tcPr>
          <w:p w14:paraId="386094FC"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Continuar con el refinamiento de los prototipos y wireframes basados en el feedback inicial.</w:t>
            </w:r>
          </w:p>
        </w:tc>
        <w:tc>
          <w:tcPr>
            <w:tcW w:w="1331" w:type="dxa"/>
            <w:tcBorders>
              <w:top w:val="nil"/>
              <w:left w:val="nil"/>
              <w:bottom w:val="single" w:sz="4" w:space="0" w:color="auto"/>
              <w:right w:val="single" w:sz="4" w:space="0" w:color="auto"/>
            </w:tcBorders>
            <w:shd w:val="clear" w:color="auto" w:fill="auto"/>
            <w:vAlign w:val="center"/>
            <w:hideMark/>
          </w:tcPr>
          <w:p w14:paraId="6C406821"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Herramientas de diseño (Figma, Adobe XD), feedback de usuario</w:t>
            </w:r>
          </w:p>
        </w:tc>
        <w:tc>
          <w:tcPr>
            <w:tcW w:w="771" w:type="dxa"/>
            <w:tcBorders>
              <w:top w:val="nil"/>
              <w:left w:val="nil"/>
              <w:bottom w:val="single" w:sz="4" w:space="0" w:color="auto"/>
              <w:right w:val="single" w:sz="4" w:space="0" w:color="auto"/>
            </w:tcBorders>
            <w:shd w:val="clear" w:color="auto" w:fill="auto"/>
            <w:vAlign w:val="center"/>
            <w:hideMark/>
          </w:tcPr>
          <w:p w14:paraId="7DE798FE"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05-10 sept (1 semana)</w:t>
            </w:r>
          </w:p>
        </w:tc>
        <w:tc>
          <w:tcPr>
            <w:tcW w:w="1270" w:type="dxa"/>
            <w:tcBorders>
              <w:top w:val="nil"/>
              <w:left w:val="nil"/>
              <w:bottom w:val="single" w:sz="4" w:space="0" w:color="auto"/>
              <w:right w:val="single" w:sz="4" w:space="0" w:color="auto"/>
            </w:tcBorders>
            <w:shd w:val="clear" w:color="auto" w:fill="auto"/>
            <w:vAlign w:val="center"/>
            <w:hideMark/>
          </w:tcPr>
          <w:p w14:paraId="38E554C4"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1</w:t>
            </w:r>
          </w:p>
        </w:tc>
        <w:tc>
          <w:tcPr>
            <w:tcW w:w="1489" w:type="dxa"/>
            <w:tcBorders>
              <w:top w:val="nil"/>
              <w:left w:val="nil"/>
              <w:bottom w:val="single" w:sz="4" w:space="0" w:color="auto"/>
              <w:right w:val="single" w:sz="4" w:space="0" w:color="auto"/>
            </w:tcBorders>
            <w:shd w:val="clear" w:color="auto" w:fill="auto"/>
            <w:vAlign w:val="center"/>
            <w:hideMark/>
          </w:tcPr>
          <w:p w14:paraId="50F1ACDB"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Iteración continua puede requerir ajustes de cronograma; importante mantener una comunicación clara con el equipo y stakeholders.</w:t>
            </w:r>
          </w:p>
        </w:tc>
        <w:tc>
          <w:tcPr>
            <w:tcW w:w="1027" w:type="dxa"/>
            <w:tcBorders>
              <w:top w:val="nil"/>
              <w:left w:val="nil"/>
              <w:bottom w:val="single" w:sz="4" w:space="0" w:color="auto"/>
              <w:right w:val="single" w:sz="4" w:space="0" w:color="auto"/>
            </w:tcBorders>
            <w:shd w:val="clear" w:color="auto" w:fill="auto"/>
            <w:vAlign w:val="center"/>
            <w:hideMark/>
          </w:tcPr>
          <w:p w14:paraId="62813C9A"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Completado</w:t>
            </w:r>
          </w:p>
        </w:tc>
        <w:tc>
          <w:tcPr>
            <w:tcW w:w="787" w:type="dxa"/>
            <w:tcBorders>
              <w:top w:val="nil"/>
              <w:left w:val="nil"/>
              <w:bottom w:val="single" w:sz="4" w:space="0" w:color="auto"/>
              <w:right w:val="single" w:sz="8" w:space="0" w:color="auto"/>
            </w:tcBorders>
            <w:shd w:val="clear" w:color="auto" w:fill="auto"/>
            <w:vAlign w:val="center"/>
            <w:hideMark/>
          </w:tcPr>
          <w:p w14:paraId="12FEC121"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0B0CA980" w14:textId="77777777" w:rsidTr="00637A74">
        <w:trPr>
          <w:trHeight w:val="216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0FE959FA"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Diseño de UX/UI</w:t>
            </w:r>
          </w:p>
        </w:tc>
        <w:tc>
          <w:tcPr>
            <w:tcW w:w="1489" w:type="dxa"/>
            <w:tcBorders>
              <w:top w:val="nil"/>
              <w:left w:val="nil"/>
              <w:bottom w:val="single" w:sz="4" w:space="0" w:color="auto"/>
              <w:right w:val="single" w:sz="4" w:space="0" w:color="auto"/>
            </w:tcBorders>
            <w:shd w:val="clear" w:color="auto" w:fill="auto"/>
            <w:vAlign w:val="center"/>
            <w:hideMark/>
          </w:tcPr>
          <w:p w14:paraId="062D9867"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Revisión del Diseño de la Interfaz</w:t>
            </w:r>
          </w:p>
        </w:tc>
        <w:tc>
          <w:tcPr>
            <w:tcW w:w="1453" w:type="dxa"/>
            <w:tcBorders>
              <w:top w:val="nil"/>
              <w:left w:val="nil"/>
              <w:bottom w:val="single" w:sz="4" w:space="0" w:color="auto"/>
              <w:right w:val="single" w:sz="4" w:space="0" w:color="auto"/>
            </w:tcBorders>
            <w:shd w:val="clear" w:color="auto" w:fill="auto"/>
            <w:vAlign w:val="center"/>
            <w:hideMark/>
          </w:tcPr>
          <w:p w14:paraId="1E3C4CF6"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Revisar y validar los diseños con el equipo y stakeholders, realizando ajustes según sea necesario.</w:t>
            </w:r>
          </w:p>
        </w:tc>
        <w:tc>
          <w:tcPr>
            <w:tcW w:w="1331" w:type="dxa"/>
            <w:tcBorders>
              <w:top w:val="nil"/>
              <w:left w:val="nil"/>
              <w:bottom w:val="single" w:sz="4" w:space="0" w:color="auto"/>
              <w:right w:val="single" w:sz="4" w:space="0" w:color="auto"/>
            </w:tcBorders>
            <w:shd w:val="clear" w:color="auto" w:fill="auto"/>
            <w:vAlign w:val="center"/>
            <w:hideMark/>
          </w:tcPr>
          <w:p w14:paraId="0A612CEC"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Documentación, feedback de usuarios</w:t>
            </w:r>
          </w:p>
        </w:tc>
        <w:tc>
          <w:tcPr>
            <w:tcW w:w="771" w:type="dxa"/>
            <w:tcBorders>
              <w:top w:val="nil"/>
              <w:left w:val="nil"/>
              <w:bottom w:val="single" w:sz="4" w:space="0" w:color="auto"/>
              <w:right w:val="single" w:sz="4" w:space="0" w:color="auto"/>
            </w:tcBorders>
            <w:shd w:val="clear" w:color="auto" w:fill="auto"/>
            <w:vAlign w:val="center"/>
            <w:hideMark/>
          </w:tcPr>
          <w:p w14:paraId="4D050C03"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11-13 sept (3 días)</w:t>
            </w:r>
          </w:p>
        </w:tc>
        <w:tc>
          <w:tcPr>
            <w:tcW w:w="1270" w:type="dxa"/>
            <w:tcBorders>
              <w:top w:val="nil"/>
              <w:left w:val="nil"/>
              <w:bottom w:val="single" w:sz="4" w:space="0" w:color="auto"/>
              <w:right w:val="single" w:sz="4" w:space="0" w:color="auto"/>
            </w:tcBorders>
            <w:shd w:val="clear" w:color="auto" w:fill="auto"/>
            <w:vAlign w:val="center"/>
            <w:hideMark/>
          </w:tcPr>
          <w:p w14:paraId="55AAA45B"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2</w:t>
            </w:r>
          </w:p>
        </w:tc>
        <w:tc>
          <w:tcPr>
            <w:tcW w:w="1489" w:type="dxa"/>
            <w:tcBorders>
              <w:top w:val="nil"/>
              <w:left w:val="nil"/>
              <w:bottom w:val="single" w:sz="4" w:space="0" w:color="auto"/>
              <w:right w:val="single" w:sz="4" w:space="0" w:color="auto"/>
            </w:tcBorders>
            <w:shd w:val="clear" w:color="auto" w:fill="auto"/>
            <w:vAlign w:val="center"/>
            <w:hideMark/>
          </w:tcPr>
          <w:p w14:paraId="0E702C06"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Retroalimentación puede requerir ajustes adicionales; importante validar antes de pasar al desarrollo.</w:t>
            </w:r>
          </w:p>
        </w:tc>
        <w:tc>
          <w:tcPr>
            <w:tcW w:w="1027" w:type="dxa"/>
            <w:tcBorders>
              <w:top w:val="nil"/>
              <w:left w:val="nil"/>
              <w:bottom w:val="single" w:sz="4" w:space="0" w:color="auto"/>
              <w:right w:val="single" w:sz="4" w:space="0" w:color="auto"/>
            </w:tcBorders>
            <w:shd w:val="clear" w:color="auto" w:fill="auto"/>
            <w:vAlign w:val="center"/>
            <w:hideMark/>
          </w:tcPr>
          <w:p w14:paraId="0055AA6A"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Completado</w:t>
            </w:r>
          </w:p>
        </w:tc>
        <w:tc>
          <w:tcPr>
            <w:tcW w:w="787" w:type="dxa"/>
            <w:tcBorders>
              <w:top w:val="nil"/>
              <w:left w:val="nil"/>
              <w:bottom w:val="single" w:sz="4" w:space="0" w:color="auto"/>
              <w:right w:val="single" w:sz="8" w:space="0" w:color="auto"/>
            </w:tcBorders>
            <w:shd w:val="clear" w:color="auto" w:fill="auto"/>
            <w:vAlign w:val="center"/>
            <w:hideMark/>
          </w:tcPr>
          <w:p w14:paraId="71775BE1"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33A1E470" w14:textId="77777777" w:rsidTr="00637A74">
        <w:trPr>
          <w:trHeight w:val="264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7FCF3E6E"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Diseño de UX/UI</w:t>
            </w:r>
          </w:p>
        </w:tc>
        <w:tc>
          <w:tcPr>
            <w:tcW w:w="1489" w:type="dxa"/>
            <w:tcBorders>
              <w:top w:val="nil"/>
              <w:left w:val="nil"/>
              <w:bottom w:val="single" w:sz="4" w:space="0" w:color="auto"/>
              <w:right w:val="single" w:sz="4" w:space="0" w:color="auto"/>
            </w:tcBorders>
            <w:shd w:val="clear" w:color="auto" w:fill="auto"/>
            <w:vAlign w:val="center"/>
            <w:hideMark/>
          </w:tcPr>
          <w:p w14:paraId="4C9B053C"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Ajustes Finales al Diseño</w:t>
            </w:r>
          </w:p>
        </w:tc>
        <w:tc>
          <w:tcPr>
            <w:tcW w:w="1453" w:type="dxa"/>
            <w:tcBorders>
              <w:top w:val="nil"/>
              <w:left w:val="nil"/>
              <w:bottom w:val="single" w:sz="4" w:space="0" w:color="auto"/>
              <w:right w:val="single" w:sz="4" w:space="0" w:color="auto"/>
            </w:tcBorders>
            <w:shd w:val="clear" w:color="auto" w:fill="auto"/>
            <w:vAlign w:val="center"/>
            <w:hideMark/>
          </w:tcPr>
          <w:p w14:paraId="7224B1A0"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Realizar ajustes finales al diseño basado en retroalimentación antes de iniciar el desarrollo.</w:t>
            </w:r>
          </w:p>
        </w:tc>
        <w:tc>
          <w:tcPr>
            <w:tcW w:w="1331" w:type="dxa"/>
            <w:tcBorders>
              <w:top w:val="nil"/>
              <w:left w:val="nil"/>
              <w:bottom w:val="single" w:sz="4" w:space="0" w:color="auto"/>
              <w:right w:val="single" w:sz="4" w:space="0" w:color="auto"/>
            </w:tcBorders>
            <w:shd w:val="clear" w:color="auto" w:fill="auto"/>
            <w:vAlign w:val="center"/>
            <w:hideMark/>
          </w:tcPr>
          <w:p w14:paraId="04BF375F"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Herramientas de diseño (Figma, Adobe XD), documentación</w:t>
            </w:r>
          </w:p>
        </w:tc>
        <w:tc>
          <w:tcPr>
            <w:tcW w:w="771" w:type="dxa"/>
            <w:tcBorders>
              <w:top w:val="nil"/>
              <w:left w:val="nil"/>
              <w:bottom w:val="single" w:sz="4" w:space="0" w:color="auto"/>
              <w:right w:val="single" w:sz="4" w:space="0" w:color="auto"/>
            </w:tcBorders>
            <w:shd w:val="clear" w:color="auto" w:fill="auto"/>
            <w:vAlign w:val="center"/>
            <w:hideMark/>
          </w:tcPr>
          <w:p w14:paraId="36BBEEE2"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16-17 sept (2 días)</w:t>
            </w:r>
          </w:p>
        </w:tc>
        <w:tc>
          <w:tcPr>
            <w:tcW w:w="1270" w:type="dxa"/>
            <w:tcBorders>
              <w:top w:val="nil"/>
              <w:left w:val="nil"/>
              <w:bottom w:val="single" w:sz="4" w:space="0" w:color="auto"/>
              <w:right w:val="single" w:sz="4" w:space="0" w:color="auto"/>
            </w:tcBorders>
            <w:shd w:val="clear" w:color="auto" w:fill="auto"/>
            <w:vAlign w:val="center"/>
            <w:hideMark/>
          </w:tcPr>
          <w:p w14:paraId="62C836DB"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3</w:t>
            </w:r>
          </w:p>
        </w:tc>
        <w:tc>
          <w:tcPr>
            <w:tcW w:w="1489" w:type="dxa"/>
            <w:tcBorders>
              <w:top w:val="nil"/>
              <w:left w:val="nil"/>
              <w:bottom w:val="single" w:sz="4" w:space="0" w:color="auto"/>
              <w:right w:val="single" w:sz="4" w:space="0" w:color="auto"/>
            </w:tcBorders>
            <w:shd w:val="clear" w:color="auto" w:fill="auto"/>
            <w:vAlign w:val="center"/>
            <w:hideMark/>
          </w:tcPr>
          <w:p w14:paraId="35ED58D5"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Asegurar que todos los miembros estén de acuerdo con el diseño final para evitar futuros conflictos durante el desarrollo.</w:t>
            </w:r>
          </w:p>
        </w:tc>
        <w:tc>
          <w:tcPr>
            <w:tcW w:w="1027" w:type="dxa"/>
            <w:tcBorders>
              <w:top w:val="nil"/>
              <w:left w:val="nil"/>
              <w:bottom w:val="single" w:sz="4" w:space="0" w:color="auto"/>
              <w:right w:val="single" w:sz="4" w:space="0" w:color="auto"/>
            </w:tcBorders>
            <w:shd w:val="clear" w:color="auto" w:fill="auto"/>
            <w:vAlign w:val="center"/>
            <w:hideMark/>
          </w:tcPr>
          <w:p w14:paraId="6D75C515"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Completado</w:t>
            </w:r>
          </w:p>
        </w:tc>
        <w:tc>
          <w:tcPr>
            <w:tcW w:w="787" w:type="dxa"/>
            <w:tcBorders>
              <w:top w:val="nil"/>
              <w:left w:val="nil"/>
              <w:bottom w:val="single" w:sz="4" w:space="0" w:color="auto"/>
              <w:right w:val="single" w:sz="8" w:space="0" w:color="auto"/>
            </w:tcBorders>
            <w:shd w:val="clear" w:color="auto" w:fill="auto"/>
            <w:vAlign w:val="center"/>
            <w:hideMark/>
          </w:tcPr>
          <w:p w14:paraId="5A16B16F"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5D25E809" w14:textId="77777777" w:rsidTr="00637A74">
        <w:trPr>
          <w:trHeight w:val="240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64C572DA"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Desarrollo Frontend, Programación</w:t>
            </w:r>
          </w:p>
        </w:tc>
        <w:tc>
          <w:tcPr>
            <w:tcW w:w="1489" w:type="dxa"/>
            <w:tcBorders>
              <w:top w:val="nil"/>
              <w:left w:val="nil"/>
              <w:bottom w:val="single" w:sz="4" w:space="0" w:color="auto"/>
              <w:right w:val="single" w:sz="4" w:space="0" w:color="auto"/>
            </w:tcBorders>
            <w:shd w:val="clear" w:color="auto" w:fill="auto"/>
            <w:vAlign w:val="center"/>
            <w:hideMark/>
          </w:tcPr>
          <w:p w14:paraId="05D4110E"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Desarrollo Frontend (Parte 1)</w:t>
            </w:r>
          </w:p>
        </w:tc>
        <w:tc>
          <w:tcPr>
            <w:tcW w:w="1453" w:type="dxa"/>
            <w:tcBorders>
              <w:top w:val="nil"/>
              <w:left w:val="nil"/>
              <w:bottom w:val="single" w:sz="4" w:space="0" w:color="auto"/>
              <w:right w:val="single" w:sz="4" w:space="0" w:color="auto"/>
            </w:tcBorders>
            <w:shd w:val="clear" w:color="auto" w:fill="auto"/>
            <w:vAlign w:val="center"/>
            <w:hideMark/>
          </w:tcPr>
          <w:p w14:paraId="339F033A"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Comenzar el desarrollo del frontend con base en los prototipos aprobados, creando componentes y estructura básica.</w:t>
            </w:r>
          </w:p>
        </w:tc>
        <w:tc>
          <w:tcPr>
            <w:tcW w:w="1331" w:type="dxa"/>
            <w:tcBorders>
              <w:top w:val="nil"/>
              <w:left w:val="nil"/>
              <w:bottom w:val="single" w:sz="4" w:space="0" w:color="auto"/>
              <w:right w:val="single" w:sz="4" w:space="0" w:color="auto"/>
            </w:tcBorders>
            <w:shd w:val="clear" w:color="auto" w:fill="auto"/>
            <w:vAlign w:val="center"/>
            <w:hideMark/>
          </w:tcPr>
          <w:p w14:paraId="764BAA4C"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Entorno de desarrollo (VSCode, Git), guía de estilo frontend</w:t>
            </w:r>
          </w:p>
        </w:tc>
        <w:tc>
          <w:tcPr>
            <w:tcW w:w="771" w:type="dxa"/>
            <w:tcBorders>
              <w:top w:val="nil"/>
              <w:left w:val="nil"/>
              <w:bottom w:val="single" w:sz="4" w:space="0" w:color="auto"/>
              <w:right w:val="single" w:sz="4" w:space="0" w:color="auto"/>
            </w:tcBorders>
            <w:shd w:val="clear" w:color="auto" w:fill="auto"/>
            <w:vAlign w:val="center"/>
            <w:hideMark/>
          </w:tcPr>
          <w:p w14:paraId="4FD12AD5"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20-23 sept (2 días)</w:t>
            </w:r>
          </w:p>
        </w:tc>
        <w:tc>
          <w:tcPr>
            <w:tcW w:w="1270" w:type="dxa"/>
            <w:tcBorders>
              <w:top w:val="nil"/>
              <w:left w:val="nil"/>
              <w:bottom w:val="single" w:sz="4" w:space="0" w:color="auto"/>
              <w:right w:val="single" w:sz="4" w:space="0" w:color="auto"/>
            </w:tcBorders>
            <w:shd w:val="clear" w:color="auto" w:fill="auto"/>
            <w:vAlign w:val="center"/>
            <w:hideMark/>
          </w:tcPr>
          <w:p w14:paraId="266505B9"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1</w:t>
            </w:r>
          </w:p>
        </w:tc>
        <w:tc>
          <w:tcPr>
            <w:tcW w:w="1489" w:type="dxa"/>
            <w:tcBorders>
              <w:top w:val="nil"/>
              <w:left w:val="nil"/>
              <w:bottom w:val="single" w:sz="4" w:space="0" w:color="auto"/>
              <w:right w:val="single" w:sz="4" w:space="0" w:color="auto"/>
            </w:tcBorders>
            <w:shd w:val="clear" w:color="auto" w:fill="auto"/>
            <w:vAlign w:val="center"/>
            <w:hideMark/>
          </w:tcPr>
          <w:p w14:paraId="0C99439B"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Asegurar coordinación con el diseño para mantener la coherencia; se pueden necesitar revisiones de código por pares.</w:t>
            </w:r>
          </w:p>
        </w:tc>
        <w:tc>
          <w:tcPr>
            <w:tcW w:w="1027" w:type="dxa"/>
            <w:tcBorders>
              <w:top w:val="nil"/>
              <w:left w:val="nil"/>
              <w:bottom w:val="single" w:sz="4" w:space="0" w:color="auto"/>
              <w:right w:val="single" w:sz="4" w:space="0" w:color="auto"/>
            </w:tcBorders>
            <w:shd w:val="clear" w:color="auto" w:fill="auto"/>
            <w:vAlign w:val="center"/>
            <w:hideMark/>
          </w:tcPr>
          <w:p w14:paraId="6EC34A07"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Completado</w:t>
            </w:r>
          </w:p>
        </w:tc>
        <w:tc>
          <w:tcPr>
            <w:tcW w:w="787" w:type="dxa"/>
            <w:tcBorders>
              <w:top w:val="nil"/>
              <w:left w:val="nil"/>
              <w:bottom w:val="single" w:sz="4" w:space="0" w:color="auto"/>
              <w:right w:val="single" w:sz="8" w:space="0" w:color="auto"/>
            </w:tcBorders>
            <w:shd w:val="clear" w:color="auto" w:fill="auto"/>
            <w:vAlign w:val="center"/>
            <w:hideMark/>
          </w:tcPr>
          <w:p w14:paraId="54FBDBA3"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55CAD20D" w14:textId="77777777" w:rsidTr="00637A74">
        <w:trPr>
          <w:trHeight w:val="240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124389B9"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Desarrollo Frontend, Programación</w:t>
            </w:r>
          </w:p>
        </w:tc>
        <w:tc>
          <w:tcPr>
            <w:tcW w:w="1489" w:type="dxa"/>
            <w:tcBorders>
              <w:top w:val="nil"/>
              <w:left w:val="nil"/>
              <w:bottom w:val="single" w:sz="4" w:space="0" w:color="auto"/>
              <w:right w:val="single" w:sz="4" w:space="0" w:color="auto"/>
            </w:tcBorders>
            <w:shd w:val="clear" w:color="auto" w:fill="auto"/>
            <w:vAlign w:val="center"/>
            <w:hideMark/>
          </w:tcPr>
          <w:p w14:paraId="440739A0"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Desarrollo Frontend (Parte 2)</w:t>
            </w:r>
          </w:p>
        </w:tc>
        <w:tc>
          <w:tcPr>
            <w:tcW w:w="1453" w:type="dxa"/>
            <w:tcBorders>
              <w:top w:val="nil"/>
              <w:left w:val="nil"/>
              <w:bottom w:val="single" w:sz="4" w:space="0" w:color="auto"/>
              <w:right w:val="single" w:sz="4" w:space="0" w:color="auto"/>
            </w:tcBorders>
            <w:shd w:val="clear" w:color="auto" w:fill="auto"/>
            <w:vAlign w:val="center"/>
            <w:hideMark/>
          </w:tcPr>
          <w:p w14:paraId="643A8A89"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Continuar con el desarrollo del frontend, integrando más funcionalidades y afinando la experiencia de usuario.</w:t>
            </w:r>
          </w:p>
        </w:tc>
        <w:tc>
          <w:tcPr>
            <w:tcW w:w="1331" w:type="dxa"/>
            <w:tcBorders>
              <w:top w:val="nil"/>
              <w:left w:val="nil"/>
              <w:bottom w:val="single" w:sz="4" w:space="0" w:color="auto"/>
              <w:right w:val="single" w:sz="4" w:space="0" w:color="auto"/>
            </w:tcBorders>
            <w:shd w:val="clear" w:color="auto" w:fill="auto"/>
            <w:vAlign w:val="center"/>
            <w:hideMark/>
          </w:tcPr>
          <w:p w14:paraId="34E19AB0"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Entorno de desarrollo (VSCode, Git), herramientas de frontend</w:t>
            </w:r>
          </w:p>
        </w:tc>
        <w:tc>
          <w:tcPr>
            <w:tcW w:w="771" w:type="dxa"/>
            <w:tcBorders>
              <w:top w:val="nil"/>
              <w:left w:val="nil"/>
              <w:bottom w:val="single" w:sz="4" w:space="0" w:color="auto"/>
              <w:right w:val="single" w:sz="4" w:space="0" w:color="auto"/>
            </w:tcBorders>
            <w:shd w:val="clear" w:color="auto" w:fill="auto"/>
            <w:vAlign w:val="center"/>
            <w:hideMark/>
          </w:tcPr>
          <w:p w14:paraId="4DF82183"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24-27 sept (4 días)</w:t>
            </w:r>
          </w:p>
        </w:tc>
        <w:tc>
          <w:tcPr>
            <w:tcW w:w="1270" w:type="dxa"/>
            <w:tcBorders>
              <w:top w:val="nil"/>
              <w:left w:val="nil"/>
              <w:bottom w:val="single" w:sz="4" w:space="0" w:color="auto"/>
              <w:right w:val="single" w:sz="4" w:space="0" w:color="auto"/>
            </w:tcBorders>
            <w:shd w:val="clear" w:color="auto" w:fill="auto"/>
            <w:vAlign w:val="center"/>
            <w:hideMark/>
          </w:tcPr>
          <w:p w14:paraId="432A74AF"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1</w:t>
            </w:r>
          </w:p>
        </w:tc>
        <w:tc>
          <w:tcPr>
            <w:tcW w:w="1489" w:type="dxa"/>
            <w:tcBorders>
              <w:top w:val="nil"/>
              <w:left w:val="nil"/>
              <w:bottom w:val="single" w:sz="4" w:space="0" w:color="auto"/>
              <w:right w:val="single" w:sz="4" w:space="0" w:color="auto"/>
            </w:tcBorders>
            <w:shd w:val="clear" w:color="auto" w:fill="auto"/>
            <w:vAlign w:val="center"/>
            <w:hideMark/>
          </w:tcPr>
          <w:p w14:paraId="4ECB2C19"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Revisar que todos los elementos sean responsivos y accesibles; coordinación con backend para la futura integración.</w:t>
            </w:r>
          </w:p>
        </w:tc>
        <w:tc>
          <w:tcPr>
            <w:tcW w:w="1027" w:type="dxa"/>
            <w:tcBorders>
              <w:top w:val="nil"/>
              <w:left w:val="nil"/>
              <w:bottom w:val="single" w:sz="4" w:space="0" w:color="auto"/>
              <w:right w:val="single" w:sz="4" w:space="0" w:color="auto"/>
            </w:tcBorders>
            <w:shd w:val="clear" w:color="auto" w:fill="auto"/>
            <w:vAlign w:val="center"/>
            <w:hideMark/>
          </w:tcPr>
          <w:p w14:paraId="6367A2B5"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Completado</w:t>
            </w:r>
          </w:p>
        </w:tc>
        <w:tc>
          <w:tcPr>
            <w:tcW w:w="787" w:type="dxa"/>
            <w:tcBorders>
              <w:top w:val="nil"/>
              <w:left w:val="nil"/>
              <w:bottom w:val="single" w:sz="4" w:space="0" w:color="auto"/>
              <w:right w:val="single" w:sz="8" w:space="0" w:color="auto"/>
            </w:tcBorders>
            <w:shd w:val="clear" w:color="auto" w:fill="auto"/>
            <w:vAlign w:val="center"/>
            <w:hideMark/>
          </w:tcPr>
          <w:p w14:paraId="19D9DB9D"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4D281C50" w14:textId="77777777" w:rsidTr="00637A74">
        <w:trPr>
          <w:trHeight w:val="264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60E92984"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lastRenderedPageBreak/>
              <w:t>Desarrollo Frontend, Programación</w:t>
            </w:r>
          </w:p>
        </w:tc>
        <w:tc>
          <w:tcPr>
            <w:tcW w:w="1489" w:type="dxa"/>
            <w:tcBorders>
              <w:top w:val="nil"/>
              <w:left w:val="nil"/>
              <w:bottom w:val="single" w:sz="4" w:space="0" w:color="auto"/>
              <w:right w:val="single" w:sz="4" w:space="0" w:color="auto"/>
            </w:tcBorders>
            <w:shd w:val="clear" w:color="auto" w:fill="auto"/>
            <w:vAlign w:val="center"/>
            <w:hideMark/>
          </w:tcPr>
          <w:p w14:paraId="6BEAA343"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Finalización del Desarrollo Frontend</w:t>
            </w:r>
          </w:p>
        </w:tc>
        <w:tc>
          <w:tcPr>
            <w:tcW w:w="1453" w:type="dxa"/>
            <w:tcBorders>
              <w:top w:val="nil"/>
              <w:left w:val="nil"/>
              <w:bottom w:val="single" w:sz="4" w:space="0" w:color="auto"/>
              <w:right w:val="single" w:sz="4" w:space="0" w:color="auto"/>
            </w:tcBorders>
            <w:shd w:val="clear" w:color="auto" w:fill="auto"/>
            <w:vAlign w:val="center"/>
            <w:hideMark/>
          </w:tcPr>
          <w:p w14:paraId="23863A47"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Terminar de implementar todas las características del frontend, preparando para la integración con backend.</w:t>
            </w:r>
          </w:p>
        </w:tc>
        <w:tc>
          <w:tcPr>
            <w:tcW w:w="1331" w:type="dxa"/>
            <w:tcBorders>
              <w:top w:val="nil"/>
              <w:left w:val="nil"/>
              <w:bottom w:val="single" w:sz="4" w:space="0" w:color="auto"/>
              <w:right w:val="single" w:sz="4" w:space="0" w:color="auto"/>
            </w:tcBorders>
            <w:shd w:val="clear" w:color="auto" w:fill="auto"/>
            <w:vAlign w:val="center"/>
            <w:hideMark/>
          </w:tcPr>
          <w:p w14:paraId="6F766FDC"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Entorno de desarrollo (VSCode, Git), documentación</w:t>
            </w:r>
          </w:p>
        </w:tc>
        <w:tc>
          <w:tcPr>
            <w:tcW w:w="771" w:type="dxa"/>
            <w:tcBorders>
              <w:top w:val="nil"/>
              <w:left w:val="nil"/>
              <w:bottom w:val="single" w:sz="4" w:space="0" w:color="auto"/>
              <w:right w:val="single" w:sz="4" w:space="0" w:color="auto"/>
            </w:tcBorders>
            <w:shd w:val="clear" w:color="auto" w:fill="auto"/>
            <w:vAlign w:val="center"/>
            <w:hideMark/>
          </w:tcPr>
          <w:p w14:paraId="2DAE425C"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30 sept - 04 oct (1 semana)</w:t>
            </w:r>
          </w:p>
        </w:tc>
        <w:tc>
          <w:tcPr>
            <w:tcW w:w="1270" w:type="dxa"/>
            <w:tcBorders>
              <w:top w:val="nil"/>
              <w:left w:val="nil"/>
              <w:bottom w:val="single" w:sz="4" w:space="0" w:color="auto"/>
              <w:right w:val="single" w:sz="4" w:space="0" w:color="auto"/>
            </w:tcBorders>
            <w:shd w:val="clear" w:color="auto" w:fill="auto"/>
            <w:vAlign w:val="center"/>
            <w:hideMark/>
          </w:tcPr>
          <w:p w14:paraId="11348B95"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1</w:t>
            </w:r>
          </w:p>
        </w:tc>
        <w:tc>
          <w:tcPr>
            <w:tcW w:w="1489" w:type="dxa"/>
            <w:tcBorders>
              <w:top w:val="nil"/>
              <w:left w:val="nil"/>
              <w:bottom w:val="single" w:sz="4" w:space="0" w:color="auto"/>
              <w:right w:val="single" w:sz="4" w:space="0" w:color="auto"/>
            </w:tcBorders>
            <w:shd w:val="clear" w:color="auto" w:fill="auto"/>
            <w:vAlign w:val="center"/>
            <w:hideMark/>
          </w:tcPr>
          <w:p w14:paraId="27DB8389"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Posibles ajustes de última hora según revisiones internas; asegurar que todo el código esté listo para pruebas e integración.</w:t>
            </w:r>
          </w:p>
        </w:tc>
        <w:tc>
          <w:tcPr>
            <w:tcW w:w="1027" w:type="dxa"/>
            <w:tcBorders>
              <w:top w:val="nil"/>
              <w:left w:val="nil"/>
              <w:bottom w:val="single" w:sz="4" w:space="0" w:color="auto"/>
              <w:right w:val="single" w:sz="4" w:space="0" w:color="auto"/>
            </w:tcBorders>
            <w:shd w:val="clear" w:color="auto" w:fill="auto"/>
            <w:vAlign w:val="center"/>
            <w:hideMark/>
          </w:tcPr>
          <w:p w14:paraId="2B51DF49"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Con retraso</w:t>
            </w:r>
          </w:p>
        </w:tc>
        <w:tc>
          <w:tcPr>
            <w:tcW w:w="787" w:type="dxa"/>
            <w:tcBorders>
              <w:top w:val="nil"/>
              <w:left w:val="nil"/>
              <w:bottom w:val="single" w:sz="4" w:space="0" w:color="auto"/>
              <w:right w:val="single" w:sz="8" w:space="0" w:color="auto"/>
            </w:tcBorders>
            <w:shd w:val="clear" w:color="auto" w:fill="auto"/>
            <w:vAlign w:val="center"/>
            <w:hideMark/>
          </w:tcPr>
          <w:p w14:paraId="7EEFB60D"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Se aplaza 2 semanas</w:t>
            </w:r>
          </w:p>
        </w:tc>
      </w:tr>
      <w:tr w:rsidR="00637A74" w:rsidRPr="00616E32" w14:paraId="72D4AFD2" w14:textId="77777777" w:rsidTr="00637A74">
        <w:trPr>
          <w:trHeight w:val="288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16D31231"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Desarrollo Backend, Programación</w:t>
            </w:r>
          </w:p>
        </w:tc>
        <w:tc>
          <w:tcPr>
            <w:tcW w:w="1489" w:type="dxa"/>
            <w:tcBorders>
              <w:top w:val="nil"/>
              <w:left w:val="nil"/>
              <w:bottom w:val="single" w:sz="4" w:space="0" w:color="auto"/>
              <w:right w:val="single" w:sz="4" w:space="0" w:color="auto"/>
            </w:tcBorders>
            <w:shd w:val="clear" w:color="auto" w:fill="auto"/>
            <w:vAlign w:val="center"/>
            <w:hideMark/>
          </w:tcPr>
          <w:p w14:paraId="3A6D8F35"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Inicio del Desarrollo Backend</w:t>
            </w:r>
          </w:p>
        </w:tc>
        <w:tc>
          <w:tcPr>
            <w:tcW w:w="1453" w:type="dxa"/>
            <w:tcBorders>
              <w:top w:val="nil"/>
              <w:left w:val="nil"/>
              <w:bottom w:val="single" w:sz="4" w:space="0" w:color="auto"/>
              <w:right w:val="single" w:sz="4" w:space="0" w:color="auto"/>
            </w:tcBorders>
            <w:shd w:val="clear" w:color="auto" w:fill="auto"/>
            <w:vAlign w:val="center"/>
            <w:hideMark/>
          </w:tcPr>
          <w:p w14:paraId="181BC0F1"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Comenzar el desarrollo de la lógica del servidor, base de datos y servicios API necesarios.</w:t>
            </w:r>
          </w:p>
        </w:tc>
        <w:tc>
          <w:tcPr>
            <w:tcW w:w="1331" w:type="dxa"/>
            <w:tcBorders>
              <w:top w:val="nil"/>
              <w:left w:val="nil"/>
              <w:bottom w:val="single" w:sz="4" w:space="0" w:color="auto"/>
              <w:right w:val="single" w:sz="4" w:space="0" w:color="auto"/>
            </w:tcBorders>
            <w:shd w:val="clear" w:color="auto" w:fill="auto"/>
            <w:vAlign w:val="center"/>
            <w:hideMark/>
          </w:tcPr>
          <w:p w14:paraId="7BC5AB79"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Entorno de desarrollo (VSCode, Git), Base de Datos (PostgreSQL)</w:t>
            </w:r>
          </w:p>
        </w:tc>
        <w:tc>
          <w:tcPr>
            <w:tcW w:w="771" w:type="dxa"/>
            <w:tcBorders>
              <w:top w:val="nil"/>
              <w:left w:val="nil"/>
              <w:bottom w:val="single" w:sz="4" w:space="0" w:color="auto"/>
              <w:right w:val="single" w:sz="4" w:space="0" w:color="auto"/>
            </w:tcBorders>
            <w:shd w:val="clear" w:color="auto" w:fill="auto"/>
            <w:vAlign w:val="center"/>
            <w:hideMark/>
          </w:tcPr>
          <w:p w14:paraId="69503D90"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07-11 oct (1 semana)</w:t>
            </w:r>
          </w:p>
        </w:tc>
        <w:tc>
          <w:tcPr>
            <w:tcW w:w="1270" w:type="dxa"/>
            <w:tcBorders>
              <w:top w:val="nil"/>
              <w:left w:val="nil"/>
              <w:bottom w:val="single" w:sz="4" w:space="0" w:color="auto"/>
              <w:right w:val="single" w:sz="4" w:space="0" w:color="auto"/>
            </w:tcBorders>
            <w:shd w:val="clear" w:color="auto" w:fill="auto"/>
            <w:vAlign w:val="center"/>
            <w:hideMark/>
          </w:tcPr>
          <w:p w14:paraId="465699D9"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2</w:t>
            </w:r>
          </w:p>
        </w:tc>
        <w:tc>
          <w:tcPr>
            <w:tcW w:w="1489" w:type="dxa"/>
            <w:tcBorders>
              <w:top w:val="nil"/>
              <w:left w:val="nil"/>
              <w:bottom w:val="single" w:sz="4" w:space="0" w:color="auto"/>
              <w:right w:val="single" w:sz="4" w:space="0" w:color="auto"/>
            </w:tcBorders>
            <w:shd w:val="clear" w:color="auto" w:fill="auto"/>
            <w:vAlign w:val="center"/>
            <w:hideMark/>
          </w:tcPr>
          <w:p w14:paraId="03590030"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Mantener comunicación constante con el equipo frontend para asegurar compatibilidad; establecer pruebas unitarias para código backend.</w:t>
            </w:r>
          </w:p>
        </w:tc>
        <w:tc>
          <w:tcPr>
            <w:tcW w:w="1027" w:type="dxa"/>
            <w:tcBorders>
              <w:top w:val="nil"/>
              <w:left w:val="nil"/>
              <w:bottom w:val="single" w:sz="4" w:space="0" w:color="auto"/>
              <w:right w:val="single" w:sz="4" w:space="0" w:color="auto"/>
            </w:tcBorders>
            <w:shd w:val="clear" w:color="auto" w:fill="auto"/>
            <w:vAlign w:val="center"/>
            <w:hideMark/>
          </w:tcPr>
          <w:p w14:paraId="0868E990"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Con retraso</w:t>
            </w:r>
          </w:p>
        </w:tc>
        <w:tc>
          <w:tcPr>
            <w:tcW w:w="787" w:type="dxa"/>
            <w:tcBorders>
              <w:top w:val="nil"/>
              <w:left w:val="nil"/>
              <w:bottom w:val="single" w:sz="4" w:space="0" w:color="auto"/>
              <w:right w:val="single" w:sz="8" w:space="0" w:color="auto"/>
            </w:tcBorders>
            <w:shd w:val="clear" w:color="auto" w:fill="auto"/>
            <w:vAlign w:val="center"/>
            <w:hideMark/>
          </w:tcPr>
          <w:p w14:paraId="3BD4EEA9" w14:textId="4C58129A"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 xml:space="preserve">Se </w:t>
            </w:r>
            <w:r>
              <w:rPr>
                <w:rFonts w:ascii="Calibri" w:eastAsia="Times New Roman" w:hAnsi="Calibri" w:cs="Calibri"/>
                <w:i/>
                <w:iCs/>
                <w:sz w:val="18"/>
                <w:szCs w:val="18"/>
                <w:lang w:eastAsia="es-CL"/>
              </w:rPr>
              <w:t>aplaza</w:t>
            </w:r>
            <w:r w:rsidRPr="00616E32">
              <w:rPr>
                <w:rFonts w:ascii="Calibri" w:eastAsia="Times New Roman" w:hAnsi="Calibri" w:cs="Calibri"/>
                <w:i/>
                <w:iCs/>
                <w:sz w:val="18"/>
                <w:szCs w:val="18"/>
                <w:lang w:eastAsia="es-CL"/>
              </w:rPr>
              <w:t xml:space="preserve"> 1 semana</w:t>
            </w:r>
          </w:p>
        </w:tc>
      </w:tr>
      <w:tr w:rsidR="00637A74" w:rsidRPr="00616E32" w14:paraId="06DB46F3" w14:textId="77777777" w:rsidTr="00637A74">
        <w:trPr>
          <w:trHeight w:val="216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6469F0BD"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Desarrollo Backend, Programación</w:t>
            </w:r>
          </w:p>
        </w:tc>
        <w:tc>
          <w:tcPr>
            <w:tcW w:w="1489" w:type="dxa"/>
            <w:tcBorders>
              <w:top w:val="nil"/>
              <w:left w:val="nil"/>
              <w:bottom w:val="single" w:sz="4" w:space="0" w:color="auto"/>
              <w:right w:val="single" w:sz="4" w:space="0" w:color="auto"/>
            </w:tcBorders>
            <w:shd w:val="clear" w:color="auto" w:fill="auto"/>
            <w:vAlign w:val="center"/>
            <w:hideMark/>
          </w:tcPr>
          <w:p w14:paraId="4F4580C4"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Desarrollo Backend (Parte 2)</w:t>
            </w:r>
          </w:p>
        </w:tc>
        <w:tc>
          <w:tcPr>
            <w:tcW w:w="1453" w:type="dxa"/>
            <w:tcBorders>
              <w:top w:val="nil"/>
              <w:left w:val="nil"/>
              <w:bottom w:val="single" w:sz="4" w:space="0" w:color="auto"/>
              <w:right w:val="single" w:sz="4" w:space="0" w:color="auto"/>
            </w:tcBorders>
            <w:shd w:val="clear" w:color="auto" w:fill="auto"/>
            <w:vAlign w:val="center"/>
            <w:hideMark/>
          </w:tcPr>
          <w:p w14:paraId="3869AD94"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Continuar con el desarrollo del backend, integrando todas las funcionalidades y afinando los servicios API.</w:t>
            </w:r>
          </w:p>
        </w:tc>
        <w:tc>
          <w:tcPr>
            <w:tcW w:w="1331" w:type="dxa"/>
            <w:tcBorders>
              <w:top w:val="nil"/>
              <w:left w:val="nil"/>
              <w:bottom w:val="single" w:sz="4" w:space="0" w:color="auto"/>
              <w:right w:val="single" w:sz="4" w:space="0" w:color="auto"/>
            </w:tcBorders>
            <w:shd w:val="clear" w:color="auto" w:fill="auto"/>
            <w:vAlign w:val="center"/>
            <w:hideMark/>
          </w:tcPr>
          <w:p w14:paraId="4934E074"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Entorno de desarrollo (VSCode, Git), documentación</w:t>
            </w:r>
          </w:p>
        </w:tc>
        <w:tc>
          <w:tcPr>
            <w:tcW w:w="771" w:type="dxa"/>
            <w:tcBorders>
              <w:top w:val="nil"/>
              <w:left w:val="nil"/>
              <w:bottom w:val="single" w:sz="4" w:space="0" w:color="auto"/>
              <w:right w:val="single" w:sz="4" w:space="0" w:color="auto"/>
            </w:tcBorders>
            <w:shd w:val="clear" w:color="auto" w:fill="auto"/>
            <w:vAlign w:val="center"/>
            <w:hideMark/>
          </w:tcPr>
          <w:p w14:paraId="0C93AC3E"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14-18 oct (1 semana)</w:t>
            </w:r>
          </w:p>
        </w:tc>
        <w:tc>
          <w:tcPr>
            <w:tcW w:w="1270" w:type="dxa"/>
            <w:tcBorders>
              <w:top w:val="nil"/>
              <w:left w:val="nil"/>
              <w:bottom w:val="single" w:sz="4" w:space="0" w:color="auto"/>
              <w:right w:val="single" w:sz="4" w:space="0" w:color="auto"/>
            </w:tcBorders>
            <w:shd w:val="clear" w:color="auto" w:fill="auto"/>
            <w:vAlign w:val="center"/>
            <w:hideMark/>
          </w:tcPr>
          <w:p w14:paraId="184381CB"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2</w:t>
            </w:r>
          </w:p>
        </w:tc>
        <w:tc>
          <w:tcPr>
            <w:tcW w:w="1489" w:type="dxa"/>
            <w:tcBorders>
              <w:top w:val="nil"/>
              <w:left w:val="nil"/>
              <w:bottom w:val="single" w:sz="4" w:space="0" w:color="auto"/>
              <w:right w:val="single" w:sz="4" w:space="0" w:color="auto"/>
            </w:tcBorders>
            <w:shd w:val="clear" w:color="auto" w:fill="auto"/>
            <w:vAlign w:val="center"/>
            <w:hideMark/>
          </w:tcPr>
          <w:p w14:paraId="70D71638"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Asegurar que todas las rutas y servicios API estén correctamente documentados y testeados antes de la integración.</w:t>
            </w:r>
          </w:p>
        </w:tc>
        <w:tc>
          <w:tcPr>
            <w:tcW w:w="1027" w:type="dxa"/>
            <w:tcBorders>
              <w:top w:val="nil"/>
              <w:left w:val="nil"/>
              <w:bottom w:val="single" w:sz="4" w:space="0" w:color="auto"/>
              <w:right w:val="single" w:sz="4" w:space="0" w:color="auto"/>
            </w:tcBorders>
            <w:shd w:val="clear" w:color="auto" w:fill="auto"/>
            <w:vAlign w:val="center"/>
            <w:hideMark/>
          </w:tcPr>
          <w:p w14:paraId="067C5B82"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En Curso</w:t>
            </w:r>
          </w:p>
        </w:tc>
        <w:tc>
          <w:tcPr>
            <w:tcW w:w="787" w:type="dxa"/>
            <w:tcBorders>
              <w:top w:val="nil"/>
              <w:left w:val="nil"/>
              <w:bottom w:val="single" w:sz="4" w:space="0" w:color="auto"/>
              <w:right w:val="single" w:sz="8" w:space="0" w:color="auto"/>
            </w:tcBorders>
            <w:shd w:val="clear" w:color="auto" w:fill="auto"/>
            <w:vAlign w:val="center"/>
            <w:hideMark/>
          </w:tcPr>
          <w:p w14:paraId="6BCF32C3"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2AF2FA1F" w14:textId="77777777" w:rsidTr="00637A74">
        <w:trPr>
          <w:trHeight w:val="240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253D7F2B"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Desarrollo Backend, Programación</w:t>
            </w:r>
          </w:p>
        </w:tc>
        <w:tc>
          <w:tcPr>
            <w:tcW w:w="1489" w:type="dxa"/>
            <w:tcBorders>
              <w:top w:val="nil"/>
              <w:left w:val="nil"/>
              <w:bottom w:val="single" w:sz="4" w:space="0" w:color="auto"/>
              <w:right w:val="single" w:sz="4" w:space="0" w:color="auto"/>
            </w:tcBorders>
            <w:shd w:val="clear" w:color="auto" w:fill="auto"/>
            <w:vAlign w:val="center"/>
            <w:hideMark/>
          </w:tcPr>
          <w:p w14:paraId="43445283"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Finalización del Desarrollo Backend</w:t>
            </w:r>
          </w:p>
        </w:tc>
        <w:tc>
          <w:tcPr>
            <w:tcW w:w="1453" w:type="dxa"/>
            <w:tcBorders>
              <w:top w:val="nil"/>
              <w:left w:val="nil"/>
              <w:bottom w:val="single" w:sz="4" w:space="0" w:color="auto"/>
              <w:right w:val="single" w:sz="4" w:space="0" w:color="auto"/>
            </w:tcBorders>
            <w:shd w:val="clear" w:color="auto" w:fill="auto"/>
            <w:vAlign w:val="center"/>
            <w:hideMark/>
          </w:tcPr>
          <w:p w14:paraId="2F1E46C7"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Finalizar el desarrollo backend, asegurando que todas las funcionalidades estén completas y listas para la integración.</w:t>
            </w:r>
          </w:p>
        </w:tc>
        <w:tc>
          <w:tcPr>
            <w:tcW w:w="1331" w:type="dxa"/>
            <w:tcBorders>
              <w:top w:val="nil"/>
              <w:left w:val="nil"/>
              <w:bottom w:val="single" w:sz="4" w:space="0" w:color="auto"/>
              <w:right w:val="single" w:sz="4" w:space="0" w:color="auto"/>
            </w:tcBorders>
            <w:shd w:val="clear" w:color="auto" w:fill="auto"/>
            <w:vAlign w:val="center"/>
            <w:hideMark/>
          </w:tcPr>
          <w:p w14:paraId="378E1C4E"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Entorno de desarrollo (VSCode, Git), Base de Datos (PostgreSQL)</w:t>
            </w:r>
          </w:p>
        </w:tc>
        <w:tc>
          <w:tcPr>
            <w:tcW w:w="771" w:type="dxa"/>
            <w:tcBorders>
              <w:top w:val="nil"/>
              <w:left w:val="nil"/>
              <w:bottom w:val="single" w:sz="4" w:space="0" w:color="auto"/>
              <w:right w:val="single" w:sz="4" w:space="0" w:color="auto"/>
            </w:tcBorders>
            <w:shd w:val="clear" w:color="auto" w:fill="auto"/>
            <w:vAlign w:val="center"/>
            <w:hideMark/>
          </w:tcPr>
          <w:p w14:paraId="61E0B845"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21-23 oct (3 días)</w:t>
            </w:r>
          </w:p>
        </w:tc>
        <w:tc>
          <w:tcPr>
            <w:tcW w:w="1270" w:type="dxa"/>
            <w:tcBorders>
              <w:top w:val="nil"/>
              <w:left w:val="nil"/>
              <w:bottom w:val="single" w:sz="4" w:space="0" w:color="auto"/>
              <w:right w:val="single" w:sz="4" w:space="0" w:color="auto"/>
            </w:tcBorders>
            <w:shd w:val="clear" w:color="auto" w:fill="auto"/>
            <w:vAlign w:val="center"/>
            <w:hideMark/>
          </w:tcPr>
          <w:p w14:paraId="050A2A67"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2</w:t>
            </w:r>
          </w:p>
        </w:tc>
        <w:tc>
          <w:tcPr>
            <w:tcW w:w="1489" w:type="dxa"/>
            <w:tcBorders>
              <w:top w:val="nil"/>
              <w:left w:val="nil"/>
              <w:bottom w:val="single" w:sz="4" w:space="0" w:color="auto"/>
              <w:right w:val="single" w:sz="4" w:space="0" w:color="auto"/>
            </w:tcBorders>
            <w:shd w:val="clear" w:color="auto" w:fill="auto"/>
            <w:vAlign w:val="center"/>
            <w:hideMark/>
          </w:tcPr>
          <w:p w14:paraId="72096424"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Revisar todos los endpoints y asegurar que la seguridad esté correctamente configurada antes de la integración.</w:t>
            </w:r>
          </w:p>
        </w:tc>
        <w:tc>
          <w:tcPr>
            <w:tcW w:w="1027" w:type="dxa"/>
            <w:tcBorders>
              <w:top w:val="nil"/>
              <w:left w:val="nil"/>
              <w:bottom w:val="single" w:sz="4" w:space="0" w:color="auto"/>
              <w:right w:val="single" w:sz="4" w:space="0" w:color="auto"/>
            </w:tcBorders>
            <w:shd w:val="clear" w:color="auto" w:fill="auto"/>
            <w:vAlign w:val="center"/>
            <w:hideMark/>
          </w:tcPr>
          <w:p w14:paraId="6D53B827"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No iniciado</w:t>
            </w:r>
          </w:p>
        </w:tc>
        <w:tc>
          <w:tcPr>
            <w:tcW w:w="787" w:type="dxa"/>
            <w:tcBorders>
              <w:top w:val="nil"/>
              <w:left w:val="nil"/>
              <w:bottom w:val="single" w:sz="4" w:space="0" w:color="auto"/>
              <w:right w:val="single" w:sz="8" w:space="0" w:color="auto"/>
            </w:tcBorders>
            <w:shd w:val="clear" w:color="auto" w:fill="auto"/>
            <w:vAlign w:val="center"/>
            <w:hideMark/>
          </w:tcPr>
          <w:p w14:paraId="3FCCB2C5"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5D17D12F" w14:textId="77777777" w:rsidTr="00637A74">
        <w:trPr>
          <w:trHeight w:val="264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467246D6"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Integración de Sistemas</w:t>
            </w:r>
          </w:p>
        </w:tc>
        <w:tc>
          <w:tcPr>
            <w:tcW w:w="1489" w:type="dxa"/>
            <w:tcBorders>
              <w:top w:val="nil"/>
              <w:left w:val="nil"/>
              <w:bottom w:val="single" w:sz="4" w:space="0" w:color="auto"/>
              <w:right w:val="single" w:sz="4" w:space="0" w:color="auto"/>
            </w:tcBorders>
            <w:shd w:val="clear" w:color="auto" w:fill="auto"/>
            <w:vAlign w:val="center"/>
            <w:hideMark/>
          </w:tcPr>
          <w:p w14:paraId="291455D6"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Integración Frontend y Backend</w:t>
            </w:r>
          </w:p>
        </w:tc>
        <w:tc>
          <w:tcPr>
            <w:tcW w:w="1453" w:type="dxa"/>
            <w:tcBorders>
              <w:top w:val="nil"/>
              <w:left w:val="nil"/>
              <w:bottom w:val="single" w:sz="4" w:space="0" w:color="auto"/>
              <w:right w:val="single" w:sz="4" w:space="0" w:color="auto"/>
            </w:tcBorders>
            <w:shd w:val="clear" w:color="auto" w:fill="auto"/>
            <w:vAlign w:val="center"/>
            <w:hideMark/>
          </w:tcPr>
          <w:p w14:paraId="0C2DC145"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Integrar el frontend con el backend, asegurando que todos los componentes funcionen correctamente juntos.</w:t>
            </w:r>
          </w:p>
        </w:tc>
        <w:tc>
          <w:tcPr>
            <w:tcW w:w="1331" w:type="dxa"/>
            <w:tcBorders>
              <w:top w:val="nil"/>
              <w:left w:val="nil"/>
              <w:bottom w:val="single" w:sz="4" w:space="0" w:color="auto"/>
              <w:right w:val="single" w:sz="4" w:space="0" w:color="auto"/>
            </w:tcBorders>
            <w:shd w:val="clear" w:color="auto" w:fill="auto"/>
            <w:vAlign w:val="center"/>
            <w:hideMark/>
          </w:tcPr>
          <w:p w14:paraId="525C3554"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Entorno de desarrollo (VSCode, Git), herramientas de integración</w:t>
            </w:r>
          </w:p>
        </w:tc>
        <w:tc>
          <w:tcPr>
            <w:tcW w:w="771" w:type="dxa"/>
            <w:tcBorders>
              <w:top w:val="nil"/>
              <w:left w:val="nil"/>
              <w:bottom w:val="single" w:sz="4" w:space="0" w:color="auto"/>
              <w:right w:val="single" w:sz="4" w:space="0" w:color="auto"/>
            </w:tcBorders>
            <w:shd w:val="clear" w:color="auto" w:fill="auto"/>
            <w:vAlign w:val="center"/>
            <w:hideMark/>
          </w:tcPr>
          <w:p w14:paraId="3676B95F"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24-28 oct (1 semana)</w:t>
            </w:r>
          </w:p>
        </w:tc>
        <w:tc>
          <w:tcPr>
            <w:tcW w:w="1270" w:type="dxa"/>
            <w:tcBorders>
              <w:top w:val="nil"/>
              <w:left w:val="nil"/>
              <w:bottom w:val="single" w:sz="4" w:space="0" w:color="auto"/>
              <w:right w:val="single" w:sz="4" w:space="0" w:color="auto"/>
            </w:tcBorders>
            <w:shd w:val="clear" w:color="auto" w:fill="auto"/>
            <w:vAlign w:val="center"/>
            <w:hideMark/>
          </w:tcPr>
          <w:p w14:paraId="03B253E6"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3</w:t>
            </w:r>
          </w:p>
        </w:tc>
        <w:tc>
          <w:tcPr>
            <w:tcW w:w="1489" w:type="dxa"/>
            <w:tcBorders>
              <w:top w:val="nil"/>
              <w:left w:val="nil"/>
              <w:bottom w:val="single" w:sz="4" w:space="0" w:color="auto"/>
              <w:right w:val="single" w:sz="4" w:space="0" w:color="auto"/>
            </w:tcBorders>
            <w:shd w:val="clear" w:color="auto" w:fill="auto"/>
            <w:vAlign w:val="center"/>
            <w:hideMark/>
          </w:tcPr>
          <w:p w14:paraId="6B493E9F"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Pruebas exhaustivas durante la integración para identificar y resolver problemas de compatibilidad y funcionalidad.</w:t>
            </w:r>
          </w:p>
        </w:tc>
        <w:tc>
          <w:tcPr>
            <w:tcW w:w="1027" w:type="dxa"/>
            <w:tcBorders>
              <w:top w:val="nil"/>
              <w:left w:val="nil"/>
              <w:bottom w:val="single" w:sz="4" w:space="0" w:color="auto"/>
              <w:right w:val="single" w:sz="4" w:space="0" w:color="auto"/>
            </w:tcBorders>
            <w:shd w:val="clear" w:color="auto" w:fill="auto"/>
            <w:vAlign w:val="center"/>
            <w:hideMark/>
          </w:tcPr>
          <w:p w14:paraId="73F45012"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No iniciado</w:t>
            </w:r>
          </w:p>
        </w:tc>
        <w:tc>
          <w:tcPr>
            <w:tcW w:w="787" w:type="dxa"/>
            <w:tcBorders>
              <w:top w:val="nil"/>
              <w:left w:val="nil"/>
              <w:bottom w:val="single" w:sz="4" w:space="0" w:color="auto"/>
              <w:right w:val="single" w:sz="8" w:space="0" w:color="auto"/>
            </w:tcBorders>
            <w:shd w:val="clear" w:color="auto" w:fill="auto"/>
            <w:vAlign w:val="center"/>
            <w:hideMark/>
          </w:tcPr>
          <w:p w14:paraId="7EB0BB8B"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12240B0E" w14:textId="77777777" w:rsidTr="00637A74">
        <w:trPr>
          <w:trHeight w:val="312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75C0E47E"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lastRenderedPageBreak/>
              <w:t>Integración de Sistemas</w:t>
            </w:r>
          </w:p>
        </w:tc>
        <w:tc>
          <w:tcPr>
            <w:tcW w:w="1489" w:type="dxa"/>
            <w:tcBorders>
              <w:top w:val="nil"/>
              <w:left w:val="nil"/>
              <w:bottom w:val="single" w:sz="4" w:space="0" w:color="auto"/>
              <w:right w:val="single" w:sz="4" w:space="0" w:color="auto"/>
            </w:tcBorders>
            <w:shd w:val="clear" w:color="auto" w:fill="auto"/>
            <w:vAlign w:val="center"/>
            <w:hideMark/>
          </w:tcPr>
          <w:p w14:paraId="040AAF9C"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Ajustes y Resolución de Problemas de Integración</w:t>
            </w:r>
          </w:p>
        </w:tc>
        <w:tc>
          <w:tcPr>
            <w:tcW w:w="1453" w:type="dxa"/>
            <w:tcBorders>
              <w:top w:val="nil"/>
              <w:left w:val="nil"/>
              <w:bottom w:val="single" w:sz="4" w:space="0" w:color="auto"/>
              <w:right w:val="single" w:sz="4" w:space="0" w:color="auto"/>
            </w:tcBorders>
            <w:shd w:val="clear" w:color="auto" w:fill="auto"/>
            <w:vAlign w:val="center"/>
            <w:hideMark/>
          </w:tcPr>
          <w:p w14:paraId="28FFB4A3"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Realizar ajustes y resolver problemas surgidos durante la integración para asegurar la estabilidad del sitio.</w:t>
            </w:r>
          </w:p>
        </w:tc>
        <w:tc>
          <w:tcPr>
            <w:tcW w:w="1331" w:type="dxa"/>
            <w:tcBorders>
              <w:top w:val="nil"/>
              <w:left w:val="nil"/>
              <w:bottom w:val="single" w:sz="4" w:space="0" w:color="auto"/>
              <w:right w:val="single" w:sz="4" w:space="0" w:color="auto"/>
            </w:tcBorders>
            <w:shd w:val="clear" w:color="auto" w:fill="auto"/>
            <w:vAlign w:val="center"/>
            <w:hideMark/>
          </w:tcPr>
          <w:p w14:paraId="74C19732"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Entorno de desarrollo (VSCode, Git), herramientas de debugging</w:t>
            </w:r>
          </w:p>
        </w:tc>
        <w:tc>
          <w:tcPr>
            <w:tcW w:w="771" w:type="dxa"/>
            <w:tcBorders>
              <w:top w:val="nil"/>
              <w:left w:val="nil"/>
              <w:bottom w:val="single" w:sz="4" w:space="0" w:color="auto"/>
              <w:right w:val="single" w:sz="4" w:space="0" w:color="auto"/>
            </w:tcBorders>
            <w:shd w:val="clear" w:color="auto" w:fill="auto"/>
            <w:vAlign w:val="center"/>
            <w:hideMark/>
          </w:tcPr>
          <w:p w14:paraId="41D24C08"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29-01 nov (4 días)</w:t>
            </w:r>
          </w:p>
        </w:tc>
        <w:tc>
          <w:tcPr>
            <w:tcW w:w="1270" w:type="dxa"/>
            <w:tcBorders>
              <w:top w:val="nil"/>
              <w:left w:val="nil"/>
              <w:bottom w:val="single" w:sz="4" w:space="0" w:color="auto"/>
              <w:right w:val="single" w:sz="4" w:space="0" w:color="auto"/>
            </w:tcBorders>
            <w:shd w:val="clear" w:color="auto" w:fill="auto"/>
            <w:vAlign w:val="center"/>
            <w:hideMark/>
          </w:tcPr>
          <w:p w14:paraId="3BBB93EA"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3</w:t>
            </w:r>
          </w:p>
        </w:tc>
        <w:tc>
          <w:tcPr>
            <w:tcW w:w="1489" w:type="dxa"/>
            <w:tcBorders>
              <w:top w:val="nil"/>
              <w:left w:val="nil"/>
              <w:bottom w:val="single" w:sz="4" w:space="0" w:color="auto"/>
              <w:right w:val="single" w:sz="4" w:space="0" w:color="auto"/>
            </w:tcBorders>
            <w:shd w:val="clear" w:color="auto" w:fill="auto"/>
            <w:vAlign w:val="center"/>
            <w:hideMark/>
          </w:tcPr>
          <w:p w14:paraId="26265D03"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Puede requerir tiempo adicional dependiendo del número y complejidad de los problemas encontrados; posible necesidad de ajuste del cronograma.</w:t>
            </w:r>
          </w:p>
        </w:tc>
        <w:tc>
          <w:tcPr>
            <w:tcW w:w="1027" w:type="dxa"/>
            <w:tcBorders>
              <w:top w:val="nil"/>
              <w:left w:val="nil"/>
              <w:bottom w:val="single" w:sz="4" w:space="0" w:color="auto"/>
              <w:right w:val="single" w:sz="4" w:space="0" w:color="auto"/>
            </w:tcBorders>
            <w:shd w:val="clear" w:color="auto" w:fill="auto"/>
            <w:vAlign w:val="center"/>
            <w:hideMark/>
          </w:tcPr>
          <w:p w14:paraId="28CB103C"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No iniciado</w:t>
            </w:r>
          </w:p>
        </w:tc>
        <w:tc>
          <w:tcPr>
            <w:tcW w:w="787" w:type="dxa"/>
            <w:tcBorders>
              <w:top w:val="nil"/>
              <w:left w:val="nil"/>
              <w:bottom w:val="single" w:sz="4" w:space="0" w:color="auto"/>
              <w:right w:val="single" w:sz="8" w:space="0" w:color="auto"/>
            </w:tcBorders>
            <w:shd w:val="clear" w:color="auto" w:fill="auto"/>
            <w:vAlign w:val="center"/>
            <w:hideMark/>
          </w:tcPr>
          <w:p w14:paraId="113AA6F7"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6A7ABAEC" w14:textId="77777777" w:rsidTr="00637A74">
        <w:trPr>
          <w:trHeight w:val="336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0BC8C9D8"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Aseguramiento de Calidad</w:t>
            </w:r>
          </w:p>
        </w:tc>
        <w:tc>
          <w:tcPr>
            <w:tcW w:w="1489" w:type="dxa"/>
            <w:tcBorders>
              <w:top w:val="nil"/>
              <w:left w:val="nil"/>
              <w:bottom w:val="single" w:sz="4" w:space="0" w:color="auto"/>
              <w:right w:val="single" w:sz="4" w:space="0" w:color="auto"/>
            </w:tcBorders>
            <w:shd w:val="clear" w:color="auto" w:fill="auto"/>
            <w:vAlign w:val="center"/>
            <w:hideMark/>
          </w:tcPr>
          <w:p w14:paraId="30F407F6"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Pruebas Unitarias (Frontend y Backend)</w:t>
            </w:r>
          </w:p>
        </w:tc>
        <w:tc>
          <w:tcPr>
            <w:tcW w:w="1453" w:type="dxa"/>
            <w:tcBorders>
              <w:top w:val="nil"/>
              <w:left w:val="nil"/>
              <w:bottom w:val="single" w:sz="4" w:space="0" w:color="auto"/>
              <w:right w:val="single" w:sz="4" w:space="0" w:color="auto"/>
            </w:tcBorders>
            <w:shd w:val="clear" w:color="auto" w:fill="auto"/>
            <w:vAlign w:val="center"/>
            <w:hideMark/>
          </w:tcPr>
          <w:p w14:paraId="1CE22D74"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Realizar pruebas unitarias para asegurarse de que cada componente individual funcione como se espera.</w:t>
            </w:r>
          </w:p>
        </w:tc>
        <w:tc>
          <w:tcPr>
            <w:tcW w:w="1331" w:type="dxa"/>
            <w:tcBorders>
              <w:top w:val="nil"/>
              <w:left w:val="nil"/>
              <w:bottom w:val="single" w:sz="4" w:space="0" w:color="auto"/>
              <w:right w:val="single" w:sz="4" w:space="0" w:color="auto"/>
            </w:tcBorders>
            <w:shd w:val="clear" w:color="auto" w:fill="auto"/>
            <w:vAlign w:val="center"/>
            <w:hideMark/>
          </w:tcPr>
          <w:p w14:paraId="2BF680C0"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Herramientas de testing (Jest, Mocha), documentación</w:t>
            </w:r>
          </w:p>
        </w:tc>
        <w:tc>
          <w:tcPr>
            <w:tcW w:w="771" w:type="dxa"/>
            <w:tcBorders>
              <w:top w:val="nil"/>
              <w:left w:val="nil"/>
              <w:bottom w:val="single" w:sz="4" w:space="0" w:color="auto"/>
              <w:right w:val="single" w:sz="4" w:space="0" w:color="auto"/>
            </w:tcBorders>
            <w:shd w:val="clear" w:color="auto" w:fill="auto"/>
            <w:vAlign w:val="center"/>
            <w:hideMark/>
          </w:tcPr>
          <w:p w14:paraId="2AB615C6"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04-06 nov (3 días)</w:t>
            </w:r>
          </w:p>
        </w:tc>
        <w:tc>
          <w:tcPr>
            <w:tcW w:w="1270" w:type="dxa"/>
            <w:tcBorders>
              <w:top w:val="nil"/>
              <w:left w:val="nil"/>
              <w:bottom w:val="single" w:sz="4" w:space="0" w:color="auto"/>
              <w:right w:val="single" w:sz="4" w:space="0" w:color="auto"/>
            </w:tcBorders>
            <w:shd w:val="clear" w:color="auto" w:fill="auto"/>
            <w:vAlign w:val="center"/>
            <w:hideMark/>
          </w:tcPr>
          <w:p w14:paraId="266E2679"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1</w:t>
            </w:r>
          </w:p>
        </w:tc>
        <w:tc>
          <w:tcPr>
            <w:tcW w:w="1489" w:type="dxa"/>
            <w:tcBorders>
              <w:top w:val="nil"/>
              <w:left w:val="nil"/>
              <w:bottom w:val="single" w:sz="4" w:space="0" w:color="auto"/>
              <w:right w:val="single" w:sz="4" w:space="0" w:color="auto"/>
            </w:tcBorders>
            <w:shd w:val="clear" w:color="auto" w:fill="auto"/>
            <w:vAlign w:val="center"/>
            <w:hideMark/>
          </w:tcPr>
          <w:p w14:paraId="6AC6A5C1"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Importancia de pruebas exhaustivas para detectar errores temprano; asegurarse de tener suficientes casos de prueba para cubrir todos los escenarios posibles.</w:t>
            </w:r>
          </w:p>
        </w:tc>
        <w:tc>
          <w:tcPr>
            <w:tcW w:w="1027" w:type="dxa"/>
            <w:tcBorders>
              <w:top w:val="nil"/>
              <w:left w:val="nil"/>
              <w:bottom w:val="single" w:sz="4" w:space="0" w:color="auto"/>
              <w:right w:val="single" w:sz="4" w:space="0" w:color="auto"/>
            </w:tcBorders>
            <w:shd w:val="clear" w:color="auto" w:fill="auto"/>
            <w:vAlign w:val="center"/>
            <w:hideMark/>
          </w:tcPr>
          <w:p w14:paraId="61D1C6FC"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No iniciado</w:t>
            </w:r>
          </w:p>
        </w:tc>
        <w:tc>
          <w:tcPr>
            <w:tcW w:w="787" w:type="dxa"/>
            <w:tcBorders>
              <w:top w:val="nil"/>
              <w:left w:val="nil"/>
              <w:bottom w:val="single" w:sz="4" w:space="0" w:color="auto"/>
              <w:right w:val="single" w:sz="8" w:space="0" w:color="auto"/>
            </w:tcBorders>
            <w:shd w:val="clear" w:color="auto" w:fill="auto"/>
            <w:vAlign w:val="center"/>
            <w:hideMark/>
          </w:tcPr>
          <w:p w14:paraId="47CBA4B6"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64A8F505" w14:textId="77777777" w:rsidTr="00637A74">
        <w:trPr>
          <w:trHeight w:val="336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0161E3A7"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Aseguramiento de Calidad</w:t>
            </w:r>
          </w:p>
        </w:tc>
        <w:tc>
          <w:tcPr>
            <w:tcW w:w="1489" w:type="dxa"/>
            <w:tcBorders>
              <w:top w:val="nil"/>
              <w:left w:val="nil"/>
              <w:bottom w:val="single" w:sz="4" w:space="0" w:color="auto"/>
              <w:right w:val="single" w:sz="4" w:space="0" w:color="auto"/>
            </w:tcBorders>
            <w:shd w:val="clear" w:color="auto" w:fill="auto"/>
            <w:vAlign w:val="center"/>
            <w:hideMark/>
          </w:tcPr>
          <w:p w14:paraId="23673112"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Pruebas de Integración (Frontend y Backend)</w:t>
            </w:r>
          </w:p>
        </w:tc>
        <w:tc>
          <w:tcPr>
            <w:tcW w:w="1453" w:type="dxa"/>
            <w:tcBorders>
              <w:top w:val="nil"/>
              <w:left w:val="nil"/>
              <w:bottom w:val="single" w:sz="4" w:space="0" w:color="auto"/>
              <w:right w:val="single" w:sz="4" w:space="0" w:color="auto"/>
            </w:tcBorders>
            <w:shd w:val="clear" w:color="auto" w:fill="auto"/>
            <w:vAlign w:val="center"/>
            <w:hideMark/>
          </w:tcPr>
          <w:p w14:paraId="48D24A3E"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Realizar pruebas de integración para asegurar que todos los componentes funcionen correctamente juntos.</w:t>
            </w:r>
          </w:p>
        </w:tc>
        <w:tc>
          <w:tcPr>
            <w:tcW w:w="1331" w:type="dxa"/>
            <w:tcBorders>
              <w:top w:val="nil"/>
              <w:left w:val="nil"/>
              <w:bottom w:val="single" w:sz="4" w:space="0" w:color="auto"/>
              <w:right w:val="single" w:sz="4" w:space="0" w:color="auto"/>
            </w:tcBorders>
            <w:shd w:val="clear" w:color="auto" w:fill="auto"/>
            <w:vAlign w:val="center"/>
            <w:hideMark/>
          </w:tcPr>
          <w:p w14:paraId="46771589"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Herramientas de testing (Selenium, Cypress), documentación</w:t>
            </w:r>
          </w:p>
        </w:tc>
        <w:tc>
          <w:tcPr>
            <w:tcW w:w="771" w:type="dxa"/>
            <w:tcBorders>
              <w:top w:val="nil"/>
              <w:left w:val="nil"/>
              <w:bottom w:val="single" w:sz="4" w:space="0" w:color="auto"/>
              <w:right w:val="single" w:sz="4" w:space="0" w:color="auto"/>
            </w:tcBorders>
            <w:shd w:val="clear" w:color="auto" w:fill="auto"/>
            <w:vAlign w:val="center"/>
            <w:hideMark/>
          </w:tcPr>
          <w:p w14:paraId="6182053B"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07-11 nov (1 semana)</w:t>
            </w:r>
          </w:p>
        </w:tc>
        <w:tc>
          <w:tcPr>
            <w:tcW w:w="1270" w:type="dxa"/>
            <w:tcBorders>
              <w:top w:val="nil"/>
              <w:left w:val="nil"/>
              <w:bottom w:val="single" w:sz="4" w:space="0" w:color="auto"/>
              <w:right w:val="single" w:sz="4" w:space="0" w:color="auto"/>
            </w:tcBorders>
            <w:shd w:val="clear" w:color="auto" w:fill="auto"/>
            <w:vAlign w:val="center"/>
            <w:hideMark/>
          </w:tcPr>
          <w:p w14:paraId="540F87D1"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2</w:t>
            </w:r>
          </w:p>
        </w:tc>
        <w:tc>
          <w:tcPr>
            <w:tcW w:w="1489" w:type="dxa"/>
            <w:tcBorders>
              <w:top w:val="nil"/>
              <w:left w:val="nil"/>
              <w:bottom w:val="single" w:sz="4" w:space="0" w:color="auto"/>
              <w:right w:val="single" w:sz="4" w:space="0" w:color="auto"/>
            </w:tcBorders>
            <w:shd w:val="clear" w:color="auto" w:fill="auto"/>
            <w:vAlign w:val="center"/>
            <w:hideMark/>
          </w:tcPr>
          <w:p w14:paraId="72DA3F87"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Identificar posibles conflictos entre frontend y backend y solucionarlos antes del despliegue final; coordinación constante entre desarrolladores.</w:t>
            </w:r>
          </w:p>
        </w:tc>
        <w:tc>
          <w:tcPr>
            <w:tcW w:w="1027" w:type="dxa"/>
            <w:tcBorders>
              <w:top w:val="nil"/>
              <w:left w:val="nil"/>
              <w:bottom w:val="single" w:sz="4" w:space="0" w:color="auto"/>
              <w:right w:val="single" w:sz="4" w:space="0" w:color="auto"/>
            </w:tcBorders>
            <w:shd w:val="clear" w:color="auto" w:fill="auto"/>
            <w:vAlign w:val="center"/>
            <w:hideMark/>
          </w:tcPr>
          <w:p w14:paraId="39C41FBF"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No iniciado</w:t>
            </w:r>
          </w:p>
        </w:tc>
        <w:tc>
          <w:tcPr>
            <w:tcW w:w="787" w:type="dxa"/>
            <w:tcBorders>
              <w:top w:val="nil"/>
              <w:left w:val="nil"/>
              <w:bottom w:val="single" w:sz="4" w:space="0" w:color="auto"/>
              <w:right w:val="single" w:sz="8" w:space="0" w:color="auto"/>
            </w:tcBorders>
            <w:shd w:val="clear" w:color="auto" w:fill="auto"/>
            <w:vAlign w:val="center"/>
            <w:hideMark/>
          </w:tcPr>
          <w:p w14:paraId="3402A60C"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2ED98731" w14:textId="77777777" w:rsidTr="00637A74">
        <w:trPr>
          <w:trHeight w:val="312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40CCB8C7"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Aseguramiento de Calidad</w:t>
            </w:r>
          </w:p>
        </w:tc>
        <w:tc>
          <w:tcPr>
            <w:tcW w:w="1489" w:type="dxa"/>
            <w:tcBorders>
              <w:top w:val="nil"/>
              <w:left w:val="nil"/>
              <w:bottom w:val="single" w:sz="4" w:space="0" w:color="auto"/>
              <w:right w:val="single" w:sz="4" w:space="0" w:color="auto"/>
            </w:tcBorders>
            <w:shd w:val="clear" w:color="auto" w:fill="auto"/>
            <w:vAlign w:val="center"/>
            <w:hideMark/>
          </w:tcPr>
          <w:p w14:paraId="08D97CB8"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Ajustes de Errores Encontrados en Pruebas</w:t>
            </w:r>
          </w:p>
        </w:tc>
        <w:tc>
          <w:tcPr>
            <w:tcW w:w="1453" w:type="dxa"/>
            <w:tcBorders>
              <w:top w:val="nil"/>
              <w:left w:val="nil"/>
              <w:bottom w:val="single" w:sz="4" w:space="0" w:color="auto"/>
              <w:right w:val="single" w:sz="4" w:space="0" w:color="auto"/>
            </w:tcBorders>
            <w:shd w:val="clear" w:color="auto" w:fill="auto"/>
            <w:vAlign w:val="center"/>
            <w:hideMark/>
          </w:tcPr>
          <w:p w14:paraId="1A924AD4"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Resolver cualquier error o bug encontrado durante las pruebas unitarias e integración.</w:t>
            </w:r>
          </w:p>
        </w:tc>
        <w:tc>
          <w:tcPr>
            <w:tcW w:w="1331" w:type="dxa"/>
            <w:tcBorders>
              <w:top w:val="nil"/>
              <w:left w:val="nil"/>
              <w:bottom w:val="single" w:sz="4" w:space="0" w:color="auto"/>
              <w:right w:val="single" w:sz="4" w:space="0" w:color="auto"/>
            </w:tcBorders>
            <w:shd w:val="clear" w:color="auto" w:fill="auto"/>
            <w:vAlign w:val="center"/>
            <w:hideMark/>
          </w:tcPr>
          <w:p w14:paraId="794D7264"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Entorno de desarrollo (VSCode, Git), herramientas de debugging</w:t>
            </w:r>
          </w:p>
        </w:tc>
        <w:tc>
          <w:tcPr>
            <w:tcW w:w="771" w:type="dxa"/>
            <w:tcBorders>
              <w:top w:val="nil"/>
              <w:left w:val="nil"/>
              <w:bottom w:val="single" w:sz="4" w:space="0" w:color="auto"/>
              <w:right w:val="single" w:sz="4" w:space="0" w:color="auto"/>
            </w:tcBorders>
            <w:shd w:val="clear" w:color="auto" w:fill="auto"/>
            <w:vAlign w:val="center"/>
            <w:hideMark/>
          </w:tcPr>
          <w:p w14:paraId="2B2A5C31"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12-14 nov (3 días)</w:t>
            </w:r>
          </w:p>
        </w:tc>
        <w:tc>
          <w:tcPr>
            <w:tcW w:w="1270" w:type="dxa"/>
            <w:tcBorders>
              <w:top w:val="nil"/>
              <w:left w:val="nil"/>
              <w:bottom w:val="single" w:sz="4" w:space="0" w:color="auto"/>
              <w:right w:val="single" w:sz="4" w:space="0" w:color="auto"/>
            </w:tcBorders>
            <w:shd w:val="clear" w:color="auto" w:fill="auto"/>
            <w:vAlign w:val="center"/>
            <w:hideMark/>
          </w:tcPr>
          <w:p w14:paraId="131F9301"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3</w:t>
            </w:r>
          </w:p>
        </w:tc>
        <w:tc>
          <w:tcPr>
            <w:tcW w:w="1489" w:type="dxa"/>
            <w:tcBorders>
              <w:top w:val="nil"/>
              <w:left w:val="nil"/>
              <w:bottom w:val="single" w:sz="4" w:space="0" w:color="auto"/>
              <w:right w:val="single" w:sz="4" w:space="0" w:color="auto"/>
            </w:tcBorders>
            <w:shd w:val="clear" w:color="auto" w:fill="auto"/>
            <w:vAlign w:val="center"/>
            <w:hideMark/>
          </w:tcPr>
          <w:p w14:paraId="3D57409D"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Algunos errores pueden requerir más tiempo para ser solucionados; estar preparado para ajustar el cronograma según necesidad.</w:t>
            </w:r>
          </w:p>
        </w:tc>
        <w:tc>
          <w:tcPr>
            <w:tcW w:w="1027" w:type="dxa"/>
            <w:tcBorders>
              <w:top w:val="nil"/>
              <w:left w:val="nil"/>
              <w:bottom w:val="single" w:sz="4" w:space="0" w:color="auto"/>
              <w:right w:val="single" w:sz="4" w:space="0" w:color="auto"/>
            </w:tcBorders>
            <w:shd w:val="clear" w:color="auto" w:fill="auto"/>
            <w:vAlign w:val="center"/>
            <w:hideMark/>
          </w:tcPr>
          <w:p w14:paraId="5756AA2A"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No iniciado</w:t>
            </w:r>
          </w:p>
        </w:tc>
        <w:tc>
          <w:tcPr>
            <w:tcW w:w="787" w:type="dxa"/>
            <w:tcBorders>
              <w:top w:val="nil"/>
              <w:left w:val="nil"/>
              <w:bottom w:val="single" w:sz="4" w:space="0" w:color="auto"/>
              <w:right w:val="single" w:sz="8" w:space="0" w:color="auto"/>
            </w:tcBorders>
            <w:shd w:val="clear" w:color="auto" w:fill="auto"/>
            <w:vAlign w:val="center"/>
            <w:hideMark/>
          </w:tcPr>
          <w:p w14:paraId="32CAF303"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0DCF169E" w14:textId="77777777" w:rsidTr="00637A74">
        <w:trPr>
          <w:trHeight w:val="336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6A24391E"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lastRenderedPageBreak/>
              <w:t>Feedback de Usuario</w:t>
            </w:r>
          </w:p>
        </w:tc>
        <w:tc>
          <w:tcPr>
            <w:tcW w:w="1489" w:type="dxa"/>
            <w:tcBorders>
              <w:top w:val="nil"/>
              <w:left w:val="nil"/>
              <w:bottom w:val="single" w:sz="4" w:space="0" w:color="auto"/>
              <w:right w:val="single" w:sz="4" w:space="0" w:color="auto"/>
            </w:tcBorders>
            <w:shd w:val="clear" w:color="auto" w:fill="auto"/>
            <w:vAlign w:val="center"/>
            <w:hideMark/>
          </w:tcPr>
          <w:p w14:paraId="0AB01755"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Pruebas de Usuario y Retroalimentación</w:t>
            </w:r>
          </w:p>
        </w:tc>
        <w:tc>
          <w:tcPr>
            <w:tcW w:w="1453" w:type="dxa"/>
            <w:tcBorders>
              <w:top w:val="nil"/>
              <w:left w:val="nil"/>
              <w:bottom w:val="single" w:sz="4" w:space="0" w:color="auto"/>
              <w:right w:val="single" w:sz="4" w:space="0" w:color="auto"/>
            </w:tcBorders>
            <w:shd w:val="clear" w:color="auto" w:fill="auto"/>
            <w:vAlign w:val="center"/>
            <w:hideMark/>
          </w:tcPr>
          <w:p w14:paraId="207BCCC8"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Realizar pruebas con usuarios finales y recolectar retroalimentación sobre la usabilidad y funcionalidad del sitio.</w:t>
            </w:r>
          </w:p>
        </w:tc>
        <w:tc>
          <w:tcPr>
            <w:tcW w:w="1331" w:type="dxa"/>
            <w:tcBorders>
              <w:top w:val="nil"/>
              <w:left w:val="nil"/>
              <w:bottom w:val="single" w:sz="4" w:space="0" w:color="auto"/>
              <w:right w:val="single" w:sz="4" w:space="0" w:color="auto"/>
            </w:tcBorders>
            <w:shd w:val="clear" w:color="auto" w:fill="auto"/>
            <w:vAlign w:val="center"/>
            <w:hideMark/>
          </w:tcPr>
          <w:p w14:paraId="486BD146"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Herramientas de análisis de feedback (Google Analytics, Hotjar)</w:t>
            </w:r>
          </w:p>
        </w:tc>
        <w:tc>
          <w:tcPr>
            <w:tcW w:w="771" w:type="dxa"/>
            <w:tcBorders>
              <w:top w:val="nil"/>
              <w:left w:val="nil"/>
              <w:bottom w:val="single" w:sz="4" w:space="0" w:color="auto"/>
              <w:right w:val="single" w:sz="4" w:space="0" w:color="auto"/>
            </w:tcBorders>
            <w:shd w:val="clear" w:color="auto" w:fill="auto"/>
            <w:vAlign w:val="center"/>
            <w:hideMark/>
          </w:tcPr>
          <w:p w14:paraId="6B48423E"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15-18 nov (4 días)</w:t>
            </w:r>
          </w:p>
        </w:tc>
        <w:tc>
          <w:tcPr>
            <w:tcW w:w="1270" w:type="dxa"/>
            <w:tcBorders>
              <w:top w:val="nil"/>
              <w:left w:val="nil"/>
              <w:bottom w:val="single" w:sz="4" w:space="0" w:color="auto"/>
              <w:right w:val="single" w:sz="4" w:space="0" w:color="auto"/>
            </w:tcBorders>
            <w:shd w:val="clear" w:color="auto" w:fill="auto"/>
            <w:vAlign w:val="center"/>
            <w:hideMark/>
          </w:tcPr>
          <w:p w14:paraId="4E22403B"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1</w:t>
            </w:r>
          </w:p>
        </w:tc>
        <w:tc>
          <w:tcPr>
            <w:tcW w:w="1489" w:type="dxa"/>
            <w:tcBorders>
              <w:top w:val="nil"/>
              <w:left w:val="nil"/>
              <w:bottom w:val="single" w:sz="4" w:space="0" w:color="auto"/>
              <w:right w:val="single" w:sz="4" w:space="0" w:color="auto"/>
            </w:tcBorders>
            <w:shd w:val="clear" w:color="auto" w:fill="auto"/>
            <w:vAlign w:val="center"/>
            <w:hideMark/>
          </w:tcPr>
          <w:p w14:paraId="1306ED14"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La retroalimentación puede requerir ajustes en la interfaz o funcionalidades del sitio; importante priorizar cambios según impacto y tiempo disponible.</w:t>
            </w:r>
          </w:p>
        </w:tc>
        <w:tc>
          <w:tcPr>
            <w:tcW w:w="1027" w:type="dxa"/>
            <w:tcBorders>
              <w:top w:val="nil"/>
              <w:left w:val="nil"/>
              <w:bottom w:val="single" w:sz="4" w:space="0" w:color="auto"/>
              <w:right w:val="single" w:sz="4" w:space="0" w:color="auto"/>
            </w:tcBorders>
            <w:shd w:val="clear" w:color="auto" w:fill="auto"/>
            <w:vAlign w:val="center"/>
            <w:hideMark/>
          </w:tcPr>
          <w:p w14:paraId="0BC1E359"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No iniciado</w:t>
            </w:r>
          </w:p>
        </w:tc>
        <w:tc>
          <w:tcPr>
            <w:tcW w:w="787" w:type="dxa"/>
            <w:tcBorders>
              <w:top w:val="nil"/>
              <w:left w:val="nil"/>
              <w:bottom w:val="single" w:sz="4" w:space="0" w:color="auto"/>
              <w:right w:val="single" w:sz="8" w:space="0" w:color="auto"/>
            </w:tcBorders>
            <w:shd w:val="clear" w:color="auto" w:fill="auto"/>
            <w:vAlign w:val="center"/>
            <w:hideMark/>
          </w:tcPr>
          <w:p w14:paraId="283B80F6"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0B5DFD98" w14:textId="77777777" w:rsidTr="00637A74">
        <w:trPr>
          <w:trHeight w:val="288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5CA3562E"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Revisión Final y Ajustes</w:t>
            </w:r>
          </w:p>
        </w:tc>
        <w:tc>
          <w:tcPr>
            <w:tcW w:w="1489" w:type="dxa"/>
            <w:tcBorders>
              <w:top w:val="nil"/>
              <w:left w:val="nil"/>
              <w:bottom w:val="single" w:sz="4" w:space="0" w:color="auto"/>
              <w:right w:val="single" w:sz="4" w:space="0" w:color="auto"/>
            </w:tcBorders>
            <w:shd w:val="clear" w:color="auto" w:fill="auto"/>
            <w:vAlign w:val="center"/>
            <w:hideMark/>
          </w:tcPr>
          <w:p w14:paraId="012E180E"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Revisión y Ajustes Finales</w:t>
            </w:r>
          </w:p>
        </w:tc>
        <w:tc>
          <w:tcPr>
            <w:tcW w:w="1453" w:type="dxa"/>
            <w:tcBorders>
              <w:top w:val="nil"/>
              <w:left w:val="nil"/>
              <w:bottom w:val="single" w:sz="4" w:space="0" w:color="auto"/>
              <w:right w:val="single" w:sz="4" w:space="0" w:color="auto"/>
            </w:tcBorders>
            <w:shd w:val="clear" w:color="auto" w:fill="auto"/>
            <w:vAlign w:val="center"/>
            <w:hideMark/>
          </w:tcPr>
          <w:p w14:paraId="605D6F6E"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Revisar y realizar ajustes finales según la retroalimentación de usuarios y pruebas previas para optimizar el sitio.</w:t>
            </w:r>
          </w:p>
        </w:tc>
        <w:tc>
          <w:tcPr>
            <w:tcW w:w="1331" w:type="dxa"/>
            <w:tcBorders>
              <w:top w:val="nil"/>
              <w:left w:val="nil"/>
              <w:bottom w:val="single" w:sz="4" w:space="0" w:color="auto"/>
              <w:right w:val="single" w:sz="4" w:space="0" w:color="auto"/>
            </w:tcBorders>
            <w:shd w:val="clear" w:color="auto" w:fill="auto"/>
            <w:vAlign w:val="center"/>
            <w:hideMark/>
          </w:tcPr>
          <w:p w14:paraId="7B88BE74"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Documentación, feedback de usuarios, herramientas de desarrollo</w:t>
            </w:r>
          </w:p>
        </w:tc>
        <w:tc>
          <w:tcPr>
            <w:tcW w:w="771" w:type="dxa"/>
            <w:tcBorders>
              <w:top w:val="nil"/>
              <w:left w:val="nil"/>
              <w:bottom w:val="single" w:sz="4" w:space="0" w:color="auto"/>
              <w:right w:val="single" w:sz="4" w:space="0" w:color="auto"/>
            </w:tcBorders>
            <w:shd w:val="clear" w:color="auto" w:fill="auto"/>
            <w:vAlign w:val="center"/>
            <w:hideMark/>
          </w:tcPr>
          <w:p w14:paraId="47FF583C"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19-21 nov (3 días)</w:t>
            </w:r>
          </w:p>
        </w:tc>
        <w:tc>
          <w:tcPr>
            <w:tcW w:w="1270" w:type="dxa"/>
            <w:tcBorders>
              <w:top w:val="nil"/>
              <w:left w:val="nil"/>
              <w:bottom w:val="single" w:sz="4" w:space="0" w:color="auto"/>
              <w:right w:val="single" w:sz="4" w:space="0" w:color="auto"/>
            </w:tcBorders>
            <w:shd w:val="clear" w:color="auto" w:fill="auto"/>
            <w:vAlign w:val="center"/>
            <w:hideMark/>
          </w:tcPr>
          <w:p w14:paraId="29E8C573"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2</w:t>
            </w:r>
          </w:p>
        </w:tc>
        <w:tc>
          <w:tcPr>
            <w:tcW w:w="1489" w:type="dxa"/>
            <w:tcBorders>
              <w:top w:val="nil"/>
              <w:left w:val="nil"/>
              <w:bottom w:val="single" w:sz="4" w:space="0" w:color="auto"/>
              <w:right w:val="single" w:sz="4" w:space="0" w:color="auto"/>
            </w:tcBorders>
            <w:shd w:val="clear" w:color="auto" w:fill="auto"/>
            <w:vAlign w:val="center"/>
            <w:hideMark/>
          </w:tcPr>
          <w:p w14:paraId="61EB8379"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Necesidad de priorizar ajustes críticos que impactan directamente la experiencia del usuario; ajustar otras mejoras según tiempo y recursos disponibles.</w:t>
            </w:r>
          </w:p>
        </w:tc>
        <w:tc>
          <w:tcPr>
            <w:tcW w:w="1027" w:type="dxa"/>
            <w:tcBorders>
              <w:top w:val="nil"/>
              <w:left w:val="nil"/>
              <w:bottom w:val="single" w:sz="4" w:space="0" w:color="auto"/>
              <w:right w:val="single" w:sz="4" w:space="0" w:color="auto"/>
            </w:tcBorders>
            <w:shd w:val="clear" w:color="auto" w:fill="auto"/>
            <w:vAlign w:val="center"/>
            <w:hideMark/>
          </w:tcPr>
          <w:p w14:paraId="231FA9BA"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No iniciado</w:t>
            </w:r>
          </w:p>
        </w:tc>
        <w:tc>
          <w:tcPr>
            <w:tcW w:w="787" w:type="dxa"/>
            <w:tcBorders>
              <w:top w:val="nil"/>
              <w:left w:val="nil"/>
              <w:bottom w:val="single" w:sz="4" w:space="0" w:color="auto"/>
              <w:right w:val="single" w:sz="8" w:space="0" w:color="auto"/>
            </w:tcBorders>
            <w:shd w:val="clear" w:color="auto" w:fill="auto"/>
            <w:vAlign w:val="center"/>
            <w:hideMark/>
          </w:tcPr>
          <w:p w14:paraId="10BF0636"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77E91A0C" w14:textId="77777777" w:rsidTr="00637A74">
        <w:trPr>
          <w:trHeight w:val="336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2FD657A2"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Preparación para Despliegue</w:t>
            </w:r>
          </w:p>
        </w:tc>
        <w:tc>
          <w:tcPr>
            <w:tcW w:w="1489" w:type="dxa"/>
            <w:tcBorders>
              <w:top w:val="nil"/>
              <w:left w:val="nil"/>
              <w:bottom w:val="single" w:sz="4" w:space="0" w:color="auto"/>
              <w:right w:val="single" w:sz="4" w:space="0" w:color="auto"/>
            </w:tcBorders>
            <w:shd w:val="clear" w:color="auto" w:fill="auto"/>
            <w:vAlign w:val="center"/>
            <w:hideMark/>
          </w:tcPr>
          <w:p w14:paraId="4CECAA28"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Preparación Final para Despliegue</w:t>
            </w:r>
          </w:p>
        </w:tc>
        <w:tc>
          <w:tcPr>
            <w:tcW w:w="1453" w:type="dxa"/>
            <w:tcBorders>
              <w:top w:val="nil"/>
              <w:left w:val="nil"/>
              <w:bottom w:val="single" w:sz="4" w:space="0" w:color="auto"/>
              <w:right w:val="single" w:sz="4" w:space="0" w:color="auto"/>
            </w:tcBorders>
            <w:shd w:val="clear" w:color="auto" w:fill="auto"/>
            <w:vAlign w:val="center"/>
            <w:hideMark/>
          </w:tcPr>
          <w:p w14:paraId="2E48A53C"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Preparar el entorno y los últimos detalles para desplegar el sitio web en el servidor o plataforma elegida.</w:t>
            </w:r>
          </w:p>
        </w:tc>
        <w:tc>
          <w:tcPr>
            <w:tcW w:w="1331" w:type="dxa"/>
            <w:tcBorders>
              <w:top w:val="nil"/>
              <w:left w:val="nil"/>
              <w:bottom w:val="single" w:sz="4" w:space="0" w:color="auto"/>
              <w:right w:val="single" w:sz="4" w:space="0" w:color="auto"/>
            </w:tcBorders>
            <w:shd w:val="clear" w:color="auto" w:fill="auto"/>
            <w:vAlign w:val="center"/>
            <w:hideMark/>
          </w:tcPr>
          <w:p w14:paraId="33F7CD6F"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Servicios de nube (AWS, Google Cloud), herramientas CI/CD</w:t>
            </w:r>
          </w:p>
        </w:tc>
        <w:tc>
          <w:tcPr>
            <w:tcW w:w="771" w:type="dxa"/>
            <w:tcBorders>
              <w:top w:val="nil"/>
              <w:left w:val="nil"/>
              <w:bottom w:val="single" w:sz="4" w:space="0" w:color="auto"/>
              <w:right w:val="single" w:sz="4" w:space="0" w:color="auto"/>
            </w:tcBorders>
            <w:shd w:val="clear" w:color="auto" w:fill="auto"/>
            <w:vAlign w:val="center"/>
            <w:hideMark/>
          </w:tcPr>
          <w:p w14:paraId="4490DE9C"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22-25 nov (4 días)</w:t>
            </w:r>
          </w:p>
        </w:tc>
        <w:tc>
          <w:tcPr>
            <w:tcW w:w="1270" w:type="dxa"/>
            <w:tcBorders>
              <w:top w:val="nil"/>
              <w:left w:val="nil"/>
              <w:bottom w:val="single" w:sz="4" w:space="0" w:color="auto"/>
              <w:right w:val="single" w:sz="4" w:space="0" w:color="auto"/>
            </w:tcBorders>
            <w:shd w:val="clear" w:color="auto" w:fill="auto"/>
            <w:vAlign w:val="center"/>
            <w:hideMark/>
          </w:tcPr>
          <w:p w14:paraId="04B8E4DC"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3</w:t>
            </w:r>
          </w:p>
        </w:tc>
        <w:tc>
          <w:tcPr>
            <w:tcW w:w="1489" w:type="dxa"/>
            <w:tcBorders>
              <w:top w:val="nil"/>
              <w:left w:val="nil"/>
              <w:bottom w:val="single" w:sz="4" w:space="0" w:color="auto"/>
              <w:right w:val="single" w:sz="4" w:space="0" w:color="auto"/>
            </w:tcBorders>
            <w:shd w:val="clear" w:color="auto" w:fill="auto"/>
            <w:vAlign w:val="center"/>
            <w:hideMark/>
          </w:tcPr>
          <w:p w14:paraId="44308BC3"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Revisar configuraciones finales de CI/CD y realizar pruebas de última hora antes del despliegue; asegurar que todo esté documentado y listo para lanzamiento.</w:t>
            </w:r>
          </w:p>
        </w:tc>
        <w:tc>
          <w:tcPr>
            <w:tcW w:w="1027" w:type="dxa"/>
            <w:tcBorders>
              <w:top w:val="nil"/>
              <w:left w:val="nil"/>
              <w:bottom w:val="single" w:sz="4" w:space="0" w:color="auto"/>
              <w:right w:val="single" w:sz="4" w:space="0" w:color="auto"/>
            </w:tcBorders>
            <w:shd w:val="clear" w:color="auto" w:fill="auto"/>
            <w:vAlign w:val="center"/>
            <w:hideMark/>
          </w:tcPr>
          <w:p w14:paraId="156E8864"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No iniciado</w:t>
            </w:r>
          </w:p>
        </w:tc>
        <w:tc>
          <w:tcPr>
            <w:tcW w:w="787" w:type="dxa"/>
            <w:tcBorders>
              <w:top w:val="nil"/>
              <w:left w:val="nil"/>
              <w:bottom w:val="single" w:sz="4" w:space="0" w:color="auto"/>
              <w:right w:val="single" w:sz="8" w:space="0" w:color="auto"/>
            </w:tcBorders>
            <w:shd w:val="clear" w:color="auto" w:fill="auto"/>
            <w:vAlign w:val="center"/>
            <w:hideMark/>
          </w:tcPr>
          <w:p w14:paraId="4C7321EB"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7F784FF4" w14:textId="77777777" w:rsidTr="00637A74">
        <w:trPr>
          <w:trHeight w:val="3120"/>
        </w:trPr>
        <w:tc>
          <w:tcPr>
            <w:tcW w:w="1283" w:type="dxa"/>
            <w:tcBorders>
              <w:top w:val="nil"/>
              <w:left w:val="single" w:sz="8" w:space="0" w:color="auto"/>
              <w:bottom w:val="single" w:sz="4" w:space="0" w:color="auto"/>
              <w:right w:val="single" w:sz="4" w:space="0" w:color="auto"/>
            </w:tcBorders>
            <w:shd w:val="clear" w:color="auto" w:fill="auto"/>
            <w:vAlign w:val="center"/>
            <w:hideMark/>
          </w:tcPr>
          <w:p w14:paraId="44992ADB"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Buffer y Revisión Final</w:t>
            </w:r>
          </w:p>
        </w:tc>
        <w:tc>
          <w:tcPr>
            <w:tcW w:w="1489" w:type="dxa"/>
            <w:tcBorders>
              <w:top w:val="nil"/>
              <w:left w:val="nil"/>
              <w:bottom w:val="single" w:sz="4" w:space="0" w:color="auto"/>
              <w:right w:val="single" w:sz="4" w:space="0" w:color="auto"/>
            </w:tcBorders>
            <w:shd w:val="clear" w:color="auto" w:fill="auto"/>
            <w:vAlign w:val="center"/>
            <w:hideMark/>
          </w:tcPr>
          <w:p w14:paraId="430DEDFF"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Buffer para Resolución de Últimos Detalles</w:t>
            </w:r>
          </w:p>
        </w:tc>
        <w:tc>
          <w:tcPr>
            <w:tcW w:w="1453" w:type="dxa"/>
            <w:tcBorders>
              <w:top w:val="nil"/>
              <w:left w:val="nil"/>
              <w:bottom w:val="single" w:sz="4" w:space="0" w:color="auto"/>
              <w:right w:val="single" w:sz="4" w:space="0" w:color="auto"/>
            </w:tcBorders>
            <w:shd w:val="clear" w:color="auto" w:fill="auto"/>
            <w:vAlign w:val="center"/>
            <w:hideMark/>
          </w:tcPr>
          <w:p w14:paraId="087032B2"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Proporcionar tiempo adicional para resolver cualquier detalle final que pueda surgir antes del lanzamiento oficial.</w:t>
            </w:r>
          </w:p>
        </w:tc>
        <w:tc>
          <w:tcPr>
            <w:tcW w:w="1331" w:type="dxa"/>
            <w:tcBorders>
              <w:top w:val="nil"/>
              <w:left w:val="nil"/>
              <w:bottom w:val="single" w:sz="4" w:space="0" w:color="auto"/>
              <w:right w:val="single" w:sz="4" w:space="0" w:color="auto"/>
            </w:tcBorders>
            <w:shd w:val="clear" w:color="auto" w:fill="auto"/>
            <w:vAlign w:val="center"/>
            <w:hideMark/>
          </w:tcPr>
          <w:p w14:paraId="53558F16"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Documentación, herramientas de debugging</w:t>
            </w:r>
          </w:p>
        </w:tc>
        <w:tc>
          <w:tcPr>
            <w:tcW w:w="771" w:type="dxa"/>
            <w:tcBorders>
              <w:top w:val="nil"/>
              <w:left w:val="nil"/>
              <w:bottom w:val="single" w:sz="4" w:space="0" w:color="auto"/>
              <w:right w:val="single" w:sz="4" w:space="0" w:color="auto"/>
            </w:tcBorders>
            <w:shd w:val="clear" w:color="auto" w:fill="auto"/>
            <w:vAlign w:val="center"/>
            <w:hideMark/>
          </w:tcPr>
          <w:p w14:paraId="145F1038"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26 nov (1 día)</w:t>
            </w:r>
          </w:p>
        </w:tc>
        <w:tc>
          <w:tcPr>
            <w:tcW w:w="1270" w:type="dxa"/>
            <w:tcBorders>
              <w:top w:val="nil"/>
              <w:left w:val="nil"/>
              <w:bottom w:val="single" w:sz="4" w:space="0" w:color="auto"/>
              <w:right w:val="single" w:sz="4" w:space="0" w:color="auto"/>
            </w:tcBorders>
            <w:shd w:val="clear" w:color="auto" w:fill="auto"/>
            <w:vAlign w:val="center"/>
            <w:hideMark/>
          </w:tcPr>
          <w:p w14:paraId="1DFDE3ED"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1</w:t>
            </w:r>
          </w:p>
        </w:tc>
        <w:tc>
          <w:tcPr>
            <w:tcW w:w="1489" w:type="dxa"/>
            <w:tcBorders>
              <w:top w:val="nil"/>
              <w:left w:val="nil"/>
              <w:bottom w:val="single" w:sz="4" w:space="0" w:color="auto"/>
              <w:right w:val="single" w:sz="4" w:space="0" w:color="auto"/>
            </w:tcBorders>
            <w:shd w:val="clear" w:color="auto" w:fill="auto"/>
            <w:vAlign w:val="center"/>
            <w:hideMark/>
          </w:tcPr>
          <w:p w14:paraId="301DBBB0"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Contingencia para resolver cualquier problema inesperado; asegurar que todos los aspectos del sitio web estén listos para la presentación final.</w:t>
            </w:r>
          </w:p>
        </w:tc>
        <w:tc>
          <w:tcPr>
            <w:tcW w:w="1027" w:type="dxa"/>
            <w:tcBorders>
              <w:top w:val="nil"/>
              <w:left w:val="nil"/>
              <w:bottom w:val="single" w:sz="4" w:space="0" w:color="auto"/>
              <w:right w:val="single" w:sz="4" w:space="0" w:color="auto"/>
            </w:tcBorders>
            <w:shd w:val="clear" w:color="auto" w:fill="auto"/>
            <w:vAlign w:val="center"/>
            <w:hideMark/>
          </w:tcPr>
          <w:p w14:paraId="7FB61870"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No iniciado</w:t>
            </w:r>
          </w:p>
        </w:tc>
        <w:tc>
          <w:tcPr>
            <w:tcW w:w="787" w:type="dxa"/>
            <w:tcBorders>
              <w:top w:val="nil"/>
              <w:left w:val="nil"/>
              <w:bottom w:val="single" w:sz="4" w:space="0" w:color="auto"/>
              <w:right w:val="single" w:sz="8" w:space="0" w:color="auto"/>
            </w:tcBorders>
            <w:shd w:val="clear" w:color="auto" w:fill="auto"/>
            <w:vAlign w:val="center"/>
            <w:hideMark/>
          </w:tcPr>
          <w:p w14:paraId="07D48829"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r w:rsidR="00637A74" w:rsidRPr="00616E32" w14:paraId="44F115F3" w14:textId="77777777" w:rsidTr="00637A74">
        <w:trPr>
          <w:trHeight w:val="3610"/>
        </w:trPr>
        <w:tc>
          <w:tcPr>
            <w:tcW w:w="1283" w:type="dxa"/>
            <w:tcBorders>
              <w:top w:val="nil"/>
              <w:left w:val="single" w:sz="8" w:space="0" w:color="auto"/>
              <w:bottom w:val="single" w:sz="8" w:space="0" w:color="auto"/>
              <w:right w:val="single" w:sz="4" w:space="0" w:color="auto"/>
            </w:tcBorders>
            <w:shd w:val="clear" w:color="auto" w:fill="auto"/>
            <w:vAlign w:val="center"/>
            <w:hideMark/>
          </w:tcPr>
          <w:p w14:paraId="45A03349"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lastRenderedPageBreak/>
              <w:t>Presentación Final</w:t>
            </w:r>
          </w:p>
        </w:tc>
        <w:tc>
          <w:tcPr>
            <w:tcW w:w="1489" w:type="dxa"/>
            <w:tcBorders>
              <w:top w:val="nil"/>
              <w:left w:val="nil"/>
              <w:bottom w:val="single" w:sz="8" w:space="0" w:color="auto"/>
              <w:right w:val="single" w:sz="4" w:space="0" w:color="auto"/>
            </w:tcBorders>
            <w:shd w:val="clear" w:color="auto" w:fill="auto"/>
            <w:vAlign w:val="center"/>
            <w:hideMark/>
          </w:tcPr>
          <w:p w14:paraId="2DDC43DF"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Presentación Final del Proyecto</w:t>
            </w:r>
          </w:p>
        </w:tc>
        <w:tc>
          <w:tcPr>
            <w:tcW w:w="1453" w:type="dxa"/>
            <w:tcBorders>
              <w:top w:val="nil"/>
              <w:left w:val="nil"/>
              <w:bottom w:val="single" w:sz="8" w:space="0" w:color="auto"/>
              <w:right w:val="single" w:sz="4" w:space="0" w:color="auto"/>
            </w:tcBorders>
            <w:shd w:val="clear" w:color="auto" w:fill="auto"/>
            <w:vAlign w:val="center"/>
            <w:hideMark/>
          </w:tcPr>
          <w:p w14:paraId="76249F5F"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Realizar la presentación final del proyecto, mostrando todas las funcionalidades implementadas y resultados obtenidos.</w:t>
            </w:r>
          </w:p>
        </w:tc>
        <w:tc>
          <w:tcPr>
            <w:tcW w:w="1331" w:type="dxa"/>
            <w:tcBorders>
              <w:top w:val="nil"/>
              <w:left w:val="nil"/>
              <w:bottom w:val="single" w:sz="8" w:space="0" w:color="auto"/>
              <w:right w:val="single" w:sz="4" w:space="0" w:color="auto"/>
            </w:tcBorders>
            <w:shd w:val="clear" w:color="auto" w:fill="auto"/>
            <w:vAlign w:val="center"/>
            <w:hideMark/>
          </w:tcPr>
          <w:p w14:paraId="7602E5C9"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Material de presentación, prototipos finales</w:t>
            </w:r>
          </w:p>
        </w:tc>
        <w:tc>
          <w:tcPr>
            <w:tcW w:w="771" w:type="dxa"/>
            <w:tcBorders>
              <w:top w:val="nil"/>
              <w:left w:val="nil"/>
              <w:bottom w:val="single" w:sz="8" w:space="0" w:color="auto"/>
              <w:right w:val="single" w:sz="4" w:space="0" w:color="auto"/>
            </w:tcBorders>
            <w:shd w:val="clear" w:color="auto" w:fill="auto"/>
            <w:vAlign w:val="center"/>
            <w:hideMark/>
          </w:tcPr>
          <w:p w14:paraId="68364DF9"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27 nov (1 día)</w:t>
            </w:r>
          </w:p>
        </w:tc>
        <w:tc>
          <w:tcPr>
            <w:tcW w:w="1270" w:type="dxa"/>
            <w:tcBorders>
              <w:top w:val="nil"/>
              <w:left w:val="nil"/>
              <w:bottom w:val="single" w:sz="8" w:space="0" w:color="auto"/>
              <w:right w:val="single" w:sz="4" w:space="0" w:color="auto"/>
            </w:tcBorders>
            <w:shd w:val="clear" w:color="auto" w:fill="auto"/>
            <w:vAlign w:val="center"/>
            <w:hideMark/>
          </w:tcPr>
          <w:p w14:paraId="065A3056"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Integrante 1, 2 y 3</w:t>
            </w:r>
          </w:p>
        </w:tc>
        <w:tc>
          <w:tcPr>
            <w:tcW w:w="1489" w:type="dxa"/>
            <w:tcBorders>
              <w:top w:val="nil"/>
              <w:left w:val="nil"/>
              <w:bottom w:val="single" w:sz="8" w:space="0" w:color="auto"/>
              <w:right w:val="single" w:sz="4" w:space="0" w:color="auto"/>
            </w:tcBorders>
            <w:shd w:val="clear" w:color="auto" w:fill="auto"/>
            <w:vAlign w:val="center"/>
            <w:hideMark/>
          </w:tcPr>
          <w:p w14:paraId="4CFD15C7" w14:textId="77777777" w:rsidR="00637A74" w:rsidRPr="00616E32" w:rsidRDefault="00637A74" w:rsidP="00637A74">
            <w:pPr>
              <w:spacing w:after="0" w:line="240" w:lineRule="auto"/>
              <w:jc w:val="center"/>
              <w:rPr>
                <w:rFonts w:ascii="Calibri" w:eastAsia="Times New Roman" w:hAnsi="Calibri" w:cs="Calibri"/>
                <w:i/>
                <w:iCs/>
                <w:color w:val="000000"/>
                <w:sz w:val="18"/>
                <w:szCs w:val="18"/>
                <w:lang w:eastAsia="es-CL"/>
              </w:rPr>
            </w:pPr>
            <w:r w:rsidRPr="00616E32">
              <w:rPr>
                <w:rFonts w:ascii="Calibri" w:eastAsia="Times New Roman" w:hAnsi="Calibri" w:cs="Calibri"/>
                <w:i/>
                <w:iCs/>
                <w:color w:val="000000"/>
                <w:sz w:val="18"/>
                <w:szCs w:val="18"/>
                <w:lang w:eastAsia="es-CL"/>
              </w:rPr>
              <w:t>Preparar materiales de presentación con anticipación para asegurar claridad y efectividad; asegurar que todo el equipo esté preparado para responder preguntas.</w:t>
            </w:r>
          </w:p>
        </w:tc>
        <w:tc>
          <w:tcPr>
            <w:tcW w:w="1027" w:type="dxa"/>
            <w:tcBorders>
              <w:top w:val="nil"/>
              <w:left w:val="nil"/>
              <w:bottom w:val="single" w:sz="4" w:space="0" w:color="auto"/>
              <w:right w:val="single" w:sz="4" w:space="0" w:color="auto"/>
            </w:tcBorders>
            <w:shd w:val="clear" w:color="auto" w:fill="auto"/>
            <w:vAlign w:val="center"/>
            <w:hideMark/>
          </w:tcPr>
          <w:p w14:paraId="24395886"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No iniciado</w:t>
            </w:r>
          </w:p>
        </w:tc>
        <w:tc>
          <w:tcPr>
            <w:tcW w:w="787" w:type="dxa"/>
            <w:tcBorders>
              <w:top w:val="nil"/>
              <w:left w:val="nil"/>
              <w:bottom w:val="single" w:sz="4" w:space="0" w:color="auto"/>
              <w:right w:val="single" w:sz="8" w:space="0" w:color="auto"/>
            </w:tcBorders>
            <w:shd w:val="clear" w:color="auto" w:fill="auto"/>
            <w:vAlign w:val="center"/>
            <w:hideMark/>
          </w:tcPr>
          <w:p w14:paraId="4705CF5E" w14:textId="77777777" w:rsidR="00637A74" w:rsidRPr="00616E32" w:rsidRDefault="00637A74" w:rsidP="00637A74">
            <w:pPr>
              <w:spacing w:after="0" w:line="240" w:lineRule="auto"/>
              <w:rPr>
                <w:rFonts w:ascii="Calibri" w:eastAsia="Times New Roman" w:hAnsi="Calibri" w:cs="Calibri"/>
                <w:i/>
                <w:iCs/>
                <w:sz w:val="18"/>
                <w:szCs w:val="18"/>
                <w:lang w:eastAsia="es-CL"/>
              </w:rPr>
            </w:pPr>
            <w:r w:rsidRPr="00616E32">
              <w:rPr>
                <w:rFonts w:ascii="Calibri" w:eastAsia="Times New Roman" w:hAnsi="Calibri" w:cs="Calibri"/>
                <w:i/>
                <w:iCs/>
                <w:sz w:val="18"/>
                <w:szCs w:val="18"/>
                <w:lang w:eastAsia="es-CL"/>
              </w:rPr>
              <w:t>Sin ajuste</w:t>
            </w:r>
          </w:p>
        </w:tc>
      </w:tr>
    </w:tbl>
    <w:p w14:paraId="5C111E8F" w14:textId="77777777" w:rsidR="0003309E" w:rsidRDefault="0003309E" w:rsidP="0003309E">
      <w:pPr>
        <w:rPr>
          <w:rFonts w:cs="Calibri Light"/>
          <w:color w:val="595959" w:themeColor="text1" w:themeTint="A6"/>
          <w:sz w:val="24"/>
          <w:szCs w:val="24"/>
        </w:rPr>
      </w:pPr>
    </w:p>
    <w:p w14:paraId="4003755A" w14:textId="77777777" w:rsidR="00C02265" w:rsidRDefault="00C02265" w:rsidP="00C02265">
      <w:pPr>
        <w:pStyle w:val="Sinespaciado"/>
      </w:pPr>
    </w:p>
    <w:p w14:paraId="157B47CC" w14:textId="77777777" w:rsidR="00C02265" w:rsidRPr="00C02265" w:rsidRDefault="00C02265" w:rsidP="0003309E">
      <w:pPr>
        <w:rPr>
          <w:rFonts w:cs="Calibri Light"/>
          <w:color w:val="595959" w:themeColor="text1" w:themeTint="A6"/>
          <w:sz w:val="24"/>
          <w:szCs w:val="24"/>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0BD71444" w14:textId="595DE104" w:rsidR="0003309E" w:rsidRPr="006C2560" w:rsidRDefault="006C2560" w:rsidP="006C2560">
            <w:pPr>
              <w:rPr>
                <w:rFonts w:ascii="Calibri" w:hAnsi="Calibri"/>
                <w:color w:val="1F3864" w:themeColor="accent1" w:themeShade="80"/>
              </w:rPr>
            </w:pPr>
            <w:r>
              <w:rPr>
                <w:rFonts w:ascii="Calibri" w:hAnsi="Calibri"/>
                <w:color w:val="1F3864" w:themeColor="accent1" w:themeShade="80"/>
              </w:rPr>
              <w:t>Falta de tiempo al momento de programar los frontend. Para esto nos vimos en la necesidad de aplazar un par de semanas el termino de esta tarea la cual también terminó retrasando una semana el desarrollo del backend.</w:t>
            </w: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5ACFAFD9" w14:textId="3C4D6F39" w:rsidR="00FD5149" w:rsidRDefault="006C2560" w:rsidP="00C5122E">
            <w:pPr>
              <w:jc w:val="both"/>
              <w:rPr>
                <w:rFonts w:ascii="Calibri" w:hAnsi="Calibri" w:cs="Arial"/>
                <w:i/>
                <w:color w:val="548DD4"/>
                <w:sz w:val="20"/>
                <w:szCs w:val="20"/>
                <w:lang w:eastAsia="es-CL"/>
              </w:rPr>
            </w:pPr>
            <w:r>
              <w:rPr>
                <w:rFonts w:ascii="Calibri" w:hAnsi="Calibri" w:cs="Arial"/>
                <w:i/>
                <w:color w:val="548DD4"/>
                <w:sz w:val="20"/>
                <w:szCs w:val="20"/>
                <w:lang w:eastAsia="es-CL"/>
              </w:rPr>
              <w:t>La actividad final de la programación de frontend tuvo que ser modificada en su fecha dado a un retraso en su entrega aplazándolo así por 2 semanas junto con el inicio del desarrollo del backend el cual solo le falta definir la conexión a la base de datos aplazando su fecha por una semana. Decidimos aplazar las semanas porque fue lo más conveniente para el equipo dado que al ser importante no se puede eliminar.</w:t>
            </w: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4FBA44D"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w:t>
            </w:r>
            <w:r w:rsidR="006C2560" w:rsidRPr="00CD38BD">
              <w:rPr>
                <w:rFonts w:ascii="Calibri" w:hAnsi="Calibri" w:cs="Arial"/>
                <w:i/>
                <w:color w:val="548DD4"/>
                <w:sz w:val="20"/>
                <w:szCs w:val="20"/>
                <w:lang w:eastAsia="es-CL"/>
              </w:rPr>
              <w:t>de acuerdo con</w:t>
            </w:r>
            <w:r w:rsidRPr="00CD38BD">
              <w:rPr>
                <w:rFonts w:ascii="Calibri" w:hAnsi="Calibri" w:cs="Arial"/>
                <w:i/>
                <w:color w:val="548DD4"/>
                <w:sz w:val="20"/>
                <w:szCs w:val="20"/>
                <w:lang w:eastAsia="es-CL"/>
              </w:rPr>
              <w:t xml:space="preserve">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47ABBD27" w14:textId="5FEDAE88" w:rsidR="0003309E" w:rsidRPr="00711C16" w:rsidRDefault="006C2560"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Las actividades no iniciadas son principalmente porque aún no están en su fecha de inicio y las que han sido retrasadas ha sido netamente por falta de tiempo personal en el equipo de trabajo.</w:t>
            </w:r>
          </w:p>
        </w:tc>
      </w:tr>
    </w:tbl>
    <w:p w14:paraId="23A72E3B" w14:textId="77777777" w:rsidR="0003309E" w:rsidRPr="0003309E" w:rsidRDefault="0003309E">
      <w:pPr>
        <w:rPr>
          <w:lang w:val="es-ES"/>
        </w:rPr>
      </w:pPr>
    </w:p>
    <w:sectPr w:rsidR="0003309E" w:rsidRPr="0003309E">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DD627" w14:textId="77777777" w:rsidR="004A19C7" w:rsidRDefault="004A19C7" w:rsidP="0003309E">
      <w:pPr>
        <w:spacing w:after="0" w:line="240" w:lineRule="auto"/>
      </w:pPr>
      <w:r>
        <w:separator/>
      </w:r>
    </w:p>
  </w:endnote>
  <w:endnote w:type="continuationSeparator" w:id="0">
    <w:p w14:paraId="3815045E" w14:textId="77777777" w:rsidR="004A19C7" w:rsidRDefault="004A19C7"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171E5" w14:textId="77777777" w:rsidR="004A19C7" w:rsidRDefault="004A19C7" w:rsidP="0003309E">
      <w:pPr>
        <w:spacing w:after="0" w:line="240" w:lineRule="auto"/>
      </w:pPr>
      <w:r>
        <w:separator/>
      </w:r>
    </w:p>
  </w:footnote>
  <w:footnote w:type="continuationSeparator" w:id="0">
    <w:p w14:paraId="026DAF77" w14:textId="77777777" w:rsidR="004A19C7" w:rsidRDefault="004A19C7" w:rsidP="00033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82B1461"/>
    <w:multiLevelType w:val="hybridMultilevel"/>
    <w:tmpl w:val="E8E2A7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42545740">
    <w:abstractNumId w:val="0"/>
  </w:num>
  <w:num w:numId="2" w16cid:durableId="819035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367A9D"/>
    <w:rsid w:val="00470CE4"/>
    <w:rsid w:val="004A19C7"/>
    <w:rsid w:val="004B75F6"/>
    <w:rsid w:val="004E3837"/>
    <w:rsid w:val="00521026"/>
    <w:rsid w:val="00545F23"/>
    <w:rsid w:val="00563B43"/>
    <w:rsid w:val="00586C9C"/>
    <w:rsid w:val="005A0A7C"/>
    <w:rsid w:val="005B4D4A"/>
    <w:rsid w:val="00603474"/>
    <w:rsid w:val="00616E32"/>
    <w:rsid w:val="00637A74"/>
    <w:rsid w:val="00675035"/>
    <w:rsid w:val="00675A73"/>
    <w:rsid w:val="006858A7"/>
    <w:rsid w:val="00695E7C"/>
    <w:rsid w:val="006B242E"/>
    <w:rsid w:val="006C2560"/>
    <w:rsid w:val="00806DE0"/>
    <w:rsid w:val="0081536B"/>
    <w:rsid w:val="008479F5"/>
    <w:rsid w:val="0085275A"/>
    <w:rsid w:val="008F621F"/>
    <w:rsid w:val="009378F7"/>
    <w:rsid w:val="009552E5"/>
    <w:rsid w:val="00976ABB"/>
    <w:rsid w:val="009E52DF"/>
    <w:rsid w:val="00B31361"/>
    <w:rsid w:val="00B4258F"/>
    <w:rsid w:val="00B8164D"/>
    <w:rsid w:val="00BE1024"/>
    <w:rsid w:val="00C02265"/>
    <w:rsid w:val="00C20F3D"/>
    <w:rsid w:val="00C44557"/>
    <w:rsid w:val="00C5122E"/>
    <w:rsid w:val="00CB4365"/>
    <w:rsid w:val="00CE0AA8"/>
    <w:rsid w:val="00D67975"/>
    <w:rsid w:val="00D714E2"/>
    <w:rsid w:val="00DF3386"/>
    <w:rsid w:val="00E50368"/>
    <w:rsid w:val="00EA0C09"/>
    <w:rsid w:val="00EF63CD"/>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Sinespaciado">
    <w:name w:val="No Spacing"/>
    <w:uiPriority w:val="1"/>
    <w:qFormat/>
    <w:rsid w:val="00C02265"/>
    <w:rPr>
      <w:sz w:val="22"/>
      <w:szCs w:val="22"/>
    </w:rPr>
  </w:style>
  <w:style w:type="paragraph" w:styleId="Prrafodelista">
    <w:name w:val="List Paragraph"/>
    <w:basedOn w:val="Normal"/>
    <w:uiPriority w:val="34"/>
    <w:qFormat/>
    <w:rsid w:val="00637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129520">
      <w:bodyDiv w:val="1"/>
      <w:marLeft w:val="0"/>
      <w:marRight w:val="0"/>
      <w:marTop w:val="0"/>
      <w:marBottom w:val="0"/>
      <w:divBdr>
        <w:top w:val="none" w:sz="0" w:space="0" w:color="auto"/>
        <w:left w:val="none" w:sz="0" w:space="0" w:color="auto"/>
        <w:bottom w:val="none" w:sz="0" w:space="0" w:color="auto"/>
        <w:right w:val="none" w:sz="0" w:space="0" w:color="auto"/>
      </w:divBdr>
    </w:div>
    <w:div w:id="1271157402">
      <w:bodyDiv w:val="1"/>
      <w:marLeft w:val="0"/>
      <w:marRight w:val="0"/>
      <w:marTop w:val="0"/>
      <w:marBottom w:val="0"/>
      <w:divBdr>
        <w:top w:val="none" w:sz="0" w:space="0" w:color="auto"/>
        <w:left w:val="none" w:sz="0" w:space="0" w:color="auto"/>
        <w:bottom w:val="none" w:sz="0" w:space="0" w:color="auto"/>
        <w:right w:val="none" w:sz="0" w:space="0" w:color="auto"/>
      </w:divBdr>
    </w:div>
    <w:div w:id="1369262717">
      <w:bodyDiv w:val="1"/>
      <w:marLeft w:val="0"/>
      <w:marRight w:val="0"/>
      <w:marTop w:val="0"/>
      <w:marBottom w:val="0"/>
      <w:divBdr>
        <w:top w:val="none" w:sz="0" w:space="0" w:color="auto"/>
        <w:left w:val="none" w:sz="0" w:space="0" w:color="auto"/>
        <w:bottom w:val="none" w:sz="0" w:space="0" w:color="auto"/>
        <w:right w:val="none" w:sz="0" w:space="0" w:color="auto"/>
      </w:divBdr>
    </w:div>
    <w:div w:id="175034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2125</Words>
  <Characters>11693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ROMINA . POBLETE CELIS</cp:lastModifiedBy>
  <cp:revision>7</cp:revision>
  <dcterms:created xsi:type="dcterms:W3CDTF">2022-08-24T18:14:00Z</dcterms:created>
  <dcterms:modified xsi:type="dcterms:W3CDTF">2024-10-16T02:31:00Z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