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5BB26A3" w14:textId="77777777" w:rsidR="004B4E13" w:rsidRDefault="004B4E13" w:rsidP="3D28A338">
            <w:pPr>
              <w:jc w:val="both"/>
              <w:rPr>
                <w:rFonts w:eastAsiaTheme="majorEastAsia"/>
                <w:sz w:val="24"/>
                <w:szCs w:val="24"/>
              </w:rPr>
            </w:pPr>
          </w:p>
          <w:p w14:paraId="4625401E" w14:textId="2B9A27EB" w:rsidR="004B4E13" w:rsidRPr="00931701" w:rsidRDefault="004B4E13" w:rsidP="3D28A338">
            <w:pPr>
              <w:jc w:val="both"/>
              <w:rPr>
                <w:rFonts w:eastAsiaTheme="majorEastAsia"/>
                <w:color w:val="767171" w:themeColor="background2" w:themeShade="80"/>
                <w:sz w:val="24"/>
                <w:szCs w:val="24"/>
              </w:rPr>
            </w:pPr>
            <w:r>
              <w:rPr>
                <w:rFonts w:eastAsiaTheme="majorEastAsia"/>
                <w:sz w:val="24"/>
                <w:szCs w:val="24"/>
              </w:rPr>
              <w:t>Sí, de momento hemos podido ir al día con las actividades propuestas en nuestra carta Gantt. Si bien tuvimos un factor que nos retrasó, fue en la creación de los diagramas que tuvimos muchos errores al momento de crearlos.</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59AD8245" w:rsidR="004F2A8B" w:rsidRDefault="004B4E13" w:rsidP="3D28A338">
            <w:pPr>
              <w:jc w:val="both"/>
              <w:rPr>
                <w:rFonts w:ascii="Calibri" w:hAnsi="Calibri"/>
                <w:b/>
                <w:bCs/>
                <w:color w:val="1F4E79" w:themeColor="accent1" w:themeShade="80"/>
              </w:rPr>
            </w:pPr>
            <w:r>
              <w:rPr>
                <w:rFonts w:ascii="Calibri" w:hAnsi="Calibri"/>
                <w:b/>
                <w:bCs/>
                <w:color w:val="1F4E79" w:themeColor="accent1" w:themeShade="80"/>
              </w:rPr>
              <w:t xml:space="preserve">La única forma que puedo hacerlo es volviendo a estudiar todo lo que no puedo recordar relacionado al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 xml:space="preserve"> y a </w:t>
            </w:r>
            <w:proofErr w:type="spellStart"/>
            <w:r>
              <w:rPr>
                <w:rFonts w:ascii="Calibri" w:hAnsi="Calibri"/>
                <w:b/>
                <w:bCs/>
                <w:color w:val="1F4E79" w:themeColor="accent1" w:themeShade="80"/>
              </w:rPr>
              <w:t>Djando</w:t>
            </w:r>
            <w:proofErr w:type="spellEnd"/>
            <w:r>
              <w:rPr>
                <w:rFonts w:ascii="Calibri" w:hAnsi="Calibri"/>
                <w:b/>
                <w:bCs/>
                <w:color w:val="1F4E79" w:themeColor="accent1" w:themeShade="80"/>
              </w:rPr>
              <w:t>.</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061368EA" w:rsidR="004F2A8B" w:rsidRDefault="004B4E13" w:rsidP="3D28A338">
            <w:pPr>
              <w:jc w:val="both"/>
              <w:rPr>
                <w:rFonts w:ascii="Calibri" w:hAnsi="Calibri"/>
                <w:b/>
                <w:bCs/>
                <w:color w:val="1F4E79" w:themeColor="accent1" w:themeShade="80"/>
              </w:rPr>
            </w:pPr>
            <w:r>
              <w:rPr>
                <w:rFonts w:ascii="Calibri" w:hAnsi="Calibri"/>
                <w:b/>
                <w:bCs/>
                <w:color w:val="1F4E79" w:themeColor="accent1" w:themeShade="80"/>
              </w:rPr>
              <w:t>Considero que ha sido de utilidad para mi equipo. Destaco mi aporte en los informes y que podría mejorar en cuanto a la programación para poder ser de más ayuda.</w:t>
            </w:r>
          </w:p>
          <w:p w14:paraId="75A589DF" w14:textId="2EBB2C28" w:rsidR="004F2A8B" w:rsidRPr="00874D16" w:rsidRDefault="004F2A8B" w:rsidP="3D28A338">
            <w:pPr>
              <w:jc w:val="both"/>
              <w:rPr>
                <w:rFonts w:ascii="Calibri" w:hAnsi="Calibri"/>
                <w:b/>
                <w:bCs/>
                <w:color w:val="1F4E79" w:themeColor="accent1" w:themeShade="80"/>
              </w:rPr>
            </w:pPr>
          </w:p>
        </w:tc>
      </w:tr>
    </w:tbl>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BB3B444" w14:textId="09737FBE" w:rsidR="004F2A8B" w:rsidRDefault="00E32946" w:rsidP="3D28A338">
            <w:pPr>
              <w:jc w:val="both"/>
              <w:rPr>
                <w:rFonts w:ascii="Calibri" w:hAnsi="Calibri"/>
                <w:b/>
                <w:bCs/>
                <w:color w:val="1F4E79" w:themeColor="accent1" w:themeShade="80"/>
              </w:rPr>
            </w:pPr>
            <w:r>
              <w:rPr>
                <w:rFonts w:ascii="Calibri" w:hAnsi="Calibri"/>
                <w:b/>
                <w:bCs/>
                <w:color w:val="1F4E79" w:themeColor="accent1" w:themeShade="80"/>
              </w:rPr>
              <w:t>De momento no tengo inquietudes.</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251A03D9" w:rsidR="004F2A8B" w:rsidRDefault="00E3294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de momento hemos podido funcionar bien como equipo y no han surgido nuevas actividades que tengan que ser asignadas.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2126BA1"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r w:rsidR="00E32946">
              <w:rPr>
                <w:rFonts w:eastAsiaTheme="majorEastAsia"/>
                <w:sz w:val="24"/>
                <w:szCs w:val="24"/>
              </w:rPr>
              <w:t xml:space="preserve"> </w:t>
            </w:r>
          </w:p>
          <w:p w14:paraId="75AB7F92" w14:textId="756D9ED6" w:rsidR="00E32946" w:rsidRDefault="00E32946" w:rsidP="3D28A338">
            <w:pPr>
              <w:jc w:val="both"/>
              <w:rPr>
                <w:rFonts w:eastAsiaTheme="majorEastAsia"/>
                <w:color w:val="767171" w:themeColor="background2" w:themeShade="80"/>
                <w:sz w:val="24"/>
                <w:szCs w:val="24"/>
              </w:rPr>
            </w:pPr>
            <w:r>
              <w:rPr>
                <w:rFonts w:eastAsiaTheme="majorEastAsia"/>
                <w:sz w:val="24"/>
                <w:szCs w:val="24"/>
              </w:rPr>
              <w:t>Lo puedo evaluar de buena manera. Destaco que podemos trabajar sin problemas y no veo necesario mejorar nada de momento.</w:t>
            </w: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2BD1BC" w14:textId="77777777" w:rsidR="0043599C" w:rsidRDefault="0043599C" w:rsidP="00DF38AE">
      <w:pPr>
        <w:spacing w:after="0" w:line="240" w:lineRule="auto"/>
      </w:pPr>
      <w:r>
        <w:separator/>
      </w:r>
    </w:p>
  </w:endnote>
  <w:endnote w:type="continuationSeparator" w:id="0">
    <w:p w14:paraId="5ABF5551" w14:textId="77777777" w:rsidR="0043599C" w:rsidRDefault="0043599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293CB3" w14:textId="77777777" w:rsidR="0043599C" w:rsidRDefault="0043599C" w:rsidP="00DF38AE">
      <w:pPr>
        <w:spacing w:after="0" w:line="240" w:lineRule="auto"/>
      </w:pPr>
      <w:r>
        <w:separator/>
      </w:r>
    </w:p>
  </w:footnote>
  <w:footnote w:type="continuationSeparator" w:id="0">
    <w:p w14:paraId="2391D9F7" w14:textId="77777777" w:rsidR="0043599C" w:rsidRDefault="0043599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63356718">
    <w:abstractNumId w:val="3"/>
  </w:num>
  <w:num w:numId="2" w16cid:durableId="538250257">
    <w:abstractNumId w:val="8"/>
  </w:num>
  <w:num w:numId="3" w16cid:durableId="236745688">
    <w:abstractNumId w:val="12"/>
  </w:num>
  <w:num w:numId="4" w16cid:durableId="503592059">
    <w:abstractNumId w:val="28"/>
  </w:num>
  <w:num w:numId="5" w16cid:durableId="1682464711">
    <w:abstractNumId w:val="30"/>
  </w:num>
  <w:num w:numId="6" w16cid:durableId="861631368">
    <w:abstractNumId w:val="4"/>
  </w:num>
  <w:num w:numId="7" w16cid:durableId="182406290">
    <w:abstractNumId w:val="11"/>
  </w:num>
  <w:num w:numId="8" w16cid:durableId="1910842578">
    <w:abstractNumId w:val="19"/>
  </w:num>
  <w:num w:numId="9" w16cid:durableId="187332609">
    <w:abstractNumId w:val="15"/>
  </w:num>
  <w:num w:numId="10" w16cid:durableId="853303020">
    <w:abstractNumId w:val="9"/>
  </w:num>
  <w:num w:numId="11" w16cid:durableId="748648561">
    <w:abstractNumId w:val="24"/>
  </w:num>
  <w:num w:numId="12" w16cid:durableId="1695957165">
    <w:abstractNumId w:val="35"/>
  </w:num>
  <w:num w:numId="13" w16cid:durableId="11686084">
    <w:abstractNumId w:val="29"/>
  </w:num>
  <w:num w:numId="14" w16cid:durableId="430861585">
    <w:abstractNumId w:val="1"/>
  </w:num>
  <w:num w:numId="15" w16cid:durableId="729421699">
    <w:abstractNumId w:val="36"/>
  </w:num>
  <w:num w:numId="16" w16cid:durableId="211772285">
    <w:abstractNumId w:val="21"/>
  </w:num>
  <w:num w:numId="17" w16cid:durableId="624695401">
    <w:abstractNumId w:val="17"/>
  </w:num>
  <w:num w:numId="18" w16cid:durableId="1786457245">
    <w:abstractNumId w:val="31"/>
  </w:num>
  <w:num w:numId="19" w16cid:durableId="2137334277">
    <w:abstractNumId w:val="10"/>
  </w:num>
  <w:num w:numId="20" w16cid:durableId="1612394715">
    <w:abstractNumId w:val="39"/>
  </w:num>
  <w:num w:numId="21" w16cid:durableId="1778596112">
    <w:abstractNumId w:val="34"/>
  </w:num>
  <w:num w:numId="22" w16cid:durableId="2006740720">
    <w:abstractNumId w:val="13"/>
  </w:num>
  <w:num w:numId="23" w16cid:durableId="1036783147">
    <w:abstractNumId w:val="14"/>
  </w:num>
  <w:num w:numId="24" w16cid:durableId="1264220209">
    <w:abstractNumId w:val="5"/>
  </w:num>
  <w:num w:numId="25" w16cid:durableId="1855533747">
    <w:abstractNumId w:val="16"/>
  </w:num>
  <w:num w:numId="26" w16cid:durableId="204876605">
    <w:abstractNumId w:val="20"/>
  </w:num>
  <w:num w:numId="27" w16cid:durableId="2142797173">
    <w:abstractNumId w:val="23"/>
  </w:num>
  <w:num w:numId="28" w16cid:durableId="387843955">
    <w:abstractNumId w:val="0"/>
  </w:num>
  <w:num w:numId="29" w16cid:durableId="654185117">
    <w:abstractNumId w:val="18"/>
  </w:num>
  <w:num w:numId="30" w16cid:durableId="767388821">
    <w:abstractNumId w:val="22"/>
  </w:num>
  <w:num w:numId="31" w16cid:durableId="1851990878">
    <w:abstractNumId w:val="2"/>
  </w:num>
  <w:num w:numId="32" w16cid:durableId="1391610205">
    <w:abstractNumId w:val="7"/>
  </w:num>
  <w:num w:numId="33" w16cid:durableId="1988434459">
    <w:abstractNumId w:val="32"/>
  </w:num>
  <w:num w:numId="34" w16cid:durableId="23794162">
    <w:abstractNumId w:val="38"/>
  </w:num>
  <w:num w:numId="35" w16cid:durableId="1496384155">
    <w:abstractNumId w:val="6"/>
  </w:num>
  <w:num w:numId="36" w16cid:durableId="1753042104">
    <w:abstractNumId w:val="25"/>
  </w:num>
  <w:num w:numId="37" w16cid:durableId="525219524">
    <w:abstractNumId w:val="37"/>
  </w:num>
  <w:num w:numId="38" w16cid:durableId="555286658">
    <w:abstractNumId w:val="27"/>
  </w:num>
  <w:num w:numId="39" w16cid:durableId="1471291228">
    <w:abstractNumId w:val="26"/>
  </w:num>
  <w:num w:numId="40" w16cid:durableId="171226256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3599C"/>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4E13"/>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00D2"/>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2946"/>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63CD"/>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Pages>
  <Words>354</Words>
  <Characters>1948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ROMINA . POBLETE CELIS</cp:lastModifiedBy>
  <cp:revision>43</cp:revision>
  <cp:lastPrinted>2019-12-16T20:10:00Z</cp:lastPrinted>
  <dcterms:created xsi:type="dcterms:W3CDTF">2021-12-31T12:50:00Z</dcterms:created>
  <dcterms:modified xsi:type="dcterms:W3CDTF">2024-10-16T02:03:00Z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