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A" w:rsidRPr="00D45990" w:rsidRDefault="00B7304A" w:rsidP="00B7304A">
      <w:pPr>
        <w:jc w:val="right"/>
        <w:rPr>
          <w:rFonts w:ascii="Arial" w:hAnsi="Arial" w:cs="Arial"/>
          <w:b/>
          <w:sz w:val="40"/>
          <w:szCs w:val="40"/>
        </w:rPr>
      </w:pPr>
      <w:r w:rsidRPr="00D45990">
        <w:rPr>
          <w:rFonts w:ascii="Arial" w:hAnsi="Arial" w:cs="Arial"/>
          <w:b/>
          <w:sz w:val="40"/>
          <w:szCs w:val="40"/>
        </w:rPr>
        <w:t xml:space="preserve">dbaTDPMon </w:t>
      </w:r>
    </w:p>
    <w:p w:rsidR="00B7304A" w:rsidRPr="00D45990" w:rsidRDefault="00B7304A" w:rsidP="00B7304A">
      <w:pPr>
        <w:jc w:val="right"/>
        <w:rPr>
          <w:rFonts w:ascii="Arial" w:hAnsi="Arial" w:cs="Arial"/>
          <w:b/>
          <w:smallCaps/>
          <w:sz w:val="32"/>
        </w:rPr>
      </w:pPr>
      <w:r w:rsidRPr="00D45990">
        <w:rPr>
          <w:rFonts w:ascii="Arial" w:hAnsi="Arial" w:cs="Arial"/>
          <w:b/>
          <w:smallCaps/>
          <w:sz w:val="32"/>
        </w:rPr>
        <w:t>Troubleshoot Database Performance &amp; Monitoring</w:t>
      </w:r>
    </w:p>
    <w:p w:rsidR="00B7304A" w:rsidRDefault="00301027" w:rsidP="007340EA">
      <w:pPr>
        <w:pStyle w:val="ListParagraph"/>
        <w:spacing w:after="0"/>
        <w:jc w:val="right"/>
        <w:rPr>
          <w:rFonts w:ascii="Arial" w:hAnsi="Arial" w:cs="Arial"/>
          <w:sz w:val="20"/>
          <w:szCs w:val="20"/>
          <w:lang w:val="en-US"/>
        </w:rPr>
      </w:pPr>
      <w:r>
        <w:rPr>
          <w:rFonts w:ascii="Arial" w:hAnsi="Arial" w:cs="Arial"/>
          <w:sz w:val="20"/>
          <w:szCs w:val="20"/>
          <w:lang w:val="en-US"/>
        </w:rPr>
        <w:t>Version</w:t>
      </w:r>
      <w:r w:rsidR="007340EA">
        <w:rPr>
          <w:rFonts w:ascii="Arial" w:hAnsi="Arial" w:cs="Arial"/>
          <w:sz w:val="20"/>
          <w:szCs w:val="20"/>
          <w:lang w:val="en-US"/>
        </w:rPr>
        <w:t xml:space="preserve"> </w:t>
      </w:r>
      <w:r w:rsidR="00F82FD9">
        <w:rPr>
          <w:rFonts w:ascii="Arial" w:hAnsi="Arial" w:cs="Arial"/>
          <w:sz w:val="20"/>
          <w:szCs w:val="20"/>
          <w:lang w:val="en-US"/>
        </w:rPr>
        <w:t>2015</w:t>
      </w:r>
      <w:r w:rsidR="007340EA">
        <w:rPr>
          <w:rFonts w:ascii="Arial" w:hAnsi="Arial" w:cs="Arial"/>
          <w:sz w:val="20"/>
          <w:szCs w:val="20"/>
          <w:lang w:val="en-US"/>
        </w:rPr>
        <w:t>.</w:t>
      </w:r>
      <w:r w:rsidR="001E4CCA">
        <w:rPr>
          <w:rFonts w:ascii="Arial" w:hAnsi="Arial" w:cs="Arial"/>
          <w:sz w:val="20"/>
          <w:szCs w:val="20"/>
          <w:lang w:val="en-US"/>
        </w:rPr>
        <w:t>9</w:t>
      </w:r>
    </w:p>
    <w:p w:rsidR="006B1C76" w:rsidRDefault="006B1C76" w:rsidP="006B1C76">
      <w:pPr>
        <w:rPr>
          <w:rFonts w:ascii="Arial" w:hAnsi="Arial" w:cs="Arial"/>
          <w:sz w:val="20"/>
          <w:szCs w:val="20"/>
        </w:rPr>
      </w:pPr>
    </w:p>
    <w:p w:rsidR="00A7760E" w:rsidRDefault="00A7760E" w:rsidP="006B1C76">
      <w:pPr>
        <w:rPr>
          <w:rFonts w:ascii="Arial" w:hAnsi="Arial" w:cs="Arial"/>
          <w:sz w:val="20"/>
          <w:szCs w:val="20"/>
        </w:rPr>
      </w:pPr>
    </w:p>
    <w:p w:rsidR="005852B4" w:rsidRDefault="005852B4" w:rsidP="006B1C76">
      <w:pPr>
        <w:rPr>
          <w:rFonts w:ascii="Arial" w:hAnsi="Arial" w:cs="Arial"/>
          <w:sz w:val="20"/>
          <w:szCs w:val="20"/>
        </w:rPr>
      </w:pPr>
    </w:p>
    <w:p w:rsidR="00A62E5D" w:rsidRDefault="00D40081" w:rsidP="00DA2A76">
      <w:pPr>
        <w:jc w:val="both"/>
        <w:rPr>
          <w:rFonts w:ascii="Arial" w:hAnsi="Arial" w:cs="Arial"/>
          <w:sz w:val="20"/>
          <w:szCs w:val="20"/>
        </w:rPr>
      </w:pPr>
      <w:r>
        <w:rPr>
          <w:rFonts w:ascii="Arial" w:hAnsi="Arial" w:cs="Arial"/>
          <w:sz w:val="20"/>
          <w:szCs w:val="20"/>
        </w:rPr>
        <w:t xml:space="preserve">This </w:t>
      </w:r>
      <w:r w:rsidR="00617915">
        <w:rPr>
          <w:rFonts w:ascii="Arial" w:hAnsi="Arial" w:cs="Arial"/>
          <w:sz w:val="20"/>
          <w:szCs w:val="20"/>
        </w:rPr>
        <w:t xml:space="preserve">utility </w:t>
      </w:r>
      <w:r>
        <w:rPr>
          <w:rFonts w:ascii="Arial" w:hAnsi="Arial" w:cs="Arial"/>
          <w:sz w:val="20"/>
          <w:szCs w:val="20"/>
        </w:rPr>
        <w:t xml:space="preserve">is a </w:t>
      </w:r>
      <w:r w:rsidR="00A9603C">
        <w:rPr>
          <w:rFonts w:ascii="Arial" w:hAnsi="Arial" w:cs="Arial"/>
          <w:sz w:val="20"/>
          <w:szCs w:val="20"/>
        </w:rPr>
        <w:t>bespoke</w:t>
      </w:r>
      <w:r w:rsidRPr="00D40081">
        <w:rPr>
          <w:rFonts w:ascii="Arial" w:hAnsi="Arial" w:cs="Arial"/>
          <w:sz w:val="20"/>
          <w:szCs w:val="20"/>
        </w:rPr>
        <w:t xml:space="preserve"> </w:t>
      </w:r>
      <w:r w:rsidR="00617915">
        <w:rPr>
          <w:rFonts w:ascii="Arial" w:hAnsi="Arial" w:cs="Arial"/>
          <w:sz w:val="20"/>
          <w:szCs w:val="20"/>
        </w:rPr>
        <w:t xml:space="preserve">database / system </w:t>
      </w:r>
      <w:r>
        <w:rPr>
          <w:rFonts w:ascii="Arial" w:hAnsi="Arial" w:cs="Arial"/>
          <w:sz w:val="20"/>
          <w:szCs w:val="20"/>
        </w:rPr>
        <w:t>maintenance and health-check solution for SQL Server.</w:t>
      </w:r>
      <w:r w:rsidR="00617915">
        <w:rPr>
          <w:rFonts w:ascii="Arial" w:hAnsi="Arial" w:cs="Arial"/>
          <w:sz w:val="20"/>
          <w:szCs w:val="20"/>
        </w:rPr>
        <w:t xml:space="preserve"> </w:t>
      </w:r>
    </w:p>
    <w:p w:rsidR="00D40081" w:rsidRPr="00D40081" w:rsidRDefault="00395C81" w:rsidP="00DA2A76">
      <w:pPr>
        <w:jc w:val="both"/>
        <w:rPr>
          <w:rFonts w:ascii="Arial" w:hAnsi="Arial" w:cs="Arial"/>
          <w:sz w:val="20"/>
          <w:szCs w:val="20"/>
        </w:rPr>
      </w:pPr>
      <w:r>
        <w:rPr>
          <w:rFonts w:ascii="Arial" w:hAnsi="Arial" w:cs="Arial"/>
          <w:sz w:val="20"/>
          <w:szCs w:val="20"/>
        </w:rPr>
        <w:t>It runs for versions from SQL Server 2000 until 2012. It was not tested on SQL Server 2014 and 2016, but no issues should be found.</w:t>
      </w:r>
      <w:r w:rsidR="00A91A8D">
        <w:rPr>
          <w:rFonts w:ascii="Arial" w:hAnsi="Arial" w:cs="Arial"/>
          <w:sz w:val="20"/>
          <w:szCs w:val="20"/>
        </w:rPr>
        <w:t xml:space="preserve"> Some features are only available for SQL Server 2005 and beyond.</w:t>
      </w:r>
    </w:p>
    <w:p w:rsidR="00D40081" w:rsidRDefault="00160BA7" w:rsidP="00DA2A76">
      <w:pPr>
        <w:jc w:val="both"/>
        <w:rPr>
          <w:rFonts w:ascii="Arial" w:hAnsi="Arial" w:cs="Arial"/>
          <w:sz w:val="20"/>
          <w:szCs w:val="20"/>
        </w:rPr>
      </w:pPr>
      <w:r>
        <w:rPr>
          <w:rFonts w:ascii="Arial" w:hAnsi="Arial" w:cs="Arial"/>
          <w:sz w:val="20"/>
          <w:szCs w:val="20"/>
        </w:rPr>
        <w:t>Utility consists in plain T-SQL code</w:t>
      </w:r>
      <w:r w:rsidR="009B1BEF">
        <w:rPr>
          <w:rFonts w:ascii="Arial" w:hAnsi="Arial" w:cs="Arial"/>
          <w:sz w:val="20"/>
          <w:szCs w:val="20"/>
        </w:rPr>
        <w:t>.</w:t>
      </w:r>
      <w:r w:rsidR="008C2BBB">
        <w:rPr>
          <w:rFonts w:ascii="Arial" w:hAnsi="Arial" w:cs="Arial"/>
          <w:sz w:val="20"/>
          <w:szCs w:val="20"/>
        </w:rPr>
        <w:t xml:space="preserve"> A database is needed in order to store objects used by this utility.</w:t>
      </w:r>
    </w:p>
    <w:p w:rsidR="00FE571F" w:rsidRDefault="00FE571F" w:rsidP="00DA2A76">
      <w:pPr>
        <w:jc w:val="both"/>
        <w:rPr>
          <w:rFonts w:ascii="Arial" w:hAnsi="Arial" w:cs="Arial"/>
          <w:sz w:val="20"/>
          <w:szCs w:val="20"/>
        </w:rPr>
      </w:pPr>
      <w:r>
        <w:rPr>
          <w:rFonts w:ascii="Arial" w:hAnsi="Arial" w:cs="Arial"/>
          <w:sz w:val="20"/>
          <w:szCs w:val="20"/>
        </w:rPr>
        <w:t>Task automation is perform</w:t>
      </w:r>
      <w:r w:rsidR="000912B3">
        <w:rPr>
          <w:rFonts w:ascii="Arial" w:hAnsi="Arial" w:cs="Arial"/>
          <w:sz w:val="20"/>
          <w:szCs w:val="20"/>
        </w:rPr>
        <w:t>ed</w:t>
      </w:r>
      <w:r>
        <w:rPr>
          <w:rFonts w:ascii="Arial" w:hAnsi="Arial" w:cs="Arial"/>
          <w:sz w:val="20"/>
          <w:szCs w:val="20"/>
        </w:rPr>
        <w:t xml:space="preserve"> using SQL Agent jobs, pre-scheduled.</w:t>
      </w:r>
    </w:p>
    <w:p w:rsidR="00A91A8D" w:rsidRPr="006154B7" w:rsidRDefault="00A91A8D" w:rsidP="006154B7">
      <w:pPr>
        <w:jc w:val="both"/>
        <w:rPr>
          <w:rFonts w:ascii="Arial" w:hAnsi="Arial" w:cs="Arial"/>
          <w:sz w:val="20"/>
          <w:szCs w:val="20"/>
        </w:rPr>
      </w:pPr>
      <w:r>
        <w:rPr>
          <w:rFonts w:ascii="Arial" w:hAnsi="Arial" w:cs="Arial"/>
          <w:sz w:val="20"/>
          <w:szCs w:val="20"/>
        </w:rPr>
        <w:t>Both maintenance-plan and health-check modules can be used as “agentless” managem</w:t>
      </w:r>
      <w:r w:rsidRPr="006154B7">
        <w:rPr>
          <w:rFonts w:ascii="Arial" w:hAnsi="Arial" w:cs="Arial"/>
          <w:sz w:val="20"/>
          <w:szCs w:val="20"/>
        </w:rPr>
        <w:t>ent system</w:t>
      </w:r>
      <w:r w:rsidR="00BF1DC9" w:rsidRPr="006154B7">
        <w:rPr>
          <w:rFonts w:ascii="Arial" w:hAnsi="Arial" w:cs="Arial"/>
          <w:sz w:val="20"/>
          <w:szCs w:val="20"/>
        </w:rPr>
        <w:t>.</w:t>
      </w:r>
    </w:p>
    <w:p w:rsidR="008D21DC" w:rsidRPr="006154B7" w:rsidRDefault="008D21DC" w:rsidP="006154B7">
      <w:pPr>
        <w:pStyle w:val="ListParagraph"/>
        <w:spacing w:after="0" w:line="240" w:lineRule="auto"/>
        <w:jc w:val="both"/>
        <w:rPr>
          <w:rFonts w:ascii="Arial" w:hAnsi="Arial" w:cs="Arial"/>
          <w:sz w:val="20"/>
          <w:szCs w:val="20"/>
          <w:lang w:val="en-US"/>
        </w:rPr>
      </w:pPr>
    </w:p>
    <w:p w:rsidR="006154B7" w:rsidRPr="006154B7" w:rsidRDefault="006154B7" w:rsidP="006154B7">
      <w:pPr>
        <w:rPr>
          <w:rFonts w:ascii="Arial" w:hAnsi="Arial" w:cs="Arial"/>
        </w:rPr>
      </w:pPr>
      <w:r w:rsidRPr="006154B7">
        <w:rPr>
          <w:rFonts w:ascii="Arial" w:hAnsi="Arial" w:cs="Arial"/>
          <w:b/>
          <w:bCs/>
          <w:color w:val="253340"/>
          <w:sz w:val="20"/>
          <w:szCs w:val="20"/>
          <w:bdr w:val="none" w:sz="0" w:space="0" w:color="auto" w:frame="1"/>
        </w:rPr>
        <w:t>Why dbaTDPMon?</w:t>
      </w:r>
    </w:p>
    <w:p w:rsidR="006154B7" w:rsidRPr="006154B7" w:rsidRDefault="006154B7" w:rsidP="006154B7">
      <w:pPr>
        <w:numPr>
          <w:ilvl w:val="0"/>
          <w:numId w:val="3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implement database maintenance best practices (including system databases)</w:t>
      </w:r>
    </w:p>
    <w:p w:rsidR="006154B7" w:rsidRPr="006154B7" w:rsidRDefault="006154B7" w:rsidP="006154B7">
      <w:pPr>
        <w:numPr>
          <w:ilvl w:val="0"/>
          <w:numId w:val="3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automate daily health checks / HTML reporting</w:t>
      </w:r>
    </w:p>
    <w:p w:rsidR="006154B7" w:rsidRPr="006154B7" w:rsidRDefault="006154B7" w:rsidP="006154B7">
      <w:pPr>
        <w:numPr>
          <w:ilvl w:val="0"/>
          <w:numId w:val="3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can be used to administrate multiple instances from a central point</w:t>
      </w:r>
    </w:p>
    <w:p w:rsidR="006154B7" w:rsidRPr="006154B7" w:rsidRDefault="006154B7" w:rsidP="006154B7">
      <w:pPr>
        <w:numPr>
          <w:ilvl w:val="0"/>
          <w:numId w:val="3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fully customization / various options / time limit / email alerting</w:t>
      </w:r>
    </w:p>
    <w:p w:rsidR="006154B7" w:rsidRDefault="006154B7" w:rsidP="006154B7">
      <w:pPr>
        <w:numPr>
          <w:ilvl w:val="0"/>
          <w:numId w:val="3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check full documentation for all details</w:t>
      </w:r>
    </w:p>
    <w:p w:rsidR="001C1B8A" w:rsidRPr="006154B7" w:rsidRDefault="001C1B8A" w:rsidP="001C1B8A">
      <w:pPr>
        <w:spacing w:before="72" w:after="72"/>
        <w:ind w:left="600"/>
        <w:textAlignment w:val="center"/>
        <w:rPr>
          <w:rFonts w:ascii="Arial" w:hAnsi="Arial" w:cs="Arial"/>
          <w:color w:val="253340"/>
          <w:sz w:val="20"/>
          <w:szCs w:val="20"/>
        </w:rPr>
      </w:pPr>
    </w:p>
    <w:p w:rsidR="006154B7" w:rsidRPr="006154B7" w:rsidRDefault="006154B7" w:rsidP="006154B7">
      <w:pPr>
        <w:rPr>
          <w:rFonts w:ascii="Arial" w:hAnsi="Arial" w:cs="Arial"/>
        </w:rPr>
      </w:pPr>
      <w:r w:rsidRPr="006154B7">
        <w:rPr>
          <w:rFonts w:ascii="Arial" w:hAnsi="Arial" w:cs="Arial"/>
          <w:b/>
          <w:bCs/>
          <w:color w:val="253340"/>
          <w:sz w:val="20"/>
          <w:szCs w:val="20"/>
          <w:bdr w:val="none" w:sz="0" w:space="0" w:color="auto" w:frame="1"/>
        </w:rPr>
        <w:t>Custom Maintenance Plan</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Backup</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checksum (+2k5) and verify the backup file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retention can be set to days or backup file count</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automatically trigger a full database backup prior taking a transaction log / differential backup, if needed</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Consistency Checks</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can be run at database or table level</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checks are "split" over an entire week (configurable)</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Index Maintenance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reorganize/rebuild decision can be based on logical fragmentation or page density</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"drive table" to limit the number of analyzed indexes</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2 algorithms available: online/offline index rebuild or disable/rebuild (managing dependencies)</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may force ghost records cleanup</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Heap Tables Maintenance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rebuild decision based on extent fragmentation, page density and forwarded records</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Statistics Maintenance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"drive table" to limit the number of analyzed statistics</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update decision is made based on statistics age and changes made</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System Maintenance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scheduled errorlog cycle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purge history</w:t>
      </w:r>
    </w:p>
    <w:p w:rsidR="0018473C" w:rsidRDefault="0018473C" w:rsidP="006154B7">
      <w:pPr>
        <w:rPr>
          <w:rFonts w:ascii="Arial" w:hAnsi="Arial" w:cs="Arial"/>
          <w:b/>
          <w:bCs/>
          <w:i/>
          <w:iCs/>
          <w:color w:val="253340"/>
          <w:sz w:val="20"/>
          <w:szCs w:val="20"/>
          <w:bdr w:val="none" w:sz="0" w:space="0" w:color="auto" w:frame="1"/>
        </w:rPr>
      </w:pPr>
    </w:p>
    <w:p w:rsidR="006154B7" w:rsidRPr="006154B7" w:rsidRDefault="006154B7" w:rsidP="006154B7">
      <w:pPr>
        <w:rPr>
          <w:rFonts w:ascii="Arial" w:hAnsi="Arial" w:cs="Arial"/>
        </w:rPr>
      </w:pPr>
      <w:r w:rsidRPr="006154B7">
        <w:rPr>
          <w:rFonts w:ascii="Arial" w:hAnsi="Arial" w:cs="Arial"/>
          <w:b/>
          <w:bCs/>
          <w:i/>
          <w:iCs/>
          <w:color w:val="253340"/>
          <w:sz w:val="20"/>
          <w:szCs w:val="20"/>
          <w:bdr w:val="none" w:sz="0" w:space="0" w:color="auto" w:frame="1"/>
        </w:rPr>
        <w:t>Daily Health Checks</w:t>
      </w:r>
    </w:p>
    <w:p w:rsidR="006154B7" w:rsidRPr="006154B7" w:rsidRDefault="006154B7" w:rsidP="006154B7">
      <w:pPr>
        <w:numPr>
          <w:ilvl w:val="0"/>
          <w:numId w:val="3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online/offline instances and databases health state</w:t>
      </w:r>
    </w:p>
    <w:p w:rsidR="006154B7" w:rsidRPr="006154B7" w:rsidRDefault="006154B7" w:rsidP="006154B7">
      <w:pPr>
        <w:numPr>
          <w:ilvl w:val="0"/>
          <w:numId w:val="3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report failed SQL Agent jobs / disk space issues</w:t>
      </w:r>
    </w:p>
    <w:p w:rsidR="006154B7" w:rsidRPr="006154B7" w:rsidRDefault="006154B7" w:rsidP="006154B7">
      <w:pPr>
        <w:numPr>
          <w:ilvl w:val="0"/>
          <w:numId w:val="3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report outdated backups and checkdb</w:t>
      </w:r>
    </w:p>
    <w:p w:rsidR="006154B7" w:rsidRPr="006154B7" w:rsidRDefault="006154B7" w:rsidP="006154B7">
      <w:pPr>
        <w:numPr>
          <w:ilvl w:val="0"/>
          <w:numId w:val="3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analyze errorlogs</w:t>
      </w:r>
    </w:p>
    <w:p w:rsidR="006154B7" w:rsidRDefault="006154B7" w:rsidP="006154B7">
      <w:pPr>
        <w:numPr>
          <w:ilvl w:val="0"/>
          <w:numId w:val="3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and many more...</w:t>
      </w:r>
    </w:p>
    <w:p w:rsidR="00254D04" w:rsidRDefault="00254D04" w:rsidP="00254D04">
      <w:pPr>
        <w:spacing w:before="72" w:after="72"/>
        <w:textAlignment w:val="center"/>
        <w:rPr>
          <w:rFonts w:ascii="Arial" w:hAnsi="Arial" w:cs="Arial"/>
          <w:color w:val="253340"/>
          <w:sz w:val="20"/>
          <w:szCs w:val="20"/>
        </w:rPr>
      </w:pPr>
    </w:p>
    <w:p w:rsidR="00F074BD" w:rsidRDefault="00F074BD" w:rsidP="00254D04">
      <w:pPr>
        <w:spacing w:before="72" w:after="72"/>
        <w:jc w:val="right"/>
        <w:textAlignment w:val="center"/>
        <w:rPr>
          <w:rFonts w:ascii="Arial" w:hAnsi="Arial" w:cs="Arial"/>
          <w:b/>
          <w:color w:val="253340"/>
          <w:sz w:val="28"/>
          <w:szCs w:val="28"/>
        </w:rPr>
      </w:pPr>
    </w:p>
    <w:p w:rsidR="00254D04" w:rsidRPr="00254D04" w:rsidRDefault="00254D04" w:rsidP="00254D04">
      <w:pPr>
        <w:spacing w:before="72" w:after="72"/>
        <w:jc w:val="right"/>
        <w:textAlignment w:val="center"/>
        <w:rPr>
          <w:rFonts w:ascii="Arial" w:hAnsi="Arial" w:cs="Arial"/>
          <w:b/>
          <w:color w:val="253340"/>
          <w:sz w:val="28"/>
          <w:szCs w:val="28"/>
        </w:rPr>
      </w:pPr>
      <w:r w:rsidRPr="00254D04">
        <w:rPr>
          <w:rFonts w:ascii="Arial" w:hAnsi="Arial" w:cs="Arial"/>
          <w:b/>
          <w:color w:val="253340"/>
          <w:sz w:val="28"/>
          <w:szCs w:val="28"/>
        </w:rPr>
        <w:t>Table of Contents</w:t>
      </w:r>
    </w:p>
    <w:p w:rsidR="00D4615E" w:rsidRDefault="00891627">
      <w:pPr>
        <w:pStyle w:val="TOC1"/>
        <w:rPr>
          <w:rFonts w:asciiTheme="minorHAnsi" w:eastAsiaTheme="minorEastAsia" w:hAnsiTheme="minorHAnsi" w:cstheme="minorBidi"/>
          <w:b w:val="0"/>
          <w:sz w:val="22"/>
          <w:szCs w:val="22"/>
        </w:rPr>
      </w:pPr>
      <w:r>
        <w:rPr>
          <w:b w:val="0"/>
        </w:rPr>
        <w:fldChar w:fldCharType="begin"/>
      </w:r>
      <w:r>
        <w:rPr>
          <w:b w:val="0"/>
        </w:rPr>
        <w:instrText xml:space="preserve"> TOC \o "1-3" \h \z \t "Heading2a,2,Heading1a,1,Heading3a,3,Heading4a,4,Heading5a,5" </w:instrText>
      </w:r>
      <w:r>
        <w:rPr>
          <w:b w:val="0"/>
        </w:rPr>
        <w:fldChar w:fldCharType="separate"/>
      </w:r>
      <w:hyperlink w:anchor="_Toc426992952" w:history="1">
        <w:r w:rsidR="00D4615E" w:rsidRPr="00697E8F">
          <w:rPr>
            <w:rStyle w:val="Hyperlink"/>
          </w:rPr>
          <w:t>a.</w:t>
        </w:r>
        <w:r w:rsidR="00D4615E">
          <w:rPr>
            <w:rFonts w:asciiTheme="minorHAnsi" w:eastAsiaTheme="minorEastAsia" w:hAnsiTheme="minorHAnsi" w:cstheme="minorBidi"/>
            <w:b w:val="0"/>
            <w:sz w:val="22"/>
            <w:szCs w:val="22"/>
          </w:rPr>
          <w:tab/>
        </w:r>
        <w:r w:rsidR="00D4615E" w:rsidRPr="00697E8F">
          <w:rPr>
            <w:rStyle w:val="Hyperlink"/>
          </w:rPr>
          <w:t>maintenance-plan</w:t>
        </w:r>
        <w:r w:rsidR="00D4615E">
          <w:rPr>
            <w:webHidden/>
          </w:rPr>
          <w:tab/>
        </w:r>
        <w:r w:rsidR="00D4615E">
          <w:rPr>
            <w:webHidden/>
          </w:rPr>
          <w:fldChar w:fldCharType="begin"/>
        </w:r>
        <w:r w:rsidR="00D4615E">
          <w:rPr>
            <w:webHidden/>
          </w:rPr>
          <w:instrText xml:space="preserve"> PAGEREF _Toc426992952 \h </w:instrText>
        </w:r>
        <w:r w:rsidR="00D4615E">
          <w:rPr>
            <w:webHidden/>
          </w:rPr>
        </w:r>
        <w:r w:rsidR="00D4615E">
          <w:rPr>
            <w:webHidden/>
          </w:rPr>
          <w:fldChar w:fldCharType="separate"/>
        </w:r>
        <w:r w:rsidR="00D4615E">
          <w:rPr>
            <w:webHidden/>
          </w:rPr>
          <w:t>4</w:t>
        </w:r>
        <w:r w:rsidR="00D4615E">
          <w:rPr>
            <w:webHidden/>
          </w:rPr>
          <w:fldChar w:fldCharType="end"/>
        </w:r>
      </w:hyperlink>
    </w:p>
    <w:p w:rsidR="00D4615E" w:rsidRDefault="00B838A2">
      <w:pPr>
        <w:pStyle w:val="TOC2"/>
        <w:tabs>
          <w:tab w:val="left" w:pos="720"/>
          <w:tab w:val="right" w:leader="dot" w:pos="10169"/>
        </w:tabs>
        <w:rPr>
          <w:rFonts w:asciiTheme="minorHAnsi" w:eastAsiaTheme="minorEastAsia" w:hAnsiTheme="minorHAnsi" w:cstheme="minorBidi"/>
          <w:noProof/>
          <w:sz w:val="22"/>
          <w:szCs w:val="22"/>
        </w:rPr>
      </w:pPr>
      <w:hyperlink w:anchor="_Toc426992953" w:history="1">
        <w:r w:rsidR="00D4615E" w:rsidRPr="00697E8F">
          <w:rPr>
            <w:rStyle w:val="Hyperlink"/>
            <w:noProof/>
          </w:rPr>
          <w:t>1.</w:t>
        </w:r>
        <w:r w:rsidR="00D4615E">
          <w:rPr>
            <w:rFonts w:asciiTheme="minorHAnsi" w:eastAsiaTheme="minorEastAsia" w:hAnsiTheme="minorHAnsi" w:cstheme="minorBidi"/>
            <w:noProof/>
            <w:sz w:val="22"/>
            <w:szCs w:val="22"/>
          </w:rPr>
          <w:tab/>
        </w:r>
        <w:r w:rsidR="00D4615E" w:rsidRPr="00697E8F">
          <w:rPr>
            <w:rStyle w:val="Hyperlink"/>
            <w:noProof/>
          </w:rPr>
          <w:t>Database Backup (2k / 2k5 / 2k8 / 2k8r2 / 2k12)</w:t>
        </w:r>
        <w:r w:rsidR="00D4615E">
          <w:rPr>
            <w:noProof/>
            <w:webHidden/>
          </w:rPr>
          <w:tab/>
        </w:r>
        <w:r w:rsidR="00D4615E">
          <w:rPr>
            <w:noProof/>
            <w:webHidden/>
          </w:rPr>
          <w:fldChar w:fldCharType="begin"/>
        </w:r>
        <w:r w:rsidR="00D4615E">
          <w:rPr>
            <w:noProof/>
            <w:webHidden/>
          </w:rPr>
          <w:instrText xml:space="preserve"> PAGEREF _Toc426992953 \h </w:instrText>
        </w:r>
        <w:r w:rsidR="00D4615E">
          <w:rPr>
            <w:noProof/>
            <w:webHidden/>
          </w:rPr>
        </w:r>
        <w:r w:rsidR="00D4615E">
          <w:rPr>
            <w:noProof/>
            <w:webHidden/>
          </w:rPr>
          <w:fldChar w:fldCharType="separate"/>
        </w:r>
        <w:r w:rsidR="00D4615E">
          <w:rPr>
            <w:noProof/>
            <w:webHidden/>
          </w:rPr>
          <w:t>4</w:t>
        </w:r>
        <w:r w:rsidR="00D4615E">
          <w:rPr>
            <w:noProof/>
            <w:webHidden/>
          </w:rPr>
          <w:fldChar w:fldCharType="end"/>
        </w:r>
      </w:hyperlink>
    </w:p>
    <w:p w:rsidR="00D4615E" w:rsidRDefault="00B838A2">
      <w:pPr>
        <w:pStyle w:val="TOC4"/>
        <w:rPr>
          <w:rFonts w:asciiTheme="minorHAnsi" w:eastAsiaTheme="minorEastAsia" w:hAnsiTheme="minorHAnsi" w:cstheme="minorBidi"/>
          <w:sz w:val="22"/>
          <w:szCs w:val="22"/>
        </w:rPr>
      </w:pPr>
      <w:hyperlink w:anchor="_Toc426992954" w:history="1">
        <w:r w:rsidR="00D4615E" w:rsidRPr="00697E8F">
          <w:rPr>
            <w:rStyle w:val="Hyperlink"/>
          </w:rPr>
          <w:t>SQL Server Agent Jobs:</w:t>
        </w:r>
        <w:r w:rsidR="00D4615E">
          <w:rPr>
            <w:webHidden/>
          </w:rPr>
          <w:tab/>
        </w:r>
        <w:r w:rsidR="00D4615E">
          <w:rPr>
            <w:webHidden/>
          </w:rPr>
          <w:fldChar w:fldCharType="begin"/>
        </w:r>
        <w:r w:rsidR="00D4615E">
          <w:rPr>
            <w:webHidden/>
          </w:rPr>
          <w:instrText xml:space="preserve"> PAGEREF _Toc426992954 \h </w:instrText>
        </w:r>
        <w:r w:rsidR="00D4615E">
          <w:rPr>
            <w:webHidden/>
          </w:rPr>
        </w:r>
        <w:r w:rsidR="00D4615E">
          <w:rPr>
            <w:webHidden/>
          </w:rPr>
          <w:fldChar w:fldCharType="separate"/>
        </w:r>
        <w:r w:rsidR="00D4615E">
          <w:rPr>
            <w:webHidden/>
          </w:rPr>
          <w:t>4</w:t>
        </w:r>
        <w:r w:rsidR="00D4615E">
          <w:rPr>
            <w:webHidden/>
          </w:rPr>
          <w:fldChar w:fldCharType="end"/>
        </w:r>
      </w:hyperlink>
    </w:p>
    <w:p w:rsidR="00D4615E" w:rsidRDefault="00B838A2">
      <w:pPr>
        <w:pStyle w:val="TOC2"/>
        <w:tabs>
          <w:tab w:val="left" w:pos="720"/>
          <w:tab w:val="right" w:leader="dot" w:pos="10169"/>
        </w:tabs>
        <w:rPr>
          <w:rFonts w:asciiTheme="minorHAnsi" w:eastAsiaTheme="minorEastAsia" w:hAnsiTheme="minorHAnsi" w:cstheme="minorBidi"/>
          <w:noProof/>
          <w:sz w:val="22"/>
          <w:szCs w:val="22"/>
        </w:rPr>
      </w:pPr>
      <w:hyperlink w:anchor="_Toc426992955" w:history="1">
        <w:r w:rsidR="00D4615E" w:rsidRPr="00697E8F">
          <w:rPr>
            <w:rStyle w:val="Hyperlink"/>
            <w:noProof/>
          </w:rPr>
          <w:t>2.</w:t>
        </w:r>
        <w:r w:rsidR="00D4615E">
          <w:rPr>
            <w:rFonts w:asciiTheme="minorHAnsi" w:eastAsiaTheme="minorEastAsia" w:hAnsiTheme="minorHAnsi" w:cstheme="minorBidi"/>
            <w:noProof/>
            <w:sz w:val="22"/>
            <w:szCs w:val="22"/>
          </w:rPr>
          <w:tab/>
        </w:r>
        <w:r w:rsidR="00D4615E" w:rsidRPr="00697E8F">
          <w:rPr>
            <w:rStyle w:val="Hyperlink"/>
            <w:noProof/>
          </w:rPr>
          <w:t>User Database Maintenance (2k / 2k5 / 2k8 / 2k8r2 / 2k12)</w:t>
        </w:r>
        <w:r w:rsidR="00D4615E">
          <w:rPr>
            <w:noProof/>
            <w:webHidden/>
          </w:rPr>
          <w:tab/>
        </w:r>
        <w:r w:rsidR="00D4615E">
          <w:rPr>
            <w:noProof/>
            <w:webHidden/>
          </w:rPr>
          <w:fldChar w:fldCharType="begin"/>
        </w:r>
        <w:r w:rsidR="00D4615E">
          <w:rPr>
            <w:noProof/>
            <w:webHidden/>
          </w:rPr>
          <w:instrText xml:space="preserve"> PAGEREF _Toc426992955 \h </w:instrText>
        </w:r>
        <w:r w:rsidR="00D4615E">
          <w:rPr>
            <w:noProof/>
            <w:webHidden/>
          </w:rPr>
        </w:r>
        <w:r w:rsidR="00D4615E">
          <w:rPr>
            <w:noProof/>
            <w:webHidden/>
          </w:rPr>
          <w:fldChar w:fldCharType="separate"/>
        </w:r>
        <w:r w:rsidR="00D4615E">
          <w:rPr>
            <w:noProof/>
            <w:webHidden/>
          </w:rPr>
          <w:t>4</w:t>
        </w:r>
        <w:r w:rsidR="00D4615E">
          <w:rPr>
            <w:noProof/>
            <w:webHidden/>
          </w:rPr>
          <w:fldChar w:fldCharType="end"/>
        </w:r>
      </w:hyperlink>
    </w:p>
    <w:p w:rsidR="00D4615E" w:rsidRDefault="00B838A2">
      <w:pPr>
        <w:pStyle w:val="TOC4"/>
        <w:rPr>
          <w:rFonts w:asciiTheme="minorHAnsi" w:eastAsiaTheme="minorEastAsia" w:hAnsiTheme="minorHAnsi" w:cstheme="minorBidi"/>
          <w:sz w:val="22"/>
          <w:szCs w:val="22"/>
        </w:rPr>
      </w:pPr>
      <w:hyperlink w:anchor="_Toc426992956" w:history="1">
        <w:r w:rsidR="00D4615E" w:rsidRPr="00697E8F">
          <w:rPr>
            <w:rStyle w:val="Hyperlink"/>
          </w:rPr>
          <w:t>SQL Server Agent Jobs:</w:t>
        </w:r>
        <w:r w:rsidR="00D4615E">
          <w:rPr>
            <w:webHidden/>
          </w:rPr>
          <w:tab/>
        </w:r>
        <w:r w:rsidR="00D4615E">
          <w:rPr>
            <w:webHidden/>
          </w:rPr>
          <w:fldChar w:fldCharType="begin"/>
        </w:r>
        <w:r w:rsidR="00D4615E">
          <w:rPr>
            <w:webHidden/>
          </w:rPr>
          <w:instrText xml:space="preserve"> PAGEREF _Toc426992956 \h </w:instrText>
        </w:r>
        <w:r w:rsidR="00D4615E">
          <w:rPr>
            <w:webHidden/>
          </w:rPr>
        </w:r>
        <w:r w:rsidR="00D4615E">
          <w:rPr>
            <w:webHidden/>
          </w:rPr>
          <w:fldChar w:fldCharType="separate"/>
        </w:r>
        <w:r w:rsidR="00D4615E">
          <w:rPr>
            <w:webHidden/>
          </w:rPr>
          <w:t>5</w:t>
        </w:r>
        <w:r w:rsidR="00D4615E">
          <w:rPr>
            <w:webHidden/>
          </w:rPr>
          <w:fldChar w:fldCharType="end"/>
        </w:r>
      </w:hyperlink>
    </w:p>
    <w:p w:rsidR="00D4615E" w:rsidRDefault="00B838A2">
      <w:pPr>
        <w:pStyle w:val="TOC2"/>
        <w:tabs>
          <w:tab w:val="left" w:pos="720"/>
          <w:tab w:val="right" w:leader="dot" w:pos="10169"/>
        </w:tabs>
        <w:rPr>
          <w:rFonts w:asciiTheme="minorHAnsi" w:eastAsiaTheme="minorEastAsia" w:hAnsiTheme="minorHAnsi" w:cstheme="minorBidi"/>
          <w:noProof/>
          <w:sz w:val="22"/>
          <w:szCs w:val="22"/>
        </w:rPr>
      </w:pPr>
      <w:hyperlink w:anchor="_Toc426992957" w:history="1">
        <w:r w:rsidR="00D4615E" w:rsidRPr="00697E8F">
          <w:rPr>
            <w:rStyle w:val="Hyperlink"/>
            <w:noProof/>
          </w:rPr>
          <w:t>3.</w:t>
        </w:r>
        <w:r w:rsidR="00D4615E">
          <w:rPr>
            <w:rFonts w:asciiTheme="minorHAnsi" w:eastAsiaTheme="minorEastAsia" w:hAnsiTheme="minorHAnsi" w:cstheme="minorBidi"/>
            <w:noProof/>
            <w:sz w:val="22"/>
            <w:szCs w:val="22"/>
          </w:rPr>
          <w:tab/>
        </w:r>
        <w:r w:rsidR="00D4615E" w:rsidRPr="00697E8F">
          <w:rPr>
            <w:rStyle w:val="Hyperlink"/>
            <w:noProof/>
          </w:rPr>
          <w:t>System &amp; System Database Maintenance (2k / 2k5 / 2k8 / 2k8r2 / 2k12)</w:t>
        </w:r>
        <w:r w:rsidR="00D4615E">
          <w:rPr>
            <w:noProof/>
            <w:webHidden/>
          </w:rPr>
          <w:tab/>
        </w:r>
        <w:r w:rsidR="00D4615E">
          <w:rPr>
            <w:noProof/>
            <w:webHidden/>
          </w:rPr>
          <w:fldChar w:fldCharType="begin"/>
        </w:r>
        <w:r w:rsidR="00D4615E">
          <w:rPr>
            <w:noProof/>
            <w:webHidden/>
          </w:rPr>
          <w:instrText xml:space="preserve"> PAGEREF _Toc426992957 \h </w:instrText>
        </w:r>
        <w:r w:rsidR="00D4615E">
          <w:rPr>
            <w:noProof/>
            <w:webHidden/>
          </w:rPr>
        </w:r>
        <w:r w:rsidR="00D4615E">
          <w:rPr>
            <w:noProof/>
            <w:webHidden/>
          </w:rPr>
          <w:fldChar w:fldCharType="separate"/>
        </w:r>
        <w:r w:rsidR="00D4615E">
          <w:rPr>
            <w:noProof/>
            <w:webHidden/>
          </w:rPr>
          <w:t>5</w:t>
        </w:r>
        <w:r w:rsidR="00D4615E">
          <w:rPr>
            <w:noProof/>
            <w:webHidden/>
          </w:rPr>
          <w:fldChar w:fldCharType="end"/>
        </w:r>
      </w:hyperlink>
    </w:p>
    <w:p w:rsidR="00D4615E" w:rsidRDefault="00B838A2">
      <w:pPr>
        <w:pStyle w:val="TOC4"/>
        <w:rPr>
          <w:rFonts w:asciiTheme="minorHAnsi" w:eastAsiaTheme="minorEastAsia" w:hAnsiTheme="minorHAnsi" w:cstheme="minorBidi"/>
          <w:sz w:val="22"/>
          <w:szCs w:val="22"/>
        </w:rPr>
      </w:pPr>
      <w:hyperlink w:anchor="_Toc426992958" w:history="1">
        <w:r w:rsidR="00D4615E" w:rsidRPr="00697E8F">
          <w:rPr>
            <w:rStyle w:val="Hyperlink"/>
          </w:rPr>
          <w:t>SQL Server Agent Jobs:</w:t>
        </w:r>
        <w:r w:rsidR="00D4615E">
          <w:rPr>
            <w:webHidden/>
          </w:rPr>
          <w:tab/>
        </w:r>
        <w:r w:rsidR="00D4615E">
          <w:rPr>
            <w:webHidden/>
          </w:rPr>
          <w:fldChar w:fldCharType="begin"/>
        </w:r>
        <w:r w:rsidR="00D4615E">
          <w:rPr>
            <w:webHidden/>
          </w:rPr>
          <w:instrText xml:space="preserve"> PAGEREF _Toc426992958 \h </w:instrText>
        </w:r>
        <w:r w:rsidR="00D4615E">
          <w:rPr>
            <w:webHidden/>
          </w:rPr>
        </w:r>
        <w:r w:rsidR="00D4615E">
          <w:rPr>
            <w:webHidden/>
          </w:rPr>
          <w:fldChar w:fldCharType="separate"/>
        </w:r>
        <w:r w:rsidR="00D4615E">
          <w:rPr>
            <w:webHidden/>
          </w:rPr>
          <w:t>6</w:t>
        </w:r>
        <w:r w:rsidR="00D4615E">
          <w:rPr>
            <w:webHidden/>
          </w:rPr>
          <w:fldChar w:fldCharType="end"/>
        </w:r>
      </w:hyperlink>
    </w:p>
    <w:p w:rsidR="00D4615E" w:rsidRDefault="00B838A2">
      <w:pPr>
        <w:pStyle w:val="TOC2"/>
        <w:tabs>
          <w:tab w:val="left" w:pos="720"/>
          <w:tab w:val="right" w:leader="dot" w:pos="10169"/>
        </w:tabs>
        <w:rPr>
          <w:rFonts w:asciiTheme="minorHAnsi" w:eastAsiaTheme="minorEastAsia" w:hAnsiTheme="minorHAnsi" w:cstheme="minorBidi"/>
          <w:noProof/>
          <w:sz w:val="22"/>
          <w:szCs w:val="22"/>
        </w:rPr>
      </w:pPr>
      <w:hyperlink w:anchor="_Toc426992959" w:history="1">
        <w:r w:rsidR="00D4615E" w:rsidRPr="00697E8F">
          <w:rPr>
            <w:rStyle w:val="Hyperlink"/>
            <w:noProof/>
          </w:rPr>
          <w:t>4.</w:t>
        </w:r>
        <w:r w:rsidR="00D4615E">
          <w:rPr>
            <w:rFonts w:asciiTheme="minorHAnsi" w:eastAsiaTheme="minorEastAsia" w:hAnsiTheme="minorHAnsi" w:cstheme="minorBidi"/>
            <w:noProof/>
            <w:sz w:val="22"/>
            <w:szCs w:val="22"/>
          </w:rPr>
          <w:tab/>
        </w:r>
        <w:r w:rsidR="00D4615E" w:rsidRPr="00697E8F">
          <w:rPr>
            <w:rStyle w:val="Hyperlink"/>
            <w:noProof/>
          </w:rPr>
          <w:t>Configuration options</w:t>
        </w:r>
        <w:r w:rsidR="00D4615E">
          <w:rPr>
            <w:noProof/>
            <w:webHidden/>
          </w:rPr>
          <w:tab/>
        </w:r>
        <w:r w:rsidR="00D4615E">
          <w:rPr>
            <w:noProof/>
            <w:webHidden/>
          </w:rPr>
          <w:fldChar w:fldCharType="begin"/>
        </w:r>
        <w:r w:rsidR="00D4615E">
          <w:rPr>
            <w:noProof/>
            <w:webHidden/>
          </w:rPr>
          <w:instrText xml:space="preserve"> PAGEREF _Toc426992959 \h </w:instrText>
        </w:r>
        <w:r w:rsidR="00D4615E">
          <w:rPr>
            <w:noProof/>
            <w:webHidden/>
          </w:rPr>
        </w:r>
        <w:r w:rsidR="00D4615E">
          <w:rPr>
            <w:noProof/>
            <w:webHidden/>
          </w:rPr>
          <w:fldChar w:fldCharType="separate"/>
        </w:r>
        <w:r w:rsidR="00D4615E">
          <w:rPr>
            <w:noProof/>
            <w:webHidden/>
          </w:rPr>
          <w:t>6</w:t>
        </w:r>
        <w:r w:rsidR="00D4615E">
          <w:rPr>
            <w:noProof/>
            <w:webHidden/>
          </w:rPr>
          <w:fldChar w:fldCharType="end"/>
        </w:r>
      </w:hyperlink>
    </w:p>
    <w:p w:rsidR="00D4615E" w:rsidRDefault="00B838A2">
      <w:pPr>
        <w:pStyle w:val="TOC2"/>
        <w:tabs>
          <w:tab w:val="left" w:pos="720"/>
          <w:tab w:val="right" w:leader="dot" w:pos="10169"/>
        </w:tabs>
        <w:rPr>
          <w:rFonts w:asciiTheme="minorHAnsi" w:eastAsiaTheme="minorEastAsia" w:hAnsiTheme="minorHAnsi" w:cstheme="minorBidi"/>
          <w:noProof/>
          <w:sz w:val="22"/>
          <w:szCs w:val="22"/>
        </w:rPr>
      </w:pPr>
      <w:hyperlink w:anchor="_Toc426992960" w:history="1">
        <w:r w:rsidR="00D4615E" w:rsidRPr="00697E8F">
          <w:rPr>
            <w:rStyle w:val="Hyperlink"/>
            <w:noProof/>
          </w:rPr>
          <w:t>5.</w:t>
        </w:r>
        <w:r w:rsidR="00D4615E">
          <w:rPr>
            <w:rFonts w:asciiTheme="minorHAnsi" w:eastAsiaTheme="minorEastAsia" w:hAnsiTheme="minorHAnsi" w:cstheme="minorBidi"/>
            <w:noProof/>
            <w:sz w:val="22"/>
            <w:szCs w:val="22"/>
          </w:rPr>
          <w:tab/>
        </w:r>
        <w:r w:rsidR="00D4615E" w:rsidRPr="00697E8F">
          <w:rPr>
            <w:rStyle w:val="Hyperlink"/>
            <w:noProof/>
          </w:rPr>
          <w:t>Upper Level Stored Procedures</w:t>
        </w:r>
        <w:r w:rsidR="00D4615E">
          <w:rPr>
            <w:noProof/>
            <w:webHidden/>
          </w:rPr>
          <w:tab/>
        </w:r>
        <w:r w:rsidR="00D4615E">
          <w:rPr>
            <w:noProof/>
            <w:webHidden/>
          </w:rPr>
          <w:fldChar w:fldCharType="begin"/>
        </w:r>
        <w:r w:rsidR="00D4615E">
          <w:rPr>
            <w:noProof/>
            <w:webHidden/>
          </w:rPr>
          <w:instrText xml:space="preserve"> PAGEREF _Toc426992960 \h </w:instrText>
        </w:r>
        <w:r w:rsidR="00D4615E">
          <w:rPr>
            <w:noProof/>
            <w:webHidden/>
          </w:rPr>
        </w:r>
        <w:r w:rsidR="00D4615E">
          <w:rPr>
            <w:noProof/>
            <w:webHidden/>
          </w:rPr>
          <w:fldChar w:fldCharType="separate"/>
        </w:r>
        <w:r w:rsidR="00D4615E">
          <w:rPr>
            <w:noProof/>
            <w:webHidden/>
          </w:rPr>
          <w:t>6</w:t>
        </w:r>
        <w:r w:rsidR="00D4615E">
          <w:rPr>
            <w:noProof/>
            <w:webHidden/>
          </w:rPr>
          <w:fldChar w:fldCharType="end"/>
        </w:r>
      </w:hyperlink>
    </w:p>
    <w:p w:rsidR="00D4615E" w:rsidRDefault="00B838A2">
      <w:pPr>
        <w:pStyle w:val="TOC3"/>
        <w:tabs>
          <w:tab w:val="left" w:pos="1100"/>
          <w:tab w:val="right" w:leader="dot" w:pos="10169"/>
        </w:tabs>
        <w:rPr>
          <w:rFonts w:asciiTheme="minorHAnsi" w:eastAsiaTheme="minorEastAsia" w:hAnsiTheme="minorHAnsi" w:cstheme="minorBidi"/>
          <w:noProof/>
          <w:sz w:val="22"/>
          <w:szCs w:val="22"/>
        </w:rPr>
      </w:pPr>
      <w:hyperlink w:anchor="_Toc426992961" w:history="1">
        <w:r w:rsidR="00D4615E" w:rsidRPr="00697E8F">
          <w:rPr>
            <w:rStyle w:val="Hyperlink"/>
            <w:noProof/>
          </w:rPr>
          <w:t>5.1</w:t>
        </w:r>
        <w:r w:rsidR="00D4615E">
          <w:rPr>
            <w:rFonts w:asciiTheme="minorHAnsi" w:eastAsiaTheme="minorEastAsia" w:hAnsiTheme="minorHAnsi" w:cstheme="minorBidi"/>
            <w:noProof/>
            <w:sz w:val="22"/>
            <w:szCs w:val="22"/>
          </w:rPr>
          <w:tab/>
        </w:r>
        <w:r w:rsidR="00D4615E" w:rsidRPr="00697E8F">
          <w:rPr>
            <w:rStyle w:val="Hyperlink"/>
            <w:noProof/>
          </w:rPr>
          <w:t>Database Consistency Checks</w:t>
        </w:r>
        <w:r w:rsidR="00D4615E">
          <w:rPr>
            <w:noProof/>
            <w:webHidden/>
          </w:rPr>
          <w:tab/>
        </w:r>
        <w:r w:rsidR="00D4615E">
          <w:rPr>
            <w:noProof/>
            <w:webHidden/>
          </w:rPr>
          <w:fldChar w:fldCharType="begin"/>
        </w:r>
        <w:r w:rsidR="00D4615E">
          <w:rPr>
            <w:noProof/>
            <w:webHidden/>
          </w:rPr>
          <w:instrText xml:space="preserve"> PAGEREF _Toc426992961 \h </w:instrText>
        </w:r>
        <w:r w:rsidR="00D4615E">
          <w:rPr>
            <w:noProof/>
            <w:webHidden/>
          </w:rPr>
        </w:r>
        <w:r w:rsidR="00D4615E">
          <w:rPr>
            <w:noProof/>
            <w:webHidden/>
          </w:rPr>
          <w:fldChar w:fldCharType="separate"/>
        </w:r>
        <w:r w:rsidR="00D4615E">
          <w:rPr>
            <w:noProof/>
            <w:webHidden/>
          </w:rPr>
          <w:t>7</w:t>
        </w:r>
        <w:r w:rsidR="00D4615E">
          <w:rPr>
            <w:noProof/>
            <w:webHidden/>
          </w:rPr>
          <w:fldChar w:fldCharType="end"/>
        </w:r>
      </w:hyperlink>
    </w:p>
    <w:p w:rsidR="00D4615E" w:rsidRDefault="00B838A2">
      <w:pPr>
        <w:pStyle w:val="TOC3"/>
        <w:tabs>
          <w:tab w:val="left" w:pos="1100"/>
          <w:tab w:val="right" w:leader="dot" w:pos="10169"/>
        </w:tabs>
        <w:rPr>
          <w:rFonts w:asciiTheme="minorHAnsi" w:eastAsiaTheme="minorEastAsia" w:hAnsiTheme="minorHAnsi" w:cstheme="minorBidi"/>
          <w:noProof/>
          <w:sz w:val="22"/>
          <w:szCs w:val="22"/>
        </w:rPr>
      </w:pPr>
      <w:hyperlink w:anchor="_Toc426992962" w:history="1">
        <w:r w:rsidR="00D4615E" w:rsidRPr="00697E8F">
          <w:rPr>
            <w:rStyle w:val="Hyperlink"/>
            <w:noProof/>
          </w:rPr>
          <w:t>5.2</w:t>
        </w:r>
        <w:r w:rsidR="00D4615E">
          <w:rPr>
            <w:rFonts w:asciiTheme="minorHAnsi" w:eastAsiaTheme="minorEastAsia" w:hAnsiTheme="minorHAnsi" w:cstheme="minorBidi"/>
            <w:noProof/>
            <w:sz w:val="22"/>
            <w:szCs w:val="22"/>
          </w:rPr>
          <w:tab/>
        </w:r>
        <w:r w:rsidR="00D4615E" w:rsidRPr="00697E8F">
          <w:rPr>
            <w:rStyle w:val="Hyperlink"/>
            <w:noProof/>
          </w:rPr>
          <w:t>Database Maintenance</w:t>
        </w:r>
        <w:r w:rsidR="00D4615E">
          <w:rPr>
            <w:noProof/>
            <w:webHidden/>
          </w:rPr>
          <w:tab/>
        </w:r>
        <w:r w:rsidR="00D4615E">
          <w:rPr>
            <w:noProof/>
            <w:webHidden/>
          </w:rPr>
          <w:fldChar w:fldCharType="begin"/>
        </w:r>
        <w:r w:rsidR="00D4615E">
          <w:rPr>
            <w:noProof/>
            <w:webHidden/>
          </w:rPr>
          <w:instrText xml:space="preserve"> PAGEREF _Toc426992962 \h </w:instrText>
        </w:r>
        <w:r w:rsidR="00D4615E">
          <w:rPr>
            <w:noProof/>
            <w:webHidden/>
          </w:rPr>
        </w:r>
        <w:r w:rsidR="00D4615E">
          <w:rPr>
            <w:noProof/>
            <w:webHidden/>
          </w:rPr>
          <w:fldChar w:fldCharType="separate"/>
        </w:r>
        <w:r w:rsidR="00D4615E">
          <w:rPr>
            <w:noProof/>
            <w:webHidden/>
          </w:rPr>
          <w:t>8</w:t>
        </w:r>
        <w:r w:rsidR="00D4615E">
          <w:rPr>
            <w:noProof/>
            <w:webHidden/>
          </w:rPr>
          <w:fldChar w:fldCharType="end"/>
        </w:r>
      </w:hyperlink>
    </w:p>
    <w:p w:rsidR="00D4615E" w:rsidRDefault="00B838A2">
      <w:pPr>
        <w:pStyle w:val="TOC4"/>
        <w:rPr>
          <w:rFonts w:asciiTheme="minorHAnsi" w:eastAsiaTheme="minorEastAsia" w:hAnsiTheme="minorHAnsi" w:cstheme="minorBidi"/>
          <w:sz w:val="22"/>
          <w:szCs w:val="22"/>
        </w:rPr>
      </w:pPr>
      <w:hyperlink w:anchor="_Toc426992963" w:history="1">
        <w:r w:rsidR="00D4615E" w:rsidRPr="00697E8F">
          <w:rPr>
            <w:rStyle w:val="Hyperlink"/>
          </w:rPr>
          <w:t>Index Reorganize / Rebuild algorithm</w:t>
        </w:r>
        <w:r w:rsidR="00D4615E">
          <w:rPr>
            <w:webHidden/>
          </w:rPr>
          <w:tab/>
        </w:r>
        <w:r w:rsidR="00D4615E">
          <w:rPr>
            <w:webHidden/>
          </w:rPr>
          <w:fldChar w:fldCharType="begin"/>
        </w:r>
        <w:r w:rsidR="00D4615E">
          <w:rPr>
            <w:webHidden/>
          </w:rPr>
          <w:instrText xml:space="preserve"> PAGEREF _Toc426992963 \h </w:instrText>
        </w:r>
        <w:r w:rsidR="00D4615E">
          <w:rPr>
            <w:webHidden/>
          </w:rPr>
        </w:r>
        <w:r w:rsidR="00D4615E">
          <w:rPr>
            <w:webHidden/>
          </w:rPr>
          <w:fldChar w:fldCharType="separate"/>
        </w:r>
        <w:r w:rsidR="00D4615E">
          <w:rPr>
            <w:webHidden/>
          </w:rPr>
          <w:t>10</w:t>
        </w:r>
        <w:r w:rsidR="00D4615E">
          <w:rPr>
            <w:webHidden/>
          </w:rPr>
          <w:fldChar w:fldCharType="end"/>
        </w:r>
      </w:hyperlink>
    </w:p>
    <w:p w:rsidR="00D4615E" w:rsidRDefault="00B838A2">
      <w:pPr>
        <w:pStyle w:val="TOC4"/>
        <w:rPr>
          <w:rFonts w:asciiTheme="minorHAnsi" w:eastAsiaTheme="minorEastAsia" w:hAnsiTheme="minorHAnsi" w:cstheme="minorBidi"/>
          <w:sz w:val="22"/>
          <w:szCs w:val="22"/>
        </w:rPr>
      </w:pPr>
      <w:hyperlink w:anchor="_Toc426992964" w:history="1">
        <w:r w:rsidR="00D4615E" w:rsidRPr="00697E8F">
          <w:rPr>
            <w:rStyle w:val="Hyperlink"/>
          </w:rPr>
          <w:t>Heap Rebuild algorithm</w:t>
        </w:r>
        <w:r w:rsidR="00D4615E">
          <w:rPr>
            <w:webHidden/>
          </w:rPr>
          <w:tab/>
        </w:r>
        <w:r w:rsidR="00D4615E">
          <w:rPr>
            <w:webHidden/>
          </w:rPr>
          <w:fldChar w:fldCharType="begin"/>
        </w:r>
        <w:r w:rsidR="00D4615E">
          <w:rPr>
            <w:webHidden/>
          </w:rPr>
          <w:instrText xml:space="preserve"> PAGEREF _Toc426992964 \h </w:instrText>
        </w:r>
        <w:r w:rsidR="00D4615E">
          <w:rPr>
            <w:webHidden/>
          </w:rPr>
        </w:r>
        <w:r w:rsidR="00D4615E">
          <w:rPr>
            <w:webHidden/>
          </w:rPr>
          <w:fldChar w:fldCharType="separate"/>
        </w:r>
        <w:r w:rsidR="00D4615E">
          <w:rPr>
            <w:webHidden/>
          </w:rPr>
          <w:t>11</w:t>
        </w:r>
        <w:r w:rsidR="00D4615E">
          <w:rPr>
            <w:webHidden/>
          </w:rPr>
          <w:fldChar w:fldCharType="end"/>
        </w:r>
      </w:hyperlink>
    </w:p>
    <w:p w:rsidR="00D4615E" w:rsidRDefault="00B838A2">
      <w:pPr>
        <w:pStyle w:val="TOC4"/>
        <w:rPr>
          <w:rFonts w:asciiTheme="minorHAnsi" w:eastAsiaTheme="minorEastAsia" w:hAnsiTheme="minorHAnsi" w:cstheme="minorBidi"/>
          <w:sz w:val="22"/>
          <w:szCs w:val="22"/>
        </w:rPr>
      </w:pPr>
      <w:hyperlink w:anchor="_Toc426992965" w:history="1">
        <w:r w:rsidR="00D4615E" w:rsidRPr="00697E8F">
          <w:rPr>
            <w:rStyle w:val="Hyperlink"/>
          </w:rPr>
          <w:t>Statistics update algorithm</w:t>
        </w:r>
        <w:r w:rsidR="00D4615E">
          <w:rPr>
            <w:webHidden/>
          </w:rPr>
          <w:tab/>
        </w:r>
        <w:r w:rsidR="00D4615E">
          <w:rPr>
            <w:webHidden/>
          </w:rPr>
          <w:fldChar w:fldCharType="begin"/>
        </w:r>
        <w:r w:rsidR="00D4615E">
          <w:rPr>
            <w:webHidden/>
          </w:rPr>
          <w:instrText xml:space="preserve"> PAGEREF _Toc426992965 \h </w:instrText>
        </w:r>
        <w:r w:rsidR="00D4615E">
          <w:rPr>
            <w:webHidden/>
          </w:rPr>
        </w:r>
        <w:r w:rsidR="00D4615E">
          <w:rPr>
            <w:webHidden/>
          </w:rPr>
          <w:fldChar w:fldCharType="separate"/>
        </w:r>
        <w:r w:rsidR="00D4615E">
          <w:rPr>
            <w:webHidden/>
          </w:rPr>
          <w:t>12</w:t>
        </w:r>
        <w:r w:rsidR="00D4615E">
          <w:rPr>
            <w:webHidden/>
          </w:rPr>
          <w:fldChar w:fldCharType="end"/>
        </w:r>
      </w:hyperlink>
    </w:p>
    <w:p w:rsidR="00D4615E" w:rsidRDefault="00B838A2">
      <w:pPr>
        <w:pStyle w:val="TOC4"/>
        <w:rPr>
          <w:rFonts w:asciiTheme="minorHAnsi" w:eastAsiaTheme="minorEastAsia" w:hAnsiTheme="minorHAnsi" w:cstheme="minorBidi"/>
          <w:sz w:val="22"/>
          <w:szCs w:val="22"/>
        </w:rPr>
      </w:pPr>
      <w:hyperlink w:anchor="_Toc426992966" w:history="1">
        <w:r w:rsidR="00D4615E" w:rsidRPr="00697E8F">
          <w:rPr>
            <w:rStyle w:val="Hyperlink"/>
          </w:rPr>
          <w:t>Ghost Records clean-up algorithm</w:t>
        </w:r>
        <w:r w:rsidR="00D4615E">
          <w:rPr>
            <w:webHidden/>
          </w:rPr>
          <w:tab/>
        </w:r>
        <w:r w:rsidR="00D4615E">
          <w:rPr>
            <w:webHidden/>
          </w:rPr>
          <w:fldChar w:fldCharType="begin"/>
        </w:r>
        <w:r w:rsidR="00D4615E">
          <w:rPr>
            <w:webHidden/>
          </w:rPr>
          <w:instrText xml:space="preserve"> PAGEREF _Toc426992966 \h </w:instrText>
        </w:r>
        <w:r w:rsidR="00D4615E">
          <w:rPr>
            <w:webHidden/>
          </w:rPr>
        </w:r>
        <w:r w:rsidR="00D4615E">
          <w:rPr>
            <w:webHidden/>
          </w:rPr>
          <w:fldChar w:fldCharType="separate"/>
        </w:r>
        <w:r w:rsidR="00D4615E">
          <w:rPr>
            <w:webHidden/>
          </w:rPr>
          <w:t>12</w:t>
        </w:r>
        <w:r w:rsidR="00D4615E">
          <w:rPr>
            <w:webHidden/>
          </w:rPr>
          <w:fldChar w:fldCharType="end"/>
        </w:r>
      </w:hyperlink>
    </w:p>
    <w:p w:rsidR="00D4615E" w:rsidRDefault="00B838A2">
      <w:pPr>
        <w:pStyle w:val="TOC3"/>
        <w:tabs>
          <w:tab w:val="left" w:pos="1100"/>
          <w:tab w:val="right" w:leader="dot" w:pos="10169"/>
        </w:tabs>
        <w:rPr>
          <w:rFonts w:asciiTheme="minorHAnsi" w:eastAsiaTheme="minorEastAsia" w:hAnsiTheme="minorHAnsi" w:cstheme="minorBidi"/>
          <w:noProof/>
          <w:sz w:val="22"/>
          <w:szCs w:val="22"/>
        </w:rPr>
      </w:pPr>
      <w:hyperlink w:anchor="_Toc426992967" w:history="1">
        <w:r w:rsidR="00D4615E" w:rsidRPr="00697E8F">
          <w:rPr>
            <w:rStyle w:val="Hyperlink"/>
            <w:noProof/>
          </w:rPr>
          <w:t>5.3</w:t>
        </w:r>
        <w:r w:rsidR="00D4615E">
          <w:rPr>
            <w:rFonts w:asciiTheme="minorHAnsi" w:eastAsiaTheme="minorEastAsia" w:hAnsiTheme="minorHAnsi" w:cstheme="minorBidi"/>
            <w:noProof/>
            <w:sz w:val="22"/>
            <w:szCs w:val="22"/>
          </w:rPr>
          <w:tab/>
        </w:r>
        <w:r w:rsidR="00D4615E" w:rsidRPr="00697E8F">
          <w:rPr>
            <w:rStyle w:val="Hyperlink"/>
            <w:noProof/>
          </w:rPr>
          <w:t>Database Backup</w:t>
        </w:r>
        <w:r w:rsidR="00D4615E">
          <w:rPr>
            <w:noProof/>
            <w:webHidden/>
          </w:rPr>
          <w:tab/>
        </w:r>
        <w:r w:rsidR="00D4615E">
          <w:rPr>
            <w:noProof/>
            <w:webHidden/>
          </w:rPr>
          <w:fldChar w:fldCharType="begin"/>
        </w:r>
        <w:r w:rsidR="00D4615E">
          <w:rPr>
            <w:noProof/>
            <w:webHidden/>
          </w:rPr>
          <w:instrText xml:space="preserve"> PAGEREF _Toc426992967 \h </w:instrText>
        </w:r>
        <w:r w:rsidR="00D4615E">
          <w:rPr>
            <w:noProof/>
            <w:webHidden/>
          </w:rPr>
        </w:r>
        <w:r w:rsidR="00D4615E">
          <w:rPr>
            <w:noProof/>
            <w:webHidden/>
          </w:rPr>
          <w:fldChar w:fldCharType="separate"/>
        </w:r>
        <w:r w:rsidR="00D4615E">
          <w:rPr>
            <w:noProof/>
            <w:webHidden/>
          </w:rPr>
          <w:t>13</w:t>
        </w:r>
        <w:r w:rsidR="00D4615E">
          <w:rPr>
            <w:noProof/>
            <w:webHidden/>
          </w:rPr>
          <w:fldChar w:fldCharType="end"/>
        </w:r>
      </w:hyperlink>
    </w:p>
    <w:p w:rsidR="00D4615E" w:rsidRDefault="00B838A2">
      <w:pPr>
        <w:pStyle w:val="TOC4"/>
        <w:rPr>
          <w:rFonts w:asciiTheme="minorHAnsi" w:eastAsiaTheme="minorEastAsia" w:hAnsiTheme="minorHAnsi" w:cstheme="minorBidi"/>
          <w:sz w:val="22"/>
          <w:szCs w:val="22"/>
        </w:rPr>
      </w:pPr>
      <w:hyperlink w:anchor="_Toc426992968" w:history="1">
        <w:r w:rsidR="00D4615E" w:rsidRPr="00697E8F">
          <w:rPr>
            <w:rStyle w:val="Hyperlink"/>
          </w:rPr>
          <w:t>Database backup clean-up algorithm</w:t>
        </w:r>
        <w:r w:rsidR="00D4615E">
          <w:rPr>
            <w:webHidden/>
          </w:rPr>
          <w:tab/>
        </w:r>
        <w:r w:rsidR="00D4615E">
          <w:rPr>
            <w:webHidden/>
          </w:rPr>
          <w:fldChar w:fldCharType="begin"/>
        </w:r>
        <w:r w:rsidR="00D4615E">
          <w:rPr>
            <w:webHidden/>
          </w:rPr>
          <w:instrText xml:space="preserve"> PAGEREF _Toc426992968 \h </w:instrText>
        </w:r>
        <w:r w:rsidR="00D4615E">
          <w:rPr>
            <w:webHidden/>
          </w:rPr>
        </w:r>
        <w:r w:rsidR="00D4615E">
          <w:rPr>
            <w:webHidden/>
          </w:rPr>
          <w:fldChar w:fldCharType="separate"/>
        </w:r>
        <w:r w:rsidR="00D4615E">
          <w:rPr>
            <w:webHidden/>
          </w:rPr>
          <w:t>14</w:t>
        </w:r>
        <w:r w:rsidR="00D4615E">
          <w:rPr>
            <w:webHidden/>
          </w:rPr>
          <w:fldChar w:fldCharType="end"/>
        </w:r>
      </w:hyperlink>
    </w:p>
    <w:p w:rsidR="00D4615E" w:rsidRDefault="00B838A2">
      <w:pPr>
        <w:pStyle w:val="TOC2"/>
        <w:tabs>
          <w:tab w:val="left" w:pos="720"/>
          <w:tab w:val="right" w:leader="dot" w:pos="10169"/>
        </w:tabs>
        <w:rPr>
          <w:rFonts w:asciiTheme="minorHAnsi" w:eastAsiaTheme="minorEastAsia" w:hAnsiTheme="minorHAnsi" w:cstheme="minorBidi"/>
          <w:noProof/>
          <w:sz w:val="22"/>
          <w:szCs w:val="22"/>
        </w:rPr>
      </w:pPr>
      <w:hyperlink w:anchor="_Toc426992969" w:history="1">
        <w:r w:rsidR="00D4615E" w:rsidRPr="00697E8F">
          <w:rPr>
            <w:rStyle w:val="Hyperlink"/>
            <w:noProof/>
          </w:rPr>
          <w:t>6.</w:t>
        </w:r>
        <w:r w:rsidR="00D4615E">
          <w:rPr>
            <w:rFonts w:asciiTheme="minorHAnsi" w:eastAsiaTheme="minorEastAsia" w:hAnsiTheme="minorHAnsi" w:cstheme="minorBidi"/>
            <w:noProof/>
            <w:sz w:val="22"/>
            <w:szCs w:val="22"/>
          </w:rPr>
          <w:tab/>
        </w:r>
        <w:r w:rsidR="00D4615E" w:rsidRPr="00697E8F">
          <w:rPr>
            <w:rStyle w:val="Hyperlink"/>
            <w:noProof/>
          </w:rPr>
          <w:t>XML schemas &amp; additional details in dbo.vw_logEventMessages</w:t>
        </w:r>
        <w:r w:rsidR="00D4615E">
          <w:rPr>
            <w:noProof/>
            <w:webHidden/>
          </w:rPr>
          <w:tab/>
        </w:r>
        <w:r w:rsidR="00D4615E">
          <w:rPr>
            <w:noProof/>
            <w:webHidden/>
          </w:rPr>
          <w:fldChar w:fldCharType="begin"/>
        </w:r>
        <w:r w:rsidR="00D4615E">
          <w:rPr>
            <w:noProof/>
            <w:webHidden/>
          </w:rPr>
          <w:instrText xml:space="preserve"> PAGEREF _Toc426992969 \h </w:instrText>
        </w:r>
        <w:r w:rsidR="00D4615E">
          <w:rPr>
            <w:noProof/>
            <w:webHidden/>
          </w:rPr>
        </w:r>
        <w:r w:rsidR="00D4615E">
          <w:rPr>
            <w:noProof/>
            <w:webHidden/>
          </w:rPr>
          <w:fldChar w:fldCharType="separate"/>
        </w:r>
        <w:r w:rsidR="00D4615E">
          <w:rPr>
            <w:noProof/>
            <w:webHidden/>
          </w:rPr>
          <w:t>15</w:t>
        </w:r>
        <w:r w:rsidR="00D4615E">
          <w:rPr>
            <w:noProof/>
            <w:webHidden/>
          </w:rPr>
          <w:fldChar w:fldCharType="end"/>
        </w:r>
      </w:hyperlink>
    </w:p>
    <w:p w:rsidR="00D4615E" w:rsidRDefault="00B838A2">
      <w:pPr>
        <w:pStyle w:val="TOC3"/>
        <w:tabs>
          <w:tab w:val="left" w:pos="1100"/>
          <w:tab w:val="right" w:leader="dot" w:pos="10169"/>
        </w:tabs>
        <w:rPr>
          <w:rFonts w:asciiTheme="minorHAnsi" w:eastAsiaTheme="minorEastAsia" w:hAnsiTheme="minorHAnsi" w:cstheme="minorBidi"/>
          <w:noProof/>
          <w:sz w:val="22"/>
          <w:szCs w:val="22"/>
        </w:rPr>
      </w:pPr>
      <w:hyperlink w:anchor="_Toc426992970" w:history="1">
        <w:r w:rsidR="00D4615E" w:rsidRPr="00697E8F">
          <w:rPr>
            <w:rStyle w:val="Hyperlink"/>
            <w:noProof/>
          </w:rPr>
          <w:t>6.1</w:t>
        </w:r>
        <w:r w:rsidR="00D4615E">
          <w:rPr>
            <w:rFonts w:asciiTheme="minorHAnsi" w:eastAsiaTheme="minorEastAsia" w:hAnsiTheme="minorHAnsi" w:cstheme="minorBidi"/>
            <w:noProof/>
            <w:sz w:val="22"/>
            <w:szCs w:val="22"/>
          </w:rPr>
          <w:tab/>
        </w:r>
        <w:r w:rsidR="00D4615E" w:rsidRPr="00697E8F">
          <w:rPr>
            <w:rStyle w:val="Hyperlink"/>
            <w:noProof/>
          </w:rPr>
          <w:t>Actions / SQL execution details</w:t>
        </w:r>
        <w:r w:rsidR="00D4615E">
          <w:rPr>
            <w:noProof/>
            <w:webHidden/>
          </w:rPr>
          <w:tab/>
        </w:r>
        <w:r w:rsidR="00D4615E">
          <w:rPr>
            <w:noProof/>
            <w:webHidden/>
          </w:rPr>
          <w:fldChar w:fldCharType="begin"/>
        </w:r>
        <w:r w:rsidR="00D4615E">
          <w:rPr>
            <w:noProof/>
            <w:webHidden/>
          </w:rPr>
          <w:instrText xml:space="preserve"> PAGEREF _Toc426992970 \h </w:instrText>
        </w:r>
        <w:r w:rsidR="00D4615E">
          <w:rPr>
            <w:noProof/>
            <w:webHidden/>
          </w:rPr>
        </w:r>
        <w:r w:rsidR="00D4615E">
          <w:rPr>
            <w:noProof/>
            <w:webHidden/>
          </w:rPr>
          <w:fldChar w:fldCharType="separate"/>
        </w:r>
        <w:r w:rsidR="00D4615E">
          <w:rPr>
            <w:noProof/>
            <w:webHidden/>
          </w:rPr>
          <w:t>15</w:t>
        </w:r>
        <w:r w:rsidR="00D4615E">
          <w:rPr>
            <w:noProof/>
            <w:webHidden/>
          </w:rPr>
          <w:fldChar w:fldCharType="end"/>
        </w:r>
      </w:hyperlink>
    </w:p>
    <w:p w:rsidR="00D4615E" w:rsidRDefault="00B838A2">
      <w:pPr>
        <w:pStyle w:val="TOC3"/>
        <w:tabs>
          <w:tab w:val="left" w:pos="1100"/>
          <w:tab w:val="right" w:leader="dot" w:pos="10169"/>
        </w:tabs>
        <w:rPr>
          <w:rFonts w:asciiTheme="minorHAnsi" w:eastAsiaTheme="minorEastAsia" w:hAnsiTheme="minorHAnsi" w:cstheme="minorBidi"/>
          <w:noProof/>
          <w:sz w:val="22"/>
          <w:szCs w:val="22"/>
        </w:rPr>
      </w:pPr>
      <w:hyperlink w:anchor="_Toc426992971" w:history="1">
        <w:r w:rsidR="00D4615E" w:rsidRPr="00697E8F">
          <w:rPr>
            <w:rStyle w:val="Hyperlink"/>
            <w:noProof/>
          </w:rPr>
          <w:t>6.2</w:t>
        </w:r>
        <w:r w:rsidR="00D4615E">
          <w:rPr>
            <w:rFonts w:asciiTheme="minorHAnsi" w:eastAsiaTheme="minorEastAsia" w:hAnsiTheme="minorHAnsi" w:cstheme="minorBidi"/>
            <w:noProof/>
            <w:sz w:val="22"/>
            <w:szCs w:val="22"/>
          </w:rPr>
          <w:tab/>
        </w:r>
        <w:r w:rsidR="00D4615E" w:rsidRPr="00697E8F">
          <w:rPr>
            <w:rStyle w:val="Hyperlink"/>
            <w:noProof/>
          </w:rPr>
          <w:t>Alert event details</w:t>
        </w:r>
        <w:r w:rsidR="00D4615E">
          <w:rPr>
            <w:noProof/>
            <w:webHidden/>
          </w:rPr>
          <w:tab/>
        </w:r>
        <w:r w:rsidR="00D4615E">
          <w:rPr>
            <w:noProof/>
            <w:webHidden/>
          </w:rPr>
          <w:fldChar w:fldCharType="begin"/>
        </w:r>
        <w:r w:rsidR="00D4615E">
          <w:rPr>
            <w:noProof/>
            <w:webHidden/>
          </w:rPr>
          <w:instrText xml:space="preserve"> PAGEREF _Toc426992971 \h </w:instrText>
        </w:r>
        <w:r w:rsidR="00D4615E">
          <w:rPr>
            <w:noProof/>
            <w:webHidden/>
          </w:rPr>
        </w:r>
        <w:r w:rsidR="00D4615E">
          <w:rPr>
            <w:noProof/>
            <w:webHidden/>
          </w:rPr>
          <w:fldChar w:fldCharType="separate"/>
        </w:r>
        <w:r w:rsidR="00D4615E">
          <w:rPr>
            <w:noProof/>
            <w:webHidden/>
          </w:rPr>
          <w:t>15</w:t>
        </w:r>
        <w:r w:rsidR="00D4615E">
          <w:rPr>
            <w:noProof/>
            <w:webHidden/>
          </w:rPr>
          <w:fldChar w:fldCharType="end"/>
        </w:r>
      </w:hyperlink>
    </w:p>
    <w:p w:rsidR="00D4615E" w:rsidRDefault="00B838A2">
      <w:pPr>
        <w:pStyle w:val="TOC3"/>
        <w:tabs>
          <w:tab w:val="left" w:pos="1100"/>
          <w:tab w:val="right" w:leader="dot" w:pos="10169"/>
        </w:tabs>
        <w:rPr>
          <w:rFonts w:asciiTheme="minorHAnsi" w:eastAsiaTheme="minorEastAsia" w:hAnsiTheme="minorHAnsi" w:cstheme="minorBidi"/>
          <w:noProof/>
          <w:sz w:val="22"/>
          <w:szCs w:val="22"/>
        </w:rPr>
      </w:pPr>
      <w:hyperlink w:anchor="_Toc426992972" w:history="1">
        <w:r w:rsidR="00D4615E" w:rsidRPr="00697E8F">
          <w:rPr>
            <w:rStyle w:val="Hyperlink"/>
            <w:noProof/>
          </w:rPr>
          <w:t>6.3</w:t>
        </w:r>
        <w:r w:rsidR="00D4615E">
          <w:rPr>
            <w:rFonts w:asciiTheme="minorHAnsi" w:eastAsiaTheme="minorEastAsia" w:hAnsiTheme="minorHAnsi" w:cstheme="minorBidi"/>
            <w:noProof/>
            <w:sz w:val="22"/>
            <w:szCs w:val="22"/>
          </w:rPr>
          <w:tab/>
        </w:r>
        <w:r w:rsidR="00D4615E" w:rsidRPr="00697E8F">
          <w:rPr>
            <w:rStyle w:val="Hyperlink"/>
            <w:noProof/>
          </w:rPr>
          <w:t>Backup file details</w:t>
        </w:r>
        <w:r w:rsidR="00D4615E">
          <w:rPr>
            <w:noProof/>
            <w:webHidden/>
          </w:rPr>
          <w:tab/>
        </w:r>
        <w:r w:rsidR="00D4615E">
          <w:rPr>
            <w:noProof/>
            <w:webHidden/>
          </w:rPr>
          <w:fldChar w:fldCharType="begin"/>
        </w:r>
        <w:r w:rsidR="00D4615E">
          <w:rPr>
            <w:noProof/>
            <w:webHidden/>
          </w:rPr>
          <w:instrText xml:space="preserve"> PAGEREF _Toc426992972 \h </w:instrText>
        </w:r>
        <w:r w:rsidR="00D4615E">
          <w:rPr>
            <w:noProof/>
            <w:webHidden/>
          </w:rPr>
        </w:r>
        <w:r w:rsidR="00D4615E">
          <w:rPr>
            <w:noProof/>
            <w:webHidden/>
          </w:rPr>
          <w:fldChar w:fldCharType="separate"/>
        </w:r>
        <w:r w:rsidR="00D4615E">
          <w:rPr>
            <w:noProof/>
            <w:webHidden/>
          </w:rPr>
          <w:t>16</w:t>
        </w:r>
        <w:r w:rsidR="00D4615E">
          <w:rPr>
            <w:noProof/>
            <w:webHidden/>
          </w:rPr>
          <w:fldChar w:fldCharType="end"/>
        </w:r>
      </w:hyperlink>
    </w:p>
    <w:p w:rsidR="00D4615E" w:rsidRDefault="00B838A2">
      <w:pPr>
        <w:pStyle w:val="TOC3"/>
        <w:tabs>
          <w:tab w:val="left" w:pos="1100"/>
          <w:tab w:val="right" w:leader="dot" w:pos="10169"/>
        </w:tabs>
        <w:rPr>
          <w:rFonts w:asciiTheme="minorHAnsi" w:eastAsiaTheme="minorEastAsia" w:hAnsiTheme="minorHAnsi" w:cstheme="minorBidi"/>
          <w:noProof/>
          <w:sz w:val="22"/>
          <w:szCs w:val="22"/>
        </w:rPr>
      </w:pPr>
      <w:hyperlink w:anchor="_Toc426992973" w:history="1">
        <w:r w:rsidR="00D4615E" w:rsidRPr="00697E8F">
          <w:rPr>
            <w:rStyle w:val="Hyperlink"/>
            <w:noProof/>
          </w:rPr>
          <w:t>6.4</w:t>
        </w:r>
        <w:r w:rsidR="00D4615E">
          <w:rPr>
            <w:rFonts w:asciiTheme="minorHAnsi" w:eastAsiaTheme="minorEastAsia" w:hAnsiTheme="minorHAnsi" w:cstheme="minorBidi"/>
            <w:noProof/>
            <w:sz w:val="22"/>
            <w:szCs w:val="22"/>
          </w:rPr>
          <w:tab/>
        </w:r>
        <w:r w:rsidR="00D4615E" w:rsidRPr="00697E8F">
          <w:rPr>
            <w:rStyle w:val="Hyperlink"/>
            <w:noProof/>
          </w:rPr>
          <w:t>Index fragmentation details</w:t>
        </w:r>
        <w:r w:rsidR="00D4615E">
          <w:rPr>
            <w:noProof/>
            <w:webHidden/>
          </w:rPr>
          <w:tab/>
        </w:r>
        <w:r w:rsidR="00D4615E">
          <w:rPr>
            <w:noProof/>
            <w:webHidden/>
          </w:rPr>
          <w:fldChar w:fldCharType="begin"/>
        </w:r>
        <w:r w:rsidR="00D4615E">
          <w:rPr>
            <w:noProof/>
            <w:webHidden/>
          </w:rPr>
          <w:instrText xml:space="preserve"> PAGEREF _Toc426992973 \h </w:instrText>
        </w:r>
        <w:r w:rsidR="00D4615E">
          <w:rPr>
            <w:noProof/>
            <w:webHidden/>
          </w:rPr>
        </w:r>
        <w:r w:rsidR="00D4615E">
          <w:rPr>
            <w:noProof/>
            <w:webHidden/>
          </w:rPr>
          <w:fldChar w:fldCharType="separate"/>
        </w:r>
        <w:r w:rsidR="00D4615E">
          <w:rPr>
            <w:noProof/>
            <w:webHidden/>
          </w:rPr>
          <w:t>16</w:t>
        </w:r>
        <w:r w:rsidR="00D4615E">
          <w:rPr>
            <w:noProof/>
            <w:webHidden/>
          </w:rPr>
          <w:fldChar w:fldCharType="end"/>
        </w:r>
      </w:hyperlink>
    </w:p>
    <w:p w:rsidR="00D4615E" w:rsidRDefault="00B838A2">
      <w:pPr>
        <w:pStyle w:val="TOC3"/>
        <w:tabs>
          <w:tab w:val="left" w:pos="1100"/>
          <w:tab w:val="right" w:leader="dot" w:pos="10169"/>
        </w:tabs>
        <w:rPr>
          <w:rFonts w:asciiTheme="minorHAnsi" w:eastAsiaTheme="minorEastAsia" w:hAnsiTheme="minorHAnsi" w:cstheme="minorBidi"/>
          <w:noProof/>
          <w:sz w:val="22"/>
          <w:szCs w:val="22"/>
        </w:rPr>
      </w:pPr>
      <w:hyperlink w:anchor="_Toc426992974" w:history="1">
        <w:r w:rsidR="00D4615E" w:rsidRPr="00697E8F">
          <w:rPr>
            <w:rStyle w:val="Hyperlink"/>
            <w:noProof/>
          </w:rPr>
          <w:t>6.5</w:t>
        </w:r>
        <w:r w:rsidR="00D4615E">
          <w:rPr>
            <w:rFonts w:asciiTheme="minorHAnsi" w:eastAsiaTheme="minorEastAsia" w:hAnsiTheme="minorHAnsi" w:cstheme="minorBidi"/>
            <w:noProof/>
            <w:sz w:val="22"/>
            <w:szCs w:val="22"/>
          </w:rPr>
          <w:tab/>
        </w:r>
        <w:r w:rsidR="00D4615E" w:rsidRPr="00697E8F">
          <w:rPr>
            <w:rStyle w:val="Hyperlink"/>
            <w:noProof/>
          </w:rPr>
          <w:t>Statistics health details</w:t>
        </w:r>
        <w:r w:rsidR="00D4615E">
          <w:rPr>
            <w:noProof/>
            <w:webHidden/>
          </w:rPr>
          <w:tab/>
        </w:r>
        <w:r w:rsidR="00D4615E">
          <w:rPr>
            <w:noProof/>
            <w:webHidden/>
          </w:rPr>
          <w:fldChar w:fldCharType="begin"/>
        </w:r>
        <w:r w:rsidR="00D4615E">
          <w:rPr>
            <w:noProof/>
            <w:webHidden/>
          </w:rPr>
          <w:instrText xml:space="preserve"> PAGEREF _Toc426992974 \h </w:instrText>
        </w:r>
        <w:r w:rsidR="00D4615E">
          <w:rPr>
            <w:noProof/>
            <w:webHidden/>
          </w:rPr>
        </w:r>
        <w:r w:rsidR="00D4615E">
          <w:rPr>
            <w:noProof/>
            <w:webHidden/>
          </w:rPr>
          <w:fldChar w:fldCharType="separate"/>
        </w:r>
        <w:r w:rsidR="00D4615E">
          <w:rPr>
            <w:noProof/>
            <w:webHidden/>
          </w:rPr>
          <w:t>16</w:t>
        </w:r>
        <w:r w:rsidR="00D4615E">
          <w:rPr>
            <w:noProof/>
            <w:webHidden/>
          </w:rPr>
          <w:fldChar w:fldCharType="end"/>
        </w:r>
      </w:hyperlink>
    </w:p>
    <w:p w:rsidR="00D4615E" w:rsidRDefault="00B838A2">
      <w:pPr>
        <w:pStyle w:val="TOC3"/>
        <w:tabs>
          <w:tab w:val="left" w:pos="1100"/>
          <w:tab w:val="right" w:leader="dot" w:pos="10169"/>
        </w:tabs>
        <w:rPr>
          <w:rFonts w:asciiTheme="minorHAnsi" w:eastAsiaTheme="minorEastAsia" w:hAnsiTheme="minorHAnsi" w:cstheme="minorBidi"/>
          <w:noProof/>
          <w:sz w:val="22"/>
          <w:szCs w:val="22"/>
        </w:rPr>
      </w:pPr>
      <w:hyperlink w:anchor="_Toc426992975" w:history="1">
        <w:r w:rsidR="00D4615E" w:rsidRPr="00697E8F">
          <w:rPr>
            <w:rStyle w:val="Hyperlink"/>
            <w:noProof/>
          </w:rPr>
          <w:t>6.6</w:t>
        </w:r>
        <w:r w:rsidR="00D4615E">
          <w:rPr>
            <w:rFonts w:asciiTheme="minorHAnsi" w:eastAsiaTheme="minorEastAsia" w:hAnsiTheme="minorHAnsi" w:cstheme="minorBidi"/>
            <w:noProof/>
            <w:sz w:val="22"/>
            <w:szCs w:val="22"/>
          </w:rPr>
          <w:tab/>
        </w:r>
        <w:r w:rsidR="00D4615E" w:rsidRPr="00697E8F">
          <w:rPr>
            <w:rStyle w:val="Hyperlink"/>
            <w:noProof/>
          </w:rPr>
          <w:t>Heap table fragmentation details</w:t>
        </w:r>
        <w:r w:rsidR="00D4615E">
          <w:rPr>
            <w:noProof/>
            <w:webHidden/>
          </w:rPr>
          <w:tab/>
        </w:r>
        <w:r w:rsidR="00D4615E">
          <w:rPr>
            <w:noProof/>
            <w:webHidden/>
          </w:rPr>
          <w:fldChar w:fldCharType="begin"/>
        </w:r>
        <w:r w:rsidR="00D4615E">
          <w:rPr>
            <w:noProof/>
            <w:webHidden/>
          </w:rPr>
          <w:instrText xml:space="preserve"> PAGEREF _Toc426992975 \h </w:instrText>
        </w:r>
        <w:r w:rsidR="00D4615E">
          <w:rPr>
            <w:noProof/>
            <w:webHidden/>
          </w:rPr>
        </w:r>
        <w:r w:rsidR="00D4615E">
          <w:rPr>
            <w:noProof/>
            <w:webHidden/>
          </w:rPr>
          <w:fldChar w:fldCharType="separate"/>
        </w:r>
        <w:r w:rsidR="00D4615E">
          <w:rPr>
            <w:noProof/>
            <w:webHidden/>
          </w:rPr>
          <w:t>17</w:t>
        </w:r>
        <w:r w:rsidR="00D4615E">
          <w:rPr>
            <w:noProof/>
            <w:webHidden/>
          </w:rPr>
          <w:fldChar w:fldCharType="end"/>
        </w:r>
      </w:hyperlink>
    </w:p>
    <w:p w:rsidR="00D4615E" w:rsidRDefault="00B838A2">
      <w:pPr>
        <w:pStyle w:val="TOC3"/>
        <w:tabs>
          <w:tab w:val="left" w:pos="1100"/>
          <w:tab w:val="right" w:leader="dot" w:pos="10169"/>
        </w:tabs>
        <w:rPr>
          <w:rFonts w:asciiTheme="minorHAnsi" w:eastAsiaTheme="minorEastAsia" w:hAnsiTheme="minorHAnsi" w:cstheme="minorBidi"/>
          <w:noProof/>
          <w:sz w:val="22"/>
          <w:szCs w:val="22"/>
        </w:rPr>
      </w:pPr>
      <w:hyperlink w:anchor="_Toc426992976" w:history="1">
        <w:r w:rsidR="00D4615E" w:rsidRPr="00697E8F">
          <w:rPr>
            <w:rStyle w:val="Hyperlink"/>
            <w:noProof/>
          </w:rPr>
          <w:t>6.7</w:t>
        </w:r>
        <w:r w:rsidR="00D4615E">
          <w:rPr>
            <w:rFonts w:asciiTheme="minorHAnsi" w:eastAsiaTheme="minorEastAsia" w:hAnsiTheme="minorHAnsi" w:cstheme="minorBidi"/>
            <w:noProof/>
            <w:sz w:val="22"/>
            <w:szCs w:val="22"/>
          </w:rPr>
          <w:tab/>
        </w:r>
        <w:r w:rsidR="00D4615E" w:rsidRPr="00697E8F">
          <w:rPr>
            <w:rStyle w:val="Hyperlink"/>
            <w:noProof/>
          </w:rPr>
          <w:t>Job execution details</w:t>
        </w:r>
        <w:r w:rsidR="00D4615E">
          <w:rPr>
            <w:noProof/>
            <w:webHidden/>
          </w:rPr>
          <w:tab/>
        </w:r>
        <w:r w:rsidR="00D4615E">
          <w:rPr>
            <w:noProof/>
            <w:webHidden/>
          </w:rPr>
          <w:fldChar w:fldCharType="begin"/>
        </w:r>
        <w:r w:rsidR="00D4615E">
          <w:rPr>
            <w:noProof/>
            <w:webHidden/>
          </w:rPr>
          <w:instrText xml:space="preserve"> PAGEREF _Toc426992976 \h </w:instrText>
        </w:r>
        <w:r w:rsidR="00D4615E">
          <w:rPr>
            <w:noProof/>
            <w:webHidden/>
          </w:rPr>
        </w:r>
        <w:r w:rsidR="00D4615E">
          <w:rPr>
            <w:noProof/>
            <w:webHidden/>
          </w:rPr>
          <w:fldChar w:fldCharType="separate"/>
        </w:r>
        <w:r w:rsidR="00D4615E">
          <w:rPr>
            <w:noProof/>
            <w:webHidden/>
          </w:rPr>
          <w:t>17</w:t>
        </w:r>
        <w:r w:rsidR="00D4615E">
          <w:rPr>
            <w:noProof/>
            <w:webHidden/>
          </w:rPr>
          <w:fldChar w:fldCharType="end"/>
        </w:r>
      </w:hyperlink>
    </w:p>
    <w:p w:rsidR="00D4615E" w:rsidRDefault="00B838A2">
      <w:pPr>
        <w:pStyle w:val="TOC3"/>
        <w:tabs>
          <w:tab w:val="left" w:pos="1100"/>
          <w:tab w:val="right" w:leader="dot" w:pos="10169"/>
        </w:tabs>
        <w:rPr>
          <w:rStyle w:val="Hyperlink"/>
          <w:noProof/>
        </w:rPr>
      </w:pPr>
      <w:hyperlink w:anchor="_Toc426992977" w:history="1">
        <w:r w:rsidR="00D4615E" w:rsidRPr="00697E8F">
          <w:rPr>
            <w:rStyle w:val="Hyperlink"/>
            <w:noProof/>
          </w:rPr>
          <w:t>6.8</w:t>
        </w:r>
        <w:r w:rsidR="00D4615E">
          <w:rPr>
            <w:rFonts w:asciiTheme="minorHAnsi" w:eastAsiaTheme="minorEastAsia" w:hAnsiTheme="minorHAnsi" w:cstheme="minorBidi"/>
            <w:noProof/>
            <w:sz w:val="22"/>
            <w:szCs w:val="22"/>
          </w:rPr>
          <w:tab/>
        </w:r>
        <w:r w:rsidR="00D4615E" w:rsidRPr="00697E8F">
          <w:rPr>
            <w:rStyle w:val="Hyperlink"/>
            <w:noProof/>
          </w:rPr>
          <w:t>HTML report generation details</w:t>
        </w:r>
        <w:r w:rsidR="00D4615E">
          <w:rPr>
            <w:noProof/>
            <w:webHidden/>
          </w:rPr>
          <w:tab/>
        </w:r>
        <w:r w:rsidR="00D4615E">
          <w:rPr>
            <w:noProof/>
            <w:webHidden/>
          </w:rPr>
          <w:fldChar w:fldCharType="begin"/>
        </w:r>
        <w:r w:rsidR="00D4615E">
          <w:rPr>
            <w:noProof/>
            <w:webHidden/>
          </w:rPr>
          <w:instrText xml:space="preserve"> PAGEREF _Toc426992977 \h </w:instrText>
        </w:r>
        <w:r w:rsidR="00D4615E">
          <w:rPr>
            <w:noProof/>
            <w:webHidden/>
          </w:rPr>
        </w:r>
        <w:r w:rsidR="00D4615E">
          <w:rPr>
            <w:noProof/>
            <w:webHidden/>
          </w:rPr>
          <w:fldChar w:fldCharType="separate"/>
        </w:r>
        <w:r w:rsidR="00D4615E">
          <w:rPr>
            <w:noProof/>
            <w:webHidden/>
          </w:rPr>
          <w:t>18</w:t>
        </w:r>
        <w:r w:rsidR="00D4615E">
          <w:rPr>
            <w:noProof/>
            <w:webHidden/>
          </w:rPr>
          <w:fldChar w:fldCharType="end"/>
        </w:r>
      </w:hyperlink>
    </w:p>
    <w:p w:rsidR="00D4615E" w:rsidRPr="00D4615E" w:rsidRDefault="00D4615E" w:rsidP="00D4615E">
      <w:pPr>
        <w:rPr>
          <w:rFonts w:eastAsiaTheme="minorEastAsia"/>
        </w:rPr>
      </w:pPr>
    </w:p>
    <w:p w:rsidR="00D4615E" w:rsidRDefault="00B838A2">
      <w:pPr>
        <w:pStyle w:val="TOC1"/>
        <w:rPr>
          <w:rFonts w:asciiTheme="minorHAnsi" w:eastAsiaTheme="minorEastAsia" w:hAnsiTheme="minorHAnsi" w:cstheme="minorBidi"/>
          <w:b w:val="0"/>
          <w:sz w:val="22"/>
          <w:szCs w:val="22"/>
        </w:rPr>
      </w:pPr>
      <w:hyperlink w:anchor="_Toc426992978" w:history="1">
        <w:r w:rsidR="00D4615E" w:rsidRPr="00697E8F">
          <w:rPr>
            <w:rStyle w:val="Hyperlink"/>
          </w:rPr>
          <w:t>b.</w:t>
        </w:r>
        <w:r w:rsidR="00D4615E">
          <w:rPr>
            <w:rFonts w:asciiTheme="minorHAnsi" w:eastAsiaTheme="minorEastAsia" w:hAnsiTheme="minorHAnsi" w:cstheme="minorBidi"/>
            <w:b w:val="0"/>
            <w:sz w:val="22"/>
            <w:szCs w:val="22"/>
          </w:rPr>
          <w:tab/>
        </w:r>
        <w:r w:rsidR="00D4615E" w:rsidRPr="00697E8F">
          <w:rPr>
            <w:rStyle w:val="Hyperlink"/>
          </w:rPr>
          <w:t>health-check</w:t>
        </w:r>
        <w:r w:rsidR="00D4615E">
          <w:rPr>
            <w:webHidden/>
          </w:rPr>
          <w:tab/>
        </w:r>
        <w:r w:rsidR="00D4615E">
          <w:rPr>
            <w:webHidden/>
          </w:rPr>
          <w:fldChar w:fldCharType="begin"/>
        </w:r>
        <w:r w:rsidR="00D4615E">
          <w:rPr>
            <w:webHidden/>
          </w:rPr>
          <w:instrText xml:space="preserve"> PAGEREF _Toc426992978 \h </w:instrText>
        </w:r>
        <w:r w:rsidR="00D4615E">
          <w:rPr>
            <w:webHidden/>
          </w:rPr>
        </w:r>
        <w:r w:rsidR="00D4615E">
          <w:rPr>
            <w:webHidden/>
          </w:rPr>
          <w:fldChar w:fldCharType="separate"/>
        </w:r>
        <w:r w:rsidR="00D4615E">
          <w:rPr>
            <w:webHidden/>
          </w:rPr>
          <w:t>19</w:t>
        </w:r>
        <w:r w:rsidR="00D4615E">
          <w:rPr>
            <w:webHidden/>
          </w:rPr>
          <w:fldChar w:fldCharType="end"/>
        </w:r>
      </w:hyperlink>
    </w:p>
    <w:p w:rsidR="00D4615E" w:rsidRDefault="00B838A2">
      <w:pPr>
        <w:pStyle w:val="TOC2"/>
        <w:tabs>
          <w:tab w:val="left" w:pos="720"/>
          <w:tab w:val="right" w:leader="dot" w:pos="10169"/>
        </w:tabs>
        <w:rPr>
          <w:rFonts w:asciiTheme="minorHAnsi" w:eastAsiaTheme="minorEastAsia" w:hAnsiTheme="minorHAnsi" w:cstheme="minorBidi"/>
          <w:noProof/>
          <w:sz w:val="22"/>
          <w:szCs w:val="22"/>
        </w:rPr>
      </w:pPr>
      <w:hyperlink w:anchor="_Toc426992979" w:history="1">
        <w:r w:rsidR="00D4615E" w:rsidRPr="00697E8F">
          <w:rPr>
            <w:rStyle w:val="Hyperlink"/>
            <w:noProof/>
          </w:rPr>
          <w:t>1.</w:t>
        </w:r>
        <w:r w:rsidR="00D4615E">
          <w:rPr>
            <w:rFonts w:asciiTheme="minorHAnsi" w:eastAsiaTheme="minorEastAsia" w:hAnsiTheme="minorHAnsi" w:cstheme="minorBidi"/>
            <w:noProof/>
            <w:sz w:val="22"/>
            <w:szCs w:val="22"/>
          </w:rPr>
          <w:tab/>
        </w:r>
        <w:r w:rsidR="00D4615E" w:rsidRPr="00697E8F">
          <w:rPr>
            <w:rStyle w:val="Hyperlink"/>
            <w:noProof/>
          </w:rPr>
          <w:t>Discovery and Refreshing information</w:t>
        </w:r>
        <w:r w:rsidR="00D4615E">
          <w:rPr>
            <w:noProof/>
            <w:webHidden/>
          </w:rPr>
          <w:tab/>
        </w:r>
        <w:r w:rsidR="00D4615E">
          <w:rPr>
            <w:noProof/>
            <w:webHidden/>
          </w:rPr>
          <w:fldChar w:fldCharType="begin"/>
        </w:r>
        <w:r w:rsidR="00D4615E">
          <w:rPr>
            <w:noProof/>
            <w:webHidden/>
          </w:rPr>
          <w:instrText xml:space="preserve"> PAGEREF _Toc426992979 \h </w:instrText>
        </w:r>
        <w:r w:rsidR="00D4615E">
          <w:rPr>
            <w:noProof/>
            <w:webHidden/>
          </w:rPr>
        </w:r>
        <w:r w:rsidR="00D4615E">
          <w:rPr>
            <w:noProof/>
            <w:webHidden/>
          </w:rPr>
          <w:fldChar w:fldCharType="separate"/>
        </w:r>
        <w:r w:rsidR="00D4615E">
          <w:rPr>
            <w:noProof/>
            <w:webHidden/>
          </w:rPr>
          <w:t>19</w:t>
        </w:r>
        <w:r w:rsidR="00D4615E">
          <w:rPr>
            <w:noProof/>
            <w:webHidden/>
          </w:rPr>
          <w:fldChar w:fldCharType="end"/>
        </w:r>
      </w:hyperlink>
    </w:p>
    <w:p w:rsidR="00D4615E" w:rsidRDefault="00B838A2">
      <w:pPr>
        <w:pStyle w:val="TOC3"/>
        <w:tabs>
          <w:tab w:val="left" w:pos="1100"/>
          <w:tab w:val="right" w:leader="dot" w:pos="10169"/>
        </w:tabs>
        <w:rPr>
          <w:rFonts w:asciiTheme="minorHAnsi" w:eastAsiaTheme="minorEastAsia" w:hAnsiTheme="minorHAnsi" w:cstheme="minorBidi"/>
          <w:noProof/>
          <w:sz w:val="22"/>
          <w:szCs w:val="22"/>
        </w:rPr>
      </w:pPr>
      <w:hyperlink w:anchor="_Toc426992980" w:history="1">
        <w:r w:rsidR="00D4615E" w:rsidRPr="00697E8F">
          <w:rPr>
            <w:rStyle w:val="Hyperlink"/>
            <w:noProof/>
          </w:rPr>
          <w:t>1.1</w:t>
        </w:r>
        <w:r w:rsidR="00D4615E">
          <w:rPr>
            <w:rFonts w:asciiTheme="minorHAnsi" w:eastAsiaTheme="minorEastAsia" w:hAnsiTheme="minorHAnsi" w:cstheme="minorBidi"/>
            <w:noProof/>
            <w:sz w:val="22"/>
            <w:szCs w:val="22"/>
          </w:rPr>
          <w:tab/>
        </w:r>
        <w:r w:rsidR="00D4615E" w:rsidRPr="00697E8F">
          <w:rPr>
            <w:rStyle w:val="Hyperlink"/>
            <w:noProof/>
          </w:rPr>
          <w:t>Catalog Upsert: Discovery &amp; Update</w:t>
        </w:r>
        <w:r w:rsidR="00D4615E">
          <w:rPr>
            <w:noProof/>
            <w:webHidden/>
          </w:rPr>
          <w:tab/>
        </w:r>
        <w:r w:rsidR="00D4615E">
          <w:rPr>
            <w:noProof/>
            <w:webHidden/>
          </w:rPr>
          <w:fldChar w:fldCharType="begin"/>
        </w:r>
        <w:r w:rsidR="00D4615E">
          <w:rPr>
            <w:noProof/>
            <w:webHidden/>
          </w:rPr>
          <w:instrText xml:space="preserve"> PAGEREF _Toc426992980 \h </w:instrText>
        </w:r>
        <w:r w:rsidR="00D4615E">
          <w:rPr>
            <w:noProof/>
            <w:webHidden/>
          </w:rPr>
        </w:r>
        <w:r w:rsidR="00D4615E">
          <w:rPr>
            <w:noProof/>
            <w:webHidden/>
          </w:rPr>
          <w:fldChar w:fldCharType="separate"/>
        </w:r>
        <w:r w:rsidR="00D4615E">
          <w:rPr>
            <w:noProof/>
            <w:webHidden/>
          </w:rPr>
          <w:t>19</w:t>
        </w:r>
        <w:r w:rsidR="00D4615E">
          <w:rPr>
            <w:noProof/>
            <w:webHidden/>
          </w:rPr>
          <w:fldChar w:fldCharType="end"/>
        </w:r>
      </w:hyperlink>
    </w:p>
    <w:p w:rsidR="00D4615E" w:rsidRDefault="00B838A2">
      <w:pPr>
        <w:pStyle w:val="TOC3"/>
        <w:tabs>
          <w:tab w:val="left" w:pos="1100"/>
          <w:tab w:val="right" w:leader="dot" w:pos="10169"/>
        </w:tabs>
        <w:rPr>
          <w:rFonts w:asciiTheme="minorHAnsi" w:eastAsiaTheme="minorEastAsia" w:hAnsiTheme="minorHAnsi" w:cstheme="minorBidi"/>
          <w:noProof/>
          <w:sz w:val="22"/>
          <w:szCs w:val="22"/>
        </w:rPr>
      </w:pPr>
      <w:hyperlink w:anchor="_Toc426992981" w:history="1">
        <w:r w:rsidR="00D4615E" w:rsidRPr="00697E8F">
          <w:rPr>
            <w:rStyle w:val="Hyperlink"/>
            <w:noProof/>
          </w:rPr>
          <w:t>1.2</w:t>
        </w:r>
        <w:r w:rsidR="00D4615E">
          <w:rPr>
            <w:rFonts w:asciiTheme="minorHAnsi" w:eastAsiaTheme="minorEastAsia" w:hAnsiTheme="minorHAnsi" w:cstheme="minorBidi"/>
            <w:noProof/>
            <w:sz w:val="22"/>
            <w:szCs w:val="22"/>
          </w:rPr>
          <w:tab/>
        </w:r>
        <w:r w:rsidR="00D4615E" w:rsidRPr="00697E8F">
          <w:rPr>
            <w:rStyle w:val="Hyperlink"/>
            <w:noProof/>
          </w:rPr>
          <w:t>Collect Database Status &amp; Details</w:t>
        </w:r>
        <w:r w:rsidR="00D4615E">
          <w:rPr>
            <w:noProof/>
            <w:webHidden/>
          </w:rPr>
          <w:tab/>
        </w:r>
        <w:r w:rsidR="00D4615E">
          <w:rPr>
            <w:noProof/>
            <w:webHidden/>
          </w:rPr>
          <w:fldChar w:fldCharType="begin"/>
        </w:r>
        <w:r w:rsidR="00D4615E">
          <w:rPr>
            <w:noProof/>
            <w:webHidden/>
          </w:rPr>
          <w:instrText xml:space="preserve"> PAGEREF _Toc426992981 \h </w:instrText>
        </w:r>
        <w:r w:rsidR="00D4615E">
          <w:rPr>
            <w:noProof/>
            <w:webHidden/>
          </w:rPr>
        </w:r>
        <w:r w:rsidR="00D4615E">
          <w:rPr>
            <w:noProof/>
            <w:webHidden/>
          </w:rPr>
          <w:fldChar w:fldCharType="separate"/>
        </w:r>
        <w:r w:rsidR="00D4615E">
          <w:rPr>
            <w:noProof/>
            <w:webHidden/>
          </w:rPr>
          <w:t>19</w:t>
        </w:r>
        <w:r w:rsidR="00D4615E">
          <w:rPr>
            <w:noProof/>
            <w:webHidden/>
          </w:rPr>
          <w:fldChar w:fldCharType="end"/>
        </w:r>
      </w:hyperlink>
    </w:p>
    <w:p w:rsidR="00D4615E" w:rsidRDefault="00B838A2">
      <w:pPr>
        <w:pStyle w:val="TOC3"/>
        <w:tabs>
          <w:tab w:val="left" w:pos="1100"/>
          <w:tab w:val="right" w:leader="dot" w:pos="10169"/>
        </w:tabs>
        <w:rPr>
          <w:rFonts w:asciiTheme="minorHAnsi" w:eastAsiaTheme="minorEastAsia" w:hAnsiTheme="minorHAnsi" w:cstheme="minorBidi"/>
          <w:noProof/>
          <w:sz w:val="22"/>
          <w:szCs w:val="22"/>
        </w:rPr>
      </w:pPr>
      <w:hyperlink w:anchor="_Toc426992982" w:history="1">
        <w:r w:rsidR="00D4615E" w:rsidRPr="00697E8F">
          <w:rPr>
            <w:rStyle w:val="Hyperlink"/>
            <w:noProof/>
          </w:rPr>
          <w:t>1.3</w:t>
        </w:r>
        <w:r w:rsidR="00D4615E">
          <w:rPr>
            <w:rFonts w:asciiTheme="minorHAnsi" w:eastAsiaTheme="minorEastAsia" w:hAnsiTheme="minorHAnsi" w:cstheme="minorBidi"/>
            <w:noProof/>
            <w:sz w:val="22"/>
            <w:szCs w:val="22"/>
          </w:rPr>
          <w:tab/>
        </w:r>
        <w:r w:rsidR="00D4615E" w:rsidRPr="00697E8F">
          <w:rPr>
            <w:rStyle w:val="Hyperlink"/>
            <w:noProof/>
          </w:rPr>
          <w:t>Collect SQL Server Agent job status</w:t>
        </w:r>
        <w:r w:rsidR="00D4615E">
          <w:rPr>
            <w:noProof/>
            <w:webHidden/>
          </w:rPr>
          <w:tab/>
        </w:r>
        <w:r w:rsidR="00D4615E">
          <w:rPr>
            <w:noProof/>
            <w:webHidden/>
          </w:rPr>
          <w:fldChar w:fldCharType="begin"/>
        </w:r>
        <w:r w:rsidR="00D4615E">
          <w:rPr>
            <w:noProof/>
            <w:webHidden/>
          </w:rPr>
          <w:instrText xml:space="preserve"> PAGEREF _Toc426992982 \h </w:instrText>
        </w:r>
        <w:r w:rsidR="00D4615E">
          <w:rPr>
            <w:noProof/>
            <w:webHidden/>
          </w:rPr>
        </w:r>
        <w:r w:rsidR="00D4615E">
          <w:rPr>
            <w:noProof/>
            <w:webHidden/>
          </w:rPr>
          <w:fldChar w:fldCharType="separate"/>
        </w:r>
        <w:r w:rsidR="00D4615E">
          <w:rPr>
            <w:noProof/>
            <w:webHidden/>
          </w:rPr>
          <w:t>19</w:t>
        </w:r>
        <w:r w:rsidR="00D4615E">
          <w:rPr>
            <w:noProof/>
            <w:webHidden/>
          </w:rPr>
          <w:fldChar w:fldCharType="end"/>
        </w:r>
      </w:hyperlink>
    </w:p>
    <w:p w:rsidR="00D4615E" w:rsidRDefault="00B838A2">
      <w:pPr>
        <w:pStyle w:val="TOC3"/>
        <w:tabs>
          <w:tab w:val="left" w:pos="1100"/>
          <w:tab w:val="right" w:leader="dot" w:pos="10169"/>
        </w:tabs>
        <w:rPr>
          <w:rFonts w:asciiTheme="minorHAnsi" w:eastAsiaTheme="minorEastAsia" w:hAnsiTheme="minorHAnsi" w:cstheme="minorBidi"/>
          <w:noProof/>
          <w:sz w:val="22"/>
          <w:szCs w:val="22"/>
        </w:rPr>
      </w:pPr>
      <w:hyperlink w:anchor="_Toc426992983" w:history="1">
        <w:r w:rsidR="00D4615E" w:rsidRPr="00697E8F">
          <w:rPr>
            <w:rStyle w:val="Hyperlink"/>
            <w:noProof/>
          </w:rPr>
          <w:t>1.4</w:t>
        </w:r>
        <w:r w:rsidR="00D4615E">
          <w:rPr>
            <w:rFonts w:asciiTheme="minorHAnsi" w:eastAsiaTheme="minorEastAsia" w:hAnsiTheme="minorHAnsi" w:cstheme="minorBidi"/>
            <w:noProof/>
            <w:sz w:val="22"/>
            <w:szCs w:val="22"/>
          </w:rPr>
          <w:tab/>
        </w:r>
        <w:r w:rsidR="00D4615E" w:rsidRPr="00697E8F">
          <w:rPr>
            <w:rStyle w:val="Hyperlink"/>
            <w:noProof/>
          </w:rPr>
          <w:t>Collect Disk Space Usage information</w:t>
        </w:r>
        <w:r w:rsidR="00D4615E">
          <w:rPr>
            <w:noProof/>
            <w:webHidden/>
          </w:rPr>
          <w:tab/>
        </w:r>
        <w:r w:rsidR="00D4615E">
          <w:rPr>
            <w:noProof/>
            <w:webHidden/>
          </w:rPr>
          <w:fldChar w:fldCharType="begin"/>
        </w:r>
        <w:r w:rsidR="00D4615E">
          <w:rPr>
            <w:noProof/>
            <w:webHidden/>
          </w:rPr>
          <w:instrText xml:space="preserve"> PAGEREF _Toc426992983 \h </w:instrText>
        </w:r>
        <w:r w:rsidR="00D4615E">
          <w:rPr>
            <w:noProof/>
            <w:webHidden/>
          </w:rPr>
        </w:r>
        <w:r w:rsidR="00D4615E">
          <w:rPr>
            <w:noProof/>
            <w:webHidden/>
          </w:rPr>
          <w:fldChar w:fldCharType="separate"/>
        </w:r>
        <w:r w:rsidR="00D4615E">
          <w:rPr>
            <w:noProof/>
            <w:webHidden/>
          </w:rPr>
          <w:t>19</w:t>
        </w:r>
        <w:r w:rsidR="00D4615E">
          <w:rPr>
            <w:noProof/>
            <w:webHidden/>
          </w:rPr>
          <w:fldChar w:fldCharType="end"/>
        </w:r>
      </w:hyperlink>
    </w:p>
    <w:p w:rsidR="00D4615E" w:rsidRDefault="00B838A2">
      <w:pPr>
        <w:pStyle w:val="TOC3"/>
        <w:tabs>
          <w:tab w:val="left" w:pos="1100"/>
          <w:tab w:val="right" w:leader="dot" w:pos="10169"/>
        </w:tabs>
        <w:rPr>
          <w:rFonts w:asciiTheme="minorHAnsi" w:eastAsiaTheme="minorEastAsia" w:hAnsiTheme="minorHAnsi" w:cstheme="minorBidi"/>
          <w:noProof/>
          <w:sz w:val="22"/>
          <w:szCs w:val="22"/>
        </w:rPr>
      </w:pPr>
      <w:hyperlink w:anchor="_Toc426992984" w:history="1">
        <w:r w:rsidR="00D4615E" w:rsidRPr="00697E8F">
          <w:rPr>
            <w:rStyle w:val="Hyperlink"/>
            <w:noProof/>
          </w:rPr>
          <w:t>1.5</w:t>
        </w:r>
        <w:r w:rsidR="00D4615E">
          <w:rPr>
            <w:rFonts w:asciiTheme="minorHAnsi" w:eastAsiaTheme="minorEastAsia" w:hAnsiTheme="minorHAnsi" w:cstheme="minorBidi"/>
            <w:noProof/>
            <w:sz w:val="22"/>
            <w:szCs w:val="22"/>
          </w:rPr>
          <w:tab/>
        </w:r>
        <w:r w:rsidR="00D4615E" w:rsidRPr="00697E8F">
          <w:rPr>
            <w:rStyle w:val="Hyperlink"/>
            <w:noProof/>
          </w:rPr>
          <w:t>Collect Errorlog Messages</w:t>
        </w:r>
        <w:r w:rsidR="00D4615E">
          <w:rPr>
            <w:noProof/>
            <w:webHidden/>
          </w:rPr>
          <w:tab/>
        </w:r>
        <w:r w:rsidR="00D4615E">
          <w:rPr>
            <w:noProof/>
            <w:webHidden/>
          </w:rPr>
          <w:fldChar w:fldCharType="begin"/>
        </w:r>
        <w:r w:rsidR="00D4615E">
          <w:rPr>
            <w:noProof/>
            <w:webHidden/>
          </w:rPr>
          <w:instrText xml:space="preserve"> PAGEREF _Toc426992984 \h </w:instrText>
        </w:r>
        <w:r w:rsidR="00D4615E">
          <w:rPr>
            <w:noProof/>
            <w:webHidden/>
          </w:rPr>
        </w:r>
        <w:r w:rsidR="00D4615E">
          <w:rPr>
            <w:noProof/>
            <w:webHidden/>
          </w:rPr>
          <w:fldChar w:fldCharType="separate"/>
        </w:r>
        <w:r w:rsidR="00D4615E">
          <w:rPr>
            <w:noProof/>
            <w:webHidden/>
          </w:rPr>
          <w:t>19</w:t>
        </w:r>
        <w:r w:rsidR="00D4615E">
          <w:rPr>
            <w:noProof/>
            <w:webHidden/>
          </w:rPr>
          <w:fldChar w:fldCharType="end"/>
        </w:r>
      </w:hyperlink>
    </w:p>
    <w:p w:rsidR="00D4615E" w:rsidRDefault="00B838A2">
      <w:pPr>
        <w:pStyle w:val="TOC3"/>
        <w:tabs>
          <w:tab w:val="left" w:pos="1100"/>
          <w:tab w:val="right" w:leader="dot" w:pos="10169"/>
        </w:tabs>
        <w:rPr>
          <w:rFonts w:asciiTheme="minorHAnsi" w:eastAsiaTheme="minorEastAsia" w:hAnsiTheme="minorHAnsi" w:cstheme="minorBidi"/>
          <w:noProof/>
          <w:sz w:val="22"/>
          <w:szCs w:val="22"/>
        </w:rPr>
      </w:pPr>
      <w:hyperlink w:anchor="_Toc426992985" w:history="1">
        <w:r w:rsidR="00D4615E" w:rsidRPr="00697E8F">
          <w:rPr>
            <w:rStyle w:val="Hyperlink"/>
            <w:noProof/>
          </w:rPr>
          <w:t>1.6</w:t>
        </w:r>
        <w:r w:rsidR="00D4615E">
          <w:rPr>
            <w:rFonts w:asciiTheme="minorHAnsi" w:eastAsiaTheme="minorEastAsia" w:hAnsiTheme="minorHAnsi" w:cstheme="minorBidi"/>
            <w:noProof/>
            <w:sz w:val="22"/>
            <w:szCs w:val="22"/>
          </w:rPr>
          <w:tab/>
        </w:r>
        <w:r w:rsidR="00D4615E" w:rsidRPr="00697E8F">
          <w:rPr>
            <w:rStyle w:val="Hyperlink"/>
            <w:noProof/>
          </w:rPr>
          <w:t>Collect Event Messages</w:t>
        </w:r>
        <w:r w:rsidR="00D4615E">
          <w:rPr>
            <w:noProof/>
            <w:webHidden/>
          </w:rPr>
          <w:tab/>
        </w:r>
        <w:r w:rsidR="00D4615E">
          <w:rPr>
            <w:noProof/>
            <w:webHidden/>
          </w:rPr>
          <w:fldChar w:fldCharType="begin"/>
        </w:r>
        <w:r w:rsidR="00D4615E">
          <w:rPr>
            <w:noProof/>
            <w:webHidden/>
          </w:rPr>
          <w:instrText xml:space="preserve"> PAGEREF _Toc426992985 \h </w:instrText>
        </w:r>
        <w:r w:rsidR="00D4615E">
          <w:rPr>
            <w:noProof/>
            <w:webHidden/>
          </w:rPr>
        </w:r>
        <w:r w:rsidR="00D4615E">
          <w:rPr>
            <w:noProof/>
            <w:webHidden/>
          </w:rPr>
          <w:fldChar w:fldCharType="separate"/>
        </w:r>
        <w:r w:rsidR="00D4615E">
          <w:rPr>
            <w:noProof/>
            <w:webHidden/>
          </w:rPr>
          <w:t>19</w:t>
        </w:r>
        <w:r w:rsidR="00D4615E">
          <w:rPr>
            <w:noProof/>
            <w:webHidden/>
          </w:rPr>
          <w:fldChar w:fldCharType="end"/>
        </w:r>
      </w:hyperlink>
    </w:p>
    <w:p w:rsidR="00D4615E" w:rsidRDefault="00B838A2">
      <w:pPr>
        <w:pStyle w:val="TOC2"/>
        <w:tabs>
          <w:tab w:val="left" w:pos="720"/>
          <w:tab w:val="right" w:leader="dot" w:pos="10169"/>
        </w:tabs>
        <w:rPr>
          <w:rFonts w:asciiTheme="minorHAnsi" w:eastAsiaTheme="minorEastAsia" w:hAnsiTheme="minorHAnsi" w:cstheme="minorBidi"/>
          <w:noProof/>
          <w:sz w:val="22"/>
          <w:szCs w:val="22"/>
        </w:rPr>
      </w:pPr>
      <w:hyperlink w:anchor="_Toc426992986" w:history="1">
        <w:r w:rsidR="00D4615E" w:rsidRPr="00697E8F">
          <w:rPr>
            <w:rStyle w:val="Hyperlink"/>
            <w:noProof/>
          </w:rPr>
          <w:t>2.</w:t>
        </w:r>
        <w:r w:rsidR="00D4615E">
          <w:rPr>
            <w:rFonts w:asciiTheme="minorHAnsi" w:eastAsiaTheme="minorEastAsia" w:hAnsiTheme="minorHAnsi" w:cstheme="minorBidi"/>
            <w:noProof/>
            <w:sz w:val="22"/>
            <w:szCs w:val="22"/>
          </w:rPr>
          <w:tab/>
        </w:r>
        <w:r w:rsidR="00D4615E" w:rsidRPr="00697E8F">
          <w:rPr>
            <w:rStyle w:val="Hyperlink"/>
            <w:noProof/>
          </w:rPr>
          <w:t>Generate Reports</w:t>
        </w:r>
        <w:r w:rsidR="00D4615E">
          <w:rPr>
            <w:noProof/>
            <w:webHidden/>
          </w:rPr>
          <w:tab/>
        </w:r>
        <w:r w:rsidR="00D4615E">
          <w:rPr>
            <w:noProof/>
            <w:webHidden/>
          </w:rPr>
          <w:fldChar w:fldCharType="begin"/>
        </w:r>
        <w:r w:rsidR="00D4615E">
          <w:rPr>
            <w:noProof/>
            <w:webHidden/>
          </w:rPr>
          <w:instrText xml:space="preserve"> PAGEREF _Toc426992986 \h </w:instrText>
        </w:r>
        <w:r w:rsidR="00D4615E">
          <w:rPr>
            <w:noProof/>
            <w:webHidden/>
          </w:rPr>
        </w:r>
        <w:r w:rsidR="00D4615E">
          <w:rPr>
            <w:noProof/>
            <w:webHidden/>
          </w:rPr>
          <w:fldChar w:fldCharType="separate"/>
        </w:r>
        <w:r w:rsidR="00D4615E">
          <w:rPr>
            <w:noProof/>
            <w:webHidden/>
          </w:rPr>
          <w:t>19</w:t>
        </w:r>
        <w:r w:rsidR="00D4615E">
          <w:rPr>
            <w:noProof/>
            <w:webHidden/>
          </w:rPr>
          <w:fldChar w:fldCharType="end"/>
        </w:r>
      </w:hyperlink>
    </w:p>
    <w:p w:rsidR="00D4615E" w:rsidRDefault="00B838A2">
      <w:pPr>
        <w:pStyle w:val="TOC3"/>
        <w:tabs>
          <w:tab w:val="left" w:pos="1100"/>
          <w:tab w:val="right" w:leader="dot" w:pos="10169"/>
        </w:tabs>
        <w:rPr>
          <w:rFonts w:asciiTheme="minorHAnsi" w:eastAsiaTheme="minorEastAsia" w:hAnsiTheme="minorHAnsi" w:cstheme="minorBidi"/>
          <w:noProof/>
          <w:sz w:val="22"/>
          <w:szCs w:val="22"/>
        </w:rPr>
      </w:pPr>
      <w:hyperlink w:anchor="_Toc426992987" w:history="1">
        <w:r w:rsidR="00D4615E" w:rsidRPr="00697E8F">
          <w:rPr>
            <w:rStyle w:val="Hyperlink"/>
            <w:noProof/>
          </w:rPr>
          <w:t>2.1</w:t>
        </w:r>
        <w:r w:rsidR="00D4615E">
          <w:rPr>
            <w:rFonts w:asciiTheme="minorHAnsi" w:eastAsiaTheme="minorEastAsia" w:hAnsiTheme="minorHAnsi" w:cstheme="minorBidi"/>
            <w:noProof/>
            <w:sz w:val="22"/>
            <w:szCs w:val="22"/>
          </w:rPr>
          <w:tab/>
        </w:r>
        <w:r w:rsidR="00D4615E" w:rsidRPr="00697E8F">
          <w:rPr>
            <w:rStyle w:val="Hyperlink"/>
            <w:noProof/>
          </w:rPr>
          <w:t>Modules</w:t>
        </w:r>
        <w:r w:rsidR="00D4615E">
          <w:rPr>
            <w:noProof/>
            <w:webHidden/>
          </w:rPr>
          <w:tab/>
        </w:r>
        <w:r w:rsidR="00D4615E">
          <w:rPr>
            <w:noProof/>
            <w:webHidden/>
          </w:rPr>
          <w:fldChar w:fldCharType="begin"/>
        </w:r>
        <w:r w:rsidR="00D4615E">
          <w:rPr>
            <w:noProof/>
            <w:webHidden/>
          </w:rPr>
          <w:instrText xml:space="preserve"> PAGEREF _Toc426992987 \h </w:instrText>
        </w:r>
        <w:r w:rsidR="00D4615E">
          <w:rPr>
            <w:noProof/>
            <w:webHidden/>
          </w:rPr>
        </w:r>
        <w:r w:rsidR="00D4615E">
          <w:rPr>
            <w:noProof/>
            <w:webHidden/>
          </w:rPr>
          <w:fldChar w:fldCharType="separate"/>
        </w:r>
        <w:r w:rsidR="00D4615E">
          <w:rPr>
            <w:noProof/>
            <w:webHidden/>
          </w:rPr>
          <w:t>20</w:t>
        </w:r>
        <w:r w:rsidR="00D4615E">
          <w:rPr>
            <w:noProof/>
            <w:webHidden/>
          </w:rPr>
          <w:fldChar w:fldCharType="end"/>
        </w:r>
      </w:hyperlink>
    </w:p>
    <w:p w:rsidR="00D4615E" w:rsidRDefault="00B838A2">
      <w:pPr>
        <w:pStyle w:val="TOC5"/>
        <w:tabs>
          <w:tab w:val="left" w:pos="1760"/>
          <w:tab w:val="right" w:leader="dot" w:pos="10169"/>
        </w:tabs>
        <w:rPr>
          <w:rFonts w:asciiTheme="minorHAnsi" w:eastAsiaTheme="minorEastAsia" w:hAnsiTheme="minorHAnsi" w:cstheme="minorBidi"/>
          <w:noProof/>
          <w:sz w:val="22"/>
          <w:szCs w:val="22"/>
        </w:rPr>
      </w:pPr>
      <w:hyperlink w:anchor="_Toc426992988" w:history="1">
        <w:r w:rsidR="00D4615E" w:rsidRPr="00697E8F">
          <w:rPr>
            <w:rStyle w:val="Hyperlink"/>
            <w:noProof/>
          </w:rPr>
          <w:t>2.1.1.</w:t>
        </w:r>
        <w:r w:rsidR="00D4615E">
          <w:rPr>
            <w:rFonts w:asciiTheme="minorHAnsi" w:eastAsiaTheme="minorEastAsia" w:hAnsiTheme="minorHAnsi" w:cstheme="minorBidi"/>
            <w:noProof/>
            <w:sz w:val="22"/>
            <w:szCs w:val="22"/>
          </w:rPr>
          <w:tab/>
        </w:r>
        <w:r w:rsidR="00D4615E" w:rsidRPr="00697E8F">
          <w:rPr>
            <w:rStyle w:val="Hyperlink"/>
            <w:noProof/>
          </w:rPr>
          <w:t>Instance Availability</w:t>
        </w:r>
        <w:r w:rsidR="00D4615E">
          <w:rPr>
            <w:noProof/>
            <w:webHidden/>
          </w:rPr>
          <w:tab/>
        </w:r>
        <w:r w:rsidR="00D4615E">
          <w:rPr>
            <w:noProof/>
            <w:webHidden/>
          </w:rPr>
          <w:fldChar w:fldCharType="begin"/>
        </w:r>
        <w:r w:rsidR="00D4615E">
          <w:rPr>
            <w:noProof/>
            <w:webHidden/>
          </w:rPr>
          <w:instrText xml:space="preserve"> PAGEREF _Toc426992988 \h </w:instrText>
        </w:r>
        <w:r w:rsidR="00D4615E">
          <w:rPr>
            <w:noProof/>
            <w:webHidden/>
          </w:rPr>
        </w:r>
        <w:r w:rsidR="00D4615E">
          <w:rPr>
            <w:noProof/>
            <w:webHidden/>
          </w:rPr>
          <w:fldChar w:fldCharType="separate"/>
        </w:r>
        <w:r w:rsidR="00D4615E">
          <w:rPr>
            <w:noProof/>
            <w:webHidden/>
          </w:rPr>
          <w:t>20</w:t>
        </w:r>
        <w:r w:rsidR="00D4615E">
          <w:rPr>
            <w:noProof/>
            <w:webHidden/>
          </w:rPr>
          <w:fldChar w:fldCharType="end"/>
        </w:r>
      </w:hyperlink>
    </w:p>
    <w:p w:rsidR="00D4615E" w:rsidRDefault="00B838A2">
      <w:pPr>
        <w:pStyle w:val="TOC5"/>
        <w:tabs>
          <w:tab w:val="left" w:pos="1760"/>
          <w:tab w:val="right" w:leader="dot" w:pos="10169"/>
        </w:tabs>
        <w:rPr>
          <w:rFonts w:asciiTheme="minorHAnsi" w:eastAsiaTheme="minorEastAsia" w:hAnsiTheme="minorHAnsi" w:cstheme="minorBidi"/>
          <w:noProof/>
          <w:sz w:val="22"/>
          <w:szCs w:val="22"/>
        </w:rPr>
      </w:pPr>
      <w:hyperlink w:anchor="_Toc426992989" w:history="1">
        <w:r w:rsidR="00D4615E" w:rsidRPr="00697E8F">
          <w:rPr>
            <w:rStyle w:val="Hyperlink"/>
            <w:noProof/>
          </w:rPr>
          <w:t>2.1.2.</w:t>
        </w:r>
        <w:r w:rsidR="00D4615E">
          <w:rPr>
            <w:rFonts w:asciiTheme="minorHAnsi" w:eastAsiaTheme="minorEastAsia" w:hAnsiTheme="minorHAnsi" w:cstheme="minorBidi"/>
            <w:noProof/>
            <w:sz w:val="22"/>
            <w:szCs w:val="22"/>
          </w:rPr>
          <w:tab/>
        </w:r>
        <w:r w:rsidR="00D4615E" w:rsidRPr="00697E8F">
          <w:rPr>
            <w:rStyle w:val="Hyperlink"/>
            <w:noProof/>
          </w:rPr>
          <w:t>Databases Status</w:t>
        </w:r>
        <w:r w:rsidR="00D4615E">
          <w:rPr>
            <w:noProof/>
            <w:webHidden/>
          </w:rPr>
          <w:tab/>
        </w:r>
        <w:r w:rsidR="00D4615E">
          <w:rPr>
            <w:noProof/>
            <w:webHidden/>
          </w:rPr>
          <w:fldChar w:fldCharType="begin"/>
        </w:r>
        <w:r w:rsidR="00D4615E">
          <w:rPr>
            <w:noProof/>
            <w:webHidden/>
          </w:rPr>
          <w:instrText xml:space="preserve"> PAGEREF _Toc426992989 \h </w:instrText>
        </w:r>
        <w:r w:rsidR="00D4615E">
          <w:rPr>
            <w:noProof/>
            <w:webHidden/>
          </w:rPr>
        </w:r>
        <w:r w:rsidR="00D4615E">
          <w:rPr>
            <w:noProof/>
            <w:webHidden/>
          </w:rPr>
          <w:fldChar w:fldCharType="separate"/>
        </w:r>
        <w:r w:rsidR="00D4615E">
          <w:rPr>
            <w:noProof/>
            <w:webHidden/>
          </w:rPr>
          <w:t>20</w:t>
        </w:r>
        <w:r w:rsidR="00D4615E">
          <w:rPr>
            <w:noProof/>
            <w:webHidden/>
          </w:rPr>
          <w:fldChar w:fldCharType="end"/>
        </w:r>
      </w:hyperlink>
    </w:p>
    <w:p w:rsidR="00D4615E" w:rsidRDefault="00B838A2">
      <w:pPr>
        <w:pStyle w:val="TOC5"/>
        <w:tabs>
          <w:tab w:val="left" w:pos="1760"/>
          <w:tab w:val="right" w:leader="dot" w:pos="10169"/>
        </w:tabs>
        <w:rPr>
          <w:rFonts w:asciiTheme="minorHAnsi" w:eastAsiaTheme="minorEastAsia" w:hAnsiTheme="minorHAnsi" w:cstheme="minorBidi"/>
          <w:noProof/>
          <w:sz w:val="22"/>
          <w:szCs w:val="22"/>
        </w:rPr>
      </w:pPr>
      <w:hyperlink w:anchor="_Toc426992990" w:history="1">
        <w:r w:rsidR="00D4615E" w:rsidRPr="00697E8F">
          <w:rPr>
            <w:rStyle w:val="Hyperlink"/>
            <w:noProof/>
          </w:rPr>
          <w:t>2.1.3.</w:t>
        </w:r>
        <w:r w:rsidR="00D4615E">
          <w:rPr>
            <w:rFonts w:asciiTheme="minorHAnsi" w:eastAsiaTheme="minorEastAsia" w:hAnsiTheme="minorHAnsi" w:cstheme="minorBidi"/>
            <w:noProof/>
            <w:sz w:val="22"/>
            <w:szCs w:val="22"/>
          </w:rPr>
          <w:tab/>
        </w:r>
        <w:r w:rsidR="00D4615E" w:rsidRPr="00697E8F">
          <w:rPr>
            <w:rStyle w:val="Hyperlink"/>
            <w:noProof/>
          </w:rPr>
          <w:t>SQL Server Agent Jobs Status</w:t>
        </w:r>
        <w:r w:rsidR="00D4615E">
          <w:rPr>
            <w:noProof/>
            <w:webHidden/>
          </w:rPr>
          <w:tab/>
        </w:r>
        <w:r w:rsidR="00D4615E">
          <w:rPr>
            <w:noProof/>
            <w:webHidden/>
          </w:rPr>
          <w:fldChar w:fldCharType="begin"/>
        </w:r>
        <w:r w:rsidR="00D4615E">
          <w:rPr>
            <w:noProof/>
            <w:webHidden/>
          </w:rPr>
          <w:instrText xml:space="preserve"> PAGEREF _Toc426992990 \h </w:instrText>
        </w:r>
        <w:r w:rsidR="00D4615E">
          <w:rPr>
            <w:noProof/>
            <w:webHidden/>
          </w:rPr>
        </w:r>
        <w:r w:rsidR="00D4615E">
          <w:rPr>
            <w:noProof/>
            <w:webHidden/>
          </w:rPr>
          <w:fldChar w:fldCharType="separate"/>
        </w:r>
        <w:r w:rsidR="00D4615E">
          <w:rPr>
            <w:noProof/>
            <w:webHidden/>
          </w:rPr>
          <w:t>20</w:t>
        </w:r>
        <w:r w:rsidR="00D4615E">
          <w:rPr>
            <w:noProof/>
            <w:webHidden/>
          </w:rPr>
          <w:fldChar w:fldCharType="end"/>
        </w:r>
      </w:hyperlink>
    </w:p>
    <w:p w:rsidR="00D4615E" w:rsidRDefault="00B838A2">
      <w:pPr>
        <w:pStyle w:val="TOC5"/>
        <w:tabs>
          <w:tab w:val="left" w:pos="1760"/>
          <w:tab w:val="right" w:leader="dot" w:pos="10169"/>
        </w:tabs>
        <w:rPr>
          <w:rFonts w:asciiTheme="minorHAnsi" w:eastAsiaTheme="minorEastAsia" w:hAnsiTheme="minorHAnsi" w:cstheme="minorBidi"/>
          <w:noProof/>
          <w:sz w:val="22"/>
          <w:szCs w:val="22"/>
        </w:rPr>
      </w:pPr>
      <w:hyperlink w:anchor="_Toc426992991" w:history="1">
        <w:r w:rsidR="00D4615E" w:rsidRPr="00697E8F">
          <w:rPr>
            <w:rStyle w:val="Hyperlink"/>
            <w:noProof/>
          </w:rPr>
          <w:t>2.1.4.</w:t>
        </w:r>
        <w:r w:rsidR="00D4615E">
          <w:rPr>
            <w:rFonts w:asciiTheme="minorHAnsi" w:eastAsiaTheme="minorEastAsia" w:hAnsiTheme="minorHAnsi" w:cstheme="minorBidi"/>
            <w:noProof/>
            <w:sz w:val="22"/>
            <w:szCs w:val="22"/>
          </w:rPr>
          <w:tab/>
        </w:r>
        <w:r w:rsidR="00D4615E" w:rsidRPr="00697E8F">
          <w:rPr>
            <w:rStyle w:val="Hyperlink"/>
            <w:noProof/>
          </w:rPr>
          <w:t>Disk Space Information</w:t>
        </w:r>
        <w:r w:rsidR="00D4615E">
          <w:rPr>
            <w:noProof/>
            <w:webHidden/>
          </w:rPr>
          <w:tab/>
        </w:r>
        <w:r w:rsidR="00D4615E">
          <w:rPr>
            <w:noProof/>
            <w:webHidden/>
          </w:rPr>
          <w:fldChar w:fldCharType="begin"/>
        </w:r>
        <w:r w:rsidR="00D4615E">
          <w:rPr>
            <w:noProof/>
            <w:webHidden/>
          </w:rPr>
          <w:instrText xml:space="preserve"> PAGEREF _Toc426992991 \h </w:instrText>
        </w:r>
        <w:r w:rsidR="00D4615E">
          <w:rPr>
            <w:noProof/>
            <w:webHidden/>
          </w:rPr>
        </w:r>
        <w:r w:rsidR="00D4615E">
          <w:rPr>
            <w:noProof/>
            <w:webHidden/>
          </w:rPr>
          <w:fldChar w:fldCharType="separate"/>
        </w:r>
        <w:r w:rsidR="00D4615E">
          <w:rPr>
            <w:noProof/>
            <w:webHidden/>
          </w:rPr>
          <w:t>20</w:t>
        </w:r>
        <w:r w:rsidR="00D4615E">
          <w:rPr>
            <w:noProof/>
            <w:webHidden/>
          </w:rPr>
          <w:fldChar w:fldCharType="end"/>
        </w:r>
      </w:hyperlink>
    </w:p>
    <w:p w:rsidR="00D4615E" w:rsidRDefault="00B838A2">
      <w:pPr>
        <w:pStyle w:val="TOC5"/>
        <w:tabs>
          <w:tab w:val="left" w:pos="1760"/>
          <w:tab w:val="right" w:leader="dot" w:pos="10169"/>
        </w:tabs>
        <w:rPr>
          <w:rFonts w:asciiTheme="minorHAnsi" w:eastAsiaTheme="minorEastAsia" w:hAnsiTheme="minorHAnsi" w:cstheme="minorBidi"/>
          <w:noProof/>
          <w:sz w:val="22"/>
          <w:szCs w:val="22"/>
        </w:rPr>
      </w:pPr>
      <w:hyperlink w:anchor="_Toc426992992" w:history="1">
        <w:r w:rsidR="00D4615E" w:rsidRPr="00697E8F">
          <w:rPr>
            <w:rStyle w:val="Hyperlink"/>
            <w:noProof/>
          </w:rPr>
          <w:t>2.1.5.</w:t>
        </w:r>
        <w:r w:rsidR="00D4615E">
          <w:rPr>
            <w:rFonts w:asciiTheme="minorHAnsi" w:eastAsiaTheme="minorEastAsia" w:hAnsiTheme="minorHAnsi" w:cstheme="minorBidi"/>
            <w:noProof/>
            <w:sz w:val="22"/>
            <w:szCs w:val="22"/>
          </w:rPr>
          <w:tab/>
        </w:r>
        <w:r w:rsidR="00D4615E" w:rsidRPr="00697E8F">
          <w:rPr>
            <w:rStyle w:val="Hyperlink"/>
            <w:noProof/>
          </w:rPr>
          <w:t>Errorlog Messages</w:t>
        </w:r>
        <w:r w:rsidR="00D4615E">
          <w:rPr>
            <w:noProof/>
            <w:webHidden/>
          </w:rPr>
          <w:tab/>
        </w:r>
        <w:r w:rsidR="00D4615E">
          <w:rPr>
            <w:noProof/>
            <w:webHidden/>
          </w:rPr>
          <w:fldChar w:fldCharType="begin"/>
        </w:r>
        <w:r w:rsidR="00D4615E">
          <w:rPr>
            <w:noProof/>
            <w:webHidden/>
          </w:rPr>
          <w:instrText xml:space="preserve"> PAGEREF _Toc426992992 \h </w:instrText>
        </w:r>
        <w:r w:rsidR="00D4615E">
          <w:rPr>
            <w:noProof/>
            <w:webHidden/>
          </w:rPr>
        </w:r>
        <w:r w:rsidR="00D4615E">
          <w:rPr>
            <w:noProof/>
            <w:webHidden/>
          </w:rPr>
          <w:fldChar w:fldCharType="separate"/>
        </w:r>
        <w:r w:rsidR="00D4615E">
          <w:rPr>
            <w:noProof/>
            <w:webHidden/>
          </w:rPr>
          <w:t>20</w:t>
        </w:r>
        <w:r w:rsidR="00D4615E">
          <w:rPr>
            <w:noProof/>
            <w:webHidden/>
          </w:rPr>
          <w:fldChar w:fldCharType="end"/>
        </w:r>
      </w:hyperlink>
    </w:p>
    <w:p w:rsidR="00D4615E" w:rsidRDefault="00B838A2">
      <w:pPr>
        <w:pStyle w:val="TOC3"/>
        <w:tabs>
          <w:tab w:val="left" w:pos="1100"/>
          <w:tab w:val="right" w:leader="dot" w:pos="10169"/>
        </w:tabs>
        <w:rPr>
          <w:rFonts w:asciiTheme="minorHAnsi" w:eastAsiaTheme="minorEastAsia" w:hAnsiTheme="minorHAnsi" w:cstheme="minorBidi"/>
          <w:noProof/>
          <w:sz w:val="22"/>
          <w:szCs w:val="22"/>
        </w:rPr>
      </w:pPr>
      <w:hyperlink w:anchor="_Toc426992993" w:history="1">
        <w:r w:rsidR="00D4615E" w:rsidRPr="00697E8F">
          <w:rPr>
            <w:rStyle w:val="Hyperlink"/>
            <w:noProof/>
          </w:rPr>
          <w:t>2.2</w:t>
        </w:r>
        <w:r w:rsidR="00D4615E">
          <w:rPr>
            <w:rFonts w:asciiTheme="minorHAnsi" w:eastAsiaTheme="minorEastAsia" w:hAnsiTheme="minorHAnsi" w:cstheme="minorBidi"/>
            <w:noProof/>
            <w:sz w:val="22"/>
            <w:szCs w:val="22"/>
          </w:rPr>
          <w:tab/>
        </w:r>
        <w:r w:rsidR="00D4615E" w:rsidRPr="00697E8F">
          <w:rPr>
            <w:rStyle w:val="Hyperlink"/>
            <w:noProof/>
          </w:rPr>
          <w:t>Potential Issues</w:t>
        </w:r>
        <w:r w:rsidR="00D4615E">
          <w:rPr>
            <w:noProof/>
            <w:webHidden/>
          </w:rPr>
          <w:tab/>
        </w:r>
        <w:r w:rsidR="00D4615E">
          <w:rPr>
            <w:noProof/>
            <w:webHidden/>
          </w:rPr>
          <w:fldChar w:fldCharType="begin"/>
        </w:r>
        <w:r w:rsidR="00D4615E">
          <w:rPr>
            <w:noProof/>
            <w:webHidden/>
          </w:rPr>
          <w:instrText xml:space="preserve"> PAGEREF _Toc426992993 \h </w:instrText>
        </w:r>
        <w:r w:rsidR="00D4615E">
          <w:rPr>
            <w:noProof/>
            <w:webHidden/>
          </w:rPr>
        </w:r>
        <w:r w:rsidR="00D4615E">
          <w:rPr>
            <w:noProof/>
            <w:webHidden/>
          </w:rPr>
          <w:fldChar w:fldCharType="separate"/>
        </w:r>
        <w:r w:rsidR="00D4615E">
          <w:rPr>
            <w:noProof/>
            <w:webHidden/>
          </w:rPr>
          <w:t>20</w:t>
        </w:r>
        <w:r w:rsidR="00D4615E">
          <w:rPr>
            <w:noProof/>
            <w:webHidden/>
          </w:rPr>
          <w:fldChar w:fldCharType="end"/>
        </w:r>
      </w:hyperlink>
    </w:p>
    <w:p w:rsidR="00D4615E" w:rsidRDefault="00B838A2">
      <w:pPr>
        <w:pStyle w:val="TOC5"/>
        <w:tabs>
          <w:tab w:val="left" w:pos="1760"/>
          <w:tab w:val="right" w:leader="dot" w:pos="10169"/>
        </w:tabs>
        <w:rPr>
          <w:rFonts w:asciiTheme="minorHAnsi" w:eastAsiaTheme="minorEastAsia" w:hAnsiTheme="minorHAnsi" w:cstheme="minorBidi"/>
          <w:noProof/>
          <w:sz w:val="22"/>
          <w:szCs w:val="22"/>
        </w:rPr>
      </w:pPr>
      <w:hyperlink w:anchor="_Toc426992994" w:history="1">
        <w:r w:rsidR="00D4615E" w:rsidRPr="00697E8F">
          <w:rPr>
            <w:rStyle w:val="Hyperlink"/>
            <w:noProof/>
          </w:rPr>
          <w:t>2.2.1.</w:t>
        </w:r>
        <w:r w:rsidR="00D4615E">
          <w:rPr>
            <w:rFonts w:asciiTheme="minorHAnsi" w:eastAsiaTheme="minorEastAsia" w:hAnsiTheme="minorHAnsi" w:cstheme="minorBidi"/>
            <w:noProof/>
            <w:sz w:val="22"/>
            <w:szCs w:val="22"/>
          </w:rPr>
          <w:tab/>
        </w:r>
        <w:r w:rsidR="00D4615E" w:rsidRPr="00697E8F">
          <w:rPr>
            <w:rStyle w:val="Hyperlink"/>
            <w:noProof/>
          </w:rPr>
          <w:t>Offline Databases</w:t>
        </w:r>
        <w:r w:rsidR="00D4615E">
          <w:rPr>
            <w:noProof/>
            <w:webHidden/>
          </w:rPr>
          <w:tab/>
        </w:r>
        <w:r w:rsidR="00D4615E">
          <w:rPr>
            <w:noProof/>
            <w:webHidden/>
          </w:rPr>
          <w:fldChar w:fldCharType="begin"/>
        </w:r>
        <w:r w:rsidR="00D4615E">
          <w:rPr>
            <w:noProof/>
            <w:webHidden/>
          </w:rPr>
          <w:instrText xml:space="preserve"> PAGEREF _Toc426992994 \h </w:instrText>
        </w:r>
        <w:r w:rsidR="00D4615E">
          <w:rPr>
            <w:noProof/>
            <w:webHidden/>
          </w:rPr>
        </w:r>
        <w:r w:rsidR="00D4615E">
          <w:rPr>
            <w:noProof/>
            <w:webHidden/>
          </w:rPr>
          <w:fldChar w:fldCharType="separate"/>
        </w:r>
        <w:r w:rsidR="00D4615E">
          <w:rPr>
            <w:noProof/>
            <w:webHidden/>
          </w:rPr>
          <w:t>20</w:t>
        </w:r>
        <w:r w:rsidR="00D4615E">
          <w:rPr>
            <w:noProof/>
            <w:webHidden/>
          </w:rPr>
          <w:fldChar w:fldCharType="end"/>
        </w:r>
      </w:hyperlink>
    </w:p>
    <w:p w:rsidR="00D4615E" w:rsidRDefault="00B838A2">
      <w:pPr>
        <w:pStyle w:val="TOC5"/>
        <w:tabs>
          <w:tab w:val="left" w:pos="1760"/>
          <w:tab w:val="right" w:leader="dot" w:pos="10169"/>
        </w:tabs>
        <w:rPr>
          <w:rFonts w:asciiTheme="minorHAnsi" w:eastAsiaTheme="minorEastAsia" w:hAnsiTheme="minorHAnsi" w:cstheme="minorBidi"/>
          <w:noProof/>
          <w:sz w:val="22"/>
          <w:szCs w:val="22"/>
        </w:rPr>
      </w:pPr>
      <w:hyperlink w:anchor="_Toc426992995" w:history="1">
        <w:r w:rsidR="00D4615E" w:rsidRPr="00697E8F">
          <w:rPr>
            <w:rStyle w:val="Hyperlink"/>
            <w:noProof/>
          </w:rPr>
          <w:t>2.2.2.</w:t>
        </w:r>
        <w:r w:rsidR="00D4615E">
          <w:rPr>
            <w:rFonts w:asciiTheme="minorHAnsi" w:eastAsiaTheme="minorEastAsia" w:hAnsiTheme="minorHAnsi" w:cstheme="minorBidi"/>
            <w:noProof/>
            <w:sz w:val="22"/>
            <w:szCs w:val="22"/>
          </w:rPr>
          <w:tab/>
        </w:r>
        <w:r w:rsidR="00D4615E" w:rsidRPr="00697E8F">
          <w:rPr>
            <w:rStyle w:val="Hyperlink"/>
            <w:noProof/>
          </w:rPr>
          <w:t>SQL Server Agent Job Failures</w:t>
        </w:r>
        <w:r w:rsidR="00D4615E">
          <w:rPr>
            <w:noProof/>
            <w:webHidden/>
          </w:rPr>
          <w:tab/>
        </w:r>
        <w:r w:rsidR="00D4615E">
          <w:rPr>
            <w:noProof/>
            <w:webHidden/>
          </w:rPr>
          <w:fldChar w:fldCharType="begin"/>
        </w:r>
        <w:r w:rsidR="00D4615E">
          <w:rPr>
            <w:noProof/>
            <w:webHidden/>
          </w:rPr>
          <w:instrText xml:space="preserve"> PAGEREF _Toc426992995 \h </w:instrText>
        </w:r>
        <w:r w:rsidR="00D4615E">
          <w:rPr>
            <w:noProof/>
            <w:webHidden/>
          </w:rPr>
        </w:r>
        <w:r w:rsidR="00D4615E">
          <w:rPr>
            <w:noProof/>
            <w:webHidden/>
          </w:rPr>
          <w:fldChar w:fldCharType="separate"/>
        </w:r>
        <w:r w:rsidR="00D4615E">
          <w:rPr>
            <w:noProof/>
            <w:webHidden/>
          </w:rPr>
          <w:t>20</w:t>
        </w:r>
        <w:r w:rsidR="00D4615E">
          <w:rPr>
            <w:noProof/>
            <w:webHidden/>
          </w:rPr>
          <w:fldChar w:fldCharType="end"/>
        </w:r>
      </w:hyperlink>
    </w:p>
    <w:p w:rsidR="00D4615E" w:rsidRDefault="00B838A2">
      <w:pPr>
        <w:pStyle w:val="TOC5"/>
        <w:tabs>
          <w:tab w:val="left" w:pos="1760"/>
          <w:tab w:val="right" w:leader="dot" w:pos="10169"/>
        </w:tabs>
        <w:rPr>
          <w:rFonts w:asciiTheme="minorHAnsi" w:eastAsiaTheme="minorEastAsia" w:hAnsiTheme="minorHAnsi" w:cstheme="minorBidi"/>
          <w:noProof/>
          <w:sz w:val="22"/>
          <w:szCs w:val="22"/>
        </w:rPr>
      </w:pPr>
      <w:hyperlink w:anchor="_Toc426992996" w:history="1">
        <w:r w:rsidR="00D4615E" w:rsidRPr="00697E8F">
          <w:rPr>
            <w:rStyle w:val="Hyperlink"/>
            <w:noProof/>
          </w:rPr>
          <w:t>2.2.3.</w:t>
        </w:r>
        <w:r w:rsidR="00D4615E">
          <w:rPr>
            <w:rFonts w:asciiTheme="minorHAnsi" w:eastAsiaTheme="minorEastAsia" w:hAnsiTheme="minorHAnsi" w:cstheme="minorBidi"/>
            <w:noProof/>
            <w:sz w:val="22"/>
            <w:szCs w:val="22"/>
          </w:rPr>
          <w:tab/>
        </w:r>
        <w:r w:rsidR="00D4615E" w:rsidRPr="00697E8F">
          <w:rPr>
            <w:rStyle w:val="Hyperlink"/>
            <w:noProof/>
          </w:rPr>
          <w:t>Low Free Disk Space</w:t>
        </w:r>
        <w:r w:rsidR="00D4615E">
          <w:rPr>
            <w:noProof/>
            <w:webHidden/>
          </w:rPr>
          <w:tab/>
        </w:r>
        <w:r w:rsidR="00D4615E">
          <w:rPr>
            <w:noProof/>
            <w:webHidden/>
          </w:rPr>
          <w:fldChar w:fldCharType="begin"/>
        </w:r>
        <w:r w:rsidR="00D4615E">
          <w:rPr>
            <w:noProof/>
            <w:webHidden/>
          </w:rPr>
          <w:instrText xml:space="preserve"> PAGEREF _Toc426992996 \h </w:instrText>
        </w:r>
        <w:r w:rsidR="00D4615E">
          <w:rPr>
            <w:noProof/>
            <w:webHidden/>
          </w:rPr>
        </w:r>
        <w:r w:rsidR="00D4615E">
          <w:rPr>
            <w:noProof/>
            <w:webHidden/>
          </w:rPr>
          <w:fldChar w:fldCharType="separate"/>
        </w:r>
        <w:r w:rsidR="00D4615E">
          <w:rPr>
            <w:noProof/>
            <w:webHidden/>
          </w:rPr>
          <w:t>20</w:t>
        </w:r>
        <w:r w:rsidR="00D4615E">
          <w:rPr>
            <w:noProof/>
            <w:webHidden/>
          </w:rPr>
          <w:fldChar w:fldCharType="end"/>
        </w:r>
      </w:hyperlink>
    </w:p>
    <w:p w:rsidR="00D4615E" w:rsidRDefault="00B838A2">
      <w:pPr>
        <w:pStyle w:val="TOC5"/>
        <w:tabs>
          <w:tab w:val="left" w:pos="1760"/>
          <w:tab w:val="right" w:leader="dot" w:pos="10169"/>
        </w:tabs>
        <w:rPr>
          <w:rFonts w:asciiTheme="minorHAnsi" w:eastAsiaTheme="minorEastAsia" w:hAnsiTheme="minorHAnsi" w:cstheme="minorBidi"/>
          <w:noProof/>
          <w:sz w:val="22"/>
          <w:szCs w:val="22"/>
        </w:rPr>
      </w:pPr>
      <w:hyperlink w:anchor="_Toc426992997" w:history="1">
        <w:r w:rsidR="00D4615E" w:rsidRPr="00697E8F">
          <w:rPr>
            <w:rStyle w:val="Hyperlink"/>
            <w:noProof/>
          </w:rPr>
          <w:t>2.2.4.</w:t>
        </w:r>
        <w:r w:rsidR="00D4615E">
          <w:rPr>
            <w:rFonts w:asciiTheme="minorHAnsi" w:eastAsiaTheme="minorEastAsia" w:hAnsiTheme="minorHAnsi" w:cstheme="minorBidi"/>
            <w:noProof/>
            <w:sz w:val="22"/>
            <w:szCs w:val="22"/>
          </w:rPr>
          <w:tab/>
        </w:r>
        <w:r w:rsidR="00D4615E" w:rsidRPr="00697E8F">
          <w:rPr>
            <w:rStyle w:val="Hyperlink"/>
            <w:noProof/>
          </w:rPr>
          <w:t>Outdated Backup for Databases</w:t>
        </w:r>
        <w:r w:rsidR="00D4615E">
          <w:rPr>
            <w:noProof/>
            <w:webHidden/>
          </w:rPr>
          <w:tab/>
        </w:r>
        <w:r w:rsidR="00D4615E">
          <w:rPr>
            <w:noProof/>
            <w:webHidden/>
          </w:rPr>
          <w:fldChar w:fldCharType="begin"/>
        </w:r>
        <w:r w:rsidR="00D4615E">
          <w:rPr>
            <w:noProof/>
            <w:webHidden/>
          </w:rPr>
          <w:instrText xml:space="preserve"> PAGEREF _Toc426992997 \h </w:instrText>
        </w:r>
        <w:r w:rsidR="00D4615E">
          <w:rPr>
            <w:noProof/>
            <w:webHidden/>
          </w:rPr>
        </w:r>
        <w:r w:rsidR="00D4615E">
          <w:rPr>
            <w:noProof/>
            <w:webHidden/>
          </w:rPr>
          <w:fldChar w:fldCharType="separate"/>
        </w:r>
        <w:r w:rsidR="00D4615E">
          <w:rPr>
            <w:noProof/>
            <w:webHidden/>
          </w:rPr>
          <w:t>20</w:t>
        </w:r>
        <w:r w:rsidR="00D4615E">
          <w:rPr>
            <w:noProof/>
            <w:webHidden/>
          </w:rPr>
          <w:fldChar w:fldCharType="end"/>
        </w:r>
      </w:hyperlink>
    </w:p>
    <w:p w:rsidR="00D4615E" w:rsidRDefault="00B838A2">
      <w:pPr>
        <w:pStyle w:val="TOC5"/>
        <w:tabs>
          <w:tab w:val="left" w:pos="1760"/>
          <w:tab w:val="right" w:leader="dot" w:pos="10169"/>
        </w:tabs>
        <w:rPr>
          <w:rFonts w:asciiTheme="minorHAnsi" w:eastAsiaTheme="minorEastAsia" w:hAnsiTheme="minorHAnsi" w:cstheme="minorBidi"/>
          <w:noProof/>
          <w:sz w:val="22"/>
          <w:szCs w:val="22"/>
        </w:rPr>
      </w:pPr>
      <w:hyperlink w:anchor="_Toc426992998" w:history="1">
        <w:r w:rsidR="00D4615E" w:rsidRPr="00697E8F">
          <w:rPr>
            <w:rStyle w:val="Hyperlink"/>
            <w:noProof/>
          </w:rPr>
          <w:t>2.2.5.</w:t>
        </w:r>
        <w:r w:rsidR="00D4615E">
          <w:rPr>
            <w:rFonts w:asciiTheme="minorHAnsi" w:eastAsiaTheme="minorEastAsia" w:hAnsiTheme="minorHAnsi" w:cstheme="minorBidi"/>
            <w:noProof/>
            <w:sz w:val="22"/>
            <w:szCs w:val="22"/>
          </w:rPr>
          <w:tab/>
        </w:r>
        <w:r w:rsidR="00D4615E" w:rsidRPr="00697E8F">
          <w:rPr>
            <w:rStyle w:val="Hyperlink"/>
            <w:noProof/>
          </w:rPr>
          <w:t>Outdated DBCC CHECKDB Databases</w:t>
        </w:r>
        <w:r w:rsidR="00D4615E">
          <w:rPr>
            <w:noProof/>
            <w:webHidden/>
          </w:rPr>
          <w:tab/>
        </w:r>
        <w:r w:rsidR="00D4615E">
          <w:rPr>
            <w:noProof/>
            <w:webHidden/>
          </w:rPr>
          <w:fldChar w:fldCharType="begin"/>
        </w:r>
        <w:r w:rsidR="00D4615E">
          <w:rPr>
            <w:noProof/>
            <w:webHidden/>
          </w:rPr>
          <w:instrText xml:space="preserve"> PAGEREF _Toc426992998 \h </w:instrText>
        </w:r>
        <w:r w:rsidR="00D4615E">
          <w:rPr>
            <w:noProof/>
            <w:webHidden/>
          </w:rPr>
        </w:r>
        <w:r w:rsidR="00D4615E">
          <w:rPr>
            <w:noProof/>
            <w:webHidden/>
          </w:rPr>
          <w:fldChar w:fldCharType="separate"/>
        </w:r>
        <w:r w:rsidR="00D4615E">
          <w:rPr>
            <w:noProof/>
            <w:webHidden/>
          </w:rPr>
          <w:t>20</w:t>
        </w:r>
        <w:r w:rsidR="00D4615E">
          <w:rPr>
            <w:noProof/>
            <w:webHidden/>
          </w:rPr>
          <w:fldChar w:fldCharType="end"/>
        </w:r>
      </w:hyperlink>
    </w:p>
    <w:p w:rsidR="00D4615E" w:rsidRDefault="00B838A2">
      <w:pPr>
        <w:pStyle w:val="TOC5"/>
        <w:tabs>
          <w:tab w:val="left" w:pos="1760"/>
          <w:tab w:val="right" w:leader="dot" w:pos="10169"/>
        </w:tabs>
        <w:rPr>
          <w:rFonts w:asciiTheme="minorHAnsi" w:eastAsiaTheme="minorEastAsia" w:hAnsiTheme="minorHAnsi" w:cstheme="minorBidi"/>
          <w:noProof/>
          <w:sz w:val="22"/>
          <w:szCs w:val="22"/>
        </w:rPr>
      </w:pPr>
      <w:hyperlink w:anchor="_Toc426992999" w:history="1">
        <w:r w:rsidR="00D4615E" w:rsidRPr="00697E8F">
          <w:rPr>
            <w:rStyle w:val="Hyperlink"/>
            <w:noProof/>
          </w:rPr>
          <w:t>2.2.6.</w:t>
        </w:r>
        <w:r w:rsidR="00D4615E">
          <w:rPr>
            <w:rFonts w:asciiTheme="minorHAnsi" w:eastAsiaTheme="minorEastAsia" w:hAnsiTheme="minorHAnsi" w:cstheme="minorBidi"/>
            <w:noProof/>
            <w:sz w:val="22"/>
            <w:szCs w:val="22"/>
          </w:rPr>
          <w:tab/>
        </w:r>
        <w:r w:rsidR="00D4615E" w:rsidRPr="00697E8F">
          <w:rPr>
            <w:rStyle w:val="Hyperlink"/>
            <w:noProof/>
          </w:rPr>
          <w:t>Errorlog Messages</w:t>
        </w:r>
        <w:r w:rsidR="00D4615E">
          <w:rPr>
            <w:noProof/>
            <w:webHidden/>
          </w:rPr>
          <w:tab/>
        </w:r>
        <w:r w:rsidR="00D4615E">
          <w:rPr>
            <w:noProof/>
            <w:webHidden/>
          </w:rPr>
          <w:fldChar w:fldCharType="begin"/>
        </w:r>
        <w:r w:rsidR="00D4615E">
          <w:rPr>
            <w:noProof/>
            <w:webHidden/>
          </w:rPr>
          <w:instrText xml:space="preserve"> PAGEREF _Toc426992999 \h </w:instrText>
        </w:r>
        <w:r w:rsidR="00D4615E">
          <w:rPr>
            <w:noProof/>
            <w:webHidden/>
          </w:rPr>
        </w:r>
        <w:r w:rsidR="00D4615E">
          <w:rPr>
            <w:noProof/>
            <w:webHidden/>
          </w:rPr>
          <w:fldChar w:fldCharType="separate"/>
        </w:r>
        <w:r w:rsidR="00D4615E">
          <w:rPr>
            <w:noProof/>
            <w:webHidden/>
          </w:rPr>
          <w:t>20</w:t>
        </w:r>
        <w:r w:rsidR="00D4615E">
          <w:rPr>
            <w:noProof/>
            <w:webHidden/>
          </w:rPr>
          <w:fldChar w:fldCharType="end"/>
        </w:r>
      </w:hyperlink>
    </w:p>
    <w:p w:rsidR="00D4615E" w:rsidRDefault="00B838A2">
      <w:pPr>
        <w:pStyle w:val="TOC5"/>
        <w:tabs>
          <w:tab w:val="left" w:pos="1760"/>
          <w:tab w:val="right" w:leader="dot" w:pos="10169"/>
        </w:tabs>
        <w:rPr>
          <w:rFonts w:asciiTheme="minorHAnsi" w:eastAsiaTheme="minorEastAsia" w:hAnsiTheme="minorHAnsi" w:cstheme="minorBidi"/>
          <w:noProof/>
          <w:sz w:val="22"/>
          <w:szCs w:val="22"/>
        </w:rPr>
      </w:pPr>
      <w:hyperlink w:anchor="_Toc426993000" w:history="1">
        <w:r w:rsidR="00D4615E" w:rsidRPr="00697E8F">
          <w:rPr>
            <w:rStyle w:val="Hyperlink"/>
            <w:noProof/>
          </w:rPr>
          <w:t>2.2.7.</w:t>
        </w:r>
        <w:r w:rsidR="00D4615E">
          <w:rPr>
            <w:rFonts w:asciiTheme="minorHAnsi" w:eastAsiaTheme="minorEastAsia" w:hAnsiTheme="minorHAnsi" w:cstheme="minorBidi"/>
            <w:noProof/>
            <w:sz w:val="22"/>
            <w:szCs w:val="22"/>
          </w:rPr>
          <w:tab/>
        </w:r>
        <w:r w:rsidR="00D4615E" w:rsidRPr="00697E8F">
          <w:rPr>
            <w:rStyle w:val="Hyperlink"/>
            <w:noProof/>
          </w:rPr>
          <w:t>Big Size for System Databases</w:t>
        </w:r>
        <w:r w:rsidR="00D4615E">
          <w:rPr>
            <w:noProof/>
            <w:webHidden/>
          </w:rPr>
          <w:tab/>
        </w:r>
        <w:r w:rsidR="00D4615E">
          <w:rPr>
            <w:noProof/>
            <w:webHidden/>
          </w:rPr>
          <w:fldChar w:fldCharType="begin"/>
        </w:r>
        <w:r w:rsidR="00D4615E">
          <w:rPr>
            <w:noProof/>
            <w:webHidden/>
          </w:rPr>
          <w:instrText xml:space="preserve"> PAGEREF _Toc426993000 \h </w:instrText>
        </w:r>
        <w:r w:rsidR="00D4615E">
          <w:rPr>
            <w:noProof/>
            <w:webHidden/>
          </w:rPr>
        </w:r>
        <w:r w:rsidR="00D4615E">
          <w:rPr>
            <w:noProof/>
            <w:webHidden/>
          </w:rPr>
          <w:fldChar w:fldCharType="separate"/>
        </w:r>
        <w:r w:rsidR="00D4615E">
          <w:rPr>
            <w:noProof/>
            <w:webHidden/>
          </w:rPr>
          <w:t>20</w:t>
        </w:r>
        <w:r w:rsidR="00D4615E">
          <w:rPr>
            <w:noProof/>
            <w:webHidden/>
          </w:rPr>
          <w:fldChar w:fldCharType="end"/>
        </w:r>
      </w:hyperlink>
    </w:p>
    <w:p w:rsidR="00D4615E" w:rsidRDefault="00B838A2">
      <w:pPr>
        <w:pStyle w:val="TOC5"/>
        <w:tabs>
          <w:tab w:val="left" w:pos="1760"/>
          <w:tab w:val="right" w:leader="dot" w:pos="10169"/>
        </w:tabs>
        <w:rPr>
          <w:rFonts w:asciiTheme="minorHAnsi" w:eastAsiaTheme="minorEastAsia" w:hAnsiTheme="minorHAnsi" w:cstheme="minorBidi"/>
          <w:noProof/>
          <w:sz w:val="22"/>
          <w:szCs w:val="22"/>
        </w:rPr>
      </w:pPr>
      <w:hyperlink w:anchor="_Toc426993001" w:history="1">
        <w:r w:rsidR="00D4615E" w:rsidRPr="00697E8F">
          <w:rPr>
            <w:rStyle w:val="Hyperlink"/>
            <w:noProof/>
          </w:rPr>
          <w:t>2.2.8.</w:t>
        </w:r>
        <w:r w:rsidR="00D4615E">
          <w:rPr>
            <w:rFonts w:asciiTheme="minorHAnsi" w:eastAsiaTheme="minorEastAsia" w:hAnsiTheme="minorHAnsi" w:cstheme="minorBidi"/>
            <w:noProof/>
            <w:sz w:val="22"/>
            <w:szCs w:val="22"/>
          </w:rPr>
          <w:tab/>
        </w:r>
        <w:r w:rsidR="00D4615E" w:rsidRPr="00697E8F">
          <w:rPr>
            <w:rStyle w:val="Hyperlink"/>
            <w:noProof/>
          </w:rPr>
          <w:t>Big Size for Database Log Files</w:t>
        </w:r>
        <w:r w:rsidR="00D4615E">
          <w:rPr>
            <w:noProof/>
            <w:webHidden/>
          </w:rPr>
          <w:tab/>
        </w:r>
        <w:r w:rsidR="00D4615E">
          <w:rPr>
            <w:noProof/>
            <w:webHidden/>
          </w:rPr>
          <w:fldChar w:fldCharType="begin"/>
        </w:r>
        <w:r w:rsidR="00D4615E">
          <w:rPr>
            <w:noProof/>
            <w:webHidden/>
          </w:rPr>
          <w:instrText xml:space="preserve"> PAGEREF _Toc426993001 \h </w:instrText>
        </w:r>
        <w:r w:rsidR="00D4615E">
          <w:rPr>
            <w:noProof/>
            <w:webHidden/>
          </w:rPr>
        </w:r>
        <w:r w:rsidR="00D4615E">
          <w:rPr>
            <w:noProof/>
            <w:webHidden/>
          </w:rPr>
          <w:fldChar w:fldCharType="separate"/>
        </w:r>
        <w:r w:rsidR="00D4615E">
          <w:rPr>
            <w:noProof/>
            <w:webHidden/>
          </w:rPr>
          <w:t>20</w:t>
        </w:r>
        <w:r w:rsidR="00D4615E">
          <w:rPr>
            <w:noProof/>
            <w:webHidden/>
          </w:rPr>
          <w:fldChar w:fldCharType="end"/>
        </w:r>
      </w:hyperlink>
    </w:p>
    <w:p w:rsidR="00D4615E" w:rsidRDefault="00B838A2">
      <w:pPr>
        <w:pStyle w:val="TOC5"/>
        <w:tabs>
          <w:tab w:val="left" w:pos="1760"/>
          <w:tab w:val="right" w:leader="dot" w:pos="10169"/>
        </w:tabs>
        <w:rPr>
          <w:rFonts w:asciiTheme="minorHAnsi" w:eastAsiaTheme="minorEastAsia" w:hAnsiTheme="minorHAnsi" w:cstheme="minorBidi"/>
          <w:noProof/>
          <w:sz w:val="22"/>
          <w:szCs w:val="22"/>
        </w:rPr>
      </w:pPr>
      <w:hyperlink w:anchor="_Toc426993002" w:history="1">
        <w:r w:rsidR="00D4615E" w:rsidRPr="00697E8F">
          <w:rPr>
            <w:rStyle w:val="Hyperlink"/>
            <w:noProof/>
          </w:rPr>
          <w:t>2.2.9.</w:t>
        </w:r>
        <w:r w:rsidR="00D4615E">
          <w:rPr>
            <w:rFonts w:asciiTheme="minorHAnsi" w:eastAsiaTheme="minorEastAsia" w:hAnsiTheme="minorHAnsi" w:cstheme="minorBidi"/>
            <w:noProof/>
            <w:sz w:val="22"/>
            <w:szCs w:val="22"/>
          </w:rPr>
          <w:tab/>
        </w:r>
        <w:r w:rsidR="00D4615E" w:rsidRPr="00697E8F">
          <w:rPr>
            <w:rStyle w:val="Hyperlink"/>
            <w:noProof/>
          </w:rPr>
          <w:t>Databases with Auto Close / Shrink</w:t>
        </w:r>
        <w:r w:rsidR="00D4615E">
          <w:rPr>
            <w:noProof/>
            <w:webHidden/>
          </w:rPr>
          <w:tab/>
        </w:r>
        <w:r w:rsidR="00D4615E">
          <w:rPr>
            <w:noProof/>
            <w:webHidden/>
          </w:rPr>
          <w:fldChar w:fldCharType="begin"/>
        </w:r>
        <w:r w:rsidR="00D4615E">
          <w:rPr>
            <w:noProof/>
            <w:webHidden/>
          </w:rPr>
          <w:instrText xml:space="preserve"> PAGEREF _Toc426993002 \h </w:instrText>
        </w:r>
        <w:r w:rsidR="00D4615E">
          <w:rPr>
            <w:noProof/>
            <w:webHidden/>
          </w:rPr>
        </w:r>
        <w:r w:rsidR="00D4615E">
          <w:rPr>
            <w:noProof/>
            <w:webHidden/>
          </w:rPr>
          <w:fldChar w:fldCharType="separate"/>
        </w:r>
        <w:r w:rsidR="00D4615E">
          <w:rPr>
            <w:noProof/>
            <w:webHidden/>
          </w:rPr>
          <w:t>21</w:t>
        </w:r>
        <w:r w:rsidR="00D4615E">
          <w:rPr>
            <w:noProof/>
            <w:webHidden/>
          </w:rPr>
          <w:fldChar w:fldCharType="end"/>
        </w:r>
      </w:hyperlink>
    </w:p>
    <w:p w:rsidR="00D4615E" w:rsidRDefault="00B838A2">
      <w:pPr>
        <w:pStyle w:val="TOC5"/>
        <w:tabs>
          <w:tab w:val="left" w:pos="1792"/>
          <w:tab w:val="right" w:leader="dot" w:pos="10169"/>
        </w:tabs>
        <w:rPr>
          <w:rFonts w:asciiTheme="minorHAnsi" w:eastAsiaTheme="minorEastAsia" w:hAnsiTheme="minorHAnsi" w:cstheme="minorBidi"/>
          <w:noProof/>
          <w:sz w:val="22"/>
          <w:szCs w:val="22"/>
        </w:rPr>
      </w:pPr>
      <w:hyperlink w:anchor="_Toc426993003" w:history="1">
        <w:r w:rsidR="00D4615E" w:rsidRPr="00697E8F">
          <w:rPr>
            <w:rStyle w:val="Hyperlink"/>
            <w:noProof/>
          </w:rPr>
          <w:t>2.2.10.</w:t>
        </w:r>
        <w:r w:rsidR="00D4615E">
          <w:rPr>
            <w:rFonts w:asciiTheme="minorHAnsi" w:eastAsiaTheme="minorEastAsia" w:hAnsiTheme="minorHAnsi" w:cstheme="minorBidi"/>
            <w:noProof/>
            <w:sz w:val="22"/>
            <w:szCs w:val="22"/>
          </w:rPr>
          <w:tab/>
        </w:r>
        <w:r w:rsidR="00D4615E" w:rsidRPr="00697E8F">
          <w:rPr>
            <w:rStyle w:val="Hyperlink"/>
            <w:noProof/>
          </w:rPr>
          <w:t>Low Usage of Data Space</w:t>
        </w:r>
        <w:r w:rsidR="00D4615E">
          <w:rPr>
            <w:noProof/>
            <w:webHidden/>
          </w:rPr>
          <w:tab/>
        </w:r>
        <w:r w:rsidR="00D4615E">
          <w:rPr>
            <w:noProof/>
            <w:webHidden/>
          </w:rPr>
          <w:fldChar w:fldCharType="begin"/>
        </w:r>
        <w:r w:rsidR="00D4615E">
          <w:rPr>
            <w:noProof/>
            <w:webHidden/>
          </w:rPr>
          <w:instrText xml:space="preserve"> PAGEREF _Toc426993003 \h </w:instrText>
        </w:r>
        <w:r w:rsidR="00D4615E">
          <w:rPr>
            <w:noProof/>
            <w:webHidden/>
          </w:rPr>
        </w:r>
        <w:r w:rsidR="00D4615E">
          <w:rPr>
            <w:noProof/>
            <w:webHidden/>
          </w:rPr>
          <w:fldChar w:fldCharType="separate"/>
        </w:r>
        <w:r w:rsidR="00D4615E">
          <w:rPr>
            <w:noProof/>
            <w:webHidden/>
          </w:rPr>
          <w:t>21</w:t>
        </w:r>
        <w:r w:rsidR="00D4615E">
          <w:rPr>
            <w:noProof/>
            <w:webHidden/>
          </w:rPr>
          <w:fldChar w:fldCharType="end"/>
        </w:r>
      </w:hyperlink>
    </w:p>
    <w:p w:rsidR="00D4615E" w:rsidRDefault="00B838A2">
      <w:pPr>
        <w:pStyle w:val="TOC5"/>
        <w:tabs>
          <w:tab w:val="left" w:pos="1792"/>
          <w:tab w:val="right" w:leader="dot" w:pos="10169"/>
        </w:tabs>
        <w:rPr>
          <w:rFonts w:asciiTheme="minorHAnsi" w:eastAsiaTheme="minorEastAsia" w:hAnsiTheme="minorHAnsi" w:cstheme="minorBidi"/>
          <w:noProof/>
          <w:sz w:val="22"/>
          <w:szCs w:val="22"/>
        </w:rPr>
      </w:pPr>
      <w:hyperlink w:anchor="_Toc426993004" w:history="1">
        <w:r w:rsidR="00D4615E" w:rsidRPr="00697E8F">
          <w:rPr>
            <w:rStyle w:val="Hyperlink"/>
            <w:noProof/>
          </w:rPr>
          <w:t>2.2.11.</w:t>
        </w:r>
        <w:r w:rsidR="00D4615E">
          <w:rPr>
            <w:rFonts w:asciiTheme="minorHAnsi" w:eastAsiaTheme="minorEastAsia" w:hAnsiTheme="minorHAnsi" w:cstheme="minorBidi"/>
            <w:noProof/>
            <w:sz w:val="22"/>
            <w:szCs w:val="22"/>
          </w:rPr>
          <w:tab/>
        </w:r>
        <w:r w:rsidR="00D4615E" w:rsidRPr="00697E8F">
          <w:rPr>
            <w:rStyle w:val="Hyperlink"/>
            <w:noProof/>
          </w:rPr>
          <w:t>High Usage of Log Space</w:t>
        </w:r>
        <w:r w:rsidR="00D4615E">
          <w:rPr>
            <w:noProof/>
            <w:webHidden/>
          </w:rPr>
          <w:tab/>
        </w:r>
        <w:r w:rsidR="00D4615E">
          <w:rPr>
            <w:noProof/>
            <w:webHidden/>
          </w:rPr>
          <w:fldChar w:fldCharType="begin"/>
        </w:r>
        <w:r w:rsidR="00D4615E">
          <w:rPr>
            <w:noProof/>
            <w:webHidden/>
          </w:rPr>
          <w:instrText xml:space="preserve"> PAGEREF _Toc426993004 \h </w:instrText>
        </w:r>
        <w:r w:rsidR="00D4615E">
          <w:rPr>
            <w:noProof/>
            <w:webHidden/>
          </w:rPr>
        </w:r>
        <w:r w:rsidR="00D4615E">
          <w:rPr>
            <w:noProof/>
            <w:webHidden/>
          </w:rPr>
          <w:fldChar w:fldCharType="separate"/>
        </w:r>
        <w:r w:rsidR="00D4615E">
          <w:rPr>
            <w:noProof/>
            <w:webHidden/>
          </w:rPr>
          <w:t>21</w:t>
        </w:r>
        <w:r w:rsidR="00D4615E">
          <w:rPr>
            <w:noProof/>
            <w:webHidden/>
          </w:rPr>
          <w:fldChar w:fldCharType="end"/>
        </w:r>
      </w:hyperlink>
    </w:p>
    <w:p w:rsidR="00D4615E" w:rsidRDefault="00B838A2">
      <w:pPr>
        <w:pStyle w:val="TOC5"/>
        <w:tabs>
          <w:tab w:val="left" w:pos="1792"/>
          <w:tab w:val="right" w:leader="dot" w:pos="10169"/>
        </w:tabs>
        <w:rPr>
          <w:rFonts w:asciiTheme="minorHAnsi" w:eastAsiaTheme="minorEastAsia" w:hAnsiTheme="minorHAnsi" w:cstheme="minorBidi"/>
          <w:noProof/>
          <w:sz w:val="22"/>
          <w:szCs w:val="22"/>
        </w:rPr>
      </w:pPr>
      <w:hyperlink w:anchor="_Toc426993005" w:history="1">
        <w:r w:rsidR="00D4615E" w:rsidRPr="00697E8F">
          <w:rPr>
            <w:rStyle w:val="Hyperlink"/>
            <w:noProof/>
          </w:rPr>
          <w:t>2.2.12.</w:t>
        </w:r>
        <w:r w:rsidR="00D4615E">
          <w:rPr>
            <w:rFonts w:asciiTheme="minorHAnsi" w:eastAsiaTheme="minorEastAsia" w:hAnsiTheme="minorHAnsi" w:cstheme="minorBidi"/>
            <w:noProof/>
            <w:sz w:val="22"/>
            <w:szCs w:val="22"/>
          </w:rPr>
          <w:tab/>
        </w:r>
        <w:r w:rsidR="00D4615E" w:rsidRPr="00697E8F">
          <w:rPr>
            <w:rStyle w:val="Hyperlink"/>
            <w:noProof/>
          </w:rPr>
          <w:t>Log vs. Data – Allocated Size</w:t>
        </w:r>
        <w:r w:rsidR="00D4615E">
          <w:rPr>
            <w:noProof/>
            <w:webHidden/>
          </w:rPr>
          <w:tab/>
        </w:r>
        <w:r w:rsidR="00D4615E">
          <w:rPr>
            <w:noProof/>
            <w:webHidden/>
          </w:rPr>
          <w:fldChar w:fldCharType="begin"/>
        </w:r>
        <w:r w:rsidR="00D4615E">
          <w:rPr>
            <w:noProof/>
            <w:webHidden/>
          </w:rPr>
          <w:instrText xml:space="preserve"> PAGEREF _Toc426993005 \h </w:instrText>
        </w:r>
        <w:r w:rsidR="00D4615E">
          <w:rPr>
            <w:noProof/>
            <w:webHidden/>
          </w:rPr>
        </w:r>
        <w:r w:rsidR="00D4615E">
          <w:rPr>
            <w:noProof/>
            <w:webHidden/>
          </w:rPr>
          <w:fldChar w:fldCharType="separate"/>
        </w:r>
        <w:r w:rsidR="00D4615E">
          <w:rPr>
            <w:noProof/>
            <w:webHidden/>
          </w:rPr>
          <w:t>21</w:t>
        </w:r>
        <w:r w:rsidR="00D4615E">
          <w:rPr>
            <w:noProof/>
            <w:webHidden/>
          </w:rPr>
          <w:fldChar w:fldCharType="end"/>
        </w:r>
      </w:hyperlink>
    </w:p>
    <w:p w:rsidR="00D4615E" w:rsidRDefault="00B838A2">
      <w:pPr>
        <w:pStyle w:val="TOC5"/>
        <w:tabs>
          <w:tab w:val="left" w:pos="1792"/>
          <w:tab w:val="right" w:leader="dot" w:pos="10169"/>
        </w:tabs>
        <w:rPr>
          <w:rFonts w:asciiTheme="minorHAnsi" w:eastAsiaTheme="minorEastAsia" w:hAnsiTheme="minorHAnsi" w:cstheme="minorBidi"/>
          <w:noProof/>
          <w:sz w:val="22"/>
          <w:szCs w:val="22"/>
        </w:rPr>
      </w:pPr>
      <w:hyperlink w:anchor="_Toc426993006" w:history="1">
        <w:r w:rsidR="00D4615E" w:rsidRPr="00697E8F">
          <w:rPr>
            <w:rStyle w:val="Hyperlink"/>
            <w:noProof/>
          </w:rPr>
          <w:t>2.2.13.</w:t>
        </w:r>
        <w:r w:rsidR="00D4615E">
          <w:rPr>
            <w:rFonts w:asciiTheme="minorHAnsi" w:eastAsiaTheme="minorEastAsia" w:hAnsiTheme="minorHAnsi" w:cstheme="minorBidi"/>
            <w:noProof/>
            <w:sz w:val="22"/>
            <w:szCs w:val="22"/>
          </w:rPr>
          <w:tab/>
        </w:r>
        <w:r w:rsidR="00D4615E" w:rsidRPr="00697E8F">
          <w:rPr>
            <w:rStyle w:val="Hyperlink"/>
            <w:noProof/>
          </w:rPr>
          <w:t>Databases with Fixed File(s) Size</w:t>
        </w:r>
        <w:r w:rsidR="00D4615E">
          <w:rPr>
            <w:noProof/>
            <w:webHidden/>
          </w:rPr>
          <w:tab/>
        </w:r>
        <w:r w:rsidR="00D4615E">
          <w:rPr>
            <w:noProof/>
            <w:webHidden/>
          </w:rPr>
          <w:fldChar w:fldCharType="begin"/>
        </w:r>
        <w:r w:rsidR="00D4615E">
          <w:rPr>
            <w:noProof/>
            <w:webHidden/>
          </w:rPr>
          <w:instrText xml:space="preserve"> PAGEREF _Toc426993006 \h </w:instrText>
        </w:r>
        <w:r w:rsidR="00D4615E">
          <w:rPr>
            <w:noProof/>
            <w:webHidden/>
          </w:rPr>
        </w:r>
        <w:r w:rsidR="00D4615E">
          <w:rPr>
            <w:noProof/>
            <w:webHidden/>
          </w:rPr>
          <w:fldChar w:fldCharType="separate"/>
        </w:r>
        <w:r w:rsidR="00D4615E">
          <w:rPr>
            <w:noProof/>
            <w:webHidden/>
          </w:rPr>
          <w:t>21</w:t>
        </w:r>
        <w:r w:rsidR="00D4615E">
          <w:rPr>
            <w:noProof/>
            <w:webHidden/>
          </w:rPr>
          <w:fldChar w:fldCharType="end"/>
        </w:r>
      </w:hyperlink>
    </w:p>
    <w:p w:rsidR="00D4615E" w:rsidRDefault="00B838A2">
      <w:pPr>
        <w:pStyle w:val="TOC5"/>
        <w:tabs>
          <w:tab w:val="left" w:pos="1792"/>
          <w:tab w:val="right" w:leader="dot" w:pos="10169"/>
        </w:tabs>
        <w:rPr>
          <w:rFonts w:asciiTheme="minorHAnsi" w:eastAsiaTheme="minorEastAsia" w:hAnsiTheme="minorHAnsi" w:cstheme="minorBidi"/>
          <w:noProof/>
          <w:sz w:val="22"/>
          <w:szCs w:val="22"/>
        </w:rPr>
      </w:pPr>
      <w:hyperlink w:anchor="_Toc426993007" w:history="1">
        <w:r w:rsidR="00D4615E" w:rsidRPr="00697E8F">
          <w:rPr>
            <w:rStyle w:val="Hyperlink"/>
            <w:noProof/>
          </w:rPr>
          <w:t>2.2.14.</w:t>
        </w:r>
        <w:r w:rsidR="00D4615E">
          <w:rPr>
            <w:rFonts w:asciiTheme="minorHAnsi" w:eastAsiaTheme="minorEastAsia" w:hAnsiTheme="minorHAnsi" w:cstheme="minorBidi"/>
            <w:noProof/>
            <w:sz w:val="22"/>
            <w:szCs w:val="22"/>
          </w:rPr>
          <w:tab/>
        </w:r>
        <w:r w:rsidR="00D4615E" w:rsidRPr="00697E8F">
          <w:rPr>
            <w:rStyle w:val="Hyperlink"/>
            <w:noProof/>
          </w:rPr>
          <w:t>Databases with Improper Page Verify Option</w:t>
        </w:r>
        <w:r w:rsidR="00D4615E">
          <w:rPr>
            <w:noProof/>
            <w:webHidden/>
          </w:rPr>
          <w:tab/>
        </w:r>
        <w:r w:rsidR="00D4615E">
          <w:rPr>
            <w:noProof/>
            <w:webHidden/>
          </w:rPr>
          <w:fldChar w:fldCharType="begin"/>
        </w:r>
        <w:r w:rsidR="00D4615E">
          <w:rPr>
            <w:noProof/>
            <w:webHidden/>
          </w:rPr>
          <w:instrText xml:space="preserve"> PAGEREF _Toc426993007 \h </w:instrText>
        </w:r>
        <w:r w:rsidR="00D4615E">
          <w:rPr>
            <w:noProof/>
            <w:webHidden/>
          </w:rPr>
        </w:r>
        <w:r w:rsidR="00D4615E">
          <w:rPr>
            <w:noProof/>
            <w:webHidden/>
          </w:rPr>
          <w:fldChar w:fldCharType="separate"/>
        </w:r>
        <w:r w:rsidR="00D4615E">
          <w:rPr>
            <w:noProof/>
            <w:webHidden/>
          </w:rPr>
          <w:t>21</w:t>
        </w:r>
        <w:r w:rsidR="00D4615E">
          <w:rPr>
            <w:noProof/>
            <w:webHidden/>
          </w:rPr>
          <w:fldChar w:fldCharType="end"/>
        </w:r>
      </w:hyperlink>
    </w:p>
    <w:p w:rsidR="00D4615E" w:rsidRDefault="00B838A2">
      <w:pPr>
        <w:pStyle w:val="TOC2"/>
        <w:tabs>
          <w:tab w:val="left" w:pos="720"/>
          <w:tab w:val="right" w:leader="dot" w:pos="10169"/>
        </w:tabs>
        <w:rPr>
          <w:rFonts w:asciiTheme="minorHAnsi" w:eastAsiaTheme="minorEastAsia" w:hAnsiTheme="minorHAnsi" w:cstheme="minorBidi"/>
          <w:noProof/>
          <w:sz w:val="22"/>
          <w:szCs w:val="22"/>
        </w:rPr>
      </w:pPr>
      <w:hyperlink w:anchor="_Toc426993008" w:history="1">
        <w:r w:rsidR="00D4615E" w:rsidRPr="00697E8F">
          <w:rPr>
            <w:rStyle w:val="Hyperlink"/>
            <w:noProof/>
          </w:rPr>
          <w:t>3.</w:t>
        </w:r>
        <w:r w:rsidR="00D4615E">
          <w:rPr>
            <w:rFonts w:asciiTheme="minorHAnsi" w:eastAsiaTheme="minorEastAsia" w:hAnsiTheme="minorHAnsi" w:cstheme="minorBidi"/>
            <w:noProof/>
            <w:sz w:val="22"/>
            <w:szCs w:val="22"/>
          </w:rPr>
          <w:tab/>
        </w:r>
        <w:r w:rsidR="00D4615E" w:rsidRPr="00697E8F">
          <w:rPr>
            <w:rStyle w:val="Hyperlink"/>
            <w:noProof/>
          </w:rPr>
          <w:t>Report Configuration options</w:t>
        </w:r>
        <w:r w:rsidR="00D4615E">
          <w:rPr>
            <w:noProof/>
            <w:webHidden/>
          </w:rPr>
          <w:tab/>
        </w:r>
        <w:r w:rsidR="00D4615E">
          <w:rPr>
            <w:noProof/>
            <w:webHidden/>
          </w:rPr>
          <w:fldChar w:fldCharType="begin"/>
        </w:r>
        <w:r w:rsidR="00D4615E">
          <w:rPr>
            <w:noProof/>
            <w:webHidden/>
          </w:rPr>
          <w:instrText xml:space="preserve"> PAGEREF _Toc426993008 \h </w:instrText>
        </w:r>
        <w:r w:rsidR="00D4615E">
          <w:rPr>
            <w:noProof/>
            <w:webHidden/>
          </w:rPr>
        </w:r>
        <w:r w:rsidR="00D4615E">
          <w:rPr>
            <w:noProof/>
            <w:webHidden/>
          </w:rPr>
          <w:fldChar w:fldCharType="separate"/>
        </w:r>
        <w:r w:rsidR="00D4615E">
          <w:rPr>
            <w:noProof/>
            <w:webHidden/>
          </w:rPr>
          <w:t>21</w:t>
        </w:r>
        <w:r w:rsidR="00D4615E">
          <w:rPr>
            <w:noProof/>
            <w:webHidden/>
          </w:rPr>
          <w:fldChar w:fldCharType="end"/>
        </w:r>
      </w:hyperlink>
    </w:p>
    <w:p w:rsidR="00D4615E" w:rsidRDefault="00B838A2">
      <w:pPr>
        <w:pStyle w:val="TOC3"/>
        <w:tabs>
          <w:tab w:val="left" w:pos="1100"/>
          <w:tab w:val="right" w:leader="dot" w:pos="10169"/>
        </w:tabs>
        <w:rPr>
          <w:rFonts w:asciiTheme="minorHAnsi" w:eastAsiaTheme="minorEastAsia" w:hAnsiTheme="minorHAnsi" w:cstheme="minorBidi"/>
          <w:noProof/>
          <w:sz w:val="22"/>
          <w:szCs w:val="22"/>
        </w:rPr>
      </w:pPr>
      <w:hyperlink w:anchor="_Toc426993009" w:history="1">
        <w:r w:rsidR="00D4615E" w:rsidRPr="00697E8F">
          <w:rPr>
            <w:rStyle w:val="Hyperlink"/>
            <w:noProof/>
          </w:rPr>
          <w:t>3.1</w:t>
        </w:r>
        <w:r w:rsidR="00D4615E">
          <w:rPr>
            <w:rFonts w:asciiTheme="minorHAnsi" w:eastAsiaTheme="minorEastAsia" w:hAnsiTheme="minorHAnsi" w:cstheme="minorBidi"/>
            <w:noProof/>
            <w:sz w:val="22"/>
            <w:szCs w:val="22"/>
          </w:rPr>
          <w:tab/>
        </w:r>
        <w:r w:rsidR="00D4615E" w:rsidRPr="00697E8F">
          <w:rPr>
            <w:rStyle w:val="Hyperlink"/>
            <w:noProof/>
          </w:rPr>
          <w:t>Reports path and email distribution list</w:t>
        </w:r>
        <w:r w:rsidR="00D4615E">
          <w:rPr>
            <w:noProof/>
            <w:webHidden/>
          </w:rPr>
          <w:tab/>
        </w:r>
        <w:r w:rsidR="00D4615E">
          <w:rPr>
            <w:noProof/>
            <w:webHidden/>
          </w:rPr>
          <w:fldChar w:fldCharType="begin"/>
        </w:r>
        <w:r w:rsidR="00D4615E">
          <w:rPr>
            <w:noProof/>
            <w:webHidden/>
          </w:rPr>
          <w:instrText xml:space="preserve"> PAGEREF _Toc426993009 \h </w:instrText>
        </w:r>
        <w:r w:rsidR="00D4615E">
          <w:rPr>
            <w:noProof/>
            <w:webHidden/>
          </w:rPr>
        </w:r>
        <w:r w:rsidR="00D4615E">
          <w:rPr>
            <w:noProof/>
            <w:webHidden/>
          </w:rPr>
          <w:fldChar w:fldCharType="separate"/>
        </w:r>
        <w:r w:rsidR="00D4615E">
          <w:rPr>
            <w:noProof/>
            <w:webHidden/>
          </w:rPr>
          <w:t>21</w:t>
        </w:r>
        <w:r w:rsidR="00D4615E">
          <w:rPr>
            <w:noProof/>
            <w:webHidden/>
          </w:rPr>
          <w:fldChar w:fldCharType="end"/>
        </w:r>
      </w:hyperlink>
    </w:p>
    <w:p w:rsidR="00D4615E" w:rsidRDefault="00B838A2">
      <w:pPr>
        <w:pStyle w:val="TOC3"/>
        <w:tabs>
          <w:tab w:val="left" w:pos="1100"/>
          <w:tab w:val="right" w:leader="dot" w:pos="10169"/>
        </w:tabs>
        <w:rPr>
          <w:rFonts w:asciiTheme="minorHAnsi" w:eastAsiaTheme="minorEastAsia" w:hAnsiTheme="minorHAnsi" w:cstheme="minorBidi"/>
          <w:noProof/>
          <w:sz w:val="22"/>
          <w:szCs w:val="22"/>
        </w:rPr>
      </w:pPr>
      <w:hyperlink w:anchor="_Toc426993010" w:history="1">
        <w:r w:rsidR="00D4615E" w:rsidRPr="00697E8F">
          <w:rPr>
            <w:rStyle w:val="Hyperlink"/>
            <w:noProof/>
          </w:rPr>
          <w:t>3.2</w:t>
        </w:r>
        <w:r w:rsidR="00D4615E">
          <w:rPr>
            <w:rFonts w:asciiTheme="minorHAnsi" w:eastAsiaTheme="minorEastAsia" w:hAnsiTheme="minorHAnsi" w:cstheme="minorBidi"/>
            <w:noProof/>
            <w:sz w:val="22"/>
            <w:szCs w:val="22"/>
          </w:rPr>
          <w:tab/>
        </w:r>
        <w:r w:rsidR="00D4615E" w:rsidRPr="00697E8F">
          <w:rPr>
            <w:rStyle w:val="Hyperlink"/>
            <w:noProof/>
          </w:rPr>
          <w:t>Configuration Thresholds and Options</w:t>
        </w:r>
        <w:r w:rsidR="00D4615E">
          <w:rPr>
            <w:noProof/>
            <w:webHidden/>
          </w:rPr>
          <w:tab/>
        </w:r>
        <w:r w:rsidR="00D4615E">
          <w:rPr>
            <w:noProof/>
            <w:webHidden/>
          </w:rPr>
          <w:fldChar w:fldCharType="begin"/>
        </w:r>
        <w:r w:rsidR="00D4615E">
          <w:rPr>
            <w:noProof/>
            <w:webHidden/>
          </w:rPr>
          <w:instrText xml:space="preserve"> PAGEREF _Toc426993010 \h </w:instrText>
        </w:r>
        <w:r w:rsidR="00D4615E">
          <w:rPr>
            <w:noProof/>
            <w:webHidden/>
          </w:rPr>
        </w:r>
        <w:r w:rsidR="00D4615E">
          <w:rPr>
            <w:noProof/>
            <w:webHidden/>
          </w:rPr>
          <w:fldChar w:fldCharType="separate"/>
        </w:r>
        <w:r w:rsidR="00D4615E">
          <w:rPr>
            <w:noProof/>
            <w:webHidden/>
          </w:rPr>
          <w:t>21</w:t>
        </w:r>
        <w:r w:rsidR="00D4615E">
          <w:rPr>
            <w:noProof/>
            <w:webHidden/>
          </w:rPr>
          <w:fldChar w:fldCharType="end"/>
        </w:r>
      </w:hyperlink>
    </w:p>
    <w:p w:rsidR="00D4615E" w:rsidRDefault="00B838A2">
      <w:pPr>
        <w:pStyle w:val="TOC4"/>
        <w:rPr>
          <w:rFonts w:asciiTheme="minorHAnsi" w:eastAsiaTheme="minorEastAsia" w:hAnsiTheme="minorHAnsi" w:cstheme="minorBidi"/>
          <w:sz w:val="22"/>
          <w:szCs w:val="22"/>
        </w:rPr>
      </w:pPr>
      <w:hyperlink w:anchor="_Toc426993011" w:history="1">
        <w:r w:rsidR="00D4615E" w:rsidRPr="00697E8F">
          <w:rPr>
            <w:rStyle w:val="Hyperlink"/>
          </w:rPr>
          <w:t>SQL Server Agent Jobs:</w:t>
        </w:r>
        <w:r w:rsidR="00D4615E">
          <w:rPr>
            <w:webHidden/>
          </w:rPr>
          <w:tab/>
        </w:r>
        <w:r w:rsidR="00D4615E">
          <w:rPr>
            <w:webHidden/>
          </w:rPr>
          <w:fldChar w:fldCharType="begin"/>
        </w:r>
        <w:r w:rsidR="00D4615E">
          <w:rPr>
            <w:webHidden/>
          </w:rPr>
          <w:instrText xml:space="preserve"> PAGEREF _Toc426993011 \h </w:instrText>
        </w:r>
        <w:r w:rsidR="00D4615E">
          <w:rPr>
            <w:webHidden/>
          </w:rPr>
        </w:r>
        <w:r w:rsidR="00D4615E">
          <w:rPr>
            <w:webHidden/>
          </w:rPr>
          <w:fldChar w:fldCharType="separate"/>
        </w:r>
        <w:r w:rsidR="00D4615E">
          <w:rPr>
            <w:webHidden/>
          </w:rPr>
          <w:t>22</w:t>
        </w:r>
        <w:r w:rsidR="00D4615E">
          <w:rPr>
            <w:webHidden/>
          </w:rPr>
          <w:fldChar w:fldCharType="end"/>
        </w:r>
      </w:hyperlink>
    </w:p>
    <w:p w:rsidR="00A7760E" w:rsidRPr="008177DF" w:rsidRDefault="00891627" w:rsidP="00891627">
      <w:pPr>
        <w:pStyle w:val="TOC4"/>
        <w:rPr>
          <w:sz w:val="16"/>
          <w:szCs w:val="16"/>
        </w:rPr>
      </w:pPr>
      <w:r>
        <w:rPr>
          <w:b/>
          <w:szCs w:val="20"/>
        </w:rPr>
        <w:fldChar w:fldCharType="end"/>
      </w:r>
    </w:p>
    <w:p w:rsidR="00042325" w:rsidRDefault="00042325" w:rsidP="00DA2A76">
      <w:pPr>
        <w:pStyle w:val="ListParagraph"/>
        <w:spacing w:after="0"/>
        <w:jc w:val="both"/>
        <w:rPr>
          <w:rFonts w:ascii="Arial" w:hAnsi="Arial" w:cs="Arial"/>
          <w:sz w:val="20"/>
          <w:szCs w:val="20"/>
          <w:lang w:val="en-US"/>
        </w:rPr>
      </w:pPr>
    </w:p>
    <w:p w:rsidR="00042325" w:rsidRDefault="00042325"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6704D" w:rsidRPr="00D40081" w:rsidRDefault="00E6704D" w:rsidP="00DA2A76">
      <w:pPr>
        <w:pStyle w:val="ListParagraph"/>
        <w:spacing w:after="0"/>
        <w:jc w:val="both"/>
        <w:rPr>
          <w:rFonts w:ascii="Arial" w:hAnsi="Arial" w:cs="Arial"/>
          <w:sz w:val="20"/>
          <w:szCs w:val="20"/>
          <w:lang w:val="en-US"/>
        </w:rPr>
      </w:pPr>
    </w:p>
    <w:p w:rsidR="00B7304A" w:rsidRDefault="00B7304A" w:rsidP="008B5584">
      <w:pPr>
        <w:pStyle w:val="Heading1a"/>
      </w:pPr>
      <w:bookmarkStart w:id="0" w:name="_Toc426992952"/>
      <w:r w:rsidRPr="004A4ABF">
        <w:t>maintenance-plan</w:t>
      </w:r>
      <w:bookmarkEnd w:id="0"/>
    </w:p>
    <w:p w:rsidR="00B7304A" w:rsidRDefault="00B7304A" w:rsidP="00B7304A">
      <w:pPr>
        <w:pStyle w:val="ListParagraph"/>
        <w:spacing w:after="0"/>
        <w:ind w:left="360"/>
        <w:rPr>
          <w:rFonts w:ascii="Arial" w:hAnsi="Arial" w:cs="Arial"/>
          <w:b/>
          <w:sz w:val="24"/>
          <w:szCs w:val="24"/>
          <w:lang w:val="en-US"/>
        </w:rPr>
      </w:pPr>
    </w:p>
    <w:p w:rsidR="00B7304A" w:rsidRPr="00487B89" w:rsidRDefault="00B7304A" w:rsidP="008B5584">
      <w:pPr>
        <w:pStyle w:val="Heading2a"/>
      </w:pPr>
      <w:bookmarkStart w:id="1" w:name="_Toc426992953"/>
      <w:r w:rsidRPr="00487B89">
        <w:t>Database Backup (2k / 2k5 / 2k8 / 2k8r2 /</w:t>
      </w:r>
      <w:r>
        <w:t xml:space="preserve"> </w:t>
      </w:r>
      <w:r w:rsidRPr="00487B89">
        <w:t>2k12)</w:t>
      </w:r>
      <w:bookmarkEnd w:id="1"/>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file name template: ServerName_DBName_yyyymmdd_hhmmss_BackupType.Ext</w:t>
      </w:r>
    </w:p>
    <w:p w:rsidR="00B7304A" w:rsidRPr="00EF29D4"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file extensions: BAK / TRN  ; BackupType FULL, DIFF, LOG</w:t>
      </w:r>
    </w:p>
    <w:p w:rsidR="00B7304A"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weekly system databases</w:t>
      </w:r>
      <w:r>
        <w:rPr>
          <w:rFonts w:ascii="Arial" w:hAnsi="Arial" w:cs="Arial"/>
          <w:sz w:val="20"/>
          <w:szCs w:val="20"/>
          <w:lang w:val="en-US"/>
        </w:rPr>
        <w:t xml:space="preserve"> full backup</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daily </w:t>
      </w:r>
      <w:r>
        <w:rPr>
          <w:rFonts w:ascii="Arial" w:hAnsi="Arial" w:cs="Arial"/>
          <w:sz w:val="20"/>
          <w:szCs w:val="20"/>
          <w:lang w:val="en-US"/>
        </w:rPr>
        <w:t xml:space="preserve">user databases </w:t>
      </w:r>
      <w:r w:rsidR="00327260">
        <w:rPr>
          <w:rFonts w:ascii="Arial" w:hAnsi="Arial" w:cs="Arial"/>
          <w:sz w:val="20"/>
          <w:szCs w:val="20"/>
          <w:lang w:val="en-US"/>
        </w:rPr>
        <w:t>differential</w:t>
      </w:r>
      <w:r w:rsidRPr="00EF29D4">
        <w:rPr>
          <w:rFonts w:ascii="Arial" w:hAnsi="Arial" w:cs="Arial"/>
          <w:sz w:val="20"/>
          <w:szCs w:val="20"/>
          <w:lang w:val="en-US"/>
        </w:rPr>
        <w:t xml:space="preserve"> </w:t>
      </w:r>
      <w:r>
        <w:rPr>
          <w:rFonts w:ascii="Arial" w:hAnsi="Arial" w:cs="Arial"/>
          <w:sz w:val="20"/>
          <w:szCs w:val="20"/>
          <w:lang w:val="en-US"/>
        </w:rPr>
        <w:t xml:space="preserve">backup </w:t>
      </w:r>
      <w:r w:rsidR="00327260">
        <w:rPr>
          <w:rFonts w:ascii="Arial" w:hAnsi="Arial" w:cs="Arial"/>
          <w:sz w:val="20"/>
          <w:szCs w:val="20"/>
          <w:lang w:val="en-US"/>
        </w:rPr>
        <w:t xml:space="preserve">/ weekly user databases full backup </w:t>
      </w:r>
      <w:r w:rsidRPr="00EF29D4">
        <w:rPr>
          <w:rFonts w:ascii="Arial" w:hAnsi="Arial" w:cs="Arial"/>
          <w:sz w:val="20"/>
          <w:szCs w:val="20"/>
          <w:lang w:val="en-US"/>
        </w:rPr>
        <w:t>/ hourly log</w:t>
      </w:r>
      <w:r>
        <w:rPr>
          <w:rFonts w:ascii="Arial" w:hAnsi="Arial" w:cs="Arial"/>
          <w:sz w:val="20"/>
          <w:szCs w:val="20"/>
          <w:lang w:val="en-US"/>
        </w:rPr>
        <w:t xml:space="preserve"> backup</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checksum, compression (default, if available)</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if log/diff backup and no full, a full is taken</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backups are verified (with checksum if available</w:t>
      </w:r>
      <w:r>
        <w:rPr>
          <w:rFonts w:ascii="Arial" w:hAnsi="Arial" w:cs="Arial"/>
          <w:sz w:val="20"/>
          <w:szCs w:val="20"/>
          <w:lang w:val="en-US"/>
        </w:rPr>
        <w:t>, 2k5+</w:t>
      </w:r>
      <w:r w:rsidRPr="00EF29D4">
        <w:rPr>
          <w:rFonts w:ascii="Arial" w:hAnsi="Arial" w:cs="Arial"/>
          <w:sz w:val="20"/>
          <w:szCs w:val="20"/>
          <w:lang w:val="en-US"/>
        </w:rPr>
        <w:t>)</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backup location set as </w:t>
      </w:r>
      <w:r>
        <w:rPr>
          <w:rFonts w:ascii="Arial" w:hAnsi="Arial" w:cs="Arial"/>
          <w:sz w:val="20"/>
          <w:szCs w:val="20"/>
          <w:lang w:val="en-US"/>
        </w:rPr>
        <w:t>dbo.</w:t>
      </w:r>
      <w:r w:rsidRPr="00EF29D4">
        <w:rPr>
          <w:rFonts w:ascii="Arial" w:hAnsi="Arial" w:cs="Arial"/>
          <w:sz w:val="20"/>
          <w:szCs w:val="20"/>
          <w:lang w:val="en-US"/>
        </w:rPr>
        <w:t xml:space="preserve">appConfiguration (one per </w:t>
      </w:r>
      <w:r w:rsidR="00191A24">
        <w:rPr>
          <w:rFonts w:ascii="Arial" w:hAnsi="Arial" w:cs="Arial"/>
          <w:sz w:val="20"/>
          <w:szCs w:val="20"/>
          <w:lang w:val="en-US"/>
        </w:rPr>
        <w:t>instance</w:t>
      </w:r>
      <w:r w:rsidRPr="00EF29D4">
        <w:rPr>
          <w:rFonts w:ascii="Arial" w:hAnsi="Arial" w:cs="Arial"/>
          <w:sz w:val="20"/>
          <w:szCs w:val="20"/>
          <w:lang w:val="en-US"/>
        </w:rPr>
        <w:t>)</w:t>
      </w:r>
    </w:p>
    <w:p w:rsidR="00B7304A" w:rsidRPr="00EF29D4"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if not set, can be setup as s</w:t>
      </w:r>
      <w:r>
        <w:rPr>
          <w:rFonts w:ascii="Arial" w:hAnsi="Arial" w:cs="Arial"/>
          <w:sz w:val="20"/>
          <w:szCs w:val="20"/>
          <w:lang w:val="en-US"/>
        </w:rPr>
        <w:t xml:space="preserve">tored </w:t>
      </w:r>
      <w:r w:rsidRPr="00EF29D4">
        <w:rPr>
          <w:rFonts w:ascii="Arial" w:hAnsi="Arial" w:cs="Arial"/>
          <w:sz w:val="20"/>
          <w:szCs w:val="20"/>
          <w:lang w:val="en-US"/>
        </w:rPr>
        <w:t>p</w:t>
      </w:r>
      <w:r>
        <w:rPr>
          <w:rFonts w:ascii="Arial" w:hAnsi="Arial" w:cs="Arial"/>
          <w:sz w:val="20"/>
          <w:szCs w:val="20"/>
          <w:lang w:val="en-US"/>
        </w:rPr>
        <w:t>rocedure</w:t>
      </w:r>
      <w:r w:rsidRPr="00EF29D4">
        <w:rPr>
          <w:rFonts w:ascii="Arial" w:hAnsi="Arial" w:cs="Arial"/>
          <w:sz w:val="20"/>
          <w:szCs w:val="20"/>
          <w:lang w:val="en-US"/>
        </w:rPr>
        <w:t xml:space="preserve"> parameter value</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each database</w:t>
      </w:r>
      <w:r>
        <w:rPr>
          <w:rFonts w:ascii="Arial" w:hAnsi="Arial" w:cs="Arial"/>
          <w:sz w:val="20"/>
          <w:szCs w:val="20"/>
          <w:lang w:val="en-US"/>
        </w:rPr>
        <w:t xml:space="preserve"> on</w:t>
      </w:r>
      <w:r w:rsidRPr="00EF29D4">
        <w:rPr>
          <w:rFonts w:ascii="Arial" w:hAnsi="Arial" w:cs="Arial"/>
          <w:sz w:val="20"/>
          <w:szCs w:val="20"/>
          <w:lang w:val="en-US"/>
        </w:rPr>
        <w:t xml:space="preserve"> its own folder</w:t>
      </w:r>
    </w:p>
    <w:p w:rsidR="001F5553"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default retention </w:t>
      </w:r>
      <w:r>
        <w:rPr>
          <w:rFonts w:ascii="Arial" w:hAnsi="Arial" w:cs="Arial"/>
          <w:sz w:val="20"/>
          <w:szCs w:val="20"/>
          <w:lang w:val="en-US"/>
        </w:rPr>
        <w:t>7</w:t>
      </w:r>
      <w:r w:rsidRPr="00EF29D4">
        <w:rPr>
          <w:rFonts w:ascii="Arial" w:hAnsi="Arial" w:cs="Arial"/>
          <w:sz w:val="20"/>
          <w:szCs w:val="20"/>
          <w:lang w:val="en-US"/>
        </w:rPr>
        <w:t xml:space="preserve"> days</w:t>
      </w:r>
      <w:r>
        <w:rPr>
          <w:rFonts w:ascii="Arial" w:hAnsi="Arial" w:cs="Arial"/>
          <w:sz w:val="20"/>
          <w:szCs w:val="20"/>
          <w:lang w:val="en-US"/>
        </w:rPr>
        <w:t xml:space="preserve"> (set up in dbo.appConfiguration)</w:t>
      </w:r>
      <w:r w:rsidR="00D61651">
        <w:rPr>
          <w:rFonts w:ascii="Arial" w:hAnsi="Arial" w:cs="Arial"/>
          <w:sz w:val="20"/>
          <w:szCs w:val="20"/>
          <w:lang w:val="en-US"/>
        </w:rPr>
        <w:t xml:space="preserve"> </w:t>
      </w:r>
    </w:p>
    <w:p w:rsidR="00B7304A" w:rsidRPr="00EF29D4" w:rsidRDefault="001F5553" w:rsidP="001F5553">
      <w:pPr>
        <w:pStyle w:val="ListParagraph"/>
        <w:numPr>
          <w:ilvl w:val="1"/>
          <w:numId w:val="3"/>
        </w:numPr>
        <w:spacing w:after="0"/>
        <w:rPr>
          <w:rFonts w:ascii="Arial" w:hAnsi="Arial" w:cs="Arial"/>
          <w:sz w:val="20"/>
          <w:szCs w:val="20"/>
          <w:lang w:val="en-US"/>
        </w:rPr>
      </w:pPr>
      <w:r>
        <w:rPr>
          <w:rFonts w:ascii="Arial" w:hAnsi="Arial" w:cs="Arial"/>
          <w:sz w:val="20"/>
          <w:szCs w:val="20"/>
          <w:lang w:val="en-US"/>
        </w:rPr>
        <w:t>may change to</w:t>
      </w:r>
      <w:r w:rsidR="00D61651">
        <w:rPr>
          <w:rFonts w:ascii="Arial" w:hAnsi="Arial" w:cs="Arial"/>
          <w:sz w:val="20"/>
          <w:szCs w:val="20"/>
          <w:lang w:val="en-US"/>
        </w:rPr>
        <w:t xml:space="preserve"> last 7 backups (at least one full included)</w:t>
      </w:r>
    </w:p>
    <w:p w:rsidR="00B7304A" w:rsidRPr="00EF29D4" w:rsidRDefault="00AC7771" w:rsidP="00B7304A">
      <w:pPr>
        <w:pStyle w:val="ListParagraph"/>
        <w:numPr>
          <w:ilvl w:val="1"/>
          <w:numId w:val="3"/>
        </w:numPr>
        <w:spacing w:after="0"/>
        <w:rPr>
          <w:rFonts w:ascii="Arial" w:hAnsi="Arial" w:cs="Arial"/>
          <w:sz w:val="20"/>
          <w:szCs w:val="20"/>
          <w:lang w:val="en-US"/>
        </w:rPr>
      </w:pPr>
      <w:r>
        <w:rPr>
          <w:rFonts w:ascii="Arial" w:hAnsi="Arial" w:cs="Arial"/>
          <w:sz w:val="20"/>
          <w:szCs w:val="20"/>
          <w:lang w:val="en-US"/>
        </w:rPr>
        <w:t xml:space="preserve">cleanup is </w:t>
      </w:r>
      <w:r w:rsidR="00B7304A" w:rsidRPr="00EF29D4">
        <w:rPr>
          <w:rFonts w:ascii="Arial" w:hAnsi="Arial" w:cs="Arial"/>
          <w:sz w:val="20"/>
          <w:szCs w:val="20"/>
          <w:lang w:val="en-US"/>
        </w:rPr>
        <w:t xml:space="preserve">done 2 ways: </w:t>
      </w:r>
    </w:p>
    <w:p w:rsidR="00B7304A" w:rsidRPr="00EF29D4" w:rsidRDefault="00B7304A" w:rsidP="00B7304A">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xp_delete_file</w:t>
      </w:r>
    </w:p>
    <w:p w:rsidR="00B7304A" w:rsidRPr="00EF29D4" w:rsidRDefault="00B7304A" w:rsidP="00B7304A">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del file (list taken from msdb) / enable/disable xp_cmdshell</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when performing cleanup, delete also orphans diff and log backups, when cleanup full database backups</w:t>
      </w:r>
    </w:p>
    <w:p w:rsidR="00B7304A" w:rsidRPr="00EF29D4" w:rsidRDefault="00B7304A" w:rsidP="005E4BBF"/>
    <w:p w:rsidR="00B7304A" w:rsidRPr="00EF29D4" w:rsidRDefault="00B7304A" w:rsidP="005E4BBF">
      <w:pPr>
        <w:pStyle w:val="Heading4a"/>
      </w:pPr>
      <w:bookmarkStart w:id="2" w:name="_Toc426992954"/>
      <w:r w:rsidRPr="00EF29D4">
        <w:t>SQL Server Agent Jobs:</w:t>
      </w:r>
      <w:bookmarkEnd w:id="2"/>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dbaTDPMon - Database Backup – </w:t>
      </w:r>
      <w:r>
        <w:rPr>
          <w:rFonts w:ascii="Arial" w:hAnsi="Arial" w:cs="Arial"/>
          <w:sz w:val="20"/>
          <w:szCs w:val="20"/>
          <w:lang w:val="en-US"/>
        </w:rPr>
        <w:t>Full</w:t>
      </w:r>
    </w:p>
    <w:p w:rsidR="00B7304A"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daily at 00:00:00, system database on Saturday only</w:t>
      </w:r>
    </w:p>
    <w:p w:rsidR="00B7304A"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ds</w:t>
      </w:r>
      <w:r w:rsidRPr="00EF29D4">
        <w:rPr>
          <w:rFonts w:ascii="Arial" w:hAnsi="Arial" w:cs="Arial"/>
          <w:sz w:val="20"/>
          <w:szCs w:val="20"/>
          <w:lang w:val="en-US"/>
        </w:rPr>
        <w:t xml:space="preserve"> </w:t>
      </w:r>
      <w:r>
        <w:rPr>
          <w:rFonts w:ascii="Arial" w:hAnsi="Arial" w:cs="Arial"/>
          <w:sz w:val="20"/>
          <w:szCs w:val="20"/>
          <w:lang w:val="en-US"/>
        </w:rPr>
        <w:t xml:space="preserve">full </w:t>
      </w:r>
      <w:r w:rsidRPr="00EF29D4">
        <w:rPr>
          <w:rFonts w:ascii="Arial" w:hAnsi="Arial" w:cs="Arial"/>
          <w:sz w:val="20"/>
          <w:szCs w:val="20"/>
          <w:lang w:val="en-US"/>
        </w:rPr>
        <w:t>execution log over email (+2k5)</w:t>
      </w:r>
    </w:p>
    <w:p w:rsidR="00B7304A" w:rsidRPr="00EF29D4" w:rsidRDefault="00B7304A" w:rsidP="00B7304A">
      <w:pPr>
        <w:pStyle w:val="ListParagraph"/>
        <w:numPr>
          <w:ilvl w:val="2"/>
          <w:numId w:val="3"/>
        </w:numPr>
        <w:spacing w:after="0"/>
        <w:rPr>
          <w:rFonts w:ascii="Arial" w:hAnsi="Arial" w:cs="Arial"/>
          <w:sz w:val="20"/>
          <w:szCs w:val="20"/>
          <w:lang w:val="en-US"/>
        </w:rPr>
      </w:pPr>
      <w:r>
        <w:rPr>
          <w:rFonts w:ascii="Arial" w:hAnsi="Arial" w:cs="Arial"/>
          <w:sz w:val="20"/>
          <w:szCs w:val="20"/>
          <w:lang w:val="en-US"/>
        </w:rPr>
        <w:t>backupset information included in email</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db</w:t>
      </w:r>
      <w:r>
        <w:rPr>
          <w:rFonts w:ascii="Arial" w:hAnsi="Arial" w:cs="Arial"/>
          <w:sz w:val="20"/>
          <w:szCs w:val="20"/>
          <w:lang w:val="en-US"/>
        </w:rPr>
        <w:t>aTDPMon - Database Backup – Log</w:t>
      </w:r>
    </w:p>
    <w:p w:rsidR="00B7304A" w:rsidRPr="00EF29D4"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dai</w:t>
      </w:r>
      <w:r>
        <w:rPr>
          <w:rFonts w:ascii="Arial" w:hAnsi="Arial" w:cs="Arial"/>
          <w:sz w:val="20"/>
          <w:szCs w:val="20"/>
          <w:lang w:val="en-US"/>
        </w:rPr>
        <w:t>l</w:t>
      </w:r>
      <w:r w:rsidRPr="00EF29D4">
        <w:rPr>
          <w:rFonts w:ascii="Arial" w:hAnsi="Arial" w:cs="Arial"/>
          <w:sz w:val="20"/>
          <w:szCs w:val="20"/>
          <w:lang w:val="en-US"/>
        </w:rPr>
        <w:t>y, every hour</w:t>
      </w:r>
    </w:p>
    <w:p w:rsidR="00B7304A" w:rsidRDefault="00B7304A" w:rsidP="00B7304A">
      <w:pPr>
        <w:rPr>
          <w:rFonts w:ascii="Arial" w:hAnsi="Arial" w:cs="Arial"/>
          <w:sz w:val="20"/>
          <w:szCs w:val="20"/>
        </w:rPr>
      </w:pPr>
    </w:p>
    <w:p w:rsidR="00B7304A" w:rsidRPr="00EF29D4" w:rsidRDefault="00B7304A" w:rsidP="00B7304A">
      <w:pPr>
        <w:rPr>
          <w:rFonts w:ascii="Arial" w:hAnsi="Arial" w:cs="Arial"/>
          <w:sz w:val="20"/>
          <w:szCs w:val="20"/>
        </w:rPr>
      </w:pPr>
    </w:p>
    <w:p w:rsidR="00B7304A" w:rsidRPr="009D749A" w:rsidRDefault="00B7304A" w:rsidP="000401E4">
      <w:pPr>
        <w:pStyle w:val="Heading2a"/>
      </w:pPr>
      <w:bookmarkStart w:id="3" w:name="_Toc426992955"/>
      <w:r w:rsidRPr="009D749A">
        <w:t>User Database Maintenance (2k / 2k5 / 2k8 / 2k8r2 /</w:t>
      </w:r>
      <w:r>
        <w:t xml:space="preserve"> </w:t>
      </w:r>
      <w:r w:rsidRPr="009D749A">
        <w:t>2k12)</w:t>
      </w:r>
      <w:bookmarkEnd w:id="3"/>
    </w:p>
    <w:p w:rsidR="00B7304A" w:rsidRPr="00EF29D4" w:rsidRDefault="00B7304A" w:rsidP="00B7304A">
      <w:pPr>
        <w:pStyle w:val="ListParagraph"/>
        <w:numPr>
          <w:ilvl w:val="0"/>
          <w:numId w:val="4"/>
        </w:numPr>
        <w:spacing w:after="0"/>
        <w:rPr>
          <w:rFonts w:ascii="Arial" w:hAnsi="Arial" w:cs="Arial"/>
          <w:sz w:val="20"/>
          <w:szCs w:val="20"/>
          <w:lang w:val="en-US"/>
        </w:rPr>
      </w:pPr>
      <w:r w:rsidRPr="00EF29D4">
        <w:rPr>
          <w:rFonts w:ascii="Arial" w:hAnsi="Arial" w:cs="Arial"/>
          <w:sz w:val="20"/>
          <w:szCs w:val="20"/>
          <w:lang w:val="en-US"/>
        </w:rPr>
        <w:t>Daily: Kill Orphan Connections (+2k5)</w:t>
      </w:r>
    </w:p>
    <w:p w:rsidR="00B7304A" w:rsidRPr="00EF29D4" w:rsidRDefault="00B7304A" w:rsidP="00B7304A">
      <w:pPr>
        <w:pStyle w:val="ListParagraph"/>
        <w:numPr>
          <w:ilvl w:val="0"/>
          <w:numId w:val="4"/>
        </w:numPr>
        <w:spacing w:after="0"/>
        <w:rPr>
          <w:rFonts w:ascii="Arial" w:hAnsi="Arial" w:cs="Arial"/>
          <w:sz w:val="20"/>
          <w:szCs w:val="20"/>
          <w:lang w:val="en-US"/>
        </w:rPr>
      </w:pPr>
      <w:r>
        <w:rPr>
          <w:rFonts w:ascii="Arial" w:hAnsi="Arial" w:cs="Arial"/>
          <w:sz w:val="20"/>
          <w:szCs w:val="20"/>
          <w:lang w:val="en-US"/>
        </w:rPr>
        <w:t>Daily</w:t>
      </w:r>
      <w:r w:rsidRPr="00EF29D4">
        <w:rPr>
          <w:rFonts w:ascii="Arial" w:hAnsi="Arial" w:cs="Arial"/>
          <w:sz w:val="20"/>
          <w:szCs w:val="20"/>
          <w:lang w:val="en-US"/>
        </w:rPr>
        <w:t>: Allocation Consistency Checks</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CHECKALLOC / DBCC CHECKCATALOG</w:t>
      </w:r>
    </w:p>
    <w:p w:rsidR="00E51DC6" w:rsidRPr="00F64963" w:rsidRDefault="00E51DC6" w:rsidP="00B7304A">
      <w:pPr>
        <w:pStyle w:val="ListParagraph"/>
        <w:numPr>
          <w:ilvl w:val="2"/>
          <w:numId w:val="4"/>
        </w:numPr>
        <w:spacing w:after="0"/>
        <w:rPr>
          <w:rFonts w:ascii="Arial" w:hAnsi="Arial" w:cs="Arial"/>
          <w:i/>
          <w:sz w:val="20"/>
          <w:szCs w:val="20"/>
          <w:lang w:val="en-US"/>
        </w:rPr>
      </w:pPr>
      <w:r w:rsidRPr="00F64963">
        <w:rPr>
          <w:rFonts w:ascii="Arial" w:hAnsi="Arial" w:cs="Arial"/>
          <w:i/>
          <w:sz w:val="20"/>
          <w:szCs w:val="20"/>
          <w:lang w:val="en-US"/>
        </w:rPr>
        <w:t>daily, except Saturday</w:t>
      </w:r>
    </w:p>
    <w:p w:rsidR="00B7304A" w:rsidRPr="00FA1D4D" w:rsidRDefault="00B7304A" w:rsidP="00B7304A">
      <w:pPr>
        <w:pStyle w:val="ListParagraph"/>
        <w:numPr>
          <w:ilvl w:val="0"/>
          <w:numId w:val="4"/>
        </w:numPr>
        <w:spacing w:after="0"/>
        <w:rPr>
          <w:rFonts w:ascii="Arial" w:hAnsi="Arial" w:cs="Arial"/>
          <w:sz w:val="20"/>
          <w:szCs w:val="20"/>
          <w:lang w:val="en-US"/>
        </w:rPr>
      </w:pPr>
      <w:r w:rsidRPr="00FA1D4D">
        <w:rPr>
          <w:rFonts w:ascii="Arial" w:hAnsi="Arial" w:cs="Arial"/>
          <w:sz w:val="20"/>
          <w:szCs w:val="20"/>
          <w:lang w:val="en-US"/>
        </w:rPr>
        <w:t>Weekly: Tables Consistency Checks</w:t>
      </w:r>
    </w:p>
    <w:p w:rsidR="00B7304A" w:rsidRPr="005278BC" w:rsidRDefault="00B7304A" w:rsidP="00B7304A">
      <w:pPr>
        <w:pStyle w:val="ListParagraph"/>
        <w:numPr>
          <w:ilvl w:val="2"/>
          <w:numId w:val="4"/>
        </w:numPr>
        <w:spacing w:after="0"/>
        <w:rPr>
          <w:rFonts w:ascii="Arial" w:hAnsi="Arial" w:cs="Arial"/>
          <w:sz w:val="20"/>
          <w:szCs w:val="20"/>
          <w:lang w:val="en-US"/>
        </w:rPr>
      </w:pPr>
      <w:r w:rsidRPr="005278BC">
        <w:rPr>
          <w:rFonts w:ascii="Arial" w:hAnsi="Arial" w:cs="Arial"/>
          <w:sz w:val="20"/>
          <w:szCs w:val="20"/>
          <w:lang w:val="en-US"/>
        </w:rPr>
        <w:t>DBCC CHECKTABLE / DBCC CHECKIDENT</w:t>
      </w:r>
    </w:p>
    <w:p w:rsidR="0090215D" w:rsidRPr="008C0792" w:rsidRDefault="0090215D" w:rsidP="0090215D">
      <w:pPr>
        <w:pStyle w:val="ListParagraph"/>
        <w:numPr>
          <w:ilvl w:val="2"/>
          <w:numId w:val="4"/>
        </w:numPr>
        <w:spacing w:after="0"/>
        <w:rPr>
          <w:rFonts w:ascii="Arial" w:hAnsi="Arial" w:cs="Arial"/>
          <w:i/>
          <w:sz w:val="20"/>
          <w:szCs w:val="20"/>
          <w:lang w:val="en-US"/>
        </w:rPr>
      </w:pPr>
      <w:r>
        <w:rPr>
          <w:rFonts w:ascii="Arial" w:hAnsi="Arial" w:cs="Arial"/>
          <w:i/>
          <w:sz w:val="20"/>
          <w:szCs w:val="20"/>
          <w:lang w:val="en-US"/>
        </w:rPr>
        <w:t>run with DATA_PURITY, EXTENDED_LOGICAL_CHECKS</w:t>
      </w:r>
    </w:p>
    <w:p w:rsidR="00B7304A" w:rsidRDefault="00B7304A" w:rsidP="00B7304A">
      <w:pPr>
        <w:pStyle w:val="ListParagraph"/>
        <w:numPr>
          <w:ilvl w:val="2"/>
          <w:numId w:val="4"/>
        </w:numPr>
        <w:spacing w:after="0"/>
        <w:rPr>
          <w:rFonts w:ascii="Arial" w:hAnsi="Arial" w:cs="Arial"/>
          <w:i/>
          <w:sz w:val="20"/>
          <w:szCs w:val="20"/>
          <w:lang w:val="en-US"/>
        </w:rPr>
      </w:pPr>
      <w:r>
        <w:rPr>
          <w:rFonts w:ascii="Arial" w:hAnsi="Arial" w:cs="Arial"/>
          <w:i/>
          <w:sz w:val="20"/>
          <w:szCs w:val="20"/>
          <w:lang w:val="en-US"/>
        </w:rPr>
        <w:t>user and system tables</w:t>
      </w:r>
    </w:p>
    <w:p w:rsidR="00B7304A" w:rsidRDefault="00B7304A" w:rsidP="00B7304A">
      <w:pPr>
        <w:pStyle w:val="ListParagraph"/>
        <w:numPr>
          <w:ilvl w:val="2"/>
          <w:numId w:val="4"/>
        </w:numPr>
        <w:spacing w:after="0"/>
        <w:rPr>
          <w:rFonts w:ascii="Arial" w:hAnsi="Arial" w:cs="Arial"/>
          <w:i/>
          <w:sz w:val="20"/>
          <w:szCs w:val="20"/>
          <w:lang w:val="en-US"/>
        </w:rPr>
      </w:pPr>
      <w:r>
        <w:rPr>
          <w:rFonts w:ascii="Arial" w:hAnsi="Arial" w:cs="Arial"/>
          <w:i/>
          <w:sz w:val="20"/>
          <w:szCs w:val="20"/>
          <w:lang w:val="en-US"/>
        </w:rPr>
        <w:t>on Sunday / only objects with pages allocated</w:t>
      </w:r>
    </w:p>
    <w:p w:rsidR="00B7304A" w:rsidRPr="00EF29D4" w:rsidRDefault="00B7304A" w:rsidP="00B7304A">
      <w:pPr>
        <w:pStyle w:val="ListParagraph"/>
        <w:numPr>
          <w:ilvl w:val="0"/>
          <w:numId w:val="4"/>
        </w:numPr>
        <w:spacing w:after="0"/>
        <w:rPr>
          <w:rFonts w:ascii="Arial" w:hAnsi="Arial" w:cs="Arial"/>
          <w:sz w:val="20"/>
          <w:szCs w:val="20"/>
          <w:lang w:val="en-US"/>
        </w:rPr>
      </w:pPr>
      <w:r>
        <w:rPr>
          <w:rFonts w:ascii="Arial" w:hAnsi="Arial" w:cs="Arial"/>
          <w:sz w:val="20"/>
          <w:szCs w:val="20"/>
          <w:lang w:val="en-US"/>
        </w:rPr>
        <w:t>Weekly</w:t>
      </w:r>
      <w:r w:rsidRPr="00EF29D4">
        <w:rPr>
          <w:rFonts w:ascii="Arial" w:hAnsi="Arial" w:cs="Arial"/>
          <w:sz w:val="20"/>
          <w:szCs w:val="20"/>
          <w:lang w:val="en-US"/>
        </w:rPr>
        <w:t>: Reference Consistency Checks</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CHECKCONSTRAINTS</w:t>
      </w:r>
    </w:p>
    <w:p w:rsidR="00B7304A" w:rsidRPr="00EF29D4" w:rsidRDefault="00B7304A" w:rsidP="00B7304A">
      <w:pPr>
        <w:pStyle w:val="ListParagraph"/>
        <w:numPr>
          <w:ilvl w:val="2"/>
          <w:numId w:val="4"/>
        </w:numPr>
        <w:spacing w:after="0"/>
        <w:rPr>
          <w:rFonts w:ascii="Arial" w:hAnsi="Arial" w:cs="Arial"/>
          <w:sz w:val="20"/>
          <w:szCs w:val="20"/>
          <w:lang w:val="en-US"/>
        </w:rPr>
      </w:pPr>
      <w:r>
        <w:rPr>
          <w:rFonts w:ascii="Arial" w:hAnsi="Arial" w:cs="Arial"/>
          <w:sz w:val="20"/>
          <w:szCs w:val="20"/>
          <w:lang w:val="en-US"/>
        </w:rPr>
        <w:t>on Sunday</w:t>
      </w:r>
    </w:p>
    <w:p w:rsidR="00B7304A" w:rsidRPr="00EF29D4" w:rsidRDefault="00B7304A" w:rsidP="00B7304A">
      <w:pPr>
        <w:pStyle w:val="ListParagraph"/>
        <w:numPr>
          <w:ilvl w:val="0"/>
          <w:numId w:val="4"/>
        </w:numPr>
        <w:spacing w:after="0"/>
        <w:rPr>
          <w:rFonts w:ascii="Arial" w:hAnsi="Arial" w:cs="Arial"/>
          <w:sz w:val="20"/>
          <w:szCs w:val="20"/>
          <w:lang w:val="en-US"/>
        </w:rPr>
      </w:pPr>
      <w:r>
        <w:rPr>
          <w:rFonts w:ascii="Arial" w:hAnsi="Arial" w:cs="Arial"/>
          <w:sz w:val="20"/>
          <w:szCs w:val="20"/>
          <w:lang w:val="en-US"/>
        </w:rPr>
        <w:t>Weekly</w:t>
      </w:r>
      <w:r w:rsidRPr="00EF29D4">
        <w:rPr>
          <w:rFonts w:ascii="Arial" w:hAnsi="Arial" w:cs="Arial"/>
          <w:sz w:val="20"/>
          <w:szCs w:val="20"/>
          <w:lang w:val="en-US"/>
        </w:rPr>
        <w:t>: Database Consistency Check</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CHECKDB WITH PHYSICAL_ONLY</w:t>
      </w:r>
    </w:p>
    <w:p w:rsidR="00B7304A" w:rsidRPr="00EF29D4" w:rsidRDefault="00B7304A" w:rsidP="00B7304A">
      <w:pPr>
        <w:pStyle w:val="ListParagraph"/>
        <w:numPr>
          <w:ilvl w:val="2"/>
          <w:numId w:val="4"/>
        </w:numPr>
        <w:spacing w:after="0"/>
        <w:rPr>
          <w:rFonts w:ascii="Arial" w:hAnsi="Arial" w:cs="Arial"/>
          <w:sz w:val="20"/>
          <w:szCs w:val="20"/>
          <w:lang w:val="en-US"/>
        </w:rPr>
      </w:pPr>
      <w:r>
        <w:rPr>
          <w:rFonts w:ascii="Arial" w:hAnsi="Arial" w:cs="Arial"/>
          <w:sz w:val="20"/>
          <w:szCs w:val="20"/>
          <w:lang w:val="en-US"/>
        </w:rPr>
        <w:t>on S</w:t>
      </w:r>
      <w:r>
        <w:rPr>
          <w:rFonts w:ascii="Arial" w:hAnsi="Arial" w:cs="Arial"/>
          <w:i/>
          <w:sz w:val="20"/>
          <w:szCs w:val="20"/>
          <w:lang w:val="en-US"/>
        </w:rPr>
        <w:t>aturday</w:t>
      </w:r>
    </w:p>
    <w:p w:rsidR="00B7304A" w:rsidRPr="00EF29D4" w:rsidRDefault="00B7304A" w:rsidP="00B7304A">
      <w:pPr>
        <w:pStyle w:val="ListParagraph"/>
        <w:numPr>
          <w:ilvl w:val="0"/>
          <w:numId w:val="4"/>
        </w:numPr>
        <w:spacing w:after="0"/>
        <w:rPr>
          <w:rFonts w:ascii="Arial" w:hAnsi="Arial" w:cs="Arial"/>
          <w:sz w:val="20"/>
          <w:szCs w:val="20"/>
          <w:lang w:val="en-US"/>
        </w:rPr>
      </w:pPr>
      <w:r w:rsidRPr="00EF29D4">
        <w:rPr>
          <w:rFonts w:ascii="Arial" w:hAnsi="Arial" w:cs="Arial"/>
          <w:sz w:val="20"/>
          <w:szCs w:val="20"/>
          <w:lang w:val="en-US"/>
        </w:rPr>
        <w:t>Weekly: Perform Correction to Space Usage</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UPDATEUSAGE</w:t>
      </w:r>
    </w:p>
    <w:p w:rsidR="00B7304A" w:rsidRDefault="00B7304A" w:rsidP="00B7304A">
      <w:pPr>
        <w:pStyle w:val="ListParagraph"/>
        <w:numPr>
          <w:ilvl w:val="2"/>
          <w:numId w:val="4"/>
        </w:numPr>
        <w:spacing w:after="0"/>
        <w:rPr>
          <w:rFonts w:ascii="Arial" w:hAnsi="Arial" w:cs="Arial"/>
          <w:i/>
          <w:sz w:val="20"/>
          <w:szCs w:val="20"/>
          <w:lang w:val="en-US"/>
        </w:rPr>
      </w:pPr>
      <w:r>
        <w:rPr>
          <w:rFonts w:ascii="Arial" w:hAnsi="Arial" w:cs="Arial"/>
          <w:sz w:val="20"/>
          <w:szCs w:val="20"/>
          <w:lang w:val="en-US"/>
        </w:rPr>
        <w:t>on Monday</w:t>
      </w:r>
      <w:r>
        <w:rPr>
          <w:rFonts w:ascii="Arial" w:hAnsi="Arial" w:cs="Arial"/>
          <w:i/>
          <w:sz w:val="20"/>
          <w:szCs w:val="20"/>
          <w:lang w:val="en-US"/>
        </w:rPr>
        <w:t xml:space="preserve"> / only objects with pages allocated</w:t>
      </w:r>
    </w:p>
    <w:p w:rsidR="00B7304A" w:rsidRPr="00EF29D4" w:rsidRDefault="00B7304A" w:rsidP="00B7304A">
      <w:pPr>
        <w:pStyle w:val="ListParagraph"/>
        <w:numPr>
          <w:ilvl w:val="0"/>
          <w:numId w:val="4"/>
        </w:numPr>
        <w:spacing w:after="0"/>
        <w:rPr>
          <w:rFonts w:ascii="Arial" w:hAnsi="Arial" w:cs="Arial"/>
          <w:sz w:val="20"/>
          <w:szCs w:val="20"/>
          <w:lang w:val="en-US"/>
        </w:rPr>
      </w:pPr>
      <w:r w:rsidRPr="00EF29D4">
        <w:rPr>
          <w:rFonts w:ascii="Arial" w:hAnsi="Arial" w:cs="Arial"/>
          <w:sz w:val="20"/>
          <w:szCs w:val="20"/>
          <w:lang w:val="en-US"/>
        </w:rPr>
        <w:t>Daily: Rebuild or Reorganize Indexes</w:t>
      </w:r>
    </w:p>
    <w:p w:rsidR="00B7304A" w:rsidRPr="00EF29D4"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 xml:space="preserve">ALTER INDEX REORGANIZE </w:t>
      </w:r>
      <w:r w:rsidR="00E82E6B">
        <w:rPr>
          <w:rFonts w:ascii="Arial" w:hAnsi="Arial" w:cs="Arial"/>
          <w:sz w:val="20"/>
          <w:szCs w:val="20"/>
          <w:lang w:val="en-US"/>
        </w:rPr>
        <w:t xml:space="preserve">- </w:t>
      </w:r>
      <w:r w:rsidR="00512E2C">
        <w:rPr>
          <w:rFonts w:ascii="Arial" w:hAnsi="Arial" w:cs="Arial"/>
          <w:sz w:val="20"/>
          <w:szCs w:val="20"/>
          <w:lang w:val="en-US"/>
        </w:rPr>
        <w:t>logical fragmentation in [</w:t>
      </w:r>
      <w:r w:rsidRPr="00EF29D4">
        <w:rPr>
          <w:rFonts w:ascii="Arial" w:hAnsi="Arial" w:cs="Arial"/>
          <w:sz w:val="20"/>
          <w:szCs w:val="20"/>
          <w:lang w:val="en-US"/>
        </w:rPr>
        <w:t>5,30) +1000 pages</w:t>
      </w:r>
    </w:p>
    <w:p w:rsidR="00B7304A" w:rsidRPr="00EF29D4"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 xml:space="preserve">ALTER INDEX REBUILD </w:t>
      </w:r>
      <w:r w:rsidR="00E82E6B">
        <w:rPr>
          <w:rFonts w:ascii="Arial" w:hAnsi="Arial" w:cs="Arial"/>
          <w:sz w:val="20"/>
          <w:szCs w:val="20"/>
          <w:lang w:val="en-US"/>
        </w:rPr>
        <w:t>– logical fragmentation in [</w:t>
      </w:r>
      <w:r w:rsidRPr="00EF29D4">
        <w:rPr>
          <w:rFonts w:ascii="Arial" w:hAnsi="Arial" w:cs="Arial"/>
          <w:sz w:val="20"/>
          <w:szCs w:val="20"/>
          <w:lang w:val="en-US"/>
        </w:rPr>
        <w:t>30</w:t>
      </w:r>
      <w:r w:rsidR="00E82E6B">
        <w:rPr>
          <w:rFonts w:ascii="Arial" w:hAnsi="Arial" w:cs="Arial"/>
          <w:sz w:val="20"/>
          <w:szCs w:val="20"/>
          <w:lang w:val="en-US"/>
        </w:rPr>
        <w:t>, 100]</w:t>
      </w:r>
      <w:r w:rsidRPr="00EF29D4">
        <w:rPr>
          <w:rFonts w:ascii="Arial" w:hAnsi="Arial" w:cs="Arial"/>
          <w:sz w:val="20"/>
          <w:szCs w:val="20"/>
          <w:lang w:val="en-US"/>
        </w:rPr>
        <w:t xml:space="preserve"> and +1000</w:t>
      </w:r>
      <w:r w:rsidR="002058DF">
        <w:rPr>
          <w:rFonts w:ascii="Arial" w:hAnsi="Arial" w:cs="Arial"/>
          <w:sz w:val="20"/>
          <w:szCs w:val="20"/>
          <w:lang w:val="en-US"/>
        </w:rPr>
        <w:t xml:space="preserve"> </w:t>
      </w:r>
      <w:r w:rsidR="00E82E6B">
        <w:rPr>
          <w:rFonts w:ascii="Arial" w:hAnsi="Arial" w:cs="Arial"/>
          <w:sz w:val="20"/>
          <w:szCs w:val="20"/>
          <w:lang w:val="en-US"/>
        </w:rPr>
        <w:t>pages</w:t>
      </w:r>
    </w:p>
    <w:p w:rsidR="002B10FC"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use online (if applicable)</w:t>
      </w:r>
      <w:r w:rsidR="00623273">
        <w:rPr>
          <w:rFonts w:ascii="Arial" w:hAnsi="Arial" w:cs="Arial"/>
          <w:sz w:val="20"/>
          <w:szCs w:val="20"/>
          <w:lang w:val="en-US"/>
        </w:rPr>
        <w:t xml:space="preserve">; </w:t>
      </w:r>
      <w:r w:rsidR="00356964">
        <w:rPr>
          <w:rFonts w:ascii="Arial" w:hAnsi="Arial" w:cs="Arial"/>
          <w:sz w:val="20"/>
          <w:szCs w:val="20"/>
          <w:lang w:val="en-US"/>
        </w:rPr>
        <w:t>(additional disk space may be required to perform the operation)</w:t>
      </w:r>
    </w:p>
    <w:p w:rsidR="00B7304A" w:rsidRPr="00DE66BB" w:rsidRDefault="002B10FC" w:rsidP="002B10FC">
      <w:pPr>
        <w:pStyle w:val="ListParagraph"/>
        <w:numPr>
          <w:ilvl w:val="3"/>
          <w:numId w:val="4"/>
        </w:numPr>
        <w:spacing w:after="0"/>
        <w:rPr>
          <w:rFonts w:ascii="Arial" w:hAnsi="Arial" w:cs="Arial"/>
          <w:sz w:val="20"/>
          <w:szCs w:val="20"/>
          <w:lang w:val="en-US"/>
        </w:rPr>
      </w:pPr>
      <w:r>
        <w:rPr>
          <w:rFonts w:ascii="Arial" w:hAnsi="Arial" w:cs="Arial"/>
          <w:sz w:val="20"/>
          <w:szCs w:val="20"/>
          <w:lang w:val="en-US"/>
        </w:rPr>
        <w:t xml:space="preserve">additional </w:t>
      </w:r>
      <w:r w:rsidR="00C2587C">
        <w:rPr>
          <w:rFonts w:ascii="Arial" w:hAnsi="Arial" w:cs="Arial"/>
          <w:sz w:val="20"/>
          <w:szCs w:val="20"/>
          <w:lang w:val="en-US"/>
        </w:rPr>
        <w:t xml:space="preserve">“space efficient” </w:t>
      </w:r>
      <w:r>
        <w:rPr>
          <w:rFonts w:ascii="Arial" w:hAnsi="Arial" w:cs="Arial"/>
          <w:sz w:val="20"/>
          <w:szCs w:val="20"/>
          <w:lang w:val="en-US"/>
        </w:rPr>
        <w:t xml:space="preserve">algorithm available: disable index (and its dependences – non-clustered/XML indexes, foreign-keys), rebuild index and </w:t>
      </w:r>
      <w:r w:rsidR="002062F5">
        <w:rPr>
          <w:rFonts w:ascii="Arial" w:hAnsi="Arial" w:cs="Arial"/>
          <w:sz w:val="20"/>
          <w:szCs w:val="20"/>
          <w:lang w:val="en-US"/>
        </w:rPr>
        <w:t>rebuild</w:t>
      </w:r>
      <w:r>
        <w:rPr>
          <w:rFonts w:ascii="Arial" w:hAnsi="Arial" w:cs="Arial"/>
          <w:sz w:val="20"/>
          <w:szCs w:val="20"/>
          <w:lang w:val="en-US"/>
        </w:rPr>
        <w:t xml:space="preserve"> disabled dependences</w:t>
      </w:r>
    </w:p>
    <w:p w:rsidR="00570E0D" w:rsidRPr="00DE66BB" w:rsidRDefault="00570E0D" w:rsidP="00570E0D">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lastRenderedPageBreak/>
        <w:t>analyzed index type are: clustered, non-clustered, XML (primary/secondary), spatial</w:t>
      </w:r>
    </w:p>
    <w:p w:rsidR="00495A69" w:rsidRDefault="00495A69" w:rsidP="00686BA3">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t>may force ghost cleanup process, if option is enabled</w:t>
      </w:r>
      <w:r w:rsidR="00392021" w:rsidRPr="00DE66BB">
        <w:rPr>
          <w:rFonts w:ascii="Arial" w:hAnsi="Arial" w:cs="Arial"/>
          <w:sz w:val="20"/>
          <w:szCs w:val="20"/>
          <w:lang w:val="en-US"/>
        </w:rPr>
        <w:t xml:space="preserve"> (ghost records for indexes which got rebuilt are excluded)</w:t>
      </w:r>
      <w:r w:rsidR="00686BA3">
        <w:rPr>
          <w:rFonts w:ascii="Arial" w:hAnsi="Arial" w:cs="Arial"/>
          <w:sz w:val="20"/>
          <w:szCs w:val="20"/>
          <w:lang w:val="en-US"/>
        </w:rPr>
        <w:t xml:space="preserve"> (</w:t>
      </w:r>
      <w:r w:rsidR="00686BA3" w:rsidRPr="00686BA3">
        <w:rPr>
          <w:rFonts w:ascii="Arial" w:hAnsi="Arial" w:cs="Arial"/>
          <w:i/>
          <w:sz w:val="20"/>
          <w:szCs w:val="20"/>
          <w:lang w:val="en-US"/>
        </w:rPr>
        <w:t>see Ghost Records clean-up algorithm</w:t>
      </w:r>
      <w:r w:rsidR="00686BA3">
        <w:rPr>
          <w:rFonts w:ascii="Arial" w:hAnsi="Arial" w:cs="Arial"/>
          <w:sz w:val="20"/>
          <w:szCs w:val="20"/>
          <w:lang w:val="en-US"/>
        </w:rPr>
        <w:t>)</w:t>
      </w:r>
    </w:p>
    <w:p w:rsidR="007D6349" w:rsidRPr="00DE66BB" w:rsidRDefault="007D6349" w:rsidP="006C2788">
      <w:pPr>
        <w:pStyle w:val="ListParagraph"/>
        <w:numPr>
          <w:ilvl w:val="2"/>
          <w:numId w:val="4"/>
        </w:numPr>
        <w:spacing w:after="0"/>
        <w:rPr>
          <w:rFonts w:ascii="Arial" w:hAnsi="Arial" w:cs="Arial"/>
          <w:sz w:val="20"/>
          <w:szCs w:val="20"/>
          <w:lang w:val="en-US"/>
        </w:rPr>
      </w:pPr>
      <w:r>
        <w:rPr>
          <w:rFonts w:ascii="Arial" w:hAnsi="Arial" w:cs="Arial"/>
          <w:sz w:val="20"/>
          <w:szCs w:val="20"/>
          <w:lang w:val="en-US"/>
        </w:rPr>
        <w:t>rebuild/reorganize decision is based on logical fragmentation</w:t>
      </w:r>
      <w:r w:rsidR="00A41485">
        <w:rPr>
          <w:rFonts w:ascii="Arial" w:hAnsi="Arial" w:cs="Arial"/>
          <w:sz w:val="20"/>
          <w:szCs w:val="20"/>
          <w:lang w:val="en-US"/>
        </w:rPr>
        <w:t xml:space="preserve"> (page density analysis is </w:t>
      </w:r>
      <w:r w:rsidR="00177208">
        <w:rPr>
          <w:rFonts w:ascii="Arial" w:hAnsi="Arial" w:cs="Arial"/>
          <w:sz w:val="20"/>
          <w:szCs w:val="20"/>
          <w:lang w:val="en-US"/>
        </w:rPr>
        <w:t xml:space="preserve">also </w:t>
      </w:r>
      <w:r w:rsidR="00A41485">
        <w:rPr>
          <w:rFonts w:ascii="Arial" w:hAnsi="Arial" w:cs="Arial"/>
          <w:sz w:val="20"/>
          <w:szCs w:val="20"/>
          <w:lang w:val="en-US"/>
        </w:rPr>
        <w:t>available, but not a default option)</w:t>
      </w:r>
      <w:r w:rsidR="006C2788">
        <w:rPr>
          <w:rFonts w:ascii="Arial" w:hAnsi="Arial" w:cs="Arial"/>
          <w:sz w:val="20"/>
          <w:szCs w:val="20"/>
          <w:lang w:val="en-US"/>
        </w:rPr>
        <w:t xml:space="preserve"> (</w:t>
      </w:r>
      <w:r w:rsidR="006C2788" w:rsidRPr="0043016E">
        <w:rPr>
          <w:rFonts w:ascii="Arial" w:hAnsi="Arial" w:cs="Arial"/>
          <w:i/>
          <w:sz w:val="20"/>
          <w:szCs w:val="20"/>
          <w:lang w:val="en-US"/>
        </w:rPr>
        <w:t>see Index Reorganize / Rebuild algorithm</w:t>
      </w:r>
      <w:r w:rsidR="006C2788" w:rsidRPr="0043016E">
        <w:rPr>
          <w:rFonts w:ascii="Arial" w:hAnsi="Arial" w:cs="Arial"/>
          <w:sz w:val="20"/>
          <w:szCs w:val="20"/>
          <w:lang w:val="en-US"/>
        </w:rPr>
        <w:t>)</w:t>
      </w:r>
    </w:p>
    <w:p w:rsidR="00B7304A" w:rsidRPr="00EF29D4" w:rsidRDefault="00B7304A" w:rsidP="00B7304A">
      <w:pPr>
        <w:pStyle w:val="ListParagraph"/>
        <w:numPr>
          <w:ilvl w:val="0"/>
          <w:numId w:val="4"/>
        </w:numPr>
        <w:spacing w:after="0"/>
        <w:rPr>
          <w:rFonts w:ascii="Arial" w:hAnsi="Arial" w:cs="Arial"/>
          <w:sz w:val="20"/>
          <w:szCs w:val="20"/>
          <w:lang w:val="en-US"/>
        </w:rPr>
      </w:pPr>
      <w:r w:rsidRPr="00EF29D4">
        <w:rPr>
          <w:rFonts w:ascii="Arial" w:hAnsi="Arial" w:cs="Arial"/>
          <w:sz w:val="20"/>
          <w:szCs w:val="20"/>
          <w:lang w:val="en-US"/>
        </w:rPr>
        <w:t>Daily: Rebuild Heap Tables(+2k5)</w:t>
      </w:r>
    </w:p>
    <w:p w:rsidR="00B7304A" w:rsidRPr="00EF29D4"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ALTER TABLE REBUILD (+2k8)</w:t>
      </w:r>
    </w:p>
    <w:p w:rsidR="00B7304A" w:rsidRPr="00EF29D4" w:rsidRDefault="00B7304A" w:rsidP="00B7304A">
      <w:pPr>
        <w:pStyle w:val="ListParagraph"/>
        <w:numPr>
          <w:ilvl w:val="3"/>
          <w:numId w:val="4"/>
        </w:numPr>
        <w:spacing w:after="0"/>
        <w:rPr>
          <w:rFonts w:ascii="Arial" w:hAnsi="Arial" w:cs="Arial"/>
          <w:sz w:val="20"/>
          <w:szCs w:val="20"/>
          <w:lang w:val="en-US"/>
        </w:rPr>
      </w:pPr>
      <w:r w:rsidRPr="00EF29D4">
        <w:rPr>
          <w:rFonts w:ascii="Arial" w:hAnsi="Arial" w:cs="Arial"/>
          <w:sz w:val="20"/>
          <w:szCs w:val="20"/>
          <w:lang w:val="en-US"/>
        </w:rPr>
        <w:t>heap tables with disabled unique indexes will be excluded: rebuild means also index rebuild, and unique indexes may enable unwanted constraints</w:t>
      </w:r>
    </w:p>
    <w:p w:rsidR="00B7304A" w:rsidRDefault="00B7304A" w:rsidP="00B7304A">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t xml:space="preserve">alternative algorithm: </w:t>
      </w:r>
      <w:r w:rsidR="00912C1A" w:rsidRPr="00DE66BB">
        <w:rPr>
          <w:rFonts w:ascii="Arial" w:hAnsi="Arial" w:cs="Arial"/>
          <w:sz w:val="20"/>
          <w:szCs w:val="20"/>
          <w:lang w:val="en-US"/>
        </w:rPr>
        <w:t xml:space="preserve">disable all indexes, </w:t>
      </w:r>
      <w:r w:rsidRPr="00DE66BB">
        <w:rPr>
          <w:rFonts w:ascii="Arial" w:hAnsi="Arial" w:cs="Arial"/>
          <w:sz w:val="20"/>
          <w:szCs w:val="20"/>
          <w:lang w:val="en-US"/>
        </w:rPr>
        <w:t>create PK as GUID, drop PK</w:t>
      </w:r>
      <w:r w:rsidR="00912C1A" w:rsidRPr="00DE66BB">
        <w:rPr>
          <w:rFonts w:ascii="Arial" w:hAnsi="Arial" w:cs="Arial"/>
          <w:sz w:val="20"/>
          <w:szCs w:val="20"/>
          <w:lang w:val="en-US"/>
        </w:rPr>
        <w:t>, rebuild all indexes</w:t>
      </w:r>
    </w:p>
    <w:p w:rsidR="005D19BD" w:rsidRPr="00DE66BB" w:rsidRDefault="005D19BD" w:rsidP="00F90965">
      <w:pPr>
        <w:pStyle w:val="ListParagraph"/>
        <w:numPr>
          <w:ilvl w:val="2"/>
          <w:numId w:val="4"/>
        </w:numPr>
        <w:spacing w:after="0"/>
        <w:rPr>
          <w:rFonts w:ascii="Arial" w:hAnsi="Arial" w:cs="Arial"/>
          <w:sz w:val="20"/>
          <w:szCs w:val="20"/>
          <w:lang w:val="en-US"/>
        </w:rPr>
      </w:pPr>
      <w:r>
        <w:rPr>
          <w:rFonts w:ascii="Arial" w:hAnsi="Arial" w:cs="Arial"/>
          <w:sz w:val="20"/>
          <w:szCs w:val="20"/>
          <w:lang w:val="en-US"/>
        </w:rPr>
        <w:t>rebuild decision is based on exten</w:t>
      </w:r>
      <w:r w:rsidR="002B681F">
        <w:rPr>
          <w:rFonts w:ascii="Arial" w:hAnsi="Arial" w:cs="Arial"/>
          <w:sz w:val="20"/>
          <w:szCs w:val="20"/>
          <w:lang w:val="en-US"/>
        </w:rPr>
        <w:t>t</w:t>
      </w:r>
      <w:r>
        <w:rPr>
          <w:rFonts w:ascii="Arial" w:hAnsi="Arial" w:cs="Arial"/>
          <w:sz w:val="20"/>
          <w:szCs w:val="20"/>
          <w:lang w:val="en-US"/>
        </w:rPr>
        <w:t xml:space="preserve"> fragmentation, page density and forwarded records</w:t>
      </w:r>
      <w:r w:rsidR="0016216B">
        <w:rPr>
          <w:rFonts w:ascii="Arial" w:hAnsi="Arial" w:cs="Arial"/>
          <w:sz w:val="20"/>
          <w:szCs w:val="20"/>
          <w:lang w:val="en-US"/>
        </w:rPr>
        <w:t xml:space="preserve"> percentage</w:t>
      </w:r>
      <w:r w:rsidR="00F90965">
        <w:rPr>
          <w:rFonts w:ascii="Arial" w:hAnsi="Arial" w:cs="Arial"/>
          <w:sz w:val="20"/>
          <w:szCs w:val="20"/>
          <w:lang w:val="en-US"/>
        </w:rPr>
        <w:t xml:space="preserve"> (</w:t>
      </w:r>
      <w:r w:rsidR="00F90965">
        <w:rPr>
          <w:rFonts w:ascii="Arial" w:hAnsi="Arial" w:cs="Arial"/>
          <w:i/>
          <w:sz w:val="20"/>
          <w:szCs w:val="20"/>
          <w:lang w:val="en-US"/>
        </w:rPr>
        <w:t xml:space="preserve">see </w:t>
      </w:r>
      <w:r w:rsidR="00F90965" w:rsidRPr="00F90965">
        <w:rPr>
          <w:rFonts w:ascii="Arial" w:hAnsi="Arial" w:cs="Arial"/>
          <w:i/>
          <w:sz w:val="20"/>
          <w:szCs w:val="20"/>
          <w:lang w:val="en-US"/>
        </w:rPr>
        <w:t>Heap Rebuild algorithm</w:t>
      </w:r>
      <w:r w:rsidR="00F90965">
        <w:rPr>
          <w:rFonts w:ascii="Arial" w:hAnsi="Arial" w:cs="Arial"/>
          <w:sz w:val="20"/>
          <w:szCs w:val="20"/>
          <w:lang w:val="en-US"/>
        </w:rPr>
        <w:t>)</w:t>
      </w:r>
    </w:p>
    <w:p w:rsidR="00B7304A" w:rsidRPr="00DE66BB" w:rsidRDefault="00B7304A" w:rsidP="00B7304A">
      <w:pPr>
        <w:pStyle w:val="ListParagraph"/>
        <w:numPr>
          <w:ilvl w:val="0"/>
          <w:numId w:val="4"/>
        </w:numPr>
        <w:spacing w:after="0"/>
        <w:rPr>
          <w:rFonts w:ascii="Arial" w:hAnsi="Arial" w:cs="Arial"/>
          <w:sz w:val="20"/>
          <w:szCs w:val="20"/>
          <w:lang w:val="en-US"/>
        </w:rPr>
      </w:pPr>
      <w:r w:rsidRPr="00DE66BB">
        <w:rPr>
          <w:rFonts w:ascii="Arial" w:hAnsi="Arial" w:cs="Arial"/>
          <w:sz w:val="20"/>
          <w:szCs w:val="20"/>
          <w:lang w:val="en-US"/>
        </w:rPr>
        <w:t>Daily: Update Statistics</w:t>
      </w:r>
    </w:p>
    <w:p w:rsidR="00B7304A" w:rsidRPr="00DE66BB" w:rsidRDefault="00B7304A" w:rsidP="00B7304A">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t>update statistics where age is older than 7 (default) days</w:t>
      </w:r>
      <w:r w:rsidR="00577716" w:rsidRPr="00DE66BB">
        <w:rPr>
          <w:rFonts w:ascii="Arial" w:hAnsi="Arial" w:cs="Arial"/>
          <w:sz w:val="20"/>
          <w:szCs w:val="20"/>
          <w:lang w:val="en-US"/>
        </w:rPr>
        <w:t xml:space="preserve"> or where age is newer than 7 (default) days but percent of changes made is higher than 1 (default)</w:t>
      </w:r>
    </w:p>
    <w:p w:rsidR="009D0317" w:rsidRPr="00DE66BB" w:rsidRDefault="009D0317" w:rsidP="00994455">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t>statistics with no changes made, are not updated, regardless of age</w:t>
      </w:r>
      <w:r w:rsidR="00994455">
        <w:rPr>
          <w:rFonts w:ascii="Arial" w:hAnsi="Arial" w:cs="Arial"/>
          <w:sz w:val="20"/>
          <w:szCs w:val="20"/>
          <w:lang w:val="en-US"/>
        </w:rPr>
        <w:t xml:space="preserve"> (</w:t>
      </w:r>
      <w:r w:rsidR="00994455" w:rsidRPr="00994455">
        <w:rPr>
          <w:rFonts w:ascii="Arial" w:hAnsi="Arial" w:cs="Arial"/>
          <w:i/>
          <w:sz w:val="20"/>
          <w:szCs w:val="20"/>
          <w:lang w:val="en-US"/>
        </w:rPr>
        <w:t>see</w:t>
      </w:r>
      <w:r w:rsidR="00994455">
        <w:rPr>
          <w:rFonts w:ascii="Arial" w:hAnsi="Arial" w:cs="Arial"/>
          <w:i/>
          <w:sz w:val="20"/>
          <w:szCs w:val="20"/>
          <w:lang w:val="en-US"/>
        </w:rPr>
        <w:t xml:space="preserve"> </w:t>
      </w:r>
      <w:r w:rsidR="00994455" w:rsidRPr="00994455">
        <w:rPr>
          <w:rFonts w:ascii="Arial" w:hAnsi="Arial" w:cs="Arial"/>
          <w:i/>
          <w:sz w:val="20"/>
          <w:szCs w:val="20"/>
          <w:lang w:val="en-US"/>
        </w:rPr>
        <w:t>Statistics update algorithm</w:t>
      </w:r>
      <w:r w:rsidR="00994455">
        <w:rPr>
          <w:rFonts w:ascii="Arial" w:hAnsi="Arial" w:cs="Arial"/>
          <w:sz w:val="20"/>
          <w:szCs w:val="20"/>
          <w:lang w:val="en-US"/>
        </w:rPr>
        <w:t>)</w:t>
      </w:r>
    </w:p>
    <w:p w:rsidR="00B7304A" w:rsidRPr="00DE66BB" w:rsidRDefault="00B7304A" w:rsidP="00B7304A">
      <w:pPr>
        <w:pStyle w:val="ListParagraph"/>
        <w:numPr>
          <w:ilvl w:val="0"/>
          <w:numId w:val="4"/>
        </w:numPr>
        <w:spacing w:after="0"/>
        <w:rPr>
          <w:rFonts w:ascii="Arial" w:hAnsi="Arial" w:cs="Arial"/>
          <w:sz w:val="20"/>
          <w:szCs w:val="20"/>
          <w:lang w:val="en-US"/>
        </w:rPr>
      </w:pPr>
      <w:r w:rsidRPr="00DE66BB">
        <w:rPr>
          <w:rFonts w:ascii="Arial" w:hAnsi="Arial" w:cs="Arial"/>
          <w:sz w:val="20"/>
          <w:szCs w:val="20"/>
          <w:lang w:val="en-US"/>
        </w:rPr>
        <w:t>Weekly: Shrink Database (TRUNCATEONLY)</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SHRINKDATABASE WITH TRUNCATEONLY</w:t>
      </w:r>
    </w:p>
    <w:p w:rsidR="00B7304A" w:rsidRPr="00EF29D4" w:rsidRDefault="00B7304A" w:rsidP="00B7304A">
      <w:pPr>
        <w:pStyle w:val="ListParagraph"/>
        <w:numPr>
          <w:ilvl w:val="2"/>
          <w:numId w:val="4"/>
        </w:numPr>
        <w:spacing w:after="0"/>
        <w:rPr>
          <w:rFonts w:ascii="Arial" w:hAnsi="Arial" w:cs="Arial"/>
          <w:sz w:val="20"/>
          <w:szCs w:val="20"/>
          <w:lang w:val="en-US"/>
        </w:rPr>
      </w:pPr>
      <w:r>
        <w:rPr>
          <w:rFonts w:ascii="Arial" w:hAnsi="Arial" w:cs="Arial"/>
          <w:sz w:val="20"/>
          <w:szCs w:val="20"/>
          <w:lang w:val="en-US"/>
        </w:rPr>
        <w:t>on Monday</w:t>
      </w:r>
    </w:p>
    <w:p w:rsidR="00B7304A" w:rsidRPr="00EF29D4" w:rsidRDefault="00B7304A" w:rsidP="00B7304A">
      <w:pPr>
        <w:pStyle w:val="ListParagraph"/>
        <w:numPr>
          <w:ilvl w:val="0"/>
          <w:numId w:val="4"/>
        </w:numPr>
        <w:spacing w:after="0"/>
        <w:rPr>
          <w:rFonts w:ascii="Arial" w:hAnsi="Arial" w:cs="Arial"/>
          <w:sz w:val="20"/>
          <w:szCs w:val="20"/>
          <w:lang w:val="en-US"/>
        </w:rPr>
      </w:pPr>
      <w:r>
        <w:rPr>
          <w:rFonts w:ascii="Arial" w:hAnsi="Arial" w:cs="Arial"/>
          <w:sz w:val="20"/>
          <w:szCs w:val="20"/>
          <w:lang w:val="en-US"/>
        </w:rPr>
        <w:t>Monthly</w:t>
      </w:r>
      <w:r w:rsidRPr="00EF29D4">
        <w:rPr>
          <w:rFonts w:ascii="Arial" w:hAnsi="Arial" w:cs="Arial"/>
          <w:sz w:val="20"/>
          <w:szCs w:val="20"/>
          <w:lang w:val="en-US"/>
        </w:rPr>
        <w:t>: Shrink Log File</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SHRINKFILE WITH TRUNCATEONLY</w:t>
      </w:r>
    </w:p>
    <w:p w:rsidR="00B7304A" w:rsidRDefault="00B7304A" w:rsidP="00B7304A">
      <w:pPr>
        <w:pStyle w:val="ListParagraph"/>
        <w:numPr>
          <w:ilvl w:val="2"/>
          <w:numId w:val="4"/>
        </w:numPr>
        <w:spacing w:after="0"/>
        <w:rPr>
          <w:rFonts w:ascii="Arial" w:hAnsi="Arial" w:cs="Arial"/>
          <w:sz w:val="20"/>
          <w:szCs w:val="20"/>
          <w:lang w:val="en-US"/>
        </w:rPr>
      </w:pPr>
      <w:r w:rsidRPr="006D7E25">
        <w:rPr>
          <w:rFonts w:ascii="Arial" w:hAnsi="Arial" w:cs="Arial"/>
          <w:sz w:val="20"/>
          <w:szCs w:val="20"/>
          <w:lang w:val="en-US"/>
        </w:rPr>
        <w:t xml:space="preserve">first </w:t>
      </w:r>
      <w:r>
        <w:rPr>
          <w:rFonts w:ascii="Arial" w:hAnsi="Arial" w:cs="Arial"/>
          <w:sz w:val="20"/>
          <w:szCs w:val="20"/>
          <w:lang w:val="en-US"/>
        </w:rPr>
        <w:t>Saturday of the month</w:t>
      </w:r>
    </w:p>
    <w:p w:rsidR="00B7304A" w:rsidRDefault="00B7304A" w:rsidP="00B7304A">
      <w:pPr>
        <w:rPr>
          <w:rFonts w:ascii="Arial" w:hAnsi="Arial" w:cs="Arial"/>
          <w:b/>
          <w:sz w:val="20"/>
          <w:szCs w:val="20"/>
        </w:rPr>
      </w:pPr>
    </w:p>
    <w:p w:rsidR="00B7304A" w:rsidRPr="00EF29D4" w:rsidRDefault="00B7304A" w:rsidP="008D534A">
      <w:pPr>
        <w:pStyle w:val="Heading4a"/>
      </w:pPr>
      <w:bookmarkStart w:id="4" w:name="_Toc426992956"/>
      <w:r w:rsidRPr="00EF29D4">
        <w:t>SQL Server Agent Jobs:</w:t>
      </w:r>
      <w:bookmarkEnd w:id="4"/>
    </w:p>
    <w:p w:rsidR="00B7304A" w:rsidRPr="00EF29D4" w:rsidRDefault="00B7304A" w:rsidP="00B7304A">
      <w:pPr>
        <w:pStyle w:val="ListParagraph"/>
        <w:numPr>
          <w:ilvl w:val="0"/>
          <w:numId w:val="7"/>
        </w:numPr>
        <w:spacing w:after="0"/>
        <w:rPr>
          <w:rFonts w:ascii="Arial" w:hAnsi="Arial" w:cs="Arial"/>
          <w:i/>
          <w:sz w:val="20"/>
          <w:szCs w:val="20"/>
          <w:lang w:val="en-US"/>
        </w:rPr>
      </w:pPr>
      <w:r w:rsidRPr="00EF29D4">
        <w:rPr>
          <w:rFonts w:ascii="Arial" w:hAnsi="Arial" w:cs="Arial"/>
          <w:sz w:val="20"/>
          <w:szCs w:val="20"/>
          <w:lang w:val="en-US"/>
        </w:rPr>
        <w:t>dbaTDPMon - Database Maintenance - Users DBs</w:t>
      </w:r>
    </w:p>
    <w:p w:rsidR="00B7304A" w:rsidRDefault="00B7304A" w:rsidP="00B7304A">
      <w:pPr>
        <w:pStyle w:val="ListParagraph"/>
        <w:numPr>
          <w:ilvl w:val="1"/>
          <w:numId w:val="7"/>
        </w:numPr>
        <w:spacing w:after="0"/>
        <w:rPr>
          <w:rFonts w:ascii="Arial" w:hAnsi="Arial" w:cs="Arial"/>
          <w:i/>
          <w:sz w:val="20"/>
          <w:szCs w:val="20"/>
          <w:lang w:val="en-US"/>
        </w:rPr>
      </w:pPr>
      <w:r w:rsidRPr="00EF29D4">
        <w:rPr>
          <w:rFonts w:ascii="Arial" w:hAnsi="Arial" w:cs="Arial"/>
          <w:i/>
          <w:sz w:val="20"/>
          <w:szCs w:val="20"/>
          <w:lang w:val="en-US"/>
        </w:rPr>
        <w:t>daily at 02:00:00</w:t>
      </w:r>
    </w:p>
    <w:p w:rsidR="00B7304A" w:rsidRPr="00EF29D4" w:rsidRDefault="00B7304A" w:rsidP="00B7304A">
      <w:pPr>
        <w:pStyle w:val="ListParagraph"/>
        <w:numPr>
          <w:ilvl w:val="1"/>
          <w:numId w:val="7"/>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w:t>
      </w:r>
      <w:r w:rsidRPr="00EF29D4">
        <w:rPr>
          <w:rFonts w:ascii="Arial" w:hAnsi="Arial" w:cs="Arial"/>
          <w:sz w:val="20"/>
          <w:szCs w:val="20"/>
          <w:lang w:val="en-US"/>
        </w:rPr>
        <w:t xml:space="preserve"> execution log over email (+2k5)</w:t>
      </w:r>
    </w:p>
    <w:p w:rsidR="00B7304A" w:rsidRDefault="00B7304A" w:rsidP="005852B4">
      <w:pPr>
        <w:ind w:left="1440"/>
        <w:rPr>
          <w:rFonts w:ascii="Arial" w:hAnsi="Arial" w:cs="Arial"/>
          <w:sz w:val="20"/>
          <w:szCs w:val="20"/>
        </w:rPr>
      </w:pPr>
    </w:p>
    <w:p w:rsidR="005852B4" w:rsidRDefault="005852B4" w:rsidP="00B7304A">
      <w:pPr>
        <w:rPr>
          <w:rFonts w:ascii="Arial" w:hAnsi="Arial" w:cs="Arial"/>
          <w:sz w:val="20"/>
          <w:szCs w:val="20"/>
        </w:rPr>
      </w:pPr>
    </w:p>
    <w:p w:rsidR="00D849AA" w:rsidRDefault="00D849AA" w:rsidP="00B7304A">
      <w:pPr>
        <w:rPr>
          <w:rFonts w:ascii="Arial" w:hAnsi="Arial" w:cs="Arial"/>
          <w:sz w:val="20"/>
          <w:szCs w:val="20"/>
        </w:rPr>
      </w:pPr>
    </w:p>
    <w:p w:rsidR="00C23881" w:rsidRPr="00EF29D4" w:rsidRDefault="00C23881" w:rsidP="00B7304A">
      <w:pPr>
        <w:rPr>
          <w:rFonts w:ascii="Arial" w:hAnsi="Arial" w:cs="Arial"/>
          <w:sz w:val="20"/>
          <w:szCs w:val="20"/>
        </w:rPr>
      </w:pPr>
    </w:p>
    <w:p w:rsidR="00B7304A" w:rsidRPr="009D749A" w:rsidRDefault="00B7304A" w:rsidP="008B5584">
      <w:pPr>
        <w:pStyle w:val="Heading2a"/>
      </w:pPr>
      <w:bookmarkStart w:id="5" w:name="_Toc426992957"/>
      <w:r w:rsidRPr="00EA03DC">
        <w:t>System &amp; System Database Maintenance</w:t>
      </w:r>
      <w:r w:rsidRPr="009D749A">
        <w:t xml:space="preserve"> (2k / 2k5 / 2k8 / 2k8r2 /</w:t>
      </w:r>
      <w:r>
        <w:t xml:space="preserve"> </w:t>
      </w:r>
      <w:r w:rsidRPr="009D749A">
        <w:t>2k12)</w:t>
      </w:r>
      <w:bookmarkEnd w:id="5"/>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master - Cycle errorlog file (</w:t>
      </w:r>
      <w:r>
        <w:rPr>
          <w:rFonts w:ascii="Arial" w:hAnsi="Arial" w:cs="Arial"/>
          <w:sz w:val="20"/>
          <w:szCs w:val="20"/>
          <w:lang w:val="en-US"/>
        </w:rPr>
        <w:t>monthly</w:t>
      </w:r>
      <w:r w:rsidRPr="00EF29D4">
        <w:rPr>
          <w:rFonts w:ascii="Arial" w:hAnsi="Arial" w:cs="Arial"/>
          <w:sz w:val="20"/>
          <w:szCs w:val="20"/>
          <w:lang w:val="en-US"/>
        </w:rPr>
        <w:t>)</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on 1st of each month, run master.dbo.sp_cycle_errorlog</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master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DBCC CHECKDB</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Saturday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msdb - </w:t>
      </w:r>
      <w:r>
        <w:rPr>
          <w:rFonts w:ascii="Arial" w:hAnsi="Arial" w:cs="Arial"/>
          <w:sz w:val="20"/>
          <w:szCs w:val="20"/>
          <w:lang w:val="en-US"/>
        </w:rPr>
        <w:t>Consistency</w:t>
      </w:r>
      <w:r w:rsidRPr="00EF29D4">
        <w:rPr>
          <w:rFonts w:ascii="Arial" w:hAnsi="Arial" w:cs="Arial"/>
          <w:sz w:val="20"/>
          <w:szCs w:val="20"/>
          <w:lang w:val="en-US"/>
        </w:rPr>
        <w:t xml:space="preserve"> </w:t>
      </w:r>
      <w:r>
        <w:rPr>
          <w:rFonts w:ascii="Arial" w:hAnsi="Arial" w:cs="Arial"/>
          <w:sz w:val="20"/>
          <w:szCs w:val="20"/>
          <w:lang w:val="en-US"/>
        </w:rPr>
        <w:t>Checks (weekly</w:t>
      </w:r>
      <w:r w:rsidRPr="00EF29D4">
        <w:rPr>
          <w:rFonts w:ascii="Arial" w:hAnsi="Arial" w:cs="Arial"/>
          <w:sz w:val="20"/>
          <w:szCs w:val="20"/>
          <w:lang w:val="en-US"/>
        </w:rPr>
        <w:t>)</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DBCC CHECKDB</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Saturday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model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DBCC CHECKDB</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Saturday</w:t>
      </w:r>
    </w:p>
    <w:p w:rsidR="00B7304A" w:rsidRPr="00EF29D4" w:rsidRDefault="00B7304A" w:rsidP="00B7304A">
      <w:pPr>
        <w:pStyle w:val="ListParagraph"/>
        <w:numPr>
          <w:ilvl w:val="0"/>
          <w:numId w:val="6"/>
        </w:numPr>
        <w:spacing w:after="0"/>
        <w:rPr>
          <w:rFonts w:ascii="Arial" w:hAnsi="Arial" w:cs="Arial"/>
          <w:sz w:val="20"/>
          <w:szCs w:val="20"/>
          <w:lang w:val="en-US"/>
        </w:rPr>
      </w:pPr>
      <w:r>
        <w:rPr>
          <w:rFonts w:ascii="Arial" w:hAnsi="Arial" w:cs="Arial"/>
          <w:sz w:val="20"/>
          <w:szCs w:val="20"/>
          <w:lang w:val="en-US"/>
        </w:rPr>
        <w:t>tempdb</w:t>
      </w:r>
      <w:r w:rsidRPr="00EF29D4">
        <w:rPr>
          <w:rFonts w:ascii="Arial" w:hAnsi="Arial" w:cs="Arial"/>
          <w:sz w:val="20"/>
          <w:szCs w:val="20"/>
          <w:lang w:val="en-US"/>
        </w:rPr>
        <w:t xml:space="preserve">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DBCC CHECKDB</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Saturday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Backup History Retention (6 months)</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msdb.dbo.sp_delete_backuphistory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Job History Retention (12 months)</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msdb.dbo.sp_purge_jobhistory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Maintenance Plan History Retention (6 months)</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msdb.dbo.sp_maintplan_delete_log</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Purge Old Mail Items (6months)(+2k5)</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msdb.dbo.sysmail_delete_mailitems_sp</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Purge Old Mail Logs (6months)(+2k5)</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msdb.dbo.sysmail_delete_log_sp</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Replication Alerts Retention (6 months)(+2k5)</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msdb.dbo.sysreplicationalerts</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lastRenderedPageBreak/>
        <w:t xml:space="preserve">master </w:t>
      </w:r>
      <w:r>
        <w:rPr>
          <w:rFonts w:ascii="Arial" w:hAnsi="Arial" w:cs="Arial"/>
          <w:sz w:val="20"/>
          <w:szCs w:val="20"/>
          <w:lang w:val="en-US"/>
        </w:rPr>
        <w:t>–</w:t>
      </w:r>
      <w:r w:rsidRPr="00EF29D4">
        <w:rPr>
          <w:rFonts w:ascii="Arial" w:hAnsi="Arial" w:cs="Arial"/>
          <w:sz w:val="20"/>
          <w:szCs w:val="20"/>
          <w:lang w:val="en-US"/>
        </w:rPr>
        <w:t xml:space="preserve"> Index</w:t>
      </w:r>
      <w:r>
        <w:rPr>
          <w:rFonts w:ascii="Arial" w:hAnsi="Arial" w:cs="Arial"/>
          <w:sz w:val="20"/>
          <w:szCs w:val="20"/>
          <w:lang w:val="en-US"/>
        </w:rPr>
        <w:t xml:space="preserve"> &amp; Statistics</w:t>
      </w:r>
      <w:r w:rsidRPr="00EF29D4">
        <w:rPr>
          <w:rFonts w:ascii="Arial" w:hAnsi="Arial" w:cs="Arial"/>
          <w:sz w:val="20"/>
          <w:szCs w:val="20"/>
          <w:lang w:val="en-US"/>
        </w:rPr>
        <w:t xml:space="preserve"> Maintenance (</w:t>
      </w:r>
      <w:r>
        <w:rPr>
          <w:rFonts w:ascii="Arial" w:hAnsi="Arial" w:cs="Arial"/>
          <w:sz w:val="20"/>
          <w:szCs w:val="20"/>
          <w:lang w:val="en-US"/>
        </w:rPr>
        <w:t>weekly</w:t>
      </w:r>
      <w:r w:rsidRPr="00EF29D4">
        <w:rPr>
          <w:rFonts w:ascii="Arial" w:hAnsi="Arial" w:cs="Arial"/>
          <w:sz w:val="20"/>
          <w:szCs w:val="20"/>
          <w:lang w:val="en-US"/>
        </w:rPr>
        <w:t>)</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ALTER INDEX REORGANIZE (5,30) / +1000 pages</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ALTER INDEX REBUILD (+30 and +1000pages) or (5,30) and -1000 pages</w:t>
      </w:r>
    </w:p>
    <w:p w:rsidR="00E526AE" w:rsidRPr="00EF29D4" w:rsidRDefault="00E526AE"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statistics update (7 days age plus 1% data changes)</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Sunday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msdb - Index </w:t>
      </w:r>
      <w:r>
        <w:rPr>
          <w:rFonts w:ascii="Arial" w:hAnsi="Arial" w:cs="Arial"/>
          <w:sz w:val="20"/>
          <w:szCs w:val="20"/>
          <w:lang w:val="en-US"/>
        </w:rPr>
        <w:t xml:space="preserve">&amp; Statistics </w:t>
      </w:r>
      <w:r w:rsidRPr="00EF29D4">
        <w:rPr>
          <w:rFonts w:ascii="Arial" w:hAnsi="Arial" w:cs="Arial"/>
          <w:sz w:val="20"/>
          <w:szCs w:val="20"/>
          <w:lang w:val="en-US"/>
        </w:rPr>
        <w:t>Maintenance (</w:t>
      </w:r>
      <w:r>
        <w:rPr>
          <w:rFonts w:ascii="Arial" w:hAnsi="Arial" w:cs="Arial"/>
          <w:sz w:val="20"/>
          <w:szCs w:val="20"/>
          <w:lang w:val="en-US"/>
        </w:rPr>
        <w:t>weekly</w:t>
      </w:r>
      <w:r w:rsidRPr="00EF29D4">
        <w:rPr>
          <w:rFonts w:ascii="Arial" w:hAnsi="Arial" w:cs="Arial"/>
          <w:sz w:val="20"/>
          <w:szCs w:val="20"/>
          <w:lang w:val="en-US"/>
        </w:rPr>
        <w:t>)</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ALTER INDEX REORGANIZE (5,30) / +1000 pages</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ALTER INDEX REBUILD (+30 and +1000pages) or (5,30) and -1000 pages</w:t>
      </w:r>
    </w:p>
    <w:p w:rsidR="00E526AE" w:rsidRPr="00EF29D4" w:rsidRDefault="00E526AE" w:rsidP="00E526AE">
      <w:pPr>
        <w:pStyle w:val="ListParagraph"/>
        <w:numPr>
          <w:ilvl w:val="2"/>
          <w:numId w:val="6"/>
        </w:numPr>
        <w:spacing w:after="0"/>
        <w:rPr>
          <w:rFonts w:ascii="Arial" w:hAnsi="Arial" w:cs="Arial"/>
          <w:sz w:val="20"/>
          <w:szCs w:val="20"/>
          <w:lang w:val="en-US"/>
        </w:rPr>
      </w:pPr>
      <w:r>
        <w:rPr>
          <w:rFonts w:ascii="Arial" w:hAnsi="Arial" w:cs="Arial"/>
          <w:sz w:val="20"/>
          <w:szCs w:val="20"/>
          <w:lang w:val="en-US"/>
        </w:rPr>
        <w:t>statistics update (7 days age plus 1% data changes)</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Sunday</w:t>
      </w:r>
    </w:p>
    <w:p w:rsidR="00B7304A" w:rsidRPr="00EF29D4" w:rsidRDefault="00B7304A" w:rsidP="00B7304A">
      <w:pPr>
        <w:rPr>
          <w:rFonts w:ascii="Arial" w:hAnsi="Arial" w:cs="Arial"/>
          <w:sz w:val="20"/>
          <w:szCs w:val="20"/>
        </w:rPr>
      </w:pPr>
      <w:r w:rsidRPr="00EF29D4">
        <w:rPr>
          <w:rFonts w:ascii="Arial" w:hAnsi="Arial" w:cs="Arial"/>
          <w:sz w:val="20"/>
          <w:szCs w:val="20"/>
        </w:rPr>
        <w:tab/>
      </w:r>
    </w:p>
    <w:p w:rsidR="00B7304A" w:rsidRPr="00EF29D4" w:rsidRDefault="00B7304A" w:rsidP="008D534A">
      <w:pPr>
        <w:pStyle w:val="Heading4a"/>
      </w:pPr>
      <w:bookmarkStart w:id="6" w:name="_Toc426992958"/>
      <w:r w:rsidRPr="00EF29D4">
        <w:t>SQL Server Agent Jobs:</w:t>
      </w:r>
      <w:bookmarkEnd w:id="6"/>
    </w:p>
    <w:p w:rsidR="00B7304A" w:rsidRPr="00EF29D4" w:rsidRDefault="00B7304A" w:rsidP="00B7304A">
      <w:pPr>
        <w:pStyle w:val="ListParagraph"/>
        <w:numPr>
          <w:ilvl w:val="0"/>
          <w:numId w:val="7"/>
        </w:numPr>
        <w:spacing w:after="0"/>
        <w:rPr>
          <w:rFonts w:ascii="Arial" w:hAnsi="Arial" w:cs="Arial"/>
          <w:i/>
          <w:sz w:val="20"/>
          <w:szCs w:val="20"/>
          <w:lang w:val="en-US"/>
        </w:rPr>
      </w:pPr>
      <w:r w:rsidRPr="00EF29D4">
        <w:rPr>
          <w:rFonts w:ascii="Arial" w:hAnsi="Arial" w:cs="Arial"/>
          <w:sz w:val="20"/>
          <w:szCs w:val="20"/>
          <w:lang w:val="en-US"/>
        </w:rPr>
        <w:t>dbaTDPMon - Database Maintenance - System DBs</w:t>
      </w:r>
    </w:p>
    <w:p w:rsidR="00B7304A" w:rsidRDefault="00B7304A" w:rsidP="00B7304A">
      <w:pPr>
        <w:pStyle w:val="ListParagraph"/>
        <w:numPr>
          <w:ilvl w:val="1"/>
          <w:numId w:val="7"/>
        </w:numPr>
        <w:spacing w:after="0"/>
        <w:rPr>
          <w:rFonts w:ascii="Arial" w:hAnsi="Arial" w:cs="Arial"/>
          <w:i/>
          <w:sz w:val="20"/>
          <w:szCs w:val="20"/>
          <w:lang w:val="en-US"/>
        </w:rPr>
      </w:pPr>
      <w:r w:rsidRPr="00EF29D4">
        <w:rPr>
          <w:rFonts w:ascii="Arial" w:hAnsi="Arial" w:cs="Arial"/>
          <w:i/>
          <w:sz w:val="20"/>
          <w:szCs w:val="20"/>
          <w:lang w:val="en-US"/>
        </w:rPr>
        <w:t>daily at 0</w:t>
      </w:r>
      <w:r>
        <w:rPr>
          <w:rFonts w:ascii="Arial" w:hAnsi="Arial" w:cs="Arial"/>
          <w:i/>
          <w:sz w:val="20"/>
          <w:szCs w:val="20"/>
          <w:lang w:val="en-US"/>
        </w:rPr>
        <w:t>0</w:t>
      </w:r>
      <w:r w:rsidRPr="00EF29D4">
        <w:rPr>
          <w:rFonts w:ascii="Arial" w:hAnsi="Arial" w:cs="Arial"/>
          <w:i/>
          <w:sz w:val="20"/>
          <w:szCs w:val="20"/>
          <w:lang w:val="en-US"/>
        </w:rPr>
        <w:t>:00:00</w:t>
      </w:r>
    </w:p>
    <w:p w:rsidR="00B7304A" w:rsidRPr="00EF29D4" w:rsidRDefault="00B7304A" w:rsidP="00B7304A">
      <w:pPr>
        <w:pStyle w:val="ListParagraph"/>
        <w:numPr>
          <w:ilvl w:val="1"/>
          <w:numId w:val="7"/>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w:t>
      </w:r>
      <w:r w:rsidRPr="00EF29D4">
        <w:rPr>
          <w:rFonts w:ascii="Arial" w:hAnsi="Arial" w:cs="Arial"/>
          <w:sz w:val="20"/>
          <w:szCs w:val="20"/>
          <w:lang w:val="en-US"/>
        </w:rPr>
        <w:t xml:space="preserve"> execution log over email (+2k5)</w:t>
      </w:r>
    </w:p>
    <w:p w:rsidR="007C33A9" w:rsidRDefault="007C33A9" w:rsidP="00B7304A">
      <w:pPr>
        <w:pStyle w:val="ListParagraph"/>
        <w:ind w:left="1080"/>
        <w:rPr>
          <w:rFonts w:ascii="Arial" w:hAnsi="Arial" w:cs="Arial"/>
          <w:sz w:val="20"/>
          <w:szCs w:val="20"/>
        </w:rPr>
      </w:pPr>
    </w:p>
    <w:p w:rsidR="00477522" w:rsidRDefault="00477522" w:rsidP="00B7304A">
      <w:pPr>
        <w:pStyle w:val="ListParagraph"/>
        <w:ind w:left="1080"/>
        <w:rPr>
          <w:rFonts w:ascii="Arial" w:hAnsi="Arial" w:cs="Arial"/>
          <w:sz w:val="20"/>
          <w:szCs w:val="20"/>
        </w:rPr>
      </w:pPr>
    </w:p>
    <w:p w:rsidR="00312A73" w:rsidRPr="00D851FA" w:rsidRDefault="00312A73" w:rsidP="008B5584">
      <w:pPr>
        <w:pStyle w:val="Heading2a"/>
      </w:pPr>
      <w:bookmarkStart w:id="7" w:name="_Toc426992959"/>
      <w:r w:rsidRPr="00D851FA">
        <w:t>Configuration options</w:t>
      </w:r>
      <w:bookmarkEnd w:id="7"/>
    </w:p>
    <w:p w:rsidR="00312A73" w:rsidRDefault="00312A73" w:rsidP="00312A73">
      <w:pPr>
        <w:pStyle w:val="ListParagraph"/>
        <w:rPr>
          <w:rFonts w:ascii="Arial" w:hAnsi="Arial" w:cs="Arial"/>
          <w:sz w:val="20"/>
          <w:szCs w:val="20"/>
        </w:rPr>
      </w:pPr>
      <w:r>
        <w:rPr>
          <w:rFonts w:ascii="Arial" w:hAnsi="Arial" w:cs="Arial"/>
          <w:sz w:val="20"/>
          <w:szCs w:val="20"/>
        </w:rPr>
        <w:t xml:space="preserve">Table dbo.appConfigurations contains </w:t>
      </w:r>
      <w:r w:rsidR="00BF4988">
        <w:rPr>
          <w:rFonts w:ascii="Arial" w:hAnsi="Arial" w:cs="Arial"/>
          <w:sz w:val="20"/>
          <w:szCs w:val="20"/>
        </w:rPr>
        <w:t>parameters that can be used for</w:t>
      </w:r>
      <w:r>
        <w:rPr>
          <w:rFonts w:ascii="Arial" w:hAnsi="Arial" w:cs="Arial"/>
          <w:sz w:val="20"/>
          <w:szCs w:val="20"/>
        </w:rPr>
        <w:t xml:space="preserve"> configuration:</w:t>
      </w:r>
    </w:p>
    <w:tbl>
      <w:tblPr>
        <w:tblW w:w="9895" w:type="dxa"/>
        <w:tblLook w:val="04A0" w:firstRow="1" w:lastRow="0" w:firstColumn="1" w:lastColumn="0" w:noHBand="0" w:noVBand="1"/>
      </w:tblPr>
      <w:tblGrid>
        <w:gridCol w:w="5393"/>
        <w:gridCol w:w="960"/>
        <w:gridCol w:w="3542"/>
      </w:tblGrid>
      <w:tr w:rsidR="00204519" w:rsidRPr="00204519"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jc w:val="center"/>
              <w:rPr>
                <w:rFonts w:ascii="Arial" w:hAnsi="Arial" w:cs="Arial"/>
                <w:b/>
                <w:color w:val="000000"/>
                <w:sz w:val="16"/>
                <w:szCs w:val="16"/>
              </w:rPr>
            </w:pPr>
            <w:r w:rsidRPr="00204519">
              <w:rPr>
                <w:rFonts w:ascii="Arial" w:hAnsi="Arial" w:cs="Arial"/>
                <w:b/>
                <w:color w:val="000000"/>
                <w:sz w:val="16"/>
                <w:szCs w:val="16"/>
              </w:rPr>
              <w:t>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b/>
                <w:color w:val="000000"/>
                <w:sz w:val="16"/>
                <w:szCs w:val="16"/>
              </w:rPr>
            </w:pPr>
            <w:r w:rsidRPr="00204519">
              <w:rPr>
                <w:rFonts w:ascii="Arial" w:hAnsi="Arial" w:cs="Arial"/>
                <w:b/>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204519" w:rsidRDefault="00204519" w:rsidP="00F26F4B">
            <w:pPr>
              <w:rPr>
                <w:rFonts w:ascii="Arial" w:hAnsi="Arial" w:cs="Arial"/>
                <w:b/>
                <w:color w:val="000000"/>
                <w:sz w:val="16"/>
                <w:szCs w:val="16"/>
              </w:rPr>
            </w:pPr>
            <w:r w:rsidRPr="00204519">
              <w:rPr>
                <w:rFonts w:ascii="Arial" w:hAnsi="Arial" w:cs="Arial"/>
                <w:b/>
                <w:color w:val="000000"/>
                <w:sz w:val="16"/>
                <w:szCs w:val="16"/>
              </w:rPr>
              <w:t>description</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204519" w:rsidRDefault="00AD4502" w:rsidP="00F26F4B">
            <w:pPr>
              <w:rPr>
                <w:rFonts w:ascii="Arial" w:hAnsi="Arial" w:cs="Arial"/>
                <w:color w:val="000000"/>
                <w:sz w:val="16"/>
                <w:szCs w:val="16"/>
              </w:rPr>
            </w:pPr>
            <w:r>
              <w:rPr>
                <w:rFonts w:ascii="Arial" w:hAnsi="Arial" w:cs="Arial"/>
                <w:color w:val="000000"/>
                <w:sz w:val="16"/>
                <w:szCs w:val="16"/>
              </w:rPr>
              <w:t>Project code to be used, when not specified as parameter</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204519" w:rsidRDefault="002B31DE" w:rsidP="00F26F4B">
            <w:pPr>
              <w:rPr>
                <w:rFonts w:ascii="Arial" w:hAnsi="Arial" w:cs="Arial"/>
                <w:color w:val="000000"/>
                <w:sz w:val="16"/>
                <w:szCs w:val="16"/>
              </w:rPr>
            </w:pPr>
            <w:r>
              <w:rPr>
                <w:rFonts w:ascii="Arial" w:hAnsi="Arial" w:cs="Arial"/>
                <w:color w:val="000000"/>
                <w:sz w:val="16"/>
                <w:szCs w:val="16"/>
              </w:rPr>
              <w:t>Spam filter; interval for resend an alert, when raised</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lock timeout (ms)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204519" w:rsidRDefault="002E7D2B" w:rsidP="00F26F4B">
            <w:pPr>
              <w:rPr>
                <w:rFonts w:ascii="Arial" w:hAnsi="Arial" w:cs="Arial"/>
                <w:color w:val="000000"/>
                <w:sz w:val="16"/>
                <w:szCs w:val="16"/>
              </w:rPr>
            </w:pPr>
            <w:r>
              <w:rPr>
                <w:rFonts w:ascii="Arial" w:hAnsi="Arial" w:cs="Arial"/>
                <w:color w:val="000000"/>
                <w:sz w:val="16"/>
                <w:szCs w:val="16"/>
              </w:rPr>
              <w:t>how long a SQL statement will wait for needed locks before timed out</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Default="00203F1A" w:rsidP="00F26F4B">
            <w:pPr>
              <w:rPr>
                <w:rFonts w:ascii="Arial" w:hAnsi="Arial" w:cs="Arial"/>
                <w:color w:val="000000"/>
                <w:sz w:val="16"/>
                <w:szCs w:val="16"/>
              </w:rPr>
            </w:pPr>
            <w:r>
              <w:rPr>
                <w:rFonts w:ascii="Arial" w:hAnsi="Arial" w:cs="Arial"/>
                <w:color w:val="000000"/>
                <w:sz w:val="16"/>
                <w:szCs w:val="16"/>
              </w:rPr>
              <w:t>Full disk path on where to place backup files (can be a UNC)</w:t>
            </w:r>
          </w:p>
          <w:p w:rsidR="007344FB" w:rsidRDefault="007344FB" w:rsidP="00F26F4B">
            <w:pPr>
              <w:rPr>
                <w:rFonts w:ascii="Arial" w:hAnsi="Arial" w:cs="Arial"/>
                <w:color w:val="000000"/>
                <w:sz w:val="16"/>
                <w:szCs w:val="16"/>
              </w:rPr>
            </w:pPr>
          </w:p>
          <w:p w:rsidR="00EE6931" w:rsidRPr="00204519" w:rsidRDefault="00EE6931" w:rsidP="00F26F4B">
            <w:pPr>
              <w:rPr>
                <w:rFonts w:ascii="Arial" w:hAnsi="Arial" w:cs="Arial"/>
                <w:color w:val="000000"/>
                <w:sz w:val="16"/>
                <w:szCs w:val="16"/>
              </w:rPr>
            </w:pPr>
            <w:r>
              <w:rPr>
                <w:rFonts w:ascii="Arial" w:hAnsi="Arial" w:cs="Arial"/>
                <w:color w:val="000000"/>
                <w:sz w:val="16"/>
                <w:szCs w:val="16"/>
              </w:rPr>
              <w:t>Auto-completed with current instance default directory value, if set</w:t>
            </w:r>
            <w:r w:rsidR="00BE2345">
              <w:rPr>
                <w:rFonts w:ascii="Arial" w:hAnsi="Arial" w:cs="Arial"/>
                <w:color w:val="000000"/>
                <w:sz w:val="16"/>
                <w:szCs w:val="16"/>
              </w:rPr>
              <w:t>.</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204519" w:rsidRDefault="00204519" w:rsidP="00F26F4B">
            <w:pPr>
              <w:rPr>
                <w:rFonts w:ascii="Arial" w:hAnsi="Arial" w:cs="Arial"/>
                <w:color w:val="000000"/>
                <w:sz w:val="16"/>
                <w:szCs w:val="16"/>
              </w:rPr>
            </w:pP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Default="00CE6E8F" w:rsidP="00F26F4B">
            <w:pPr>
              <w:rPr>
                <w:rFonts w:ascii="Arial" w:hAnsi="Arial" w:cs="Arial"/>
                <w:color w:val="000000"/>
                <w:sz w:val="16"/>
                <w:szCs w:val="16"/>
              </w:rPr>
            </w:pPr>
            <w:r w:rsidRPr="00C01E0C">
              <w:rPr>
                <w:rFonts w:ascii="Arial" w:hAnsi="Arial" w:cs="Arial"/>
                <w:color w:val="000000"/>
                <w:sz w:val="16"/>
                <w:szCs w:val="16"/>
              </w:rPr>
              <w:t>database mail profile to be used for email communications</w:t>
            </w:r>
          </w:p>
          <w:p w:rsidR="007344FB" w:rsidRDefault="007344FB" w:rsidP="00F26F4B">
            <w:pPr>
              <w:rPr>
                <w:rFonts w:ascii="Arial" w:hAnsi="Arial" w:cs="Arial"/>
                <w:color w:val="000000"/>
                <w:sz w:val="16"/>
                <w:szCs w:val="16"/>
              </w:rPr>
            </w:pPr>
          </w:p>
          <w:p w:rsidR="007344FB" w:rsidRPr="00C01E0C" w:rsidRDefault="007344FB" w:rsidP="00F26F4B">
            <w:pPr>
              <w:rPr>
                <w:rFonts w:ascii="Arial" w:hAnsi="Arial" w:cs="Arial"/>
                <w:color w:val="000000"/>
                <w:sz w:val="16"/>
                <w:szCs w:val="16"/>
              </w:rPr>
            </w:pPr>
            <w:r>
              <w:rPr>
                <w:rFonts w:ascii="Arial" w:hAnsi="Arial" w:cs="Arial"/>
                <w:color w:val="000000"/>
                <w:sz w:val="16"/>
                <w:szCs w:val="16"/>
              </w:rPr>
              <w:t>Auto-completed with the first found database mail profile.</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204519" w:rsidRDefault="00CE6E8F" w:rsidP="00F26F4B">
            <w:pPr>
              <w:rPr>
                <w:rFonts w:ascii="Arial" w:hAnsi="Arial" w:cs="Arial"/>
                <w:color w:val="000000"/>
                <w:sz w:val="16"/>
                <w:szCs w:val="16"/>
              </w:rPr>
            </w:pPr>
            <w:r w:rsidRPr="00C01E0C">
              <w:rPr>
                <w:rFonts w:ascii="Arial" w:hAnsi="Arial" w:cs="Arial"/>
                <w:color w:val="000000"/>
                <w:sz w:val="16"/>
                <w:szCs w:val="16"/>
              </w:rPr>
              <w:t xml:space="preserve">list of email addresses on which the generated </w:t>
            </w:r>
            <w:r>
              <w:rPr>
                <w:rFonts w:ascii="Arial" w:hAnsi="Arial" w:cs="Arial"/>
                <w:color w:val="000000"/>
                <w:sz w:val="16"/>
                <w:szCs w:val="16"/>
              </w:rPr>
              <w:t>job status</w:t>
            </w:r>
            <w:r w:rsidRPr="00C01E0C">
              <w:rPr>
                <w:rFonts w:ascii="Arial" w:hAnsi="Arial" w:cs="Arial"/>
                <w:color w:val="000000"/>
                <w:sz w:val="16"/>
                <w:szCs w:val="16"/>
              </w:rPr>
              <w:t xml:space="preserve"> will be sent as attachment</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204519" w:rsidRDefault="00CE6E8F" w:rsidP="00F26F4B">
            <w:pPr>
              <w:rPr>
                <w:rFonts w:ascii="Arial" w:hAnsi="Arial" w:cs="Arial"/>
                <w:color w:val="000000"/>
                <w:sz w:val="16"/>
                <w:szCs w:val="16"/>
              </w:rPr>
            </w:pPr>
            <w:r w:rsidRPr="00C01E0C">
              <w:rPr>
                <w:rFonts w:ascii="Arial" w:hAnsi="Arial" w:cs="Arial"/>
                <w:color w:val="000000"/>
                <w:sz w:val="16"/>
                <w:szCs w:val="16"/>
              </w:rPr>
              <w:t xml:space="preserve">list of email addresses on which the generated </w:t>
            </w:r>
            <w:r>
              <w:rPr>
                <w:rFonts w:ascii="Arial" w:hAnsi="Arial" w:cs="Arial"/>
                <w:color w:val="000000"/>
                <w:sz w:val="16"/>
                <w:szCs w:val="16"/>
              </w:rPr>
              <w:t>alerts</w:t>
            </w:r>
            <w:r w:rsidRPr="00C01E0C">
              <w:rPr>
                <w:rFonts w:ascii="Arial" w:hAnsi="Arial" w:cs="Arial"/>
                <w:color w:val="000000"/>
                <w:sz w:val="16"/>
                <w:szCs w:val="16"/>
              </w:rPr>
              <w:t xml:space="preserve"> will be sent</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Notify job status only for Failed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204519" w:rsidRDefault="00CE6E8F" w:rsidP="00F26F4B">
            <w:pPr>
              <w:rPr>
                <w:rFonts w:ascii="Arial" w:hAnsi="Arial" w:cs="Arial"/>
                <w:color w:val="000000"/>
                <w:sz w:val="16"/>
                <w:szCs w:val="16"/>
              </w:rPr>
            </w:pPr>
            <w:r>
              <w:rPr>
                <w:rFonts w:ascii="Arial" w:hAnsi="Arial" w:cs="Arial"/>
                <w:color w:val="000000"/>
                <w:sz w:val="16"/>
                <w:szCs w:val="16"/>
              </w:rPr>
              <w:t>email will be sent only when a job fails, with job log and error details</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324415" w:rsidRDefault="002F6539" w:rsidP="00F26F4B">
            <w:pPr>
              <w:rPr>
                <w:rFonts w:ascii="Arial" w:hAnsi="Arial" w:cs="Arial"/>
                <w:color w:val="000000"/>
                <w:sz w:val="16"/>
                <w:szCs w:val="16"/>
              </w:rPr>
            </w:pPr>
            <w:r w:rsidRPr="00324415">
              <w:rPr>
                <w:rFonts w:ascii="Arial" w:hAnsi="Arial" w:cs="Arial"/>
                <w:color w:val="000000"/>
                <w:sz w:val="16"/>
                <w:szCs w:val="16"/>
              </w:rPr>
              <w:t>Log all internal</w:t>
            </w:r>
            <w:r w:rsidR="00FB4691" w:rsidRPr="00324415">
              <w:rPr>
                <w:rFonts w:ascii="Arial" w:hAnsi="Arial" w:cs="Arial"/>
                <w:color w:val="000000"/>
                <w:sz w:val="16"/>
                <w:szCs w:val="16"/>
              </w:rPr>
              <w:t xml:space="preserve"> </w:t>
            </w:r>
            <w:r w:rsidRPr="00324415">
              <w:rPr>
                <w:rFonts w:ascii="Arial" w:hAnsi="Arial" w:cs="Arial"/>
                <w:color w:val="000000"/>
                <w:sz w:val="16"/>
                <w:szCs w:val="16"/>
              </w:rPr>
              <w:t xml:space="preserve">actions to </w:t>
            </w:r>
            <w:r w:rsidR="00324415" w:rsidRPr="00324415">
              <w:rPr>
                <w:rFonts w:ascii="Arial" w:hAnsi="Arial" w:cs="Arial"/>
                <w:sz w:val="16"/>
                <w:szCs w:val="16"/>
              </w:rPr>
              <w:t>dbo.logEventMessages table</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737A64" w:rsidP="00333C0D">
            <w:pPr>
              <w:jc w:val="center"/>
              <w:rPr>
                <w:rFonts w:ascii="Arial" w:hAnsi="Arial" w:cs="Arial"/>
                <w:sz w:val="16"/>
                <w:szCs w:val="16"/>
              </w:rPr>
            </w:pPr>
            <w:r w:rsidRPr="00DE66BB">
              <w:rPr>
                <w:rFonts w:ascii="Arial" w:hAnsi="Arial" w:cs="Arial"/>
                <w:sz w:val="16"/>
                <w:szCs w:val="16"/>
              </w:rPr>
              <w:t>15</w:t>
            </w:r>
          </w:p>
        </w:tc>
        <w:tc>
          <w:tcPr>
            <w:tcW w:w="3542" w:type="dxa"/>
            <w:tcBorders>
              <w:top w:val="nil"/>
              <w:left w:val="nil"/>
              <w:bottom w:val="single" w:sz="4" w:space="0" w:color="auto"/>
              <w:right w:val="single" w:sz="4" w:space="0" w:color="auto"/>
            </w:tcBorders>
            <w:vAlign w:val="center"/>
          </w:tcPr>
          <w:p w:rsidR="00CE6E8F" w:rsidRPr="00DE66BB" w:rsidRDefault="00E5592B" w:rsidP="00F26F4B">
            <w:pPr>
              <w:rPr>
                <w:rFonts w:ascii="Arial" w:hAnsi="Arial" w:cs="Arial"/>
                <w:sz w:val="16"/>
                <w:szCs w:val="16"/>
              </w:rPr>
            </w:pPr>
            <w:r w:rsidRPr="00DE66BB">
              <w:rPr>
                <w:rFonts w:ascii="Arial" w:hAnsi="Arial" w:cs="Arial"/>
                <w:sz w:val="16"/>
                <w:szCs w:val="16"/>
              </w:rPr>
              <w:t>Internal event</w:t>
            </w:r>
            <w:r w:rsidR="003778AF" w:rsidRPr="00DE66BB">
              <w:rPr>
                <w:rFonts w:ascii="Arial" w:hAnsi="Arial" w:cs="Arial"/>
                <w:sz w:val="16"/>
                <w:szCs w:val="16"/>
              </w:rPr>
              <w:t xml:space="preserve"> messages</w:t>
            </w:r>
            <w:r w:rsidRPr="00DE66BB">
              <w:rPr>
                <w:rFonts w:ascii="Arial" w:hAnsi="Arial" w:cs="Arial"/>
                <w:sz w:val="16"/>
                <w:szCs w:val="16"/>
              </w:rPr>
              <w:t xml:space="preserve"> retention period</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CE6E8F" w:rsidP="00333C0D">
            <w:pPr>
              <w:jc w:val="center"/>
              <w:rPr>
                <w:rFonts w:ascii="Arial" w:hAnsi="Arial" w:cs="Arial"/>
                <w:sz w:val="16"/>
                <w:szCs w:val="16"/>
              </w:rPr>
            </w:pPr>
            <w:r w:rsidRPr="00DE66BB">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DE66BB" w:rsidRDefault="00907E26" w:rsidP="00F26F4B">
            <w:pPr>
              <w:rPr>
                <w:rFonts w:ascii="Arial" w:hAnsi="Arial" w:cs="Arial"/>
                <w:sz w:val="16"/>
                <w:szCs w:val="16"/>
              </w:rPr>
            </w:pPr>
            <w:r w:rsidRPr="00DE66BB">
              <w:rPr>
                <w:rFonts w:ascii="Arial" w:hAnsi="Arial" w:cs="Arial"/>
                <w:sz w:val="16"/>
                <w:szCs w:val="16"/>
              </w:rPr>
              <w:t>Do not generate alerts when timeout errors are raised</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Change retention policy from RetentionDays to RetentionBackupsCount</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CE6E8F" w:rsidP="00333C0D">
            <w:pPr>
              <w:jc w:val="center"/>
              <w:rPr>
                <w:rFonts w:ascii="Arial" w:hAnsi="Arial" w:cs="Arial"/>
                <w:sz w:val="16"/>
                <w:szCs w:val="16"/>
              </w:rPr>
            </w:pPr>
            <w:r w:rsidRPr="00DE66BB">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DE66BB" w:rsidRDefault="001443F9" w:rsidP="00F26F4B">
            <w:pPr>
              <w:rPr>
                <w:rFonts w:ascii="Arial" w:hAnsi="Arial" w:cs="Arial"/>
                <w:sz w:val="16"/>
                <w:szCs w:val="16"/>
              </w:rPr>
            </w:pPr>
            <w:r w:rsidRPr="00DE66BB">
              <w:rPr>
                <w:rFonts w:ascii="Arial" w:hAnsi="Arial" w:cs="Arial"/>
                <w:sz w:val="16"/>
                <w:szCs w:val="16"/>
              </w:rPr>
              <w:t>Change backup retention from days to backup count. At least one full backup will be kept to allow differential backups restore.</w:t>
            </w:r>
          </w:p>
        </w:tc>
      </w:tr>
      <w:tr w:rsidR="00DE66BB" w:rsidRPr="00DE66B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rPr>
                <w:rFonts w:ascii="Arial" w:hAnsi="Arial" w:cs="Arial"/>
                <w:sz w:val="16"/>
                <w:szCs w:val="16"/>
              </w:rPr>
            </w:pPr>
            <w:r w:rsidRPr="00DE66BB">
              <w:rPr>
                <w:rFonts w:ascii="Arial" w:hAnsi="Arial" w:cs="Arial"/>
                <w:sz w:val="16"/>
                <w:szCs w:val="16"/>
              </w:rPr>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DE66BB" w:rsidRDefault="00B37A78" w:rsidP="00947235">
            <w:pPr>
              <w:jc w:val="center"/>
              <w:rPr>
                <w:rFonts w:ascii="Arial" w:hAnsi="Arial" w:cs="Arial"/>
                <w:sz w:val="16"/>
                <w:szCs w:val="16"/>
              </w:rPr>
            </w:pPr>
            <w:r w:rsidRPr="00DE66BB">
              <w:rPr>
                <w:rFonts w:ascii="Arial" w:hAnsi="Arial" w:cs="Arial"/>
                <w:sz w:val="16"/>
                <w:szCs w:val="16"/>
              </w:rPr>
              <w:t>false</w:t>
            </w:r>
          </w:p>
        </w:tc>
        <w:tc>
          <w:tcPr>
            <w:tcW w:w="3542" w:type="dxa"/>
            <w:tcBorders>
              <w:top w:val="nil"/>
              <w:left w:val="nil"/>
              <w:bottom w:val="single" w:sz="4" w:space="0" w:color="auto"/>
              <w:right w:val="single" w:sz="4" w:space="0" w:color="auto"/>
            </w:tcBorders>
            <w:vAlign w:val="center"/>
          </w:tcPr>
          <w:p w:rsidR="00B37A78" w:rsidRPr="00DE66BB" w:rsidRDefault="00937E62" w:rsidP="005D0C4C">
            <w:pPr>
              <w:autoSpaceDE w:val="0"/>
              <w:autoSpaceDN w:val="0"/>
              <w:adjustRightInd w:val="0"/>
              <w:rPr>
                <w:rFonts w:ascii="Consolas" w:hAnsi="Consolas" w:cs="Consolas"/>
                <w:sz w:val="19"/>
                <w:szCs w:val="19"/>
              </w:rPr>
            </w:pPr>
            <w:r w:rsidRPr="00DE66BB">
              <w:rPr>
                <w:rFonts w:ascii="Arial" w:hAnsi="Arial" w:cs="Arial"/>
                <w:sz w:val="16"/>
                <w:szCs w:val="16"/>
              </w:rPr>
              <w:t>If ghost record</w:t>
            </w:r>
            <w:r w:rsidR="00994819" w:rsidRPr="00DE66BB">
              <w:rPr>
                <w:rFonts w:ascii="Arial" w:hAnsi="Arial" w:cs="Arial"/>
                <w:sz w:val="16"/>
                <w:szCs w:val="16"/>
              </w:rPr>
              <w:t>s</w:t>
            </w:r>
            <w:r w:rsidRPr="00DE66BB">
              <w:rPr>
                <w:rFonts w:ascii="Arial" w:hAnsi="Arial" w:cs="Arial"/>
                <w:sz w:val="16"/>
                <w:szCs w:val="16"/>
              </w:rPr>
              <w:t xml:space="preserve"> count exceed the threshold, will force the cleanup mechanism by running </w:t>
            </w:r>
            <w:r w:rsidR="005D0C4C" w:rsidRPr="00DE66BB">
              <w:rPr>
                <w:rFonts w:ascii="Arial" w:hAnsi="Arial" w:cs="Arial"/>
                <w:sz w:val="16"/>
                <w:szCs w:val="16"/>
              </w:rPr>
              <w:t>sp_clean_db_free_space</w:t>
            </w:r>
          </w:p>
        </w:tc>
      </w:tr>
      <w:tr w:rsidR="00DE66BB" w:rsidRPr="00DE66B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rPr>
                <w:rFonts w:ascii="Arial" w:hAnsi="Arial" w:cs="Arial"/>
                <w:sz w:val="16"/>
                <w:szCs w:val="16"/>
              </w:rPr>
            </w:pPr>
            <w:r w:rsidRPr="00DE66BB">
              <w:rPr>
                <w:rFonts w:ascii="Arial" w:hAnsi="Arial" w:cs="Arial"/>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jc w:val="center"/>
              <w:rPr>
                <w:rFonts w:ascii="Arial" w:hAnsi="Arial" w:cs="Arial"/>
                <w:sz w:val="16"/>
                <w:szCs w:val="16"/>
              </w:rPr>
            </w:pPr>
            <w:r w:rsidRPr="00DE66BB">
              <w:rPr>
                <w:rFonts w:ascii="Arial" w:hAnsi="Arial" w:cs="Arial"/>
                <w:sz w:val="16"/>
                <w:szCs w:val="16"/>
              </w:rPr>
              <w:t>131072</w:t>
            </w:r>
          </w:p>
        </w:tc>
        <w:tc>
          <w:tcPr>
            <w:tcW w:w="3542" w:type="dxa"/>
            <w:tcBorders>
              <w:top w:val="nil"/>
              <w:left w:val="nil"/>
              <w:bottom w:val="single" w:sz="4" w:space="0" w:color="auto"/>
              <w:right w:val="single" w:sz="4" w:space="0" w:color="auto"/>
            </w:tcBorders>
            <w:vAlign w:val="center"/>
          </w:tcPr>
          <w:p w:rsidR="00B37A78" w:rsidRPr="00DE66BB" w:rsidRDefault="00885AF8" w:rsidP="00885AF8">
            <w:pPr>
              <w:rPr>
                <w:rFonts w:ascii="Arial" w:hAnsi="Arial" w:cs="Arial"/>
                <w:sz w:val="16"/>
                <w:szCs w:val="16"/>
              </w:rPr>
            </w:pPr>
            <w:r w:rsidRPr="00DE66BB">
              <w:rPr>
                <w:rFonts w:ascii="Arial" w:hAnsi="Arial" w:cs="Arial"/>
                <w:sz w:val="16"/>
                <w:szCs w:val="16"/>
              </w:rPr>
              <w:t xml:space="preserve">Threshold for running the ghost records cleanup </w:t>
            </w:r>
          </w:p>
        </w:tc>
      </w:tr>
    </w:tbl>
    <w:p w:rsidR="00477522" w:rsidRDefault="00477522" w:rsidP="007429A1">
      <w:pPr>
        <w:ind w:firstLine="720"/>
        <w:rPr>
          <w:rFonts w:ascii="Arial" w:hAnsi="Arial" w:cs="Arial"/>
          <w:b/>
          <w:sz w:val="20"/>
          <w:szCs w:val="20"/>
        </w:rPr>
      </w:pPr>
    </w:p>
    <w:p w:rsidR="00477522" w:rsidRDefault="00477522" w:rsidP="007429A1">
      <w:pPr>
        <w:ind w:firstLine="720"/>
        <w:rPr>
          <w:rFonts w:ascii="Arial" w:hAnsi="Arial" w:cs="Arial"/>
          <w:b/>
          <w:sz w:val="20"/>
          <w:szCs w:val="20"/>
        </w:rPr>
      </w:pPr>
    </w:p>
    <w:p w:rsidR="007429A1" w:rsidRPr="002144E7" w:rsidRDefault="007429A1" w:rsidP="007429A1">
      <w:pPr>
        <w:ind w:firstLine="720"/>
        <w:rPr>
          <w:rFonts w:ascii="Arial" w:hAnsi="Arial" w:cs="Arial"/>
          <w:b/>
          <w:sz w:val="20"/>
          <w:szCs w:val="20"/>
        </w:rPr>
      </w:pPr>
      <w:r w:rsidRPr="002144E7">
        <w:rPr>
          <w:rFonts w:ascii="Arial" w:hAnsi="Arial" w:cs="Arial"/>
          <w:b/>
          <w:sz w:val="20"/>
          <w:szCs w:val="20"/>
        </w:rPr>
        <w:t>Defaul</w:t>
      </w:r>
      <w:r>
        <w:rPr>
          <w:rFonts w:ascii="Arial" w:hAnsi="Arial" w:cs="Arial"/>
          <w:b/>
          <w:sz w:val="20"/>
          <w:szCs w:val="20"/>
        </w:rPr>
        <w:t>t</w:t>
      </w:r>
      <w:r w:rsidRPr="002144E7">
        <w:rPr>
          <w:rFonts w:ascii="Arial" w:hAnsi="Arial" w:cs="Arial"/>
          <w:b/>
          <w:sz w:val="20"/>
          <w:szCs w:val="20"/>
        </w:rPr>
        <w:t xml:space="preserve"> behavior:</w:t>
      </w:r>
    </w:p>
    <w:p w:rsidR="007429A1" w:rsidRDefault="007429A1" w:rsidP="007429A1">
      <w:pPr>
        <w:pStyle w:val="ListParagraph"/>
        <w:numPr>
          <w:ilvl w:val="0"/>
          <w:numId w:val="7"/>
        </w:numPr>
        <w:rPr>
          <w:rFonts w:ascii="Arial" w:hAnsi="Arial" w:cs="Arial"/>
          <w:sz w:val="20"/>
          <w:szCs w:val="20"/>
        </w:rPr>
      </w:pPr>
      <w:r>
        <w:rPr>
          <w:rFonts w:ascii="Arial" w:hAnsi="Arial" w:cs="Arial"/>
          <w:sz w:val="20"/>
          <w:szCs w:val="20"/>
        </w:rPr>
        <w:t>emails are sent only in case of failures</w:t>
      </w:r>
    </w:p>
    <w:p w:rsidR="007429A1" w:rsidRDefault="007429A1" w:rsidP="007429A1">
      <w:pPr>
        <w:pStyle w:val="ListParagraph"/>
        <w:numPr>
          <w:ilvl w:val="0"/>
          <w:numId w:val="7"/>
        </w:numPr>
        <w:rPr>
          <w:rFonts w:ascii="Arial" w:hAnsi="Arial" w:cs="Arial"/>
          <w:sz w:val="20"/>
          <w:szCs w:val="20"/>
        </w:rPr>
      </w:pPr>
      <w:r>
        <w:rPr>
          <w:rFonts w:ascii="Arial" w:hAnsi="Arial" w:cs="Arial"/>
          <w:sz w:val="20"/>
          <w:szCs w:val="20"/>
        </w:rPr>
        <w:t>all actions (changes to objects, job executions, index fragmentation or backupset information), are logged as events in dbo.logEventMessages</w:t>
      </w:r>
    </w:p>
    <w:p w:rsidR="005964AE" w:rsidRDefault="005964AE" w:rsidP="006F68AE">
      <w:pPr>
        <w:pStyle w:val="ListParagraph"/>
        <w:rPr>
          <w:rFonts w:ascii="Arial" w:hAnsi="Arial" w:cs="Arial"/>
          <w:b/>
          <w:sz w:val="20"/>
          <w:szCs w:val="20"/>
        </w:rPr>
      </w:pPr>
    </w:p>
    <w:p w:rsidR="00C22462" w:rsidRPr="005852B4" w:rsidRDefault="00C22462" w:rsidP="006F68AE">
      <w:pPr>
        <w:pStyle w:val="ListParagraph"/>
        <w:rPr>
          <w:rFonts w:ascii="Arial" w:hAnsi="Arial" w:cs="Arial"/>
          <w:b/>
          <w:sz w:val="20"/>
          <w:szCs w:val="20"/>
        </w:rPr>
      </w:pPr>
    </w:p>
    <w:p w:rsidR="00BD4A91" w:rsidRPr="00D851FA" w:rsidRDefault="00BD4A91" w:rsidP="008B5584">
      <w:pPr>
        <w:pStyle w:val="Heading2a"/>
      </w:pPr>
      <w:bookmarkStart w:id="8" w:name="_Toc426992960"/>
      <w:r>
        <w:lastRenderedPageBreak/>
        <w:t>Upper Level Stored Procedures</w:t>
      </w:r>
      <w:bookmarkEnd w:id="8"/>
    </w:p>
    <w:p w:rsidR="006F68AE" w:rsidRDefault="006F68AE" w:rsidP="006F68AE">
      <w:pPr>
        <w:pStyle w:val="ListParagraph"/>
        <w:ind w:left="1080"/>
        <w:rPr>
          <w:rFonts w:ascii="Arial" w:hAnsi="Arial" w:cs="Arial"/>
          <w:b/>
          <w:i/>
          <w:sz w:val="20"/>
          <w:szCs w:val="20"/>
        </w:rPr>
      </w:pPr>
    </w:p>
    <w:p w:rsidR="00105BAD" w:rsidRPr="00105BAD" w:rsidRDefault="00105BAD" w:rsidP="00852D20">
      <w:pPr>
        <w:pStyle w:val="Heading3a"/>
      </w:pPr>
      <w:bookmarkStart w:id="9" w:name="_Toc426992961"/>
      <w:r w:rsidRPr="00105BAD">
        <w:t>Database Consistency Checks</w:t>
      </w:r>
      <w:bookmarkEnd w:id="9"/>
    </w:p>
    <w:p w:rsidR="00105BAD" w:rsidRDefault="00105BAD" w:rsidP="00105BAD">
      <w:pPr>
        <w:ind w:left="720"/>
        <w:rPr>
          <w:rFonts w:ascii="Arial" w:hAnsi="Arial" w:cs="Arial"/>
          <w:sz w:val="20"/>
          <w:szCs w:val="20"/>
        </w:rPr>
      </w:pPr>
      <w:r>
        <w:rPr>
          <w:rFonts w:ascii="Arial" w:hAnsi="Arial" w:cs="Arial"/>
          <w:sz w:val="20"/>
          <w:szCs w:val="20"/>
        </w:rPr>
        <w:t xml:space="preserve">The stored procedure below “controls” the way </w:t>
      </w:r>
      <w:r w:rsidR="00DD6678">
        <w:rPr>
          <w:rFonts w:ascii="Arial" w:hAnsi="Arial" w:cs="Arial"/>
          <w:sz w:val="20"/>
          <w:szCs w:val="20"/>
        </w:rPr>
        <w:t xml:space="preserve">database </w:t>
      </w:r>
      <w:r>
        <w:rPr>
          <w:rFonts w:ascii="Arial" w:hAnsi="Arial" w:cs="Arial"/>
          <w:sz w:val="20"/>
          <w:szCs w:val="20"/>
        </w:rPr>
        <w:t>consistency checks are performed:</w:t>
      </w:r>
    </w:p>
    <w:p w:rsidR="008101FA" w:rsidRDefault="008101FA" w:rsidP="00105BAD">
      <w:pPr>
        <w:pStyle w:val="ListParagraph"/>
        <w:autoSpaceDE w:val="0"/>
        <w:autoSpaceDN w:val="0"/>
        <w:adjustRightInd w:val="0"/>
        <w:rPr>
          <w:rFonts w:ascii="Courier New" w:hAnsi="Courier New" w:cs="Courier New"/>
          <w:b/>
          <w:sz w:val="16"/>
          <w:szCs w:val="16"/>
        </w:rPr>
      </w:pP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[dbo].[usp_mpDatabaseConsistencyCheck]</w:t>
      </w:r>
      <w:r w:rsidRPr="008F6A70">
        <w:rPr>
          <w:rFonts w:ascii="Courier New" w:hAnsi="Courier New" w:cs="Courier New"/>
          <w:b/>
          <w:sz w:val="16"/>
          <w:szCs w:val="16"/>
        </w:rPr>
        <w:tab/>
        <w:t>@sqlServerName</w:t>
      </w:r>
      <w:r w:rsidRPr="008F6A70">
        <w:rPr>
          <w:rFonts w:ascii="Courier New" w:hAnsi="Courier New" w:cs="Courier New"/>
          <w:b/>
          <w:sz w:val="16"/>
          <w:szCs w:val="16"/>
        </w:rPr>
        <w:tab/>
      </w:r>
      <w:r w:rsidRPr="008F6A70">
        <w:rPr>
          <w:rFonts w:ascii="Courier New" w:hAnsi="Courier New" w:cs="Courier New"/>
          <w:b/>
          <w:sz w:val="16"/>
          <w:szCs w:val="16"/>
        </w:rPr>
        <w:tab/>
        <w:t>[sysname] = @@SERVERNAME,</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@dbName</w:t>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[sysname],</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@tableSchema</w:t>
      </w:r>
      <w:r w:rsidRPr="008F6A70">
        <w:rPr>
          <w:rFonts w:ascii="Courier New" w:hAnsi="Courier New" w:cs="Courier New"/>
          <w:b/>
          <w:sz w:val="16"/>
          <w:szCs w:val="16"/>
        </w:rPr>
        <w:tab/>
      </w:r>
      <w:r w:rsidRPr="008F6A70">
        <w:rPr>
          <w:rFonts w:ascii="Courier New" w:hAnsi="Courier New" w:cs="Courier New"/>
          <w:b/>
          <w:sz w:val="16"/>
          <w:szCs w:val="16"/>
        </w:rPr>
        <w:tab/>
        <w:t xml:space="preserve">[sysname]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@tableName</w:t>
      </w:r>
      <w:r w:rsidRPr="008F6A70">
        <w:rPr>
          <w:rFonts w:ascii="Courier New" w:hAnsi="Courier New" w:cs="Courier New"/>
          <w:b/>
          <w:sz w:val="16"/>
          <w:szCs w:val="16"/>
        </w:rPr>
        <w:tab/>
      </w:r>
      <w:r w:rsidRPr="008F6A70">
        <w:rPr>
          <w:rFonts w:ascii="Courier New" w:hAnsi="Courier New" w:cs="Courier New"/>
          <w:b/>
          <w:sz w:val="16"/>
          <w:szCs w:val="16"/>
        </w:rPr>
        <w:tab/>
        <w:t xml:space="preserve">[sysname]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p>
    <w:p w:rsidR="008B0B2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@flgActions</w:t>
      </w:r>
      <w:r w:rsidRPr="008F6A70">
        <w:rPr>
          <w:rFonts w:ascii="Courier New" w:hAnsi="Courier New" w:cs="Courier New"/>
          <w:b/>
          <w:sz w:val="16"/>
          <w:szCs w:val="16"/>
        </w:rPr>
        <w:tab/>
      </w:r>
      <w:r w:rsidRPr="008F6A70">
        <w:rPr>
          <w:rFonts w:ascii="Courier New" w:hAnsi="Courier New" w:cs="Courier New"/>
          <w:b/>
          <w:sz w:val="16"/>
          <w:szCs w:val="16"/>
        </w:rPr>
        <w:tab/>
        <w:t>[smallint]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00DC06D9" w:rsidRPr="008F6A70">
        <w:rPr>
          <w:rFonts w:ascii="Courier New" w:hAnsi="Courier New" w:cs="Courier New"/>
          <w:b/>
          <w:sz w:val="16"/>
          <w:szCs w:val="16"/>
        </w:rPr>
        <w:t>12</w:t>
      </w:r>
      <w:r w:rsidRPr="008F6A70">
        <w:rPr>
          <w:rFonts w:ascii="Courier New" w:hAnsi="Courier New" w:cs="Courier New"/>
          <w:b/>
          <w:sz w:val="16"/>
          <w:szCs w:val="16"/>
        </w:rPr>
        <w: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A966CD">
        <w:rPr>
          <w:rFonts w:ascii="Courier New" w:hAnsi="Courier New" w:cs="Courier New"/>
          <w:b/>
          <w:sz w:val="16"/>
          <w:szCs w:val="16"/>
        </w:rPr>
        <w:tab/>
      </w:r>
      <w:r w:rsidR="008B0B2D" w:rsidRPr="008F6A70">
        <w:rPr>
          <w:rFonts w:ascii="Courier New" w:hAnsi="Courier New" w:cs="Courier New"/>
          <w:b/>
          <w:sz w:val="16"/>
          <w:szCs w:val="16"/>
        </w:rPr>
        <w:t>@flgOptions</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[int]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    3,</w:t>
      </w:r>
    </w:p>
    <w:p w:rsidR="008B0B2D" w:rsidRPr="008F6A70" w:rsidRDefault="00105BAD" w:rsidP="008B0B2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@executionLevel</w:t>
      </w:r>
      <w:r w:rsidRPr="008F6A70">
        <w:rPr>
          <w:rFonts w:ascii="Courier New" w:hAnsi="Courier New" w:cs="Courier New"/>
          <w:b/>
          <w:sz w:val="16"/>
          <w:szCs w:val="16"/>
        </w:rPr>
        <w:tab/>
        <w:t xml:space="preserve">[tinyint]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0,</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A966CD">
        <w:rPr>
          <w:rFonts w:ascii="Courier New" w:hAnsi="Courier New" w:cs="Courier New"/>
          <w:b/>
          <w:sz w:val="16"/>
          <w:szCs w:val="16"/>
        </w:rPr>
        <w:tab/>
      </w:r>
      <w:r w:rsidR="008B0B2D" w:rsidRPr="008F6A70">
        <w:rPr>
          <w:rFonts w:ascii="Courier New" w:hAnsi="Courier New" w:cs="Courier New"/>
          <w:b/>
          <w:sz w:val="16"/>
          <w:szCs w:val="16"/>
        </w:rPr>
        <w:t>@debugMode</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[bit]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    0</w:t>
      </w:r>
    </w:p>
    <w:tbl>
      <w:tblPr>
        <w:tblStyle w:val="TableGrid"/>
        <w:tblW w:w="0" w:type="auto"/>
        <w:tblLook w:val="04A0" w:firstRow="1" w:lastRow="0" w:firstColumn="1" w:lastColumn="0" w:noHBand="0" w:noVBand="1"/>
      </w:tblPr>
      <w:tblGrid>
        <w:gridCol w:w="1998"/>
        <w:gridCol w:w="7857"/>
      </w:tblGrid>
      <w:tr w:rsidR="00F22691" w:rsidTr="00F4289A">
        <w:tc>
          <w:tcPr>
            <w:tcW w:w="1998" w:type="dxa"/>
          </w:tcPr>
          <w:p w:rsidR="00F22691" w:rsidRPr="00B367D7" w:rsidRDefault="00F22691" w:rsidP="000B0B77">
            <w:pPr>
              <w:rPr>
                <w:rFonts w:ascii="Arial" w:hAnsi="Arial" w:cs="Arial"/>
                <w:b/>
                <w:sz w:val="16"/>
                <w:szCs w:val="16"/>
              </w:rPr>
            </w:pPr>
            <w:r w:rsidRPr="00B367D7">
              <w:rPr>
                <w:rFonts w:ascii="Arial" w:hAnsi="Arial" w:cs="Arial"/>
                <w:b/>
                <w:sz w:val="16"/>
                <w:szCs w:val="16"/>
              </w:rPr>
              <w:t>Parameter Name</w:t>
            </w:r>
          </w:p>
        </w:tc>
        <w:tc>
          <w:tcPr>
            <w:tcW w:w="7857" w:type="dxa"/>
          </w:tcPr>
          <w:p w:rsidR="00F22691" w:rsidRPr="00B367D7" w:rsidRDefault="00F22691" w:rsidP="000B0B77">
            <w:pPr>
              <w:rPr>
                <w:rFonts w:ascii="Arial" w:hAnsi="Arial" w:cs="Arial"/>
                <w:b/>
                <w:sz w:val="16"/>
                <w:szCs w:val="16"/>
              </w:rPr>
            </w:pPr>
            <w:r w:rsidRPr="00B367D7">
              <w:rPr>
                <w:rFonts w:ascii="Arial" w:hAnsi="Arial" w:cs="Arial"/>
                <w:b/>
                <w:sz w:val="16"/>
                <w:szCs w:val="16"/>
              </w:rPr>
              <w:t>Description</w:t>
            </w:r>
          </w:p>
        </w:tc>
      </w:tr>
      <w:tr w:rsidR="00F22691" w:rsidTr="00F4289A">
        <w:tc>
          <w:tcPr>
            <w:tcW w:w="1998" w:type="dxa"/>
          </w:tcPr>
          <w:p w:rsidR="00F22691" w:rsidRPr="00B367D7" w:rsidRDefault="00F22691" w:rsidP="000B0B77">
            <w:pPr>
              <w:rPr>
                <w:rFonts w:ascii="Arial" w:hAnsi="Arial" w:cs="Arial"/>
                <w:sz w:val="16"/>
                <w:szCs w:val="16"/>
              </w:rPr>
            </w:pPr>
            <w:r w:rsidRPr="00B367D7">
              <w:rPr>
                <w:rFonts w:ascii="Arial" w:hAnsi="Arial" w:cs="Arial"/>
                <w:sz w:val="16"/>
                <w:szCs w:val="16"/>
              </w:rPr>
              <w:t>@sqlServerName</w:t>
            </w:r>
          </w:p>
        </w:tc>
        <w:tc>
          <w:tcPr>
            <w:tcW w:w="7857" w:type="dxa"/>
          </w:tcPr>
          <w:p w:rsidR="00F22691" w:rsidRPr="00B367D7" w:rsidRDefault="00F4289A" w:rsidP="000B0B77">
            <w:pPr>
              <w:rPr>
                <w:rFonts w:ascii="Arial" w:hAnsi="Arial" w:cs="Arial"/>
                <w:sz w:val="16"/>
                <w:szCs w:val="16"/>
              </w:rPr>
            </w:pPr>
            <w:r w:rsidRPr="00B367D7">
              <w:rPr>
                <w:rFonts w:ascii="Arial" w:hAnsi="Arial" w:cs="Arial"/>
                <w:sz w:val="16"/>
                <w:szCs w:val="16"/>
              </w:rPr>
              <w:t>type = sysname</w:t>
            </w:r>
          </w:p>
          <w:p w:rsidR="00F4289A" w:rsidRPr="00B367D7" w:rsidRDefault="00F4289A" w:rsidP="000B0B77">
            <w:pPr>
              <w:rPr>
                <w:rFonts w:ascii="Arial" w:hAnsi="Arial" w:cs="Arial"/>
                <w:sz w:val="16"/>
                <w:szCs w:val="16"/>
              </w:rPr>
            </w:pPr>
            <w:r w:rsidRPr="00B367D7">
              <w:rPr>
                <w:rFonts w:ascii="Arial" w:hAnsi="Arial" w:cs="Arial"/>
                <w:sz w:val="16"/>
                <w:szCs w:val="16"/>
              </w:rPr>
              <w:t>default value = @@SERVERNAME</w:t>
            </w:r>
          </w:p>
          <w:p w:rsidR="004E08C2" w:rsidRPr="00B367D7" w:rsidRDefault="004E08C2" w:rsidP="000B0B77">
            <w:pPr>
              <w:rPr>
                <w:rFonts w:ascii="Arial" w:hAnsi="Arial" w:cs="Arial"/>
                <w:sz w:val="16"/>
                <w:szCs w:val="16"/>
              </w:rPr>
            </w:pPr>
          </w:p>
          <w:p w:rsidR="004E08C2" w:rsidRPr="00B367D7" w:rsidRDefault="004E08C2" w:rsidP="000B0B77">
            <w:pPr>
              <w:rPr>
                <w:rFonts w:ascii="Arial" w:hAnsi="Arial" w:cs="Arial"/>
                <w:sz w:val="16"/>
                <w:szCs w:val="16"/>
              </w:rPr>
            </w:pPr>
            <w:r w:rsidRPr="00B367D7">
              <w:rPr>
                <w:rFonts w:ascii="Arial" w:hAnsi="Arial" w:cs="Arial"/>
                <w:sz w:val="16"/>
                <w:szCs w:val="16"/>
              </w:rPr>
              <w:t xml:space="preserve">The instance name on which the database consistency checks will be performed. Could be either a local instance or a linked server. </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@dbName</w:t>
            </w:r>
          </w:p>
        </w:tc>
        <w:tc>
          <w:tcPr>
            <w:tcW w:w="7857" w:type="dxa"/>
          </w:tcPr>
          <w:p w:rsidR="004E08C2" w:rsidRPr="00B367D7" w:rsidRDefault="004E08C2" w:rsidP="004E08C2">
            <w:pPr>
              <w:rPr>
                <w:rFonts w:ascii="Arial" w:hAnsi="Arial" w:cs="Arial"/>
                <w:sz w:val="16"/>
                <w:szCs w:val="16"/>
              </w:rPr>
            </w:pPr>
            <w:r w:rsidRPr="00B367D7">
              <w:rPr>
                <w:rFonts w:ascii="Arial" w:hAnsi="Arial" w:cs="Arial"/>
                <w:sz w:val="16"/>
                <w:szCs w:val="16"/>
              </w:rPr>
              <w:t xml:space="preserve">type = </w:t>
            </w:r>
            <w:r w:rsidR="005B744D" w:rsidRPr="00B367D7">
              <w:rPr>
                <w:rFonts w:ascii="Arial" w:hAnsi="Arial" w:cs="Arial"/>
                <w:sz w:val="16"/>
                <w:szCs w:val="16"/>
              </w:rPr>
              <w:t>sysname</w:t>
            </w:r>
          </w:p>
          <w:p w:rsidR="00F22691" w:rsidRPr="00B367D7" w:rsidRDefault="00F22691" w:rsidP="000B0B77">
            <w:pPr>
              <w:rPr>
                <w:rFonts w:ascii="Arial" w:hAnsi="Arial" w:cs="Arial"/>
                <w:sz w:val="16"/>
                <w:szCs w:val="16"/>
              </w:rPr>
            </w:pPr>
          </w:p>
          <w:p w:rsidR="004E08C2" w:rsidRPr="00B367D7" w:rsidRDefault="004E08C2" w:rsidP="000B0B77">
            <w:pPr>
              <w:rPr>
                <w:rFonts w:ascii="Arial" w:hAnsi="Arial" w:cs="Arial"/>
                <w:sz w:val="16"/>
                <w:szCs w:val="16"/>
              </w:rPr>
            </w:pPr>
            <w:r w:rsidRPr="00B367D7">
              <w:rPr>
                <w:rFonts w:ascii="Arial" w:hAnsi="Arial" w:cs="Arial"/>
                <w:sz w:val="16"/>
                <w:szCs w:val="16"/>
              </w:rPr>
              <w:t>The database name for which consistency checks will be performed.</w:t>
            </w:r>
          </w:p>
          <w:p w:rsidR="004E08C2" w:rsidRPr="00B367D7" w:rsidRDefault="004E08C2" w:rsidP="004E08C2">
            <w:pPr>
              <w:rPr>
                <w:rFonts w:ascii="Arial" w:hAnsi="Arial" w:cs="Arial"/>
                <w:sz w:val="16"/>
                <w:szCs w:val="16"/>
              </w:rPr>
            </w:pPr>
            <w:r w:rsidRPr="00B367D7">
              <w:rPr>
                <w:rFonts w:ascii="Arial" w:hAnsi="Arial" w:cs="Arial"/>
                <w:sz w:val="16"/>
                <w:szCs w:val="16"/>
              </w:rPr>
              <w:t>It must be a valid database name. Wildcards or database lists are not supported.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@tableSchema</w:t>
            </w:r>
          </w:p>
        </w:tc>
        <w:tc>
          <w:tcPr>
            <w:tcW w:w="7857" w:type="dxa"/>
          </w:tcPr>
          <w:p w:rsidR="00947235" w:rsidRPr="00B367D7" w:rsidRDefault="00947235" w:rsidP="00947235">
            <w:pPr>
              <w:rPr>
                <w:rFonts w:ascii="Arial" w:hAnsi="Arial" w:cs="Arial"/>
                <w:sz w:val="16"/>
                <w:szCs w:val="16"/>
              </w:rPr>
            </w:pPr>
            <w:r w:rsidRPr="00B367D7">
              <w:rPr>
                <w:rFonts w:ascii="Arial" w:hAnsi="Arial" w:cs="Arial"/>
                <w:sz w:val="16"/>
                <w:szCs w:val="16"/>
              </w:rPr>
              <w:t>type = sysname</w:t>
            </w:r>
          </w:p>
          <w:p w:rsidR="00947235" w:rsidRPr="00B367D7" w:rsidRDefault="00947235" w:rsidP="00947235">
            <w:pPr>
              <w:rPr>
                <w:rFonts w:ascii="Arial" w:hAnsi="Arial" w:cs="Arial"/>
                <w:sz w:val="16"/>
                <w:szCs w:val="16"/>
              </w:rPr>
            </w:pPr>
            <w:r w:rsidRPr="00B367D7">
              <w:rPr>
                <w:rFonts w:ascii="Arial" w:hAnsi="Arial" w:cs="Arial"/>
                <w:sz w:val="16"/>
                <w:szCs w:val="16"/>
              </w:rPr>
              <w:t>default value = %</w:t>
            </w:r>
          </w:p>
          <w:p w:rsidR="00F22691" w:rsidRPr="00B367D7" w:rsidRDefault="00F22691" w:rsidP="000B0B77">
            <w:pPr>
              <w:rPr>
                <w:rFonts w:ascii="Arial" w:hAnsi="Arial" w:cs="Arial"/>
                <w:sz w:val="16"/>
                <w:szCs w:val="16"/>
              </w:rPr>
            </w:pPr>
          </w:p>
          <w:p w:rsidR="00947235" w:rsidRPr="00B367D7" w:rsidRDefault="00947235" w:rsidP="00947235">
            <w:pPr>
              <w:rPr>
                <w:rFonts w:ascii="Arial" w:hAnsi="Arial" w:cs="Arial"/>
                <w:sz w:val="16"/>
                <w:szCs w:val="16"/>
              </w:rPr>
            </w:pPr>
            <w:r w:rsidRPr="00B367D7">
              <w:rPr>
                <w:rFonts w:ascii="Arial" w:hAnsi="Arial" w:cs="Arial"/>
                <w:sz w:val="16"/>
                <w:szCs w:val="16"/>
              </w:rPr>
              <w:t>Object’s schema to be analyzed. This parameter is only used for DBCC CHECKTABLE, CHECKCONSTRAINTS, CHECKIDENT, UPDATEUSAGE and DBCC CLEANTABLE</w:t>
            </w:r>
          </w:p>
          <w:p w:rsidR="005A60EB" w:rsidRPr="00B367D7" w:rsidRDefault="005A60EB" w:rsidP="00947235">
            <w:pPr>
              <w:rPr>
                <w:rFonts w:ascii="Arial" w:hAnsi="Arial" w:cs="Arial"/>
                <w:sz w:val="16"/>
                <w:szCs w:val="16"/>
              </w:rPr>
            </w:pPr>
            <w:r w:rsidRPr="00B367D7">
              <w:rPr>
                <w:rFonts w:ascii="Arial" w:hAnsi="Arial" w:cs="Arial"/>
                <w:sz w:val="16"/>
                <w:szCs w:val="16"/>
              </w:rPr>
              <w:t>If parameter is specified, only schemas with name matching it will be analyzed.</w:t>
            </w:r>
          </w:p>
          <w:p w:rsidR="005A60EB" w:rsidRPr="00B367D7" w:rsidRDefault="005A60EB" w:rsidP="00947235">
            <w:pPr>
              <w:rPr>
                <w:rFonts w:ascii="Arial" w:hAnsi="Arial" w:cs="Arial"/>
                <w:sz w:val="16"/>
                <w:szCs w:val="16"/>
              </w:rPr>
            </w:pPr>
            <w:r w:rsidRPr="00B367D7">
              <w:rPr>
                <w:rFonts w:ascii="Arial" w:hAnsi="Arial" w:cs="Arial"/>
                <w:sz w:val="16"/>
                <w:szCs w:val="16"/>
              </w:rPr>
              <w:t>Wildcard</w:t>
            </w:r>
            <w:r w:rsidR="00FE7932" w:rsidRPr="00B367D7">
              <w:rPr>
                <w:rFonts w:ascii="Arial" w:hAnsi="Arial" w:cs="Arial"/>
                <w:sz w:val="16"/>
                <w:szCs w:val="16"/>
              </w:rPr>
              <w:t>s</w:t>
            </w:r>
            <w:r w:rsidRPr="00B367D7">
              <w:rPr>
                <w:rFonts w:ascii="Arial" w:hAnsi="Arial" w:cs="Arial"/>
                <w:sz w:val="16"/>
                <w:szCs w:val="16"/>
              </w:rPr>
              <w:t xml:space="preserve"> are supported. Lists are not supported.</w:t>
            </w:r>
          </w:p>
        </w:tc>
      </w:tr>
      <w:tr w:rsidR="00F22691" w:rsidTr="00F4289A">
        <w:tc>
          <w:tcPr>
            <w:tcW w:w="1998" w:type="dxa"/>
          </w:tcPr>
          <w:p w:rsidR="00F22691" w:rsidRPr="00B367D7" w:rsidRDefault="00F4289A" w:rsidP="00340CF8">
            <w:pPr>
              <w:rPr>
                <w:rFonts w:ascii="Arial" w:hAnsi="Arial" w:cs="Arial"/>
                <w:sz w:val="16"/>
                <w:szCs w:val="16"/>
              </w:rPr>
            </w:pPr>
            <w:r w:rsidRPr="00B367D7">
              <w:rPr>
                <w:rFonts w:ascii="Arial" w:hAnsi="Arial" w:cs="Arial"/>
                <w:sz w:val="16"/>
                <w:szCs w:val="16"/>
              </w:rPr>
              <w:t>@</w:t>
            </w:r>
            <w:r w:rsidR="00340CF8" w:rsidRPr="00B367D7">
              <w:rPr>
                <w:rFonts w:ascii="Arial" w:hAnsi="Arial" w:cs="Arial"/>
                <w:sz w:val="16"/>
                <w:szCs w:val="16"/>
              </w:rPr>
              <w:t>t</w:t>
            </w:r>
            <w:r w:rsidRPr="00B367D7">
              <w:rPr>
                <w:rFonts w:ascii="Arial" w:hAnsi="Arial" w:cs="Arial"/>
                <w:sz w:val="16"/>
                <w:szCs w:val="16"/>
              </w:rPr>
              <w:t>ableName</w:t>
            </w:r>
          </w:p>
        </w:tc>
        <w:tc>
          <w:tcPr>
            <w:tcW w:w="7857" w:type="dxa"/>
          </w:tcPr>
          <w:p w:rsidR="005A60EB" w:rsidRPr="00B367D7" w:rsidRDefault="005B744D" w:rsidP="005A60EB">
            <w:pPr>
              <w:rPr>
                <w:rFonts w:ascii="Arial" w:hAnsi="Arial" w:cs="Arial"/>
                <w:sz w:val="16"/>
                <w:szCs w:val="16"/>
              </w:rPr>
            </w:pPr>
            <w:r w:rsidRPr="00B367D7">
              <w:rPr>
                <w:rFonts w:ascii="Arial" w:hAnsi="Arial" w:cs="Arial"/>
                <w:sz w:val="16"/>
                <w:szCs w:val="16"/>
              </w:rPr>
              <w:t>type = sysname</w:t>
            </w:r>
          </w:p>
          <w:p w:rsidR="005A60EB" w:rsidRPr="00B367D7" w:rsidRDefault="005A60EB" w:rsidP="005A60EB">
            <w:pPr>
              <w:rPr>
                <w:rFonts w:ascii="Arial" w:hAnsi="Arial" w:cs="Arial"/>
                <w:sz w:val="16"/>
                <w:szCs w:val="16"/>
              </w:rPr>
            </w:pPr>
            <w:r w:rsidRPr="00B367D7">
              <w:rPr>
                <w:rFonts w:ascii="Arial" w:hAnsi="Arial" w:cs="Arial"/>
                <w:sz w:val="16"/>
                <w:szCs w:val="16"/>
              </w:rPr>
              <w:t>default value = %</w:t>
            </w:r>
          </w:p>
          <w:p w:rsidR="005A60EB" w:rsidRPr="00B367D7" w:rsidRDefault="005A60EB" w:rsidP="005A60EB">
            <w:pPr>
              <w:rPr>
                <w:rFonts w:ascii="Arial" w:hAnsi="Arial" w:cs="Arial"/>
                <w:sz w:val="16"/>
                <w:szCs w:val="16"/>
              </w:rPr>
            </w:pPr>
          </w:p>
          <w:p w:rsidR="005A60EB" w:rsidRPr="00B367D7" w:rsidRDefault="005A60EB" w:rsidP="005A60EB">
            <w:pPr>
              <w:rPr>
                <w:rFonts w:ascii="Arial" w:hAnsi="Arial" w:cs="Arial"/>
                <w:sz w:val="16"/>
                <w:szCs w:val="16"/>
              </w:rPr>
            </w:pPr>
            <w:r w:rsidRPr="00B367D7">
              <w:rPr>
                <w:rFonts w:ascii="Arial" w:hAnsi="Arial" w:cs="Arial"/>
                <w:sz w:val="16"/>
                <w:szCs w:val="16"/>
              </w:rPr>
              <w:t>Object’s name to be analyzed. This parameter is only used for DBCC CHECKTABLE, CHECKCONSTRAINTS, CHECKIDENT, UPDATEUSAGE and DBCC CLEANTABLE</w:t>
            </w:r>
          </w:p>
          <w:p w:rsidR="005A60EB" w:rsidRPr="00B367D7" w:rsidRDefault="0004787F" w:rsidP="005A60EB">
            <w:pPr>
              <w:rPr>
                <w:rFonts w:ascii="Arial" w:hAnsi="Arial" w:cs="Arial"/>
                <w:sz w:val="16"/>
                <w:szCs w:val="16"/>
              </w:rPr>
            </w:pPr>
            <w:r w:rsidRPr="00B367D7">
              <w:rPr>
                <w:rFonts w:ascii="Arial" w:hAnsi="Arial" w:cs="Arial"/>
                <w:sz w:val="16"/>
                <w:szCs w:val="16"/>
              </w:rPr>
              <w:t>O</w:t>
            </w:r>
            <w:r w:rsidR="005A60EB" w:rsidRPr="00B367D7">
              <w:rPr>
                <w:rFonts w:ascii="Arial" w:hAnsi="Arial" w:cs="Arial"/>
                <w:sz w:val="16"/>
                <w:szCs w:val="16"/>
              </w:rPr>
              <w:t xml:space="preserve">nly </w:t>
            </w:r>
            <w:r w:rsidR="004D574E" w:rsidRPr="00B367D7">
              <w:rPr>
                <w:rFonts w:ascii="Arial" w:hAnsi="Arial" w:cs="Arial"/>
                <w:sz w:val="16"/>
                <w:szCs w:val="16"/>
              </w:rPr>
              <w:t>objects (tables and materialized views)</w:t>
            </w:r>
            <w:r w:rsidR="005A60EB" w:rsidRPr="00B367D7">
              <w:rPr>
                <w:rFonts w:ascii="Arial" w:hAnsi="Arial" w:cs="Arial"/>
                <w:sz w:val="16"/>
                <w:szCs w:val="16"/>
              </w:rPr>
              <w:t xml:space="preserve"> with name matching </w:t>
            </w:r>
            <w:r w:rsidRPr="00B367D7">
              <w:rPr>
                <w:rFonts w:ascii="Arial" w:hAnsi="Arial" w:cs="Arial"/>
                <w:sz w:val="16"/>
                <w:szCs w:val="16"/>
              </w:rPr>
              <w:t xml:space="preserve">parameter value </w:t>
            </w:r>
            <w:r w:rsidR="00DD5E00" w:rsidRPr="00B367D7">
              <w:rPr>
                <w:rFonts w:ascii="Arial" w:hAnsi="Arial" w:cs="Arial"/>
                <w:sz w:val="16"/>
                <w:szCs w:val="16"/>
              </w:rPr>
              <w:t xml:space="preserve">and </w:t>
            </w:r>
            <w:r w:rsidR="00B21BFB" w:rsidRPr="00B367D7">
              <w:rPr>
                <w:rFonts w:ascii="Arial" w:hAnsi="Arial" w:cs="Arial"/>
                <w:sz w:val="16"/>
                <w:szCs w:val="16"/>
              </w:rPr>
              <w:t xml:space="preserve">with </w:t>
            </w:r>
            <w:r w:rsidR="00DD5E00" w:rsidRPr="00B367D7">
              <w:rPr>
                <w:rFonts w:ascii="Arial" w:hAnsi="Arial" w:cs="Arial"/>
                <w:sz w:val="16"/>
                <w:szCs w:val="16"/>
              </w:rPr>
              <w:t>reserved page</w:t>
            </w:r>
            <w:r w:rsidR="00B21BFB" w:rsidRPr="00B367D7">
              <w:rPr>
                <w:rFonts w:ascii="Arial" w:hAnsi="Arial" w:cs="Arial"/>
                <w:sz w:val="16"/>
                <w:szCs w:val="16"/>
              </w:rPr>
              <w:t>s</w:t>
            </w:r>
            <w:r w:rsidR="00DD5E00" w:rsidRPr="00B367D7">
              <w:rPr>
                <w:rFonts w:ascii="Arial" w:hAnsi="Arial" w:cs="Arial"/>
                <w:sz w:val="16"/>
                <w:szCs w:val="16"/>
              </w:rPr>
              <w:t xml:space="preserve"> </w:t>
            </w:r>
            <w:r w:rsidR="005A60EB" w:rsidRPr="00B367D7">
              <w:rPr>
                <w:rFonts w:ascii="Arial" w:hAnsi="Arial" w:cs="Arial"/>
                <w:sz w:val="16"/>
                <w:szCs w:val="16"/>
              </w:rPr>
              <w:t>will be analyzed.</w:t>
            </w:r>
          </w:p>
          <w:p w:rsidR="00F22691" w:rsidRPr="00B367D7" w:rsidRDefault="005A60EB" w:rsidP="005A60EB">
            <w:pPr>
              <w:rPr>
                <w:rFonts w:ascii="Arial" w:hAnsi="Arial" w:cs="Arial"/>
                <w:sz w:val="16"/>
                <w:szCs w:val="16"/>
              </w:rPr>
            </w:pPr>
            <w:r w:rsidRPr="00B367D7">
              <w:rPr>
                <w:rFonts w:ascii="Arial" w:hAnsi="Arial" w:cs="Arial"/>
                <w:sz w:val="16"/>
                <w:szCs w:val="16"/>
              </w:rPr>
              <w:t>Wildcard</w:t>
            </w:r>
            <w:r w:rsidR="00FE7932" w:rsidRPr="00B367D7">
              <w:rPr>
                <w:rFonts w:ascii="Arial" w:hAnsi="Arial" w:cs="Arial"/>
                <w:sz w:val="16"/>
                <w:szCs w:val="16"/>
              </w:rPr>
              <w:t>s</w:t>
            </w:r>
            <w:r w:rsidRPr="00B367D7">
              <w:rPr>
                <w:rFonts w:ascii="Arial" w:hAnsi="Arial" w:cs="Arial"/>
                <w:sz w:val="16"/>
                <w:szCs w:val="16"/>
              </w:rPr>
              <w:t xml:space="preserve"> are supported. Lists are not supported.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@flgActions</w:t>
            </w:r>
          </w:p>
        </w:tc>
        <w:tc>
          <w:tcPr>
            <w:tcW w:w="7857" w:type="dxa"/>
          </w:tcPr>
          <w:p w:rsidR="001C7C3B" w:rsidRPr="00B367D7" w:rsidRDefault="005B744D" w:rsidP="001C7C3B">
            <w:pPr>
              <w:rPr>
                <w:rFonts w:ascii="Arial" w:hAnsi="Arial" w:cs="Arial"/>
                <w:sz w:val="16"/>
                <w:szCs w:val="16"/>
              </w:rPr>
            </w:pPr>
            <w:r w:rsidRPr="00B367D7">
              <w:rPr>
                <w:rFonts w:ascii="Arial" w:hAnsi="Arial" w:cs="Arial"/>
                <w:sz w:val="16"/>
                <w:szCs w:val="16"/>
              </w:rPr>
              <w:t xml:space="preserve">type = </w:t>
            </w:r>
            <w:r w:rsidR="001C7C3B" w:rsidRPr="00B367D7">
              <w:rPr>
                <w:rFonts w:ascii="Arial" w:hAnsi="Arial" w:cs="Arial"/>
                <w:sz w:val="16"/>
                <w:szCs w:val="16"/>
              </w:rPr>
              <w:t>smallint</w:t>
            </w:r>
          </w:p>
          <w:p w:rsidR="00F22691" w:rsidRPr="00B367D7" w:rsidRDefault="001C7C3B" w:rsidP="001C7C3B">
            <w:pPr>
              <w:rPr>
                <w:rFonts w:ascii="Arial" w:hAnsi="Arial" w:cs="Arial"/>
                <w:sz w:val="16"/>
                <w:szCs w:val="16"/>
              </w:rPr>
            </w:pPr>
            <w:r w:rsidRPr="00B367D7">
              <w:rPr>
                <w:rFonts w:ascii="Arial" w:hAnsi="Arial" w:cs="Arial"/>
                <w:sz w:val="16"/>
                <w:szCs w:val="16"/>
              </w:rPr>
              <w:t xml:space="preserve">default value = </w:t>
            </w:r>
            <w:r w:rsidR="00DC06D9" w:rsidRPr="00B367D7">
              <w:rPr>
                <w:rFonts w:ascii="Arial" w:hAnsi="Arial" w:cs="Arial"/>
                <w:sz w:val="16"/>
                <w:szCs w:val="16"/>
              </w:rPr>
              <w:t>12</w:t>
            </w:r>
            <w:r w:rsidR="00EA2A82">
              <w:rPr>
                <w:rFonts w:ascii="Arial" w:hAnsi="Arial" w:cs="Arial"/>
                <w:sz w:val="16"/>
                <w:szCs w:val="16"/>
              </w:rPr>
              <w:t xml:space="preserve"> </w:t>
            </w:r>
            <w:r w:rsidR="002A3419">
              <w:rPr>
                <w:rFonts w:ascii="Arial" w:hAnsi="Arial" w:cs="Arial"/>
                <w:sz w:val="16"/>
                <w:szCs w:val="16"/>
              </w:rPr>
              <w:t>(</w:t>
            </w:r>
            <w:r w:rsidR="00DD312B">
              <w:rPr>
                <w:rFonts w:ascii="Arial" w:hAnsi="Arial" w:cs="Arial"/>
                <w:sz w:val="16"/>
                <w:szCs w:val="16"/>
              </w:rPr>
              <w:t>8 |</w:t>
            </w:r>
            <w:r w:rsidR="00EA2A82">
              <w:rPr>
                <w:rFonts w:ascii="Arial" w:hAnsi="Arial" w:cs="Arial"/>
                <w:sz w:val="16"/>
                <w:szCs w:val="16"/>
              </w:rPr>
              <w:t xml:space="preserve"> 4</w:t>
            </w:r>
            <w:r w:rsidR="002A3419">
              <w:rPr>
                <w:rFonts w:ascii="Arial" w:hAnsi="Arial" w:cs="Arial"/>
                <w:sz w:val="16"/>
                <w:szCs w:val="16"/>
              </w:rPr>
              <w:t>)</w:t>
            </w:r>
          </w:p>
          <w:p w:rsidR="001C7C3B" w:rsidRPr="00B367D7" w:rsidRDefault="001C7C3B" w:rsidP="001C7C3B">
            <w:pPr>
              <w:rPr>
                <w:rFonts w:ascii="Arial" w:hAnsi="Arial" w:cs="Arial"/>
                <w:sz w:val="16"/>
                <w:szCs w:val="16"/>
              </w:rPr>
            </w:pPr>
          </w:p>
          <w:p w:rsidR="001954C1" w:rsidRPr="00B367D7" w:rsidRDefault="00497CDD" w:rsidP="001C7C3B">
            <w:pPr>
              <w:rPr>
                <w:rFonts w:ascii="Arial" w:hAnsi="Arial" w:cs="Arial"/>
                <w:sz w:val="16"/>
                <w:szCs w:val="16"/>
              </w:rPr>
            </w:pPr>
            <w:r w:rsidRPr="00B367D7">
              <w:rPr>
                <w:rFonts w:ascii="Arial" w:hAnsi="Arial" w:cs="Arial"/>
                <w:sz w:val="16"/>
                <w:szCs w:val="16"/>
              </w:rPr>
              <w:t xml:space="preserve">Select which database consistency checks should be performed. </w:t>
            </w:r>
          </w:p>
          <w:p w:rsidR="00497CDD" w:rsidRPr="00B367D7" w:rsidRDefault="00497CDD" w:rsidP="001C7C3B">
            <w:pPr>
              <w:rPr>
                <w:rFonts w:ascii="Arial" w:hAnsi="Arial" w:cs="Arial"/>
                <w:sz w:val="16"/>
                <w:szCs w:val="16"/>
              </w:rPr>
            </w:pPr>
            <w:r w:rsidRPr="00B367D7">
              <w:rPr>
                <w:rFonts w:ascii="Arial" w:hAnsi="Arial" w:cs="Arial"/>
                <w:sz w:val="16"/>
                <w:szCs w:val="16"/>
              </w:rPr>
              <w:t>For multiple actions, parameter value is the sum of selected actions (each value represent a bit):</w:t>
            </w:r>
          </w:p>
          <w:p w:rsidR="00497CDD" w:rsidRPr="00B367D7" w:rsidRDefault="00497CDD" w:rsidP="001D454D">
            <w:pPr>
              <w:ind w:left="720"/>
              <w:rPr>
                <w:rFonts w:ascii="Arial" w:hAnsi="Arial" w:cs="Arial"/>
                <w:sz w:val="16"/>
                <w:szCs w:val="16"/>
              </w:rPr>
            </w:pPr>
            <w:r w:rsidRPr="00B367D7">
              <w:rPr>
                <w:rFonts w:ascii="Arial" w:hAnsi="Arial" w:cs="Arial"/>
                <w:sz w:val="16"/>
                <w:szCs w:val="16"/>
              </w:rPr>
              <w:t>1</w:t>
            </w:r>
            <w:r w:rsidR="00A86D4E" w:rsidRPr="00B367D7">
              <w:rPr>
                <w:rFonts w:ascii="Arial" w:hAnsi="Arial" w:cs="Arial"/>
                <w:sz w:val="16"/>
                <w:szCs w:val="16"/>
              </w:rPr>
              <w:t xml:space="preserve">     </w:t>
            </w:r>
            <w:r w:rsidRPr="00B367D7">
              <w:rPr>
                <w:rFonts w:ascii="Arial" w:hAnsi="Arial" w:cs="Arial"/>
                <w:sz w:val="16"/>
                <w:szCs w:val="16"/>
              </w:rPr>
              <w:t xml:space="preserve">- perform database consistency check (DBCC CHECKDB)  </w:t>
            </w:r>
            <w:r w:rsidR="00A86D4E" w:rsidRPr="00B367D7">
              <w:rPr>
                <w:rFonts w:ascii="Arial" w:hAnsi="Arial" w:cs="Arial"/>
                <w:sz w:val="16"/>
                <w:szCs w:val="16"/>
              </w:rPr>
              <w:t xml:space="preserve">       </w:t>
            </w:r>
          </w:p>
          <w:p w:rsidR="00DD6C4E" w:rsidRPr="00B367D7" w:rsidRDefault="00DD6C4E" w:rsidP="00D94C3D">
            <w:pPr>
              <w:pStyle w:val="ListParagraph"/>
              <w:numPr>
                <w:ilvl w:val="0"/>
                <w:numId w:val="17"/>
              </w:numPr>
              <w:rPr>
                <w:rFonts w:ascii="Arial" w:hAnsi="Arial" w:cs="Arial"/>
                <w:sz w:val="16"/>
                <w:szCs w:val="16"/>
              </w:rPr>
            </w:pPr>
            <w:r w:rsidRPr="00B367D7">
              <w:rPr>
                <w:rFonts w:ascii="Arial" w:hAnsi="Arial" w:cs="Arial"/>
                <w:sz w:val="16"/>
                <w:szCs w:val="16"/>
              </w:rPr>
              <w:t>for versions greater or equal with than 2005</w:t>
            </w:r>
            <w:r w:rsidR="00E17927" w:rsidRPr="00B367D7">
              <w:rPr>
                <w:rFonts w:ascii="Arial" w:hAnsi="Arial" w:cs="Arial"/>
                <w:sz w:val="16"/>
                <w:szCs w:val="16"/>
              </w:rPr>
              <w:t xml:space="preserve"> and when option 1 is not enabled</w:t>
            </w:r>
            <w:r w:rsidRPr="00B367D7">
              <w:rPr>
                <w:rFonts w:ascii="Arial" w:hAnsi="Arial" w:cs="Arial"/>
                <w:sz w:val="16"/>
                <w:szCs w:val="16"/>
              </w:rPr>
              <w:t>, DATA_PURITY option is always used</w:t>
            </w:r>
          </w:p>
          <w:p w:rsidR="007E393E" w:rsidRDefault="00DD6C4E" w:rsidP="007E393E">
            <w:pPr>
              <w:pStyle w:val="ListParagraph"/>
              <w:numPr>
                <w:ilvl w:val="0"/>
                <w:numId w:val="17"/>
              </w:numPr>
              <w:rPr>
                <w:rFonts w:ascii="Arial" w:hAnsi="Arial" w:cs="Arial"/>
                <w:sz w:val="16"/>
                <w:szCs w:val="16"/>
              </w:rPr>
            </w:pPr>
            <w:r w:rsidRPr="00B367D7">
              <w:rPr>
                <w:rFonts w:ascii="Arial" w:hAnsi="Arial" w:cs="Arial"/>
                <w:sz w:val="16"/>
                <w:szCs w:val="16"/>
              </w:rPr>
              <w:t xml:space="preserve">for versions greater or equal with than 2008R2 and when option 1 </w:t>
            </w:r>
            <w:r w:rsidR="00CD72C3" w:rsidRPr="00B367D7">
              <w:rPr>
                <w:rFonts w:ascii="Arial" w:hAnsi="Arial" w:cs="Arial"/>
                <w:sz w:val="16"/>
                <w:szCs w:val="16"/>
              </w:rPr>
              <w:t>is</w:t>
            </w:r>
            <w:r w:rsidRPr="00B367D7">
              <w:rPr>
                <w:rFonts w:ascii="Arial" w:hAnsi="Arial" w:cs="Arial"/>
                <w:sz w:val="16"/>
                <w:szCs w:val="16"/>
              </w:rPr>
              <w:t xml:space="preserve"> not enabled, EXTENDED_LOGICAL_CHECKS is always used</w:t>
            </w:r>
          </w:p>
          <w:p w:rsidR="00497CDD" w:rsidRPr="007E393E" w:rsidRDefault="00497CDD" w:rsidP="007E393E">
            <w:pPr>
              <w:pStyle w:val="ListParagraph"/>
              <w:rPr>
                <w:rFonts w:ascii="Arial" w:hAnsi="Arial" w:cs="Arial"/>
                <w:sz w:val="16"/>
                <w:szCs w:val="16"/>
              </w:rPr>
            </w:pPr>
            <w:r w:rsidRPr="007E393E">
              <w:rPr>
                <w:rFonts w:ascii="Arial" w:hAnsi="Arial" w:cs="Arial"/>
                <w:sz w:val="16"/>
                <w:szCs w:val="16"/>
              </w:rPr>
              <w:t>2</w:t>
            </w:r>
            <w:r w:rsidR="00A86D4E" w:rsidRPr="007E393E">
              <w:rPr>
                <w:rFonts w:ascii="Arial" w:hAnsi="Arial" w:cs="Arial"/>
                <w:sz w:val="16"/>
                <w:szCs w:val="16"/>
              </w:rPr>
              <w:t xml:space="preserve">     </w:t>
            </w:r>
            <w:r w:rsidRPr="007E393E">
              <w:rPr>
                <w:rFonts w:ascii="Arial" w:hAnsi="Arial" w:cs="Arial"/>
                <w:sz w:val="16"/>
                <w:szCs w:val="16"/>
              </w:rPr>
              <w:t>- perform table consistency check (DBCC CHECKTABLE)</w:t>
            </w:r>
          </w:p>
          <w:p w:rsidR="005D439D" w:rsidRPr="00B367D7" w:rsidRDefault="00A9306D" w:rsidP="00361097">
            <w:pPr>
              <w:pStyle w:val="ListParagraph"/>
              <w:numPr>
                <w:ilvl w:val="0"/>
                <w:numId w:val="18"/>
              </w:numPr>
              <w:rPr>
                <w:rFonts w:ascii="Arial" w:hAnsi="Arial" w:cs="Arial"/>
                <w:sz w:val="16"/>
                <w:szCs w:val="16"/>
              </w:rPr>
            </w:pPr>
            <w:r w:rsidRPr="00B367D7">
              <w:rPr>
                <w:rFonts w:ascii="Arial" w:hAnsi="Arial" w:cs="Arial"/>
                <w:sz w:val="16"/>
                <w:szCs w:val="16"/>
              </w:rPr>
              <w:t xml:space="preserve">for versions greater or equal with </w:t>
            </w:r>
            <w:r w:rsidR="00A05F57" w:rsidRPr="00B367D7">
              <w:rPr>
                <w:rFonts w:ascii="Arial" w:hAnsi="Arial" w:cs="Arial"/>
                <w:sz w:val="16"/>
                <w:szCs w:val="16"/>
              </w:rPr>
              <w:t xml:space="preserve">than </w:t>
            </w:r>
            <w:r w:rsidRPr="00B367D7">
              <w:rPr>
                <w:rFonts w:ascii="Arial" w:hAnsi="Arial" w:cs="Arial"/>
                <w:sz w:val="16"/>
                <w:szCs w:val="16"/>
              </w:rPr>
              <w:t>2005</w:t>
            </w:r>
            <w:r w:rsidR="00B02BBD" w:rsidRPr="00B367D7">
              <w:rPr>
                <w:rFonts w:ascii="Arial" w:hAnsi="Arial" w:cs="Arial"/>
                <w:sz w:val="16"/>
                <w:szCs w:val="16"/>
              </w:rPr>
              <w:t xml:space="preserve">, </w:t>
            </w:r>
            <w:r w:rsidRPr="00B367D7">
              <w:rPr>
                <w:rFonts w:ascii="Arial" w:hAnsi="Arial" w:cs="Arial"/>
                <w:sz w:val="16"/>
                <w:szCs w:val="16"/>
              </w:rPr>
              <w:t xml:space="preserve">DATA_PURITY </w:t>
            </w:r>
            <w:r w:rsidR="001114AA" w:rsidRPr="00B367D7">
              <w:rPr>
                <w:rFonts w:ascii="Arial" w:hAnsi="Arial" w:cs="Arial"/>
                <w:sz w:val="16"/>
                <w:szCs w:val="16"/>
              </w:rPr>
              <w:t xml:space="preserve">option </w:t>
            </w:r>
            <w:r w:rsidRPr="00B367D7">
              <w:rPr>
                <w:rFonts w:ascii="Arial" w:hAnsi="Arial" w:cs="Arial"/>
                <w:sz w:val="16"/>
                <w:szCs w:val="16"/>
              </w:rPr>
              <w:t>is always used</w:t>
            </w:r>
            <w:r w:rsidR="000633C5" w:rsidRPr="00B367D7">
              <w:rPr>
                <w:rFonts w:ascii="Arial" w:hAnsi="Arial" w:cs="Arial"/>
                <w:sz w:val="16"/>
                <w:szCs w:val="16"/>
              </w:rPr>
              <w:t xml:space="preserve"> </w:t>
            </w:r>
          </w:p>
          <w:p w:rsidR="007E393E" w:rsidRDefault="00184E9D" w:rsidP="007E393E">
            <w:pPr>
              <w:pStyle w:val="ListParagraph"/>
              <w:numPr>
                <w:ilvl w:val="0"/>
                <w:numId w:val="18"/>
              </w:numPr>
              <w:rPr>
                <w:rFonts w:ascii="Arial" w:hAnsi="Arial" w:cs="Arial"/>
                <w:sz w:val="16"/>
                <w:szCs w:val="16"/>
              </w:rPr>
            </w:pPr>
            <w:r w:rsidRPr="00B367D7">
              <w:rPr>
                <w:rFonts w:ascii="Arial" w:hAnsi="Arial" w:cs="Arial"/>
                <w:sz w:val="16"/>
                <w:szCs w:val="16"/>
              </w:rPr>
              <w:t>for versions greater or equal with than 2008</w:t>
            </w:r>
            <w:r w:rsidR="005D439D" w:rsidRPr="00B367D7">
              <w:rPr>
                <w:rFonts w:ascii="Arial" w:hAnsi="Arial" w:cs="Arial"/>
                <w:sz w:val="16"/>
                <w:szCs w:val="16"/>
              </w:rPr>
              <w:t xml:space="preserve">R2 and when </w:t>
            </w:r>
            <w:r w:rsidRPr="00B367D7">
              <w:rPr>
                <w:rFonts w:ascii="Arial" w:hAnsi="Arial" w:cs="Arial"/>
                <w:sz w:val="16"/>
                <w:szCs w:val="16"/>
              </w:rPr>
              <w:t xml:space="preserve">option 2 is not enabled, EXTENDED_LOGICAL_CHECKS </w:t>
            </w:r>
            <w:r w:rsidR="00BB7C64" w:rsidRPr="00B367D7">
              <w:rPr>
                <w:rFonts w:ascii="Arial" w:hAnsi="Arial" w:cs="Arial"/>
                <w:sz w:val="16"/>
                <w:szCs w:val="16"/>
              </w:rPr>
              <w:t>is</w:t>
            </w:r>
            <w:r w:rsidRPr="00B367D7">
              <w:rPr>
                <w:rFonts w:ascii="Arial" w:hAnsi="Arial" w:cs="Arial"/>
                <w:sz w:val="16"/>
                <w:szCs w:val="16"/>
              </w:rPr>
              <w:t xml:space="preserve"> always used</w:t>
            </w:r>
          </w:p>
          <w:p w:rsidR="007E393E" w:rsidRDefault="00497CDD" w:rsidP="007E393E">
            <w:pPr>
              <w:pStyle w:val="ListParagraph"/>
              <w:rPr>
                <w:rFonts w:ascii="Arial" w:hAnsi="Arial" w:cs="Arial"/>
                <w:sz w:val="16"/>
                <w:szCs w:val="16"/>
              </w:rPr>
            </w:pPr>
            <w:r w:rsidRPr="007E393E">
              <w:rPr>
                <w:rFonts w:ascii="Arial" w:hAnsi="Arial" w:cs="Arial"/>
                <w:sz w:val="16"/>
                <w:szCs w:val="16"/>
              </w:rPr>
              <w:t xml:space="preserve">4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disk space allocation structures </w:t>
            </w:r>
          </w:p>
          <w:p w:rsidR="00A86D4E" w:rsidRPr="00B367D7" w:rsidRDefault="00416D66" w:rsidP="007E393E">
            <w:pPr>
              <w:pStyle w:val="ListParagraph"/>
              <w:rPr>
                <w:rFonts w:ascii="Arial" w:hAnsi="Arial" w:cs="Arial"/>
                <w:sz w:val="16"/>
                <w:szCs w:val="16"/>
              </w:rPr>
            </w:pPr>
            <w:r w:rsidRPr="00B367D7">
              <w:rPr>
                <w:rFonts w:ascii="Arial" w:hAnsi="Arial" w:cs="Arial"/>
                <w:sz w:val="16"/>
                <w:szCs w:val="16"/>
              </w:rPr>
              <w:t xml:space="preserve">     </w:t>
            </w:r>
            <w:r w:rsidR="007E393E">
              <w:rPr>
                <w:rFonts w:ascii="Arial" w:hAnsi="Arial" w:cs="Arial"/>
                <w:sz w:val="16"/>
                <w:szCs w:val="16"/>
              </w:rPr>
              <w:t xml:space="preserve"> </w:t>
            </w:r>
            <w:r w:rsidRPr="00B367D7">
              <w:rPr>
                <w:rFonts w:ascii="Arial" w:hAnsi="Arial" w:cs="Arial"/>
                <w:sz w:val="16"/>
                <w:szCs w:val="16"/>
              </w:rPr>
              <w:t xml:space="preserve">   </w:t>
            </w:r>
            <w:r w:rsidR="00497CDD" w:rsidRPr="00B367D7">
              <w:rPr>
                <w:rFonts w:ascii="Arial" w:hAnsi="Arial" w:cs="Arial"/>
                <w:sz w:val="16"/>
                <w:szCs w:val="16"/>
              </w:rPr>
              <w:t xml:space="preserve">(DBCC CHECKALLOC) </w:t>
            </w:r>
          </w:p>
          <w:p w:rsidR="007E393E" w:rsidRDefault="00497CDD" w:rsidP="007E393E">
            <w:pPr>
              <w:pStyle w:val="ListParagraph"/>
              <w:numPr>
                <w:ilvl w:val="0"/>
                <w:numId w:val="19"/>
              </w:numPr>
              <w:rPr>
                <w:rFonts w:ascii="Arial" w:hAnsi="Arial" w:cs="Arial"/>
                <w:sz w:val="16"/>
                <w:szCs w:val="16"/>
              </w:rPr>
            </w:pPr>
            <w:r w:rsidRPr="00B367D7">
              <w:rPr>
                <w:rFonts w:ascii="Arial" w:hAnsi="Arial" w:cs="Arial"/>
                <w:sz w:val="16"/>
                <w:szCs w:val="16"/>
              </w:rPr>
              <w:t>(default)</w:t>
            </w:r>
          </w:p>
          <w:p w:rsidR="002235B9" w:rsidRPr="007E393E" w:rsidRDefault="00497CDD" w:rsidP="007E393E">
            <w:pPr>
              <w:pStyle w:val="ListParagraph"/>
              <w:rPr>
                <w:rFonts w:ascii="Arial" w:hAnsi="Arial" w:cs="Arial"/>
                <w:sz w:val="16"/>
                <w:szCs w:val="16"/>
              </w:rPr>
            </w:pPr>
            <w:r w:rsidRPr="007E393E">
              <w:rPr>
                <w:rFonts w:ascii="Arial" w:hAnsi="Arial" w:cs="Arial"/>
                <w:sz w:val="16"/>
                <w:szCs w:val="16"/>
              </w:rPr>
              <w:t xml:space="preserve">8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catalogs (DBCC CHECKCATALOG) </w:t>
            </w:r>
          </w:p>
          <w:p w:rsidR="007E393E" w:rsidRDefault="00497CDD" w:rsidP="007E393E">
            <w:pPr>
              <w:pStyle w:val="ListParagraph"/>
              <w:numPr>
                <w:ilvl w:val="0"/>
                <w:numId w:val="19"/>
              </w:numPr>
              <w:rPr>
                <w:rFonts w:ascii="Arial" w:hAnsi="Arial" w:cs="Arial"/>
                <w:sz w:val="16"/>
                <w:szCs w:val="16"/>
              </w:rPr>
            </w:pPr>
            <w:r w:rsidRPr="00B367D7">
              <w:rPr>
                <w:rFonts w:ascii="Arial" w:hAnsi="Arial" w:cs="Arial"/>
                <w:sz w:val="16"/>
                <w:szCs w:val="16"/>
              </w:rPr>
              <w:t>(default)</w:t>
            </w:r>
          </w:p>
          <w:p w:rsidR="007E393E" w:rsidRDefault="00497CDD" w:rsidP="007E393E">
            <w:pPr>
              <w:pStyle w:val="ListParagraph"/>
              <w:rPr>
                <w:rFonts w:ascii="Arial" w:hAnsi="Arial" w:cs="Arial"/>
                <w:sz w:val="16"/>
                <w:szCs w:val="16"/>
              </w:rPr>
            </w:pPr>
            <w:r w:rsidRPr="007E393E">
              <w:rPr>
                <w:rFonts w:ascii="Arial" w:hAnsi="Arial" w:cs="Arial"/>
                <w:sz w:val="16"/>
                <w:szCs w:val="16"/>
              </w:rPr>
              <w:t xml:space="preserve">16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table constraints </w:t>
            </w:r>
          </w:p>
          <w:p w:rsidR="007E393E" w:rsidRDefault="00C3553C" w:rsidP="007E393E">
            <w:pPr>
              <w:pStyle w:val="ListParagraph"/>
              <w:rPr>
                <w:rFonts w:ascii="Arial" w:hAnsi="Arial" w:cs="Arial"/>
                <w:sz w:val="16"/>
                <w:szCs w:val="16"/>
              </w:rPr>
            </w:pPr>
            <w:r w:rsidRPr="00B367D7">
              <w:rPr>
                <w:rFonts w:ascii="Arial" w:hAnsi="Arial" w:cs="Arial"/>
                <w:sz w:val="16"/>
                <w:szCs w:val="16"/>
              </w:rPr>
              <w:t xml:space="preserve">         </w:t>
            </w:r>
            <w:r w:rsidR="00497CDD" w:rsidRPr="00B367D7">
              <w:rPr>
                <w:rFonts w:ascii="Arial" w:hAnsi="Arial" w:cs="Arial"/>
                <w:sz w:val="16"/>
                <w:szCs w:val="16"/>
              </w:rPr>
              <w:t>(DBCC CHECKCONSTRAINTS)</w:t>
            </w:r>
          </w:p>
          <w:p w:rsidR="007E393E" w:rsidRDefault="00497CDD" w:rsidP="007E393E">
            <w:pPr>
              <w:pStyle w:val="ListParagraph"/>
              <w:rPr>
                <w:rFonts w:ascii="Arial" w:hAnsi="Arial" w:cs="Arial"/>
                <w:sz w:val="16"/>
                <w:szCs w:val="16"/>
              </w:rPr>
            </w:pPr>
            <w:r w:rsidRPr="00B367D7">
              <w:rPr>
                <w:rFonts w:ascii="Arial" w:hAnsi="Arial" w:cs="Arial"/>
                <w:sz w:val="16"/>
                <w:szCs w:val="16"/>
              </w:rPr>
              <w:t xml:space="preserve">32   - perform consistency check of table identity value </w:t>
            </w:r>
          </w:p>
          <w:p w:rsidR="002235B9" w:rsidRPr="00B367D7" w:rsidRDefault="00C3553C" w:rsidP="007E393E">
            <w:pPr>
              <w:pStyle w:val="ListParagraph"/>
              <w:rPr>
                <w:rFonts w:ascii="Arial" w:hAnsi="Arial" w:cs="Arial"/>
                <w:sz w:val="16"/>
                <w:szCs w:val="16"/>
              </w:rPr>
            </w:pPr>
            <w:r w:rsidRPr="00B367D7">
              <w:rPr>
                <w:rFonts w:ascii="Arial" w:hAnsi="Arial" w:cs="Arial"/>
                <w:sz w:val="16"/>
                <w:szCs w:val="16"/>
              </w:rPr>
              <w:t xml:space="preserve">         </w:t>
            </w:r>
            <w:r w:rsidR="00497CDD" w:rsidRPr="00B367D7">
              <w:rPr>
                <w:rFonts w:ascii="Arial" w:hAnsi="Arial" w:cs="Arial"/>
                <w:sz w:val="16"/>
                <w:szCs w:val="16"/>
              </w:rPr>
              <w:t xml:space="preserve">(DBCC CHECKIDENT) </w:t>
            </w:r>
          </w:p>
          <w:p w:rsidR="000340FB" w:rsidRPr="00B367D7" w:rsidRDefault="00AC22A5" w:rsidP="006813CC">
            <w:pPr>
              <w:pStyle w:val="ListParagraph"/>
              <w:numPr>
                <w:ilvl w:val="0"/>
                <w:numId w:val="19"/>
              </w:numPr>
              <w:rPr>
                <w:rFonts w:ascii="Arial" w:hAnsi="Arial" w:cs="Arial"/>
                <w:sz w:val="16"/>
                <w:szCs w:val="16"/>
              </w:rPr>
            </w:pPr>
            <w:r w:rsidRPr="00B367D7">
              <w:rPr>
                <w:rFonts w:ascii="Arial" w:hAnsi="Arial" w:cs="Arial"/>
                <w:sz w:val="16"/>
                <w:szCs w:val="16"/>
              </w:rPr>
              <w:t>additional filter is applied</w:t>
            </w:r>
            <w:r w:rsidR="00FA64F7" w:rsidRPr="00B367D7">
              <w:rPr>
                <w:rFonts w:ascii="Arial" w:hAnsi="Arial" w:cs="Arial"/>
                <w:sz w:val="16"/>
                <w:szCs w:val="16"/>
              </w:rPr>
              <w:t>:</w:t>
            </w:r>
            <w:r w:rsidRPr="00B367D7">
              <w:rPr>
                <w:rFonts w:ascii="Arial" w:hAnsi="Arial" w:cs="Arial"/>
                <w:sz w:val="16"/>
                <w:szCs w:val="16"/>
              </w:rPr>
              <w:t xml:space="preserve"> only tables with columns having identify set will be </w:t>
            </w:r>
            <w:r w:rsidR="006813CC" w:rsidRPr="00B367D7">
              <w:rPr>
                <w:rFonts w:ascii="Arial" w:hAnsi="Arial" w:cs="Arial"/>
                <w:sz w:val="16"/>
                <w:szCs w:val="16"/>
              </w:rPr>
              <w:t>analysed</w:t>
            </w:r>
          </w:p>
          <w:p w:rsidR="007E393E" w:rsidRDefault="0003346F" w:rsidP="007E393E">
            <w:pPr>
              <w:pStyle w:val="ListParagraph"/>
              <w:numPr>
                <w:ilvl w:val="0"/>
                <w:numId w:val="19"/>
              </w:numPr>
              <w:rPr>
                <w:rFonts w:ascii="Arial" w:hAnsi="Arial" w:cs="Arial"/>
                <w:sz w:val="16"/>
                <w:szCs w:val="16"/>
              </w:rPr>
            </w:pPr>
            <w:r w:rsidRPr="00B367D7">
              <w:rPr>
                <w:rFonts w:ascii="Arial" w:hAnsi="Arial" w:cs="Arial"/>
                <w:sz w:val="16"/>
                <w:szCs w:val="16"/>
              </w:rPr>
              <w:t>If database stat</w:t>
            </w:r>
            <w:r w:rsidR="00D61ED3" w:rsidRPr="00B367D7">
              <w:rPr>
                <w:rFonts w:ascii="Arial" w:hAnsi="Arial" w:cs="Arial"/>
                <w:sz w:val="16"/>
                <w:szCs w:val="16"/>
              </w:rPr>
              <w:t>us</w:t>
            </w:r>
            <w:r w:rsidRPr="00B367D7">
              <w:rPr>
                <w:rFonts w:ascii="Arial" w:hAnsi="Arial" w:cs="Arial"/>
                <w:sz w:val="16"/>
                <w:szCs w:val="16"/>
              </w:rPr>
              <w:t xml:space="preserve"> is not (ONLINE and READ_WRITE), it will be skipped</w:t>
            </w:r>
          </w:p>
          <w:p w:rsidR="007E393E" w:rsidRDefault="00497CDD" w:rsidP="007E393E">
            <w:pPr>
              <w:pStyle w:val="ListParagraph"/>
              <w:rPr>
                <w:rFonts w:ascii="Arial" w:hAnsi="Arial" w:cs="Arial"/>
                <w:sz w:val="16"/>
                <w:szCs w:val="16"/>
              </w:rPr>
            </w:pPr>
            <w:r w:rsidRPr="007E393E">
              <w:rPr>
                <w:rFonts w:ascii="Arial" w:hAnsi="Arial" w:cs="Arial"/>
                <w:sz w:val="16"/>
                <w:szCs w:val="16"/>
              </w:rPr>
              <w:t>64   - perform correction to space usage (DBCC UPDATEUSAGE)</w:t>
            </w:r>
          </w:p>
          <w:p w:rsidR="007E393E" w:rsidRDefault="00497CDD" w:rsidP="007E393E">
            <w:pPr>
              <w:pStyle w:val="ListParagraph"/>
              <w:rPr>
                <w:rFonts w:ascii="Arial" w:hAnsi="Arial" w:cs="Arial"/>
                <w:sz w:val="16"/>
                <w:szCs w:val="16"/>
              </w:rPr>
            </w:pPr>
            <w:r w:rsidRPr="00B367D7">
              <w:rPr>
                <w:rFonts w:ascii="Arial" w:hAnsi="Arial" w:cs="Arial"/>
                <w:sz w:val="16"/>
                <w:szCs w:val="16"/>
              </w:rPr>
              <w:t xml:space="preserve">128 - </w:t>
            </w:r>
            <w:r w:rsidR="001C200B" w:rsidRPr="00B367D7">
              <w:rPr>
                <w:rFonts w:ascii="Arial" w:hAnsi="Arial" w:cs="Arial"/>
                <w:sz w:val="16"/>
                <w:szCs w:val="16"/>
              </w:rPr>
              <w:t>c</w:t>
            </w:r>
            <w:r w:rsidRPr="00B367D7">
              <w:rPr>
                <w:rFonts w:ascii="Arial" w:hAnsi="Arial" w:cs="Arial"/>
                <w:sz w:val="16"/>
                <w:szCs w:val="16"/>
              </w:rPr>
              <w:t xml:space="preserve">leaning wasted space in Database (variable-length column) </w:t>
            </w:r>
          </w:p>
          <w:p w:rsidR="00FC0D98" w:rsidRPr="00B367D7" w:rsidRDefault="007C2943" w:rsidP="007E393E">
            <w:pPr>
              <w:pStyle w:val="ListParagraph"/>
              <w:rPr>
                <w:rFonts w:ascii="Arial" w:hAnsi="Arial" w:cs="Arial"/>
                <w:sz w:val="16"/>
                <w:szCs w:val="16"/>
              </w:rPr>
            </w:pPr>
            <w:r w:rsidRPr="00B367D7">
              <w:rPr>
                <w:rFonts w:ascii="Arial" w:hAnsi="Arial" w:cs="Arial"/>
                <w:sz w:val="16"/>
                <w:szCs w:val="16"/>
              </w:rPr>
              <w:t xml:space="preserve">         </w:t>
            </w:r>
            <w:r w:rsidR="00497CDD" w:rsidRPr="00B367D7">
              <w:rPr>
                <w:rFonts w:ascii="Arial" w:hAnsi="Arial" w:cs="Arial"/>
                <w:sz w:val="16"/>
                <w:szCs w:val="16"/>
              </w:rPr>
              <w:t>(DBCC CLEANTABLE)</w:t>
            </w:r>
          </w:p>
          <w:p w:rsidR="00C72E48" w:rsidRPr="00B367D7" w:rsidRDefault="00C72E48" w:rsidP="00C72E48">
            <w:pPr>
              <w:rPr>
                <w:rFonts w:ascii="Arial" w:hAnsi="Arial" w:cs="Arial"/>
                <w:sz w:val="16"/>
                <w:szCs w:val="16"/>
              </w:rPr>
            </w:pPr>
            <w:r w:rsidRPr="00B367D7">
              <w:rPr>
                <w:rFonts w:ascii="Arial" w:hAnsi="Arial" w:cs="Arial"/>
                <w:sz w:val="16"/>
                <w:szCs w:val="16"/>
              </w:rPr>
              <w:t>Where applicable, ALL_ERRORMSGS and</w:t>
            </w:r>
            <w:r w:rsidR="00643486" w:rsidRPr="00B367D7">
              <w:rPr>
                <w:rFonts w:ascii="Arial" w:hAnsi="Arial" w:cs="Arial"/>
                <w:sz w:val="16"/>
                <w:szCs w:val="16"/>
              </w:rPr>
              <w:t>/or</w:t>
            </w:r>
            <w:r w:rsidRPr="00B367D7">
              <w:rPr>
                <w:rFonts w:ascii="Arial" w:hAnsi="Arial" w:cs="Arial"/>
                <w:sz w:val="16"/>
                <w:szCs w:val="16"/>
              </w:rPr>
              <w:t xml:space="preserve"> NO_INFOMSGS options are always used.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@flgOptions</w:t>
            </w:r>
          </w:p>
        </w:tc>
        <w:tc>
          <w:tcPr>
            <w:tcW w:w="7857" w:type="dxa"/>
          </w:tcPr>
          <w:p w:rsidR="003246F8" w:rsidRPr="00B367D7" w:rsidRDefault="003246F8" w:rsidP="003246F8">
            <w:pPr>
              <w:rPr>
                <w:rFonts w:ascii="Arial" w:hAnsi="Arial" w:cs="Arial"/>
                <w:sz w:val="16"/>
                <w:szCs w:val="16"/>
              </w:rPr>
            </w:pPr>
            <w:r w:rsidRPr="00B367D7">
              <w:rPr>
                <w:rFonts w:ascii="Arial" w:hAnsi="Arial" w:cs="Arial"/>
                <w:sz w:val="16"/>
                <w:szCs w:val="16"/>
              </w:rPr>
              <w:t>type = int</w:t>
            </w:r>
          </w:p>
          <w:p w:rsidR="003246F8" w:rsidRPr="00B367D7" w:rsidRDefault="003246F8" w:rsidP="003246F8">
            <w:pPr>
              <w:rPr>
                <w:rFonts w:ascii="Arial" w:hAnsi="Arial" w:cs="Arial"/>
                <w:sz w:val="16"/>
                <w:szCs w:val="16"/>
              </w:rPr>
            </w:pPr>
            <w:r w:rsidRPr="00B367D7">
              <w:rPr>
                <w:rFonts w:ascii="Arial" w:hAnsi="Arial" w:cs="Arial"/>
                <w:sz w:val="16"/>
                <w:szCs w:val="16"/>
              </w:rPr>
              <w:t>default value = 3</w:t>
            </w:r>
            <w:r w:rsidR="0026656F">
              <w:rPr>
                <w:rFonts w:ascii="Arial" w:hAnsi="Arial" w:cs="Arial"/>
                <w:sz w:val="16"/>
                <w:szCs w:val="16"/>
              </w:rPr>
              <w:t xml:space="preserve"> (2 | 1)</w:t>
            </w:r>
          </w:p>
          <w:p w:rsidR="00F22691" w:rsidRPr="00B367D7" w:rsidRDefault="00F22691" w:rsidP="000B0B77">
            <w:pPr>
              <w:rPr>
                <w:rFonts w:ascii="Arial" w:hAnsi="Arial" w:cs="Arial"/>
                <w:sz w:val="16"/>
                <w:szCs w:val="16"/>
              </w:rPr>
            </w:pPr>
          </w:p>
          <w:p w:rsidR="003263BC" w:rsidRPr="00B367D7" w:rsidRDefault="003263BC" w:rsidP="000B0B77">
            <w:pPr>
              <w:rPr>
                <w:rFonts w:ascii="Arial" w:hAnsi="Arial" w:cs="Arial"/>
                <w:sz w:val="16"/>
                <w:szCs w:val="16"/>
              </w:rPr>
            </w:pPr>
            <w:r w:rsidRPr="00B367D7">
              <w:rPr>
                <w:rFonts w:ascii="Arial" w:hAnsi="Arial" w:cs="Arial"/>
                <w:sz w:val="16"/>
                <w:szCs w:val="16"/>
              </w:rPr>
              <w:t>Various options to control the execution of the selected database consistency checks actions.</w:t>
            </w:r>
          </w:p>
          <w:p w:rsidR="001954C1" w:rsidRPr="00B367D7" w:rsidRDefault="001954C1" w:rsidP="001954C1">
            <w:pPr>
              <w:rPr>
                <w:rFonts w:ascii="Arial" w:hAnsi="Arial" w:cs="Arial"/>
                <w:sz w:val="16"/>
                <w:szCs w:val="16"/>
              </w:rPr>
            </w:pPr>
            <w:r w:rsidRPr="00B367D7">
              <w:rPr>
                <w:rFonts w:ascii="Arial" w:hAnsi="Arial" w:cs="Arial"/>
                <w:sz w:val="16"/>
                <w:szCs w:val="16"/>
              </w:rPr>
              <w:t>For multiple actions, parameter value is the sum of selected actions (each value represent a bit):</w:t>
            </w:r>
          </w:p>
          <w:p w:rsidR="00C05D32" w:rsidRPr="00B367D7" w:rsidRDefault="00C05D32" w:rsidP="00C05D32">
            <w:pPr>
              <w:ind w:left="720"/>
              <w:rPr>
                <w:rFonts w:ascii="Arial" w:hAnsi="Arial" w:cs="Arial"/>
                <w:sz w:val="16"/>
                <w:szCs w:val="16"/>
              </w:rPr>
            </w:pPr>
            <w:r w:rsidRPr="00B367D7">
              <w:rPr>
                <w:rFonts w:ascii="Arial" w:hAnsi="Arial" w:cs="Arial"/>
                <w:sz w:val="16"/>
                <w:szCs w:val="16"/>
              </w:rPr>
              <w:t xml:space="preserve">1    </w:t>
            </w:r>
            <w:r w:rsidR="003246F8" w:rsidRPr="00B367D7">
              <w:rPr>
                <w:rFonts w:ascii="Arial" w:hAnsi="Arial" w:cs="Arial"/>
                <w:sz w:val="16"/>
                <w:szCs w:val="16"/>
              </w:rPr>
              <w:t xml:space="preserve">- </w:t>
            </w:r>
            <w:r w:rsidRPr="00B367D7">
              <w:rPr>
                <w:rFonts w:ascii="Arial" w:hAnsi="Arial" w:cs="Arial"/>
                <w:sz w:val="16"/>
                <w:szCs w:val="16"/>
              </w:rPr>
              <w:t xml:space="preserve"> </w:t>
            </w:r>
            <w:r w:rsidR="003246F8" w:rsidRPr="00B367D7">
              <w:rPr>
                <w:rFonts w:ascii="Arial" w:hAnsi="Arial" w:cs="Arial"/>
                <w:sz w:val="16"/>
                <w:szCs w:val="16"/>
              </w:rPr>
              <w:t xml:space="preserve">run DBCC CHECKDB/DBCC CHECKTABLE using PHYSICAL_ONLY </w:t>
            </w:r>
          </w:p>
          <w:p w:rsidR="00EB2929" w:rsidRDefault="003246F8" w:rsidP="00EB2929">
            <w:pPr>
              <w:pStyle w:val="ListParagraph"/>
              <w:numPr>
                <w:ilvl w:val="0"/>
                <w:numId w:val="22"/>
              </w:numPr>
              <w:rPr>
                <w:rFonts w:ascii="Arial" w:hAnsi="Arial" w:cs="Arial"/>
                <w:sz w:val="16"/>
                <w:szCs w:val="16"/>
              </w:rPr>
            </w:pPr>
            <w:r w:rsidRPr="00B367D7">
              <w:rPr>
                <w:rFonts w:ascii="Arial" w:hAnsi="Arial" w:cs="Arial"/>
                <w:sz w:val="16"/>
                <w:szCs w:val="16"/>
              </w:rPr>
              <w:t>(default).</w:t>
            </w:r>
          </w:p>
          <w:p w:rsidR="005B5585" w:rsidRPr="00EB2929" w:rsidRDefault="003246F8" w:rsidP="00EB2929">
            <w:pPr>
              <w:pStyle w:val="ListParagraph"/>
              <w:rPr>
                <w:rFonts w:ascii="Arial" w:hAnsi="Arial" w:cs="Arial"/>
                <w:sz w:val="16"/>
                <w:szCs w:val="16"/>
              </w:rPr>
            </w:pPr>
            <w:r w:rsidRPr="00EB2929">
              <w:rPr>
                <w:rFonts w:ascii="Arial" w:hAnsi="Arial" w:cs="Arial"/>
                <w:sz w:val="16"/>
                <w:szCs w:val="16"/>
              </w:rPr>
              <w:t xml:space="preserve">2  </w:t>
            </w:r>
            <w:r w:rsidR="00C05D32" w:rsidRPr="00EB2929">
              <w:rPr>
                <w:rFonts w:ascii="Arial" w:hAnsi="Arial" w:cs="Arial"/>
                <w:sz w:val="16"/>
                <w:szCs w:val="16"/>
              </w:rPr>
              <w:t xml:space="preserve">   </w:t>
            </w:r>
            <w:r w:rsidRPr="00EB2929">
              <w:rPr>
                <w:rFonts w:ascii="Arial" w:hAnsi="Arial" w:cs="Arial"/>
                <w:sz w:val="16"/>
                <w:szCs w:val="16"/>
              </w:rPr>
              <w:t xml:space="preserve">- use NOINDEX when running DBCC CHECKTABLE. </w:t>
            </w:r>
          </w:p>
          <w:p w:rsidR="00C05D32" w:rsidRPr="00B367D7" w:rsidRDefault="003246F8" w:rsidP="00331AB2">
            <w:pPr>
              <w:pStyle w:val="ListParagraph"/>
              <w:numPr>
                <w:ilvl w:val="0"/>
                <w:numId w:val="20"/>
              </w:numPr>
              <w:rPr>
                <w:rFonts w:ascii="Arial" w:hAnsi="Arial" w:cs="Arial"/>
                <w:sz w:val="16"/>
                <w:szCs w:val="16"/>
              </w:rPr>
            </w:pPr>
            <w:r w:rsidRPr="00B367D7">
              <w:rPr>
                <w:rFonts w:ascii="Arial" w:hAnsi="Arial" w:cs="Arial"/>
                <w:sz w:val="16"/>
                <w:szCs w:val="16"/>
              </w:rPr>
              <w:t xml:space="preserve">Index consistency errors are not critical </w:t>
            </w:r>
            <w:r w:rsidR="00C05D32" w:rsidRPr="00B367D7">
              <w:rPr>
                <w:rFonts w:ascii="Arial" w:hAnsi="Arial" w:cs="Arial"/>
                <w:sz w:val="16"/>
                <w:szCs w:val="16"/>
              </w:rPr>
              <w:t xml:space="preserve">   </w:t>
            </w:r>
          </w:p>
          <w:p w:rsidR="00EB2929" w:rsidRDefault="003246F8" w:rsidP="00EB2929">
            <w:pPr>
              <w:pStyle w:val="ListParagraph"/>
              <w:numPr>
                <w:ilvl w:val="0"/>
                <w:numId w:val="20"/>
              </w:numPr>
              <w:rPr>
                <w:rFonts w:ascii="Arial" w:hAnsi="Arial" w:cs="Arial"/>
                <w:sz w:val="16"/>
                <w:szCs w:val="16"/>
              </w:rPr>
            </w:pPr>
            <w:r w:rsidRPr="00B367D7">
              <w:rPr>
                <w:rFonts w:ascii="Arial" w:hAnsi="Arial" w:cs="Arial"/>
                <w:sz w:val="16"/>
                <w:szCs w:val="16"/>
              </w:rPr>
              <w:t>(default)</w:t>
            </w:r>
          </w:p>
          <w:p w:rsidR="00C05D32" w:rsidRPr="00EB2929" w:rsidRDefault="003246F8" w:rsidP="00EB2929">
            <w:pPr>
              <w:pStyle w:val="ListParagraph"/>
              <w:rPr>
                <w:rFonts w:ascii="Arial" w:hAnsi="Arial" w:cs="Arial"/>
                <w:sz w:val="16"/>
                <w:szCs w:val="16"/>
              </w:rPr>
            </w:pPr>
            <w:r w:rsidRPr="00EB2929">
              <w:rPr>
                <w:rFonts w:ascii="Arial" w:hAnsi="Arial" w:cs="Arial"/>
                <w:sz w:val="16"/>
                <w:szCs w:val="16"/>
              </w:rPr>
              <w:t xml:space="preserve">32  </w:t>
            </w:r>
            <w:r w:rsidR="00CF2D33" w:rsidRPr="00EB2929">
              <w:rPr>
                <w:rFonts w:ascii="Arial" w:hAnsi="Arial" w:cs="Arial"/>
                <w:sz w:val="16"/>
                <w:szCs w:val="16"/>
              </w:rPr>
              <w:t xml:space="preserve"> </w:t>
            </w:r>
            <w:r w:rsidRPr="00EB2929">
              <w:rPr>
                <w:rFonts w:ascii="Arial" w:hAnsi="Arial" w:cs="Arial"/>
                <w:sz w:val="16"/>
                <w:szCs w:val="16"/>
              </w:rPr>
              <w:t>-</w:t>
            </w:r>
            <w:r w:rsidR="00993472" w:rsidRPr="00EB2929">
              <w:rPr>
                <w:rFonts w:ascii="Arial" w:hAnsi="Arial" w:cs="Arial"/>
                <w:sz w:val="16"/>
                <w:szCs w:val="16"/>
              </w:rPr>
              <w:t xml:space="preserve"> </w:t>
            </w:r>
            <w:r w:rsidRPr="00EB2929">
              <w:rPr>
                <w:rFonts w:ascii="Arial" w:hAnsi="Arial" w:cs="Arial"/>
                <w:sz w:val="16"/>
                <w:szCs w:val="16"/>
              </w:rPr>
              <w:t xml:space="preserve">Stop execution if an error occurs. </w:t>
            </w:r>
          </w:p>
          <w:p w:rsidR="003246F8" w:rsidRPr="00B367D7" w:rsidRDefault="003246F8" w:rsidP="00331AB2">
            <w:pPr>
              <w:pStyle w:val="ListParagraph"/>
              <w:numPr>
                <w:ilvl w:val="0"/>
                <w:numId w:val="21"/>
              </w:numPr>
              <w:rPr>
                <w:rFonts w:ascii="Arial" w:hAnsi="Arial" w:cs="Arial"/>
                <w:sz w:val="16"/>
                <w:szCs w:val="16"/>
              </w:rPr>
            </w:pPr>
            <w:r w:rsidRPr="00B367D7">
              <w:rPr>
                <w:rFonts w:ascii="Arial" w:hAnsi="Arial" w:cs="Arial"/>
                <w:sz w:val="16"/>
                <w:szCs w:val="16"/>
              </w:rPr>
              <w:t xml:space="preserve">Default </w:t>
            </w:r>
            <w:r w:rsidR="00C04E40" w:rsidRPr="00B367D7">
              <w:rPr>
                <w:rFonts w:ascii="Arial" w:hAnsi="Arial" w:cs="Arial"/>
                <w:sz w:val="16"/>
                <w:szCs w:val="16"/>
              </w:rPr>
              <w:t>behaviour</w:t>
            </w:r>
            <w:r w:rsidRPr="00B367D7">
              <w:rPr>
                <w:rFonts w:ascii="Arial" w:hAnsi="Arial" w:cs="Arial"/>
                <w:sz w:val="16"/>
                <w:szCs w:val="16"/>
              </w:rPr>
              <w:t xml:space="preserve"> is to print error messages and continue execution</w:t>
            </w:r>
          </w:p>
        </w:tc>
      </w:tr>
      <w:tr w:rsidR="00F4289A" w:rsidTr="00F4289A">
        <w:tc>
          <w:tcPr>
            <w:tcW w:w="1998" w:type="dxa"/>
          </w:tcPr>
          <w:p w:rsidR="00F4289A" w:rsidRPr="00B367D7" w:rsidRDefault="00F4289A" w:rsidP="000B0B77">
            <w:pPr>
              <w:rPr>
                <w:rFonts w:ascii="Arial" w:hAnsi="Arial" w:cs="Arial"/>
                <w:sz w:val="16"/>
                <w:szCs w:val="16"/>
              </w:rPr>
            </w:pPr>
            <w:r w:rsidRPr="00B367D7">
              <w:rPr>
                <w:rFonts w:ascii="Arial" w:hAnsi="Arial" w:cs="Arial"/>
                <w:sz w:val="16"/>
                <w:szCs w:val="16"/>
              </w:rPr>
              <w:lastRenderedPageBreak/>
              <w:t>@executionLevel</w:t>
            </w:r>
          </w:p>
        </w:tc>
        <w:tc>
          <w:tcPr>
            <w:tcW w:w="7857" w:type="dxa"/>
          </w:tcPr>
          <w:p w:rsidR="00221D36" w:rsidRPr="00B367D7" w:rsidRDefault="00221D36" w:rsidP="00221D36">
            <w:pPr>
              <w:rPr>
                <w:rFonts w:ascii="Arial" w:hAnsi="Arial" w:cs="Arial"/>
                <w:sz w:val="16"/>
                <w:szCs w:val="16"/>
              </w:rPr>
            </w:pPr>
            <w:r w:rsidRPr="00B367D7">
              <w:rPr>
                <w:rFonts w:ascii="Arial" w:hAnsi="Arial" w:cs="Arial"/>
                <w:sz w:val="16"/>
                <w:szCs w:val="16"/>
              </w:rPr>
              <w:t>type = tinyint</w:t>
            </w:r>
          </w:p>
          <w:p w:rsidR="00221D36" w:rsidRPr="00B367D7" w:rsidRDefault="00221D36" w:rsidP="00221D36">
            <w:pPr>
              <w:rPr>
                <w:rFonts w:ascii="Arial" w:hAnsi="Arial" w:cs="Arial"/>
                <w:sz w:val="16"/>
                <w:szCs w:val="16"/>
              </w:rPr>
            </w:pPr>
            <w:r w:rsidRPr="00B367D7">
              <w:rPr>
                <w:rFonts w:ascii="Arial" w:hAnsi="Arial" w:cs="Arial"/>
                <w:sz w:val="16"/>
                <w:szCs w:val="16"/>
              </w:rPr>
              <w:t>default value = 0</w:t>
            </w:r>
          </w:p>
          <w:p w:rsidR="00F4289A" w:rsidRPr="00B367D7" w:rsidRDefault="00F4289A" w:rsidP="000B0B77">
            <w:pPr>
              <w:rPr>
                <w:rFonts w:ascii="Arial" w:hAnsi="Arial" w:cs="Arial"/>
                <w:sz w:val="16"/>
                <w:szCs w:val="16"/>
              </w:rPr>
            </w:pPr>
          </w:p>
          <w:p w:rsidR="001A7C63" w:rsidRPr="00B367D7" w:rsidRDefault="001A7C63" w:rsidP="001A7C63">
            <w:pPr>
              <w:rPr>
                <w:rFonts w:ascii="Arial" w:hAnsi="Arial" w:cs="Arial"/>
                <w:sz w:val="16"/>
                <w:szCs w:val="16"/>
              </w:rPr>
            </w:pPr>
            <w:r w:rsidRPr="00B367D7">
              <w:rPr>
                <w:rFonts w:ascii="Arial" w:hAnsi="Arial" w:cs="Arial"/>
                <w:sz w:val="16"/>
                <w:szCs w:val="16"/>
              </w:rPr>
              <w:t>Controls the way messages are indented when printed. This represent the number of tab characters from the left side.</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@debugMode</w:t>
            </w:r>
          </w:p>
        </w:tc>
        <w:tc>
          <w:tcPr>
            <w:tcW w:w="7857" w:type="dxa"/>
          </w:tcPr>
          <w:p w:rsidR="00221D36" w:rsidRPr="00B367D7" w:rsidRDefault="00221D36" w:rsidP="00221D36">
            <w:pPr>
              <w:rPr>
                <w:rFonts w:ascii="Arial" w:hAnsi="Arial" w:cs="Arial"/>
                <w:sz w:val="16"/>
                <w:szCs w:val="16"/>
              </w:rPr>
            </w:pPr>
            <w:r w:rsidRPr="00B367D7">
              <w:rPr>
                <w:rFonts w:ascii="Arial" w:hAnsi="Arial" w:cs="Arial"/>
                <w:sz w:val="16"/>
                <w:szCs w:val="16"/>
              </w:rPr>
              <w:t>type = bit</w:t>
            </w:r>
          </w:p>
          <w:p w:rsidR="00221D36" w:rsidRPr="00B367D7" w:rsidRDefault="00221D36" w:rsidP="00221D36">
            <w:pPr>
              <w:rPr>
                <w:rFonts w:ascii="Arial" w:hAnsi="Arial" w:cs="Arial"/>
                <w:sz w:val="16"/>
                <w:szCs w:val="16"/>
              </w:rPr>
            </w:pPr>
            <w:r w:rsidRPr="00B367D7">
              <w:rPr>
                <w:rFonts w:ascii="Arial" w:hAnsi="Arial" w:cs="Arial"/>
                <w:sz w:val="16"/>
                <w:szCs w:val="16"/>
              </w:rPr>
              <w:t>default value = 0</w:t>
            </w:r>
          </w:p>
          <w:p w:rsidR="00F22691" w:rsidRPr="00B367D7" w:rsidRDefault="00F22691" w:rsidP="000B0B77">
            <w:pPr>
              <w:rPr>
                <w:rFonts w:ascii="Arial" w:hAnsi="Arial" w:cs="Arial"/>
                <w:sz w:val="16"/>
                <w:szCs w:val="16"/>
              </w:rPr>
            </w:pPr>
          </w:p>
          <w:p w:rsidR="00A31CC0" w:rsidRPr="00B367D7" w:rsidRDefault="00A31CC0" w:rsidP="00A31CC0">
            <w:pPr>
              <w:rPr>
                <w:rFonts w:ascii="Arial" w:hAnsi="Arial" w:cs="Arial"/>
                <w:sz w:val="16"/>
                <w:szCs w:val="16"/>
              </w:rPr>
            </w:pPr>
            <w:r w:rsidRPr="00B367D7">
              <w:rPr>
                <w:rFonts w:ascii="Arial" w:hAnsi="Arial" w:cs="Arial"/>
                <w:sz w:val="16"/>
                <w:szCs w:val="16"/>
              </w:rPr>
              <w:t>Controls which messages are printed. When enabled (1), dynamic SQL statements executed are also printed.</w:t>
            </w:r>
          </w:p>
        </w:tc>
      </w:tr>
    </w:tbl>
    <w:p w:rsidR="00EF769E" w:rsidRDefault="00EF769E" w:rsidP="00A84E4E">
      <w:pPr>
        <w:rPr>
          <w:rFonts w:ascii="Arial" w:hAnsi="Arial" w:cs="Arial"/>
          <w:sz w:val="20"/>
          <w:szCs w:val="20"/>
        </w:rPr>
      </w:pPr>
    </w:p>
    <w:p w:rsidR="00A84E4E" w:rsidRPr="00A84E4E" w:rsidRDefault="00A84E4E" w:rsidP="00A84E4E">
      <w:pPr>
        <w:rPr>
          <w:rFonts w:ascii="Arial" w:hAnsi="Arial" w:cs="Arial"/>
          <w:sz w:val="20"/>
          <w:szCs w:val="20"/>
        </w:rPr>
      </w:pPr>
    </w:p>
    <w:p w:rsidR="006B4FEB" w:rsidRPr="00105BAD" w:rsidRDefault="006B4FEB" w:rsidP="00852D20">
      <w:pPr>
        <w:pStyle w:val="Heading3a"/>
      </w:pPr>
      <w:bookmarkStart w:id="10" w:name="_Toc426992962"/>
      <w:r w:rsidRPr="00105BAD">
        <w:t xml:space="preserve">Database </w:t>
      </w:r>
      <w:r w:rsidR="000F32D2">
        <w:t>Maintenance</w:t>
      </w:r>
      <w:bookmarkEnd w:id="10"/>
    </w:p>
    <w:p w:rsidR="00594F94" w:rsidRPr="001F5C54" w:rsidRDefault="00594F94" w:rsidP="00594F94">
      <w:pPr>
        <w:pStyle w:val="ListParagraph"/>
        <w:rPr>
          <w:rFonts w:ascii="Arial" w:hAnsi="Arial" w:cs="Arial"/>
          <w:sz w:val="20"/>
          <w:szCs w:val="20"/>
        </w:rPr>
      </w:pPr>
      <w:r w:rsidRPr="00594F94">
        <w:rPr>
          <w:rFonts w:ascii="Arial" w:hAnsi="Arial" w:cs="Arial"/>
          <w:sz w:val="20"/>
          <w:szCs w:val="20"/>
        </w:rPr>
        <w:t xml:space="preserve">The stored procedure below “controls” the way </w:t>
      </w:r>
      <w:r>
        <w:rPr>
          <w:rFonts w:ascii="Arial" w:hAnsi="Arial" w:cs="Arial"/>
          <w:sz w:val="20"/>
          <w:szCs w:val="20"/>
        </w:rPr>
        <w:t>index</w:t>
      </w:r>
      <w:r w:rsidR="00896393">
        <w:rPr>
          <w:rFonts w:ascii="Arial" w:hAnsi="Arial" w:cs="Arial"/>
          <w:sz w:val="20"/>
          <w:szCs w:val="20"/>
        </w:rPr>
        <w:t>es</w:t>
      </w:r>
      <w:r>
        <w:rPr>
          <w:rFonts w:ascii="Arial" w:hAnsi="Arial" w:cs="Arial"/>
          <w:sz w:val="20"/>
          <w:szCs w:val="20"/>
        </w:rPr>
        <w:t>, heap</w:t>
      </w:r>
      <w:r w:rsidR="00C03D33">
        <w:rPr>
          <w:rFonts w:ascii="Arial" w:hAnsi="Arial" w:cs="Arial"/>
          <w:sz w:val="20"/>
          <w:szCs w:val="20"/>
        </w:rPr>
        <w:t>s</w:t>
      </w:r>
      <w:r>
        <w:rPr>
          <w:rFonts w:ascii="Arial" w:hAnsi="Arial" w:cs="Arial"/>
          <w:sz w:val="20"/>
          <w:szCs w:val="20"/>
        </w:rPr>
        <w:t xml:space="preserve"> and</w:t>
      </w:r>
      <w:r w:rsidR="00896393">
        <w:rPr>
          <w:rFonts w:ascii="Arial" w:hAnsi="Arial" w:cs="Arial"/>
          <w:sz w:val="20"/>
          <w:szCs w:val="20"/>
        </w:rPr>
        <w:t>/or</w:t>
      </w:r>
      <w:r>
        <w:rPr>
          <w:rFonts w:ascii="Arial" w:hAnsi="Arial" w:cs="Arial"/>
          <w:sz w:val="20"/>
          <w:szCs w:val="20"/>
        </w:rPr>
        <w:t xml:space="preserve"> statistics maintenance </w:t>
      </w:r>
      <w:r w:rsidR="00DD0EF0">
        <w:rPr>
          <w:rFonts w:ascii="Arial" w:hAnsi="Arial" w:cs="Arial"/>
          <w:sz w:val="20"/>
          <w:szCs w:val="20"/>
        </w:rPr>
        <w:t>is</w:t>
      </w:r>
      <w:r>
        <w:rPr>
          <w:rFonts w:ascii="Arial" w:hAnsi="Arial" w:cs="Arial"/>
          <w:sz w:val="20"/>
          <w:szCs w:val="20"/>
        </w:rPr>
        <w:t xml:space="preserve"> </w:t>
      </w:r>
      <w:r w:rsidRPr="001F5C54">
        <w:rPr>
          <w:rFonts w:ascii="Arial" w:hAnsi="Arial" w:cs="Arial"/>
          <w:sz w:val="20"/>
          <w:szCs w:val="20"/>
        </w:rPr>
        <w:t>performed:</w:t>
      </w:r>
    </w:p>
    <w:p w:rsidR="00B30FCD" w:rsidRPr="00390CC4" w:rsidRDefault="00B30FCD" w:rsidP="00F11352">
      <w:pPr>
        <w:autoSpaceDE w:val="0"/>
        <w:autoSpaceDN w:val="0"/>
        <w:adjustRightInd w:val="0"/>
        <w:ind w:firstLine="720"/>
        <w:rPr>
          <w:rFonts w:ascii="Courier New" w:hAnsi="Courier New" w:cs="Courier New"/>
          <w:b/>
          <w:sz w:val="16"/>
          <w:szCs w:val="16"/>
        </w:rPr>
      </w:pPr>
      <w:r w:rsidRPr="00390CC4">
        <w:rPr>
          <w:rFonts w:ascii="Courier New" w:hAnsi="Courier New" w:cs="Courier New"/>
          <w:b/>
          <w:sz w:val="16"/>
          <w:szCs w:val="16"/>
        </w:rPr>
        <w:t>[dbo].[usp_mpDatabaseOptimize]</w:t>
      </w:r>
      <w:r w:rsidRPr="00390CC4">
        <w:rPr>
          <w:rFonts w:ascii="Courier New" w:hAnsi="Courier New" w:cs="Courier New"/>
          <w:b/>
          <w:sz w:val="16"/>
          <w:szCs w:val="16"/>
        </w:rPr>
        <w:tab/>
        <w:t>@SQLServerName</w:t>
      </w:r>
      <w:r w:rsidRPr="00390CC4">
        <w:rPr>
          <w:rFonts w:ascii="Courier New" w:hAnsi="Courier New" w:cs="Courier New"/>
          <w:b/>
          <w:sz w:val="16"/>
          <w:szCs w:val="16"/>
        </w:rPr>
        <w:tab/>
      </w:r>
      <w:r w:rsidRPr="00390CC4">
        <w:rPr>
          <w:rFonts w:ascii="Courier New" w:hAnsi="Courier New" w:cs="Courier New"/>
          <w:b/>
          <w:sz w:val="16"/>
          <w:szCs w:val="16"/>
        </w:rPr>
        <w:tab/>
        <w:t>[sysname]=@@SERVERNAME,</w:t>
      </w:r>
    </w:p>
    <w:p w:rsidR="00B30FCD" w:rsidRPr="00390CC4" w:rsidRDefault="00B30FCD"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Pr="00390CC4">
        <w:rPr>
          <w:rFonts w:ascii="Courier New" w:hAnsi="Courier New" w:cs="Courier New"/>
          <w:b/>
          <w:sz w:val="16"/>
          <w:szCs w:val="16"/>
        </w:rPr>
        <w:t>@DBName</w:t>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t>[sysname],</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@TableSchema</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[sysname]</w:t>
      </w:r>
      <w:r w:rsidR="00B30FCD" w:rsidRPr="00390CC4">
        <w:rPr>
          <w:rFonts w:ascii="Courier New" w:hAnsi="Courier New" w:cs="Courier New"/>
          <w:b/>
          <w:sz w:val="16"/>
          <w:szCs w:val="16"/>
        </w:rPr>
        <w:tab/>
        <w:t>=   '%',</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@TableName</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xml:space="preserve">[sysname]  </w:t>
      </w:r>
      <w:r w:rsidRPr="00390CC4">
        <w:rPr>
          <w:rFonts w:ascii="Courier New" w:hAnsi="Courier New" w:cs="Courier New"/>
          <w:b/>
          <w:sz w:val="16"/>
          <w:szCs w:val="16"/>
        </w:rPr>
        <w:t xml:space="preserve">   </w:t>
      </w:r>
      <w:r w:rsidR="00B30FCD" w:rsidRPr="00390CC4">
        <w:rPr>
          <w:rFonts w:ascii="Courier New" w:hAnsi="Courier New" w:cs="Courier New"/>
          <w:b/>
          <w:sz w:val="16"/>
          <w:szCs w:val="16"/>
        </w:rPr>
        <w:t xml:space="preserve"> =   '%',</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@flgActions</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[smallint]</w:t>
      </w:r>
      <w:r w:rsidR="00B30FCD" w:rsidRPr="00390CC4">
        <w:rPr>
          <w:rFonts w:ascii="Courier New" w:hAnsi="Courier New" w:cs="Courier New"/>
          <w:b/>
          <w:sz w:val="16"/>
          <w:szCs w:val="16"/>
        </w:rPr>
        <w:tab/>
        <w:t>=    27,</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@flgOptions</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[int]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45</w:t>
      </w:r>
      <w:r w:rsidR="007C0F06">
        <w:rPr>
          <w:rFonts w:ascii="Courier New" w:hAnsi="Courier New" w:cs="Courier New"/>
          <w:b/>
          <w:sz w:val="16"/>
          <w:szCs w:val="16"/>
        </w:rPr>
        <w:t>697</w:t>
      </w:r>
      <w:r w:rsidR="00B30FCD" w:rsidRPr="00390CC4">
        <w:rPr>
          <w:rFonts w:ascii="Courier New" w:hAnsi="Courier New" w:cs="Courier New"/>
          <w:b/>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@DefragIndexThreshold</w:t>
      </w:r>
      <w:r w:rsidR="00B30FCD" w:rsidRPr="00390CC4">
        <w:rPr>
          <w:rFonts w:ascii="Courier New" w:hAnsi="Courier New" w:cs="Courier New"/>
          <w:b/>
          <w:sz w:val="16"/>
          <w:szCs w:val="16"/>
        </w:rPr>
        <w:tab/>
        <w:t>[</w:t>
      </w:r>
      <w:r w:rsidR="006648D3"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5,</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@RebuildIndexThreshold</w:t>
      </w:r>
      <w:r w:rsidR="00B30FCD" w:rsidRPr="00390CC4">
        <w:rPr>
          <w:rFonts w:ascii="Courier New" w:hAnsi="Courier New" w:cs="Courier New"/>
          <w:b/>
          <w:sz w:val="16"/>
          <w:szCs w:val="16"/>
        </w:rPr>
        <w:tab/>
        <w:t>[</w:t>
      </w:r>
      <w:r w:rsidR="006648D3"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30,</w:t>
      </w:r>
    </w:p>
    <w:p w:rsidR="00B30FCD"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@PageThreshold</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[int]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1000,</w:t>
      </w:r>
    </w:p>
    <w:p w:rsidR="00205912" w:rsidRPr="00205912" w:rsidRDefault="00205912" w:rsidP="00205912">
      <w:pPr>
        <w:autoSpaceDE w:val="0"/>
        <w:autoSpaceDN w:val="0"/>
        <w:adjustRightInd w:val="0"/>
        <w:ind w:left="3600" w:firstLine="720"/>
        <w:rPr>
          <w:rFonts w:ascii="Courier New" w:hAnsi="Courier New" w:cs="Courier New"/>
          <w:b/>
          <w:color w:val="808080"/>
          <w:sz w:val="16"/>
          <w:szCs w:val="16"/>
        </w:rPr>
      </w:pPr>
      <w:r w:rsidRPr="00205912">
        <w:rPr>
          <w:rFonts w:ascii="Courier New" w:hAnsi="Courier New" w:cs="Courier New"/>
          <w:b/>
          <w:sz w:val="16"/>
          <w:szCs w:val="16"/>
        </w:rPr>
        <w:t>@RebuildIndexPageCountLimit</w:t>
      </w:r>
      <w:r w:rsidRPr="00205912">
        <w:rPr>
          <w:rFonts w:ascii="Courier New" w:hAnsi="Courier New" w:cs="Courier New"/>
          <w:b/>
          <w:sz w:val="16"/>
          <w:szCs w:val="16"/>
        </w:rPr>
        <w:tab/>
        <w:t>[int]</w:t>
      </w:r>
      <w:r w:rsidRPr="00205912">
        <w:rPr>
          <w:rFonts w:ascii="Courier New" w:hAnsi="Courier New" w:cs="Courier New"/>
          <w:b/>
          <w:sz w:val="16"/>
          <w:szCs w:val="16"/>
        </w:rPr>
        <w:tab/>
      </w:r>
      <w:r w:rsidRPr="00205912">
        <w:rPr>
          <w:rFonts w:ascii="Courier New" w:hAnsi="Courier New" w:cs="Courier New"/>
          <w:b/>
          <w:color w:val="808080"/>
          <w:sz w:val="16"/>
          <w:szCs w:val="16"/>
        </w:rPr>
        <w:t>=</w:t>
      </w:r>
      <w:r w:rsidRPr="00205912">
        <w:rPr>
          <w:rFonts w:ascii="Courier New" w:hAnsi="Courier New" w:cs="Courier New"/>
          <w:b/>
          <w:sz w:val="16"/>
          <w:szCs w:val="16"/>
        </w:rPr>
        <w:t xml:space="preserve"> 2147483647</w:t>
      </w:r>
      <w:r w:rsidRPr="00205912">
        <w:rPr>
          <w:rFonts w:ascii="Courier New" w:hAnsi="Courier New" w:cs="Courier New"/>
          <w:b/>
          <w:color w:val="808080"/>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@StatsSamplePercent</w:t>
      </w:r>
      <w:r w:rsidR="00B30FCD" w:rsidRPr="00390CC4">
        <w:rPr>
          <w:rFonts w:ascii="Courier New" w:hAnsi="Courier New" w:cs="Courier New"/>
          <w:b/>
          <w:sz w:val="16"/>
          <w:szCs w:val="16"/>
        </w:rPr>
        <w:tab/>
        <w:t>[</w:t>
      </w:r>
      <w:r w:rsidR="0016147E"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100,</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@StatsAgeDays</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r w:rsidR="0016147E"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7,</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@StatsChangePercent</w:t>
      </w:r>
      <w:r w:rsidR="00B30FCD" w:rsidRPr="00390CC4">
        <w:rPr>
          <w:rFonts w:ascii="Courier New" w:hAnsi="Courier New" w:cs="Courier New"/>
          <w:b/>
          <w:sz w:val="16"/>
          <w:szCs w:val="16"/>
        </w:rPr>
        <w:tab/>
        <w:t>[</w:t>
      </w:r>
      <w:r w:rsidR="0016147E"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1,</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@MaxDOP</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[smallint]</w:t>
      </w:r>
      <w:r w:rsidR="00B30FCD" w:rsidRPr="00390CC4">
        <w:rPr>
          <w:rFonts w:ascii="Courier New" w:hAnsi="Courier New" w:cs="Courier New"/>
          <w:b/>
          <w:sz w:val="16"/>
          <w:szCs w:val="16"/>
        </w:rPr>
        <w:tab/>
        <w:t xml:space="preserve">=  </w:t>
      </w:r>
      <w:r w:rsidRPr="00390CC4">
        <w:rPr>
          <w:rFonts w:ascii="Courier New" w:hAnsi="Courier New" w:cs="Courier New"/>
          <w:b/>
          <w:sz w:val="16"/>
          <w:szCs w:val="16"/>
        </w:rPr>
        <w:t xml:space="preserve">   </w:t>
      </w:r>
      <w:r w:rsidR="00B30FCD" w:rsidRPr="00390CC4">
        <w:rPr>
          <w:rFonts w:ascii="Courier New" w:hAnsi="Courier New" w:cs="Courier New"/>
          <w:b/>
          <w:sz w:val="16"/>
          <w:szCs w:val="16"/>
        </w:rPr>
        <w:t>1,</w:t>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r>
      <w:r w:rsidR="00ED79B8" w:rsidRPr="00390CC4">
        <w:rPr>
          <w:rFonts w:ascii="Courier New" w:hAnsi="Courier New" w:cs="Courier New"/>
          <w:b/>
          <w:sz w:val="16"/>
          <w:szCs w:val="16"/>
        </w:rPr>
        <w:tab/>
      </w:r>
      <w:r w:rsidR="00E67A76">
        <w:rPr>
          <w:rFonts w:ascii="Courier New" w:hAnsi="Courier New" w:cs="Courier New"/>
          <w:b/>
          <w:sz w:val="16"/>
          <w:szCs w:val="16"/>
        </w:rPr>
        <w:tab/>
      </w:r>
      <w:r w:rsidR="00B30FCD" w:rsidRPr="00390CC4">
        <w:rPr>
          <w:rFonts w:ascii="Courier New" w:hAnsi="Courier New" w:cs="Courier New"/>
          <w:b/>
          <w:sz w:val="16"/>
          <w:szCs w:val="16"/>
        </w:rPr>
        <w:t>@executionLevel</w:t>
      </w:r>
      <w:r w:rsidR="00B30FCD" w:rsidRPr="00390CC4">
        <w:rPr>
          <w:rFonts w:ascii="Courier New" w:hAnsi="Courier New" w:cs="Courier New"/>
          <w:b/>
          <w:sz w:val="16"/>
          <w:szCs w:val="16"/>
        </w:rPr>
        <w:tab/>
        <w:t>[tinyint]</w:t>
      </w:r>
      <w:r w:rsidR="00B30FCD" w:rsidRPr="00390CC4">
        <w:rPr>
          <w:rFonts w:ascii="Courier New" w:hAnsi="Courier New" w:cs="Courier New"/>
          <w:b/>
          <w:sz w:val="16"/>
          <w:szCs w:val="16"/>
        </w:rPr>
        <w:tab/>
        <w:t>=     0,</w:t>
      </w:r>
    </w:p>
    <w:p w:rsidR="00B30FCD"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@DebugMode</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[bit]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0</w:t>
      </w:r>
    </w:p>
    <w:p w:rsidR="008101FA" w:rsidRPr="00390CC4" w:rsidRDefault="008101FA" w:rsidP="00B30FCD">
      <w:pPr>
        <w:autoSpaceDE w:val="0"/>
        <w:autoSpaceDN w:val="0"/>
        <w:adjustRightInd w:val="0"/>
        <w:rPr>
          <w:rFonts w:ascii="Courier New" w:hAnsi="Courier New" w:cs="Courier New"/>
          <w:b/>
          <w:sz w:val="16"/>
          <w:szCs w:val="16"/>
        </w:rPr>
      </w:pPr>
    </w:p>
    <w:tbl>
      <w:tblPr>
        <w:tblStyle w:val="TableGrid"/>
        <w:tblW w:w="9918" w:type="dxa"/>
        <w:tblLayout w:type="fixed"/>
        <w:tblLook w:val="04A0" w:firstRow="1" w:lastRow="0" w:firstColumn="1" w:lastColumn="0" w:noHBand="0" w:noVBand="1"/>
      </w:tblPr>
      <w:tblGrid>
        <w:gridCol w:w="2088"/>
        <w:gridCol w:w="7830"/>
      </w:tblGrid>
      <w:tr w:rsidR="002D29B6" w:rsidRPr="004E08C2" w:rsidTr="00CB7AD6">
        <w:tc>
          <w:tcPr>
            <w:tcW w:w="2088" w:type="dxa"/>
          </w:tcPr>
          <w:p w:rsidR="002D29B6" w:rsidRPr="001601F2" w:rsidRDefault="002D29B6" w:rsidP="00595B0B">
            <w:pPr>
              <w:rPr>
                <w:rFonts w:ascii="Arial" w:hAnsi="Arial" w:cs="Arial"/>
                <w:b/>
                <w:sz w:val="16"/>
                <w:szCs w:val="16"/>
              </w:rPr>
            </w:pPr>
            <w:r w:rsidRPr="001601F2">
              <w:rPr>
                <w:rFonts w:ascii="Arial" w:hAnsi="Arial" w:cs="Arial"/>
                <w:b/>
                <w:sz w:val="16"/>
                <w:szCs w:val="16"/>
              </w:rPr>
              <w:t>Parameter Name</w:t>
            </w:r>
          </w:p>
        </w:tc>
        <w:tc>
          <w:tcPr>
            <w:tcW w:w="7830" w:type="dxa"/>
          </w:tcPr>
          <w:p w:rsidR="002D29B6" w:rsidRPr="001601F2" w:rsidRDefault="002D29B6" w:rsidP="00595B0B">
            <w:pPr>
              <w:rPr>
                <w:rFonts w:ascii="Arial" w:hAnsi="Arial" w:cs="Arial"/>
                <w:b/>
                <w:sz w:val="16"/>
                <w:szCs w:val="16"/>
              </w:rPr>
            </w:pPr>
            <w:r w:rsidRPr="001601F2">
              <w:rPr>
                <w:rFonts w:ascii="Arial" w:hAnsi="Arial" w:cs="Arial"/>
                <w:b/>
                <w:sz w:val="16"/>
                <w:szCs w:val="16"/>
              </w:rPr>
              <w:t>Description</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@SQLServerName</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r w:rsidRPr="001601F2">
              <w:rPr>
                <w:rFonts w:ascii="Arial" w:hAnsi="Arial" w:cs="Arial"/>
                <w:sz w:val="16"/>
                <w:szCs w:val="16"/>
              </w:rPr>
              <w:t>default value = @@SERVERNAME</w:t>
            </w:r>
          </w:p>
          <w:p w:rsidR="002D29B6" w:rsidRPr="001601F2" w:rsidRDefault="002D29B6" w:rsidP="00595B0B">
            <w:pPr>
              <w:rPr>
                <w:rFonts w:ascii="Arial" w:hAnsi="Arial" w:cs="Arial"/>
                <w:sz w:val="16"/>
                <w:szCs w:val="16"/>
              </w:rPr>
            </w:pPr>
          </w:p>
          <w:p w:rsidR="002D29B6" w:rsidRPr="001601F2" w:rsidRDefault="002D29B6" w:rsidP="006E11DD">
            <w:pPr>
              <w:rPr>
                <w:rFonts w:ascii="Arial" w:hAnsi="Arial" w:cs="Arial"/>
                <w:sz w:val="16"/>
                <w:szCs w:val="16"/>
              </w:rPr>
            </w:pPr>
            <w:r w:rsidRPr="001601F2">
              <w:rPr>
                <w:rFonts w:ascii="Arial" w:hAnsi="Arial" w:cs="Arial"/>
                <w:sz w:val="16"/>
                <w:szCs w:val="16"/>
              </w:rPr>
              <w:t xml:space="preserve">The instance name on which the database </w:t>
            </w:r>
            <w:r w:rsidR="00F87489" w:rsidRPr="001601F2">
              <w:rPr>
                <w:rFonts w:ascii="Arial" w:hAnsi="Arial" w:cs="Arial"/>
                <w:sz w:val="16"/>
                <w:szCs w:val="16"/>
              </w:rPr>
              <w:t xml:space="preserve">optimization </w:t>
            </w:r>
            <w:r w:rsidR="006E11DD" w:rsidRPr="001601F2">
              <w:rPr>
                <w:rFonts w:ascii="Arial" w:hAnsi="Arial" w:cs="Arial"/>
                <w:sz w:val="16"/>
                <w:szCs w:val="16"/>
              </w:rPr>
              <w:t>maintenance</w:t>
            </w:r>
            <w:r w:rsidRPr="001601F2">
              <w:rPr>
                <w:rFonts w:ascii="Arial" w:hAnsi="Arial" w:cs="Arial"/>
                <w:sz w:val="16"/>
                <w:szCs w:val="16"/>
              </w:rPr>
              <w:t xml:space="preserve"> will be performed. Could be either a local instance or a linked server. </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@DBName</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 xml:space="preserve">The database name for which </w:t>
            </w:r>
            <w:r w:rsidR="003953F9" w:rsidRPr="001601F2">
              <w:rPr>
                <w:rFonts w:ascii="Arial" w:hAnsi="Arial" w:cs="Arial"/>
                <w:sz w:val="16"/>
                <w:szCs w:val="16"/>
              </w:rPr>
              <w:t>optimization maintenance</w:t>
            </w:r>
            <w:r w:rsidRPr="001601F2">
              <w:rPr>
                <w:rFonts w:ascii="Arial" w:hAnsi="Arial" w:cs="Arial"/>
                <w:sz w:val="16"/>
                <w:szCs w:val="16"/>
              </w:rPr>
              <w:t xml:space="preserve"> will be performed.</w:t>
            </w:r>
          </w:p>
          <w:p w:rsidR="002D29B6" w:rsidRPr="001601F2" w:rsidRDefault="002D29B6" w:rsidP="00595B0B">
            <w:pPr>
              <w:rPr>
                <w:rFonts w:ascii="Arial" w:hAnsi="Arial" w:cs="Arial"/>
                <w:sz w:val="16"/>
                <w:szCs w:val="16"/>
              </w:rPr>
            </w:pPr>
            <w:r w:rsidRPr="001601F2">
              <w:rPr>
                <w:rFonts w:ascii="Arial" w:hAnsi="Arial" w:cs="Arial"/>
                <w:sz w:val="16"/>
                <w:szCs w:val="16"/>
              </w:rPr>
              <w:t>It must be a valid database name. Wildcards or database lists are not supported.</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@TableSchema</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r w:rsidRPr="001601F2">
              <w:rPr>
                <w:rFonts w:ascii="Arial" w:hAnsi="Arial" w:cs="Arial"/>
                <w:sz w:val="16"/>
                <w:szCs w:val="16"/>
              </w:rPr>
              <w:t>default value = %</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 xml:space="preserve">Object’s schema to be analyzed. </w:t>
            </w:r>
          </w:p>
          <w:p w:rsidR="002D29B6" w:rsidRPr="001601F2" w:rsidRDefault="002D29B6" w:rsidP="00595B0B">
            <w:pPr>
              <w:rPr>
                <w:rFonts w:ascii="Arial" w:hAnsi="Arial" w:cs="Arial"/>
                <w:sz w:val="16"/>
                <w:szCs w:val="16"/>
              </w:rPr>
            </w:pPr>
            <w:r w:rsidRPr="001601F2">
              <w:rPr>
                <w:rFonts w:ascii="Arial" w:hAnsi="Arial" w:cs="Arial"/>
                <w:sz w:val="16"/>
                <w:szCs w:val="16"/>
              </w:rPr>
              <w:t>If parameter is specified, only schemas with name matching it will be analyzed.</w:t>
            </w:r>
          </w:p>
          <w:p w:rsidR="002D29B6" w:rsidRPr="001601F2" w:rsidRDefault="002D29B6" w:rsidP="00595B0B">
            <w:pPr>
              <w:rPr>
                <w:rFonts w:ascii="Arial" w:hAnsi="Arial" w:cs="Arial"/>
                <w:sz w:val="16"/>
                <w:szCs w:val="16"/>
              </w:rPr>
            </w:pPr>
            <w:r w:rsidRPr="001601F2">
              <w:rPr>
                <w:rFonts w:ascii="Arial" w:hAnsi="Arial" w:cs="Arial"/>
                <w:sz w:val="16"/>
                <w:szCs w:val="16"/>
              </w:rPr>
              <w:t>Wildcard are supported. Lists are not supported.</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@TableName</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r w:rsidRPr="001601F2">
              <w:rPr>
                <w:rFonts w:ascii="Arial" w:hAnsi="Arial" w:cs="Arial"/>
                <w:sz w:val="16"/>
                <w:szCs w:val="16"/>
              </w:rPr>
              <w:t>default value = %</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Object’s name to be analyzed. Only objects (tables and materialized views) with name matching parameter value and with reserved pages will be analyzed.</w:t>
            </w:r>
          </w:p>
          <w:p w:rsidR="00D11800" w:rsidRPr="001601F2" w:rsidRDefault="00D11800" w:rsidP="00595B0B">
            <w:pPr>
              <w:rPr>
                <w:rFonts w:ascii="Arial" w:hAnsi="Arial" w:cs="Arial"/>
                <w:sz w:val="16"/>
                <w:szCs w:val="16"/>
              </w:rPr>
            </w:pPr>
            <w:r w:rsidRPr="001601F2">
              <w:rPr>
                <w:rFonts w:ascii="Arial" w:hAnsi="Arial" w:cs="Arial"/>
                <w:sz w:val="16"/>
                <w:szCs w:val="16"/>
              </w:rPr>
              <w:t>MS shipped objects and disabled indexes are skipped.</w:t>
            </w:r>
          </w:p>
          <w:p w:rsidR="002D29B6" w:rsidRPr="001601F2" w:rsidRDefault="002D29B6" w:rsidP="00595B0B">
            <w:pPr>
              <w:rPr>
                <w:rFonts w:ascii="Arial" w:hAnsi="Arial" w:cs="Arial"/>
                <w:sz w:val="16"/>
                <w:szCs w:val="16"/>
              </w:rPr>
            </w:pPr>
            <w:r w:rsidRPr="001601F2">
              <w:rPr>
                <w:rFonts w:ascii="Arial" w:hAnsi="Arial" w:cs="Arial"/>
                <w:sz w:val="16"/>
                <w:szCs w:val="16"/>
              </w:rPr>
              <w:t>Wildcard</w:t>
            </w:r>
            <w:r w:rsidR="00F15B59" w:rsidRPr="001601F2">
              <w:rPr>
                <w:rFonts w:ascii="Arial" w:hAnsi="Arial" w:cs="Arial"/>
                <w:sz w:val="16"/>
                <w:szCs w:val="16"/>
              </w:rPr>
              <w:t>s</w:t>
            </w:r>
            <w:r w:rsidRPr="001601F2">
              <w:rPr>
                <w:rFonts w:ascii="Arial" w:hAnsi="Arial" w:cs="Arial"/>
                <w:sz w:val="16"/>
                <w:szCs w:val="16"/>
              </w:rPr>
              <w:t xml:space="preserve"> are supported. Lists are not supported.</w:t>
            </w:r>
          </w:p>
        </w:tc>
      </w:tr>
      <w:tr w:rsidR="002D29B6" w:rsidRPr="004E08C2" w:rsidTr="00BC0721">
        <w:trPr>
          <w:trHeight w:val="2654"/>
        </w:trPr>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lastRenderedPageBreak/>
              <w:t>@flgActions</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smallint</w:t>
            </w:r>
          </w:p>
          <w:p w:rsidR="002D29B6" w:rsidRPr="001601F2" w:rsidRDefault="002D29B6" w:rsidP="00595B0B">
            <w:pPr>
              <w:rPr>
                <w:rFonts w:ascii="Arial" w:hAnsi="Arial" w:cs="Arial"/>
                <w:sz w:val="16"/>
                <w:szCs w:val="16"/>
              </w:rPr>
            </w:pPr>
            <w:r w:rsidRPr="001601F2">
              <w:rPr>
                <w:rFonts w:ascii="Arial" w:hAnsi="Arial" w:cs="Arial"/>
                <w:sz w:val="16"/>
                <w:szCs w:val="16"/>
              </w:rPr>
              <w:t>default value = 27</w:t>
            </w:r>
            <w:r w:rsidR="001440B1">
              <w:rPr>
                <w:rFonts w:ascii="Arial" w:hAnsi="Arial" w:cs="Arial"/>
                <w:sz w:val="16"/>
                <w:szCs w:val="16"/>
              </w:rPr>
              <w:t xml:space="preserve"> (16 | 8 | 2 |1)</w:t>
            </w:r>
          </w:p>
          <w:p w:rsidR="002D29B6" w:rsidRPr="001601F2" w:rsidRDefault="002D29B6" w:rsidP="00595B0B">
            <w:pPr>
              <w:rPr>
                <w:rFonts w:ascii="Arial" w:hAnsi="Arial" w:cs="Arial"/>
                <w:sz w:val="16"/>
                <w:szCs w:val="16"/>
              </w:rPr>
            </w:pPr>
          </w:p>
          <w:p w:rsidR="008D5E63" w:rsidRPr="001601F2" w:rsidRDefault="008D5E63" w:rsidP="008D5E63">
            <w:pPr>
              <w:rPr>
                <w:rFonts w:ascii="Arial" w:hAnsi="Arial" w:cs="Arial"/>
                <w:sz w:val="16"/>
                <w:szCs w:val="16"/>
              </w:rPr>
            </w:pPr>
            <w:r w:rsidRPr="001601F2">
              <w:rPr>
                <w:rFonts w:ascii="Arial" w:hAnsi="Arial" w:cs="Arial"/>
                <w:sz w:val="16"/>
                <w:szCs w:val="16"/>
              </w:rPr>
              <w:t xml:space="preserve">Select which database optimization maintenance tasks should be performed. </w:t>
            </w:r>
          </w:p>
          <w:p w:rsidR="008D5E63" w:rsidRPr="001601F2" w:rsidRDefault="008D5E63" w:rsidP="008D5E63">
            <w:pPr>
              <w:rPr>
                <w:rFonts w:ascii="Arial" w:hAnsi="Arial" w:cs="Arial"/>
                <w:sz w:val="16"/>
                <w:szCs w:val="16"/>
              </w:rPr>
            </w:pPr>
            <w:r w:rsidRPr="001601F2">
              <w:rPr>
                <w:rFonts w:ascii="Arial" w:hAnsi="Arial" w:cs="Arial"/>
                <w:sz w:val="16"/>
                <w:szCs w:val="16"/>
              </w:rPr>
              <w:t>For multiple actions, parameter value is the sum of selected actions (each value represent a bit):</w:t>
            </w:r>
          </w:p>
          <w:p w:rsidR="00E7005E" w:rsidRPr="001601F2" w:rsidRDefault="00AE581A" w:rsidP="00AE581A">
            <w:pPr>
              <w:ind w:left="720"/>
              <w:rPr>
                <w:rFonts w:ascii="Arial" w:hAnsi="Arial" w:cs="Arial"/>
                <w:sz w:val="16"/>
                <w:szCs w:val="16"/>
              </w:rPr>
            </w:pPr>
            <w:r w:rsidRPr="001601F2">
              <w:rPr>
                <w:rFonts w:ascii="Arial" w:hAnsi="Arial" w:cs="Arial"/>
                <w:sz w:val="16"/>
                <w:szCs w:val="16"/>
              </w:rPr>
              <w:t xml:space="preserve">1     </w:t>
            </w:r>
            <w:r w:rsidR="008D5E63" w:rsidRPr="001601F2">
              <w:rPr>
                <w:rFonts w:ascii="Arial" w:hAnsi="Arial" w:cs="Arial"/>
                <w:sz w:val="16"/>
                <w:szCs w:val="16"/>
              </w:rPr>
              <w:t xml:space="preserve">- </w:t>
            </w:r>
            <w:r w:rsidR="00E7005E" w:rsidRPr="001601F2">
              <w:rPr>
                <w:rFonts w:ascii="Arial" w:hAnsi="Arial" w:cs="Arial"/>
                <w:sz w:val="16"/>
                <w:szCs w:val="16"/>
              </w:rPr>
              <w:t>d</w:t>
            </w:r>
            <w:r w:rsidR="008D5E63" w:rsidRPr="001601F2">
              <w:rPr>
                <w:rFonts w:ascii="Arial" w:hAnsi="Arial" w:cs="Arial"/>
                <w:sz w:val="16"/>
                <w:szCs w:val="16"/>
              </w:rPr>
              <w:t>efragmenting database tables ind</w:t>
            </w:r>
            <w:r w:rsidR="00E7005E" w:rsidRPr="001601F2">
              <w:rPr>
                <w:rFonts w:ascii="Arial" w:hAnsi="Arial" w:cs="Arial"/>
                <w:sz w:val="16"/>
                <w:szCs w:val="16"/>
              </w:rPr>
              <w:t>exes (ALTER INDEX REORGANIZE)</w:t>
            </w:r>
            <w:r w:rsidR="00E7005E" w:rsidRPr="001601F2">
              <w:rPr>
                <w:rFonts w:ascii="Arial" w:hAnsi="Arial" w:cs="Arial"/>
                <w:sz w:val="16"/>
                <w:szCs w:val="16"/>
              </w:rPr>
              <w:tab/>
            </w:r>
          </w:p>
          <w:p w:rsidR="0057736D" w:rsidRDefault="008D5E63" w:rsidP="0057736D">
            <w:pPr>
              <w:pStyle w:val="ListParagraph"/>
              <w:numPr>
                <w:ilvl w:val="0"/>
                <w:numId w:val="21"/>
              </w:numPr>
              <w:rPr>
                <w:rFonts w:ascii="Arial" w:hAnsi="Arial" w:cs="Arial"/>
                <w:sz w:val="16"/>
                <w:szCs w:val="16"/>
              </w:rPr>
            </w:pPr>
            <w:r w:rsidRPr="00C729E2">
              <w:rPr>
                <w:rFonts w:ascii="Arial" w:hAnsi="Arial" w:cs="Arial"/>
                <w:sz w:val="16"/>
                <w:szCs w:val="16"/>
              </w:rPr>
              <w:t>(default)</w:t>
            </w:r>
          </w:p>
          <w:p w:rsidR="00E7005E" w:rsidRPr="0057736D" w:rsidRDefault="00AE581A" w:rsidP="0057736D">
            <w:pPr>
              <w:pStyle w:val="ListParagraph"/>
              <w:rPr>
                <w:rFonts w:ascii="Arial" w:hAnsi="Arial" w:cs="Arial"/>
                <w:sz w:val="16"/>
                <w:szCs w:val="16"/>
              </w:rPr>
            </w:pPr>
            <w:r w:rsidRPr="0057736D">
              <w:rPr>
                <w:rFonts w:ascii="Arial" w:hAnsi="Arial" w:cs="Arial"/>
                <w:sz w:val="16"/>
                <w:szCs w:val="16"/>
              </w:rPr>
              <w:t xml:space="preserve">2     </w:t>
            </w:r>
            <w:r w:rsidR="008D5E63" w:rsidRPr="0057736D">
              <w:rPr>
                <w:rFonts w:ascii="Arial" w:hAnsi="Arial" w:cs="Arial"/>
                <w:sz w:val="16"/>
                <w:szCs w:val="16"/>
              </w:rPr>
              <w:t xml:space="preserve">- </w:t>
            </w:r>
            <w:r w:rsidR="00E7005E" w:rsidRPr="0057736D">
              <w:rPr>
                <w:rFonts w:ascii="Arial" w:hAnsi="Arial" w:cs="Arial"/>
                <w:sz w:val="16"/>
                <w:szCs w:val="16"/>
              </w:rPr>
              <w:t>r</w:t>
            </w:r>
            <w:r w:rsidR="008D5E63" w:rsidRPr="0057736D">
              <w:rPr>
                <w:rFonts w:ascii="Arial" w:hAnsi="Arial" w:cs="Arial"/>
                <w:sz w:val="16"/>
                <w:szCs w:val="16"/>
              </w:rPr>
              <w:t>ebuild heavy fragmented i</w:t>
            </w:r>
            <w:r w:rsidR="00E7005E" w:rsidRPr="0057736D">
              <w:rPr>
                <w:rFonts w:ascii="Arial" w:hAnsi="Arial" w:cs="Arial"/>
                <w:sz w:val="16"/>
                <w:szCs w:val="16"/>
              </w:rPr>
              <w:t>ndexes (ALTER INDEX REBUILD)</w:t>
            </w:r>
            <w:r w:rsidR="00E7005E" w:rsidRPr="0057736D">
              <w:rPr>
                <w:rFonts w:ascii="Arial" w:hAnsi="Arial" w:cs="Arial"/>
                <w:sz w:val="16"/>
                <w:szCs w:val="16"/>
              </w:rPr>
              <w:tab/>
            </w:r>
            <w:r w:rsidR="00E7005E" w:rsidRPr="0057736D">
              <w:rPr>
                <w:rFonts w:ascii="Arial" w:hAnsi="Arial" w:cs="Arial"/>
                <w:sz w:val="16"/>
                <w:szCs w:val="16"/>
              </w:rPr>
              <w:tab/>
            </w:r>
            <w:r w:rsidR="00E7005E" w:rsidRPr="0057736D">
              <w:rPr>
                <w:rFonts w:ascii="Arial" w:hAnsi="Arial" w:cs="Arial"/>
                <w:sz w:val="16"/>
                <w:szCs w:val="16"/>
              </w:rPr>
              <w:tab/>
            </w:r>
          </w:p>
          <w:p w:rsidR="0057736D" w:rsidRDefault="008D5E63" w:rsidP="0057736D">
            <w:pPr>
              <w:pStyle w:val="ListParagraph"/>
              <w:numPr>
                <w:ilvl w:val="0"/>
                <w:numId w:val="21"/>
              </w:numPr>
              <w:rPr>
                <w:rFonts w:ascii="Arial" w:hAnsi="Arial" w:cs="Arial"/>
                <w:sz w:val="16"/>
                <w:szCs w:val="16"/>
              </w:rPr>
            </w:pPr>
            <w:r w:rsidRPr="00C729E2">
              <w:rPr>
                <w:rFonts w:ascii="Arial" w:hAnsi="Arial" w:cs="Arial"/>
                <w:sz w:val="16"/>
                <w:szCs w:val="16"/>
              </w:rPr>
              <w:t>(default)</w:t>
            </w:r>
          </w:p>
          <w:p w:rsidR="00AE581A" w:rsidRPr="0057736D" w:rsidRDefault="00AE581A" w:rsidP="0057736D">
            <w:pPr>
              <w:pStyle w:val="ListParagraph"/>
              <w:rPr>
                <w:rFonts w:ascii="Arial" w:hAnsi="Arial" w:cs="Arial"/>
                <w:sz w:val="16"/>
                <w:szCs w:val="16"/>
              </w:rPr>
            </w:pPr>
            <w:r w:rsidRPr="0057736D">
              <w:rPr>
                <w:rFonts w:ascii="Arial" w:hAnsi="Arial" w:cs="Arial"/>
                <w:sz w:val="16"/>
                <w:szCs w:val="16"/>
              </w:rPr>
              <w:t xml:space="preserve">4     </w:t>
            </w:r>
            <w:r w:rsidR="008D5E63" w:rsidRPr="0057736D">
              <w:rPr>
                <w:rFonts w:ascii="Arial" w:hAnsi="Arial" w:cs="Arial"/>
                <w:sz w:val="16"/>
                <w:szCs w:val="16"/>
              </w:rPr>
              <w:t xml:space="preserve">- </w:t>
            </w:r>
            <w:r w:rsidRPr="0057736D">
              <w:rPr>
                <w:rFonts w:ascii="Arial" w:hAnsi="Arial" w:cs="Arial"/>
                <w:sz w:val="16"/>
                <w:szCs w:val="16"/>
              </w:rPr>
              <w:t>r</w:t>
            </w:r>
            <w:r w:rsidR="008D5E63" w:rsidRPr="0057736D">
              <w:rPr>
                <w:rFonts w:ascii="Arial" w:hAnsi="Arial" w:cs="Arial"/>
                <w:sz w:val="16"/>
                <w:szCs w:val="16"/>
              </w:rPr>
              <w:t>ebuild all indexes (ALTER INDEX REBUILD)</w:t>
            </w:r>
          </w:p>
          <w:p w:rsidR="00AE581A" w:rsidRPr="001601F2" w:rsidRDefault="008D5E63" w:rsidP="00AE581A">
            <w:pPr>
              <w:pStyle w:val="ListParagraph"/>
              <w:rPr>
                <w:rFonts w:ascii="Arial" w:hAnsi="Arial" w:cs="Arial"/>
                <w:sz w:val="16"/>
                <w:szCs w:val="16"/>
              </w:rPr>
            </w:pPr>
            <w:r w:rsidRPr="001601F2">
              <w:rPr>
                <w:rFonts w:ascii="Arial" w:hAnsi="Arial" w:cs="Arial"/>
                <w:sz w:val="16"/>
                <w:szCs w:val="16"/>
              </w:rPr>
              <w:t xml:space="preserve">8  </w:t>
            </w:r>
            <w:r w:rsidR="00AE581A" w:rsidRPr="001601F2">
              <w:rPr>
                <w:rFonts w:ascii="Arial" w:hAnsi="Arial" w:cs="Arial"/>
                <w:sz w:val="16"/>
                <w:szCs w:val="16"/>
              </w:rPr>
              <w:t xml:space="preserve">   </w:t>
            </w:r>
            <w:r w:rsidRPr="001601F2">
              <w:rPr>
                <w:rFonts w:ascii="Arial" w:hAnsi="Arial" w:cs="Arial"/>
                <w:sz w:val="16"/>
                <w:szCs w:val="16"/>
              </w:rPr>
              <w:t xml:space="preserve">- </w:t>
            </w:r>
            <w:r w:rsidR="00AE581A" w:rsidRPr="001601F2">
              <w:rPr>
                <w:rFonts w:ascii="Arial" w:hAnsi="Arial" w:cs="Arial"/>
                <w:sz w:val="16"/>
                <w:szCs w:val="16"/>
              </w:rPr>
              <w:t>u</w:t>
            </w:r>
            <w:r w:rsidRPr="001601F2">
              <w:rPr>
                <w:rFonts w:ascii="Arial" w:hAnsi="Arial" w:cs="Arial"/>
                <w:sz w:val="16"/>
                <w:szCs w:val="16"/>
              </w:rPr>
              <w:t>pdate statistics fo</w:t>
            </w:r>
            <w:r w:rsidR="00AE581A" w:rsidRPr="001601F2">
              <w:rPr>
                <w:rFonts w:ascii="Arial" w:hAnsi="Arial" w:cs="Arial"/>
                <w:sz w:val="16"/>
                <w:szCs w:val="16"/>
              </w:rPr>
              <w:t>r table (UPDATE STATISTICS)</w:t>
            </w:r>
            <w:r w:rsidR="00AE581A" w:rsidRPr="001601F2">
              <w:rPr>
                <w:rFonts w:ascii="Arial" w:hAnsi="Arial" w:cs="Arial"/>
                <w:sz w:val="16"/>
                <w:szCs w:val="16"/>
              </w:rPr>
              <w:tab/>
            </w:r>
            <w:r w:rsidR="00AE581A" w:rsidRPr="001601F2">
              <w:rPr>
                <w:rFonts w:ascii="Arial" w:hAnsi="Arial" w:cs="Arial"/>
                <w:sz w:val="16"/>
                <w:szCs w:val="16"/>
              </w:rPr>
              <w:tab/>
            </w:r>
            <w:r w:rsidR="00AE581A" w:rsidRPr="001601F2">
              <w:rPr>
                <w:rFonts w:ascii="Arial" w:hAnsi="Arial" w:cs="Arial"/>
                <w:sz w:val="16"/>
                <w:szCs w:val="16"/>
              </w:rPr>
              <w:tab/>
            </w:r>
            <w:r w:rsidR="00AE581A" w:rsidRPr="001601F2">
              <w:rPr>
                <w:rFonts w:ascii="Arial" w:hAnsi="Arial" w:cs="Arial"/>
                <w:sz w:val="16"/>
                <w:szCs w:val="16"/>
              </w:rPr>
              <w:tab/>
            </w:r>
          </w:p>
          <w:p w:rsidR="00D549EB" w:rsidRPr="001601F2" w:rsidRDefault="008D5E63" w:rsidP="00C729E2">
            <w:pPr>
              <w:pStyle w:val="ListParagraph"/>
              <w:numPr>
                <w:ilvl w:val="0"/>
                <w:numId w:val="21"/>
              </w:numPr>
              <w:rPr>
                <w:rFonts w:ascii="Arial" w:hAnsi="Arial" w:cs="Arial"/>
                <w:sz w:val="16"/>
                <w:szCs w:val="16"/>
              </w:rPr>
            </w:pPr>
            <w:r w:rsidRPr="001601F2">
              <w:rPr>
                <w:rFonts w:ascii="Arial" w:hAnsi="Arial" w:cs="Arial"/>
                <w:sz w:val="16"/>
                <w:szCs w:val="16"/>
              </w:rPr>
              <w:t>(default)</w:t>
            </w:r>
          </w:p>
          <w:p w:rsidR="009954AC" w:rsidRPr="001601F2" w:rsidRDefault="008D5E63" w:rsidP="009954AC">
            <w:pPr>
              <w:pStyle w:val="ListParagraph"/>
              <w:rPr>
                <w:rFonts w:ascii="Arial" w:hAnsi="Arial" w:cs="Arial"/>
                <w:sz w:val="16"/>
                <w:szCs w:val="16"/>
              </w:rPr>
            </w:pPr>
            <w:r w:rsidRPr="001601F2">
              <w:rPr>
                <w:rFonts w:ascii="Arial" w:hAnsi="Arial" w:cs="Arial"/>
                <w:sz w:val="16"/>
                <w:szCs w:val="16"/>
              </w:rPr>
              <w:t xml:space="preserve">16  </w:t>
            </w:r>
            <w:r w:rsidR="00D549EB" w:rsidRPr="001601F2">
              <w:rPr>
                <w:rFonts w:ascii="Arial" w:hAnsi="Arial" w:cs="Arial"/>
                <w:sz w:val="16"/>
                <w:szCs w:val="16"/>
              </w:rPr>
              <w:t xml:space="preserve"> </w:t>
            </w:r>
            <w:r w:rsidRPr="001601F2">
              <w:rPr>
                <w:rFonts w:ascii="Arial" w:hAnsi="Arial" w:cs="Arial"/>
                <w:sz w:val="16"/>
                <w:szCs w:val="16"/>
              </w:rPr>
              <w:t xml:space="preserve">- </w:t>
            </w:r>
            <w:r w:rsidR="00D549EB" w:rsidRPr="001601F2">
              <w:rPr>
                <w:rFonts w:ascii="Arial" w:hAnsi="Arial" w:cs="Arial"/>
                <w:sz w:val="16"/>
                <w:szCs w:val="16"/>
              </w:rPr>
              <w:t>r</w:t>
            </w:r>
            <w:r w:rsidRPr="001601F2">
              <w:rPr>
                <w:rFonts w:ascii="Arial" w:hAnsi="Arial" w:cs="Arial"/>
                <w:sz w:val="16"/>
                <w:szCs w:val="16"/>
              </w:rPr>
              <w:t>ebuild heap tab</w:t>
            </w:r>
            <w:r w:rsidR="00D549EB" w:rsidRPr="001601F2">
              <w:rPr>
                <w:rFonts w:ascii="Arial" w:hAnsi="Arial" w:cs="Arial"/>
                <w:sz w:val="16"/>
                <w:szCs w:val="16"/>
              </w:rPr>
              <w:t>les (SQL versions +2K</w:t>
            </w:r>
            <w:r w:rsidR="009954AC" w:rsidRPr="001601F2">
              <w:rPr>
                <w:rFonts w:ascii="Arial" w:hAnsi="Arial" w:cs="Arial"/>
                <w:sz w:val="16"/>
                <w:szCs w:val="16"/>
              </w:rPr>
              <w:t>5 only)</w:t>
            </w:r>
          </w:p>
          <w:p w:rsidR="009954AC" w:rsidRPr="00C729E2" w:rsidRDefault="008D5E63" w:rsidP="00C729E2">
            <w:pPr>
              <w:pStyle w:val="ListParagraph"/>
              <w:numPr>
                <w:ilvl w:val="0"/>
                <w:numId w:val="21"/>
              </w:numPr>
              <w:rPr>
                <w:rFonts w:ascii="Arial" w:hAnsi="Arial" w:cs="Arial"/>
                <w:sz w:val="16"/>
                <w:szCs w:val="16"/>
              </w:rPr>
            </w:pPr>
            <w:r w:rsidRPr="001601F2">
              <w:rPr>
                <w:rFonts w:ascii="Arial" w:hAnsi="Arial" w:cs="Arial"/>
                <w:sz w:val="16"/>
                <w:szCs w:val="16"/>
              </w:rPr>
              <w:t>(default)</w:t>
            </w:r>
          </w:p>
        </w:tc>
      </w:tr>
      <w:tr w:rsidR="002D29B6" w:rsidRPr="004E08C2" w:rsidTr="00BC0721">
        <w:trPr>
          <w:trHeight w:val="7910"/>
        </w:trPr>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@flgOptions</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int</w:t>
            </w:r>
          </w:p>
          <w:p w:rsidR="002D29B6" w:rsidRPr="001601F2" w:rsidRDefault="002D29B6" w:rsidP="00595B0B">
            <w:pPr>
              <w:rPr>
                <w:rFonts w:ascii="Arial" w:hAnsi="Arial" w:cs="Arial"/>
                <w:sz w:val="16"/>
                <w:szCs w:val="16"/>
              </w:rPr>
            </w:pPr>
            <w:r w:rsidRPr="001601F2">
              <w:rPr>
                <w:rFonts w:ascii="Arial" w:hAnsi="Arial" w:cs="Arial"/>
                <w:sz w:val="16"/>
                <w:szCs w:val="16"/>
              </w:rPr>
              <w:t xml:space="preserve">default value = </w:t>
            </w:r>
            <w:r w:rsidR="00F26EB5" w:rsidRPr="00F26EB5">
              <w:rPr>
                <w:rFonts w:ascii="Arial" w:hAnsi="Arial" w:cs="Arial"/>
                <w:sz w:val="16"/>
                <w:szCs w:val="16"/>
              </w:rPr>
              <w:t>45697</w:t>
            </w:r>
            <w:r w:rsidR="00F6698F">
              <w:rPr>
                <w:rFonts w:ascii="Arial" w:hAnsi="Arial" w:cs="Arial"/>
                <w:sz w:val="16"/>
                <w:szCs w:val="16"/>
              </w:rPr>
              <w:t xml:space="preserve"> (32768 | 8192 | 4096 | 512 | 128 | 1)</w:t>
            </w:r>
          </w:p>
          <w:p w:rsidR="002D29B6" w:rsidRPr="001601F2" w:rsidRDefault="002D29B6" w:rsidP="00930BE4">
            <w:pPr>
              <w:rPr>
                <w:rFonts w:ascii="Arial" w:hAnsi="Arial" w:cs="Arial"/>
                <w:sz w:val="16"/>
                <w:szCs w:val="16"/>
              </w:rPr>
            </w:pPr>
          </w:p>
          <w:p w:rsidR="00776AD2" w:rsidRPr="001601F2" w:rsidRDefault="00776AD2" w:rsidP="00776AD2">
            <w:pPr>
              <w:rPr>
                <w:rFonts w:ascii="Arial" w:hAnsi="Arial" w:cs="Arial"/>
                <w:sz w:val="16"/>
                <w:szCs w:val="16"/>
              </w:rPr>
            </w:pPr>
            <w:r w:rsidRPr="001601F2">
              <w:rPr>
                <w:rFonts w:ascii="Arial" w:hAnsi="Arial" w:cs="Arial"/>
                <w:sz w:val="16"/>
                <w:szCs w:val="16"/>
              </w:rPr>
              <w:t>Various options to control the execution of the selected database optimization actions.</w:t>
            </w:r>
          </w:p>
          <w:p w:rsidR="00776AD2" w:rsidRPr="001601F2" w:rsidRDefault="00776AD2" w:rsidP="00776AD2">
            <w:pPr>
              <w:rPr>
                <w:rFonts w:ascii="Arial" w:hAnsi="Arial" w:cs="Arial"/>
                <w:sz w:val="16"/>
                <w:szCs w:val="16"/>
              </w:rPr>
            </w:pPr>
            <w:r w:rsidRPr="001601F2">
              <w:rPr>
                <w:rFonts w:ascii="Arial" w:hAnsi="Arial" w:cs="Arial"/>
                <w:sz w:val="16"/>
                <w:szCs w:val="16"/>
              </w:rPr>
              <w:t>For multiple actions, parameter value is the sum of selected actions (each value represent a bit):</w:t>
            </w:r>
          </w:p>
          <w:p w:rsidR="00050D90" w:rsidRPr="001601F2" w:rsidRDefault="00776AD2" w:rsidP="00C60DB4">
            <w:pPr>
              <w:ind w:left="720"/>
              <w:rPr>
                <w:rFonts w:ascii="Arial" w:hAnsi="Arial" w:cs="Arial"/>
                <w:sz w:val="16"/>
                <w:szCs w:val="16"/>
              </w:rPr>
            </w:pPr>
            <w:r w:rsidRPr="001601F2">
              <w:rPr>
                <w:rFonts w:ascii="Arial" w:hAnsi="Arial" w:cs="Arial"/>
                <w:sz w:val="16"/>
                <w:szCs w:val="16"/>
              </w:rPr>
              <w:t xml:space="preserve">1 </w:t>
            </w:r>
            <w:r w:rsidR="00E12EC9" w:rsidRPr="001601F2">
              <w:rPr>
                <w:rFonts w:ascii="Arial" w:hAnsi="Arial" w:cs="Arial"/>
                <w:sz w:val="16"/>
                <w:szCs w:val="16"/>
              </w:rPr>
              <w:t xml:space="preserve">   </w:t>
            </w:r>
            <w:r w:rsidRPr="001601F2">
              <w:rPr>
                <w:rFonts w:ascii="Arial" w:hAnsi="Arial" w:cs="Arial"/>
                <w:sz w:val="16"/>
                <w:szCs w:val="16"/>
              </w:rPr>
              <w:t xml:space="preserve"> </w:t>
            </w:r>
            <w:r w:rsidR="0041642F" w:rsidRPr="001601F2">
              <w:rPr>
                <w:rFonts w:ascii="Arial" w:hAnsi="Arial" w:cs="Arial"/>
                <w:sz w:val="16"/>
                <w:szCs w:val="16"/>
              </w:rPr>
              <w:t xml:space="preserve">     </w:t>
            </w:r>
            <w:r w:rsidRPr="001601F2">
              <w:rPr>
                <w:rFonts w:ascii="Arial" w:hAnsi="Arial" w:cs="Arial"/>
                <w:sz w:val="16"/>
                <w:szCs w:val="16"/>
              </w:rPr>
              <w:t>-</w:t>
            </w:r>
            <w:r w:rsidR="00E12EC9" w:rsidRPr="001601F2">
              <w:rPr>
                <w:rFonts w:ascii="Arial" w:hAnsi="Arial" w:cs="Arial"/>
                <w:sz w:val="16"/>
                <w:szCs w:val="16"/>
              </w:rPr>
              <w:t xml:space="preserve"> c</w:t>
            </w:r>
            <w:r w:rsidRPr="001601F2">
              <w:rPr>
                <w:rFonts w:ascii="Arial" w:hAnsi="Arial" w:cs="Arial"/>
                <w:sz w:val="16"/>
                <w:szCs w:val="16"/>
              </w:rPr>
              <w:t xml:space="preserve">ompact large objects (LOB) </w:t>
            </w:r>
          </w:p>
          <w:p w:rsidR="00EB2AEC" w:rsidRDefault="00776AD2" w:rsidP="00EB2AEC">
            <w:pPr>
              <w:pStyle w:val="ListParagraph"/>
              <w:numPr>
                <w:ilvl w:val="1"/>
                <w:numId w:val="21"/>
              </w:numPr>
              <w:spacing w:line="240" w:lineRule="auto"/>
              <w:rPr>
                <w:rFonts w:ascii="Arial" w:hAnsi="Arial" w:cs="Arial"/>
                <w:sz w:val="16"/>
                <w:szCs w:val="16"/>
              </w:rPr>
            </w:pPr>
            <w:r w:rsidRPr="00EB2AEC">
              <w:rPr>
                <w:rFonts w:ascii="Arial" w:hAnsi="Arial" w:cs="Arial"/>
                <w:sz w:val="16"/>
                <w:szCs w:val="16"/>
              </w:rPr>
              <w:t>(default)</w:t>
            </w:r>
          </w:p>
          <w:p w:rsidR="002F08B9" w:rsidRDefault="00776AD2" w:rsidP="002F08B9">
            <w:pPr>
              <w:pStyle w:val="ListParagraph"/>
              <w:spacing w:line="240" w:lineRule="auto"/>
              <w:rPr>
                <w:rFonts w:ascii="Arial" w:hAnsi="Arial" w:cs="Arial"/>
                <w:sz w:val="16"/>
                <w:szCs w:val="16"/>
              </w:rPr>
            </w:pPr>
            <w:r w:rsidRPr="00EB2AEC">
              <w:rPr>
                <w:rFonts w:ascii="Arial" w:hAnsi="Arial" w:cs="Arial"/>
                <w:sz w:val="16"/>
                <w:szCs w:val="16"/>
              </w:rPr>
              <w:t xml:space="preserve">2  </w:t>
            </w:r>
            <w:r w:rsidR="00E12EC9" w:rsidRPr="00EB2AEC">
              <w:rPr>
                <w:rFonts w:ascii="Arial" w:hAnsi="Arial" w:cs="Arial"/>
                <w:sz w:val="16"/>
                <w:szCs w:val="16"/>
              </w:rPr>
              <w:t xml:space="preserve">   </w:t>
            </w:r>
            <w:r w:rsidR="0041642F" w:rsidRPr="00EB2AEC">
              <w:rPr>
                <w:rFonts w:ascii="Arial" w:hAnsi="Arial" w:cs="Arial"/>
                <w:sz w:val="16"/>
                <w:szCs w:val="16"/>
              </w:rPr>
              <w:t xml:space="preserve">     </w:t>
            </w:r>
            <w:r w:rsidRPr="00EB2AEC">
              <w:rPr>
                <w:rFonts w:ascii="Arial" w:hAnsi="Arial" w:cs="Arial"/>
                <w:sz w:val="16"/>
                <w:szCs w:val="16"/>
              </w:rPr>
              <w:t>-</w:t>
            </w:r>
            <w:r w:rsidR="00E12EC9" w:rsidRPr="00EB2AEC">
              <w:rPr>
                <w:rFonts w:ascii="Arial" w:hAnsi="Arial" w:cs="Arial"/>
                <w:sz w:val="16"/>
                <w:szCs w:val="16"/>
              </w:rPr>
              <w:t xml:space="preserve"> not used</w:t>
            </w:r>
          </w:p>
          <w:p w:rsidR="00E12EC9" w:rsidRDefault="00776AD2" w:rsidP="002F08B9">
            <w:pPr>
              <w:pStyle w:val="ListParagraph"/>
              <w:spacing w:line="240" w:lineRule="auto"/>
              <w:rPr>
                <w:rFonts w:ascii="Arial" w:hAnsi="Arial" w:cs="Arial"/>
                <w:sz w:val="16"/>
                <w:szCs w:val="16"/>
              </w:rPr>
            </w:pPr>
            <w:r w:rsidRPr="001601F2">
              <w:rPr>
                <w:rFonts w:ascii="Arial" w:hAnsi="Arial" w:cs="Arial"/>
                <w:sz w:val="16"/>
                <w:szCs w:val="16"/>
              </w:rPr>
              <w:t xml:space="preserve">4 </w:t>
            </w:r>
            <w:r w:rsidR="00E12EC9" w:rsidRPr="001601F2">
              <w:rPr>
                <w:rFonts w:ascii="Arial" w:hAnsi="Arial" w:cs="Arial"/>
                <w:sz w:val="16"/>
                <w:szCs w:val="16"/>
              </w:rPr>
              <w:t xml:space="preserve">   </w:t>
            </w:r>
            <w:r w:rsidRPr="001601F2">
              <w:rPr>
                <w:rFonts w:ascii="Arial" w:hAnsi="Arial" w:cs="Arial"/>
                <w:sz w:val="16"/>
                <w:szCs w:val="16"/>
              </w:rPr>
              <w:t xml:space="preserve"> </w:t>
            </w:r>
            <w:r w:rsidR="0041642F" w:rsidRPr="001601F2">
              <w:rPr>
                <w:rFonts w:ascii="Arial" w:hAnsi="Arial" w:cs="Arial"/>
                <w:sz w:val="16"/>
                <w:szCs w:val="16"/>
              </w:rPr>
              <w:t xml:space="preserve">     </w:t>
            </w:r>
            <w:r w:rsidRPr="001601F2">
              <w:rPr>
                <w:rFonts w:ascii="Arial" w:hAnsi="Arial" w:cs="Arial"/>
                <w:sz w:val="16"/>
                <w:szCs w:val="16"/>
              </w:rPr>
              <w:t>-</w:t>
            </w:r>
            <w:r w:rsidR="0041642F" w:rsidRPr="001601F2">
              <w:rPr>
                <w:rFonts w:ascii="Arial" w:hAnsi="Arial" w:cs="Arial"/>
                <w:sz w:val="16"/>
                <w:szCs w:val="16"/>
              </w:rPr>
              <w:t xml:space="preserve"> </w:t>
            </w:r>
            <w:r w:rsidR="00E12EC9" w:rsidRPr="001601F2">
              <w:rPr>
                <w:rFonts w:ascii="Arial" w:hAnsi="Arial" w:cs="Arial"/>
                <w:sz w:val="16"/>
                <w:szCs w:val="16"/>
              </w:rPr>
              <w:t>r</w:t>
            </w:r>
            <w:r w:rsidRPr="001601F2">
              <w:rPr>
                <w:rFonts w:ascii="Arial" w:hAnsi="Arial" w:cs="Arial"/>
                <w:sz w:val="16"/>
                <w:szCs w:val="16"/>
              </w:rPr>
              <w:t xml:space="preserve">ebuild all dependent indexes when rebuild primary indexes </w:t>
            </w:r>
          </w:p>
          <w:p w:rsidR="002F08B9" w:rsidRDefault="00516D8A" w:rsidP="002F08B9">
            <w:pPr>
              <w:pStyle w:val="ListParagraph"/>
              <w:numPr>
                <w:ilvl w:val="0"/>
                <w:numId w:val="21"/>
              </w:numPr>
              <w:spacing w:line="240" w:lineRule="auto"/>
              <w:rPr>
                <w:rFonts w:ascii="Arial" w:hAnsi="Arial" w:cs="Arial"/>
                <w:sz w:val="16"/>
                <w:szCs w:val="16"/>
              </w:rPr>
            </w:pPr>
            <w:r>
              <w:rPr>
                <w:rFonts w:ascii="Arial" w:hAnsi="Arial" w:cs="Arial"/>
                <w:sz w:val="16"/>
                <w:szCs w:val="16"/>
              </w:rPr>
              <w:t>should be used along with option 8</w:t>
            </w:r>
          </w:p>
          <w:p w:rsidR="00E12EC9" w:rsidRPr="002F08B9" w:rsidRDefault="00776AD2" w:rsidP="002F08B9">
            <w:pPr>
              <w:pStyle w:val="ListParagraph"/>
              <w:spacing w:line="240" w:lineRule="auto"/>
              <w:rPr>
                <w:rFonts w:ascii="Arial" w:hAnsi="Arial" w:cs="Arial"/>
                <w:sz w:val="16"/>
                <w:szCs w:val="16"/>
              </w:rPr>
            </w:pPr>
            <w:r w:rsidRPr="002F08B9">
              <w:rPr>
                <w:rFonts w:ascii="Arial" w:hAnsi="Arial" w:cs="Arial"/>
                <w:sz w:val="16"/>
                <w:szCs w:val="16"/>
              </w:rPr>
              <w:t xml:space="preserve">8  </w:t>
            </w:r>
            <w:r w:rsidR="00E12EC9" w:rsidRPr="002F08B9">
              <w:rPr>
                <w:rFonts w:ascii="Arial" w:hAnsi="Arial" w:cs="Arial"/>
                <w:sz w:val="16"/>
                <w:szCs w:val="16"/>
              </w:rPr>
              <w:t xml:space="preserve">   </w:t>
            </w:r>
            <w:r w:rsidR="0041642F" w:rsidRPr="002F08B9">
              <w:rPr>
                <w:rFonts w:ascii="Arial" w:hAnsi="Arial" w:cs="Arial"/>
                <w:sz w:val="16"/>
                <w:szCs w:val="16"/>
              </w:rPr>
              <w:t xml:space="preserve">     </w:t>
            </w:r>
            <w:r w:rsidRPr="002F08B9">
              <w:rPr>
                <w:rFonts w:ascii="Arial" w:hAnsi="Arial" w:cs="Arial"/>
                <w:sz w:val="16"/>
                <w:szCs w:val="16"/>
              </w:rPr>
              <w:t xml:space="preserve">- </w:t>
            </w:r>
            <w:r w:rsidR="00E12EC9" w:rsidRPr="002F08B9">
              <w:rPr>
                <w:rFonts w:ascii="Arial" w:hAnsi="Arial" w:cs="Arial"/>
                <w:sz w:val="16"/>
                <w:szCs w:val="16"/>
              </w:rPr>
              <w:t>d</w:t>
            </w:r>
            <w:r w:rsidRPr="002F08B9">
              <w:rPr>
                <w:rFonts w:ascii="Arial" w:hAnsi="Arial" w:cs="Arial"/>
                <w:sz w:val="16"/>
                <w:szCs w:val="16"/>
              </w:rPr>
              <w:t xml:space="preserve">isable non-clustered index before rebuild (save space) </w:t>
            </w:r>
          </w:p>
          <w:p w:rsidR="00DE66BB" w:rsidRPr="00F45E55" w:rsidRDefault="00776AD2" w:rsidP="006754CB">
            <w:pPr>
              <w:pStyle w:val="ListParagraph"/>
              <w:spacing w:line="240" w:lineRule="auto"/>
              <w:rPr>
                <w:rFonts w:ascii="Arial" w:hAnsi="Arial" w:cs="Arial"/>
                <w:sz w:val="16"/>
                <w:szCs w:val="16"/>
              </w:rPr>
            </w:pPr>
            <w:r w:rsidRPr="002E4CF8">
              <w:rPr>
                <w:rFonts w:ascii="Arial" w:hAnsi="Arial" w:cs="Arial"/>
                <w:sz w:val="16"/>
                <w:szCs w:val="16"/>
              </w:rPr>
              <w:t xml:space="preserve">16  </w:t>
            </w:r>
            <w:r w:rsidR="00E12EC9" w:rsidRPr="002E4CF8">
              <w:rPr>
                <w:rFonts w:ascii="Arial" w:hAnsi="Arial" w:cs="Arial"/>
                <w:sz w:val="16"/>
                <w:szCs w:val="16"/>
              </w:rPr>
              <w:t xml:space="preserve"> </w:t>
            </w:r>
            <w:r w:rsidR="0041642F" w:rsidRPr="002E4CF8">
              <w:rPr>
                <w:rFonts w:ascii="Arial" w:hAnsi="Arial" w:cs="Arial"/>
                <w:sz w:val="16"/>
                <w:szCs w:val="16"/>
              </w:rPr>
              <w:t xml:space="preserve">     </w:t>
            </w:r>
            <w:r w:rsidRPr="002E4CF8">
              <w:rPr>
                <w:rFonts w:ascii="Arial" w:hAnsi="Arial" w:cs="Arial"/>
                <w:sz w:val="16"/>
                <w:szCs w:val="16"/>
              </w:rPr>
              <w:t xml:space="preserve">- </w:t>
            </w:r>
            <w:r w:rsidR="00E12EC9" w:rsidRPr="002E4CF8">
              <w:rPr>
                <w:rFonts w:ascii="Arial" w:hAnsi="Arial" w:cs="Arial"/>
                <w:sz w:val="16"/>
                <w:szCs w:val="16"/>
              </w:rPr>
              <w:t>d</w:t>
            </w:r>
            <w:r w:rsidRPr="002E4CF8">
              <w:rPr>
                <w:rFonts w:ascii="Arial" w:hAnsi="Arial" w:cs="Arial"/>
                <w:sz w:val="16"/>
                <w:szCs w:val="16"/>
              </w:rPr>
              <w:t xml:space="preserve">isable foreign </w:t>
            </w:r>
            <w:r w:rsidRPr="00F45E55">
              <w:rPr>
                <w:rFonts w:ascii="Arial" w:hAnsi="Arial" w:cs="Arial"/>
                <w:sz w:val="16"/>
                <w:szCs w:val="16"/>
              </w:rPr>
              <w:t xml:space="preserve">key constraints that </w:t>
            </w:r>
            <w:r w:rsidR="00B32FDE" w:rsidRPr="00F45E55">
              <w:rPr>
                <w:rFonts w:ascii="Arial" w:hAnsi="Arial" w:cs="Arial"/>
                <w:sz w:val="16"/>
                <w:szCs w:val="16"/>
              </w:rPr>
              <w:t>refer</w:t>
            </w:r>
            <w:r w:rsidRPr="00F45E55">
              <w:rPr>
                <w:rFonts w:ascii="Arial" w:hAnsi="Arial" w:cs="Arial"/>
                <w:sz w:val="16"/>
                <w:szCs w:val="16"/>
              </w:rPr>
              <w:t xml:space="preserve"> current table before rebuilding </w:t>
            </w:r>
            <w:r w:rsidR="00DE66BB" w:rsidRPr="00F45E55">
              <w:rPr>
                <w:rFonts w:ascii="Arial" w:hAnsi="Arial" w:cs="Arial"/>
                <w:sz w:val="16"/>
                <w:szCs w:val="16"/>
              </w:rPr>
              <w:t xml:space="preserve">with disable </w:t>
            </w:r>
          </w:p>
          <w:p w:rsidR="006754CB" w:rsidRPr="00F45E55" w:rsidRDefault="00DE66BB" w:rsidP="006754CB">
            <w:pPr>
              <w:pStyle w:val="ListParagraph"/>
              <w:spacing w:line="240" w:lineRule="auto"/>
              <w:rPr>
                <w:rFonts w:ascii="Arial" w:hAnsi="Arial" w:cs="Arial"/>
                <w:sz w:val="16"/>
                <w:szCs w:val="16"/>
              </w:rPr>
            </w:pPr>
            <w:r w:rsidRPr="00F45E55">
              <w:rPr>
                <w:rFonts w:ascii="Arial" w:hAnsi="Arial" w:cs="Arial"/>
                <w:sz w:val="16"/>
                <w:szCs w:val="16"/>
              </w:rPr>
              <w:t xml:space="preserve">              </w:t>
            </w:r>
            <w:r w:rsidR="00776AD2" w:rsidRPr="00F45E55">
              <w:rPr>
                <w:rFonts w:ascii="Arial" w:hAnsi="Arial" w:cs="Arial"/>
                <w:sz w:val="16"/>
                <w:szCs w:val="16"/>
              </w:rPr>
              <w:t xml:space="preserve">clustered/unique </w:t>
            </w:r>
            <w:r w:rsidR="006754CB" w:rsidRPr="00F45E55">
              <w:rPr>
                <w:rFonts w:ascii="Arial" w:hAnsi="Arial" w:cs="Arial"/>
                <w:sz w:val="16"/>
                <w:szCs w:val="16"/>
              </w:rPr>
              <w:t>i</w:t>
            </w:r>
            <w:r w:rsidR="00776AD2" w:rsidRPr="00F45E55">
              <w:rPr>
                <w:rFonts w:ascii="Arial" w:hAnsi="Arial" w:cs="Arial"/>
                <w:sz w:val="16"/>
                <w:szCs w:val="16"/>
              </w:rPr>
              <w:t>ndexes</w:t>
            </w:r>
          </w:p>
          <w:p w:rsidR="00B32FDE" w:rsidRPr="00F45E55" w:rsidRDefault="00776AD2" w:rsidP="006754CB">
            <w:pPr>
              <w:pStyle w:val="ListParagraph"/>
              <w:spacing w:line="240" w:lineRule="auto"/>
              <w:rPr>
                <w:rFonts w:ascii="Arial" w:hAnsi="Arial" w:cs="Arial"/>
                <w:sz w:val="16"/>
                <w:szCs w:val="16"/>
              </w:rPr>
            </w:pPr>
            <w:r w:rsidRPr="00F45E55">
              <w:rPr>
                <w:rFonts w:ascii="Arial" w:hAnsi="Arial" w:cs="Arial"/>
                <w:sz w:val="16"/>
                <w:szCs w:val="16"/>
              </w:rPr>
              <w:t xml:space="preserve">32  </w:t>
            </w:r>
            <w:r w:rsidR="00B32FDE" w:rsidRPr="00F45E55">
              <w:rPr>
                <w:rFonts w:ascii="Arial" w:hAnsi="Arial" w:cs="Arial"/>
                <w:sz w:val="16"/>
                <w:szCs w:val="16"/>
              </w:rPr>
              <w:t xml:space="preserve"> </w:t>
            </w:r>
            <w:r w:rsidR="0041642F" w:rsidRPr="00F45E55">
              <w:rPr>
                <w:rFonts w:ascii="Arial" w:hAnsi="Arial" w:cs="Arial"/>
                <w:sz w:val="16"/>
                <w:szCs w:val="16"/>
              </w:rPr>
              <w:t xml:space="preserve">     </w:t>
            </w:r>
            <w:r w:rsidRPr="00F45E55">
              <w:rPr>
                <w:rFonts w:ascii="Arial" w:hAnsi="Arial" w:cs="Arial"/>
                <w:sz w:val="16"/>
                <w:szCs w:val="16"/>
              </w:rPr>
              <w:t>-</w:t>
            </w:r>
            <w:r w:rsidR="00B32FDE" w:rsidRPr="00F45E55">
              <w:rPr>
                <w:rFonts w:ascii="Arial" w:hAnsi="Arial" w:cs="Arial"/>
                <w:sz w:val="16"/>
                <w:szCs w:val="16"/>
              </w:rPr>
              <w:t xml:space="preserve"> s</w:t>
            </w:r>
            <w:r w:rsidRPr="00F45E55">
              <w:rPr>
                <w:rFonts w:ascii="Arial" w:hAnsi="Arial" w:cs="Arial"/>
                <w:sz w:val="16"/>
                <w:szCs w:val="16"/>
              </w:rPr>
              <w:t xml:space="preserve">top execution if an error occurs. </w:t>
            </w:r>
          </w:p>
          <w:p w:rsidR="00B87107" w:rsidRDefault="00B32FDE" w:rsidP="00B8710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print error m</w:t>
            </w:r>
            <w:r w:rsidRPr="000D7849">
              <w:rPr>
                <w:rFonts w:ascii="Arial" w:hAnsi="Arial" w:cs="Arial"/>
                <w:sz w:val="16"/>
                <w:szCs w:val="16"/>
              </w:rPr>
              <w:t xml:space="preserve">essages and continue </w:t>
            </w:r>
            <w:r w:rsidR="00776AD2" w:rsidRPr="000D7849">
              <w:rPr>
                <w:rFonts w:ascii="Arial" w:hAnsi="Arial" w:cs="Arial"/>
                <w:sz w:val="16"/>
                <w:szCs w:val="16"/>
              </w:rPr>
              <w:t>execution</w:t>
            </w:r>
          </w:p>
          <w:p w:rsidR="00975F81" w:rsidRPr="00B87107" w:rsidRDefault="00776AD2" w:rsidP="00B87107">
            <w:pPr>
              <w:pStyle w:val="ListParagraph"/>
              <w:spacing w:line="240" w:lineRule="auto"/>
              <w:rPr>
                <w:rFonts w:ascii="Arial" w:hAnsi="Arial" w:cs="Arial"/>
                <w:sz w:val="16"/>
                <w:szCs w:val="16"/>
              </w:rPr>
            </w:pPr>
            <w:r w:rsidRPr="00B87107">
              <w:rPr>
                <w:rFonts w:ascii="Arial" w:hAnsi="Arial" w:cs="Arial"/>
                <w:sz w:val="16"/>
                <w:szCs w:val="16"/>
              </w:rPr>
              <w:t xml:space="preserve">64  </w:t>
            </w:r>
            <w:r w:rsidR="00975F81" w:rsidRPr="00B87107">
              <w:rPr>
                <w:rFonts w:ascii="Arial" w:hAnsi="Arial" w:cs="Arial"/>
                <w:sz w:val="16"/>
                <w:szCs w:val="16"/>
              </w:rPr>
              <w:t xml:space="preserve"> </w:t>
            </w:r>
            <w:r w:rsidR="0041642F" w:rsidRPr="00B87107">
              <w:rPr>
                <w:rFonts w:ascii="Arial" w:hAnsi="Arial" w:cs="Arial"/>
                <w:sz w:val="16"/>
                <w:szCs w:val="16"/>
              </w:rPr>
              <w:t xml:space="preserve">     </w:t>
            </w:r>
            <w:r w:rsidRPr="00B87107">
              <w:rPr>
                <w:rFonts w:ascii="Arial" w:hAnsi="Arial" w:cs="Arial"/>
                <w:sz w:val="16"/>
                <w:szCs w:val="16"/>
              </w:rPr>
              <w:t xml:space="preserve">- </w:t>
            </w:r>
            <w:r w:rsidR="00975F81" w:rsidRPr="00B87107">
              <w:rPr>
                <w:rFonts w:ascii="Arial" w:hAnsi="Arial" w:cs="Arial"/>
                <w:sz w:val="16"/>
                <w:szCs w:val="16"/>
              </w:rPr>
              <w:t>w</w:t>
            </w:r>
            <w:r w:rsidRPr="00B87107">
              <w:rPr>
                <w:rFonts w:ascii="Arial" w:hAnsi="Arial" w:cs="Arial"/>
                <w:sz w:val="16"/>
                <w:szCs w:val="16"/>
              </w:rPr>
              <w:t xml:space="preserve">hen enabling foreign key constraints, do no check values. </w:t>
            </w:r>
          </w:p>
          <w:p w:rsidR="00B87107" w:rsidRDefault="00975F81" w:rsidP="00B8710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enabled foreign key constraint with check option</w:t>
            </w:r>
          </w:p>
          <w:p w:rsidR="00B87107" w:rsidRDefault="00776AD2" w:rsidP="00B87107">
            <w:pPr>
              <w:pStyle w:val="ListParagraph"/>
              <w:spacing w:line="240" w:lineRule="auto"/>
              <w:rPr>
                <w:rFonts w:ascii="Arial" w:hAnsi="Arial" w:cs="Arial"/>
                <w:sz w:val="16"/>
                <w:szCs w:val="16"/>
              </w:rPr>
            </w:pPr>
            <w:r w:rsidRPr="00B87107">
              <w:rPr>
                <w:rFonts w:ascii="Arial" w:hAnsi="Arial" w:cs="Arial"/>
                <w:sz w:val="16"/>
                <w:szCs w:val="16"/>
              </w:rPr>
              <w:t xml:space="preserve">128  </w:t>
            </w:r>
            <w:r w:rsidR="0041642F" w:rsidRPr="00B87107">
              <w:rPr>
                <w:rFonts w:ascii="Arial" w:hAnsi="Arial" w:cs="Arial"/>
                <w:sz w:val="16"/>
                <w:szCs w:val="16"/>
              </w:rPr>
              <w:t xml:space="preserve">    </w:t>
            </w:r>
            <w:r w:rsidRPr="00B87107">
              <w:rPr>
                <w:rFonts w:ascii="Arial" w:hAnsi="Arial" w:cs="Arial"/>
                <w:sz w:val="16"/>
                <w:szCs w:val="16"/>
              </w:rPr>
              <w:t xml:space="preserve">- </w:t>
            </w:r>
            <w:r w:rsidR="00975F81" w:rsidRPr="00B87107">
              <w:rPr>
                <w:rFonts w:ascii="Arial" w:hAnsi="Arial" w:cs="Arial"/>
                <w:sz w:val="16"/>
                <w:szCs w:val="16"/>
              </w:rPr>
              <w:t>c</w:t>
            </w:r>
            <w:r w:rsidRPr="00B87107">
              <w:rPr>
                <w:rFonts w:ascii="Arial" w:hAnsi="Arial" w:cs="Arial"/>
                <w:sz w:val="16"/>
                <w:szCs w:val="16"/>
              </w:rPr>
              <w:t xml:space="preserve">reate statistics on index columns only </w:t>
            </w:r>
          </w:p>
          <w:p w:rsidR="0041642F" w:rsidRPr="001601F2" w:rsidRDefault="00776AD2" w:rsidP="00020FA9">
            <w:pPr>
              <w:pStyle w:val="ListParagraph"/>
              <w:numPr>
                <w:ilvl w:val="0"/>
                <w:numId w:val="21"/>
              </w:numPr>
              <w:spacing w:line="240" w:lineRule="auto"/>
              <w:rPr>
                <w:rFonts w:ascii="Arial" w:hAnsi="Arial" w:cs="Arial"/>
                <w:sz w:val="16"/>
                <w:szCs w:val="16"/>
              </w:rPr>
            </w:pPr>
            <w:r w:rsidRPr="001601F2">
              <w:rPr>
                <w:rFonts w:ascii="Arial" w:hAnsi="Arial" w:cs="Arial"/>
                <w:sz w:val="16"/>
                <w:szCs w:val="16"/>
              </w:rPr>
              <w:t xml:space="preserve">(default). </w:t>
            </w:r>
          </w:p>
          <w:p w:rsidR="00E26FA7" w:rsidRDefault="0041642F"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not create statistics on all eligible columns</w:t>
            </w:r>
          </w:p>
          <w:p w:rsidR="0041642F"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256  </w:t>
            </w:r>
            <w:r w:rsidR="0041642F" w:rsidRPr="00E26FA7">
              <w:rPr>
                <w:rFonts w:ascii="Arial" w:hAnsi="Arial" w:cs="Arial"/>
                <w:sz w:val="16"/>
                <w:szCs w:val="16"/>
              </w:rPr>
              <w:t xml:space="preserve">    </w:t>
            </w:r>
            <w:r w:rsidRPr="00E26FA7">
              <w:rPr>
                <w:rFonts w:ascii="Arial" w:hAnsi="Arial" w:cs="Arial"/>
                <w:sz w:val="16"/>
                <w:szCs w:val="16"/>
              </w:rPr>
              <w:t xml:space="preserve">- </w:t>
            </w:r>
            <w:r w:rsidR="0041642F" w:rsidRPr="00E26FA7">
              <w:rPr>
                <w:rFonts w:ascii="Arial" w:hAnsi="Arial" w:cs="Arial"/>
                <w:sz w:val="16"/>
                <w:szCs w:val="16"/>
              </w:rPr>
              <w:t>c</w:t>
            </w:r>
            <w:r w:rsidRPr="00E26FA7">
              <w:rPr>
                <w:rFonts w:ascii="Arial" w:hAnsi="Arial" w:cs="Arial"/>
                <w:sz w:val="16"/>
                <w:szCs w:val="16"/>
              </w:rPr>
              <w:t xml:space="preserve">reate statistics using default sample scan. </w:t>
            </w:r>
          </w:p>
          <w:p w:rsidR="00E26FA7" w:rsidRDefault="0041642F"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create statistics using full</w:t>
            </w:r>
            <w:r w:rsidR="000D7849">
              <w:rPr>
                <w:rFonts w:ascii="Arial" w:hAnsi="Arial" w:cs="Arial"/>
                <w:sz w:val="16"/>
                <w:szCs w:val="16"/>
              </w:rPr>
              <w:t xml:space="preserve"> </w:t>
            </w:r>
            <w:r w:rsidR="00776AD2" w:rsidRPr="000D7849">
              <w:rPr>
                <w:rFonts w:ascii="Arial" w:hAnsi="Arial" w:cs="Arial"/>
                <w:sz w:val="16"/>
                <w:szCs w:val="16"/>
              </w:rPr>
              <w:t>scan mode</w:t>
            </w:r>
          </w:p>
          <w:p w:rsidR="00DB05F4"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512  </w:t>
            </w:r>
            <w:r w:rsidR="0041642F" w:rsidRPr="00E26FA7">
              <w:rPr>
                <w:rFonts w:ascii="Arial" w:hAnsi="Arial" w:cs="Arial"/>
                <w:sz w:val="16"/>
                <w:szCs w:val="16"/>
              </w:rPr>
              <w:t xml:space="preserve">    </w:t>
            </w:r>
            <w:r w:rsidRPr="00E26FA7">
              <w:rPr>
                <w:rFonts w:ascii="Arial" w:hAnsi="Arial" w:cs="Arial"/>
                <w:sz w:val="16"/>
                <w:szCs w:val="16"/>
              </w:rPr>
              <w:t xml:space="preserve">- update auto-created statistics </w:t>
            </w:r>
          </w:p>
          <w:p w:rsidR="00E26FA7" w:rsidRDefault="00776AD2"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w:t>
            </w:r>
          </w:p>
          <w:p w:rsidR="00034FFD"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1024</w:t>
            </w:r>
            <w:r w:rsidR="0041642F" w:rsidRPr="00E26FA7">
              <w:rPr>
                <w:rFonts w:ascii="Arial" w:hAnsi="Arial" w:cs="Arial"/>
                <w:sz w:val="16"/>
                <w:szCs w:val="16"/>
              </w:rPr>
              <w:t xml:space="preserve">    </w:t>
            </w:r>
            <w:r w:rsidRPr="00E26FA7">
              <w:rPr>
                <w:rFonts w:ascii="Arial" w:hAnsi="Arial" w:cs="Arial"/>
                <w:sz w:val="16"/>
                <w:szCs w:val="16"/>
              </w:rPr>
              <w:t xml:space="preserve">- get index statistics using DETAILED analysis </w:t>
            </w:r>
          </w:p>
          <w:p w:rsidR="00E26FA7" w:rsidRDefault="00776AD2"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 is to use LIMITED)</w:t>
            </w:r>
          </w:p>
          <w:p w:rsidR="00F147B8" w:rsidRDefault="00F147B8" w:rsidP="00E26FA7">
            <w:pPr>
              <w:pStyle w:val="ListParagraph"/>
              <w:numPr>
                <w:ilvl w:val="0"/>
                <w:numId w:val="21"/>
              </w:numPr>
              <w:spacing w:line="240" w:lineRule="auto"/>
              <w:rPr>
                <w:rFonts w:ascii="Arial" w:hAnsi="Arial" w:cs="Arial"/>
                <w:sz w:val="16"/>
                <w:szCs w:val="16"/>
              </w:rPr>
            </w:pPr>
            <w:r>
              <w:rPr>
                <w:rFonts w:ascii="Arial" w:hAnsi="Arial" w:cs="Arial"/>
                <w:sz w:val="16"/>
                <w:szCs w:val="16"/>
              </w:rPr>
              <w:t>for heap tables, DETAILS will always be used</w:t>
            </w:r>
          </w:p>
          <w:p w:rsidR="000C51FE"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4096  </w:t>
            </w:r>
            <w:r w:rsidR="0041642F" w:rsidRPr="00E26FA7">
              <w:rPr>
                <w:rFonts w:ascii="Arial" w:hAnsi="Arial" w:cs="Arial"/>
                <w:sz w:val="16"/>
                <w:szCs w:val="16"/>
              </w:rPr>
              <w:t xml:space="preserve">  </w:t>
            </w:r>
            <w:r w:rsidRPr="00E26FA7">
              <w:rPr>
                <w:rFonts w:ascii="Arial" w:hAnsi="Arial" w:cs="Arial"/>
                <w:sz w:val="16"/>
                <w:szCs w:val="16"/>
              </w:rPr>
              <w:t xml:space="preserve">- rebuild/reorganize indexes using ONLINE=ON, if applicable </w:t>
            </w:r>
          </w:p>
          <w:p w:rsidR="00E26FA7" w:rsidRDefault="00776AD2"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w:t>
            </w:r>
          </w:p>
          <w:p w:rsidR="00AE7934" w:rsidRDefault="00AE7934" w:rsidP="00E26FA7">
            <w:pPr>
              <w:pStyle w:val="ListParagraph"/>
              <w:numPr>
                <w:ilvl w:val="0"/>
                <w:numId w:val="21"/>
              </w:numPr>
              <w:spacing w:line="240" w:lineRule="auto"/>
              <w:rPr>
                <w:rFonts w:ascii="Arial" w:hAnsi="Arial" w:cs="Arial"/>
                <w:sz w:val="16"/>
                <w:szCs w:val="16"/>
              </w:rPr>
            </w:pPr>
            <w:r>
              <w:rPr>
                <w:rFonts w:ascii="Arial" w:hAnsi="Arial" w:cs="Arial"/>
                <w:sz w:val="16"/>
                <w:szCs w:val="16"/>
              </w:rPr>
              <w:t>using this option will increase the transaction log that is being generated.</w:t>
            </w:r>
          </w:p>
          <w:p w:rsidR="00AE7934" w:rsidRPr="00AE7934" w:rsidRDefault="00AE7934" w:rsidP="00AE7934">
            <w:pPr>
              <w:pStyle w:val="ListParagraph"/>
              <w:spacing w:line="240" w:lineRule="auto"/>
              <w:ind w:left="1800"/>
              <w:rPr>
                <w:rFonts w:ascii="Arial" w:hAnsi="Arial" w:cs="Arial"/>
                <w:sz w:val="16"/>
                <w:szCs w:val="16"/>
              </w:rPr>
            </w:pPr>
            <w:hyperlink r:id="rId8" w:history="1">
              <w:r w:rsidRPr="00645E02">
                <w:rPr>
                  <w:rStyle w:val="Hyperlink"/>
                  <w:rFonts w:ascii="Arial" w:hAnsi="Arial" w:cs="Arial"/>
                  <w:sz w:val="16"/>
                  <w:szCs w:val="16"/>
                </w:rPr>
                <w:t>https://support.microsoft.com/en-us/kb/2407439</w:t>
              </w:r>
            </w:hyperlink>
          </w:p>
          <w:p w:rsidR="00B10429"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8192  </w:t>
            </w:r>
            <w:r w:rsidR="0041642F" w:rsidRPr="00E26FA7">
              <w:rPr>
                <w:rFonts w:ascii="Arial" w:hAnsi="Arial" w:cs="Arial"/>
                <w:sz w:val="16"/>
                <w:szCs w:val="16"/>
              </w:rPr>
              <w:t xml:space="preserve">  </w:t>
            </w:r>
            <w:r w:rsidRPr="00E26FA7">
              <w:rPr>
                <w:rFonts w:ascii="Arial" w:hAnsi="Arial" w:cs="Arial"/>
                <w:sz w:val="16"/>
                <w:szCs w:val="16"/>
              </w:rPr>
              <w:t xml:space="preserve">- when rebuilding heaps, disable/enable table triggers </w:t>
            </w:r>
          </w:p>
          <w:p w:rsidR="00E26FA7" w:rsidRDefault="00776AD2"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w:t>
            </w:r>
          </w:p>
          <w:p w:rsid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16384  - for versions below 2008, do heap rebuild using temporary clustered index</w:t>
            </w:r>
          </w:p>
          <w:p w:rsidR="00E26FA7" w:rsidRDefault="00776AD2" w:rsidP="00E26FA7">
            <w:pPr>
              <w:pStyle w:val="ListParagraph"/>
              <w:spacing w:line="240" w:lineRule="auto"/>
              <w:rPr>
                <w:rFonts w:ascii="Arial" w:hAnsi="Arial" w:cs="Arial"/>
                <w:sz w:val="16"/>
                <w:szCs w:val="16"/>
              </w:rPr>
            </w:pPr>
            <w:r w:rsidRPr="001601F2">
              <w:rPr>
                <w:rFonts w:ascii="Arial" w:hAnsi="Arial" w:cs="Arial"/>
                <w:sz w:val="16"/>
                <w:szCs w:val="16"/>
              </w:rPr>
              <w:t xml:space="preserve">32768  - </w:t>
            </w:r>
            <w:r w:rsidR="00C04E40" w:rsidRPr="001601F2">
              <w:rPr>
                <w:rFonts w:ascii="Arial" w:hAnsi="Arial" w:cs="Arial"/>
                <w:sz w:val="16"/>
                <w:szCs w:val="16"/>
              </w:rPr>
              <w:t>analyse</w:t>
            </w:r>
            <w:r w:rsidRPr="001601F2">
              <w:rPr>
                <w:rFonts w:ascii="Arial" w:hAnsi="Arial" w:cs="Arial"/>
                <w:sz w:val="16"/>
                <w:szCs w:val="16"/>
              </w:rPr>
              <w:t xml:space="preserve"> only tables with at least @PageThreshold pages reserved (+2k5 only)</w:t>
            </w:r>
          </w:p>
          <w:p w:rsidR="00BF306D" w:rsidRDefault="00BF306D" w:rsidP="00BF306D">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w:t>
            </w:r>
          </w:p>
          <w:p w:rsidR="00776AD2" w:rsidRPr="001601F2" w:rsidRDefault="00776AD2" w:rsidP="00E26FA7">
            <w:pPr>
              <w:pStyle w:val="ListParagraph"/>
              <w:spacing w:line="240" w:lineRule="auto"/>
              <w:rPr>
                <w:rFonts w:ascii="Arial" w:hAnsi="Arial" w:cs="Arial"/>
                <w:sz w:val="16"/>
                <w:szCs w:val="16"/>
              </w:rPr>
            </w:pPr>
            <w:r w:rsidRPr="001601F2">
              <w:rPr>
                <w:rFonts w:ascii="Arial" w:hAnsi="Arial" w:cs="Arial"/>
                <w:sz w:val="16"/>
                <w:szCs w:val="16"/>
              </w:rPr>
              <w:t xml:space="preserve">65536  - </w:t>
            </w:r>
            <w:r w:rsidR="00C04E40" w:rsidRPr="001601F2">
              <w:rPr>
                <w:rFonts w:ascii="Arial" w:hAnsi="Arial" w:cs="Arial"/>
                <w:sz w:val="16"/>
                <w:szCs w:val="16"/>
              </w:rPr>
              <w:t>clean-up</w:t>
            </w:r>
            <w:r w:rsidRPr="001601F2">
              <w:rPr>
                <w:rFonts w:ascii="Arial" w:hAnsi="Arial" w:cs="Arial"/>
                <w:sz w:val="16"/>
                <w:szCs w:val="16"/>
              </w:rPr>
              <w:t xml:space="preserve"> of ghost records (sp_clean_db_free_space)</w:t>
            </w:r>
          </w:p>
          <w:p w:rsidR="002D29B6" w:rsidRDefault="00776AD2" w:rsidP="00C60DB4">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this may be forced by setting to true property 'Force cleanup of ghost records'</w:t>
            </w:r>
          </w:p>
          <w:p w:rsidR="00BA3E61" w:rsidRDefault="00BA3E61" w:rsidP="00F24ED6">
            <w:pPr>
              <w:pStyle w:val="ListParagraph"/>
              <w:spacing w:line="240" w:lineRule="auto"/>
              <w:ind w:left="0"/>
              <w:rPr>
                <w:rFonts w:ascii="Arial" w:hAnsi="Arial" w:cs="Arial"/>
                <w:sz w:val="16"/>
                <w:szCs w:val="16"/>
              </w:rPr>
            </w:pPr>
          </w:p>
          <w:p w:rsidR="00F24ED6" w:rsidRDefault="00F24ED6" w:rsidP="005356A6">
            <w:pPr>
              <w:pStyle w:val="ListParagraph"/>
              <w:numPr>
                <w:ilvl w:val="0"/>
                <w:numId w:val="32"/>
              </w:numPr>
              <w:spacing w:line="240" w:lineRule="auto"/>
              <w:rPr>
                <w:rFonts w:ascii="Arial" w:hAnsi="Arial" w:cs="Arial"/>
                <w:sz w:val="16"/>
                <w:szCs w:val="16"/>
              </w:rPr>
            </w:pPr>
            <w:r w:rsidRPr="004E74B0">
              <w:rPr>
                <w:rFonts w:ascii="Arial" w:hAnsi="Arial" w:cs="Arial"/>
                <w:sz w:val="16"/>
                <w:szCs w:val="16"/>
              </w:rPr>
              <w:t>@flgOptions value of 45697 ensures indexes are rebuild online, with the penalty of ad</w:t>
            </w:r>
            <w:r w:rsidR="003C3C3B">
              <w:rPr>
                <w:rFonts w:ascii="Arial" w:hAnsi="Arial" w:cs="Arial"/>
                <w:sz w:val="16"/>
                <w:szCs w:val="16"/>
              </w:rPr>
              <w:t>ditional disk space requirement (default)</w:t>
            </w:r>
          </w:p>
          <w:p w:rsidR="00F24ED6" w:rsidRPr="000D7849" w:rsidRDefault="00F24ED6" w:rsidP="00D22238">
            <w:pPr>
              <w:pStyle w:val="ListParagraph"/>
              <w:numPr>
                <w:ilvl w:val="0"/>
                <w:numId w:val="32"/>
              </w:numPr>
              <w:spacing w:line="240" w:lineRule="auto"/>
              <w:rPr>
                <w:rFonts w:ascii="Arial" w:hAnsi="Arial" w:cs="Arial"/>
                <w:sz w:val="16"/>
                <w:szCs w:val="16"/>
              </w:rPr>
            </w:pPr>
            <w:bookmarkStart w:id="11" w:name="_GoBack"/>
            <w:bookmarkEnd w:id="11"/>
            <w:r w:rsidRPr="004E74B0">
              <w:rPr>
                <w:rFonts w:ascii="Arial" w:hAnsi="Arial" w:cs="Arial"/>
                <w:sz w:val="16"/>
                <w:szCs w:val="16"/>
              </w:rPr>
              <w:t>@flgOptions value of 457</w:t>
            </w:r>
            <w:r w:rsidR="00D22238">
              <w:rPr>
                <w:rFonts w:ascii="Arial" w:hAnsi="Arial" w:cs="Arial"/>
                <w:sz w:val="16"/>
                <w:szCs w:val="16"/>
              </w:rPr>
              <w:t>25</w:t>
            </w:r>
            <w:r w:rsidRPr="004E74B0">
              <w:rPr>
                <w:rFonts w:ascii="Arial" w:hAnsi="Arial" w:cs="Arial"/>
                <w:sz w:val="16"/>
                <w:szCs w:val="16"/>
              </w:rPr>
              <w:t xml:space="preserve"> </w:t>
            </w:r>
            <w:r w:rsidR="008008A1">
              <w:rPr>
                <w:rFonts w:ascii="Arial" w:hAnsi="Arial" w:cs="Arial"/>
                <w:sz w:val="16"/>
                <w:szCs w:val="16"/>
              </w:rPr>
              <w:t xml:space="preserve">(45697 + </w:t>
            </w:r>
            <w:r w:rsidR="00552FA3">
              <w:rPr>
                <w:rFonts w:ascii="Arial" w:hAnsi="Arial" w:cs="Arial"/>
                <w:sz w:val="16"/>
                <w:szCs w:val="16"/>
              </w:rPr>
              <w:t xml:space="preserve">16 + </w:t>
            </w:r>
            <w:r w:rsidR="008008A1">
              <w:rPr>
                <w:rFonts w:ascii="Arial" w:hAnsi="Arial" w:cs="Arial"/>
                <w:sz w:val="16"/>
                <w:szCs w:val="16"/>
              </w:rPr>
              <w:t xml:space="preserve">8 + 4) </w:t>
            </w:r>
            <w:r w:rsidRPr="004E74B0">
              <w:rPr>
                <w:rFonts w:ascii="Arial" w:hAnsi="Arial" w:cs="Arial"/>
                <w:sz w:val="16"/>
                <w:szCs w:val="16"/>
              </w:rPr>
              <w:t>ensures minimum additional disk space requirements, but some objects are temporary disabled (indexes and foreign-keys).</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@DefragIndexThreshold</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5</w:t>
            </w:r>
          </w:p>
          <w:p w:rsidR="002D29B6" w:rsidRPr="001601F2" w:rsidRDefault="002D29B6" w:rsidP="00595B0B">
            <w:pPr>
              <w:rPr>
                <w:rFonts w:ascii="Arial" w:hAnsi="Arial" w:cs="Arial"/>
                <w:sz w:val="16"/>
                <w:szCs w:val="16"/>
              </w:rPr>
            </w:pPr>
          </w:p>
          <w:p w:rsidR="00F47121" w:rsidRPr="001601F2" w:rsidRDefault="00F47121" w:rsidP="00F47121">
            <w:pPr>
              <w:rPr>
                <w:rFonts w:ascii="Arial" w:hAnsi="Arial" w:cs="Arial"/>
                <w:sz w:val="16"/>
                <w:szCs w:val="16"/>
              </w:rPr>
            </w:pPr>
            <w:r w:rsidRPr="001601F2">
              <w:rPr>
                <w:rFonts w:ascii="Arial" w:hAnsi="Arial" w:cs="Arial"/>
                <w:sz w:val="16"/>
                <w:szCs w:val="16"/>
              </w:rPr>
              <w:t>This parameter specifie</w:t>
            </w:r>
            <w:r w:rsidR="00873A20" w:rsidRPr="001601F2">
              <w:rPr>
                <w:rFonts w:ascii="Arial" w:hAnsi="Arial" w:cs="Arial"/>
                <w:sz w:val="16"/>
                <w:szCs w:val="16"/>
              </w:rPr>
              <w:t>s</w:t>
            </w:r>
            <w:r w:rsidRPr="001601F2">
              <w:rPr>
                <w:rFonts w:ascii="Arial" w:hAnsi="Arial" w:cs="Arial"/>
                <w:sz w:val="16"/>
                <w:szCs w:val="16"/>
              </w:rPr>
              <w:t xml:space="preserve"> the index reorganize/defragment threshold lower value.</w:t>
            </w:r>
          </w:p>
          <w:p w:rsidR="00F47121" w:rsidRPr="001601F2" w:rsidRDefault="00F47121" w:rsidP="00F47121">
            <w:pPr>
              <w:rPr>
                <w:rFonts w:ascii="Arial" w:hAnsi="Arial" w:cs="Arial"/>
                <w:sz w:val="16"/>
                <w:szCs w:val="16"/>
              </w:rPr>
            </w:pPr>
            <w:r w:rsidRPr="001601F2">
              <w:rPr>
                <w:rFonts w:ascii="Arial" w:hAnsi="Arial" w:cs="Arial"/>
                <w:sz w:val="16"/>
                <w:szCs w:val="16"/>
              </w:rPr>
              <w:t>Indexes with fragmentation value lower than this parameter will be skipped.</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@RebuildIndexThreshold</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30</w:t>
            </w:r>
          </w:p>
          <w:p w:rsidR="002D29B6" w:rsidRPr="001601F2" w:rsidRDefault="002D29B6" w:rsidP="00595B0B">
            <w:pPr>
              <w:rPr>
                <w:rFonts w:ascii="Arial" w:hAnsi="Arial" w:cs="Arial"/>
                <w:sz w:val="16"/>
                <w:szCs w:val="16"/>
              </w:rPr>
            </w:pPr>
          </w:p>
          <w:p w:rsidR="00CB7AD6" w:rsidRPr="001601F2" w:rsidRDefault="00CB7AD6" w:rsidP="00CB7AD6">
            <w:pPr>
              <w:rPr>
                <w:rFonts w:ascii="Arial" w:hAnsi="Arial" w:cs="Arial"/>
                <w:sz w:val="16"/>
                <w:szCs w:val="16"/>
              </w:rPr>
            </w:pPr>
            <w:r w:rsidRPr="001601F2">
              <w:rPr>
                <w:rFonts w:ascii="Arial" w:hAnsi="Arial" w:cs="Arial"/>
                <w:sz w:val="16"/>
                <w:szCs w:val="16"/>
              </w:rPr>
              <w:t>This parameter specifie</w:t>
            </w:r>
            <w:r w:rsidR="00873A20" w:rsidRPr="001601F2">
              <w:rPr>
                <w:rFonts w:ascii="Arial" w:hAnsi="Arial" w:cs="Arial"/>
                <w:sz w:val="16"/>
                <w:szCs w:val="16"/>
              </w:rPr>
              <w:t>s</w:t>
            </w:r>
            <w:r w:rsidRPr="001601F2">
              <w:rPr>
                <w:rFonts w:ascii="Arial" w:hAnsi="Arial" w:cs="Arial"/>
                <w:sz w:val="16"/>
                <w:szCs w:val="16"/>
              </w:rPr>
              <w:t xml:space="preserve"> the index rebuild threshold lower value.</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@PageThreshold</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1000</w:t>
            </w:r>
          </w:p>
          <w:p w:rsidR="002D29B6" w:rsidRPr="001601F2" w:rsidRDefault="002D29B6" w:rsidP="00595B0B">
            <w:pPr>
              <w:rPr>
                <w:rFonts w:ascii="Arial" w:hAnsi="Arial" w:cs="Arial"/>
                <w:sz w:val="16"/>
                <w:szCs w:val="16"/>
              </w:rPr>
            </w:pPr>
          </w:p>
          <w:p w:rsidR="00873A20" w:rsidRPr="001601F2" w:rsidRDefault="00873A20" w:rsidP="00873A20">
            <w:pPr>
              <w:rPr>
                <w:rFonts w:ascii="Arial" w:hAnsi="Arial" w:cs="Arial"/>
                <w:sz w:val="16"/>
                <w:szCs w:val="16"/>
              </w:rPr>
            </w:pPr>
            <w:r w:rsidRPr="001601F2">
              <w:rPr>
                <w:rFonts w:ascii="Arial" w:hAnsi="Arial" w:cs="Arial"/>
                <w:sz w:val="16"/>
                <w:szCs w:val="16"/>
              </w:rPr>
              <w:t>This parameter specifies the minimum number of pages an object (table or materialized view) should have in order to be analyzed</w:t>
            </w:r>
            <w:r w:rsidR="002C34C3" w:rsidRPr="001601F2">
              <w:rPr>
                <w:rFonts w:ascii="Arial" w:hAnsi="Arial" w:cs="Arial"/>
                <w:sz w:val="16"/>
                <w:szCs w:val="16"/>
              </w:rPr>
              <w:t>.</w:t>
            </w:r>
            <w:r w:rsidR="00863F41" w:rsidRPr="001601F2">
              <w:rPr>
                <w:rFonts w:ascii="Arial" w:hAnsi="Arial" w:cs="Arial"/>
                <w:sz w:val="16"/>
                <w:szCs w:val="16"/>
              </w:rPr>
              <w:t xml:space="preserve"> Objects with allocated pages less than current threshold will be skipped.</w:t>
            </w:r>
          </w:p>
        </w:tc>
      </w:tr>
      <w:tr w:rsidR="00850753" w:rsidRPr="004E08C2" w:rsidTr="00E6704D">
        <w:tc>
          <w:tcPr>
            <w:tcW w:w="2088" w:type="dxa"/>
          </w:tcPr>
          <w:p w:rsidR="00850753" w:rsidRPr="001601F2" w:rsidRDefault="00850753" w:rsidP="00850753">
            <w:pPr>
              <w:rPr>
                <w:rFonts w:ascii="Arial" w:hAnsi="Arial" w:cs="Arial"/>
                <w:sz w:val="16"/>
                <w:szCs w:val="16"/>
              </w:rPr>
            </w:pPr>
            <w:r w:rsidRPr="00850753">
              <w:rPr>
                <w:rFonts w:ascii="Arial" w:hAnsi="Arial" w:cs="Arial"/>
                <w:sz w:val="16"/>
                <w:szCs w:val="16"/>
              </w:rPr>
              <w:t>@RebuildIndexPageCountLimit</w:t>
            </w:r>
          </w:p>
        </w:tc>
        <w:tc>
          <w:tcPr>
            <w:tcW w:w="7830" w:type="dxa"/>
          </w:tcPr>
          <w:p w:rsidR="00850753" w:rsidRPr="001601F2" w:rsidRDefault="00850753" w:rsidP="00E6704D">
            <w:pPr>
              <w:rPr>
                <w:rFonts w:ascii="Arial" w:hAnsi="Arial" w:cs="Arial"/>
                <w:sz w:val="16"/>
                <w:szCs w:val="16"/>
              </w:rPr>
            </w:pPr>
            <w:r w:rsidRPr="001601F2">
              <w:rPr>
                <w:rFonts w:ascii="Arial" w:hAnsi="Arial" w:cs="Arial"/>
                <w:sz w:val="16"/>
                <w:szCs w:val="16"/>
              </w:rPr>
              <w:t>type = int</w:t>
            </w:r>
          </w:p>
          <w:p w:rsidR="00850753" w:rsidRPr="001601F2" w:rsidRDefault="00850753" w:rsidP="00E6704D">
            <w:pPr>
              <w:rPr>
                <w:rFonts w:ascii="Arial" w:hAnsi="Arial" w:cs="Arial"/>
                <w:sz w:val="16"/>
                <w:szCs w:val="16"/>
              </w:rPr>
            </w:pPr>
            <w:r w:rsidRPr="001601F2">
              <w:rPr>
                <w:rFonts w:ascii="Arial" w:hAnsi="Arial" w:cs="Arial"/>
                <w:sz w:val="16"/>
                <w:szCs w:val="16"/>
              </w:rPr>
              <w:t xml:space="preserve">default value = </w:t>
            </w:r>
            <w:r w:rsidRPr="00850753">
              <w:rPr>
                <w:rFonts w:ascii="Arial" w:hAnsi="Arial" w:cs="Arial"/>
                <w:sz w:val="16"/>
                <w:szCs w:val="16"/>
              </w:rPr>
              <w:t>2147483647</w:t>
            </w:r>
            <w:r w:rsidR="00124DAE">
              <w:rPr>
                <w:rFonts w:ascii="Arial" w:hAnsi="Arial" w:cs="Arial"/>
                <w:sz w:val="16"/>
                <w:szCs w:val="16"/>
              </w:rPr>
              <w:t xml:space="preserve"> (approx. 16TB)</w:t>
            </w:r>
          </w:p>
          <w:p w:rsidR="00850753" w:rsidRPr="001601F2" w:rsidRDefault="00850753" w:rsidP="00E6704D">
            <w:pPr>
              <w:rPr>
                <w:rFonts w:ascii="Arial" w:hAnsi="Arial" w:cs="Arial"/>
                <w:sz w:val="16"/>
                <w:szCs w:val="16"/>
              </w:rPr>
            </w:pPr>
          </w:p>
          <w:p w:rsidR="00850753" w:rsidRPr="001601F2" w:rsidRDefault="00850753" w:rsidP="00044420">
            <w:pPr>
              <w:rPr>
                <w:rFonts w:ascii="Arial" w:hAnsi="Arial" w:cs="Arial"/>
                <w:sz w:val="16"/>
                <w:szCs w:val="16"/>
              </w:rPr>
            </w:pPr>
            <w:r w:rsidRPr="001601F2">
              <w:rPr>
                <w:rFonts w:ascii="Arial" w:hAnsi="Arial" w:cs="Arial"/>
                <w:sz w:val="16"/>
                <w:szCs w:val="16"/>
              </w:rPr>
              <w:t xml:space="preserve">This parameter specifies the </w:t>
            </w:r>
            <w:r>
              <w:rPr>
                <w:rFonts w:ascii="Arial" w:hAnsi="Arial" w:cs="Arial"/>
                <w:sz w:val="16"/>
                <w:szCs w:val="16"/>
              </w:rPr>
              <w:t>maximum</w:t>
            </w:r>
            <w:r w:rsidRPr="001601F2">
              <w:rPr>
                <w:rFonts w:ascii="Arial" w:hAnsi="Arial" w:cs="Arial"/>
                <w:sz w:val="16"/>
                <w:szCs w:val="16"/>
              </w:rPr>
              <w:t xml:space="preserve"> number of pages </w:t>
            </w:r>
            <w:r>
              <w:rPr>
                <w:rFonts w:ascii="Arial" w:hAnsi="Arial" w:cs="Arial"/>
                <w:sz w:val="16"/>
                <w:szCs w:val="16"/>
              </w:rPr>
              <w:t>an index may have in order to be rebuild.</w:t>
            </w:r>
            <w:r w:rsidRPr="001601F2">
              <w:rPr>
                <w:rFonts w:ascii="Arial" w:hAnsi="Arial" w:cs="Arial"/>
                <w:sz w:val="16"/>
                <w:szCs w:val="16"/>
              </w:rPr>
              <w:t xml:space="preserve"> </w:t>
            </w:r>
            <w:r>
              <w:rPr>
                <w:rFonts w:ascii="Arial" w:hAnsi="Arial" w:cs="Arial"/>
                <w:sz w:val="16"/>
                <w:szCs w:val="16"/>
              </w:rPr>
              <w:t>If index size in pages exceeds this value, index will always be REORGANIZED</w:t>
            </w:r>
            <w:r w:rsidR="00044420">
              <w:rPr>
                <w:rFonts w:ascii="Arial" w:hAnsi="Arial" w:cs="Arial"/>
                <w:sz w:val="16"/>
                <w:szCs w:val="16"/>
              </w:rPr>
              <w:t>.</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lastRenderedPageBreak/>
              <w:t>@StatsSamplePercent</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100</w:t>
            </w:r>
          </w:p>
          <w:p w:rsidR="002D29B6" w:rsidRPr="001601F2" w:rsidRDefault="002D29B6" w:rsidP="00595B0B">
            <w:pPr>
              <w:rPr>
                <w:rFonts w:ascii="Arial" w:hAnsi="Arial" w:cs="Arial"/>
                <w:sz w:val="16"/>
                <w:szCs w:val="16"/>
              </w:rPr>
            </w:pPr>
          </w:p>
          <w:p w:rsidR="000A2D41" w:rsidRPr="001601F2" w:rsidRDefault="000A2D41" w:rsidP="00595B0B">
            <w:pPr>
              <w:rPr>
                <w:rFonts w:ascii="Arial" w:hAnsi="Arial" w:cs="Arial"/>
                <w:sz w:val="16"/>
                <w:szCs w:val="16"/>
              </w:rPr>
            </w:pPr>
            <w:r w:rsidRPr="001601F2">
              <w:rPr>
                <w:rFonts w:ascii="Arial" w:hAnsi="Arial" w:cs="Arial"/>
                <w:sz w:val="16"/>
                <w:szCs w:val="16"/>
              </w:rPr>
              <w:t>This parameter specifies the sample percent to be used when updating statistics. Default 100 means full scan.</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@StatsAgeDays</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7</w:t>
            </w:r>
          </w:p>
          <w:p w:rsidR="002D29B6" w:rsidRPr="001601F2" w:rsidRDefault="002D29B6" w:rsidP="00595B0B">
            <w:pPr>
              <w:rPr>
                <w:rFonts w:ascii="Arial" w:hAnsi="Arial" w:cs="Arial"/>
                <w:sz w:val="16"/>
                <w:szCs w:val="16"/>
              </w:rPr>
            </w:pPr>
          </w:p>
          <w:p w:rsidR="00A537EF" w:rsidRPr="001601F2" w:rsidRDefault="00A537EF" w:rsidP="00EA289A">
            <w:pPr>
              <w:rPr>
                <w:rFonts w:ascii="Arial" w:hAnsi="Arial" w:cs="Arial"/>
                <w:sz w:val="16"/>
                <w:szCs w:val="16"/>
              </w:rPr>
            </w:pPr>
            <w:r w:rsidRPr="001601F2">
              <w:rPr>
                <w:rFonts w:ascii="Arial" w:hAnsi="Arial" w:cs="Arial"/>
                <w:sz w:val="16"/>
                <w:szCs w:val="16"/>
              </w:rPr>
              <w:t>This parameter specifies the age of statistics (in days) to be analyzed.</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@StatsChangePercent</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w:t>
            </w:r>
          </w:p>
          <w:p w:rsidR="002D29B6" w:rsidRPr="001601F2" w:rsidRDefault="002D29B6" w:rsidP="00595B0B">
            <w:pPr>
              <w:rPr>
                <w:rFonts w:ascii="Arial" w:hAnsi="Arial" w:cs="Arial"/>
                <w:sz w:val="16"/>
                <w:szCs w:val="16"/>
              </w:rPr>
            </w:pPr>
          </w:p>
          <w:p w:rsidR="0016063C" w:rsidRPr="001601F2" w:rsidRDefault="0016063C" w:rsidP="00595B0B">
            <w:pPr>
              <w:rPr>
                <w:rFonts w:ascii="Arial" w:hAnsi="Arial" w:cs="Arial"/>
                <w:sz w:val="16"/>
                <w:szCs w:val="16"/>
              </w:rPr>
            </w:pPr>
            <w:r w:rsidRPr="001601F2">
              <w:rPr>
                <w:rFonts w:ascii="Arial" w:hAnsi="Arial" w:cs="Arial"/>
                <w:sz w:val="16"/>
                <w:szCs w:val="16"/>
              </w:rPr>
              <w:t>This parameter specifies the minimum percent value of changes from which statistics will be updated.</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@MaxDOP</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w:t>
            </w:r>
          </w:p>
          <w:p w:rsidR="002D29B6" w:rsidRPr="001601F2" w:rsidRDefault="002D29B6" w:rsidP="0016147E">
            <w:pPr>
              <w:rPr>
                <w:rFonts w:ascii="Arial" w:hAnsi="Arial" w:cs="Arial"/>
                <w:sz w:val="16"/>
                <w:szCs w:val="16"/>
              </w:rPr>
            </w:pPr>
          </w:p>
          <w:p w:rsidR="00471C7D" w:rsidRPr="001601F2" w:rsidRDefault="00471C7D" w:rsidP="0016147E">
            <w:pPr>
              <w:rPr>
                <w:rFonts w:ascii="Arial" w:hAnsi="Arial" w:cs="Arial"/>
                <w:sz w:val="16"/>
                <w:szCs w:val="16"/>
              </w:rPr>
            </w:pPr>
            <w:r w:rsidRPr="001601F2">
              <w:rPr>
                <w:rFonts w:ascii="Arial" w:hAnsi="Arial" w:cs="Arial"/>
                <w:sz w:val="16"/>
                <w:szCs w:val="16"/>
              </w:rPr>
              <w:t>MAXDOP value to be used for index rebuild</w:t>
            </w:r>
            <w:r w:rsidR="00D51A83" w:rsidRPr="001601F2">
              <w:rPr>
                <w:rFonts w:ascii="Arial" w:hAnsi="Arial" w:cs="Arial"/>
                <w:sz w:val="16"/>
                <w:szCs w:val="16"/>
              </w:rPr>
              <w:t xml:space="preserve"> operations</w:t>
            </w:r>
            <w:r w:rsidRPr="001601F2">
              <w:rPr>
                <w:rFonts w:ascii="Arial" w:hAnsi="Arial" w:cs="Arial"/>
                <w:sz w:val="16"/>
                <w:szCs w:val="16"/>
              </w:rPr>
              <w:t>.</w:t>
            </w:r>
            <w:r w:rsidR="00D51A83" w:rsidRPr="001601F2">
              <w:rPr>
                <w:rFonts w:ascii="Arial" w:hAnsi="Arial" w:cs="Arial"/>
                <w:sz w:val="16"/>
                <w:szCs w:val="16"/>
              </w:rPr>
              <w:t xml:space="preserve"> </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@executionLevel</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tinyint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0</w:t>
            </w:r>
          </w:p>
          <w:p w:rsidR="002D29B6" w:rsidRPr="001601F2" w:rsidRDefault="002D29B6" w:rsidP="0016147E">
            <w:pPr>
              <w:rPr>
                <w:rFonts w:ascii="Arial" w:hAnsi="Arial" w:cs="Arial"/>
                <w:sz w:val="16"/>
                <w:szCs w:val="16"/>
              </w:rPr>
            </w:pPr>
          </w:p>
          <w:p w:rsidR="002D29B6" w:rsidRPr="001601F2" w:rsidRDefault="002D29B6" w:rsidP="0016147E">
            <w:pPr>
              <w:rPr>
                <w:rFonts w:ascii="Arial" w:hAnsi="Arial" w:cs="Arial"/>
                <w:sz w:val="16"/>
                <w:szCs w:val="16"/>
              </w:rPr>
            </w:pPr>
            <w:r w:rsidRPr="001601F2">
              <w:rPr>
                <w:rFonts w:ascii="Arial" w:hAnsi="Arial" w:cs="Arial"/>
                <w:sz w:val="16"/>
                <w:szCs w:val="16"/>
              </w:rPr>
              <w:t>Controls the way messages are indented when printed. This represent the number of tab characters from the left side.</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@debugMode</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bit</w:t>
            </w:r>
          </w:p>
          <w:p w:rsidR="002D29B6" w:rsidRPr="001601F2" w:rsidRDefault="002D29B6" w:rsidP="0016147E">
            <w:pPr>
              <w:rPr>
                <w:rFonts w:ascii="Arial" w:hAnsi="Arial" w:cs="Arial"/>
                <w:sz w:val="16"/>
                <w:szCs w:val="16"/>
              </w:rPr>
            </w:pPr>
            <w:r w:rsidRPr="001601F2">
              <w:rPr>
                <w:rFonts w:ascii="Arial" w:hAnsi="Arial" w:cs="Arial"/>
                <w:sz w:val="16"/>
                <w:szCs w:val="16"/>
              </w:rPr>
              <w:t>default value = 0</w:t>
            </w:r>
          </w:p>
          <w:p w:rsidR="002D29B6" w:rsidRPr="001601F2" w:rsidRDefault="002D29B6" w:rsidP="0016147E">
            <w:pPr>
              <w:rPr>
                <w:rFonts w:ascii="Arial" w:hAnsi="Arial" w:cs="Arial"/>
                <w:sz w:val="16"/>
                <w:szCs w:val="16"/>
              </w:rPr>
            </w:pPr>
          </w:p>
          <w:p w:rsidR="002D29B6" w:rsidRPr="001601F2" w:rsidRDefault="002D29B6" w:rsidP="0016147E">
            <w:pPr>
              <w:rPr>
                <w:rFonts w:ascii="Arial" w:hAnsi="Arial" w:cs="Arial"/>
                <w:sz w:val="16"/>
                <w:szCs w:val="16"/>
              </w:rPr>
            </w:pPr>
            <w:r w:rsidRPr="001601F2">
              <w:rPr>
                <w:rFonts w:ascii="Arial" w:hAnsi="Arial" w:cs="Arial"/>
                <w:sz w:val="16"/>
                <w:szCs w:val="16"/>
              </w:rPr>
              <w:t>Controls which messages are printed. When enabled (1), dynamic SQL statements executed are also printed.</w:t>
            </w:r>
          </w:p>
        </w:tc>
      </w:tr>
    </w:tbl>
    <w:p w:rsidR="0095109D" w:rsidRDefault="0095109D" w:rsidP="0095109D">
      <w:pPr>
        <w:pStyle w:val="ListParagraph"/>
        <w:ind w:left="1080"/>
        <w:rPr>
          <w:rFonts w:ascii="Arial" w:hAnsi="Arial" w:cs="Arial"/>
          <w:b/>
          <w:sz w:val="4"/>
          <w:szCs w:val="4"/>
        </w:rPr>
      </w:pPr>
    </w:p>
    <w:p w:rsidR="0095109D" w:rsidRDefault="0095109D" w:rsidP="0095109D">
      <w:pPr>
        <w:pStyle w:val="ListParagraph"/>
        <w:ind w:left="1080"/>
        <w:rPr>
          <w:rFonts w:ascii="Arial" w:hAnsi="Arial" w:cs="Arial"/>
          <w:b/>
          <w:sz w:val="4"/>
          <w:szCs w:val="4"/>
        </w:rPr>
      </w:pPr>
    </w:p>
    <w:p w:rsidR="00145DAC" w:rsidRDefault="00604438" w:rsidP="00F57E0E">
      <w:pPr>
        <w:pStyle w:val="Heading4a"/>
      </w:pPr>
      <w:bookmarkStart w:id="12" w:name="_Toc426992963"/>
      <w:r w:rsidRPr="00BA3E61">
        <w:t>Index Reorganize / Rebuild algorithm</w:t>
      </w:r>
      <w:bookmarkEnd w:id="12"/>
    </w:p>
    <w:p w:rsidR="005C56CB" w:rsidRPr="005C56CB" w:rsidRDefault="005C56CB" w:rsidP="005C56CB">
      <w:pPr>
        <w:pStyle w:val="ListParagraph"/>
        <w:numPr>
          <w:ilvl w:val="0"/>
          <w:numId w:val="36"/>
        </w:numPr>
        <w:rPr>
          <w:rFonts w:ascii="Arial" w:hAnsi="Arial" w:cs="Arial"/>
          <w:sz w:val="20"/>
          <w:szCs w:val="20"/>
        </w:rPr>
      </w:pPr>
      <w:r>
        <w:rPr>
          <w:rFonts w:ascii="Arial" w:hAnsi="Arial" w:cs="Arial"/>
          <w:sz w:val="20"/>
          <w:szCs w:val="20"/>
        </w:rPr>
        <w:t>“drive” table for indexes to be analysed is build b</w:t>
      </w:r>
      <w:r w:rsidRPr="005C56CB">
        <w:rPr>
          <w:rFonts w:ascii="Arial" w:hAnsi="Arial" w:cs="Arial"/>
          <w:sz w:val="20"/>
          <w:szCs w:val="20"/>
        </w:rPr>
        <w:t>ased on</w:t>
      </w:r>
      <w:r>
        <w:rPr>
          <w:rFonts w:ascii="Arial" w:hAnsi="Arial" w:cs="Arial"/>
          <w:sz w:val="20"/>
          <w:szCs w:val="20"/>
        </w:rPr>
        <w:t xml:space="preserve"> parameter values used for name filtering (@DBName, @TableSchema, @TableName) and on @PageThreshold value (if option 32768 is enabled)</w:t>
      </w:r>
    </w:p>
    <w:p w:rsidR="00337583" w:rsidRPr="00337583" w:rsidRDefault="00755A53" w:rsidP="00337583">
      <w:pPr>
        <w:pStyle w:val="ListParagraph"/>
        <w:numPr>
          <w:ilvl w:val="1"/>
          <w:numId w:val="16"/>
        </w:numPr>
        <w:rPr>
          <w:rFonts w:ascii="Arial" w:hAnsi="Arial" w:cs="Arial"/>
          <w:b/>
          <w:sz w:val="20"/>
          <w:szCs w:val="20"/>
        </w:rPr>
      </w:pPr>
      <w:r>
        <w:rPr>
          <w:rFonts w:ascii="Arial" w:hAnsi="Arial" w:cs="Arial"/>
          <w:sz w:val="20"/>
          <w:szCs w:val="20"/>
        </w:rPr>
        <w:t>l</w:t>
      </w:r>
      <w:r w:rsidR="006B4100">
        <w:rPr>
          <w:rFonts w:ascii="Arial" w:hAnsi="Arial" w:cs="Arial"/>
          <w:sz w:val="20"/>
          <w:szCs w:val="20"/>
        </w:rPr>
        <w:t xml:space="preserve">ogical </w:t>
      </w:r>
      <w:r w:rsidR="00E33732">
        <w:rPr>
          <w:rFonts w:ascii="Arial" w:hAnsi="Arial" w:cs="Arial"/>
          <w:sz w:val="20"/>
          <w:szCs w:val="20"/>
        </w:rPr>
        <w:t>fragmentation</w:t>
      </w:r>
      <w:r w:rsidR="00337583">
        <w:rPr>
          <w:rFonts w:ascii="Arial" w:hAnsi="Arial" w:cs="Arial"/>
          <w:sz w:val="20"/>
          <w:szCs w:val="20"/>
        </w:rPr>
        <w:t xml:space="preserve"> is determined as :</w:t>
      </w:r>
    </w:p>
    <w:p w:rsidR="00E33732" w:rsidRPr="00863212" w:rsidRDefault="00337583" w:rsidP="00E6704D">
      <w:pPr>
        <w:pStyle w:val="ListParagraph"/>
        <w:numPr>
          <w:ilvl w:val="2"/>
          <w:numId w:val="16"/>
        </w:numPr>
        <w:rPr>
          <w:rFonts w:ascii="Arial" w:hAnsi="Arial" w:cs="Arial"/>
          <w:b/>
          <w:sz w:val="20"/>
          <w:szCs w:val="20"/>
        </w:rPr>
      </w:pPr>
      <w:r w:rsidRPr="00863212">
        <w:rPr>
          <w:rFonts w:ascii="Arial" w:hAnsi="Arial" w:cs="Arial"/>
          <w:sz w:val="20"/>
          <w:szCs w:val="20"/>
        </w:rPr>
        <w:t xml:space="preserve">avg_fragmentation_in_percent from </w:t>
      </w:r>
      <w:r w:rsidR="00E33732" w:rsidRPr="00863212">
        <w:rPr>
          <w:rFonts w:ascii="Arial" w:hAnsi="Arial" w:cs="Arial"/>
          <w:sz w:val="20"/>
          <w:szCs w:val="20"/>
        </w:rPr>
        <w:t xml:space="preserve"> </w:t>
      </w:r>
      <w:r w:rsidR="001A2BEB" w:rsidRPr="00863212">
        <w:rPr>
          <w:rFonts w:ascii="Arial" w:hAnsi="Arial" w:cs="Arial"/>
          <w:sz w:val="20"/>
          <w:szCs w:val="20"/>
        </w:rPr>
        <w:t xml:space="preserve">sys.dm_db_index_physical_stats (SQL 2005 and beyond) </w:t>
      </w:r>
      <w:r w:rsidR="00863212" w:rsidRPr="00863212">
        <w:rPr>
          <w:rFonts w:ascii="Arial" w:hAnsi="Arial" w:cs="Arial"/>
          <w:sz w:val="20"/>
          <w:szCs w:val="20"/>
        </w:rPr>
        <w:t xml:space="preserve">/ </w:t>
      </w:r>
      <w:r w:rsidRPr="00863212">
        <w:rPr>
          <w:rFonts w:ascii="Arial" w:hAnsi="Arial" w:cs="Arial"/>
          <w:sz w:val="20"/>
          <w:szCs w:val="20"/>
        </w:rPr>
        <w:t xml:space="preserve">LogicalFrag from </w:t>
      </w:r>
      <w:r w:rsidR="001A2BEB" w:rsidRPr="00863212">
        <w:rPr>
          <w:rFonts w:ascii="Arial" w:hAnsi="Arial" w:cs="Arial"/>
          <w:sz w:val="20"/>
          <w:szCs w:val="20"/>
        </w:rPr>
        <w:t>DBCC SHOWCONTIG (SQL 2000)</w:t>
      </w:r>
    </w:p>
    <w:p w:rsidR="0055160A" w:rsidRPr="00065984" w:rsidRDefault="0055160A" w:rsidP="0055160A">
      <w:pPr>
        <w:pStyle w:val="ListParagraph"/>
        <w:numPr>
          <w:ilvl w:val="1"/>
          <w:numId w:val="16"/>
        </w:numPr>
        <w:rPr>
          <w:rFonts w:ascii="Arial" w:hAnsi="Arial" w:cs="Arial"/>
          <w:b/>
          <w:sz w:val="20"/>
          <w:szCs w:val="20"/>
        </w:rPr>
      </w:pPr>
      <w:r>
        <w:rPr>
          <w:rFonts w:ascii="Arial" w:hAnsi="Arial" w:cs="Arial"/>
          <w:sz w:val="20"/>
          <w:szCs w:val="20"/>
        </w:rPr>
        <w:t>additionally</w:t>
      </w:r>
    </w:p>
    <w:p w:rsidR="00065984" w:rsidRPr="009B75EB" w:rsidRDefault="00065984" w:rsidP="0055160A">
      <w:pPr>
        <w:pStyle w:val="ListParagraph"/>
        <w:numPr>
          <w:ilvl w:val="2"/>
          <w:numId w:val="16"/>
        </w:numPr>
        <w:rPr>
          <w:rFonts w:ascii="Arial" w:hAnsi="Arial" w:cs="Arial"/>
          <w:sz w:val="20"/>
          <w:szCs w:val="20"/>
        </w:rPr>
      </w:pPr>
      <w:r>
        <w:rPr>
          <w:rFonts w:ascii="Arial" w:hAnsi="Arial" w:cs="Arial"/>
          <w:sz w:val="20"/>
          <w:szCs w:val="20"/>
        </w:rPr>
        <w:t>page_density_deviation = (floor (8060 / avg_record_size_in_bytes) * avg_record_size_in_bytes) / 8060 * fill_factor – avg_page_space_used_in_percent</w:t>
      </w:r>
    </w:p>
    <w:p w:rsidR="00F32179" w:rsidRPr="00F32179" w:rsidRDefault="00F32179" w:rsidP="00F32179">
      <w:pPr>
        <w:pStyle w:val="ListParagraph"/>
        <w:numPr>
          <w:ilvl w:val="1"/>
          <w:numId w:val="16"/>
        </w:numPr>
        <w:rPr>
          <w:rFonts w:ascii="Arial" w:hAnsi="Arial" w:cs="Arial"/>
          <w:sz w:val="20"/>
          <w:szCs w:val="20"/>
        </w:rPr>
      </w:pPr>
      <w:r w:rsidRPr="00F32179">
        <w:rPr>
          <w:rFonts w:ascii="Arial" w:hAnsi="Arial" w:cs="Arial"/>
          <w:sz w:val="20"/>
          <w:szCs w:val="20"/>
        </w:rPr>
        <w:t>An ind</w:t>
      </w:r>
      <w:r>
        <w:rPr>
          <w:rFonts w:ascii="Arial" w:hAnsi="Arial" w:cs="Arial"/>
          <w:sz w:val="20"/>
          <w:szCs w:val="20"/>
        </w:rPr>
        <w:t>ex will be reorganized if</w:t>
      </w:r>
      <w:r w:rsidR="00F77C75">
        <w:rPr>
          <w:rFonts w:ascii="Arial" w:hAnsi="Arial" w:cs="Arial"/>
          <w:sz w:val="20"/>
          <w:szCs w:val="20"/>
        </w:rPr>
        <w:t>:</w:t>
      </w:r>
    </w:p>
    <w:p w:rsidR="005F6530" w:rsidRDefault="007B1193" w:rsidP="00F32179">
      <w:pPr>
        <w:pStyle w:val="ListParagraph"/>
        <w:numPr>
          <w:ilvl w:val="2"/>
          <w:numId w:val="16"/>
        </w:numPr>
        <w:rPr>
          <w:rFonts w:ascii="Arial" w:hAnsi="Arial" w:cs="Arial"/>
          <w:sz w:val="20"/>
          <w:szCs w:val="20"/>
        </w:rPr>
      </w:pPr>
      <w:r>
        <w:rPr>
          <w:rFonts w:ascii="Arial" w:hAnsi="Arial" w:cs="Arial"/>
          <w:sz w:val="20"/>
          <w:szCs w:val="20"/>
        </w:rPr>
        <w:t>allocated pages &gt;=</w:t>
      </w:r>
      <w:r w:rsidR="00DD752D">
        <w:rPr>
          <w:rFonts w:ascii="Arial" w:hAnsi="Arial" w:cs="Arial"/>
          <w:sz w:val="20"/>
          <w:szCs w:val="20"/>
        </w:rPr>
        <w:t xml:space="preserve"> </w:t>
      </w:r>
      <w:r>
        <w:rPr>
          <w:rFonts w:ascii="Arial" w:hAnsi="Arial" w:cs="Arial"/>
          <w:sz w:val="20"/>
          <w:szCs w:val="20"/>
        </w:rPr>
        <w:t>@PageThreshold</w:t>
      </w:r>
    </w:p>
    <w:p w:rsidR="00C42DF3" w:rsidRDefault="00C42DF3" w:rsidP="00E9564A">
      <w:pPr>
        <w:pStyle w:val="ListParagraph"/>
        <w:numPr>
          <w:ilvl w:val="3"/>
          <w:numId w:val="16"/>
        </w:numPr>
        <w:rPr>
          <w:rFonts w:ascii="Arial" w:hAnsi="Arial" w:cs="Arial"/>
          <w:sz w:val="20"/>
          <w:szCs w:val="20"/>
        </w:rPr>
      </w:pPr>
      <w:r>
        <w:rPr>
          <w:rFonts w:ascii="Arial" w:hAnsi="Arial" w:cs="Arial"/>
          <w:sz w:val="20"/>
          <w:szCs w:val="20"/>
        </w:rPr>
        <w:t>and</w:t>
      </w:r>
    </w:p>
    <w:p w:rsidR="00C42DF3" w:rsidRDefault="00755A53" w:rsidP="00E9564A">
      <w:pPr>
        <w:pStyle w:val="ListParagraph"/>
        <w:numPr>
          <w:ilvl w:val="4"/>
          <w:numId w:val="16"/>
        </w:numPr>
        <w:rPr>
          <w:rFonts w:ascii="Arial" w:hAnsi="Arial" w:cs="Arial"/>
          <w:sz w:val="20"/>
          <w:szCs w:val="20"/>
        </w:rPr>
      </w:pPr>
      <w:r>
        <w:rPr>
          <w:rFonts w:ascii="Arial" w:hAnsi="Arial" w:cs="Arial"/>
          <w:sz w:val="20"/>
          <w:szCs w:val="20"/>
        </w:rPr>
        <w:t xml:space="preserve">logical </w:t>
      </w:r>
      <w:r w:rsidR="00C42DF3" w:rsidRPr="005F6530">
        <w:rPr>
          <w:rFonts w:ascii="Arial" w:hAnsi="Arial" w:cs="Arial"/>
          <w:sz w:val="20"/>
          <w:szCs w:val="20"/>
        </w:rPr>
        <w:t>fragmentation &gt;= @DefragIndexThreshold and fragmentation &lt; @RebuildIndexThreshold</w:t>
      </w:r>
    </w:p>
    <w:p w:rsidR="007D48FB" w:rsidRDefault="00C42DF3" w:rsidP="00E9564A">
      <w:pPr>
        <w:pStyle w:val="ListParagraph"/>
        <w:numPr>
          <w:ilvl w:val="4"/>
          <w:numId w:val="16"/>
        </w:numPr>
        <w:rPr>
          <w:rFonts w:ascii="Arial" w:hAnsi="Arial" w:cs="Arial"/>
          <w:sz w:val="20"/>
          <w:szCs w:val="20"/>
        </w:rPr>
      </w:pPr>
      <w:r>
        <w:rPr>
          <w:rFonts w:ascii="Arial" w:hAnsi="Arial" w:cs="Arial"/>
          <w:sz w:val="20"/>
          <w:szCs w:val="20"/>
        </w:rPr>
        <w:t xml:space="preserve">or </w:t>
      </w:r>
      <w:r w:rsidR="007D48FB">
        <w:rPr>
          <w:rFonts w:ascii="Arial" w:hAnsi="Arial" w:cs="Arial"/>
          <w:sz w:val="20"/>
          <w:szCs w:val="20"/>
        </w:rPr>
        <w:t xml:space="preserve">page_density_deviation </w:t>
      </w:r>
      <w:r w:rsidR="007D48FB" w:rsidRPr="005F6530">
        <w:rPr>
          <w:rFonts w:ascii="Arial" w:hAnsi="Arial" w:cs="Arial"/>
          <w:sz w:val="20"/>
          <w:szCs w:val="20"/>
        </w:rPr>
        <w:t xml:space="preserve">&gt;= @DefragIndexThreshold and </w:t>
      </w:r>
      <w:r w:rsidR="00F009AE">
        <w:rPr>
          <w:rFonts w:ascii="Arial" w:hAnsi="Arial" w:cs="Arial"/>
          <w:sz w:val="20"/>
          <w:szCs w:val="20"/>
        </w:rPr>
        <w:t xml:space="preserve">page_density_deviation </w:t>
      </w:r>
      <w:r w:rsidR="007D48FB" w:rsidRPr="005F6530">
        <w:rPr>
          <w:rFonts w:ascii="Arial" w:hAnsi="Arial" w:cs="Arial"/>
          <w:sz w:val="20"/>
          <w:szCs w:val="20"/>
        </w:rPr>
        <w:t>&lt; @RebuildIndexThreshold</w:t>
      </w:r>
      <w:r w:rsidR="00F009AE">
        <w:rPr>
          <w:rFonts w:ascii="Arial" w:hAnsi="Arial" w:cs="Arial"/>
          <w:sz w:val="20"/>
          <w:szCs w:val="20"/>
        </w:rPr>
        <w:t xml:space="preserve"> and option 1024 is enabled</w:t>
      </w:r>
    </w:p>
    <w:p w:rsidR="00E9564A" w:rsidRDefault="00E9564A" w:rsidP="00E9564A">
      <w:pPr>
        <w:pStyle w:val="ListParagraph"/>
        <w:numPr>
          <w:ilvl w:val="2"/>
          <w:numId w:val="16"/>
        </w:numPr>
        <w:rPr>
          <w:rFonts w:ascii="Arial" w:hAnsi="Arial" w:cs="Arial"/>
          <w:sz w:val="20"/>
          <w:szCs w:val="20"/>
        </w:rPr>
      </w:pPr>
      <w:r w:rsidRPr="00E9564A">
        <w:rPr>
          <w:rFonts w:ascii="Arial" w:hAnsi="Arial" w:cs="Arial"/>
          <w:sz w:val="20"/>
          <w:szCs w:val="20"/>
        </w:rPr>
        <w:t>or allocated pages &gt;=@RebuildIndexPageCountLimit</w:t>
      </w:r>
    </w:p>
    <w:p w:rsidR="00E9564A" w:rsidRDefault="00E9564A" w:rsidP="00E9564A">
      <w:pPr>
        <w:pStyle w:val="ListParagraph"/>
        <w:numPr>
          <w:ilvl w:val="3"/>
          <w:numId w:val="16"/>
        </w:numPr>
        <w:rPr>
          <w:rFonts w:ascii="Arial" w:hAnsi="Arial" w:cs="Arial"/>
          <w:sz w:val="20"/>
          <w:szCs w:val="20"/>
        </w:rPr>
      </w:pPr>
      <w:r>
        <w:rPr>
          <w:rFonts w:ascii="Arial" w:hAnsi="Arial" w:cs="Arial"/>
          <w:sz w:val="20"/>
          <w:szCs w:val="20"/>
        </w:rPr>
        <w:t xml:space="preserve">and </w:t>
      </w:r>
    </w:p>
    <w:p w:rsidR="00E9564A" w:rsidRDefault="00E9564A" w:rsidP="00E9564A">
      <w:pPr>
        <w:pStyle w:val="ListParagraph"/>
        <w:numPr>
          <w:ilvl w:val="4"/>
          <w:numId w:val="16"/>
        </w:numPr>
        <w:rPr>
          <w:rFonts w:ascii="Arial" w:hAnsi="Arial" w:cs="Arial"/>
          <w:sz w:val="20"/>
          <w:szCs w:val="20"/>
        </w:rPr>
      </w:pPr>
      <w:r w:rsidRPr="005F6530">
        <w:rPr>
          <w:rFonts w:ascii="Arial" w:hAnsi="Arial" w:cs="Arial"/>
          <w:sz w:val="20"/>
          <w:szCs w:val="20"/>
        </w:rPr>
        <w:t>fragmentation &gt;= @RebuildIndexThreshol</w:t>
      </w:r>
      <w:r>
        <w:rPr>
          <w:rFonts w:ascii="Arial" w:hAnsi="Arial" w:cs="Arial"/>
          <w:sz w:val="20"/>
          <w:szCs w:val="20"/>
        </w:rPr>
        <w:t xml:space="preserve">d </w:t>
      </w:r>
    </w:p>
    <w:p w:rsidR="00E9564A" w:rsidRDefault="00E9564A" w:rsidP="00E9564A">
      <w:pPr>
        <w:pStyle w:val="ListParagraph"/>
        <w:numPr>
          <w:ilvl w:val="4"/>
          <w:numId w:val="16"/>
        </w:numPr>
        <w:rPr>
          <w:rFonts w:ascii="Arial" w:hAnsi="Arial" w:cs="Arial"/>
          <w:sz w:val="20"/>
          <w:szCs w:val="20"/>
        </w:rPr>
      </w:pPr>
      <w:r>
        <w:rPr>
          <w:rFonts w:ascii="Arial" w:hAnsi="Arial" w:cs="Arial"/>
          <w:sz w:val="20"/>
          <w:szCs w:val="20"/>
        </w:rPr>
        <w:t xml:space="preserve">or page_density_deviation </w:t>
      </w:r>
      <w:r w:rsidRPr="005F6530">
        <w:rPr>
          <w:rFonts w:ascii="Arial" w:hAnsi="Arial" w:cs="Arial"/>
          <w:sz w:val="20"/>
          <w:szCs w:val="20"/>
        </w:rPr>
        <w:t>&gt;= @RebuildIndexThreshold</w:t>
      </w:r>
      <w:r>
        <w:rPr>
          <w:rFonts w:ascii="Arial" w:hAnsi="Arial" w:cs="Arial"/>
          <w:sz w:val="20"/>
          <w:szCs w:val="20"/>
        </w:rPr>
        <w:t xml:space="preserve"> and option 1024 is enabled</w:t>
      </w:r>
    </w:p>
    <w:p w:rsidR="00FB4D0D" w:rsidRPr="005F6530" w:rsidRDefault="00FB4D0D" w:rsidP="00FB4D0D">
      <w:pPr>
        <w:pStyle w:val="ListParagraph"/>
        <w:numPr>
          <w:ilvl w:val="1"/>
          <w:numId w:val="16"/>
        </w:numPr>
        <w:rPr>
          <w:rFonts w:ascii="Arial" w:hAnsi="Arial" w:cs="Arial"/>
          <w:sz w:val="20"/>
          <w:szCs w:val="20"/>
        </w:rPr>
      </w:pPr>
      <w:r>
        <w:rPr>
          <w:rFonts w:ascii="Arial" w:hAnsi="Arial" w:cs="Arial"/>
          <w:sz w:val="20"/>
          <w:szCs w:val="20"/>
        </w:rPr>
        <w:t>An index will be rebuild if:</w:t>
      </w:r>
    </w:p>
    <w:p w:rsidR="00604438" w:rsidRDefault="00AB2673" w:rsidP="00FB4D0D">
      <w:pPr>
        <w:pStyle w:val="ListParagraph"/>
        <w:numPr>
          <w:ilvl w:val="2"/>
          <w:numId w:val="16"/>
        </w:numPr>
        <w:rPr>
          <w:rFonts w:ascii="Arial" w:hAnsi="Arial" w:cs="Arial"/>
          <w:sz w:val="20"/>
          <w:szCs w:val="20"/>
        </w:rPr>
      </w:pPr>
      <w:r>
        <w:rPr>
          <w:rFonts w:ascii="Arial" w:hAnsi="Arial" w:cs="Arial"/>
          <w:sz w:val="20"/>
          <w:szCs w:val="20"/>
        </w:rPr>
        <w:t>allocated pages &gt;=</w:t>
      </w:r>
      <w:r w:rsidR="00DD752D">
        <w:rPr>
          <w:rFonts w:ascii="Arial" w:hAnsi="Arial" w:cs="Arial"/>
          <w:sz w:val="20"/>
          <w:szCs w:val="20"/>
        </w:rPr>
        <w:t xml:space="preserve"> </w:t>
      </w:r>
      <w:r>
        <w:rPr>
          <w:rFonts w:ascii="Arial" w:hAnsi="Arial" w:cs="Arial"/>
          <w:sz w:val="20"/>
          <w:szCs w:val="20"/>
        </w:rPr>
        <w:t>@PageThreshold</w:t>
      </w:r>
    </w:p>
    <w:p w:rsidR="00C86535" w:rsidRDefault="00C86535" w:rsidP="00C86535">
      <w:pPr>
        <w:pStyle w:val="ListParagraph"/>
        <w:numPr>
          <w:ilvl w:val="2"/>
          <w:numId w:val="16"/>
        </w:numPr>
        <w:rPr>
          <w:rFonts w:ascii="Arial" w:hAnsi="Arial" w:cs="Arial"/>
          <w:sz w:val="20"/>
          <w:szCs w:val="20"/>
        </w:rPr>
      </w:pPr>
      <w:r>
        <w:rPr>
          <w:rFonts w:ascii="Arial" w:hAnsi="Arial" w:cs="Arial"/>
          <w:sz w:val="20"/>
          <w:szCs w:val="20"/>
        </w:rPr>
        <w:t>and allocated pages &lt;</w:t>
      </w:r>
      <w:r w:rsidRPr="00C86535">
        <w:rPr>
          <w:rFonts w:ascii="Arial" w:hAnsi="Arial" w:cs="Arial"/>
          <w:sz w:val="20"/>
          <w:szCs w:val="20"/>
        </w:rPr>
        <w:t xml:space="preserve"> </w:t>
      </w:r>
      <w:r>
        <w:rPr>
          <w:rFonts w:ascii="Arial" w:hAnsi="Arial" w:cs="Arial"/>
          <w:sz w:val="20"/>
          <w:szCs w:val="20"/>
        </w:rPr>
        <w:t>@</w:t>
      </w:r>
      <w:r w:rsidRPr="00E9564A">
        <w:rPr>
          <w:rFonts w:ascii="Arial" w:hAnsi="Arial" w:cs="Arial"/>
          <w:sz w:val="20"/>
          <w:szCs w:val="20"/>
        </w:rPr>
        <w:t>RebuildIndexPageCountLimit</w:t>
      </w:r>
    </w:p>
    <w:p w:rsidR="00285851" w:rsidRDefault="00285851" w:rsidP="00FB4D0D">
      <w:pPr>
        <w:pStyle w:val="ListParagraph"/>
        <w:numPr>
          <w:ilvl w:val="2"/>
          <w:numId w:val="16"/>
        </w:numPr>
        <w:rPr>
          <w:rFonts w:ascii="Arial" w:hAnsi="Arial" w:cs="Arial"/>
          <w:sz w:val="20"/>
          <w:szCs w:val="20"/>
        </w:rPr>
      </w:pPr>
      <w:r>
        <w:rPr>
          <w:rFonts w:ascii="Arial" w:hAnsi="Arial" w:cs="Arial"/>
          <w:sz w:val="20"/>
          <w:szCs w:val="20"/>
        </w:rPr>
        <w:t xml:space="preserve">and </w:t>
      </w:r>
    </w:p>
    <w:p w:rsidR="00285851" w:rsidRDefault="00285851" w:rsidP="00285851">
      <w:pPr>
        <w:pStyle w:val="ListParagraph"/>
        <w:numPr>
          <w:ilvl w:val="3"/>
          <w:numId w:val="16"/>
        </w:numPr>
        <w:rPr>
          <w:rFonts w:ascii="Arial" w:hAnsi="Arial" w:cs="Arial"/>
          <w:sz w:val="20"/>
          <w:szCs w:val="20"/>
        </w:rPr>
      </w:pPr>
      <w:r w:rsidRPr="005F6530">
        <w:rPr>
          <w:rFonts w:ascii="Arial" w:hAnsi="Arial" w:cs="Arial"/>
          <w:sz w:val="20"/>
          <w:szCs w:val="20"/>
        </w:rPr>
        <w:t>fragmentation &gt;= @RebuildIndexThreshol</w:t>
      </w:r>
      <w:r>
        <w:rPr>
          <w:rFonts w:ascii="Arial" w:hAnsi="Arial" w:cs="Arial"/>
          <w:sz w:val="20"/>
          <w:szCs w:val="20"/>
        </w:rPr>
        <w:t xml:space="preserve">d </w:t>
      </w:r>
    </w:p>
    <w:p w:rsidR="00285851" w:rsidRDefault="00285851" w:rsidP="00285851">
      <w:pPr>
        <w:pStyle w:val="ListParagraph"/>
        <w:numPr>
          <w:ilvl w:val="3"/>
          <w:numId w:val="16"/>
        </w:numPr>
        <w:rPr>
          <w:rFonts w:ascii="Arial" w:hAnsi="Arial" w:cs="Arial"/>
          <w:sz w:val="20"/>
          <w:szCs w:val="20"/>
        </w:rPr>
      </w:pPr>
      <w:r>
        <w:rPr>
          <w:rFonts w:ascii="Arial" w:hAnsi="Arial" w:cs="Arial"/>
          <w:sz w:val="20"/>
          <w:szCs w:val="20"/>
        </w:rPr>
        <w:t xml:space="preserve">or page_density_deviation </w:t>
      </w:r>
      <w:r w:rsidRPr="005F6530">
        <w:rPr>
          <w:rFonts w:ascii="Arial" w:hAnsi="Arial" w:cs="Arial"/>
          <w:sz w:val="20"/>
          <w:szCs w:val="20"/>
        </w:rPr>
        <w:t>&gt;= @RebuildIndexThreshold</w:t>
      </w:r>
      <w:r>
        <w:rPr>
          <w:rFonts w:ascii="Arial" w:hAnsi="Arial" w:cs="Arial"/>
          <w:sz w:val="20"/>
          <w:szCs w:val="20"/>
        </w:rPr>
        <w:t xml:space="preserve"> and option 1024 is enabled</w:t>
      </w:r>
    </w:p>
    <w:p w:rsidR="00F5241A" w:rsidRDefault="00F5241A" w:rsidP="00F5241A">
      <w:pPr>
        <w:pStyle w:val="ListParagraph"/>
        <w:numPr>
          <w:ilvl w:val="1"/>
          <w:numId w:val="16"/>
        </w:numPr>
        <w:rPr>
          <w:rFonts w:ascii="Arial" w:hAnsi="Arial" w:cs="Arial"/>
          <w:sz w:val="20"/>
          <w:szCs w:val="20"/>
        </w:rPr>
      </w:pPr>
      <w:r>
        <w:rPr>
          <w:rFonts w:ascii="Arial" w:hAnsi="Arial" w:cs="Arial"/>
          <w:sz w:val="20"/>
          <w:szCs w:val="20"/>
        </w:rPr>
        <w:t>only clustered, non-clustered, XML and spatial indexes are analysed</w:t>
      </w:r>
    </w:p>
    <w:p w:rsidR="00E60D10" w:rsidRDefault="00E60D10" w:rsidP="00E60D10">
      <w:pPr>
        <w:pStyle w:val="ListParagraph"/>
        <w:numPr>
          <w:ilvl w:val="1"/>
          <w:numId w:val="16"/>
        </w:numPr>
        <w:rPr>
          <w:rFonts w:ascii="Arial" w:hAnsi="Arial" w:cs="Arial"/>
          <w:sz w:val="20"/>
          <w:szCs w:val="20"/>
        </w:rPr>
      </w:pPr>
      <w:r>
        <w:rPr>
          <w:rFonts w:ascii="Arial" w:hAnsi="Arial" w:cs="Arial"/>
          <w:sz w:val="20"/>
          <w:szCs w:val="20"/>
        </w:rPr>
        <w:t>performing an index rebuild</w:t>
      </w:r>
    </w:p>
    <w:p w:rsidR="00A2077D" w:rsidRDefault="00A2077D" w:rsidP="00A2077D">
      <w:pPr>
        <w:pStyle w:val="ListParagraph"/>
        <w:numPr>
          <w:ilvl w:val="2"/>
          <w:numId w:val="16"/>
        </w:numPr>
        <w:rPr>
          <w:rFonts w:ascii="Arial" w:hAnsi="Arial" w:cs="Arial"/>
          <w:sz w:val="20"/>
          <w:szCs w:val="20"/>
        </w:rPr>
      </w:pPr>
      <w:r>
        <w:rPr>
          <w:rFonts w:ascii="Arial" w:hAnsi="Arial" w:cs="Arial"/>
          <w:sz w:val="20"/>
          <w:szCs w:val="20"/>
        </w:rPr>
        <w:t>an index may be disabled if</w:t>
      </w:r>
    </w:p>
    <w:p w:rsidR="00A2077D" w:rsidRDefault="00A2077D" w:rsidP="00A2077D">
      <w:pPr>
        <w:pStyle w:val="ListParagraph"/>
        <w:numPr>
          <w:ilvl w:val="3"/>
          <w:numId w:val="16"/>
        </w:numPr>
        <w:rPr>
          <w:rFonts w:ascii="Arial" w:hAnsi="Arial" w:cs="Arial"/>
          <w:sz w:val="20"/>
          <w:szCs w:val="20"/>
        </w:rPr>
      </w:pPr>
      <w:r>
        <w:rPr>
          <w:rFonts w:ascii="Arial" w:hAnsi="Arial" w:cs="Arial"/>
          <w:sz w:val="20"/>
          <w:szCs w:val="20"/>
        </w:rPr>
        <w:t xml:space="preserve">option 8 is enabled </w:t>
      </w:r>
      <w:r w:rsidR="0075766B">
        <w:rPr>
          <w:rFonts w:ascii="Arial" w:hAnsi="Arial" w:cs="Arial"/>
          <w:sz w:val="20"/>
          <w:szCs w:val="20"/>
        </w:rPr>
        <w:t xml:space="preserve"> (disable </w:t>
      </w:r>
      <w:r w:rsidR="0033513D">
        <w:rPr>
          <w:rFonts w:ascii="Arial" w:hAnsi="Arial" w:cs="Arial"/>
          <w:sz w:val="20"/>
          <w:szCs w:val="20"/>
        </w:rPr>
        <w:t>non-clustered indexes)</w:t>
      </w:r>
    </w:p>
    <w:p w:rsidR="00A2077D" w:rsidRDefault="002B5788" w:rsidP="00A2077D">
      <w:pPr>
        <w:pStyle w:val="ListParagraph"/>
        <w:numPr>
          <w:ilvl w:val="3"/>
          <w:numId w:val="16"/>
        </w:numPr>
        <w:rPr>
          <w:rFonts w:ascii="Arial" w:hAnsi="Arial" w:cs="Arial"/>
          <w:sz w:val="20"/>
          <w:szCs w:val="20"/>
        </w:rPr>
      </w:pPr>
      <w:r>
        <w:rPr>
          <w:rFonts w:ascii="Arial" w:hAnsi="Arial" w:cs="Arial"/>
          <w:sz w:val="20"/>
          <w:szCs w:val="20"/>
        </w:rPr>
        <w:t xml:space="preserve">and </w:t>
      </w:r>
      <w:r w:rsidR="00A2077D">
        <w:rPr>
          <w:rFonts w:ascii="Arial" w:hAnsi="Arial" w:cs="Arial"/>
          <w:sz w:val="20"/>
          <w:szCs w:val="20"/>
        </w:rPr>
        <w:t>base table it not included in replication</w:t>
      </w:r>
    </w:p>
    <w:p w:rsidR="002B5788" w:rsidRDefault="002B5788" w:rsidP="00A2077D">
      <w:pPr>
        <w:pStyle w:val="ListParagraph"/>
        <w:numPr>
          <w:ilvl w:val="3"/>
          <w:numId w:val="16"/>
        </w:numPr>
        <w:rPr>
          <w:rFonts w:ascii="Arial" w:hAnsi="Arial" w:cs="Arial"/>
          <w:sz w:val="20"/>
          <w:szCs w:val="20"/>
        </w:rPr>
      </w:pPr>
      <w:r>
        <w:rPr>
          <w:rFonts w:ascii="Arial" w:hAnsi="Arial" w:cs="Arial"/>
          <w:sz w:val="20"/>
          <w:szCs w:val="20"/>
        </w:rPr>
        <w:t xml:space="preserve">and </w:t>
      </w:r>
    </w:p>
    <w:p w:rsidR="00A2077D" w:rsidRDefault="00A2077D" w:rsidP="002B5788">
      <w:pPr>
        <w:pStyle w:val="ListParagraph"/>
        <w:numPr>
          <w:ilvl w:val="4"/>
          <w:numId w:val="16"/>
        </w:numPr>
        <w:rPr>
          <w:rFonts w:ascii="Arial" w:hAnsi="Arial" w:cs="Arial"/>
          <w:sz w:val="20"/>
          <w:szCs w:val="20"/>
        </w:rPr>
      </w:pPr>
      <w:r>
        <w:rPr>
          <w:rFonts w:ascii="Arial" w:hAnsi="Arial" w:cs="Arial"/>
          <w:sz w:val="20"/>
          <w:szCs w:val="20"/>
        </w:rPr>
        <w:t>option 4096 is disabled</w:t>
      </w:r>
      <w:r w:rsidR="004E6135">
        <w:rPr>
          <w:rFonts w:ascii="Arial" w:hAnsi="Arial" w:cs="Arial"/>
          <w:sz w:val="20"/>
          <w:szCs w:val="20"/>
        </w:rPr>
        <w:t xml:space="preserve"> (use online rebuild, if applicable)</w:t>
      </w:r>
    </w:p>
    <w:p w:rsidR="00A2077D" w:rsidRDefault="002B5788" w:rsidP="002B5788">
      <w:pPr>
        <w:pStyle w:val="ListParagraph"/>
        <w:numPr>
          <w:ilvl w:val="4"/>
          <w:numId w:val="16"/>
        </w:numPr>
        <w:rPr>
          <w:rFonts w:ascii="Arial" w:hAnsi="Arial" w:cs="Arial"/>
          <w:sz w:val="20"/>
          <w:szCs w:val="20"/>
        </w:rPr>
      </w:pPr>
      <w:r>
        <w:rPr>
          <w:rFonts w:ascii="Arial" w:hAnsi="Arial" w:cs="Arial"/>
          <w:sz w:val="20"/>
          <w:szCs w:val="20"/>
        </w:rPr>
        <w:lastRenderedPageBreak/>
        <w:t xml:space="preserve">or </w:t>
      </w:r>
      <w:r w:rsidR="00A2077D">
        <w:rPr>
          <w:rFonts w:ascii="Arial" w:hAnsi="Arial" w:cs="Arial"/>
          <w:sz w:val="20"/>
          <w:szCs w:val="20"/>
        </w:rPr>
        <w:t>option 4096 is enabled but index rebuild cannot be performed online</w:t>
      </w:r>
    </w:p>
    <w:p w:rsidR="00DC0969" w:rsidRDefault="00B838A2" w:rsidP="00DC0969">
      <w:pPr>
        <w:pStyle w:val="ListParagraph"/>
        <w:numPr>
          <w:ilvl w:val="4"/>
          <w:numId w:val="16"/>
        </w:numPr>
        <w:rPr>
          <w:rFonts w:ascii="Arial" w:hAnsi="Arial" w:cs="Arial"/>
          <w:sz w:val="20"/>
          <w:szCs w:val="20"/>
        </w:rPr>
      </w:pPr>
      <w:hyperlink r:id="rId9" w:history="1">
        <w:r w:rsidR="00DC0969" w:rsidRPr="00EA7097">
          <w:rPr>
            <w:rStyle w:val="Hyperlink"/>
            <w:rFonts w:ascii="Arial" w:hAnsi="Arial" w:cs="Arial"/>
            <w:sz w:val="20"/>
            <w:szCs w:val="20"/>
          </w:rPr>
          <w:t>https://msdn.microsoft.com/en-us/library/ms190981(v=sql.110).aspx</w:t>
        </w:r>
      </w:hyperlink>
    </w:p>
    <w:p w:rsidR="00E60D10" w:rsidRDefault="00E60D10" w:rsidP="00F25E59">
      <w:pPr>
        <w:pStyle w:val="ListParagraph"/>
        <w:numPr>
          <w:ilvl w:val="2"/>
          <w:numId w:val="16"/>
        </w:numPr>
        <w:rPr>
          <w:rFonts w:ascii="Arial" w:hAnsi="Arial" w:cs="Arial"/>
          <w:sz w:val="20"/>
          <w:szCs w:val="20"/>
        </w:rPr>
      </w:pPr>
      <w:r w:rsidRPr="00E60D10">
        <w:rPr>
          <w:rFonts w:ascii="Arial" w:hAnsi="Arial" w:cs="Arial"/>
          <w:sz w:val="20"/>
          <w:szCs w:val="20"/>
        </w:rPr>
        <w:t xml:space="preserve">if option 16 </w:t>
      </w:r>
      <w:r w:rsidR="00E93161">
        <w:rPr>
          <w:rFonts w:ascii="Arial" w:hAnsi="Arial" w:cs="Arial"/>
          <w:sz w:val="20"/>
          <w:szCs w:val="20"/>
        </w:rPr>
        <w:t>is</w:t>
      </w:r>
      <w:r w:rsidR="007561DC" w:rsidRPr="00E60D10">
        <w:rPr>
          <w:rFonts w:ascii="Arial" w:hAnsi="Arial" w:cs="Arial"/>
          <w:sz w:val="20"/>
          <w:szCs w:val="20"/>
        </w:rPr>
        <w:t xml:space="preserve"> enabled </w:t>
      </w:r>
      <w:r w:rsidR="00E93161" w:rsidRPr="00E60D10">
        <w:rPr>
          <w:rFonts w:ascii="Arial" w:hAnsi="Arial" w:cs="Arial"/>
          <w:sz w:val="20"/>
          <w:szCs w:val="20"/>
        </w:rPr>
        <w:t>and current index is used to enforce a foreign-key relationship</w:t>
      </w:r>
      <w:r w:rsidR="00E93161">
        <w:rPr>
          <w:rFonts w:ascii="Arial" w:hAnsi="Arial" w:cs="Arial"/>
          <w:sz w:val="20"/>
          <w:szCs w:val="20"/>
        </w:rPr>
        <w:t xml:space="preserve"> </w:t>
      </w:r>
      <w:r w:rsidR="003F7A5B">
        <w:rPr>
          <w:rFonts w:ascii="Arial" w:hAnsi="Arial" w:cs="Arial"/>
          <w:sz w:val="20"/>
          <w:szCs w:val="20"/>
        </w:rPr>
        <w:t>and index is subject of being disabled</w:t>
      </w:r>
      <w:r w:rsidR="00A2077D">
        <w:rPr>
          <w:rFonts w:ascii="Arial" w:hAnsi="Arial" w:cs="Arial"/>
          <w:sz w:val="20"/>
          <w:szCs w:val="20"/>
        </w:rPr>
        <w:t xml:space="preserve"> </w:t>
      </w:r>
    </w:p>
    <w:p w:rsidR="00E60D10" w:rsidRDefault="00E60D10" w:rsidP="00F25E59">
      <w:pPr>
        <w:pStyle w:val="ListParagraph"/>
        <w:numPr>
          <w:ilvl w:val="3"/>
          <w:numId w:val="16"/>
        </w:numPr>
        <w:rPr>
          <w:rFonts w:ascii="Arial" w:hAnsi="Arial" w:cs="Arial"/>
          <w:sz w:val="20"/>
          <w:szCs w:val="20"/>
        </w:rPr>
      </w:pPr>
      <w:r w:rsidRPr="00E60D10">
        <w:rPr>
          <w:rFonts w:ascii="Arial" w:hAnsi="Arial" w:cs="Arial"/>
          <w:sz w:val="20"/>
          <w:szCs w:val="20"/>
        </w:rPr>
        <w:t>all foreign keys</w:t>
      </w:r>
      <w:r>
        <w:rPr>
          <w:rFonts w:ascii="Arial" w:hAnsi="Arial" w:cs="Arial"/>
          <w:sz w:val="20"/>
          <w:szCs w:val="20"/>
        </w:rPr>
        <w:t xml:space="preserve"> that refers current table will be disabled</w:t>
      </w:r>
    </w:p>
    <w:p w:rsidR="00496228" w:rsidRDefault="00B838A2" w:rsidP="00496228">
      <w:pPr>
        <w:pStyle w:val="ListParagraph"/>
        <w:numPr>
          <w:ilvl w:val="3"/>
          <w:numId w:val="16"/>
        </w:numPr>
        <w:rPr>
          <w:rFonts w:ascii="Arial" w:hAnsi="Arial" w:cs="Arial"/>
          <w:sz w:val="20"/>
          <w:szCs w:val="20"/>
        </w:rPr>
      </w:pPr>
      <w:hyperlink r:id="rId10" w:history="1">
        <w:r w:rsidR="00496228" w:rsidRPr="00EA7097">
          <w:rPr>
            <w:rStyle w:val="Hyperlink"/>
            <w:rFonts w:ascii="Arial" w:hAnsi="Arial" w:cs="Arial"/>
            <w:sz w:val="20"/>
            <w:szCs w:val="20"/>
          </w:rPr>
          <w:t>https://technet.microsoft.com/en-us/library/ms177456(v=sql.110).aspx</w:t>
        </w:r>
      </w:hyperlink>
    </w:p>
    <w:p w:rsidR="00C41D3A" w:rsidRDefault="00C41D3A" w:rsidP="00C41D3A">
      <w:pPr>
        <w:pStyle w:val="ListParagraph"/>
        <w:numPr>
          <w:ilvl w:val="2"/>
          <w:numId w:val="16"/>
        </w:numPr>
        <w:rPr>
          <w:rFonts w:ascii="Arial" w:hAnsi="Arial" w:cs="Arial"/>
          <w:sz w:val="20"/>
          <w:szCs w:val="20"/>
        </w:rPr>
      </w:pPr>
      <w:r>
        <w:rPr>
          <w:rFonts w:ascii="Arial" w:hAnsi="Arial" w:cs="Arial"/>
          <w:sz w:val="20"/>
          <w:szCs w:val="20"/>
        </w:rPr>
        <w:t>when rebuilding clustered indexes</w:t>
      </w:r>
    </w:p>
    <w:p w:rsidR="0078270B" w:rsidRDefault="00C41D3A" w:rsidP="00C41D3A">
      <w:pPr>
        <w:pStyle w:val="ListParagraph"/>
        <w:numPr>
          <w:ilvl w:val="3"/>
          <w:numId w:val="16"/>
        </w:numPr>
        <w:rPr>
          <w:rFonts w:ascii="Arial" w:hAnsi="Arial" w:cs="Arial"/>
          <w:sz w:val="20"/>
          <w:szCs w:val="20"/>
        </w:rPr>
      </w:pPr>
      <w:r>
        <w:rPr>
          <w:rFonts w:ascii="Arial" w:hAnsi="Arial" w:cs="Arial"/>
          <w:sz w:val="20"/>
          <w:szCs w:val="20"/>
        </w:rPr>
        <w:t xml:space="preserve">if </w:t>
      </w:r>
      <w:r w:rsidR="0078270B">
        <w:rPr>
          <w:rFonts w:ascii="Arial" w:hAnsi="Arial" w:cs="Arial"/>
          <w:sz w:val="20"/>
          <w:szCs w:val="20"/>
        </w:rPr>
        <w:t>option 4 is enabled, all dependent indexes (non-clustered, XML and spatial) are also rebuild</w:t>
      </w:r>
    </w:p>
    <w:p w:rsidR="00C41D3A" w:rsidRDefault="008B2D46" w:rsidP="00C41D3A">
      <w:pPr>
        <w:pStyle w:val="ListParagraph"/>
        <w:numPr>
          <w:ilvl w:val="3"/>
          <w:numId w:val="16"/>
        </w:numPr>
        <w:rPr>
          <w:rFonts w:ascii="Arial" w:hAnsi="Arial" w:cs="Arial"/>
          <w:sz w:val="20"/>
          <w:szCs w:val="20"/>
        </w:rPr>
      </w:pPr>
      <w:r>
        <w:rPr>
          <w:rFonts w:ascii="Arial" w:hAnsi="Arial" w:cs="Arial"/>
          <w:sz w:val="20"/>
          <w:szCs w:val="20"/>
        </w:rPr>
        <w:t>if index is subject of being disabled</w:t>
      </w:r>
    </w:p>
    <w:p w:rsidR="00A51077" w:rsidRDefault="00A51077" w:rsidP="00A51077">
      <w:pPr>
        <w:pStyle w:val="ListParagraph"/>
        <w:numPr>
          <w:ilvl w:val="4"/>
          <w:numId w:val="16"/>
        </w:numPr>
        <w:rPr>
          <w:rFonts w:ascii="Arial" w:hAnsi="Arial" w:cs="Arial"/>
          <w:sz w:val="20"/>
          <w:szCs w:val="20"/>
        </w:rPr>
      </w:pPr>
      <w:r>
        <w:rPr>
          <w:rFonts w:ascii="Arial" w:hAnsi="Arial" w:cs="Arial"/>
          <w:sz w:val="20"/>
          <w:szCs w:val="20"/>
        </w:rPr>
        <w:t>all dependent indexes (non-clustered, XML and spatial) are disabled</w:t>
      </w:r>
    </w:p>
    <w:p w:rsidR="00F45ECE" w:rsidRDefault="00F45ECE" w:rsidP="00F45ECE">
      <w:pPr>
        <w:pStyle w:val="ListParagraph"/>
        <w:numPr>
          <w:ilvl w:val="2"/>
          <w:numId w:val="16"/>
        </w:numPr>
        <w:rPr>
          <w:rFonts w:ascii="Arial" w:hAnsi="Arial" w:cs="Arial"/>
          <w:sz w:val="20"/>
          <w:szCs w:val="20"/>
        </w:rPr>
      </w:pPr>
      <w:r>
        <w:rPr>
          <w:rFonts w:ascii="Arial" w:hAnsi="Arial" w:cs="Arial"/>
          <w:sz w:val="20"/>
          <w:szCs w:val="20"/>
        </w:rPr>
        <w:t>when rebuilding XML primary indexes</w:t>
      </w:r>
    </w:p>
    <w:p w:rsidR="009B6F33" w:rsidRDefault="00B855A5" w:rsidP="009B6F33">
      <w:pPr>
        <w:pStyle w:val="ListParagraph"/>
        <w:numPr>
          <w:ilvl w:val="3"/>
          <w:numId w:val="16"/>
        </w:numPr>
        <w:rPr>
          <w:rFonts w:ascii="Arial" w:hAnsi="Arial" w:cs="Arial"/>
          <w:sz w:val="20"/>
          <w:szCs w:val="20"/>
        </w:rPr>
      </w:pPr>
      <w:r>
        <w:rPr>
          <w:rFonts w:ascii="Arial" w:hAnsi="Arial" w:cs="Arial"/>
          <w:sz w:val="20"/>
          <w:szCs w:val="20"/>
        </w:rPr>
        <w:t>if option 4 is enabled, all secondary XML indexes are also rebuild</w:t>
      </w:r>
    </w:p>
    <w:p w:rsidR="00BA7895" w:rsidRDefault="00BA7895" w:rsidP="00BA7895">
      <w:pPr>
        <w:pStyle w:val="ListParagraph"/>
        <w:numPr>
          <w:ilvl w:val="3"/>
          <w:numId w:val="16"/>
        </w:numPr>
        <w:rPr>
          <w:rFonts w:ascii="Arial" w:hAnsi="Arial" w:cs="Arial"/>
          <w:sz w:val="20"/>
          <w:szCs w:val="20"/>
        </w:rPr>
      </w:pPr>
      <w:r>
        <w:rPr>
          <w:rFonts w:ascii="Arial" w:hAnsi="Arial" w:cs="Arial"/>
          <w:sz w:val="20"/>
          <w:szCs w:val="20"/>
        </w:rPr>
        <w:t>if index is subject of being disabled</w:t>
      </w:r>
    </w:p>
    <w:p w:rsidR="00907C4B" w:rsidRDefault="00907C4B" w:rsidP="00907C4B">
      <w:pPr>
        <w:pStyle w:val="ListParagraph"/>
        <w:numPr>
          <w:ilvl w:val="4"/>
          <w:numId w:val="16"/>
        </w:numPr>
        <w:rPr>
          <w:rFonts w:ascii="Arial" w:hAnsi="Arial" w:cs="Arial"/>
          <w:sz w:val="20"/>
          <w:szCs w:val="20"/>
        </w:rPr>
      </w:pPr>
      <w:r>
        <w:rPr>
          <w:rFonts w:ascii="Arial" w:hAnsi="Arial" w:cs="Arial"/>
          <w:sz w:val="20"/>
          <w:szCs w:val="20"/>
        </w:rPr>
        <w:t>all seconda</w:t>
      </w:r>
      <w:r w:rsidR="00F53172">
        <w:rPr>
          <w:rFonts w:ascii="Arial" w:hAnsi="Arial" w:cs="Arial"/>
          <w:sz w:val="20"/>
          <w:szCs w:val="20"/>
        </w:rPr>
        <w:t>ry XML indexes are also disabled</w:t>
      </w:r>
    </w:p>
    <w:p w:rsidR="0099393F" w:rsidRDefault="00F25E59" w:rsidP="00F5241A">
      <w:pPr>
        <w:pStyle w:val="ListParagraph"/>
        <w:numPr>
          <w:ilvl w:val="2"/>
          <w:numId w:val="16"/>
        </w:numPr>
        <w:rPr>
          <w:rFonts w:ascii="Arial" w:hAnsi="Arial" w:cs="Arial"/>
          <w:sz w:val="20"/>
          <w:szCs w:val="20"/>
        </w:rPr>
      </w:pPr>
      <w:r>
        <w:rPr>
          <w:rFonts w:ascii="Arial" w:hAnsi="Arial" w:cs="Arial"/>
          <w:sz w:val="20"/>
          <w:szCs w:val="20"/>
        </w:rPr>
        <w:t>SORT_IN_TEMPDB is always ON</w:t>
      </w:r>
    </w:p>
    <w:p w:rsidR="00CE21B1" w:rsidRDefault="00B838A2" w:rsidP="00CE21B1">
      <w:pPr>
        <w:pStyle w:val="ListParagraph"/>
        <w:numPr>
          <w:ilvl w:val="3"/>
          <w:numId w:val="16"/>
        </w:numPr>
        <w:rPr>
          <w:rFonts w:ascii="Arial" w:hAnsi="Arial" w:cs="Arial"/>
          <w:sz w:val="20"/>
          <w:szCs w:val="20"/>
        </w:rPr>
      </w:pPr>
      <w:hyperlink r:id="rId11" w:history="1">
        <w:r w:rsidR="00CE21B1" w:rsidRPr="00EA7097">
          <w:rPr>
            <w:rStyle w:val="Hyperlink"/>
            <w:rFonts w:ascii="Arial" w:hAnsi="Arial" w:cs="Arial"/>
            <w:sz w:val="20"/>
            <w:szCs w:val="20"/>
          </w:rPr>
          <w:t>https://msdn.microsoft.com/en-us/library/ms188281(v=sql.110).aspx</w:t>
        </w:r>
      </w:hyperlink>
    </w:p>
    <w:p w:rsidR="00F5241A" w:rsidRDefault="00F5241A" w:rsidP="00F5241A">
      <w:pPr>
        <w:pStyle w:val="ListParagraph"/>
        <w:numPr>
          <w:ilvl w:val="2"/>
          <w:numId w:val="16"/>
        </w:numPr>
        <w:rPr>
          <w:rFonts w:ascii="Arial" w:hAnsi="Arial" w:cs="Arial"/>
          <w:sz w:val="20"/>
          <w:szCs w:val="20"/>
        </w:rPr>
      </w:pPr>
      <w:r>
        <w:rPr>
          <w:rFonts w:ascii="Arial" w:hAnsi="Arial" w:cs="Arial"/>
          <w:sz w:val="20"/>
          <w:szCs w:val="20"/>
        </w:rPr>
        <w:t>if option 4096 is enabled and index can be rebuild online, it will be</w:t>
      </w:r>
    </w:p>
    <w:p w:rsidR="00284F9C" w:rsidRDefault="00284F9C" w:rsidP="00284F9C">
      <w:pPr>
        <w:pStyle w:val="ListParagraph"/>
        <w:numPr>
          <w:ilvl w:val="3"/>
          <w:numId w:val="16"/>
        </w:numPr>
        <w:rPr>
          <w:rFonts w:ascii="Arial" w:hAnsi="Arial" w:cs="Arial"/>
          <w:sz w:val="20"/>
          <w:szCs w:val="20"/>
        </w:rPr>
      </w:pPr>
      <w:r>
        <w:rPr>
          <w:rFonts w:ascii="Arial" w:hAnsi="Arial" w:cs="Arial"/>
          <w:sz w:val="20"/>
          <w:szCs w:val="20"/>
        </w:rPr>
        <w:t>default is to rebuild index with ONLINE=OFF</w:t>
      </w:r>
    </w:p>
    <w:p w:rsidR="00CB04BB" w:rsidRDefault="00CB04BB" w:rsidP="00CB04BB">
      <w:pPr>
        <w:pStyle w:val="ListParagraph"/>
        <w:numPr>
          <w:ilvl w:val="2"/>
          <w:numId w:val="16"/>
        </w:numPr>
        <w:rPr>
          <w:rFonts w:ascii="Arial" w:hAnsi="Arial" w:cs="Arial"/>
          <w:sz w:val="20"/>
          <w:szCs w:val="20"/>
        </w:rPr>
      </w:pPr>
      <w:r>
        <w:rPr>
          <w:rFonts w:ascii="Arial" w:hAnsi="Arial" w:cs="Arial"/>
          <w:sz w:val="20"/>
          <w:szCs w:val="20"/>
        </w:rPr>
        <w:t>all disabled objects are enabled</w:t>
      </w:r>
      <w:r w:rsidR="00C93F76">
        <w:rPr>
          <w:rFonts w:ascii="Arial" w:hAnsi="Arial" w:cs="Arial"/>
          <w:sz w:val="20"/>
          <w:szCs w:val="20"/>
        </w:rPr>
        <w:t xml:space="preserve"> back</w:t>
      </w:r>
    </w:p>
    <w:p w:rsidR="00FF1C96" w:rsidRDefault="00FF1C96" w:rsidP="00FF1C96">
      <w:pPr>
        <w:pStyle w:val="ListParagraph"/>
        <w:numPr>
          <w:ilvl w:val="1"/>
          <w:numId w:val="16"/>
        </w:numPr>
        <w:rPr>
          <w:rFonts w:ascii="Arial" w:hAnsi="Arial" w:cs="Arial"/>
          <w:sz w:val="20"/>
          <w:szCs w:val="20"/>
        </w:rPr>
      </w:pPr>
      <w:r>
        <w:rPr>
          <w:rFonts w:ascii="Arial" w:hAnsi="Arial" w:cs="Arial"/>
          <w:sz w:val="20"/>
          <w:szCs w:val="20"/>
        </w:rPr>
        <w:t>performing an index reorganize</w:t>
      </w:r>
    </w:p>
    <w:p w:rsidR="00FF1C96" w:rsidRDefault="0098642A" w:rsidP="00CB04BB">
      <w:pPr>
        <w:pStyle w:val="ListParagraph"/>
        <w:numPr>
          <w:ilvl w:val="2"/>
          <w:numId w:val="16"/>
        </w:numPr>
        <w:rPr>
          <w:rFonts w:ascii="Arial" w:hAnsi="Arial" w:cs="Arial"/>
          <w:sz w:val="20"/>
          <w:szCs w:val="20"/>
        </w:rPr>
      </w:pPr>
      <w:r>
        <w:rPr>
          <w:rFonts w:ascii="Arial" w:hAnsi="Arial" w:cs="Arial"/>
          <w:sz w:val="20"/>
          <w:szCs w:val="20"/>
        </w:rPr>
        <w:t xml:space="preserve">can be performed only if current index allow page locks </w:t>
      </w:r>
    </w:p>
    <w:p w:rsidR="004941C9" w:rsidRDefault="004941C9" w:rsidP="00CB04BB">
      <w:pPr>
        <w:pStyle w:val="ListParagraph"/>
        <w:numPr>
          <w:ilvl w:val="2"/>
          <w:numId w:val="16"/>
        </w:numPr>
        <w:rPr>
          <w:rFonts w:ascii="Arial" w:hAnsi="Arial" w:cs="Arial"/>
          <w:sz w:val="20"/>
          <w:szCs w:val="20"/>
        </w:rPr>
      </w:pPr>
      <w:r>
        <w:rPr>
          <w:rFonts w:ascii="Arial" w:hAnsi="Arial" w:cs="Arial"/>
          <w:sz w:val="20"/>
          <w:szCs w:val="20"/>
        </w:rPr>
        <w:t>LOB_COMPACTION option can be controlled using option 1 (enabled by default)</w:t>
      </w:r>
    </w:p>
    <w:p w:rsidR="00D043F5" w:rsidRDefault="00D043F5" w:rsidP="00D043F5">
      <w:pPr>
        <w:pStyle w:val="ListParagraph"/>
        <w:numPr>
          <w:ilvl w:val="1"/>
          <w:numId w:val="16"/>
        </w:numPr>
        <w:rPr>
          <w:rFonts w:ascii="Arial" w:hAnsi="Arial" w:cs="Arial"/>
          <w:sz w:val="20"/>
          <w:szCs w:val="20"/>
        </w:rPr>
      </w:pPr>
      <w:r>
        <w:rPr>
          <w:rFonts w:ascii="Arial" w:hAnsi="Arial" w:cs="Arial"/>
          <w:sz w:val="20"/>
          <w:szCs w:val="20"/>
        </w:rPr>
        <w:t>if option 32768 is enabled, only tables which have at least @PageThreshold allocated pages will be analysed for fragmentation</w:t>
      </w:r>
      <w:r w:rsidR="007157A2">
        <w:rPr>
          <w:rFonts w:ascii="Arial" w:hAnsi="Arial" w:cs="Arial"/>
          <w:sz w:val="20"/>
          <w:szCs w:val="20"/>
        </w:rPr>
        <w:t xml:space="preserve"> (</w:t>
      </w:r>
      <w:r w:rsidR="00B300AE">
        <w:rPr>
          <w:rFonts w:ascii="Arial" w:hAnsi="Arial" w:cs="Arial"/>
          <w:sz w:val="20"/>
          <w:szCs w:val="20"/>
        </w:rPr>
        <w:t>o</w:t>
      </w:r>
      <w:r w:rsidR="007157A2">
        <w:rPr>
          <w:rFonts w:ascii="Arial" w:hAnsi="Arial" w:cs="Arial"/>
          <w:sz w:val="20"/>
          <w:szCs w:val="20"/>
        </w:rPr>
        <w:t xml:space="preserve">ption </w:t>
      </w:r>
      <w:r w:rsidR="00735754">
        <w:rPr>
          <w:rFonts w:ascii="Arial" w:hAnsi="Arial" w:cs="Arial"/>
          <w:sz w:val="20"/>
          <w:szCs w:val="20"/>
        </w:rPr>
        <w:t>v</w:t>
      </w:r>
      <w:r w:rsidR="007157A2">
        <w:rPr>
          <w:rFonts w:ascii="Arial" w:hAnsi="Arial" w:cs="Arial"/>
          <w:sz w:val="20"/>
          <w:szCs w:val="20"/>
        </w:rPr>
        <w:t>alid only for versions greater or equal with 2005)</w:t>
      </w:r>
    </w:p>
    <w:p w:rsidR="00FE0DCE" w:rsidRDefault="00FE0DCE" w:rsidP="00FE0DCE">
      <w:pPr>
        <w:pStyle w:val="ListParagraph"/>
        <w:numPr>
          <w:ilvl w:val="1"/>
          <w:numId w:val="16"/>
        </w:numPr>
        <w:rPr>
          <w:rFonts w:ascii="Arial" w:hAnsi="Arial" w:cs="Arial"/>
          <w:sz w:val="20"/>
          <w:szCs w:val="20"/>
        </w:rPr>
      </w:pPr>
      <w:r>
        <w:rPr>
          <w:rFonts w:ascii="Arial" w:hAnsi="Arial" w:cs="Arial"/>
          <w:sz w:val="20"/>
          <w:szCs w:val="20"/>
        </w:rPr>
        <w:t>each operation is logged, for undo</w:t>
      </w:r>
      <w:r w:rsidR="00334D70">
        <w:rPr>
          <w:rFonts w:ascii="Arial" w:hAnsi="Arial" w:cs="Arial"/>
          <w:sz w:val="20"/>
          <w:szCs w:val="20"/>
        </w:rPr>
        <w:t>/information</w:t>
      </w:r>
      <w:r>
        <w:rPr>
          <w:rFonts w:ascii="Arial" w:hAnsi="Arial" w:cs="Arial"/>
          <w:sz w:val="20"/>
          <w:szCs w:val="20"/>
        </w:rPr>
        <w:t xml:space="preserve"> purposes</w:t>
      </w:r>
    </w:p>
    <w:p w:rsidR="006B53E9" w:rsidRDefault="006B53E9" w:rsidP="00BE665E">
      <w:pPr>
        <w:pStyle w:val="ListParagraph"/>
        <w:ind w:left="1080"/>
        <w:rPr>
          <w:rFonts w:ascii="Arial" w:hAnsi="Arial" w:cs="Arial"/>
          <w:b/>
          <w:sz w:val="20"/>
          <w:szCs w:val="20"/>
        </w:rPr>
      </w:pPr>
    </w:p>
    <w:p w:rsidR="00F341BE" w:rsidRDefault="00F341BE" w:rsidP="00F57E0E">
      <w:pPr>
        <w:pStyle w:val="Heading4a"/>
      </w:pPr>
      <w:bookmarkStart w:id="13" w:name="_Toc426992964"/>
      <w:r>
        <w:t>Heap</w:t>
      </w:r>
      <w:r w:rsidRPr="004707F3">
        <w:t xml:space="preserve"> Rebuild algorithm</w:t>
      </w:r>
      <w:bookmarkEnd w:id="13"/>
    </w:p>
    <w:p w:rsidR="009638F0" w:rsidRPr="005C56CB" w:rsidRDefault="009638F0" w:rsidP="009638F0">
      <w:pPr>
        <w:pStyle w:val="ListParagraph"/>
        <w:numPr>
          <w:ilvl w:val="1"/>
          <w:numId w:val="16"/>
        </w:numPr>
        <w:rPr>
          <w:rFonts w:ascii="Arial" w:hAnsi="Arial" w:cs="Arial"/>
          <w:sz w:val="20"/>
          <w:szCs w:val="20"/>
        </w:rPr>
      </w:pPr>
      <w:r>
        <w:rPr>
          <w:rFonts w:ascii="Arial" w:hAnsi="Arial" w:cs="Arial"/>
          <w:sz w:val="20"/>
          <w:szCs w:val="20"/>
        </w:rPr>
        <w:t xml:space="preserve">“drive” table for </w:t>
      </w:r>
      <w:r w:rsidR="00623F2C">
        <w:rPr>
          <w:rFonts w:ascii="Arial" w:hAnsi="Arial" w:cs="Arial"/>
          <w:sz w:val="20"/>
          <w:szCs w:val="20"/>
        </w:rPr>
        <w:t>heaps</w:t>
      </w:r>
      <w:r>
        <w:rPr>
          <w:rFonts w:ascii="Arial" w:hAnsi="Arial" w:cs="Arial"/>
          <w:sz w:val="20"/>
          <w:szCs w:val="20"/>
        </w:rPr>
        <w:t xml:space="preserve"> to be analysed is build b</w:t>
      </w:r>
      <w:r w:rsidRPr="005C56CB">
        <w:rPr>
          <w:rFonts w:ascii="Arial" w:hAnsi="Arial" w:cs="Arial"/>
          <w:sz w:val="20"/>
          <w:szCs w:val="20"/>
        </w:rPr>
        <w:t>ased on</w:t>
      </w:r>
      <w:r>
        <w:rPr>
          <w:rFonts w:ascii="Arial" w:hAnsi="Arial" w:cs="Arial"/>
          <w:sz w:val="20"/>
          <w:szCs w:val="20"/>
        </w:rPr>
        <w:t xml:space="preserve"> parameter values used for name filtering (@DBName, @TableSchema, @TableName) and on @PageThreshold value (if option 32768 is enabled)</w:t>
      </w:r>
    </w:p>
    <w:p w:rsidR="006D3472" w:rsidRPr="00337583" w:rsidRDefault="00ED1745" w:rsidP="006D3472">
      <w:pPr>
        <w:pStyle w:val="ListParagraph"/>
        <w:numPr>
          <w:ilvl w:val="1"/>
          <w:numId w:val="16"/>
        </w:numPr>
        <w:rPr>
          <w:rFonts w:ascii="Arial" w:hAnsi="Arial" w:cs="Arial"/>
          <w:b/>
          <w:sz w:val="20"/>
          <w:szCs w:val="20"/>
        </w:rPr>
      </w:pPr>
      <w:r>
        <w:rPr>
          <w:rFonts w:ascii="Arial" w:hAnsi="Arial" w:cs="Arial"/>
          <w:sz w:val="20"/>
          <w:szCs w:val="20"/>
        </w:rPr>
        <w:t>e</w:t>
      </w:r>
      <w:r w:rsidR="00C93F0D">
        <w:rPr>
          <w:rFonts w:ascii="Arial" w:hAnsi="Arial" w:cs="Arial"/>
          <w:sz w:val="20"/>
          <w:szCs w:val="20"/>
        </w:rPr>
        <w:t xml:space="preserve">xtent </w:t>
      </w:r>
      <w:r w:rsidR="006D3472">
        <w:rPr>
          <w:rFonts w:ascii="Arial" w:hAnsi="Arial" w:cs="Arial"/>
          <w:sz w:val="20"/>
          <w:szCs w:val="20"/>
        </w:rPr>
        <w:t xml:space="preserve">fragmentation is determined </w:t>
      </w:r>
      <w:r w:rsidR="009B75EB">
        <w:rPr>
          <w:rFonts w:ascii="Arial" w:hAnsi="Arial" w:cs="Arial"/>
          <w:sz w:val="20"/>
          <w:szCs w:val="20"/>
        </w:rPr>
        <w:t>as</w:t>
      </w:r>
      <w:r w:rsidR="006D3472">
        <w:rPr>
          <w:rFonts w:ascii="Arial" w:hAnsi="Arial" w:cs="Arial"/>
          <w:sz w:val="20"/>
          <w:szCs w:val="20"/>
        </w:rPr>
        <w:t xml:space="preserve"> :</w:t>
      </w:r>
    </w:p>
    <w:p w:rsidR="006D3472" w:rsidRPr="00C93F0D" w:rsidRDefault="006D3472" w:rsidP="006D3472">
      <w:pPr>
        <w:pStyle w:val="ListParagraph"/>
        <w:numPr>
          <w:ilvl w:val="2"/>
          <w:numId w:val="16"/>
        </w:numPr>
        <w:rPr>
          <w:rFonts w:ascii="Arial" w:hAnsi="Arial" w:cs="Arial"/>
          <w:b/>
          <w:sz w:val="20"/>
          <w:szCs w:val="20"/>
        </w:rPr>
      </w:pPr>
      <w:r w:rsidRPr="00337583">
        <w:rPr>
          <w:rFonts w:ascii="Arial" w:hAnsi="Arial" w:cs="Arial"/>
          <w:sz w:val="20"/>
          <w:szCs w:val="20"/>
        </w:rPr>
        <w:t>avg_fragmentation_in_percent</w:t>
      </w:r>
      <w:r>
        <w:rPr>
          <w:rFonts w:ascii="Arial" w:hAnsi="Arial" w:cs="Arial"/>
          <w:sz w:val="20"/>
          <w:szCs w:val="20"/>
        </w:rPr>
        <w:t xml:space="preserve"> from  </w:t>
      </w:r>
      <w:r w:rsidRPr="001A2BEB">
        <w:rPr>
          <w:rFonts w:ascii="Arial" w:hAnsi="Arial" w:cs="Arial"/>
          <w:sz w:val="20"/>
          <w:szCs w:val="20"/>
        </w:rPr>
        <w:t>sys.dm_db_index_physical_stats</w:t>
      </w:r>
      <w:r>
        <w:rPr>
          <w:rFonts w:ascii="Arial" w:hAnsi="Arial" w:cs="Arial"/>
          <w:sz w:val="20"/>
          <w:szCs w:val="20"/>
        </w:rPr>
        <w:t xml:space="preserve"> (SQL 2005 and beyond)</w:t>
      </w:r>
    </w:p>
    <w:p w:rsidR="00216EFA" w:rsidRPr="00065984" w:rsidRDefault="00216EFA" w:rsidP="00216EFA">
      <w:pPr>
        <w:pStyle w:val="ListParagraph"/>
        <w:numPr>
          <w:ilvl w:val="1"/>
          <w:numId w:val="16"/>
        </w:numPr>
        <w:rPr>
          <w:rFonts w:ascii="Arial" w:hAnsi="Arial" w:cs="Arial"/>
          <w:b/>
          <w:sz w:val="20"/>
          <w:szCs w:val="20"/>
        </w:rPr>
      </w:pPr>
      <w:r>
        <w:rPr>
          <w:rFonts w:ascii="Arial" w:hAnsi="Arial" w:cs="Arial"/>
          <w:sz w:val="20"/>
          <w:szCs w:val="20"/>
        </w:rPr>
        <w:t>additionally</w:t>
      </w:r>
    </w:p>
    <w:p w:rsidR="00F93C1B" w:rsidRDefault="009641A8" w:rsidP="006D3472">
      <w:pPr>
        <w:pStyle w:val="ListParagraph"/>
        <w:numPr>
          <w:ilvl w:val="2"/>
          <w:numId w:val="16"/>
        </w:numPr>
        <w:rPr>
          <w:rFonts w:ascii="Arial" w:hAnsi="Arial" w:cs="Arial"/>
          <w:sz w:val="20"/>
          <w:szCs w:val="20"/>
        </w:rPr>
      </w:pPr>
      <w:r>
        <w:rPr>
          <w:rFonts w:ascii="Arial" w:hAnsi="Arial" w:cs="Arial"/>
          <w:sz w:val="20"/>
          <w:szCs w:val="20"/>
        </w:rPr>
        <w:t xml:space="preserve">forwarded_record_percentage = </w:t>
      </w:r>
      <w:r w:rsidR="009B75EB" w:rsidRPr="009B75EB">
        <w:rPr>
          <w:rFonts w:ascii="Arial" w:hAnsi="Arial" w:cs="Arial"/>
          <w:sz w:val="20"/>
          <w:szCs w:val="20"/>
        </w:rPr>
        <w:t>for</w:t>
      </w:r>
      <w:r w:rsidR="009B75EB">
        <w:rPr>
          <w:rFonts w:ascii="Arial" w:hAnsi="Arial" w:cs="Arial"/>
          <w:sz w:val="20"/>
          <w:szCs w:val="20"/>
        </w:rPr>
        <w:t xml:space="preserve">warded_record_count / record_count from </w:t>
      </w:r>
      <w:r w:rsidR="009B75EB" w:rsidRPr="001A2BEB">
        <w:rPr>
          <w:rFonts w:ascii="Arial" w:hAnsi="Arial" w:cs="Arial"/>
          <w:sz w:val="20"/>
          <w:szCs w:val="20"/>
        </w:rPr>
        <w:t>sys.dm_db_index_physical_stats</w:t>
      </w:r>
    </w:p>
    <w:p w:rsidR="009B75EB" w:rsidRPr="009B75EB" w:rsidRDefault="004561CA" w:rsidP="006D3472">
      <w:pPr>
        <w:pStyle w:val="ListParagraph"/>
        <w:numPr>
          <w:ilvl w:val="2"/>
          <w:numId w:val="16"/>
        </w:numPr>
        <w:rPr>
          <w:rFonts w:ascii="Arial" w:hAnsi="Arial" w:cs="Arial"/>
          <w:sz w:val="20"/>
          <w:szCs w:val="20"/>
        </w:rPr>
      </w:pPr>
      <w:r>
        <w:rPr>
          <w:rFonts w:ascii="Arial" w:hAnsi="Arial" w:cs="Arial"/>
          <w:sz w:val="20"/>
          <w:szCs w:val="20"/>
        </w:rPr>
        <w:t>page_density_deviation = (floor (8060 / avg_record_size_in_bytes) * avg_record_size_in_bytes) / 8060 * fill_factor – avg_page_space_used_in_percent</w:t>
      </w:r>
    </w:p>
    <w:p w:rsidR="00F341BE" w:rsidRPr="005F6530" w:rsidRDefault="00F341BE" w:rsidP="00F341BE">
      <w:pPr>
        <w:pStyle w:val="ListParagraph"/>
        <w:numPr>
          <w:ilvl w:val="1"/>
          <w:numId w:val="16"/>
        </w:numPr>
        <w:rPr>
          <w:rFonts w:ascii="Arial" w:hAnsi="Arial" w:cs="Arial"/>
          <w:sz w:val="20"/>
          <w:szCs w:val="20"/>
        </w:rPr>
      </w:pPr>
      <w:r>
        <w:rPr>
          <w:rFonts w:ascii="Arial" w:hAnsi="Arial" w:cs="Arial"/>
          <w:sz w:val="20"/>
          <w:szCs w:val="20"/>
        </w:rPr>
        <w:t xml:space="preserve">An </w:t>
      </w:r>
      <w:r w:rsidR="005232A9">
        <w:rPr>
          <w:rFonts w:ascii="Arial" w:hAnsi="Arial" w:cs="Arial"/>
          <w:sz w:val="20"/>
          <w:szCs w:val="20"/>
        </w:rPr>
        <w:t>heap</w:t>
      </w:r>
      <w:r>
        <w:rPr>
          <w:rFonts w:ascii="Arial" w:hAnsi="Arial" w:cs="Arial"/>
          <w:sz w:val="20"/>
          <w:szCs w:val="20"/>
        </w:rPr>
        <w:t xml:space="preserve"> will be rebuild if:</w:t>
      </w:r>
    </w:p>
    <w:p w:rsidR="00342FC6" w:rsidRDefault="00342FC6" w:rsidP="00342FC6">
      <w:pPr>
        <w:pStyle w:val="ListParagraph"/>
        <w:numPr>
          <w:ilvl w:val="2"/>
          <w:numId w:val="16"/>
        </w:numPr>
        <w:rPr>
          <w:rFonts w:ascii="Arial" w:hAnsi="Arial" w:cs="Arial"/>
          <w:sz w:val="20"/>
          <w:szCs w:val="20"/>
        </w:rPr>
      </w:pPr>
      <w:r>
        <w:rPr>
          <w:rFonts w:ascii="Arial" w:hAnsi="Arial" w:cs="Arial"/>
          <w:sz w:val="20"/>
          <w:szCs w:val="20"/>
        </w:rPr>
        <w:t>allocated pages &gt;= @PageThreshold</w:t>
      </w:r>
    </w:p>
    <w:p w:rsidR="00342FC6" w:rsidRDefault="00342FC6" w:rsidP="00F341BE">
      <w:pPr>
        <w:pStyle w:val="ListParagraph"/>
        <w:numPr>
          <w:ilvl w:val="2"/>
          <w:numId w:val="16"/>
        </w:numPr>
        <w:rPr>
          <w:rFonts w:ascii="Arial" w:hAnsi="Arial" w:cs="Arial"/>
          <w:sz w:val="20"/>
          <w:szCs w:val="20"/>
        </w:rPr>
      </w:pPr>
      <w:r>
        <w:rPr>
          <w:rFonts w:ascii="Arial" w:hAnsi="Arial" w:cs="Arial"/>
          <w:sz w:val="20"/>
          <w:szCs w:val="20"/>
        </w:rPr>
        <w:t xml:space="preserve">and </w:t>
      </w:r>
    </w:p>
    <w:p w:rsidR="00F341BE" w:rsidRDefault="00E759A4" w:rsidP="00342FC6">
      <w:pPr>
        <w:pStyle w:val="ListParagraph"/>
        <w:numPr>
          <w:ilvl w:val="3"/>
          <w:numId w:val="16"/>
        </w:numPr>
        <w:rPr>
          <w:rFonts w:ascii="Arial" w:hAnsi="Arial" w:cs="Arial"/>
          <w:sz w:val="20"/>
          <w:szCs w:val="20"/>
        </w:rPr>
      </w:pPr>
      <w:r>
        <w:rPr>
          <w:rFonts w:ascii="Arial" w:hAnsi="Arial" w:cs="Arial"/>
          <w:sz w:val="20"/>
          <w:szCs w:val="20"/>
        </w:rPr>
        <w:t xml:space="preserve">extent </w:t>
      </w:r>
      <w:r w:rsidR="00F341BE" w:rsidRPr="005F6530">
        <w:rPr>
          <w:rFonts w:ascii="Arial" w:hAnsi="Arial" w:cs="Arial"/>
          <w:sz w:val="20"/>
          <w:szCs w:val="20"/>
        </w:rPr>
        <w:t>fragmentation &gt;= @RebuildIndexThreshol</w:t>
      </w:r>
      <w:r w:rsidR="00636506">
        <w:rPr>
          <w:rFonts w:ascii="Arial" w:hAnsi="Arial" w:cs="Arial"/>
          <w:sz w:val="20"/>
          <w:szCs w:val="20"/>
        </w:rPr>
        <w:t>d</w:t>
      </w:r>
      <w:r w:rsidR="00342FC6">
        <w:rPr>
          <w:rFonts w:ascii="Arial" w:hAnsi="Arial" w:cs="Arial"/>
          <w:sz w:val="20"/>
          <w:szCs w:val="20"/>
        </w:rPr>
        <w:t xml:space="preserve"> </w:t>
      </w:r>
    </w:p>
    <w:p w:rsidR="00342FC6" w:rsidRDefault="00342FC6" w:rsidP="00342FC6">
      <w:pPr>
        <w:pStyle w:val="ListParagraph"/>
        <w:numPr>
          <w:ilvl w:val="3"/>
          <w:numId w:val="16"/>
        </w:numPr>
        <w:rPr>
          <w:rFonts w:ascii="Arial" w:hAnsi="Arial" w:cs="Arial"/>
          <w:sz w:val="20"/>
          <w:szCs w:val="20"/>
        </w:rPr>
      </w:pPr>
      <w:r>
        <w:rPr>
          <w:rFonts w:ascii="Arial" w:hAnsi="Arial" w:cs="Arial"/>
          <w:sz w:val="20"/>
          <w:szCs w:val="20"/>
        </w:rPr>
        <w:t xml:space="preserve">or </w:t>
      </w:r>
      <w:r w:rsidR="00ED156D">
        <w:rPr>
          <w:rFonts w:ascii="Arial" w:hAnsi="Arial" w:cs="Arial"/>
          <w:sz w:val="20"/>
          <w:szCs w:val="20"/>
        </w:rPr>
        <w:t>forwarded_record_percentage &gt;= @DefragIndexThreshold</w:t>
      </w:r>
    </w:p>
    <w:p w:rsidR="00ED156D" w:rsidRDefault="00ED156D" w:rsidP="00342FC6">
      <w:pPr>
        <w:pStyle w:val="ListParagraph"/>
        <w:numPr>
          <w:ilvl w:val="3"/>
          <w:numId w:val="16"/>
        </w:numPr>
        <w:rPr>
          <w:rFonts w:ascii="Arial" w:hAnsi="Arial" w:cs="Arial"/>
          <w:sz w:val="20"/>
          <w:szCs w:val="20"/>
        </w:rPr>
      </w:pPr>
      <w:r>
        <w:rPr>
          <w:rFonts w:ascii="Arial" w:hAnsi="Arial" w:cs="Arial"/>
          <w:sz w:val="20"/>
          <w:szCs w:val="20"/>
        </w:rPr>
        <w:t xml:space="preserve">or page_density_deviation &gt;= </w:t>
      </w:r>
      <w:r w:rsidRPr="005F6530">
        <w:rPr>
          <w:rFonts w:ascii="Arial" w:hAnsi="Arial" w:cs="Arial"/>
          <w:sz w:val="20"/>
          <w:szCs w:val="20"/>
        </w:rPr>
        <w:t>@RebuildIndexThreshol</w:t>
      </w:r>
      <w:r>
        <w:rPr>
          <w:rFonts w:ascii="Arial" w:hAnsi="Arial" w:cs="Arial"/>
          <w:sz w:val="20"/>
          <w:szCs w:val="20"/>
        </w:rPr>
        <w:t>d</w:t>
      </w:r>
    </w:p>
    <w:p w:rsidR="005F7A2A" w:rsidRPr="005F7A2A" w:rsidRDefault="00B838A2" w:rsidP="005F7A2A">
      <w:pPr>
        <w:pStyle w:val="ListParagraph"/>
        <w:numPr>
          <w:ilvl w:val="2"/>
          <w:numId w:val="16"/>
        </w:numPr>
        <w:rPr>
          <w:rFonts w:ascii="Arial" w:hAnsi="Arial" w:cs="Arial"/>
          <w:sz w:val="20"/>
          <w:szCs w:val="20"/>
        </w:rPr>
      </w:pPr>
      <w:hyperlink r:id="rId12" w:history="1">
        <w:r w:rsidR="005F7A2A" w:rsidRPr="009A60C1">
          <w:rPr>
            <w:rStyle w:val="Hyperlink"/>
            <w:rFonts w:ascii="Arial" w:hAnsi="Arial" w:cs="Arial"/>
            <w:sz w:val="20"/>
            <w:szCs w:val="20"/>
          </w:rPr>
          <w:t>http://sqlblog.com/blogs/tibor_karaszi/archive/2014/03/06/how-often-do-you-rebuild-your-heaps.aspx</w:t>
        </w:r>
      </w:hyperlink>
    </w:p>
    <w:p w:rsidR="00241E8D" w:rsidRDefault="00241E8D" w:rsidP="00241E8D">
      <w:pPr>
        <w:pStyle w:val="ListParagraph"/>
        <w:numPr>
          <w:ilvl w:val="1"/>
          <w:numId w:val="16"/>
        </w:numPr>
        <w:rPr>
          <w:rFonts w:ascii="Arial" w:hAnsi="Arial" w:cs="Arial"/>
          <w:sz w:val="20"/>
          <w:szCs w:val="20"/>
        </w:rPr>
      </w:pPr>
      <w:r>
        <w:rPr>
          <w:rFonts w:ascii="Arial" w:hAnsi="Arial" w:cs="Arial"/>
          <w:sz w:val="20"/>
          <w:szCs w:val="20"/>
        </w:rPr>
        <w:t>heap tables with disabled unique indexes will be skipped</w:t>
      </w:r>
    </w:p>
    <w:p w:rsidR="00241E8D" w:rsidRDefault="00241E8D" w:rsidP="00241E8D">
      <w:pPr>
        <w:pStyle w:val="ListParagraph"/>
        <w:numPr>
          <w:ilvl w:val="2"/>
          <w:numId w:val="16"/>
        </w:numPr>
        <w:rPr>
          <w:rFonts w:ascii="Arial" w:hAnsi="Arial" w:cs="Arial"/>
          <w:sz w:val="20"/>
          <w:szCs w:val="20"/>
        </w:rPr>
      </w:pPr>
      <w:r>
        <w:rPr>
          <w:rFonts w:ascii="Arial" w:hAnsi="Arial" w:cs="Arial"/>
          <w:sz w:val="20"/>
          <w:szCs w:val="20"/>
        </w:rPr>
        <w:t>heap rebuild involves index rebuild and unique indexes may enable unwanted constraints</w:t>
      </w:r>
    </w:p>
    <w:p w:rsidR="00752D7C" w:rsidRDefault="00752D7C" w:rsidP="00752D7C">
      <w:pPr>
        <w:pStyle w:val="ListParagraph"/>
        <w:numPr>
          <w:ilvl w:val="1"/>
          <w:numId w:val="16"/>
        </w:numPr>
        <w:rPr>
          <w:rFonts w:ascii="Arial" w:hAnsi="Arial" w:cs="Arial"/>
          <w:sz w:val="20"/>
          <w:szCs w:val="20"/>
        </w:rPr>
      </w:pPr>
      <w:r>
        <w:rPr>
          <w:rFonts w:ascii="Arial" w:hAnsi="Arial" w:cs="Arial"/>
          <w:sz w:val="20"/>
          <w:szCs w:val="20"/>
        </w:rPr>
        <w:t>rebuild is performed as</w:t>
      </w:r>
    </w:p>
    <w:p w:rsidR="00943D0C" w:rsidRDefault="00943D0C" w:rsidP="00943D0C">
      <w:pPr>
        <w:pStyle w:val="ListParagraph"/>
        <w:numPr>
          <w:ilvl w:val="2"/>
          <w:numId w:val="16"/>
        </w:numPr>
        <w:rPr>
          <w:rFonts w:ascii="Arial" w:hAnsi="Arial" w:cs="Arial"/>
          <w:sz w:val="20"/>
          <w:szCs w:val="20"/>
        </w:rPr>
      </w:pPr>
      <w:r>
        <w:rPr>
          <w:rFonts w:ascii="Arial" w:hAnsi="Arial" w:cs="Arial"/>
          <w:sz w:val="20"/>
          <w:szCs w:val="20"/>
        </w:rPr>
        <w:t>algorithm 1 (default)</w:t>
      </w:r>
    </w:p>
    <w:p w:rsidR="00752D7C" w:rsidRDefault="00752D7C" w:rsidP="00943D0C">
      <w:pPr>
        <w:pStyle w:val="ListParagraph"/>
        <w:numPr>
          <w:ilvl w:val="3"/>
          <w:numId w:val="16"/>
        </w:numPr>
        <w:rPr>
          <w:rFonts w:ascii="Arial" w:hAnsi="Arial" w:cs="Arial"/>
          <w:sz w:val="20"/>
          <w:szCs w:val="20"/>
        </w:rPr>
      </w:pPr>
      <w:r>
        <w:rPr>
          <w:rFonts w:ascii="Arial" w:hAnsi="Arial" w:cs="Arial"/>
          <w:sz w:val="20"/>
          <w:szCs w:val="20"/>
        </w:rPr>
        <w:t>for versions greater or equal with 2008R2, ALTER TABLE REBUILD is executed</w:t>
      </w:r>
    </w:p>
    <w:p w:rsidR="00A67C81" w:rsidRDefault="00A67C81" w:rsidP="00943D0C">
      <w:pPr>
        <w:pStyle w:val="ListParagraph"/>
        <w:numPr>
          <w:ilvl w:val="3"/>
          <w:numId w:val="16"/>
        </w:numPr>
        <w:rPr>
          <w:rFonts w:ascii="Arial" w:hAnsi="Arial" w:cs="Arial"/>
          <w:sz w:val="20"/>
          <w:szCs w:val="20"/>
        </w:rPr>
      </w:pPr>
      <w:r>
        <w:rPr>
          <w:rFonts w:ascii="Arial" w:hAnsi="Arial" w:cs="Arial"/>
          <w:sz w:val="20"/>
          <w:szCs w:val="20"/>
        </w:rPr>
        <w:t>for versions below 2008R2 and when option 16384 is enabled</w:t>
      </w:r>
    </w:p>
    <w:p w:rsidR="00A67C81" w:rsidRDefault="000E635C" w:rsidP="00943D0C">
      <w:pPr>
        <w:pStyle w:val="ListParagraph"/>
        <w:numPr>
          <w:ilvl w:val="4"/>
          <w:numId w:val="16"/>
        </w:numPr>
        <w:rPr>
          <w:rFonts w:ascii="Arial" w:hAnsi="Arial" w:cs="Arial"/>
          <w:sz w:val="20"/>
          <w:szCs w:val="20"/>
        </w:rPr>
      </w:pPr>
      <w:r>
        <w:rPr>
          <w:rFonts w:ascii="Arial" w:hAnsi="Arial" w:cs="Arial"/>
          <w:sz w:val="20"/>
          <w:szCs w:val="20"/>
        </w:rPr>
        <w:t>if option 8 is enabled, all non-clustered, XML and spatial indexes are disabled</w:t>
      </w:r>
    </w:p>
    <w:p w:rsidR="000E635C" w:rsidRDefault="000E635C" w:rsidP="00943D0C">
      <w:pPr>
        <w:pStyle w:val="ListParagraph"/>
        <w:numPr>
          <w:ilvl w:val="4"/>
          <w:numId w:val="16"/>
        </w:numPr>
        <w:rPr>
          <w:rFonts w:ascii="Arial" w:hAnsi="Arial" w:cs="Arial"/>
          <w:sz w:val="20"/>
          <w:szCs w:val="20"/>
        </w:rPr>
      </w:pPr>
      <w:r>
        <w:rPr>
          <w:rFonts w:ascii="Arial" w:hAnsi="Arial" w:cs="Arial"/>
          <w:sz w:val="20"/>
          <w:szCs w:val="20"/>
        </w:rPr>
        <w:t>if option 16 is enabled, all foreign key that refers current table and all foreign key defined on current table are being disabled</w:t>
      </w:r>
    </w:p>
    <w:p w:rsidR="000E635C" w:rsidRDefault="00D0693F" w:rsidP="00943D0C">
      <w:pPr>
        <w:pStyle w:val="ListParagraph"/>
        <w:numPr>
          <w:ilvl w:val="4"/>
          <w:numId w:val="16"/>
        </w:numPr>
        <w:rPr>
          <w:rFonts w:ascii="Arial" w:hAnsi="Arial" w:cs="Arial"/>
          <w:sz w:val="20"/>
          <w:szCs w:val="20"/>
        </w:rPr>
      </w:pPr>
      <w:r>
        <w:rPr>
          <w:rFonts w:ascii="Arial" w:hAnsi="Arial" w:cs="Arial"/>
          <w:sz w:val="20"/>
          <w:szCs w:val="20"/>
        </w:rPr>
        <w:lastRenderedPageBreak/>
        <w:t>a clustered index based on a bigint</w:t>
      </w:r>
      <w:r w:rsidR="008C5BB4">
        <w:rPr>
          <w:rFonts w:ascii="Arial" w:hAnsi="Arial" w:cs="Arial"/>
          <w:sz w:val="20"/>
          <w:szCs w:val="20"/>
        </w:rPr>
        <w:t xml:space="preserve"> column (temporary added to the table) is created</w:t>
      </w:r>
      <w:r w:rsidR="006748BC">
        <w:rPr>
          <w:rFonts w:ascii="Arial" w:hAnsi="Arial" w:cs="Arial"/>
          <w:sz w:val="20"/>
          <w:szCs w:val="20"/>
        </w:rPr>
        <w:t xml:space="preserve"> and then dropped</w:t>
      </w:r>
      <w:r w:rsidR="007B1DB1">
        <w:rPr>
          <w:rFonts w:ascii="Arial" w:hAnsi="Arial" w:cs="Arial"/>
          <w:sz w:val="20"/>
          <w:szCs w:val="20"/>
        </w:rPr>
        <w:t xml:space="preserve"> (temporary added column is also dropped)</w:t>
      </w:r>
    </w:p>
    <w:p w:rsidR="00746818" w:rsidRDefault="00746818" w:rsidP="00943D0C">
      <w:pPr>
        <w:pStyle w:val="ListParagraph"/>
        <w:numPr>
          <w:ilvl w:val="4"/>
          <w:numId w:val="16"/>
        </w:numPr>
        <w:rPr>
          <w:rFonts w:ascii="Arial" w:hAnsi="Arial" w:cs="Arial"/>
          <w:sz w:val="20"/>
          <w:szCs w:val="20"/>
        </w:rPr>
      </w:pPr>
      <w:r>
        <w:rPr>
          <w:rFonts w:ascii="Arial" w:hAnsi="Arial" w:cs="Arial"/>
          <w:sz w:val="20"/>
          <w:szCs w:val="20"/>
        </w:rPr>
        <w:t>if option 8 is enabled, all non-clustered, XML and spatial indexes are rebuild</w:t>
      </w:r>
    </w:p>
    <w:p w:rsidR="00746818" w:rsidRDefault="00746818" w:rsidP="00943D0C">
      <w:pPr>
        <w:pStyle w:val="ListParagraph"/>
        <w:numPr>
          <w:ilvl w:val="4"/>
          <w:numId w:val="16"/>
        </w:numPr>
        <w:rPr>
          <w:rFonts w:ascii="Arial" w:hAnsi="Arial" w:cs="Arial"/>
          <w:sz w:val="20"/>
          <w:szCs w:val="20"/>
        </w:rPr>
      </w:pPr>
      <w:r>
        <w:rPr>
          <w:rFonts w:ascii="Arial" w:hAnsi="Arial" w:cs="Arial"/>
          <w:sz w:val="20"/>
          <w:szCs w:val="20"/>
        </w:rPr>
        <w:t>if option 16 is enabled, all foreign key that refers current table and all foreign key defined on current table are being enabled</w:t>
      </w:r>
    </w:p>
    <w:p w:rsidR="007B1DB1" w:rsidRDefault="00095E69" w:rsidP="00095E69">
      <w:pPr>
        <w:pStyle w:val="ListParagraph"/>
        <w:numPr>
          <w:ilvl w:val="2"/>
          <w:numId w:val="16"/>
        </w:numPr>
        <w:rPr>
          <w:rFonts w:ascii="Arial" w:hAnsi="Arial" w:cs="Arial"/>
          <w:sz w:val="20"/>
          <w:szCs w:val="20"/>
        </w:rPr>
      </w:pPr>
      <w:r>
        <w:rPr>
          <w:rFonts w:ascii="Arial" w:hAnsi="Arial" w:cs="Arial"/>
          <w:sz w:val="20"/>
          <w:szCs w:val="20"/>
        </w:rPr>
        <w:t>algorithm 2</w:t>
      </w:r>
    </w:p>
    <w:p w:rsidR="00883044" w:rsidRDefault="00883044" w:rsidP="00095E69">
      <w:pPr>
        <w:pStyle w:val="ListParagraph"/>
        <w:numPr>
          <w:ilvl w:val="3"/>
          <w:numId w:val="16"/>
        </w:numPr>
        <w:rPr>
          <w:rFonts w:ascii="Arial" w:hAnsi="Arial" w:cs="Arial"/>
          <w:sz w:val="20"/>
          <w:szCs w:val="20"/>
        </w:rPr>
      </w:pPr>
      <w:r>
        <w:rPr>
          <w:rFonts w:ascii="Arial" w:hAnsi="Arial" w:cs="Arial"/>
          <w:sz w:val="20"/>
          <w:szCs w:val="20"/>
        </w:rPr>
        <w:t>note: columns of type text, ntext, image and timestamp are excluded</w:t>
      </w:r>
    </w:p>
    <w:p w:rsidR="00095E69" w:rsidRDefault="005B220A" w:rsidP="00095E69">
      <w:pPr>
        <w:pStyle w:val="ListParagraph"/>
        <w:numPr>
          <w:ilvl w:val="3"/>
          <w:numId w:val="16"/>
        </w:numPr>
        <w:rPr>
          <w:rFonts w:ascii="Arial" w:hAnsi="Arial" w:cs="Arial"/>
          <w:sz w:val="20"/>
          <w:szCs w:val="20"/>
        </w:rPr>
      </w:pPr>
      <w:r>
        <w:rPr>
          <w:rFonts w:ascii="Arial" w:hAnsi="Arial" w:cs="Arial"/>
          <w:sz w:val="20"/>
          <w:szCs w:val="20"/>
        </w:rPr>
        <w:t>a copy of the table is made</w:t>
      </w:r>
    </w:p>
    <w:p w:rsidR="00A348AC" w:rsidRDefault="00A348AC" w:rsidP="00A348AC">
      <w:pPr>
        <w:pStyle w:val="ListParagraph"/>
        <w:numPr>
          <w:ilvl w:val="3"/>
          <w:numId w:val="16"/>
        </w:numPr>
        <w:rPr>
          <w:rFonts w:ascii="Arial" w:hAnsi="Arial" w:cs="Arial"/>
          <w:sz w:val="20"/>
          <w:szCs w:val="20"/>
        </w:rPr>
      </w:pPr>
      <w:r>
        <w:rPr>
          <w:rFonts w:ascii="Arial" w:hAnsi="Arial" w:cs="Arial"/>
          <w:sz w:val="20"/>
          <w:szCs w:val="20"/>
        </w:rPr>
        <w:t>if option 8 is enabled, all non-clustered, XML and spatial indexes are disabled</w:t>
      </w:r>
    </w:p>
    <w:p w:rsidR="009B4FB4" w:rsidRDefault="009B4FB4" w:rsidP="009B4FB4">
      <w:pPr>
        <w:pStyle w:val="ListParagraph"/>
        <w:numPr>
          <w:ilvl w:val="4"/>
          <w:numId w:val="16"/>
        </w:numPr>
        <w:rPr>
          <w:rFonts w:ascii="Arial" w:hAnsi="Arial" w:cs="Arial"/>
          <w:sz w:val="20"/>
          <w:szCs w:val="20"/>
        </w:rPr>
      </w:pPr>
      <w:r>
        <w:rPr>
          <w:rFonts w:ascii="Arial" w:hAnsi="Arial" w:cs="Arial"/>
          <w:sz w:val="20"/>
          <w:szCs w:val="20"/>
        </w:rPr>
        <w:t>primary key is left enabled</w:t>
      </w:r>
    </w:p>
    <w:p w:rsidR="00A348AC" w:rsidRDefault="00A348AC" w:rsidP="00A348AC">
      <w:pPr>
        <w:pStyle w:val="ListParagraph"/>
        <w:numPr>
          <w:ilvl w:val="3"/>
          <w:numId w:val="16"/>
        </w:numPr>
        <w:rPr>
          <w:rFonts w:ascii="Arial" w:hAnsi="Arial" w:cs="Arial"/>
          <w:sz w:val="20"/>
          <w:szCs w:val="20"/>
        </w:rPr>
      </w:pPr>
      <w:r>
        <w:rPr>
          <w:rFonts w:ascii="Arial" w:hAnsi="Arial" w:cs="Arial"/>
          <w:sz w:val="20"/>
          <w:szCs w:val="20"/>
        </w:rPr>
        <w:t>if option 16 is enabled, all foreign key that refers current table and all foreign key defined on current table are being disabled</w:t>
      </w:r>
    </w:p>
    <w:p w:rsidR="00883044" w:rsidRDefault="00A348AC" w:rsidP="00095E69">
      <w:pPr>
        <w:pStyle w:val="ListParagraph"/>
        <w:numPr>
          <w:ilvl w:val="3"/>
          <w:numId w:val="16"/>
        </w:numPr>
        <w:rPr>
          <w:rFonts w:ascii="Arial" w:hAnsi="Arial" w:cs="Arial"/>
          <w:sz w:val="20"/>
          <w:szCs w:val="20"/>
        </w:rPr>
      </w:pPr>
      <w:r>
        <w:rPr>
          <w:rFonts w:ascii="Arial" w:hAnsi="Arial" w:cs="Arial"/>
          <w:sz w:val="20"/>
          <w:szCs w:val="20"/>
        </w:rPr>
        <w:t>if option 8192 is enabled, all triggers defined on current table are disabled</w:t>
      </w:r>
    </w:p>
    <w:p w:rsidR="00554902" w:rsidRDefault="00554902" w:rsidP="00095E69">
      <w:pPr>
        <w:pStyle w:val="ListParagraph"/>
        <w:numPr>
          <w:ilvl w:val="3"/>
          <w:numId w:val="16"/>
        </w:numPr>
        <w:rPr>
          <w:rFonts w:ascii="Arial" w:hAnsi="Arial" w:cs="Arial"/>
          <w:sz w:val="20"/>
          <w:szCs w:val="20"/>
        </w:rPr>
      </w:pPr>
      <w:r>
        <w:rPr>
          <w:rFonts w:ascii="Arial" w:hAnsi="Arial" w:cs="Arial"/>
          <w:sz w:val="20"/>
          <w:szCs w:val="20"/>
        </w:rPr>
        <w:t>source table (the one being rebuild) is being truncated (all records deleted) and DBCC UPDATE</w:t>
      </w:r>
      <w:r w:rsidR="00EE7B47">
        <w:rPr>
          <w:rFonts w:ascii="Arial" w:hAnsi="Arial" w:cs="Arial"/>
          <w:sz w:val="20"/>
          <w:szCs w:val="20"/>
        </w:rPr>
        <w:t xml:space="preserve">USAGE </w:t>
      </w:r>
      <w:r>
        <w:rPr>
          <w:rFonts w:ascii="Arial" w:hAnsi="Arial" w:cs="Arial"/>
          <w:sz w:val="20"/>
          <w:szCs w:val="20"/>
        </w:rPr>
        <w:t>is executed</w:t>
      </w:r>
    </w:p>
    <w:p w:rsidR="00127F73" w:rsidRDefault="00127F73" w:rsidP="00095E69">
      <w:pPr>
        <w:pStyle w:val="ListParagraph"/>
        <w:numPr>
          <w:ilvl w:val="3"/>
          <w:numId w:val="16"/>
        </w:numPr>
        <w:rPr>
          <w:rFonts w:ascii="Arial" w:hAnsi="Arial" w:cs="Arial"/>
          <w:sz w:val="20"/>
          <w:szCs w:val="20"/>
        </w:rPr>
      </w:pPr>
      <w:r>
        <w:rPr>
          <w:rFonts w:ascii="Arial" w:hAnsi="Arial" w:cs="Arial"/>
          <w:sz w:val="20"/>
          <w:szCs w:val="20"/>
        </w:rPr>
        <w:t>records are inserted back from the copy table (if applicable, IDENTITY_INSERT is set to ON)</w:t>
      </w:r>
    </w:p>
    <w:p w:rsidR="00EE7B47" w:rsidRDefault="00EE7B47" w:rsidP="00EE7B47">
      <w:pPr>
        <w:pStyle w:val="ListParagraph"/>
        <w:numPr>
          <w:ilvl w:val="4"/>
          <w:numId w:val="16"/>
        </w:numPr>
        <w:rPr>
          <w:rFonts w:ascii="Arial" w:hAnsi="Arial" w:cs="Arial"/>
          <w:sz w:val="20"/>
          <w:szCs w:val="20"/>
        </w:rPr>
      </w:pPr>
      <w:r>
        <w:rPr>
          <w:rFonts w:ascii="Arial" w:hAnsi="Arial" w:cs="Arial"/>
          <w:sz w:val="20"/>
          <w:szCs w:val="20"/>
        </w:rPr>
        <w:t>DBCC CHECKIDENT and DBCC UPDATEUSAGE</w:t>
      </w:r>
      <w:r w:rsidR="00FE7A45">
        <w:rPr>
          <w:rFonts w:ascii="Arial" w:hAnsi="Arial" w:cs="Arial"/>
          <w:sz w:val="20"/>
          <w:szCs w:val="20"/>
        </w:rPr>
        <w:t xml:space="preserve"> are executed</w:t>
      </w:r>
    </w:p>
    <w:p w:rsidR="00CB6258" w:rsidRDefault="00CB6258" w:rsidP="00CB6258">
      <w:pPr>
        <w:pStyle w:val="ListParagraph"/>
        <w:numPr>
          <w:ilvl w:val="3"/>
          <w:numId w:val="16"/>
        </w:numPr>
        <w:rPr>
          <w:rFonts w:ascii="Arial" w:hAnsi="Arial" w:cs="Arial"/>
          <w:sz w:val="20"/>
          <w:szCs w:val="20"/>
        </w:rPr>
      </w:pPr>
      <w:r>
        <w:rPr>
          <w:rFonts w:ascii="Arial" w:hAnsi="Arial" w:cs="Arial"/>
          <w:sz w:val="20"/>
          <w:szCs w:val="20"/>
        </w:rPr>
        <w:t>if option 8 is enabled, all non-clustered, XML and spatial indexes are rebuild</w:t>
      </w:r>
    </w:p>
    <w:p w:rsidR="00CB6258" w:rsidRDefault="00CB6258" w:rsidP="00CB6258">
      <w:pPr>
        <w:pStyle w:val="ListParagraph"/>
        <w:numPr>
          <w:ilvl w:val="3"/>
          <w:numId w:val="16"/>
        </w:numPr>
        <w:rPr>
          <w:rFonts w:ascii="Arial" w:hAnsi="Arial" w:cs="Arial"/>
          <w:sz w:val="20"/>
          <w:szCs w:val="20"/>
        </w:rPr>
      </w:pPr>
      <w:r>
        <w:rPr>
          <w:rFonts w:ascii="Arial" w:hAnsi="Arial" w:cs="Arial"/>
          <w:sz w:val="20"/>
          <w:szCs w:val="20"/>
        </w:rPr>
        <w:t>if option 16 is enabled, all foreign key that refers current table and all foreign key defined on current table are being enabled</w:t>
      </w:r>
    </w:p>
    <w:p w:rsidR="00CB6258" w:rsidRDefault="00CB6258" w:rsidP="00CB6258">
      <w:pPr>
        <w:pStyle w:val="ListParagraph"/>
        <w:numPr>
          <w:ilvl w:val="3"/>
          <w:numId w:val="16"/>
        </w:numPr>
        <w:rPr>
          <w:rFonts w:ascii="Arial" w:hAnsi="Arial" w:cs="Arial"/>
          <w:sz w:val="20"/>
          <w:szCs w:val="20"/>
        </w:rPr>
      </w:pPr>
      <w:r>
        <w:rPr>
          <w:rFonts w:ascii="Arial" w:hAnsi="Arial" w:cs="Arial"/>
          <w:sz w:val="20"/>
          <w:szCs w:val="20"/>
        </w:rPr>
        <w:t>if option 8192 is enabled, all triggers defined on current table are enabled</w:t>
      </w:r>
    </w:p>
    <w:p w:rsidR="005505A6" w:rsidRDefault="005505A6" w:rsidP="005505A6">
      <w:pPr>
        <w:pStyle w:val="ListParagraph"/>
        <w:numPr>
          <w:ilvl w:val="1"/>
          <w:numId w:val="16"/>
        </w:numPr>
        <w:rPr>
          <w:rFonts w:ascii="Arial" w:hAnsi="Arial" w:cs="Arial"/>
          <w:sz w:val="20"/>
          <w:szCs w:val="20"/>
        </w:rPr>
      </w:pPr>
      <w:r>
        <w:rPr>
          <w:rFonts w:ascii="Arial" w:hAnsi="Arial" w:cs="Arial"/>
          <w:sz w:val="20"/>
          <w:szCs w:val="20"/>
        </w:rPr>
        <w:t>each operation is logged, for information purposes</w:t>
      </w:r>
    </w:p>
    <w:p w:rsidR="008F47DD" w:rsidRDefault="008F47DD" w:rsidP="00735FBB">
      <w:pPr>
        <w:pStyle w:val="ListParagraph"/>
        <w:ind w:left="1080"/>
        <w:rPr>
          <w:rFonts w:ascii="Arial" w:hAnsi="Arial" w:cs="Arial"/>
          <w:b/>
          <w:sz w:val="20"/>
          <w:szCs w:val="20"/>
        </w:rPr>
      </w:pPr>
    </w:p>
    <w:p w:rsidR="00735FBB" w:rsidRPr="00620D23" w:rsidRDefault="00735FBB" w:rsidP="00F57E0E">
      <w:pPr>
        <w:pStyle w:val="Heading4a"/>
      </w:pPr>
      <w:bookmarkStart w:id="14" w:name="_Toc426992965"/>
      <w:r>
        <w:t>Statistics update</w:t>
      </w:r>
      <w:r w:rsidRPr="004707F3">
        <w:t xml:space="preserve"> algorithm</w:t>
      </w:r>
      <w:bookmarkEnd w:id="14"/>
    </w:p>
    <w:p w:rsidR="001E62A7" w:rsidRPr="005C56CB" w:rsidRDefault="001E62A7" w:rsidP="007A0344">
      <w:pPr>
        <w:pStyle w:val="ListParagraph"/>
        <w:numPr>
          <w:ilvl w:val="1"/>
          <w:numId w:val="16"/>
        </w:numPr>
        <w:rPr>
          <w:rFonts w:ascii="Arial" w:hAnsi="Arial" w:cs="Arial"/>
          <w:sz w:val="20"/>
          <w:szCs w:val="20"/>
        </w:rPr>
      </w:pPr>
      <w:r>
        <w:rPr>
          <w:rFonts w:ascii="Arial" w:hAnsi="Arial" w:cs="Arial"/>
          <w:sz w:val="20"/>
          <w:szCs w:val="20"/>
        </w:rPr>
        <w:t xml:space="preserve">“drive” table for </w:t>
      </w:r>
      <w:r w:rsidR="004D6C67">
        <w:rPr>
          <w:rFonts w:ascii="Arial" w:hAnsi="Arial" w:cs="Arial"/>
          <w:sz w:val="20"/>
          <w:szCs w:val="20"/>
        </w:rPr>
        <w:t>statistics</w:t>
      </w:r>
      <w:r>
        <w:rPr>
          <w:rFonts w:ascii="Arial" w:hAnsi="Arial" w:cs="Arial"/>
          <w:sz w:val="20"/>
          <w:szCs w:val="20"/>
        </w:rPr>
        <w:t xml:space="preserve"> to be analysed is build b</w:t>
      </w:r>
      <w:r w:rsidRPr="005C56CB">
        <w:rPr>
          <w:rFonts w:ascii="Arial" w:hAnsi="Arial" w:cs="Arial"/>
          <w:sz w:val="20"/>
          <w:szCs w:val="20"/>
        </w:rPr>
        <w:t>ased on</w:t>
      </w:r>
      <w:r>
        <w:rPr>
          <w:rFonts w:ascii="Arial" w:hAnsi="Arial" w:cs="Arial"/>
          <w:sz w:val="20"/>
          <w:szCs w:val="20"/>
        </w:rPr>
        <w:t xml:space="preserve"> parameter values used for name filtering (@DBName, @TableSchema, @TableName) and on </w:t>
      </w:r>
      <w:r w:rsidR="007A0344" w:rsidRPr="007A0344">
        <w:rPr>
          <w:rFonts w:ascii="Arial" w:hAnsi="Arial" w:cs="Arial"/>
          <w:sz w:val="20"/>
          <w:szCs w:val="20"/>
        </w:rPr>
        <w:t>@StatsAgeDays</w:t>
      </w:r>
      <w:r w:rsidR="007A0344">
        <w:rPr>
          <w:rFonts w:ascii="Arial" w:hAnsi="Arial" w:cs="Arial"/>
          <w:sz w:val="20"/>
          <w:szCs w:val="20"/>
        </w:rPr>
        <w:t xml:space="preserve"> and </w:t>
      </w:r>
      <w:r w:rsidR="007A0344" w:rsidRPr="007A0344">
        <w:rPr>
          <w:rFonts w:ascii="Arial" w:hAnsi="Arial" w:cs="Arial"/>
          <w:sz w:val="20"/>
          <w:szCs w:val="20"/>
        </w:rPr>
        <w:t>@StatsChangePercent</w:t>
      </w:r>
    </w:p>
    <w:p w:rsidR="00620D23" w:rsidRPr="00620D23" w:rsidRDefault="00620D23" w:rsidP="00620D23">
      <w:pPr>
        <w:pStyle w:val="ListParagraph"/>
        <w:numPr>
          <w:ilvl w:val="1"/>
          <w:numId w:val="16"/>
        </w:numPr>
        <w:rPr>
          <w:rFonts w:ascii="Arial" w:hAnsi="Arial" w:cs="Arial"/>
          <w:sz w:val="20"/>
          <w:szCs w:val="20"/>
        </w:rPr>
      </w:pPr>
      <w:r w:rsidRPr="00620D23">
        <w:rPr>
          <w:rFonts w:ascii="Arial" w:hAnsi="Arial" w:cs="Arial"/>
          <w:sz w:val="20"/>
          <w:szCs w:val="20"/>
        </w:rPr>
        <w:t xml:space="preserve">Statistics will be updated if </w:t>
      </w:r>
    </w:p>
    <w:p w:rsidR="00620D23" w:rsidRPr="00620D23" w:rsidRDefault="0051053E" w:rsidP="00620D23">
      <w:pPr>
        <w:pStyle w:val="ListParagraph"/>
        <w:ind w:left="2160"/>
        <w:rPr>
          <w:rFonts w:ascii="Arial" w:hAnsi="Arial" w:cs="Arial"/>
          <w:sz w:val="20"/>
          <w:szCs w:val="20"/>
        </w:rPr>
      </w:pPr>
      <w:r>
        <w:rPr>
          <w:rFonts w:ascii="Arial" w:hAnsi="Arial" w:cs="Arial"/>
          <w:sz w:val="20"/>
          <w:szCs w:val="20"/>
        </w:rPr>
        <w:t>A</w:t>
      </w:r>
      <w:r w:rsidR="00620D23" w:rsidRPr="00620D23">
        <w:rPr>
          <w:rFonts w:ascii="Arial" w:hAnsi="Arial" w:cs="Arial"/>
          <w:sz w:val="20"/>
          <w:szCs w:val="20"/>
        </w:rPr>
        <w:t>ge &gt;= @StatsAgeDays and Changes Made &gt; 0</w:t>
      </w:r>
    </w:p>
    <w:p w:rsidR="00620D23" w:rsidRPr="00620D23" w:rsidRDefault="00620D23" w:rsidP="00620D23">
      <w:pPr>
        <w:pStyle w:val="ListParagraph"/>
        <w:ind w:left="1440" w:firstLine="360"/>
        <w:rPr>
          <w:rFonts w:ascii="Arial" w:hAnsi="Arial" w:cs="Arial"/>
          <w:sz w:val="20"/>
          <w:szCs w:val="20"/>
        </w:rPr>
      </w:pPr>
      <w:r w:rsidRPr="00620D23">
        <w:rPr>
          <w:rFonts w:ascii="Arial" w:hAnsi="Arial" w:cs="Arial"/>
          <w:sz w:val="20"/>
          <w:szCs w:val="20"/>
        </w:rPr>
        <w:t>or</w:t>
      </w:r>
    </w:p>
    <w:p w:rsidR="00620D23" w:rsidRDefault="0051053E" w:rsidP="00620D23">
      <w:pPr>
        <w:pStyle w:val="ListParagraph"/>
        <w:ind w:left="2160"/>
        <w:rPr>
          <w:rFonts w:ascii="Arial" w:hAnsi="Arial" w:cs="Arial"/>
          <w:sz w:val="20"/>
          <w:szCs w:val="20"/>
        </w:rPr>
      </w:pPr>
      <w:r>
        <w:rPr>
          <w:rFonts w:ascii="Arial" w:hAnsi="Arial" w:cs="Arial"/>
          <w:sz w:val="20"/>
          <w:szCs w:val="20"/>
        </w:rPr>
        <w:t xml:space="preserve">Age </w:t>
      </w:r>
      <w:r w:rsidR="00620D23" w:rsidRPr="00620D23">
        <w:rPr>
          <w:rFonts w:ascii="Arial" w:hAnsi="Arial" w:cs="Arial"/>
          <w:sz w:val="20"/>
          <w:szCs w:val="20"/>
        </w:rPr>
        <w:t xml:space="preserve"> &lt; @StatsAgeDays and Changes Made &gt;= @StatsChangePercent</w:t>
      </w:r>
    </w:p>
    <w:p w:rsidR="0051053E" w:rsidRDefault="0051053E" w:rsidP="00620D23">
      <w:pPr>
        <w:pStyle w:val="ListParagraph"/>
        <w:numPr>
          <w:ilvl w:val="1"/>
          <w:numId w:val="16"/>
        </w:numPr>
        <w:rPr>
          <w:rFonts w:ascii="Arial" w:hAnsi="Arial" w:cs="Arial"/>
          <w:sz w:val="20"/>
          <w:szCs w:val="20"/>
        </w:rPr>
      </w:pPr>
      <w:r>
        <w:rPr>
          <w:rFonts w:ascii="Arial" w:hAnsi="Arial" w:cs="Arial"/>
          <w:sz w:val="20"/>
          <w:szCs w:val="20"/>
        </w:rPr>
        <w:t xml:space="preserve">Ages is computed as Days between </w:t>
      </w:r>
      <w:r w:rsidR="00C04E40">
        <w:rPr>
          <w:rFonts w:ascii="Arial" w:hAnsi="Arial" w:cs="Arial"/>
          <w:sz w:val="20"/>
          <w:szCs w:val="20"/>
        </w:rPr>
        <w:t>G</w:t>
      </w:r>
      <w:r w:rsidRPr="00620D23">
        <w:rPr>
          <w:rFonts w:ascii="Arial" w:hAnsi="Arial" w:cs="Arial"/>
          <w:sz w:val="20"/>
          <w:szCs w:val="20"/>
        </w:rPr>
        <w:t>et</w:t>
      </w:r>
      <w:r w:rsidR="00C04E40">
        <w:rPr>
          <w:rFonts w:ascii="Arial" w:hAnsi="Arial" w:cs="Arial"/>
          <w:sz w:val="20"/>
          <w:szCs w:val="20"/>
        </w:rPr>
        <w:t>D</w:t>
      </w:r>
      <w:r w:rsidRPr="00620D23">
        <w:rPr>
          <w:rFonts w:ascii="Arial" w:hAnsi="Arial" w:cs="Arial"/>
          <w:sz w:val="20"/>
          <w:szCs w:val="20"/>
        </w:rPr>
        <w:t xml:space="preserve">ate </w:t>
      </w:r>
      <w:r>
        <w:rPr>
          <w:rFonts w:ascii="Arial" w:hAnsi="Arial" w:cs="Arial"/>
          <w:sz w:val="20"/>
          <w:szCs w:val="20"/>
        </w:rPr>
        <w:t>and last_updated</w:t>
      </w:r>
    </w:p>
    <w:p w:rsidR="00CC14EA" w:rsidRDefault="00620D23" w:rsidP="00620D23">
      <w:pPr>
        <w:pStyle w:val="ListParagraph"/>
        <w:numPr>
          <w:ilvl w:val="1"/>
          <w:numId w:val="16"/>
        </w:numPr>
        <w:rPr>
          <w:rFonts w:ascii="Arial" w:hAnsi="Arial" w:cs="Arial"/>
          <w:sz w:val="20"/>
          <w:szCs w:val="20"/>
        </w:rPr>
      </w:pPr>
      <w:r w:rsidRPr="00620D23">
        <w:rPr>
          <w:rFonts w:ascii="Arial" w:hAnsi="Arial" w:cs="Arial"/>
          <w:sz w:val="20"/>
          <w:szCs w:val="20"/>
        </w:rPr>
        <w:t xml:space="preserve">Changes made is computed as </w:t>
      </w:r>
      <w:r w:rsidR="00CC14EA">
        <w:rPr>
          <w:rFonts w:ascii="Arial" w:hAnsi="Arial" w:cs="Arial"/>
          <w:sz w:val="20"/>
          <w:szCs w:val="20"/>
        </w:rPr>
        <w:t>:</w:t>
      </w:r>
    </w:p>
    <w:p w:rsidR="00CC14EA" w:rsidRDefault="00CC14EA" w:rsidP="00CC14EA">
      <w:pPr>
        <w:pStyle w:val="ListParagraph"/>
        <w:numPr>
          <w:ilvl w:val="2"/>
          <w:numId w:val="16"/>
        </w:numPr>
        <w:rPr>
          <w:rFonts w:ascii="Arial" w:hAnsi="Arial" w:cs="Arial"/>
          <w:sz w:val="20"/>
          <w:szCs w:val="20"/>
        </w:rPr>
      </w:pPr>
      <w:r>
        <w:rPr>
          <w:rFonts w:ascii="Arial" w:hAnsi="Arial" w:cs="Arial"/>
          <w:sz w:val="20"/>
          <w:szCs w:val="20"/>
        </w:rPr>
        <w:t>for versions greater or equal with 2008R2 SP2</w:t>
      </w:r>
      <w:r w:rsidR="00F42534">
        <w:rPr>
          <w:rFonts w:ascii="Arial" w:hAnsi="Arial" w:cs="Arial"/>
          <w:sz w:val="20"/>
          <w:szCs w:val="20"/>
        </w:rPr>
        <w:t xml:space="preserve"> (10.50.4000)</w:t>
      </w:r>
    </w:p>
    <w:p w:rsidR="00CC14EA" w:rsidRDefault="00620D23" w:rsidP="00CC14EA">
      <w:pPr>
        <w:pStyle w:val="ListParagraph"/>
        <w:numPr>
          <w:ilvl w:val="3"/>
          <w:numId w:val="16"/>
        </w:numPr>
        <w:rPr>
          <w:rFonts w:ascii="Arial" w:hAnsi="Arial" w:cs="Arial"/>
          <w:sz w:val="20"/>
          <w:szCs w:val="20"/>
        </w:rPr>
      </w:pPr>
      <w:r w:rsidRPr="00620D23">
        <w:rPr>
          <w:rFonts w:ascii="Arial" w:hAnsi="Arial" w:cs="Arial"/>
          <w:sz w:val="20"/>
          <w:szCs w:val="20"/>
        </w:rPr>
        <w:t xml:space="preserve">modification_counter </w:t>
      </w:r>
      <w:r w:rsidR="000E46FC">
        <w:rPr>
          <w:rFonts w:ascii="Arial" w:hAnsi="Arial" w:cs="Arial"/>
          <w:sz w:val="20"/>
          <w:szCs w:val="20"/>
        </w:rPr>
        <w:t>/</w:t>
      </w:r>
      <w:r w:rsidR="00CC14EA">
        <w:rPr>
          <w:rFonts w:ascii="Arial" w:hAnsi="Arial" w:cs="Arial"/>
          <w:sz w:val="20"/>
          <w:szCs w:val="20"/>
        </w:rPr>
        <w:t xml:space="preserve"> rows </w:t>
      </w:r>
      <w:r w:rsidRPr="00620D23">
        <w:rPr>
          <w:rFonts w:ascii="Arial" w:hAnsi="Arial" w:cs="Arial"/>
          <w:sz w:val="20"/>
          <w:szCs w:val="20"/>
        </w:rPr>
        <w:t xml:space="preserve">from sys.dm_db_stats_properties </w:t>
      </w:r>
    </w:p>
    <w:p w:rsidR="00CC14EA" w:rsidRDefault="00CC14EA" w:rsidP="00CC14EA">
      <w:pPr>
        <w:pStyle w:val="ListParagraph"/>
        <w:numPr>
          <w:ilvl w:val="2"/>
          <w:numId w:val="16"/>
        </w:numPr>
        <w:rPr>
          <w:rFonts w:ascii="Arial" w:hAnsi="Arial" w:cs="Arial"/>
          <w:sz w:val="20"/>
          <w:szCs w:val="20"/>
        </w:rPr>
      </w:pPr>
      <w:r>
        <w:rPr>
          <w:rFonts w:ascii="Arial" w:hAnsi="Arial" w:cs="Arial"/>
          <w:sz w:val="20"/>
          <w:szCs w:val="20"/>
        </w:rPr>
        <w:t>for versions lower than 2008R2 SP2</w:t>
      </w:r>
    </w:p>
    <w:p w:rsidR="00735FBB" w:rsidRDefault="00620D23" w:rsidP="00CC14EA">
      <w:pPr>
        <w:pStyle w:val="ListParagraph"/>
        <w:numPr>
          <w:ilvl w:val="3"/>
          <w:numId w:val="16"/>
        </w:numPr>
        <w:rPr>
          <w:rFonts w:ascii="Arial" w:hAnsi="Arial" w:cs="Arial"/>
          <w:sz w:val="20"/>
          <w:szCs w:val="20"/>
        </w:rPr>
      </w:pPr>
      <w:r w:rsidRPr="00620D23">
        <w:rPr>
          <w:rFonts w:ascii="Arial" w:hAnsi="Arial" w:cs="Arial"/>
          <w:sz w:val="20"/>
          <w:szCs w:val="20"/>
        </w:rPr>
        <w:t xml:space="preserve">rowmodctr </w:t>
      </w:r>
      <w:r w:rsidR="000E46FC">
        <w:rPr>
          <w:rFonts w:ascii="Arial" w:hAnsi="Arial" w:cs="Arial"/>
          <w:sz w:val="20"/>
          <w:szCs w:val="20"/>
        </w:rPr>
        <w:t>/</w:t>
      </w:r>
      <w:r w:rsidR="00862F0D">
        <w:rPr>
          <w:rFonts w:ascii="Arial" w:hAnsi="Arial" w:cs="Arial"/>
          <w:sz w:val="20"/>
          <w:szCs w:val="20"/>
        </w:rPr>
        <w:t xml:space="preserve"> rowcnt from sysindexes</w:t>
      </w:r>
    </w:p>
    <w:p w:rsidR="00596192" w:rsidRDefault="00596192" w:rsidP="00596192">
      <w:pPr>
        <w:pStyle w:val="ListParagraph"/>
        <w:numPr>
          <w:ilvl w:val="1"/>
          <w:numId w:val="16"/>
        </w:numPr>
        <w:rPr>
          <w:rFonts w:ascii="Arial" w:hAnsi="Arial" w:cs="Arial"/>
          <w:sz w:val="20"/>
          <w:szCs w:val="20"/>
        </w:rPr>
      </w:pPr>
      <w:r>
        <w:rPr>
          <w:rFonts w:ascii="Arial" w:hAnsi="Arial" w:cs="Arial"/>
          <w:sz w:val="20"/>
          <w:szCs w:val="20"/>
        </w:rPr>
        <w:t>statistics for indexes which were rebuild (including all dependent indexes when rebuilding a clustered index or a primary XML index</w:t>
      </w:r>
      <w:r w:rsidR="006127B2">
        <w:rPr>
          <w:rFonts w:ascii="Arial" w:hAnsi="Arial" w:cs="Arial"/>
          <w:sz w:val="20"/>
          <w:szCs w:val="20"/>
        </w:rPr>
        <w:t>, if option 4 was enabled</w:t>
      </w:r>
      <w:r>
        <w:rPr>
          <w:rFonts w:ascii="Arial" w:hAnsi="Arial" w:cs="Arial"/>
          <w:sz w:val="20"/>
          <w:szCs w:val="20"/>
        </w:rPr>
        <w:t>) will not be updated</w:t>
      </w:r>
      <w:r w:rsidR="008C2A13">
        <w:rPr>
          <w:rFonts w:ascii="Arial" w:hAnsi="Arial" w:cs="Arial"/>
          <w:sz w:val="20"/>
          <w:szCs w:val="20"/>
        </w:rPr>
        <w:t xml:space="preserve"> (are already up to date)</w:t>
      </w:r>
    </w:p>
    <w:p w:rsidR="004A567C" w:rsidRPr="00620D23" w:rsidRDefault="004A567C" w:rsidP="00596192">
      <w:pPr>
        <w:pStyle w:val="ListParagraph"/>
        <w:numPr>
          <w:ilvl w:val="1"/>
          <w:numId w:val="16"/>
        </w:numPr>
        <w:rPr>
          <w:rFonts w:ascii="Arial" w:hAnsi="Arial" w:cs="Arial"/>
          <w:sz w:val="20"/>
          <w:szCs w:val="20"/>
        </w:rPr>
      </w:pPr>
      <w:r>
        <w:rPr>
          <w:rFonts w:ascii="Arial" w:hAnsi="Arial" w:cs="Arial"/>
          <w:sz w:val="20"/>
          <w:szCs w:val="20"/>
        </w:rPr>
        <w:t xml:space="preserve">if option 512 is </w:t>
      </w:r>
      <w:r w:rsidR="000D0992">
        <w:rPr>
          <w:rFonts w:ascii="Arial" w:hAnsi="Arial" w:cs="Arial"/>
          <w:sz w:val="20"/>
          <w:szCs w:val="20"/>
        </w:rPr>
        <w:t>enabled</w:t>
      </w:r>
      <w:r>
        <w:rPr>
          <w:rFonts w:ascii="Arial" w:hAnsi="Arial" w:cs="Arial"/>
          <w:sz w:val="20"/>
          <w:szCs w:val="20"/>
        </w:rPr>
        <w:t xml:space="preserve">, auto-created statistics are </w:t>
      </w:r>
      <w:r w:rsidR="000D0992">
        <w:rPr>
          <w:rFonts w:ascii="Arial" w:hAnsi="Arial" w:cs="Arial"/>
          <w:sz w:val="20"/>
          <w:szCs w:val="20"/>
        </w:rPr>
        <w:t>updated</w:t>
      </w:r>
    </w:p>
    <w:p w:rsidR="00872F5B" w:rsidRDefault="00872F5B" w:rsidP="00872F5B">
      <w:pPr>
        <w:pStyle w:val="ListParagraph"/>
        <w:numPr>
          <w:ilvl w:val="1"/>
          <w:numId w:val="16"/>
        </w:numPr>
        <w:rPr>
          <w:rFonts w:ascii="Arial" w:hAnsi="Arial" w:cs="Arial"/>
          <w:sz w:val="20"/>
          <w:szCs w:val="20"/>
        </w:rPr>
      </w:pPr>
      <w:r>
        <w:rPr>
          <w:rFonts w:ascii="Arial" w:hAnsi="Arial" w:cs="Arial"/>
          <w:sz w:val="20"/>
          <w:szCs w:val="20"/>
        </w:rPr>
        <w:t>each operation is logged, for information purposes</w:t>
      </w:r>
    </w:p>
    <w:p w:rsidR="00FB37F0" w:rsidRDefault="00FB37F0" w:rsidP="00FB37F0">
      <w:pPr>
        <w:pStyle w:val="ListParagraph"/>
        <w:ind w:left="1440"/>
        <w:rPr>
          <w:rFonts w:ascii="Arial" w:hAnsi="Arial" w:cs="Arial"/>
          <w:sz w:val="20"/>
          <w:szCs w:val="20"/>
        </w:rPr>
      </w:pPr>
    </w:p>
    <w:p w:rsidR="00872F5B" w:rsidRDefault="00872F5B" w:rsidP="00F57E0E">
      <w:pPr>
        <w:pStyle w:val="Heading4a"/>
      </w:pPr>
      <w:bookmarkStart w:id="15" w:name="_Toc426992966"/>
      <w:r>
        <w:t xml:space="preserve">Ghost Records </w:t>
      </w:r>
      <w:r w:rsidR="00C04E40">
        <w:t>clean-up</w:t>
      </w:r>
      <w:r w:rsidR="008B0AB8">
        <w:t xml:space="preserve"> </w:t>
      </w:r>
      <w:r w:rsidR="008B0AB8" w:rsidRPr="004707F3">
        <w:t>algorithm</w:t>
      </w:r>
      <w:bookmarkEnd w:id="15"/>
    </w:p>
    <w:p w:rsidR="00CE634E" w:rsidRPr="00172406" w:rsidRDefault="00172406" w:rsidP="00CE634E">
      <w:pPr>
        <w:pStyle w:val="ListParagraph"/>
        <w:numPr>
          <w:ilvl w:val="1"/>
          <w:numId w:val="16"/>
        </w:numPr>
        <w:rPr>
          <w:rFonts w:ascii="Arial" w:hAnsi="Arial" w:cs="Arial"/>
          <w:b/>
          <w:sz w:val="20"/>
          <w:szCs w:val="20"/>
        </w:rPr>
      </w:pPr>
      <w:r>
        <w:rPr>
          <w:rFonts w:ascii="Arial" w:hAnsi="Arial" w:cs="Arial"/>
          <w:sz w:val="20"/>
          <w:szCs w:val="20"/>
        </w:rPr>
        <w:t>if option 65536 is enabled or “Force cleanup of ghost records” option in dbo.appConfigurations table is set to true</w:t>
      </w:r>
    </w:p>
    <w:p w:rsidR="00172406" w:rsidRPr="00DB3005" w:rsidRDefault="00853368" w:rsidP="00172406">
      <w:pPr>
        <w:pStyle w:val="ListParagraph"/>
        <w:numPr>
          <w:ilvl w:val="2"/>
          <w:numId w:val="16"/>
        </w:numPr>
        <w:rPr>
          <w:rFonts w:ascii="Arial" w:hAnsi="Arial" w:cs="Arial"/>
          <w:b/>
          <w:sz w:val="20"/>
          <w:szCs w:val="20"/>
        </w:rPr>
      </w:pPr>
      <w:r>
        <w:rPr>
          <w:rFonts w:ascii="Arial" w:hAnsi="Arial" w:cs="Arial"/>
          <w:sz w:val="20"/>
          <w:szCs w:val="20"/>
        </w:rPr>
        <w:t>index fragmentation analysis will be performed using DETAILED mode (default is LIMITED</w:t>
      </w:r>
      <w:r w:rsidR="00581C87">
        <w:rPr>
          <w:rFonts w:ascii="Arial" w:hAnsi="Arial" w:cs="Arial"/>
          <w:sz w:val="20"/>
          <w:szCs w:val="20"/>
        </w:rPr>
        <w:t>)</w:t>
      </w:r>
    </w:p>
    <w:p w:rsidR="00DB3005" w:rsidRPr="00DB3005" w:rsidRDefault="00DB3005" w:rsidP="00172406">
      <w:pPr>
        <w:pStyle w:val="ListParagraph"/>
        <w:numPr>
          <w:ilvl w:val="2"/>
          <w:numId w:val="16"/>
        </w:numPr>
        <w:rPr>
          <w:rFonts w:ascii="Arial" w:hAnsi="Arial" w:cs="Arial"/>
          <w:b/>
          <w:sz w:val="20"/>
          <w:szCs w:val="20"/>
        </w:rPr>
      </w:pPr>
      <w:r>
        <w:rPr>
          <w:rFonts w:ascii="Arial" w:hAnsi="Arial" w:cs="Arial"/>
          <w:sz w:val="20"/>
          <w:szCs w:val="20"/>
        </w:rPr>
        <w:t>if the sum of ghost_records_count column, for indexes which were not rebuild</w:t>
      </w:r>
      <w:r w:rsidR="00274ABE">
        <w:rPr>
          <w:rFonts w:ascii="Arial" w:hAnsi="Arial" w:cs="Arial"/>
          <w:sz w:val="20"/>
          <w:szCs w:val="20"/>
        </w:rPr>
        <w:t xml:space="preserve"> or reorganized</w:t>
      </w:r>
      <w:r>
        <w:rPr>
          <w:rFonts w:ascii="Arial" w:hAnsi="Arial" w:cs="Arial"/>
          <w:sz w:val="20"/>
          <w:szCs w:val="20"/>
        </w:rPr>
        <w:t>, is higher than a threshold value</w:t>
      </w:r>
    </w:p>
    <w:p w:rsidR="00DB3005" w:rsidRPr="00B31711" w:rsidRDefault="00DB3005" w:rsidP="00DB3005">
      <w:pPr>
        <w:pStyle w:val="ListParagraph"/>
        <w:numPr>
          <w:ilvl w:val="3"/>
          <w:numId w:val="16"/>
        </w:numPr>
        <w:rPr>
          <w:rFonts w:ascii="Arial" w:hAnsi="Arial" w:cs="Arial"/>
          <w:b/>
          <w:sz w:val="20"/>
          <w:szCs w:val="20"/>
        </w:rPr>
      </w:pPr>
      <w:r>
        <w:rPr>
          <w:rFonts w:ascii="Arial" w:hAnsi="Arial" w:cs="Arial"/>
          <w:sz w:val="20"/>
          <w:szCs w:val="20"/>
        </w:rPr>
        <w:t>sp_clean_db_free_space is executed for current database</w:t>
      </w:r>
    </w:p>
    <w:p w:rsidR="00B31711" w:rsidRDefault="00B838A2" w:rsidP="00B31711">
      <w:pPr>
        <w:pStyle w:val="ListParagraph"/>
        <w:numPr>
          <w:ilvl w:val="3"/>
          <w:numId w:val="16"/>
        </w:numPr>
        <w:rPr>
          <w:rFonts w:ascii="Arial" w:hAnsi="Arial" w:cs="Arial"/>
          <w:sz w:val="20"/>
          <w:szCs w:val="20"/>
        </w:rPr>
      </w:pPr>
      <w:hyperlink r:id="rId13" w:history="1">
        <w:r w:rsidR="00B31711" w:rsidRPr="00EA7097">
          <w:rPr>
            <w:rStyle w:val="Hyperlink"/>
            <w:rFonts w:ascii="Arial" w:hAnsi="Arial" w:cs="Arial"/>
            <w:sz w:val="20"/>
            <w:szCs w:val="20"/>
          </w:rPr>
          <w:t>https://msdn.microsoft.com/en-us/library/dd408732(v=sql.110).aspx</w:t>
        </w:r>
      </w:hyperlink>
    </w:p>
    <w:p w:rsidR="00DB3005" w:rsidRPr="00620D23" w:rsidRDefault="000F6004" w:rsidP="000F6004">
      <w:pPr>
        <w:pStyle w:val="ListParagraph"/>
        <w:numPr>
          <w:ilvl w:val="2"/>
          <w:numId w:val="16"/>
        </w:numPr>
        <w:rPr>
          <w:rFonts w:ascii="Arial" w:hAnsi="Arial" w:cs="Arial"/>
          <w:b/>
          <w:sz w:val="20"/>
          <w:szCs w:val="20"/>
        </w:rPr>
      </w:pPr>
      <w:r>
        <w:rPr>
          <w:rFonts w:ascii="Arial" w:hAnsi="Arial" w:cs="Arial"/>
          <w:sz w:val="20"/>
          <w:szCs w:val="20"/>
        </w:rPr>
        <w:t xml:space="preserve">default threshold is </w:t>
      </w:r>
      <w:r w:rsidR="00BA065D">
        <w:rPr>
          <w:rFonts w:ascii="Arial" w:hAnsi="Arial" w:cs="Arial"/>
          <w:sz w:val="20"/>
          <w:szCs w:val="20"/>
        </w:rPr>
        <w:t>131072 (128k), value of “Ghost records cleanup threshold” option in dbo.appConfigurations table</w:t>
      </w:r>
    </w:p>
    <w:p w:rsidR="009D0CFA" w:rsidRDefault="009D0CFA" w:rsidP="00857C67">
      <w:pPr>
        <w:rPr>
          <w:sz w:val="20"/>
          <w:szCs w:val="20"/>
        </w:rPr>
      </w:pPr>
    </w:p>
    <w:p w:rsidR="004D5DC3" w:rsidRDefault="004D5DC3" w:rsidP="00857C67">
      <w:pPr>
        <w:rPr>
          <w:sz w:val="20"/>
          <w:szCs w:val="20"/>
        </w:rPr>
      </w:pPr>
    </w:p>
    <w:p w:rsidR="00555BF4" w:rsidRPr="00105BAD" w:rsidRDefault="00555BF4" w:rsidP="00E205E4">
      <w:pPr>
        <w:pStyle w:val="Heading3a"/>
      </w:pPr>
      <w:bookmarkStart w:id="16" w:name="_Toc426992967"/>
      <w:r w:rsidRPr="00105BAD">
        <w:t xml:space="preserve">Database </w:t>
      </w:r>
      <w:r>
        <w:t>Backup</w:t>
      </w:r>
      <w:bookmarkEnd w:id="16"/>
    </w:p>
    <w:p w:rsidR="00555BF4" w:rsidRDefault="00555BF4" w:rsidP="00555BF4">
      <w:pPr>
        <w:ind w:left="720"/>
        <w:rPr>
          <w:rFonts w:ascii="Arial" w:hAnsi="Arial" w:cs="Arial"/>
          <w:sz w:val="20"/>
          <w:szCs w:val="20"/>
        </w:rPr>
      </w:pPr>
      <w:r>
        <w:rPr>
          <w:rFonts w:ascii="Arial" w:hAnsi="Arial" w:cs="Arial"/>
          <w:sz w:val="20"/>
          <w:szCs w:val="20"/>
        </w:rPr>
        <w:t>The stored procedure below “controls” the way database backup</w:t>
      </w:r>
      <w:r w:rsidR="003126E2">
        <w:rPr>
          <w:rFonts w:ascii="Arial" w:hAnsi="Arial" w:cs="Arial"/>
          <w:sz w:val="20"/>
          <w:szCs w:val="20"/>
        </w:rPr>
        <w:t>s</w:t>
      </w:r>
      <w:r>
        <w:rPr>
          <w:rFonts w:ascii="Arial" w:hAnsi="Arial" w:cs="Arial"/>
          <w:sz w:val="20"/>
          <w:szCs w:val="20"/>
        </w:rPr>
        <w:t xml:space="preserve"> and backup retention policy are performed:</w:t>
      </w:r>
    </w:p>
    <w:p w:rsidR="004B76DC" w:rsidRDefault="004B76DC" w:rsidP="00555BF4">
      <w:pPr>
        <w:ind w:left="720"/>
        <w:rPr>
          <w:rFonts w:ascii="Arial" w:hAnsi="Arial" w:cs="Arial"/>
          <w:sz w:val="20"/>
          <w:szCs w:val="20"/>
        </w:rPr>
      </w:pP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[dbo].[usp_mpDatabaseBackup]</w:t>
      </w:r>
      <w:r w:rsidRPr="004B76DC">
        <w:rPr>
          <w:rFonts w:ascii="Courier New" w:hAnsi="Courier New" w:cs="Courier New"/>
          <w:b/>
          <w:sz w:val="16"/>
          <w:szCs w:val="16"/>
        </w:rPr>
        <w:tab/>
      </w:r>
      <w:r w:rsidRPr="004B76DC">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@sqlServerName</w:t>
      </w:r>
      <w:r w:rsidRPr="004B76DC">
        <w:rPr>
          <w:rFonts w:ascii="Courier New" w:hAnsi="Courier New" w:cs="Courier New"/>
          <w:b/>
          <w:sz w:val="16"/>
          <w:szCs w:val="16"/>
        </w:rPr>
        <w:tab/>
      </w:r>
      <w:r w:rsidRPr="004B76DC">
        <w:rPr>
          <w:rFonts w:ascii="Courier New" w:hAnsi="Courier New" w:cs="Courier New"/>
          <w:b/>
          <w:sz w:val="16"/>
          <w:szCs w:val="16"/>
        </w:rPr>
        <w:tab/>
        <w:t>[sysname]</w:t>
      </w:r>
      <w:r w:rsidR="002F6171">
        <w:rPr>
          <w:rFonts w:ascii="Courier New" w:hAnsi="Courier New" w:cs="Courier New"/>
          <w:b/>
          <w:sz w:val="16"/>
          <w:szCs w:val="16"/>
        </w:rPr>
        <w:t>= @@SERVERNAME</w:t>
      </w:r>
      <w:r w:rsidRPr="004B76DC">
        <w:rPr>
          <w:rFonts w:ascii="Courier New" w:hAnsi="Courier New" w:cs="Courier New"/>
          <w:b/>
          <w:sz w:val="16"/>
          <w:szCs w:val="16"/>
        </w:rPr>
        <w:t>,</w:t>
      </w:r>
    </w:p>
    <w:p w:rsidR="004B76DC" w:rsidRPr="004B76DC" w:rsidRDefault="004B76DC" w:rsidP="004B76DC">
      <w:pPr>
        <w:ind w:left="72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4B76DC">
        <w:rPr>
          <w:rFonts w:ascii="Courier New" w:hAnsi="Courier New" w:cs="Courier New"/>
          <w:b/>
          <w:sz w:val="16"/>
          <w:szCs w:val="16"/>
        </w:rPr>
        <w:tab/>
      </w:r>
      <w:r w:rsidRPr="004B76DC">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@dbName</w:t>
      </w:r>
      <w:r w:rsidRPr="004B76DC">
        <w:rPr>
          <w:rFonts w:ascii="Courier New" w:hAnsi="Courier New" w:cs="Courier New"/>
          <w:b/>
          <w:sz w:val="16"/>
          <w:szCs w:val="16"/>
        </w:rPr>
        <w:tab/>
      </w:r>
      <w:r w:rsidRPr="004B76DC">
        <w:rPr>
          <w:rFonts w:ascii="Courier New" w:hAnsi="Courier New" w:cs="Courier New"/>
          <w:b/>
          <w:sz w:val="16"/>
          <w:szCs w:val="16"/>
        </w:rPr>
        <w:tab/>
      </w:r>
      <w:r w:rsidRPr="004B76DC">
        <w:rPr>
          <w:rFonts w:ascii="Courier New" w:hAnsi="Courier New" w:cs="Courier New"/>
          <w:b/>
          <w:sz w:val="16"/>
          <w:szCs w:val="16"/>
        </w:rPr>
        <w:tab/>
        <w:t>[sysname],</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@backupLocation</w:t>
      </w:r>
      <w:r w:rsidRPr="004B76DC">
        <w:rPr>
          <w:rFonts w:ascii="Courier New" w:hAnsi="Courier New" w:cs="Courier New"/>
          <w:b/>
          <w:sz w:val="16"/>
          <w:szCs w:val="16"/>
        </w:rPr>
        <w:tab/>
        <w:t>[nvarchar](1024)=NULL,</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@flgActions</w:t>
      </w:r>
      <w:r w:rsidRPr="004B76DC">
        <w:rPr>
          <w:rFonts w:ascii="Courier New" w:hAnsi="Courier New" w:cs="Courier New"/>
          <w:b/>
          <w:sz w:val="16"/>
          <w:szCs w:val="16"/>
        </w:rPr>
        <w:tab/>
      </w:r>
      <w:r w:rsidRPr="004B76DC">
        <w:rPr>
          <w:rFonts w:ascii="Courier New" w:hAnsi="Courier New" w:cs="Courier New"/>
          <w:b/>
          <w:sz w:val="16"/>
          <w:szCs w:val="16"/>
        </w:rPr>
        <w:tab/>
        <w:t xml:space="preserve">[smallint] </w:t>
      </w:r>
      <w:r w:rsidR="00142ED5">
        <w:rPr>
          <w:rFonts w:ascii="Courier New" w:hAnsi="Courier New" w:cs="Courier New"/>
          <w:b/>
          <w:sz w:val="16"/>
          <w:szCs w:val="16"/>
        </w:rPr>
        <w:tab/>
      </w:r>
      <w:r w:rsidRPr="004B76DC">
        <w:rPr>
          <w:rFonts w:ascii="Courier New" w:hAnsi="Courier New" w:cs="Courier New"/>
          <w:b/>
          <w:sz w:val="16"/>
          <w:szCs w:val="16"/>
        </w:rPr>
        <w:t>= 1,</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@flgOptions</w:t>
      </w:r>
      <w:r w:rsidRPr="004B76DC">
        <w:rPr>
          <w:rFonts w:ascii="Courier New" w:hAnsi="Courier New" w:cs="Courier New"/>
          <w:b/>
          <w:sz w:val="16"/>
          <w:szCs w:val="16"/>
        </w:rPr>
        <w:tab/>
      </w:r>
      <w:r w:rsidRPr="004B76DC">
        <w:rPr>
          <w:rFonts w:ascii="Courier New" w:hAnsi="Courier New" w:cs="Courier New"/>
          <w:b/>
          <w:sz w:val="16"/>
          <w:szCs w:val="16"/>
        </w:rPr>
        <w:tab/>
        <w:t xml:space="preserve">[int] </w:t>
      </w:r>
      <w:r w:rsidR="00142ED5">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 2011,</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@retentionDays</w:t>
      </w:r>
      <w:r w:rsidRPr="004B76DC">
        <w:rPr>
          <w:rFonts w:ascii="Courier New" w:hAnsi="Courier New" w:cs="Courier New"/>
          <w:b/>
          <w:sz w:val="16"/>
          <w:szCs w:val="16"/>
        </w:rPr>
        <w:tab/>
      </w:r>
      <w:r>
        <w:rPr>
          <w:rFonts w:ascii="Courier New" w:hAnsi="Courier New" w:cs="Courier New"/>
          <w:b/>
          <w:sz w:val="16"/>
          <w:szCs w:val="16"/>
        </w:rPr>
        <w:tab/>
      </w:r>
      <w:r w:rsidRPr="004B76DC">
        <w:rPr>
          <w:rFonts w:ascii="Courier New" w:hAnsi="Courier New" w:cs="Courier New"/>
          <w:b/>
          <w:sz w:val="16"/>
          <w:szCs w:val="16"/>
        </w:rPr>
        <w:t>[</w:t>
      </w:r>
      <w:r w:rsidR="00B52CFD">
        <w:rPr>
          <w:rFonts w:ascii="Courier New" w:hAnsi="Courier New" w:cs="Courier New"/>
          <w:b/>
          <w:sz w:val="16"/>
          <w:szCs w:val="16"/>
        </w:rPr>
        <w:t>small</w:t>
      </w:r>
      <w:r w:rsidRPr="004B76DC">
        <w:rPr>
          <w:rFonts w:ascii="Courier New" w:hAnsi="Courier New" w:cs="Courier New"/>
          <w:b/>
          <w:sz w:val="16"/>
          <w:szCs w:val="16"/>
        </w:rPr>
        <w:t>int]</w:t>
      </w:r>
      <w:r w:rsidRPr="004B76DC">
        <w:rPr>
          <w:rFonts w:ascii="Courier New" w:hAnsi="Courier New" w:cs="Courier New"/>
          <w:b/>
          <w:sz w:val="16"/>
          <w:szCs w:val="16"/>
        </w:rPr>
        <w:tab/>
        <w:t>= NULL,</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@executionLevel</w:t>
      </w:r>
      <w:r w:rsidRPr="004B76DC">
        <w:rPr>
          <w:rFonts w:ascii="Courier New" w:hAnsi="Courier New" w:cs="Courier New"/>
          <w:b/>
          <w:sz w:val="16"/>
          <w:szCs w:val="16"/>
        </w:rPr>
        <w:tab/>
        <w:t>[tinyint]</w:t>
      </w:r>
      <w:r w:rsidRPr="004B76DC">
        <w:rPr>
          <w:rFonts w:ascii="Courier New" w:hAnsi="Courier New" w:cs="Courier New"/>
          <w:b/>
          <w:sz w:val="16"/>
          <w:szCs w:val="16"/>
        </w:rPr>
        <w:tab/>
        <w:t>= 0,</w:t>
      </w:r>
    </w:p>
    <w:p w:rsidR="00555BF4"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@debugMode</w:t>
      </w:r>
      <w:r w:rsidRPr="004B76DC">
        <w:rPr>
          <w:rFonts w:ascii="Courier New" w:hAnsi="Courier New" w:cs="Courier New"/>
          <w:b/>
          <w:sz w:val="16"/>
          <w:szCs w:val="16"/>
        </w:rPr>
        <w:tab/>
      </w:r>
      <w:r w:rsidRPr="004B76DC">
        <w:rPr>
          <w:rFonts w:ascii="Courier New" w:hAnsi="Courier New" w:cs="Courier New"/>
          <w:b/>
          <w:sz w:val="16"/>
          <w:szCs w:val="16"/>
        </w:rPr>
        <w:tab/>
        <w:t>[bit]</w:t>
      </w:r>
      <w:r w:rsidRPr="004B76DC">
        <w:rPr>
          <w:rFonts w:ascii="Courier New" w:hAnsi="Courier New" w:cs="Courier New"/>
          <w:b/>
          <w:sz w:val="16"/>
          <w:szCs w:val="16"/>
        </w:rPr>
        <w:tab/>
      </w:r>
      <w:r w:rsidRPr="004B76DC">
        <w:rPr>
          <w:rFonts w:ascii="Courier New" w:hAnsi="Courier New" w:cs="Courier New"/>
          <w:b/>
          <w:sz w:val="16"/>
          <w:szCs w:val="16"/>
        </w:rPr>
        <w:tab/>
        <w:t>= 0</w:t>
      </w:r>
    </w:p>
    <w:p w:rsidR="00904A4B" w:rsidRPr="004B76DC" w:rsidRDefault="00904A4B" w:rsidP="004B76DC">
      <w:pPr>
        <w:ind w:left="720"/>
        <w:rPr>
          <w:rFonts w:ascii="Courier New" w:hAnsi="Courier New" w:cs="Courier New"/>
          <w:b/>
          <w:sz w:val="16"/>
          <w:szCs w:val="16"/>
        </w:rPr>
      </w:pPr>
    </w:p>
    <w:tbl>
      <w:tblPr>
        <w:tblStyle w:val="TableGrid"/>
        <w:tblW w:w="0" w:type="auto"/>
        <w:tblLook w:val="04A0" w:firstRow="1" w:lastRow="0" w:firstColumn="1" w:lastColumn="0" w:noHBand="0" w:noVBand="1"/>
      </w:tblPr>
      <w:tblGrid>
        <w:gridCol w:w="2806"/>
        <w:gridCol w:w="7049"/>
      </w:tblGrid>
      <w:tr w:rsidR="00555BF4" w:rsidTr="00566514">
        <w:tc>
          <w:tcPr>
            <w:tcW w:w="2806" w:type="dxa"/>
          </w:tcPr>
          <w:p w:rsidR="00555BF4" w:rsidRPr="00B367D7" w:rsidRDefault="00555BF4" w:rsidP="00E6704D">
            <w:pPr>
              <w:rPr>
                <w:rFonts w:ascii="Arial" w:hAnsi="Arial" w:cs="Arial"/>
                <w:b/>
                <w:sz w:val="16"/>
                <w:szCs w:val="16"/>
              </w:rPr>
            </w:pPr>
            <w:r w:rsidRPr="00B367D7">
              <w:rPr>
                <w:rFonts w:ascii="Arial" w:hAnsi="Arial" w:cs="Arial"/>
                <w:b/>
                <w:sz w:val="16"/>
                <w:szCs w:val="16"/>
              </w:rPr>
              <w:t>Parameter Name</w:t>
            </w:r>
          </w:p>
        </w:tc>
        <w:tc>
          <w:tcPr>
            <w:tcW w:w="7049" w:type="dxa"/>
          </w:tcPr>
          <w:p w:rsidR="00555BF4" w:rsidRPr="00B367D7" w:rsidRDefault="00555BF4" w:rsidP="00E6704D">
            <w:pPr>
              <w:rPr>
                <w:rFonts w:ascii="Arial" w:hAnsi="Arial" w:cs="Arial"/>
                <w:b/>
                <w:sz w:val="16"/>
                <w:szCs w:val="16"/>
              </w:rPr>
            </w:pPr>
            <w:r w:rsidRPr="00B367D7">
              <w:rPr>
                <w:rFonts w:ascii="Arial" w:hAnsi="Arial" w:cs="Arial"/>
                <w:b/>
                <w:sz w:val="16"/>
                <w:szCs w:val="16"/>
              </w:rPr>
              <w:t>Description</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@sqlServerName</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sysname</w:t>
            </w:r>
          </w:p>
          <w:p w:rsidR="00555BF4" w:rsidRPr="00B367D7" w:rsidRDefault="00555BF4" w:rsidP="00E6704D">
            <w:pPr>
              <w:rPr>
                <w:rFonts w:ascii="Arial" w:hAnsi="Arial" w:cs="Arial"/>
                <w:sz w:val="16"/>
                <w:szCs w:val="16"/>
              </w:rPr>
            </w:pPr>
            <w:r w:rsidRPr="00B367D7">
              <w:rPr>
                <w:rFonts w:ascii="Arial" w:hAnsi="Arial" w:cs="Arial"/>
                <w:sz w:val="16"/>
                <w:szCs w:val="16"/>
              </w:rPr>
              <w:t>default value = @@SERVERNAME</w:t>
            </w:r>
          </w:p>
          <w:p w:rsidR="00555BF4" w:rsidRPr="00B367D7" w:rsidRDefault="00555BF4" w:rsidP="00E6704D">
            <w:pPr>
              <w:rPr>
                <w:rFonts w:ascii="Arial" w:hAnsi="Arial" w:cs="Arial"/>
                <w:sz w:val="16"/>
                <w:szCs w:val="16"/>
              </w:rPr>
            </w:pPr>
          </w:p>
          <w:p w:rsidR="00555BF4" w:rsidRPr="00B367D7" w:rsidRDefault="00555BF4" w:rsidP="00E70873">
            <w:pPr>
              <w:rPr>
                <w:rFonts w:ascii="Arial" w:hAnsi="Arial" w:cs="Arial"/>
                <w:sz w:val="16"/>
                <w:szCs w:val="16"/>
              </w:rPr>
            </w:pPr>
            <w:r w:rsidRPr="00B367D7">
              <w:rPr>
                <w:rFonts w:ascii="Arial" w:hAnsi="Arial" w:cs="Arial"/>
                <w:sz w:val="16"/>
                <w:szCs w:val="16"/>
              </w:rPr>
              <w:t xml:space="preserve">The instance name on which the database </w:t>
            </w:r>
            <w:r w:rsidR="00E70873">
              <w:rPr>
                <w:rFonts w:ascii="Arial" w:hAnsi="Arial" w:cs="Arial"/>
                <w:sz w:val="16"/>
                <w:szCs w:val="16"/>
              </w:rPr>
              <w:t>backup</w:t>
            </w:r>
            <w:r w:rsidRPr="00B367D7">
              <w:rPr>
                <w:rFonts w:ascii="Arial" w:hAnsi="Arial" w:cs="Arial"/>
                <w:sz w:val="16"/>
                <w:szCs w:val="16"/>
              </w:rPr>
              <w:t xml:space="preserve"> will be performed. Could be either a local instance or a linked server. </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@dbName</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sysname</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 xml:space="preserve">The database name for which </w:t>
            </w:r>
            <w:r w:rsidR="00E70873">
              <w:rPr>
                <w:rFonts w:ascii="Arial" w:hAnsi="Arial" w:cs="Arial"/>
                <w:sz w:val="16"/>
                <w:szCs w:val="16"/>
              </w:rPr>
              <w:t>a backup</w:t>
            </w:r>
            <w:r w:rsidRPr="00B367D7">
              <w:rPr>
                <w:rFonts w:ascii="Arial" w:hAnsi="Arial" w:cs="Arial"/>
                <w:sz w:val="16"/>
                <w:szCs w:val="16"/>
              </w:rPr>
              <w:t xml:space="preserve"> will be performed.</w:t>
            </w:r>
          </w:p>
          <w:p w:rsidR="00555BF4" w:rsidRPr="00B367D7" w:rsidRDefault="00555BF4" w:rsidP="00E6704D">
            <w:pPr>
              <w:rPr>
                <w:rFonts w:ascii="Arial" w:hAnsi="Arial" w:cs="Arial"/>
                <w:sz w:val="16"/>
                <w:szCs w:val="16"/>
              </w:rPr>
            </w:pPr>
            <w:r w:rsidRPr="00B367D7">
              <w:rPr>
                <w:rFonts w:ascii="Arial" w:hAnsi="Arial" w:cs="Arial"/>
                <w:sz w:val="16"/>
                <w:szCs w:val="16"/>
              </w:rPr>
              <w:t>It must be a valid database name. Wildcards or database lists are not supported.</w:t>
            </w:r>
          </w:p>
        </w:tc>
      </w:tr>
      <w:tr w:rsidR="00555BF4" w:rsidTr="00566514">
        <w:tc>
          <w:tcPr>
            <w:tcW w:w="2806" w:type="dxa"/>
          </w:tcPr>
          <w:p w:rsidR="00555BF4" w:rsidRPr="00B367D7" w:rsidRDefault="00555BF4" w:rsidP="001257B0">
            <w:pPr>
              <w:rPr>
                <w:rFonts w:ascii="Arial" w:hAnsi="Arial" w:cs="Arial"/>
                <w:sz w:val="16"/>
                <w:szCs w:val="16"/>
              </w:rPr>
            </w:pPr>
            <w:r w:rsidRPr="00B367D7">
              <w:rPr>
                <w:rFonts w:ascii="Arial" w:hAnsi="Arial" w:cs="Arial"/>
                <w:sz w:val="16"/>
                <w:szCs w:val="16"/>
              </w:rPr>
              <w:t>@</w:t>
            </w:r>
            <w:r w:rsidR="001257B0">
              <w:rPr>
                <w:rFonts w:ascii="Arial" w:hAnsi="Arial" w:cs="Arial"/>
                <w:sz w:val="16"/>
                <w:szCs w:val="16"/>
              </w:rPr>
              <w:t>backupLocation</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w:t>
            </w:r>
            <w:r w:rsidR="006C6C8D">
              <w:rPr>
                <w:rFonts w:ascii="Arial" w:hAnsi="Arial" w:cs="Arial"/>
                <w:sz w:val="16"/>
                <w:szCs w:val="16"/>
              </w:rPr>
              <w:t>ype = nvarchar(1024)</w:t>
            </w:r>
          </w:p>
          <w:p w:rsidR="00555BF4" w:rsidRPr="00B367D7" w:rsidRDefault="00555BF4" w:rsidP="00E6704D">
            <w:pPr>
              <w:rPr>
                <w:rFonts w:ascii="Arial" w:hAnsi="Arial" w:cs="Arial"/>
                <w:sz w:val="16"/>
                <w:szCs w:val="16"/>
              </w:rPr>
            </w:pPr>
          </w:p>
          <w:p w:rsidR="00555BF4" w:rsidRDefault="00EB0BF2" w:rsidP="00E6704D">
            <w:pPr>
              <w:rPr>
                <w:rFonts w:ascii="Arial" w:hAnsi="Arial" w:cs="Arial"/>
                <w:sz w:val="16"/>
                <w:szCs w:val="16"/>
              </w:rPr>
            </w:pPr>
            <w:r>
              <w:rPr>
                <w:rFonts w:ascii="Arial" w:hAnsi="Arial" w:cs="Arial"/>
                <w:sz w:val="16"/>
                <w:szCs w:val="16"/>
              </w:rPr>
              <w:t>Location on whi</w:t>
            </w:r>
            <w:r w:rsidR="00F90A92">
              <w:rPr>
                <w:rFonts w:ascii="Arial" w:hAnsi="Arial" w:cs="Arial"/>
                <w:sz w:val="16"/>
                <w:szCs w:val="16"/>
              </w:rPr>
              <w:t>ch backup files will be placed (disk or UNC)</w:t>
            </w:r>
          </w:p>
          <w:p w:rsidR="00CF04A3" w:rsidRDefault="00CF04A3" w:rsidP="00CF04A3">
            <w:pPr>
              <w:rPr>
                <w:rFonts w:ascii="Arial" w:hAnsi="Arial" w:cs="Arial"/>
                <w:sz w:val="16"/>
                <w:szCs w:val="16"/>
              </w:rPr>
            </w:pPr>
            <w:r>
              <w:rPr>
                <w:rFonts w:ascii="Arial" w:hAnsi="Arial" w:cs="Arial"/>
                <w:sz w:val="16"/>
                <w:szCs w:val="16"/>
              </w:rPr>
              <w:t>If value is null, the value of “Default backup location” option from dbo.appConfiguration table will be used.</w:t>
            </w:r>
          </w:p>
          <w:p w:rsidR="00CF04A3" w:rsidRDefault="00CF04A3" w:rsidP="00CF04A3">
            <w:pPr>
              <w:rPr>
                <w:rFonts w:ascii="Arial" w:hAnsi="Arial" w:cs="Arial"/>
                <w:sz w:val="16"/>
                <w:szCs w:val="16"/>
              </w:rPr>
            </w:pPr>
          </w:p>
          <w:p w:rsidR="002A1214" w:rsidRDefault="002A1214" w:rsidP="00CF04A3">
            <w:pPr>
              <w:rPr>
                <w:rFonts w:ascii="Arial" w:hAnsi="Arial" w:cs="Arial"/>
                <w:sz w:val="16"/>
                <w:szCs w:val="16"/>
              </w:rPr>
            </w:pPr>
            <w:r>
              <w:rPr>
                <w:rFonts w:ascii="Arial" w:hAnsi="Arial" w:cs="Arial"/>
                <w:sz w:val="16"/>
                <w:szCs w:val="16"/>
              </w:rPr>
              <w:t>Server name and database name</w:t>
            </w:r>
            <w:r w:rsidR="00650F8F">
              <w:rPr>
                <w:rFonts w:ascii="Arial" w:hAnsi="Arial" w:cs="Arial"/>
                <w:sz w:val="16"/>
                <w:szCs w:val="16"/>
              </w:rPr>
              <w:t xml:space="preserve"> (if option 64 is enabled)</w:t>
            </w:r>
            <w:r>
              <w:rPr>
                <w:rFonts w:ascii="Arial" w:hAnsi="Arial" w:cs="Arial"/>
                <w:sz w:val="16"/>
                <w:szCs w:val="16"/>
              </w:rPr>
              <w:t xml:space="preserve"> are appended to this parameter value:</w:t>
            </w:r>
          </w:p>
          <w:p w:rsidR="009A6712" w:rsidRDefault="002A1214" w:rsidP="00AD2322">
            <w:pPr>
              <w:pStyle w:val="ListParagraph"/>
              <w:numPr>
                <w:ilvl w:val="0"/>
                <w:numId w:val="24"/>
              </w:numPr>
              <w:rPr>
                <w:rFonts w:ascii="Arial" w:hAnsi="Arial" w:cs="Arial"/>
                <w:sz w:val="16"/>
                <w:szCs w:val="16"/>
              </w:rPr>
            </w:pPr>
            <w:r w:rsidRPr="002A1214">
              <w:rPr>
                <w:rFonts w:ascii="Arial" w:hAnsi="Arial" w:cs="Arial"/>
                <w:sz w:val="16"/>
                <w:szCs w:val="16"/>
              </w:rPr>
              <w:t>The backup files destination will be: &lt;@backupLocation&gt;\@sqlServerName\@dbName</w:t>
            </w:r>
          </w:p>
          <w:p w:rsidR="00AD2322" w:rsidRDefault="00AD2322" w:rsidP="00AD2322">
            <w:pPr>
              <w:pStyle w:val="ListParagraph"/>
              <w:numPr>
                <w:ilvl w:val="0"/>
                <w:numId w:val="24"/>
              </w:numPr>
              <w:rPr>
                <w:rFonts w:ascii="Arial" w:hAnsi="Arial" w:cs="Arial"/>
                <w:sz w:val="16"/>
                <w:szCs w:val="16"/>
              </w:rPr>
            </w:pPr>
            <w:r>
              <w:rPr>
                <w:rFonts w:ascii="Arial" w:hAnsi="Arial" w:cs="Arial"/>
                <w:sz w:val="16"/>
                <w:szCs w:val="16"/>
              </w:rPr>
              <w:t>If destination folder/subfolder does not exists, they will be created</w:t>
            </w:r>
          </w:p>
          <w:p w:rsidR="00AD2322" w:rsidRPr="00AD2322" w:rsidRDefault="00AD2322" w:rsidP="00AD2322">
            <w:pPr>
              <w:pStyle w:val="ListParagraph"/>
              <w:numPr>
                <w:ilvl w:val="1"/>
                <w:numId w:val="24"/>
              </w:numPr>
              <w:rPr>
                <w:rFonts w:ascii="Arial" w:hAnsi="Arial" w:cs="Arial"/>
                <w:sz w:val="16"/>
                <w:szCs w:val="16"/>
              </w:rPr>
            </w:pPr>
            <w:r>
              <w:rPr>
                <w:rFonts w:ascii="Arial" w:hAnsi="Arial" w:cs="Arial"/>
                <w:sz w:val="16"/>
                <w:szCs w:val="16"/>
              </w:rPr>
              <w:t>error is raised</w:t>
            </w:r>
            <w:r w:rsidR="00A032B6">
              <w:rPr>
                <w:rFonts w:ascii="Arial" w:hAnsi="Arial" w:cs="Arial"/>
                <w:sz w:val="16"/>
                <w:szCs w:val="16"/>
              </w:rPr>
              <w:t xml:space="preserve"> is folder cannot be created</w:t>
            </w:r>
          </w:p>
          <w:p w:rsidR="00E67E3D" w:rsidRDefault="00E67E3D" w:rsidP="009A6712">
            <w:pPr>
              <w:pStyle w:val="ListParagraph"/>
              <w:ind w:left="0"/>
              <w:rPr>
                <w:rFonts w:ascii="Arial" w:hAnsi="Arial" w:cs="Arial"/>
                <w:sz w:val="16"/>
                <w:szCs w:val="16"/>
              </w:rPr>
            </w:pPr>
          </w:p>
          <w:p w:rsidR="003C1EDC" w:rsidRPr="009A6712" w:rsidRDefault="009A6712" w:rsidP="009A6712">
            <w:pPr>
              <w:pStyle w:val="ListParagraph"/>
              <w:ind w:left="0"/>
              <w:rPr>
                <w:rFonts w:ascii="Arial" w:hAnsi="Arial" w:cs="Arial"/>
                <w:sz w:val="16"/>
                <w:szCs w:val="16"/>
              </w:rPr>
            </w:pPr>
            <w:r>
              <w:rPr>
                <w:rFonts w:ascii="Arial" w:hAnsi="Arial" w:cs="Arial"/>
                <w:sz w:val="16"/>
                <w:szCs w:val="16"/>
              </w:rPr>
              <w:t>File name format is</w:t>
            </w:r>
            <w:r w:rsidR="003C1EDC" w:rsidRPr="009A6712">
              <w:rPr>
                <w:rFonts w:ascii="Arial" w:hAnsi="Arial" w:cs="Arial"/>
                <w:sz w:val="16"/>
                <w:szCs w:val="16"/>
              </w:rPr>
              <w:t>:</w:t>
            </w:r>
          </w:p>
          <w:p w:rsidR="003C1EDC" w:rsidRPr="003C1EDC" w:rsidRDefault="003C1EDC" w:rsidP="003C1EDC">
            <w:pPr>
              <w:pStyle w:val="ListParagraph"/>
              <w:numPr>
                <w:ilvl w:val="0"/>
                <w:numId w:val="24"/>
              </w:numPr>
              <w:rPr>
                <w:rFonts w:ascii="Arial" w:hAnsi="Arial" w:cs="Arial"/>
                <w:sz w:val="16"/>
                <w:szCs w:val="16"/>
              </w:rPr>
            </w:pPr>
            <w:r w:rsidRPr="003C1EDC">
              <w:rPr>
                <w:rFonts w:ascii="Arial" w:hAnsi="Arial" w:cs="Arial"/>
                <w:sz w:val="16"/>
                <w:szCs w:val="16"/>
              </w:rPr>
              <w:t>@sqlServerName_@dbName_yyyymmdd_hhmmss_{type}.{ext}</w:t>
            </w:r>
          </w:p>
          <w:p w:rsidR="003C1EDC" w:rsidRDefault="003C1EDC" w:rsidP="003C1EDC">
            <w:pPr>
              <w:pStyle w:val="ListParagraph"/>
              <w:numPr>
                <w:ilvl w:val="1"/>
                <w:numId w:val="24"/>
              </w:numPr>
              <w:rPr>
                <w:rFonts w:ascii="Arial" w:hAnsi="Arial" w:cs="Arial"/>
                <w:sz w:val="16"/>
                <w:szCs w:val="16"/>
              </w:rPr>
            </w:pPr>
            <w:r w:rsidRPr="003C1EDC">
              <w:rPr>
                <w:rFonts w:ascii="Arial" w:hAnsi="Arial" w:cs="Arial"/>
                <w:sz w:val="16"/>
                <w:szCs w:val="16"/>
              </w:rPr>
              <w:t>{type}</w:t>
            </w:r>
            <w:r>
              <w:rPr>
                <w:rFonts w:ascii="Arial" w:hAnsi="Arial" w:cs="Arial"/>
                <w:sz w:val="16"/>
                <w:szCs w:val="16"/>
              </w:rPr>
              <w:t xml:space="preserve"> could be: full, diff or log</w:t>
            </w:r>
          </w:p>
          <w:p w:rsidR="003C1EDC" w:rsidRPr="003C1EDC" w:rsidRDefault="003C1EDC" w:rsidP="003C1EDC">
            <w:pPr>
              <w:pStyle w:val="ListParagraph"/>
              <w:numPr>
                <w:ilvl w:val="1"/>
                <w:numId w:val="24"/>
              </w:numPr>
              <w:rPr>
                <w:rFonts w:ascii="Arial" w:hAnsi="Arial" w:cs="Arial"/>
                <w:sz w:val="16"/>
                <w:szCs w:val="16"/>
              </w:rPr>
            </w:pPr>
            <w:r>
              <w:rPr>
                <w:rFonts w:ascii="Arial" w:hAnsi="Arial" w:cs="Arial"/>
                <w:sz w:val="16"/>
                <w:szCs w:val="16"/>
              </w:rPr>
              <w:t>{ext} could be: BAK, TRN</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@flgActions</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smallint</w:t>
            </w:r>
          </w:p>
          <w:p w:rsidR="00555BF4" w:rsidRPr="00B367D7" w:rsidRDefault="00555BF4" w:rsidP="00E6704D">
            <w:pPr>
              <w:rPr>
                <w:rFonts w:ascii="Arial" w:hAnsi="Arial" w:cs="Arial"/>
                <w:sz w:val="16"/>
                <w:szCs w:val="16"/>
              </w:rPr>
            </w:pPr>
            <w:r w:rsidRPr="00B367D7">
              <w:rPr>
                <w:rFonts w:ascii="Arial" w:hAnsi="Arial" w:cs="Arial"/>
                <w:sz w:val="16"/>
                <w:szCs w:val="16"/>
              </w:rPr>
              <w:t xml:space="preserve">default value = </w:t>
            </w:r>
            <w:r w:rsidR="00D2335D">
              <w:rPr>
                <w:rFonts w:ascii="Arial" w:hAnsi="Arial" w:cs="Arial"/>
                <w:sz w:val="16"/>
                <w:szCs w:val="16"/>
              </w:rPr>
              <w:t>1</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 xml:space="preserve">Select which database </w:t>
            </w:r>
            <w:r w:rsidR="00B93F71">
              <w:rPr>
                <w:rFonts w:ascii="Arial" w:hAnsi="Arial" w:cs="Arial"/>
                <w:sz w:val="16"/>
                <w:szCs w:val="16"/>
              </w:rPr>
              <w:t>backup type</w:t>
            </w:r>
            <w:r w:rsidRPr="00B367D7">
              <w:rPr>
                <w:rFonts w:ascii="Arial" w:hAnsi="Arial" w:cs="Arial"/>
                <w:sz w:val="16"/>
                <w:szCs w:val="16"/>
              </w:rPr>
              <w:t xml:space="preserve"> should be performed. </w:t>
            </w:r>
          </w:p>
          <w:p w:rsidR="00555BF4" w:rsidRPr="00B367D7" w:rsidRDefault="00C77310" w:rsidP="00E6704D">
            <w:pPr>
              <w:rPr>
                <w:rFonts w:ascii="Arial" w:hAnsi="Arial" w:cs="Arial"/>
                <w:sz w:val="16"/>
                <w:szCs w:val="16"/>
              </w:rPr>
            </w:pPr>
            <w:r>
              <w:rPr>
                <w:rFonts w:ascii="Arial" w:hAnsi="Arial" w:cs="Arial"/>
                <w:sz w:val="16"/>
                <w:szCs w:val="16"/>
              </w:rPr>
              <w:t>Multiple actions are not allow for this parameter.</w:t>
            </w:r>
          </w:p>
          <w:p w:rsidR="00555BF4" w:rsidRPr="00B367D7" w:rsidRDefault="00555BF4" w:rsidP="00E6704D">
            <w:pPr>
              <w:ind w:left="720"/>
              <w:rPr>
                <w:rFonts w:ascii="Arial" w:hAnsi="Arial" w:cs="Arial"/>
                <w:sz w:val="16"/>
                <w:szCs w:val="16"/>
              </w:rPr>
            </w:pPr>
            <w:r w:rsidRPr="00B367D7">
              <w:rPr>
                <w:rFonts w:ascii="Arial" w:hAnsi="Arial" w:cs="Arial"/>
                <w:sz w:val="16"/>
                <w:szCs w:val="16"/>
              </w:rPr>
              <w:t xml:space="preserve">1     - perform </w:t>
            </w:r>
            <w:r w:rsidR="008A55F0">
              <w:rPr>
                <w:rFonts w:ascii="Arial" w:hAnsi="Arial" w:cs="Arial"/>
                <w:sz w:val="16"/>
                <w:szCs w:val="16"/>
              </w:rPr>
              <w:t>full database backup</w:t>
            </w:r>
            <w:r w:rsidRPr="00B367D7">
              <w:rPr>
                <w:rFonts w:ascii="Arial" w:hAnsi="Arial" w:cs="Arial"/>
                <w:sz w:val="16"/>
                <w:szCs w:val="16"/>
              </w:rPr>
              <w:t xml:space="preserve">         </w:t>
            </w:r>
          </w:p>
          <w:p w:rsidR="00555BF4" w:rsidRPr="00B367D7" w:rsidRDefault="00555BF4" w:rsidP="00E6704D">
            <w:pPr>
              <w:pStyle w:val="ListParagraph"/>
              <w:numPr>
                <w:ilvl w:val="0"/>
                <w:numId w:val="17"/>
              </w:numPr>
              <w:rPr>
                <w:rFonts w:ascii="Arial" w:hAnsi="Arial" w:cs="Arial"/>
                <w:sz w:val="16"/>
                <w:szCs w:val="16"/>
              </w:rPr>
            </w:pPr>
            <w:r w:rsidRPr="00B367D7">
              <w:rPr>
                <w:rFonts w:ascii="Arial" w:hAnsi="Arial" w:cs="Arial"/>
                <w:sz w:val="16"/>
                <w:szCs w:val="16"/>
              </w:rPr>
              <w:t>for versions greater or equal with than 2005 and when option 1 is not enabled, DATA_PURITY option is always used</w:t>
            </w:r>
          </w:p>
          <w:p w:rsidR="00555BF4" w:rsidRPr="007E393E" w:rsidRDefault="00555BF4" w:rsidP="00E6704D">
            <w:pPr>
              <w:pStyle w:val="ListParagraph"/>
              <w:rPr>
                <w:rFonts w:ascii="Arial" w:hAnsi="Arial" w:cs="Arial"/>
                <w:sz w:val="16"/>
                <w:szCs w:val="16"/>
              </w:rPr>
            </w:pPr>
            <w:r w:rsidRPr="007E393E">
              <w:rPr>
                <w:rFonts w:ascii="Arial" w:hAnsi="Arial" w:cs="Arial"/>
                <w:sz w:val="16"/>
                <w:szCs w:val="16"/>
              </w:rPr>
              <w:t xml:space="preserve">2     - perform </w:t>
            </w:r>
            <w:r w:rsidR="004D57BC">
              <w:rPr>
                <w:rFonts w:ascii="Arial" w:hAnsi="Arial" w:cs="Arial"/>
                <w:sz w:val="16"/>
                <w:szCs w:val="16"/>
              </w:rPr>
              <w:t>differential database backup</w:t>
            </w:r>
          </w:p>
          <w:p w:rsidR="00555BF4" w:rsidRDefault="00555BF4" w:rsidP="00E6704D">
            <w:pPr>
              <w:pStyle w:val="ListParagraph"/>
              <w:numPr>
                <w:ilvl w:val="0"/>
                <w:numId w:val="18"/>
              </w:numPr>
              <w:rPr>
                <w:rFonts w:ascii="Arial" w:hAnsi="Arial" w:cs="Arial"/>
                <w:sz w:val="16"/>
                <w:szCs w:val="16"/>
              </w:rPr>
            </w:pPr>
            <w:r w:rsidRPr="00B367D7">
              <w:rPr>
                <w:rFonts w:ascii="Arial" w:hAnsi="Arial" w:cs="Arial"/>
                <w:sz w:val="16"/>
                <w:szCs w:val="16"/>
              </w:rPr>
              <w:t xml:space="preserve">for versions greater or equal with than 2005, DATA_PURITY option is always used </w:t>
            </w:r>
          </w:p>
          <w:p w:rsidR="00964F91" w:rsidRDefault="00964F91" w:rsidP="00E6704D">
            <w:pPr>
              <w:pStyle w:val="ListParagraph"/>
              <w:numPr>
                <w:ilvl w:val="0"/>
                <w:numId w:val="18"/>
              </w:numPr>
              <w:rPr>
                <w:rFonts w:ascii="Arial" w:hAnsi="Arial" w:cs="Arial"/>
                <w:sz w:val="16"/>
                <w:szCs w:val="16"/>
              </w:rPr>
            </w:pPr>
            <w:r>
              <w:rPr>
                <w:rFonts w:ascii="Arial" w:hAnsi="Arial" w:cs="Arial"/>
                <w:sz w:val="16"/>
                <w:szCs w:val="16"/>
              </w:rPr>
              <w:t>if option 8 is enabled, will check for a full database backup</w:t>
            </w:r>
          </w:p>
          <w:p w:rsidR="00DA5C84" w:rsidRDefault="00DA5C84" w:rsidP="00E6704D">
            <w:pPr>
              <w:pStyle w:val="ListParagraph"/>
              <w:numPr>
                <w:ilvl w:val="0"/>
                <w:numId w:val="18"/>
              </w:numPr>
              <w:rPr>
                <w:rFonts w:ascii="Arial" w:hAnsi="Arial" w:cs="Arial"/>
                <w:sz w:val="16"/>
                <w:szCs w:val="16"/>
              </w:rPr>
            </w:pPr>
            <w:r>
              <w:rPr>
                <w:rFonts w:ascii="Arial" w:hAnsi="Arial" w:cs="Arial"/>
                <w:sz w:val="16"/>
                <w:szCs w:val="16"/>
              </w:rPr>
              <w:t>not allowed for master database</w:t>
            </w:r>
          </w:p>
          <w:p w:rsidR="00474FFE" w:rsidRPr="007E393E" w:rsidRDefault="00941629" w:rsidP="00474FFE">
            <w:pPr>
              <w:pStyle w:val="ListParagraph"/>
              <w:rPr>
                <w:rFonts w:ascii="Arial" w:hAnsi="Arial" w:cs="Arial"/>
                <w:sz w:val="16"/>
                <w:szCs w:val="16"/>
              </w:rPr>
            </w:pPr>
            <w:r>
              <w:rPr>
                <w:rFonts w:ascii="Arial" w:hAnsi="Arial" w:cs="Arial"/>
                <w:sz w:val="16"/>
                <w:szCs w:val="16"/>
              </w:rPr>
              <w:t>4</w:t>
            </w:r>
            <w:r w:rsidR="00474FFE" w:rsidRPr="007E393E">
              <w:rPr>
                <w:rFonts w:ascii="Arial" w:hAnsi="Arial" w:cs="Arial"/>
                <w:sz w:val="16"/>
                <w:szCs w:val="16"/>
              </w:rPr>
              <w:t xml:space="preserve">     - perform </w:t>
            </w:r>
            <w:r w:rsidR="00474FFE">
              <w:rPr>
                <w:rFonts w:ascii="Arial" w:hAnsi="Arial" w:cs="Arial"/>
                <w:sz w:val="16"/>
                <w:szCs w:val="16"/>
              </w:rPr>
              <w:t>transaction log backup</w:t>
            </w:r>
          </w:p>
          <w:p w:rsidR="00474FFE" w:rsidRDefault="009E2037" w:rsidP="00474FFE">
            <w:pPr>
              <w:pStyle w:val="ListParagraph"/>
              <w:numPr>
                <w:ilvl w:val="0"/>
                <w:numId w:val="18"/>
              </w:numPr>
              <w:rPr>
                <w:rFonts w:ascii="Arial" w:hAnsi="Arial" w:cs="Arial"/>
                <w:sz w:val="16"/>
                <w:szCs w:val="16"/>
              </w:rPr>
            </w:pPr>
            <w:r>
              <w:rPr>
                <w:rFonts w:ascii="Arial" w:hAnsi="Arial" w:cs="Arial"/>
                <w:sz w:val="16"/>
                <w:szCs w:val="16"/>
              </w:rPr>
              <w:t xml:space="preserve">will not be performed if </w:t>
            </w:r>
            <w:r w:rsidR="00636C94">
              <w:rPr>
                <w:rFonts w:ascii="Arial" w:hAnsi="Arial" w:cs="Arial"/>
                <w:sz w:val="16"/>
                <w:szCs w:val="16"/>
              </w:rPr>
              <w:t xml:space="preserve">database </w:t>
            </w:r>
            <w:r>
              <w:rPr>
                <w:rFonts w:ascii="Arial" w:hAnsi="Arial" w:cs="Arial"/>
                <w:sz w:val="16"/>
                <w:szCs w:val="16"/>
              </w:rPr>
              <w:t>r</w:t>
            </w:r>
            <w:r w:rsidR="00636C94">
              <w:rPr>
                <w:rFonts w:ascii="Arial" w:hAnsi="Arial" w:cs="Arial"/>
                <w:sz w:val="16"/>
                <w:szCs w:val="16"/>
              </w:rPr>
              <w:t xml:space="preserve">ecovery model </w:t>
            </w:r>
            <w:r>
              <w:rPr>
                <w:rFonts w:ascii="Arial" w:hAnsi="Arial" w:cs="Arial"/>
                <w:sz w:val="16"/>
                <w:szCs w:val="16"/>
              </w:rPr>
              <w:t>is SIMPLE</w:t>
            </w:r>
          </w:p>
          <w:p w:rsidR="00555BF4" w:rsidRDefault="00085B56" w:rsidP="00E6704D">
            <w:pPr>
              <w:pStyle w:val="ListParagraph"/>
              <w:numPr>
                <w:ilvl w:val="0"/>
                <w:numId w:val="18"/>
              </w:numPr>
              <w:rPr>
                <w:rFonts w:ascii="Arial" w:hAnsi="Arial" w:cs="Arial"/>
                <w:sz w:val="16"/>
                <w:szCs w:val="16"/>
              </w:rPr>
            </w:pPr>
            <w:r>
              <w:rPr>
                <w:rFonts w:ascii="Arial" w:hAnsi="Arial" w:cs="Arial"/>
                <w:sz w:val="16"/>
                <w:szCs w:val="16"/>
              </w:rPr>
              <w:t>if option 8 is enabled, will check for a full or differential database backup</w:t>
            </w:r>
          </w:p>
          <w:p w:rsidR="00041AC3" w:rsidRPr="00041AC3" w:rsidRDefault="009D0CFA" w:rsidP="00041AC3">
            <w:pPr>
              <w:pStyle w:val="ListParagraph"/>
              <w:ind w:left="0"/>
              <w:rPr>
                <w:rFonts w:ascii="Arial" w:hAnsi="Arial" w:cs="Arial"/>
                <w:sz w:val="16"/>
                <w:szCs w:val="16"/>
              </w:rPr>
            </w:pPr>
            <w:r>
              <w:rPr>
                <w:rFonts w:ascii="Arial" w:hAnsi="Arial" w:cs="Arial"/>
                <w:sz w:val="16"/>
                <w:szCs w:val="16"/>
              </w:rPr>
              <w:t>I</w:t>
            </w:r>
            <w:r w:rsidR="00041AC3">
              <w:rPr>
                <w:rFonts w:ascii="Arial" w:hAnsi="Arial" w:cs="Arial"/>
                <w:sz w:val="16"/>
                <w:szCs w:val="16"/>
              </w:rPr>
              <w:t>f option 8 is enabled and a full database backup is missing, a full database backup will be taken before the current backup (diff or log).</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@flgOptions</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int</w:t>
            </w:r>
          </w:p>
          <w:p w:rsidR="00555BF4" w:rsidRPr="00B367D7" w:rsidRDefault="00DC7337" w:rsidP="00E6704D">
            <w:pPr>
              <w:rPr>
                <w:rFonts w:ascii="Arial" w:hAnsi="Arial" w:cs="Arial"/>
                <w:sz w:val="16"/>
                <w:szCs w:val="16"/>
              </w:rPr>
            </w:pPr>
            <w:r>
              <w:rPr>
                <w:rFonts w:ascii="Arial" w:hAnsi="Arial" w:cs="Arial"/>
                <w:sz w:val="16"/>
                <w:szCs w:val="16"/>
              </w:rPr>
              <w:t>default value = 2011</w:t>
            </w:r>
            <w:r w:rsidR="00A73C1C">
              <w:rPr>
                <w:rFonts w:ascii="Arial" w:hAnsi="Arial" w:cs="Arial"/>
                <w:sz w:val="16"/>
                <w:szCs w:val="16"/>
              </w:rPr>
              <w:t xml:space="preserve"> </w:t>
            </w:r>
            <w:r w:rsidR="004F7CD7">
              <w:rPr>
                <w:rFonts w:ascii="Arial" w:hAnsi="Arial" w:cs="Arial"/>
                <w:sz w:val="16"/>
                <w:szCs w:val="16"/>
              </w:rPr>
              <w:t>(</w:t>
            </w:r>
            <w:r w:rsidR="00A73C1C">
              <w:rPr>
                <w:rFonts w:ascii="Arial" w:hAnsi="Arial" w:cs="Arial"/>
                <w:sz w:val="16"/>
                <w:szCs w:val="16"/>
              </w:rPr>
              <w:t xml:space="preserve">1024 </w:t>
            </w:r>
            <w:r w:rsidR="004F7CD7">
              <w:rPr>
                <w:rFonts w:ascii="Arial" w:hAnsi="Arial" w:cs="Arial"/>
                <w:sz w:val="16"/>
                <w:szCs w:val="16"/>
              </w:rPr>
              <w:t>|</w:t>
            </w:r>
            <w:r w:rsidR="00A73C1C">
              <w:rPr>
                <w:rFonts w:ascii="Arial" w:hAnsi="Arial" w:cs="Arial"/>
                <w:sz w:val="16"/>
                <w:szCs w:val="16"/>
              </w:rPr>
              <w:t xml:space="preserve"> 512 </w:t>
            </w:r>
            <w:r w:rsidR="004F7CD7">
              <w:rPr>
                <w:rFonts w:ascii="Arial" w:hAnsi="Arial" w:cs="Arial"/>
                <w:sz w:val="16"/>
                <w:szCs w:val="16"/>
              </w:rPr>
              <w:t>|</w:t>
            </w:r>
            <w:r w:rsidR="00A73C1C">
              <w:rPr>
                <w:rFonts w:ascii="Arial" w:hAnsi="Arial" w:cs="Arial"/>
                <w:sz w:val="16"/>
                <w:szCs w:val="16"/>
              </w:rPr>
              <w:t xml:space="preserve"> 256 </w:t>
            </w:r>
            <w:r w:rsidR="004F7CD7">
              <w:rPr>
                <w:rFonts w:ascii="Arial" w:hAnsi="Arial" w:cs="Arial"/>
                <w:sz w:val="16"/>
                <w:szCs w:val="16"/>
              </w:rPr>
              <w:t>|</w:t>
            </w:r>
            <w:r w:rsidR="00A73C1C">
              <w:rPr>
                <w:rFonts w:ascii="Arial" w:hAnsi="Arial" w:cs="Arial"/>
                <w:sz w:val="16"/>
                <w:szCs w:val="16"/>
              </w:rPr>
              <w:t xml:space="preserve"> 128 </w:t>
            </w:r>
            <w:r w:rsidR="004F7CD7">
              <w:rPr>
                <w:rFonts w:ascii="Arial" w:hAnsi="Arial" w:cs="Arial"/>
                <w:sz w:val="16"/>
                <w:szCs w:val="16"/>
              </w:rPr>
              <w:t>|</w:t>
            </w:r>
            <w:r w:rsidR="00A73C1C">
              <w:rPr>
                <w:rFonts w:ascii="Arial" w:hAnsi="Arial" w:cs="Arial"/>
                <w:sz w:val="16"/>
                <w:szCs w:val="16"/>
              </w:rPr>
              <w:t xml:space="preserve"> 64 </w:t>
            </w:r>
            <w:r w:rsidR="004F7CD7">
              <w:rPr>
                <w:rFonts w:ascii="Arial" w:hAnsi="Arial" w:cs="Arial"/>
                <w:sz w:val="16"/>
                <w:szCs w:val="16"/>
              </w:rPr>
              <w:t>|</w:t>
            </w:r>
            <w:r w:rsidR="00A73C1C">
              <w:rPr>
                <w:rFonts w:ascii="Arial" w:hAnsi="Arial" w:cs="Arial"/>
                <w:sz w:val="16"/>
                <w:szCs w:val="16"/>
              </w:rPr>
              <w:t xml:space="preserve"> 16 </w:t>
            </w:r>
            <w:r w:rsidR="004F7CD7">
              <w:rPr>
                <w:rFonts w:ascii="Arial" w:hAnsi="Arial" w:cs="Arial"/>
                <w:sz w:val="16"/>
                <w:szCs w:val="16"/>
              </w:rPr>
              <w:t>|</w:t>
            </w:r>
            <w:r w:rsidR="00A73C1C">
              <w:rPr>
                <w:rFonts w:ascii="Arial" w:hAnsi="Arial" w:cs="Arial"/>
                <w:sz w:val="16"/>
                <w:szCs w:val="16"/>
              </w:rPr>
              <w:t xml:space="preserve"> 8 </w:t>
            </w:r>
            <w:r w:rsidR="004F7CD7">
              <w:rPr>
                <w:rFonts w:ascii="Arial" w:hAnsi="Arial" w:cs="Arial"/>
                <w:sz w:val="16"/>
                <w:szCs w:val="16"/>
              </w:rPr>
              <w:t>|</w:t>
            </w:r>
            <w:r w:rsidR="00A73C1C">
              <w:rPr>
                <w:rFonts w:ascii="Arial" w:hAnsi="Arial" w:cs="Arial"/>
                <w:sz w:val="16"/>
                <w:szCs w:val="16"/>
              </w:rPr>
              <w:t xml:space="preserve"> 2 </w:t>
            </w:r>
            <w:r w:rsidR="004F7CD7">
              <w:rPr>
                <w:rFonts w:ascii="Arial" w:hAnsi="Arial" w:cs="Arial"/>
                <w:sz w:val="16"/>
                <w:szCs w:val="16"/>
              </w:rPr>
              <w:t>|</w:t>
            </w:r>
            <w:r w:rsidR="00A73C1C">
              <w:rPr>
                <w:rFonts w:ascii="Arial" w:hAnsi="Arial" w:cs="Arial"/>
                <w:sz w:val="16"/>
                <w:szCs w:val="16"/>
              </w:rPr>
              <w:t xml:space="preserve"> 1</w:t>
            </w:r>
            <w:r w:rsidR="004F7CD7">
              <w:rPr>
                <w:rFonts w:ascii="Arial" w:hAnsi="Arial" w:cs="Arial"/>
                <w:sz w:val="16"/>
                <w:szCs w:val="16"/>
              </w:rPr>
              <w:t>)</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Various options to control the execution of the selected database consistency checks actions.</w:t>
            </w:r>
          </w:p>
          <w:p w:rsidR="00555BF4" w:rsidRPr="00B367D7" w:rsidRDefault="00555BF4" w:rsidP="00E6704D">
            <w:pPr>
              <w:rPr>
                <w:rFonts w:ascii="Arial" w:hAnsi="Arial" w:cs="Arial"/>
                <w:sz w:val="16"/>
                <w:szCs w:val="16"/>
              </w:rPr>
            </w:pPr>
            <w:r w:rsidRPr="00B367D7">
              <w:rPr>
                <w:rFonts w:ascii="Arial" w:hAnsi="Arial" w:cs="Arial"/>
                <w:sz w:val="16"/>
                <w:szCs w:val="16"/>
              </w:rPr>
              <w:t>For multiple actions, parameter value is the sum of selected actions (each value represent a bit):</w:t>
            </w:r>
          </w:p>
          <w:p w:rsidR="00E07119" w:rsidRDefault="00E07119" w:rsidP="00E07119">
            <w:pPr>
              <w:pStyle w:val="ListParagraph"/>
              <w:rPr>
                <w:rFonts w:ascii="Arial" w:hAnsi="Arial" w:cs="Arial"/>
                <w:sz w:val="16"/>
                <w:szCs w:val="16"/>
              </w:rPr>
            </w:pPr>
            <w:r w:rsidRPr="00E07119">
              <w:rPr>
                <w:rFonts w:ascii="Arial" w:hAnsi="Arial" w:cs="Arial"/>
                <w:sz w:val="16"/>
                <w:szCs w:val="16"/>
              </w:rPr>
              <w:t xml:space="preserve">1 </w:t>
            </w:r>
            <w:r>
              <w:rPr>
                <w:rFonts w:ascii="Arial" w:hAnsi="Arial" w:cs="Arial"/>
                <w:sz w:val="16"/>
                <w:szCs w:val="16"/>
              </w:rPr>
              <w:t xml:space="preserve">    </w:t>
            </w:r>
            <w:r w:rsidRPr="00E07119">
              <w:rPr>
                <w:rFonts w:ascii="Arial" w:hAnsi="Arial" w:cs="Arial"/>
                <w:sz w:val="16"/>
                <w:szCs w:val="16"/>
              </w:rPr>
              <w:t xml:space="preserve">- use CHECKSUM </w:t>
            </w:r>
          </w:p>
          <w:p w:rsidR="00E07119" w:rsidRDefault="00E07119" w:rsidP="00E07119">
            <w:pPr>
              <w:pStyle w:val="ListParagraph"/>
              <w:numPr>
                <w:ilvl w:val="0"/>
                <w:numId w:val="26"/>
              </w:numPr>
              <w:rPr>
                <w:rFonts w:ascii="Arial" w:hAnsi="Arial" w:cs="Arial"/>
                <w:sz w:val="16"/>
                <w:szCs w:val="16"/>
              </w:rPr>
            </w:pPr>
            <w:r w:rsidRPr="00E07119">
              <w:rPr>
                <w:rFonts w:ascii="Arial" w:hAnsi="Arial" w:cs="Arial"/>
                <w:sz w:val="16"/>
                <w:szCs w:val="16"/>
              </w:rPr>
              <w:t>(default)</w:t>
            </w:r>
          </w:p>
          <w:p w:rsidR="00CF57BD" w:rsidRDefault="00CF57BD" w:rsidP="00E07119">
            <w:pPr>
              <w:pStyle w:val="ListParagraph"/>
              <w:numPr>
                <w:ilvl w:val="0"/>
                <w:numId w:val="26"/>
              </w:numPr>
              <w:rPr>
                <w:rFonts w:ascii="Arial" w:hAnsi="Arial" w:cs="Arial"/>
                <w:sz w:val="16"/>
                <w:szCs w:val="16"/>
              </w:rPr>
            </w:pPr>
            <w:r>
              <w:rPr>
                <w:rFonts w:ascii="Arial" w:hAnsi="Arial" w:cs="Arial"/>
                <w:sz w:val="16"/>
                <w:szCs w:val="16"/>
              </w:rPr>
              <w:t>for versions greater of equal with 2005</w:t>
            </w:r>
          </w:p>
          <w:p w:rsidR="00E07119" w:rsidRDefault="00E07119" w:rsidP="00E07119">
            <w:pPr>
              <w:pStyle w:val="ListParagraph"/>
              <w:rPr>
                <w:rFonts w:ascii="Arial" w:hAnsi="Arial" w:cs="Arial"/>
                <w:sz w:val="16"/>
                <w:szCs w:val="16"/>
              </w:rPr>
            </w:pPr>
            <w:r w:rsidRPr="00E07119">
              <w:rPr>
                <w:rFonts w:ascii="Arial" w:hAnsi="Arial" w:cs="Arial"/>
                <w:sz w:val="16"/>
                <w:szCs w:val="16"/>
              </w:rPr>
              <w:t xml:space="preserve">2 </w:t>
            </w:r>
            <w:r>
              <w:rPr>
                <w:rFonts w:ascii="Arial" w:hAnsi="Arial" w:cs="Arial"/>
                <w:sz w:val="16"/>
                <w:szCs w:val="16"/>
              </w:rPr>
              <w:t xml:space="preserve">    </w:t>
            </w:r>
            <w:r w:rsidRPr="00E07119">
              <w:rPr>
                <w:rFonts w:ascii="Arial" w:hAnsi="Arial" w:cs="Arial"/>
                <w:sz w:val="16"/>
                <w:szCs w:val="16"/>
              </w:rPr>
              <w:t xml:space="preserve">- use COMPRESSION, if available </w:t>
            </w:r>
          </w:p>
          <w:p w:rsidR="00E07119" w:rsidRDefault="00E07119" w:rsidP="00E07119">
            <w:pPr>
              <w:pStyle w:val="ListParagraph"/>
              <w:numPr>
                <w:ilvl w:val="0"/>
                <w:numId w:val="26"/>
              </w:numPr>
              <w:rPr>
                <w:rFonts w:ascii="Arial" w:hAnsi="Arial" w:cs="Arial"/>
                <w:sz w:val="16"/>
                <w:szCs w:val="16"/>
              </w:rPr>
            </w:pPr>
            <w:r w:rsidRPr="00E07119">
              <w:rPr>
                <w:rFonts w:ascii="Arial" w:hAnsi="Arial" w:cs="Arial"/>
                <w:sz w:val="16"/>
                <w:szCs w:val="16"/>
              </w:rPr>
              <w:t>(</w:t>
            </w:r>
            <w:r>
              <w:rPr>
                <w:rFonts w:ascii="Arial" w:hAnsi="Arial" w:cs="Arial"/>
                <w:sz w:val="16"/>
                <w:szCs w:val="16"/>
              </w:rPr>
              <w:t>default)</w:t>
            </w:r>
          </w:p>
          <w:p w:rsidR="00FB6DF4" w:rsidRDefault="00FB6DF4" w:rsidP="00FB6DF4">
            <w:pPr>
              <w:pStyle w:val="ListParagraph"/>
              <w:numPr>
                <w:ilvl w:val="0"/>
                <w:numId w:val="26"/>
              </w:numPr>
              <w:rPr>
                <w:rFonts w:ascii="Arial" w:hAnsi="Arial" w:cs="Arial"/>
                <w:sz w:val="16"/>
                <w:szCs w:val="16"/>
              </w:rPr>
            </w:pPr>
            <w:r>
              <w:rPr>
                <w:rFonts w:ascii="Arial" w:hAnsi="Arial" w:cs="Arial"/>
                <w:sz w:val="16"/>
                <w:szCs w:val="16"/>
              </w:rPr>
              <w:t>for version 2008, only for Enterprise or Developer editions</w:t>
            </w:r>
          </w:p>
          <w:p w:rsidR="008E30E9" w:rsidRPr="008E30E9" w:rsidRDefault="008D2476" w:rsidP="008E30E9">
            <w:pPr>
              <w:pStyle w:val="ListParagraph"/>
              <w:numPr>
                <w:ilvl w:val="0"/>
                <w:numId w:val="26"/>
              </w:numPr>
              <w:rPr>
                <w:rFonts w:ascii="Arial" w:hAnsi="Arial" w:cs="Arial"/>
                <w:sz w:val="16"/>
                <w:szCs w:val="16"/>
              </w:rPr>
            </w:pPr>
            <w:r>
              <w:rPr>
                <w:rFonts w:ascii="Arial" w:hAnsi="Arial" w:cs="Arial"/>
                <w:sz w:val="16"/>
                <w:szCs w:val="16"/>
              </w:rPr>
              <w:t>for versions greater or equal with 2008 R2</w:t>
            </w:r>
            <w:r w:rsidR="008E30E9">
              <w:rPr>
                <w:rFonts w:ascii="Arial" w:hAnsi="Arial" w:cs="Arial"/>
                <w:sz w:val="16"/>
                <w:szCs w:val="16"/>
              </w:rPr>
              <w:t xml:space="preserve"> (Enterprise, Developer and Standard editions)</w:t>
            </w:r>
          </w:p>
          <w:p w:rsidR="0072161C" w:rsidRDefault="00E07119" w:rsidP="0072161C">
            <w:pPr>
              <w:pStyle w:val="ListParagraph"/>
              <w:rPr>
                <w:rFonts w:ascii="Arial" w:hAnsi="Arial" w:cs="Arial"/>
                <w:sz w:val="16"/>
                <w:szCs w:val="16"/>
              </w:rPr>
            </w:pPr>
            <w:r w:rsidRPr="00E07119">
              <w:rPr>
                <w:rFonts w:ascii="Arial" w:hAnsi="Arial" w:cs="Arial"/>
                <w:sz w:val="16"/>
                <w:szCs w:val="16"/>
              </w:rPr>
              <w:lastRenderedPageBreak/>
              <w:t xml:space="preserve">4 </w:t>
            </w:r>
            <w:r>
              <w:rPr>
                <w:rFonts w:ascii="Arial" w:hAnsi="Arial" w:cs="Arial"/>
                <w:sz w:val="16"/>
                <w:szCs w:val="16"/>
              </w:rPr>
              <w:t xml:space="preserve">    </w:t>
            </w:r>
            <w:r w:rsidRPr="00E07119">
              <w:rPr>
                <w:rFonts w:ascii="Arial" w:hAnsi="Arial" w:cs="Arial"/>
                <w:sz w:val="16"/>
                <w:szCs w:val="16"/>
              </w:rPr>
              <w:t>- use COPY_ONLY</w:t>
            </w:r>
          </w:p>
          <w:p w:rsidR="00A67143" w:rsidRDefault="00A67143" w:rsidP="00A67143">
            <w:pPr>
              <w:pStyle w:val="ListParagraph"/>
              <w:numPr>
                <w:ilvl w:val="0"/>
                <w:numId w:val="29"/>
              </w:numPr>
              <w:rPr>
                <w:rFonts w:ascii="Arial" w:hAnsi="Arial" w:cs="Arial"/>
                <w:sz w:val="16"/>
                <w:szCs w:val="16"/>
              </w:rPr>
            </w:pPr>
            <w:r>
              <w:rPr>
                <w:rFonts w:ascii="Arial" w:hAnsi="Arial" w:cs="Arial"/>
                <w:sz w:val="16"/>
                <w:szCs w:val="16"/>
              </w:rPr>
              <w:t>only for versions greater of equal with 2005</w:t>
            </w:r>
          </w:p>
          <w:p w:rsidR="0072161C" w:rsidRDefault="00E07119" w:rsidP="0072161C">
            <w:pPr>
              <w:pStyle w:val="ListParagraph"/>
              <w:rPr>
                <w:rFonts w:ascii="Arial" w:hAnsi="Arial" w:cs="Arial"/>
                <w:sz w:val="16"/>
                <w:szCs w:val="16"/>
              </w:rPr>
            </w:pPr>
            <w:r w:rsidRPr="00E07119">
              <w:rPr>
                <w:rFonts w:ascii="Arial" w:hAnsi="Arial" w:cs="Arial"/>
                <w:sz w:val="16"/>
                <w:szCs w:val="16"/>
              </w:rPr>
              <w:t xml:space="preserve">8 </w:t>
            </w:r>
            <w:r w:rsidR="0072161C">
              <w:rPr>
                <w:rFonts w:ascii="Arial" w:hAnsi="Arial" w:cs="Arial"/>
                <w:sz w:val="16"/>
                <w:szCs w:val="16"/>
              </w:rPr>
              <w:t xml:space="preserve">    </w:t>
            </w:r>
            <w:r w:rsidRPr="00E07119">
              <w:rPr>
                <w:rFonts w:ascii="Arial" w:hAnsi="Arial" w:cs="Arial"/>
                <w:sz w:val="16"/>
                <w:szCs w:val="16"/>
              </w:rPr>
              <w:t xml:space="preserve">- force change backup type </w:t>
            </w:r>
          </w:p>
          <w:p w:rsidR="0072161C" w:rsidRDefault="00E07119" w:rsidP="0072161C">
            <w:pPr>
              <w:pStyle w:val="ListParagraph"/>
              <w:numPr>
                <w:ilvl w:val="0"/>
                <w:numId w:val="26"/>
              </w:numPr>
              <w:rPr>
                <w:rFonts w:ascii="Arial" w:hAnsi="Arial" w:cs="Arial"/>
                <w:sz w:val="16"/>
                <w:szCs w:val="16"/>
              </w:rPr>
            </w:pPr>
            <w:r w:rsidRPr="00E07119">
              <w:rPr>
                <w:rFonts w:ascii="Arial" w:hAnsi="Arial" w:cs="Arial"/>
                <w:sz w:val="16"/>
                <w:szCs w:val="16"/>
              </w:rPr>
              <w:t>(default)</w:t>
            </w:r>
          </w:p>
          <w:p w:rsidR="00A56C2D" w:rsidRDefault="00E07119" w:rsidP="00A56C2D">
            <w:pPr>
              <w:pStyle w:val="ListParagraph"/>
              <w:numPr>
                <w:ilvl w:val="0"/>
                <w:numId w:val="26"/>
              </w:numPr>
              <w:rPr>
                <w:rFonts w:ascii="Arial" w:hAnsi="Arial" w:cs="Arial"/>
                <w:sz w:val="16"/>
                <w:szCs w:val="16"/>
              </w:rPr>
            </w:pPr>
            <w:r w:rsidRPr="00E07119">
              <w:rPr>
                <w:rFonts w:ascii="Arial" w:hAnsi="Arial" w:cs="Arial"/>
                <w:sz w:val="16"/>
                <w:szCs w:val="16"/>
              </w:rPr>
              <w:t xml:space="preserve">if </w:t>
            </w:r>
            <w:r w:rsidR="00971288">
              <w:rPr>
                <w:rFonts w:ascii="Arial" w:hAnsi="Arial" w:cs="Arial"/>
                <w:sz w:val="16"/>
                <w:szCs w:val="16"/>
              </w:rPr>
              <w:t xml:space="preserve">backup type </w:t>
            </w:r>
            <w:r w:rsidRPr="00E07119">
              <w:rPr>
                <w:rFonts w:ascii="Arial" w:hAnsi="Arial" w:cs="Arial"/>
                <w:sz w:val="16"/>
                <w:szCs w:val="16"/>
              </w:rPr>
              <w:t xml:space="preserve">log is </w:t>
            </w:r>
            <w:r w:rsidR="0028232C">
              <w:rPr>
                <w:rFonts w:ascii="Arial" w:hAnsi="Arial" w:cs="Arial"/>
                <w:sz w:val="16"/>
                <w:szCs w:val="16"/>
              </w:rPr>
              <w:t>selected</w:t>
            </w:r>
            <w:r w:rsidRPr="00E07119">
              <w:rPr>
                <w:rFonts w:ascii="Arial" w:hAnsi="Arial" w:cs="Arial"/>
                <w:sz w:val="16"/>
                <w:szCs w:val="16"/>
              </w:rPr>
              <w:t xml:space="preserve"> and no database backup is found</w:t>
            </w:r>
            <w:r w:rsidR="00794F22">
              <w:rPr>
                <w:rFonts w:ascii="Arial" w:hAnsi="Arial" w:cs="Arial"/>
                <w:sz w:val="16"/>
                <w:szCs w:val="16"/>
              </w:rPr>
              <w:t xml:space="preserve"> (full or diff)</w:t>
            </w:r>
            <w:r w:rsidRPr="00E07119">
              <w:rPr>
                <w:rFonts w:ascii="Arial" w:hAnsi="Arial" w:cs="Arial"/>
                <w:sz w:val="16"/>
                <w:szCs w:val="16"/>
              </w:rPr>
              <w:t xml:space="preserve">, a </w:t>
            </w:r>
            <w:r w:rsidR="00A56C2D">
              <w:rPr>
                <w:rFonts w:ascii="Arial" w:hAnsi="Arial" w:cs="Arial"/>
                <w:sz w:val="16"/>
                <w:szCs w:val="16"/>
              </w:rPr>
              <w:t xml:space="preserve">full </w:t>
            </w:r>
            <w:r w:rsidRPr="00E07119">
              <w:rPr>
                <w:rFonts w:ascii="Arial" w:hAnsi="Arial" w:cs="Arial"/>
                <w:sz w:val="16"/>
                <w:szCs w:val="16"/>
              </w:rPr>
              <w:t>database backup will be first triggered</w:t>
            </w:r>
          </w:p>
          <w:p w:rsidR="00A7783F" w:rsidRDefault="0028232C" w:rsidP="00A7783F">
            <w:pPr>
              <w:pStyle w:val="ListParagraph"/>
              <w:numPr>
                <w:ilvl w:val="0"/>
                <w:numId w:val="26"/>
              </w:numPr>
              <w:rPr>
                <w:rFonts w:ascii="Arial" w:hAnsi="Arial" w:cs="Arial"/>
                <w:sz w:val="16"/>
                <w:szCs w:val="16"/>
              </w:rPr>
            </w:pPr>
            <w:r>
              <w:rPr>
                <w:rFonts w:ascii="Arial" w:hAnsi="Arial" w:cs="Arial"/>
                <w:sz w:val="16"/>
                <w:szCs w:val="16"/>
              </w:rPr>
              <w:t xml:space="preserve">if backup type </w:t>
            </w:r>
            <w:r w:rsidR="00E07119" w:rsidRPr="00A56C2D">
              <w:rPr>
                <w:rFonts w:ascii="Arial" w:hAnsi="Arial" w:cs="Arial"/>
                <w:sz w:val="16"/>
                <w:szCs w:val="16"/>
              </w:rPr>
              <w:t xml:space="preserve">diff is </w:t>
            </w:r>
            <w:r>
              <w:rPr>
                <w:rFonts w:ascii="Arial" w:hAnsi="Arial" w:cs="Arial"/>
                <w:sz w:val="16"/>
                <w:szCs w:val="16"/>
              </w:rPr>
              <w:t>selected</w:t>
            </w:r>
            <w:r w:rsidR="00E07119" w:rsidRPr="00A56C2D">
              <w:rPr>
                <w:rFonts w:ascii="Arial" w:hAnsi="Arial" w:cs="Arial"/>
                <w:sz w:val="16"/>
                <w:szCs w:val="16"/>
              </w:rPr>
              <w:t xml:space="preserve"> and no full database backup is found, a full database backup will be first triggered</w:t>
            </w:r>
          </w:p>
          <w:p w:rsidR="00A7783F" w:rsidRDefault="00E07119" w:rsidP="00A7783F">
            <w:pPr>
              <w:pStyle w:val="ListParagraph"/>
              <w:rPr>
                <w:rFonts w:ascii="Arial" w:hAnsi="Arial" w:cs="Arial"/>
                <w:sz w:val="16"/>
                <w:szCs w:val="16"/>
              </w:rPr>
            </w:pPr>
            <w:r w:rsidRPr="00A7783F">
              <w:rPr>
                <w:rFonts w:ascii="Arial" w:hAnsi="Arial" w:cs="Arial"/>
                <w:sz w:val="16"/>
                <w:szCs w:val="16"/>
              </w:rPr>
              <w:t xml:space="preserve">16 </w:t>
            </w:r>
            <w:r w:rsidR="00A7783F">
              <w:rPr>
                <w:rFonts w:ascii="Arial" w:hAnsi="Arial" w:cs="Arial"/>
                <w:sz w:val="16"/>
                <w:szCs w:val="16"/>
              </w:rPr>
              <w:t xml:space="preserve">   </w:t>
            </w:r>
            <w:r w:rsidRPr="00A7783F">
              <w:rPr>
                <w:rFonts w:ascii="Arial" w:hAnsi="Arial" w:cs="Arial"/>
                <w:sz w:val="16"/>
                <w:szCs w:val="16"/>
              </w:rPr>
              <w:t>- verify backup file</w:t>
            </w:r>
          </w:p>
          <w:p w:rsidR="00FD290E" w:rsidRDefault="00E07119" w:rsidP="00FD290E">
            <w:pPr>
              <w:pStyle w:val="ListParagraph"/>
              <w:numPr>
                <w:ilvl w:val="0"/>
                <w:numId w:val="27"/>
              </w:numPr>
              <w:rPr>
                <w:rFonts w:ascii="Arial" w:hAnsi="Arial" w:cs="Arial"/>
                <w:sz w:val="16"/>
                <w:szCs w:val="16"/>
              </w:rPr>
            </w:pPr>
            <w:r w:rsidRPr="00A7783F">
              <w:rPr>
                <w:rFonts w:ascii="Arial" w:hAnsi="Arial" w:cs="Arial"/>
                <w:sz w:val="16"/>
                <w:szCs w:val="16"/>
              </w:rPr>
              <w:t>(default)</w:t>
            </w:r>
          </w:p>
          <w:p w:rsidR="00CC4FB2" w:rsidRDefault="00CC4FB2" w:rsidP="00FD290E">
            <w:pPr>
              <w:pStyle w:val="ListParagraph"/>
              <w:numPr>
                <w:ilvl w:val="0"/>
                <w:numId w:val="27"/>
              </w:numPr>
              <w:rPr>
                <w:rFonts w:ascii="Arial" w:hAnsi="Arial" w:cs="Arial"/>
                <w:sz w:val="16"/>
                <w:szCs w:val="16"/>
              </w:rPr>
            </w:pPr>
            <w:r>
              <w:rPr>
                <w:rFonts w:ascii="Arial" w:hAnsi="Arial" w:cs="Arial"/>
                <w:sz w:val="16"/>
                <w:szCs w:val="16"/>
              </w:rPr>
              <w:t>for versions greater of equal with 2005, and when option 1 was enabled, VERIFY</w:t>
            </w:r>
            <w:r w:rsidR="00872BE3">
              <w:rPr>
                <w:rFonts w:ascii="Arial" w:hAnsi="Arial" w:cs="Arial"/>
                <w:sz w:val="16"/>
                <w:szCs w:val="16"/>
              </w:rPr>
              <w:t>ONLY</w:t>
            </w:r>
            <w:r>
              <w:rPr>
                <w:rFonts w:ascii="Arial" w:hAnsi="Arial" w:cs="Arial"/>
                <w:sz w:val="16"/>
                <w:szCs w:val="16"/>
              </w:rPr>
              <w:t xml:space="preserve"> is executed using </w:t>
            </w:r>
            <w:r w:rsidR="00177CEE">
              <w:rPr>
                <w:rFonts w:ascii="Arial" w:hAnsi="Arial" w:cs="Arial"/>
                <w:sz w:val="16"/>
                <w:szCs w:val="16"/>
              </w:rPr>
              <w:t xml:space="preserve">the </w:t>
            </w:r>
            <w:r>
              <w:rPr>
                <w:rFonts w:ascii="Arial" w:hAnsi="Arial" w:cs="Arial"/>
                <w:sz w:val="16"/>
                <w:szCs w:val="16"/>
              </w:rPr>
              <w:t>CHECKSUM option</w:t>
            </w:r>
          </w:p>
          <w:p w:rsidR="00FD290E" w:rsidRDefault="00E07119" w:rsidP="00FD290E">
            <w:pPr>
              <w:pStyle w:val="ListParagraph"/>
              <w:rPr>
                <w:rFonts w:ascii="Arial" w:hAnsi="Arial" w:cs="Arial"/>
                <w:sz w:val="16"/>
                <w:szCs w:val="16"/>
              </w:rPr>
            </w:pPr>
            <w:r w:rsidRPr="00FD290E">
              <w:rPr>
                <w:rFonts w:ascii="Arial" w:hAnsi="Arial" w:cs="Arial"/>
                <w:sz w:val="16"/>
                <w:szCs w:val="16"/>
              </w:rPr>
              <w:t xml:space="preserve">32 </w:t>
            </w:r>
            <w:r w:rsidR="00FD290E">
              <w:rPr>
                <w:rFonts w:ascii="Arial" w:hAnsi="Arial" w:cs="Arial"/>
                <w:sz w:val="16"/>
                <w:szCs w:val="16"/>
              </w:rPr>
              <w:t xml:space="preserve">   </w:t>
            </w:r>
            <w:r w:rsidRPr="00FD290E">
              <w:rPr>
                <w:rFonts w:ascii="Arial" w:hAnsi="Arial" w:cs="Arial"/>
                <w:sz w:val="16"/>
                <w:szCs w:val="16"/>
              </w:rPr>
              <w:t xml:space="preserve">- Stop execution if an error occurs. </w:t>
            </w:r>
          </w:p>
          <w:p w:rsidR="00C041D3" w:rsidRDefault="00FD290E" w:rsidP="00C041D3">
            <w:pPr>
              <w:pStyle w:val="ListParagraph"/>
              <w:numPr>
                <w:ilvl w:val="0"/>
                <w:numId w:val="27"/>
              </w:numPr>
              <w:rPr>
                <w:rFonts w:ascii="Arial" w:hAnsi="Arial" w:cs="Arial"/>
                <w:sz w:val="16"/>
                <w:szCs w:val="16"/>
              </w:rPr>
            </w:pPr>
            <w:r>
              <w:rPr>
                <w:rFonts w:ascii="Arial" w:hAnsi="Arial" w:cs="Arial"/>
                <w:sz w:val="16"/>
                <w:szCs w:val="16"/>
              </w:rPr>
              <w:t>d</w:t>
            </w:r>
            <w:r w:rsidR="00E07119" w:rsidRPr="00FD290E">
              <w:rPr>
                <w:rFonts w:ascii="Arial" w:hAnsi="Arial" w:cs="Arial"/>
                <w:sz w:val="16"/>
                <w:szCs w:val="16"/>
              </w:rPr>
              <w:t>efault behaviour is to print error messages and continue execution</w:t>
            </w:r>
          </w:p>
          <w:p w:rsidR="00C041D3" w:rsidRDefault="00E07119" w:rsidP="00C041D3">
            <w:pPr>
              <w:pStyle w:val="ListParagraph"/>
              <w:rPr>
                <w:rFonts w:ascii="Arial" w:hAnsi="Arial" w:cs="Arial"/>
                <w:sz w:val="16"/>
                <w:szCs w:val="16"/>
              </w:rPr>
            </w:pPr>
            <w:r w:rsidRPr="00C041D3">
              <w:rPr>
                <w:rFonts w:ascii="Arial" w:hAnsi="Arial" w:cs="Arial"/>
                <w:sz w:val="16"/>
                <w:szCs w:val="16"/>
              </w:rPr>
              <w:t xml:space="preserve">64 </w:t>
            </w:r>
            <w:r w:rsidR="00C041D3">
              <w:rPr>
                <w:rFonts w:ascii="Arial" w:hAnsi="Arial" w:cs="Arial"/>
                <w:sz w:val="16"/>
                <w:szCs w:val="16"/>
              </w:rPr>
              <w:t xml:space="preserve">   </w:t>
            </w:r>
            <w:r w:rsidRPr="00C041D3">
              <w:rPr>
                <w:rFonts w:ascii="Arial" w:hAnsi="Arial" w:cs="Arial"/>
                <w:sz w:val="16"/>
                <w:szCs w:val="16"/>
              </w:rPr>
              <w:t xml:space="preserve">- create folders for each database </w:t>
            </w:r>
          </w:p>
          <w:p w:rsidR="004B446A" w:rsidRDefault="00E07119" w:rsidP="004B446A">
            <w:pPr>
              <w:pStyle w:val="ListParagraph"/>
              <w:numPr>
                <w:ilvl w:val="0"/>
                <w:numId w:val="27"/>
              </w:numPr>
              <w:rPr>
                <w:rFonts w:ascii="Arial" w:hAnsi="Arial" w:cs="Arial"/>
                <w:sz w:val="16"/>
                <w:szCs w:val="16"/>
              </w:rPr>
            </w:pPr>
            <w:r w:rsidRPr="00C041D3">
              <w:rPr>
                <w:rFonts w:ascii="Arial" w:hAnsi="Arial" w:cs="Arial"/>
                <w:sz w:val="16"/>
                <w:szCs w:val="16"/>
              </w:rPr>
              <w:t>(default)</w:t>
            </w:r>
          </w:p>
          <w:p w:rsidR="00061581" w:rsidRDefault="00E07119" w:rsidP="004B446A">
            <w:pPr>
              <w:pStyle w:val="ListParagraph"/>
              <w:rPr>
                <w:rFonts w:ascii="Arial" w:hAnsi="Arial" w:cs="Arial"/>
                <w:sz w:val="16"/>
                <w:szCs w:val="16"/>
              </w:rPr>
            </w:pPr>
            <w:r w:rsidRPr="004B446A">
              <w:rPr>
                <w:rFonts w:ascii="Arial" w:hAnsi="Arial" w:cs="Arial"/>
                <w:sz w:val="16"/>
                <w:szCs w:val="16"/>
              </w:rPr>
              <w:t xml:space="preserve">128 </w:t>
            </w:r>
            <w:r w:rsidR="004B446A">
              <w:rPr>
                <w:rFonts w:ascii="Arial" w:hAnsi="Arial" w:cs="Arial"/>
                <w:sz w:val="16"/>
                <w:szCs w:val="16"/>
              </w:rPr>
              <w:t xml:space="preserve"> </w:t>
            </w:r>
            <w:r w:rsidRPr="004B446A">
              <w:rPr>
                <w:rFonts w:ascii="Arial" w:hAnsi="Arial" w:cs="Arial"/>
                <w:sz w:val="16"/>
                <w:szCs w:val="16"/>
              </w:rPr>
              <w:t xml:space="preserve">- when performing cleanup, delete also orphans diff and log backups, when </w:t>
            </w:r>
          </w:p>
          <w:p w:rsidR="004B446A" w:rsidRDefault="00061581" w:rsidP="004B446A">
            <w:pPr>
              <w:pStyle w:val="ListParagraph"/>
              <w:rPr>
                <w:rFonts w:ascii="Arial" w:hAnsi="Arial" w:cs="Arial"/>
                <w:sz w:val="16"/>
                <w:szCs w:val="16"/>
              </w:rPr>
            </w:pPr>
            <w:r>
              <w:rPr>
                <w:rFonts w:ascii="Arial" w:hAnsi="Arial" w:cs="Arial"/>
                <w:sz w:val="16"/>
                <w:szCs w:val="16"/>
              </w:rPr>
              <w:t xml:space="preserve">          deleting</w:t>
            </w:r>
            <w:r w:rsidR="00E07119" w:rsidRPr="004B446A">
              <w:rPr>
                <w:rFonts w:ascii="Arial" w:hAnsi="Arial" w:cs="Arial"/>
                <w:sz w:val="16"/>
                <w:szCs w:val="16"/>
              </w:rPr>
              <w:t xml:space="preserve"> full</w:t>
            </w:r>
            <w:r w:rsidR="00DD32D2">
              <w:rPr>
                <w:rFonts w:ascii="Arial" w:hAnsi="Arial" w:cs="Arial"/>
                <w:sz w:val="16"/>
                <w:szCs w:val="16"/>
              </w:rPr>
              <w:t xml:space="preserve"> </w:t>
            </w:r>
            <w:r w:rsidR="00E07119" w:rsidRPr="004B446A">
              <w:rPr>
                <w:rFonts w:ascii="Arial" w:hAnsi="Arial" w:cs="Arial"/>
                <w:sz w:val="16"/>
                <w:szCs w:val="16"/>
              </w:rPr>
              <w:t>database backups</w:t>
            </w:r>
          </w:p>
          <w:p w:rsidR="00A87114" w:rsidRDefault="00E07119" w:rsidP="00A87114">
            <w:pPr>
              <w:pStyle w:val="ListParagraph"/>
              <w:numPr>
                <w:ilvl w:val="0"/>
                <w:numId w:val="27"/>
              </w:numPr>
              <w:rPr>
                <w:rFonts w:ascii="Arial" w:hAnsi="Arial" w:cs="Arial"/>
                <w:sz w:val="16"/>
                <w:szCs w:val="16"/>
              </w:rPr>
            </w:pPr>
            <w:r w:rsidRPr="004B446A">
              <w:rPr>
                <w:rFonts w:ascii="Arial" w:hAnsi="Arial" w:cs="Arial"/>
                <w:sz w:val="16"/>
                <w:szCs w:val="16"/>
              </w:rPr>
              <w:t>(default)</w:t>
            </w:r>
          </w:p>
          <w:p w:rsidR="00A87114" w:rsidRDefault="00E07119" w:rsidP="00A87114">
            <w:pPr>
              <w:pStyle w:val="ListParagraph"/>
              <w:rPr>
                <w:rFonts w:ascii="Arial" w:hAnsi="Arial" w:cs="Arial"/>
                <w:sz w:val="16"/>
                <w:szCs w:val="16"/>
              </w:rPr>
            </w:pPr>
            <w:r w:rsidRPr="00A87114">
              <w:rPr>
                <w:rFonts w:ascii="Arial" w:hAnsi="Arial" w:cs="Arial"/>
                <w:sz w:val="16"/>
                <w:szCs w:val="16"/>
              </w:rPr>
              <w:t xml:space="preserve">256 </w:t>
            </w:r>
            <w:r w:rsidR="00A87114">
              <w:rPr>
                <w:rFonts w:ascii="Arial" w:hAnsi="Arial" w:cs="Arial"/>
                <w:sz w:val="16"/>
                <w:szCs w:val="16"/>
              </w:rPr>
              <w:t xml:space="preserve"> </w:t>
            </w:r>
            <w:r w:rsidRPr="00A87114">
              <w:rPr>
                <w:rFonts w:ascii="Arial" w:hAnsi="Arial" w:cs="Arial"/>
                <w:sz w:val="16"/>
                <w:szCs w:val="16"/>
              </w:rPr>
              <w:t>- for +2k5 versions, use xp_delete_file option</w:t>
            </w:r>
          </w:p>
          <w:p w:rsidR="00A87114" w:rsidRDefault="00E07119" w:rsidP="00A87114">
            <w:pPr>
              <w:pStyle w:val="ListParagraph"/>
              <w:rPr>
                <w:rFonts w:ascii="Arial" w:hAnsi="Arial" w:cs="Arial"/>
                <w:sz w:val="16"/>
                <w:szCs w:val="16"/>
              </w:rPr>
            </w:pPr>
            <w:r w:rsidRPr="00E07119">
              <w:rPr>
                <w:rFonts w:ascii="Arial" w:hAnsi="Arial" w:cs="Arial"/>
                <w:sz w:val="16"/>
                <w:szCs w:val="16"/>
              </w:rPr>
              <w:t xml:space="preserve">512 </w:t>
            </w:r>
            <w:r w:rsidR="00A87114">
              <w:rPr>
                <w:rFonts w:ascii="Arial" w:hAnsi="Arial" w:cs="Arial"/>
                <w:sz w:val="16"/>
                <w:szCs w:val="16"/>
              </w:rPr>
              <w:t xml:space="preserve"> </w:t>
            </w:r>
            <w:r w:rsidRPr="00E07119">
              <w:rPr>
                <w:rFonts w:ascii="Arial" w:hAnsi="Arial" w:cs="Arial"/>
                <w:sz w:val="16"/>
                <w:szCs w:val="16"/>
              </w:rPr>
              <w:t xml:space="preserve">- skip databases involved in log shipping </w:t>
            </w:r>
          </w:p>
          <w:p w:rsidR="00A87114" w:rsidRDefault="00E07119" w:rsidP="00A87114">
            <w:pPr>
              <w:pStyle w:val="ListParagraph"/>
              <w:numPr>
                <w:ilvl w:val="0"/>
                <w:numId w:val="27"/>
              </w:numPr>
              <w:rPr>
                <w:rFonts w:ascii="Arial" w:hAnsi="Arial" w:cs="Arial"/>
                <w:sz w:val="16"/>
                <w:szCs w:val="16"/>
              </w:rPr>
            </w:pPr>
            <w:r w:rsidRPr="00E07119">
              <w:rPr>
                <w:rFonts w:ascii="Arial" w:hAnsi="Arial" w:cs="Arial"/>
                <w:sz w:val="16"/>
                <w:szCs w:val="16"/>
              </w:rPr>
              <w:t xml:space="preserve">primary or secondary </w:t>
            </w:r>
            <w:r w:rsidR="00A87114">
              <w:rPr>
                <w:rFonts w:ascii="Arial" w:hAnsi="Arial" w:cs="Arial"/>
                <w:sz w:val="16"/>
                <w:szCs w:val="16"/>
              </w:rPr>
              <w:t>f</w:t>
            </w:r>
            <w:r w:rsidRPr="00E07119">
              <w:rPr>
                <w:rFonts w:ascii="Arial" w:hAnsi="Arial" w:cs="Arial"/>
                <w:sz w:val="16"/>
                <w:szCs w:val="16"/>
              </w:rPr>
              <w:t xml:space="preserve">or </w:t>
            </w:r>
            <w:r w:rsidR="00A87114">
              <w:rPr>
                <w:rFonts w:ascii="Arial" w:hAnsi="Arial" w:cs="Arial"/>
                <w:sz w:val="16"/>
                <w:szCs w:val="16"/>
              </w:rPr>
              <w:t xml:space="preserve">transaction </w:t>
            </w:r>
            <w:r w:rsidRPr="00E07119">
              <w:rPr>
                <w:rFonts w:ascii="Arial" w:hAnsi="Arial" w:cs="Arial"/>
                <w:sz w:val="16"/>
                <w:szCs w:val="16"/>
              </w:rPr>
              <w:t>log</w:t>
            </w:r>
            <w:r w:rsidR="00A87114">
              <w:rPr>
                <w:rFonts w:ascii="Arial" w:hAnsi="Arial" w:cs="Arial"/>
                <w:sz w:val="16"/>
                <w:szCs w:val="16"/>
              </w:rPr>
              <w:t xml:space="preserve"> backup</w:t>
            </w:r>
          </w:p>
          <w:p w:rsidR="00A87114" w:rsidRDefault="00E07119" w:rsidP="00A87114">
            <w:pPr>
              <w:pStyle w:val="ListParagraph"/>
              <w:numPr>
                <w:ilvl w:val="0"/>
                <w:numId w:val="27"/>
              </w:numPr>
              <w:rPr>
                <w:rFonts w:ascii="Arial" w:hAnsi="Arial" w:cs="Arial"/>
                <w:sz w:val="16"/>
                <w:szCs w:val="16"/>
              </w:rPr>
            </w:pPr>
            <w:r w:rsidRPr="00E07119">
              <w:rPr>
                <w:rFonts w:ascii="Arial" w:hAnsi="Arial" w:cs="Arial"/>
                <w:sz w:val="16"/>
                <w:szCs w:val="16"/>
              </w:rPr>
              <w:t>secondary for full</w:t>
            </w:r>
            <w:r w:rsidR="00A87114">
              <w:rPr>
                <w:rFonts w:ascii="Arial" w:hAnsi="Arial" w:cs="Arial"/>
                <w:sz w:val="16"/>
                <w:szCs w:val="16"/>
              </w:rPr>
              <w:t xml:space="preserve"> or </w:t>
            </w:r>
            <w:r w:rsidRPr="00E07119">
              <w:rPr>
                <w:rFonts w:ascii="Arial" w:hAnsi="Arial" w:cs="Arial"/>
                <w:sz w:val="16"/>
                <w:szCs w:val="16"/>
              </w:rPr>
              <w:t>diff backup</w:t>
            </w:r>
          </w:p>
          <w:p w:rsidR="000A35AA" w:rsidRDefault="00E07119" w:rsidP="000A35AA">
            <w:pPr>
              <w:pStyle w:val="ListParagraph"/>
              <w:numPr>
                <w:ilvl w:val="0"/>
                <w:numId w:val="27"/>
              </w:numPr>
              <w:rPr>
                <w:rFonts w:ascii="Arial" w:hAnsi="Arial" w:cs="Arial"/>
                <w:sz w:val="16"/>
                <w:szCs w:val="16"/>
              </w:rPr>
            </w:pPr>
            <w:r w:rsidRPr="00E07119">
              <w:rPr>
                <w:rFonts w:ascii="Arial" w:hAnsi="Arial" w:cs="Arial"/>
                <w:sz w:val="16"/>
                <w:szCs w:val="16"/>
              </w:rPr>
              <w:t>(default)</w:t>
            </w:r>
          </w:p>
          <w:p w:rsidR="00DC7D0D" w:rsidRDefault="00E07119" w:rsidP="000A35AA">
            <w:pPr>
              <w:pStyle w:val="ListParagraph"/>
              <w:rPr>
                <w:rFonts w:ascii="Arial" w:hAnsi="Arial" w:cs="Arial"/>
                <w:sz w:val="16"/>
                <w:szCs w:val="16"/>
              </w:rPr>
            </w:pPr>
            <w:r w:rsidRPr="000A35AA">
              <w:rPr>
                <w:rFonts w:ascii="Arial" w:hAnsi="Arial" w:cs="Arial"/>
                <w:sz w:val="16"/>
                <w:szCs w:val="16"/>
              </w:rPr>
              <w:t xml:space="preserve">1024 - on </w:t>
            </w:r>
            <w:r w:rsidR="00F539DB">
              <w:rPr>
                <w:rFonts w:ascii="Arial" w:hAnsi="Arial" w:cs="Arial"/>
                <w:sz w:val="16"/>
                <w:szCs w:val="16"/>
              </w:rPr>
              <w:t>A</w:t>
            </w:r>
            <w:r w:rsidRPr="000A35AA">
              <w:rPr>
                <w:rFonts w:ascii="Arial" w:hAnsi="Arial" w:cs="Arial"/>
                <w:sz w:val="16"/>
                <w:szCs w:val="16"/>
              </w:rPr>
              <w:t>lways</w:t>
            </w:r>
            <w:r w:rsidR="00F539DB">
              <w:rPr>
                <w:rFonts w:ascii="Arial" w:hAnsi="Arial" w:cs="Arial"/>
                <w:sz w:val="16"/>
                <w:szCs w:val="16"/>
              </w:rPr>
              <w:t>O</w:t>
            </w:r>
            <w:r w:rsidRPr="000A35AA">
              <w:rPr>
                <w:rFonts w:ascii="Arial" w:hAnsi="Arial" w:cs="Arial"/>
                <w:sz w:val="16"/>
                <w:szCs w:val="16"/>
              </w:rPr>
              <w:t xml:space="preserve">n </w:t>
            </w:r>
            <w:r w:rsidR="00F539DB">
              <w:rPr>
                <w:rFonts w:ascii="Arial" w:hAnsi="Arial" w:cs="Arial"/>
                <w:sz w:val="16"/>
                <w:szCs w:val="16"/>
              </w:rPr>
              <w:t>A</w:t>
            </w:r>
            <w:r w:rsidRPr="000A35AA">
              <w:rPr>
                <w:rFonts w:ascii="Arial" w:hAnsi="Arial" w:cs="Arial"/>
                <w:sz w:val="16"/>
                <w:szCs w:val="16"/>
              </w:rPr>
              <w:t xml:space="preserve">vailability </w:t>
            </w:r>
            <w:r w:rsidR="00F539DB">
              <w:rPr>
                <w:rFonts w:ascii="Arial" w:hAnsi="Arial" w:cs="Arial"/>
                <w:sz w:val="16"/>
                <w:szCs w:val="16"/>
              </w:rPr>
              <w:t>G</w:t>
            </w:r>
            <w:r w:rsidRPr="000A35AA">
              <w:rPr>
                <w:rFonts w:ascii="Arial" w:hAnsi="Arial" w:cs="Arial"/>
                <w:sz w:val="16"/>
                <w:szCs w:val="16"/>
              </w:rPr>
              <w:t xml:space="preserve">roups, for secondary replicas, force copy-only </w:t>
            </w:r>
          </w:p>
          <w:p w:rsidR="00CB6FBD" w:rsidRDefault="00DC7D0D" w:rsidP="000A35AA">
            <w:pPr>
              <w:pStyle w:val="ListParagraph"/>
              <w:rPr>
                <w:rFonts w:ascii="Arial" w:hAnsi="Arial" w:cs="Arial"/>
                <w:sz w:val="16"/>
                <w:szCs w:val="16"/>
              </w:rPr>
            </w:pPr>
            <w:r>
              <w:rPr>
                <w:rFonts w:ascii="Arial" w:hAnsi="Arial" w:cs="Arial"/>
                <w:sz w:val="16"/>
                <w:szCs w:val="16"/>
              </w:rPr>
              <w:t xml:space="preserve">           </w:t>
            </w:r>
            <w:r w:rsidR="00E07119" w:rsidRPr="000A35AA">
              <w:rPr>
                <w:rFonts w:ascii="Arial" w:hAnsi="Arial" w:cs="Arial"/>
                <w:sz w:val="16"/>
                <w:szCs w:val="16"/>
              </w:rPr>
              <w:t xml:space="preserve">backups </w:t>
            </w:r>
          </w:p>
          <w:p w:rsidR="00785572" w:rsidRDefault="00E07119" w:rsidP="00785572">
            <w:pPr>
              <w:pStyle w:val="ListParagraph"/>
              <w:numPr>
                <w:ilvl w:val="0"/>
                <w:numId w:val="28"/>
              </w:numPr>
              <w:rPr>
                <w:rFonts w:ascii="Arial" w:hAnsi="Arial" w:cs="Arial"/>
                <w:sz w:val="16"/>
                <w:szCs w:val="16"/>
              </w:rPr>
            </w:pPr>
            <w:r w:rsidRPr="000A35AA">
              <w:rPr>
                <w:rFonts w:ascii="Arial" w:hAnsi="Arial" w:cs="Arial"/>
                <w:sz w:val="16"/>
                <w:szCs w:val="16"/>
              </w:rPr>
              <w:t>(default)</w:t>
            </w:r>
          </w:p>
          <w:p w:rsidR="00D03619" w:rsidRDefault="00D03619" w:rsidP="00785572">
            <w:pPr>
              <w:pStyle w:val="ListParagraph"/>
              <w:numPr>
                <w:ilvl w:val="0"/>
                <w:numId w:val="28"/>
              </w:numPr>
              <w:rPr>
                <w:rFonts w:ascii="Arial" w:hAnsi="Arial" w:cs="Arial"/>
                <w:sz w:val="16"/>
                <w:szCs w:val="16"/>
              </w:rPr>
            </w:pPr>
            <w:r>
              <w:rPr>
                <w:rFonts w:ascii="Arial" w:hAnsi="Arial" w:cs="Arial"/>
                <w:sz w:val="16"/>
                <w:szCs w:val="16"/>
              </w:rPr>
              <w:t>for versions greater or equal with 2012</w:t>
            </w:r>
          </w:p>
          <w:p w:rsidR="00785572" w:rsidRDefault="00E07119" w:rsidP="00785572">
            <w:pPr>
              <w:pStyle w:val="ListParagraph"/>
              <w:rPr>
                <w:rFonts w:ascii="Arial" w:hAnsi="Arial" w:cs="Arial"/>
                <w:sz w:val="16"/>
                <w:szCs w:val="16"/>
              </w:rPr>
            </w:pPr>
            <w:r w:rsidRPr="00785572">
              <w:rPr>
                <w:rFonts w:ascii="Arial" w:hAnsi="Arial" w:cs="Arial"/>
                <w:sz w:val="16"/>
                <w:szCs w:val="16"/>
              </w:rPr>
              <w:t xml:space="preserve">2048 - change retention policy from RetentionDays to RetentionBackupsCount </w:t>
            </w:r>
          </w:p>
          <w:p w:rsidR="00785572" w:rsidRDefault="00E07119" w:rsidP="00785572">
            <w:pPr>
              <w:pStyle w:val="ListParagraph"/>
              <w:numPr>
                <w:ilvl w:val="0"/>
                <w:numId w:val="28"/>
              </w:numPr>
              <w:rPr>
                <w:rFonts w:ascii="Arial" w:hAnsi="Arial" w:cs="Arial"/>
                <w:sz w:val="16"/>
                <w:szCs w:val="16"/>
              </w:rPr>
            </w:pPr>
            <w:r w:rsidRPr="00785572">
              <w:rPr>
                <w:rFonts w:ascii="Arial" w:hAnsi="Arial" w:cs="Arial"/>
                <w:sz w:val="16"/>
                <w:szCs w:val="16"/>
              </w:rPr>
              <w:t>(number of full database backups to be kept)</w:t>
            </w:r>
          </w:p>
          <w:p w:rsidR="00555BF4" w:rsidRPr="00785572" w:rsidRDefault="00E07119" w:rsidP="00785572">
            <w:pPr>
              <w:pStyle w:val="ListParagraph"/>
              <w:numPr>
                <w:ilvl w:val="0"/>
                <w:numId w:val="28"/>
              </w:numPr>
              <w:rPr>
                <w:rFonts w:ascii="Arial" w:hAnsi="Arial" w:cs="Arial"/>
                <w:sz w:val="16"/>
                <w:szCs w:val="16"/>
              </w:rPr>
            </w:pPr>
            <w:r w:rsidRPr="00785572">
              <w:rPr>
                <w:rFonts w:ascii="Arial" w:hAnsi="Arial" w:cs="Arial"/>
                <w:sz w:val="16"/>
                <w:szCs w:val="16"/>
              </w:rPr>
              <w:t>this may be forced by setting to true property 'Change retention policy from RetentionDays to RetentionBackupsCount'</w:t>
            </w:r>
          </w:p>
        </w:tc>
      </w:tr>
      <w:tr w:rsidR="001257B0" w:rsidTr="00566514">
        <w:tc>
          <w:tcPr>
            <w:tcW w:w="2806" w:type="dxa"/>
          </w:tcPr>
          <w:p w:rsidR="001257B0" w:rsidRPr="00B367D7" w:rsidRDefault="001257B0" w:rsidP="006F6F5E">
            <w:pPr>
              <w:jc w:val="both"/>
              <w:rPr>
                <w:rFonts w:ascii="Arial" w:hAnsi="Arial" w:cs="Arial"/>
                <w:sz w:val="16"/>
                <w:szCs w:val="16"/>
              </w:rPr>
            </w:pPr>
            <w:r>
              <w:rPr>
                <w:rFonts w:ascii="Arial" w:hAnsi="Arial" w:cs="Arial"/>
                <w:sz w:val="16"/>
                <w:szCs w:val="16"/>
              </w:rPr>
              <w:lastRenderedPageBreak/>
              <w:t>@retentionDays</w:t>
            </w:r>
          </w:p>
        </w:tc>
        <w:tc>
          <w:tcPr>
            <w:tcW w:w="7049" w:type="dxa"/>
          </w:tcPr>
          <w:p w:rsidR="00B52CFD" w:rsidRPr="00B367D7" w:rsidRDefault="00B52CFD" w:rsidP="00B52CFD">
            <w:pPr>
              <w:rPr>
                <w:rFonts w:ascii="Arial" w:hAnsi="Arial" w:cs="Arial"/>
                <w:sz w:val="16"/>
                <w:szCs w:val="16"/>
              </w:rPr>
            </w:pPr>
            <w:r w:rsidRPr="00B367D7">
              <w:rPr>
                <w:rFonts w:ascii="Arial" w:hAnsi="Arial" w:cs="Arial"/>
                <w:sz w:val="16"/>
                <w:szCs w:val="16"/>
              </w:rPr>
              <w:t>type = smallint</w:t>
            </w:r>
          </w:p>
          <w:p w:rsidR="00B52CFD" w:rsidRPr="00B367D7" w:rsidRDefault="00B52CFD" w:rsidP="00B52CFD">
            <w:pPr>
              <w:rPr>
                <w:rFonts w:ascii="Arial" w:hAnsi="Arial" w:cs="Arial"/>
                <w:sz w:val="16"/>
                <w:szCs w:val="16"/>
              </w:rPr>
            </w:pPr>
            <w:r w:rsidRPr="00B367D7">
              <w:rPr>
                <w:rFonts w:ascii="Arial" w:hAnsi="Arial" w:cs="Arial"/>
                <w:sz w:val="16"/>
                <w:szCs w:val="16"/>
              </w:rPr>
              <w:t xml:space="preserve">default value = </w:t>
            </w:r>
            <w:r w:rsidR="00CC22F6">
              <w:rPr>
                <w:rFonts w:ascii="Arial" w:hAnsi="Arial" w:cs="Arial"/>
                <w:sz w:val="16"/>
                <w:szCs w:val="16"/>
              </w:rPr>
              <w:t>NULL</w:t>
            </w:r>
          </w:p>
          <w:p w:rsidR="001257B0" w:rsidRDefault="001257B0" w:rsidP="00E6704D">
            <w:pPr>
              <w:rPr>
                <w:rFonts w:ascii="Arial" w:hAnsi="Arial" w:cs="Arial"/>
                <w:sz w:val="16"/>
                <w:szCs w:val="16"/>
              </w:rPr>
            </w:pPr>
          </w:p>
          <w:p w:rsidR="00E53E8A" w:rsidRDefault="00E53E8A" w:rsidP="00E53E8A">
            <w:pPr>
              <w:rPr>
                <w:rFonts w:ascii="Arial" w:hAnsi="Arial" w:cs="Arial"/>
                <w:sz w:val="16"/>
                <w:szCs w:val="16"/>
              </w:rPr>
            </w:pPr>
            <w:r>
              <w:rPr>
                <w:rFonts w:ascii="Arial" w:hAnsi="Arial" w:cs="Arial"/>
                <w:sz w:val="16"/>
                <w:szCs w:val="16"/>
              </w:rPr>
              <w:t>If value is null, the value of “Default backup retention (days)” option from dbo.appConfiguration table will be used.</w:t>
            </w:r>
          </w:p>
          <w:p w:rsidR="00E53E8A" w:rsidRDefault="00E53E8A" w:rsidP="00E6704D">
            <w:pPr>
              <w:rPr>
                <w:rFonts w:ascii="Arial" w:hAnsi="Arial" w:cs="Arial"/>
                <w:sz w:val="16"/>
                <w:szCs w:val="16"/>
              </w:rPr>
            </w:pPr>
          </w:p>
          <w:p w:rsidR="00F9543E" w:rsidRDefault="00F9543E" w:rsidP="00E6704D">
            <w:pPr>
              <w:rPr>
                <w:rFonts w:ascii="Arial" w:hAnsi="Arial" w:cs="Arial"/>
                <w:sz w:val="16"/>
                <w:szCs w:val="16"/>
              </w:rPr>
            </w:pPr>
            <w:r>
              <w:rPr>
                <w:rFonts w:ascii="Arial" w:hAnsi="Arial" w:cs="Arial"/>
                <w:sz w:val="16"/>
                <w:szCs w:val="16"/>
              </w:rPr>
              <w:t>Number of days (or backup count, if option 2048 is enabled) to keep database backup files.</w:t>
            </w:r>
          </w:p>
          <w:p w:rsidR="00F9543E" w:rsidRDefault="00F9543E" w:rsidP="00E6704D">
            <w:pPr>
              <w:rPr>
                <w:rFonts w:ascii="Arial" w:hAnsi="Arial" w:cs="Arial"/>
                <w:sz w:val="16"/>
                <w:szCs w:val="16"/>
              </w:rPr>
            </w:pPr>
            <w:r>
              <w:rPr>
                <w:rFonts w:ascii="Arial" w:hAnsi="Arial" w:cs="Arial"/>
                <w:sz w:val="16"/>
                <w:szCs w:val="16"/>
              </w:rPr>
              <w:t>Older files will be deleted from disk.</w:t>
            </w:r>
          </w:p>
          <w:p w:rsidR="001D08BF" w:rsidRDefault="001D08BF" w:rsidP="00E6704D">
            <w:pPr>
              <w:rPr>
                <w:rFonts w:ascii="Arial" w:hAnsi="Arial" w:cs="Arial"/>
                <w:sz w:val="16"/>
                <w:szCs w:val="16"/>
              </w:rPr>
            </w:pPr>
          </w:p>
          <w:p w:rsidR="001D08BF" w:rsidRPr="001D08BF" w:rsidRDefault="001D08BF" w:rsidP="001D08BF">
            <w:pPr>
              <w:pStyle w:val="ListParagraph"/>
              <w:numPr>
                <w:ilvl w:val="0"/>
                <w:numId w:val="30"/>
              </w:numPr>
              <w:rPr>
                <w:rFonts w:ascii="Arial" w:hAnsi="Arial" w:cs="Arial"/>
                <w:sz w:val="16"/>
                <w:szCs w:val="16"/>
              </w:rPr>
            </w:pPr>
            <w:r w:rsidRPr="001D08BF">
              <w:rPr>
                <w:rFonts w:ascii="Arial" w:hAnsi="Arial" w:cs="Arial"/>
                <w:sz w:val="16"/>
                <w:szCs w:val="16"/>
              </w:rPr>
              <w:t>If @retentionDays is set to Days, this number represent the number of days on which database can be restored depending on the backup strategy, a full backup will always be included</w:t>
            </w:r>
          </w:p>
          <w:p w:rsidR="001D08BF" w:rsidRPr="001D08BF" w:rsidRDefault="001D08BF" w:rsidP="002C3245">
            <w:pPr>
              <w:pStyle w:val="ListParagraph"/>
              <w:numPr>
                <w:ilvl w:val="0"/>
                <w:numId w:val="30"/>
              </w:numPr>
              <w:rPr>
                <w:rFonts w:ascii="Arial" w:hAnsi="Arial" w:cs="Arial"/>
                <w:sz w:val="16"/>
                <w:szCs w:val="16"/>
              </w:rPr>
            </w:pPr>
            <w:r w:rsidRPr="001D08BF">
              <w:rPr>
                <w:rFonts w:ascii="Arial" w:hAnsi="Arial" w:cs="Arial"/>
                <w:sz w:val="16"/>
                <w:szCs w:val="16"/>
              </w:rPr>
              <w:t>If @retentionDays is set to BackupCount, this number represent the number of full and differential backups to be kept; an older full backup may exists to ensure that a newer differential backup can be restored</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@executionLevel</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tinyint</w:t>
            </w:r>
          </w:p>
          <w:p w:rsidR="00555BF4" w:rsidRPr="00B367D7" w:rsidRDefault="00555BF4" w:rsidP="00E6704D">
            <w:pPr>
              <w:rPr>
                <w:rFonts w:ascii="Arial" w:hAnsi="Arial" w:cs="Arial"/>
                <w:sz w:val="16"/>
                <w:szCs w:val="16"/>
              </w:rPr>
            </w:pPr>
            <w:r w:rsidRPr="00B367D7">
              <w:rPr>
                <w:rFonts w:ascii="Arial" w:hAnsi="Arial" w:cs="Arial"/>
                <w:sz w:val="16"/>
                <w:szCs w:val="16"/>
              </w:rPr>
              <w:t>default value = 0</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Controls the way messages are indented when printed. This represent the number of tab characters from the left side.</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@debugMode</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bit</w:t>
            </w:r>
          </w:p>
          <w:p w:rsidR="00555BF4" w:rsidRPr="00B367D7" w:rsidRDefault="00555BF4" w:rsidP="00E6704D">
            <w:pPr>
              <w:rPr>
                <w:rFonts w:ascii="Arial" w:hAnsi="Arial" w:cs="Arial"/>
                <w:sz w:val="16"/>
                <w:szCs w:val="16"/>
              </w:rPr>
            </w:pPr>
            <w:r w:rsidRPr="00B367D7">
              <w:rPr>
                <w:rFonts w:ascii="Arial" w:hAnsi="Arial" w:cs="Arial"/>
                <w:sz w:val="16"/>
                <w:szCs w:val="16"/>
              </w:rPr>
              <w:t>default value = 0</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Controls which messages are printed. When enabled (1), dynamic SQL statements executed are also printed.</w:t>
            </w:r>
          </w:p>
        </w:tc>
      </w:tr>
    </w:tbl>
    <w:p w:rsidR="00451C38" w:rsidRDefault="00451C38" w:rsidP="00857C67">
      <w:pPr>
        <w:rPr>
          <w:sz w:val="20"/>
          <w:szCs w:val="20"/>
        </w:rPr>
      </w:pPr>
    </w:p>
    <w:p w:rsidR="008C7414" w:rsidRDefault="008C7414" w:rsidP="00E205E4">
      <w:pPr>
        <w:pStyle w:val="Heading4a"/>
      </w:pPr>
      <w:bookmarkStart w:id="17" w:name="_Toc426992968"/>
      <w:r>
        <w:t>Database backup clean-up algorithm</w:t>
      </w:r>
      <w:bookmarkEnd w:id="17"/>
    </w:p>
    <w:p w:rsidR="002C5E57" w:rsidRPr="00135B82" w:rsidRDefault="002C5E57" w:rsidP="002C5E57">
      <w:pPr>
        <w:pStyle w:val="ListParagraph"/>
        <w:numPr>
          <w:ilvl w:val="1"/>
          <w:numId w:val="16"/>
        </w:numPr>
        <w:rPr>
          <w:rFonts w:ascii="Arial" w:hAnsi="Arial" w:cs="Arial"/>
          <w:b/>
          <w:sz w:val="20"/>
          <w:szCs w:val="20"/>
        </w:rPr>
      </w:pPr>
      <w:r w:rsidRPr="00135B82">
        <w:rPr>
          <w:rFonts w:ascii="Arial" w:hAnsi="Arial" w:cs="Arial"/>
          <w:sz w:val="20"/>
          <w:szCs w:val="20"/>
        </w:rPr>
        <w:t>If option 2048 is enabled or 'Change retention policy from RetentionDays to RetentionBackupsCount'</w:t>
      </w:r>
      <w:r>
        <w:rPr>
          <w:rFonts w:ascii="Arial" w:hAnsi="Arial" w:cs="Arial"/>
          <w:sz w:val="20"/>
          <w:szCs w:val="20"/>
        </w:rPr>
        <w:t xml:space="preserve"> option from dbo.appConfiguration is set to true</w:t>
      </w:r>
    </w:p>
    <w:p w:rsidR="002C5E57" w:rsidRPr="002C5E57" w:rsidRDefault="002C5E57" w:rsidP="002C5E57">
      <w:pPr>
        <w:pStyle w:val="ListParagraph"/>
        <w:numPr>
          <w:ilvl w:val="2"/>
          <w:numId w:val="16"/>
        </w:numPr>
        <w:rPr>
          <w:rFonts w:ascii="Arial" w:hAnsi="Arial" w:cs="Arial"/>
          <w:sz w:val="20"/>
          <w:szCs w:val="20"/>
        </w:rPr>
      </w:pPr>
      <w:r w:rsidRPr="002C5E57">
        <w:rPr>
          <w:rFonts w:ascii="Arial" w:hAnsi="Arial" w:cs="Arial"/>
          <w:sz w:val="20"/>
          <w:szCs w:val="20"/>
        </w:rPr>
        <w:t>Inste</w:t>
      </w:r>
      <w:r>
        <w:rPr>
          <w:rFonts w:ascii="Arial" w:hAnsi="Arial" w:cs="Arial"/>
          <w:sz w:val="20"/>
          <w:szCs w:val="20"/>
        </w:rPr>
        <w:t xml:space="preserve">ad of using days for backup age, will use </w:t>
      </w:r>
      <w:r w:rsidR="00656922">
        <w:rPr>
          <w:rFonts w:ascii="Arial" w:hAnsi="Arial" w:cs="Arial"/>
          <w:sz w:val="20"/>
          <w:szCs w:val="20"/>
        </w:rPr>
        <w:t>number or backups (full or diff)</w:t>
      </w:r>
    </w:p>
    <w:p w:rsidR="005D4B83" w:rsidRPr="00E44B06" w:rsidRDefault="005D4B83" w:rsidP="005D4B83">
      <w:pPr>
        <w:pStyle w:val="ListParagraph"/>
        <w:numPr>
          <w:ilvl w:val="1"/>
          <w:numId w:val="16"/>
        </w:numPr>
        <w:rPr>
          <w:rFonts w:ascii="Arial" w:hAnsi="Arial" w:cs="Arial"/>
          <w:b/>
          <w:sz w:val="20"/>
          <w:szCs w:val="20"/>
        </w:rPr>
      </w:pPr>
      <w:r>
        <w:rPr>
          <w:rFonts w:ascii="Arial" w:hAnsi="Arial" w:cs="Arial"/>
          <w:sz w:val="20"/>
          <w:szCs w:val="20"/>
        </w:rPr>
        <w:t>a full backup will be identified to be kept in order to ensure that newer backups can be restored (may be older than @retentionDays</w:t>
      </w:r>
      <w:r w:rsidR="00C53406">
        <w:rPr>
          <w:rFonts w:ascii="Arial" w:hAnsi="Arial" w:cs="Arial"/>
          <w:sz w:val="20"/>
          <w:szCs w:val="20"/>
        </w:rPr>
        <w:t xml:space="preserve"> parameter value</w:t>
      </w:r>
      <w:r>
        <w:rPr>
          <w:rFonts w:ascii="Arial" w:hAnsi="Arial" w:cs="Arial"/>
          <w:sz w:val="20"/>
          <w:szCs w:val="20"/>
        </w:rPr>
        <w:t>)</w:t>
      </w:r>
    </w:p>
    <w:p w:rsidR="00E44B06" w:rsidRPr="00A12F11" w:rsidRDefault="00E44B06" w:rsidP="00E44B06">
      <w:pPr>
        <w:pStyle w:val="ListParagraph"/>
        <w:numPr>
          <w:ilvl w:val="2"/>
          <w:numId w:val="16"/>
        </w:numPr>
        <w:rPr>
          <w:rFonts w:ascii="Arial" w:hAnsi="Arial" w:cs="Arial"/>
          <w:b/>
          <w:sz w:val="20"/>
          <w:szCs w:val="20"/>
        </w:rPr>
      </w:pPr>
      <w:r>
        <w:rPr>
          <w:rFonts w:ascii="Arial" w:hAnsi="Arial" w:cs="Arial"/>
          <w:sz w:val="20"/>
          <w:szCs w:val="20"/>
        </w:rPr>
        <w:t>the full backup start date represent the date from which older files will be deleted</w:t>
      </w:r>
    </w:p>
    <w:p w:rsidR="00A12F11" w:rsidRPr="00F4323F" w:rsidRDefault="00A12F11" w:rsidP="00E44B06">
      <w:pPr>
        <w:pStyle w:val="ListParagraph"/>
        <w:numPr>
          <w:ilvl w:val="2"/>
          <w:numId w:val="16"/>
        </w:numPr>
        <w:rPr>
          <w:rFonts w:ascii="Arial" w:hAnsi="Arial" w:cs="Arial"/>
          <w:b/>
          <w:sz w:val="20"/>
          <w:szCs w:val="20"/>
        </w:rPr>
      </w:pPr>
      <w:r>
        <w:rPr>
          <w:rFonts w:ascii="Arial" w:hAnsi="Arial" w:cs="Arial"/>
          <w:sz w:val="20"/>
          <w:szCs w:val="20"/>
        </w:rPr>
        <w:t>“kept full database backup”</w:t>
      </w:r>
    </w:p>
    <w:p w:rsidR="00F4323F" w:rsidRPr="00A630E7" w:rsidRDefault="00F4323F" w:rsidP="00F4323F">
      <w:pPr>
        <w:pStyle w:val="ListParagraph"/>
        <w:numPr>
          <w:ilvl w:val="1"/>
          <w:numId w:val="16"/>
        </w:numPr>
        <w:rPr>
          <w:rFonts w:ascii="Arial" w:hAnsi="Arial" w:cs="Arial"/>
          <w:b/>
          <w:sz w:val="20"/>
          <w:szCs w:val="20"/>
        </w:rPr>
      </w:pPr>
      <w:r>
        <w:rPr>
          <w:rFonts w:ascii="Arial" w:hAnsi="Arial" w:cs="Arial"/>
          <w:sz w:val="20"/>
          <w:szCs w:val="20"/>
        </w:rPr>
        <w:t>a diff backup will be identified in order to ensure the database can be restored with</w:t>
      </w:r>
      <w:r w:rsidR="00A27491">
        <w:rPr>
          <w:rFonts w:ascii="Arial" w:hAnsi="Arial" w:cs="Arial"/>
          <w:sz w:val="20"/>
          <w:szCs w:val="20"/>
        </w:rPr>
        <w:t>in</w:t>
      </w:r>
      <w:r>
        <w:rPr>
          <w:rFonts w:ascii="Arial" w:hAnsi="Arial" w:cs="Arial"/>
          <w:sz w:val="20"/>
          <w:szCs w:val="20"/>
        </w:rPr>
        <w:t xml:space="preserve"> the @retentionDays period</w:t>
      </w:r>
    </w:p>
    <w:p w:rsidR="002C5E57" w:rsidRDefault="00A27491" w:rsidP="00B152EF">
      <w:pPr>
        <w:pStyle w:val="ListParagraph"/>
        <w:numPr>
          <w:ilvl w:val="2"/>
          <w:numId w:val="16"/>
        </w:numPr>
        <w:rPr>
          <w:rFonts w:ascii="Arial" w:hAnsi="Arial" w:cs="Arial"/>
          <w:sz w:val="20"/>
          <w:szCs w:val="20"/>
        </w:rPr>
      </w:pPr>
      <w:r w:rsidRPr="00A27491">
        <w:rPr>
          <w:rFonts w:ascii="Arial" w:hAnsi="Arial" w:cs="Arial"/>
          <w:sz w:val="20"/>
          <w:szCs w:val="20"/>
        </w:rPr>
        <w:t>different</w:t>
      </w:r>
      <w:r>
        <w:rPr>
          <w:rFonts w:ascii="Arial" w:hAnsi="Arial" w:cs="Arial"/>
          <w:sz w:val="20"/>
          <w:szCs w:val="20"/>
        </w:rPr>
        <w:t>ial backup (if exits) will be used along with the full backup already identified</w:t>
      </w:r>
    </w:p>
    <w:p w:rsidR="00A12F11" w:rsidRPr="00A057C9" w:rsidRDefault="00A12F11" w:rsidP="00A12F11">
      <w:pPr>
        <w:pStyle w:val="ListParagraph"/>
        <w:numPr>
          <w:ilvl w:val="2"/>
          <w:numId w:val="16"/>
        </w:numPr>
        <w:rPr>
          <w:rFonts w:ascii="Arial" w:hAnsi="Arial" w:cs="Arial"/>
          <w:sz w:val="20"/>
          <w:szCs w:val="20"/>
        </w:rPr>
      </w:pPr>
      <w:r>
        <w:rPr>
          <w:rFonts w:ascii="Arial" w:hAnsi="Arial" w:cs="Arial"/>
          <w:sz w:val="20"/>
          <w:szCs w:val="20"/>
        </w:rPr>
        <w:t>“last kept differential backup”</w:t>
      </w:r>
    </w:p>
    <w:p w:rsidR="005D4B83" w:rsidRDefault="00A057C9" w:rsidP="005D4B83">
      <w:pPr>
        <w:pStyle w:val="ListParagraph"/>
        <w:numPr>
          <w:ilvl w:val="1"/>
          <w:numId w:val="16"/>
        </w:numPr>
        <w:rPr>
          <w:rFonts w:ascii="Arial" w:hAnsi="Arial" w:cs="Arial"/>
          <w:sz w:val="20"/>
          <w:szCs w:val="20"/>
        </w:rPr>
      </w:pPr>
      <w:r>
        <w:rPr>
          <w:rFonts w:ascii="Arial" w:hAnsi="Arial" w:cs="Arial"/>
          <w:sz w:val="20"/>
          <w:szCs w:val="20"/>
        </w:rPr>
        <w:lastRenderedPageBreak/>
        <w:t>for versions greater or equal with 2005 and when option 256 is enabled</w:t>
      </w:r>
    </w:p>
    <w:p w:rsidR="00A057C9" w:rsidRDefault="00A057C9" w:rsidP="00A057C9">
      <w:pPr>
        <w:pStyle w:val="ListParagraph"/>
        <w:numPr>
          <w:ilvl w:val="2"/>
          <w:numId w:val="16"/>
        </w:numPr>
        <w:rPr>
          <w:rFonts w:ascii="Arial" w:hAnsi="Arial" w:cs="Arial"/>
          <w:sz w:val="20"/>
          <w:szCs w:val="20"/>
        </w:rPr>
      </w:pPr>
      <w:r>
        <w:rPr>
          <w:rFonts w:ascii="Arial" w:hAnsi="Arial" w:cs="Arial"/>
          <w:sz w:val="20"/>
          <w:szCs w:val="20"/>
        </w:rPr>
        <w:t>xp_delete_file is executed, for file</w:t>
      </w:r>
      <w:r w:rsidR="00320AE2">
        <w:rPr>
          <w:rFonts w:ascii="Arial" w:hAnsi="Arial" w:cs="Arial"/>
          <w:sz w:val="20"/>
          <w:szCs w:val="20"/>
        </w:rPr>
        <w:t>s</w:t>
      </w:r>
      <w:r>
        <w:rPr>
          <w:rFonts w:ascii="Arial" w:hAnsi="Arial" w:cs="Arial"/>
          <w:sz w:val="20"/>
          <w:szCs w:val="20"/>
        </w:rPr>
        <w:t xml:space="preserve"> older than the “kept full </w:t>
      </w:r>
      <w:r w:rsidR="00982D8D">
        <w:rPr>
          <w:rFonts w:ascii="Arial" w:hAnsi="Arial" w:cs="Arial"/>
          <w:sz w:val="20"/>
          <w:szCs w:val="20"/>
        </w:rPr>
        <w:t xml:space="preserve">database </w:t>
      </w:r>
      <w:r>
        <w:rPr>
          <w:rFonts w:ascii="Arial" w:hAnsi="Arial" w:cs="Arial"/>
          <w:sz w:val="20"/>
          <w:szCs w:val="20"/>
        </w:rPr>
        <w:t>backup”</w:t>
      </w:r>
    </w:p>
    <w:p w:rsidR="00BD4752" w:rsidRDefault="00BD4752" w:rsidP="00BD4752">
      <w:pPr>
        <w:pStyle w:val="ListParagraph"/>
        <w:numPr>
          <w:ilvl w:val="1"/>
          <w:numId w:val="16"/>
        </w:numPr>
        <w:rPr>
          <w:rFonts w:ascii="Arial" w:hAnsi="Arial" w:cs="Arial"/>
          <w:sz w:val="20"/>
          <w:szCs w:val="20"/>
        </w:rPr>
      </w:pPr>
      <w:r>
        <w:rPr>
          <w:rFonts w:ascii="Arial" w:hAnsi="Arial" w:cs="Arial"/>
          <w:sz w:val="20"/>
          <w:szCs w:val="20"/>
        </w:rPr>
        <w:t>for version 2000, or when option 256 is disabled or when option 128 is enabled</w:t>
      </w:r>
    </w:p>
    <w:p w:rsidR="00BD4752" w:rsidRDefault="00C156BE" w:rsidP="00BD4752">
      <w:pPr>
        <w:pStyle w:val="ListParagraph"/>
        <w:numPr>
          <w:ilvl w:val="2"/>
          <w:numId w:val="16"/>
        </w:numPr>
        <w:rPr>
          <w:rFonts w:ascii="Arial" w:hAnsi="Arial" w:cs="Arial"/>
          <w:sz w:val="20"/>
          <w:szCs w:val="20"/>
        </w:rPr>
      </w:pPr>
      <w:r>
        <w:rPr>
          <w:rFonts w:ascii="Arial" w:hAnsi="Arial" w:cs="Arial"/>
          <w:sz w:val="20"/>
          <w:szCs w:val="20"/>
        </w:rPr>
        <w:t>for versions greater or equal with 2005, if xp_cmdshell configuration option is not enabled, temporary enable it</w:t>
      </w:r>
    </w:p>
    <w:p w:rsidR="00AF0110" w:rsidRDefault="00AF0110" w:rsidP="00BD4752">
      <w:pPr>
        <w:pStyle w:val="ListParagraph"/>
        <w:numPr>
          <w:ilvl w:val="2"/>
          <w:numId w:val="16"/>
        </w:numPr>
        <w:rPr>
          <w:rFonts w:ascii="Arial" w:hAnsi="Arial" w:cs="Arial"/>
          <w:sz w:val="20"/>
          <w:szCs w:val="20"/>
        </w:rPr>
      </w:pPr>
      <w:r>
        <w:rPr>
          <w:rFonts w:ascii="Arial" w:hAnsi="Arial" w:cs="Arial"/>
          <w:sz w:val="20"/>
          <w:szCs w:val="20"/>
        </w:rPr>
        <w:t>delete files order than date of the “kept full database backup”</w:t>
      </w:r>
    </w:p>
    <w:p w:rsidR="00AF0110" w:rsidRPr="00A057C9" w:rsidRDefault="00AF0110" w:rsidP="00BD4752">
      <w:pPr>
        <w:pStyle w:val="ListParagraph"/>
        <w:numPr>
          <w:ilvl w:val="2"/>
          <w:numId w:val="16"/>
        </w:numPr>
        <w:rPr>
          <w:rFonts w:ascii="Arial" w:hAnsi="Arial" w:cs="Arial"/>
          <w:sz w:val="20"/>
          <w:szCs w:val="20"/>
        </w:rPr>
      </w:pPr>
      <w:r>
        <w:rPr>
          <w:rFonts w:ascii="Arial" w:hAnsi="Arial" w:cs="Arial"/>
          <w:sz w:val="20"/>
          <w:szCs w:val="20"/>
        </w:rPr>
        <w:t>delete differential and transaction log backups having date older than “</w:t>
      </w:r>
      <w:r w:rsidR="00AA488D">
        <w:rPr>
          <w:rFonts w:ascii="Arial" w:hAnsi="Arial" w:cs="Arial"/>
          <w:sz w:val="20"/>
          <w:szCs w:val="20"/>
        </w:rPr>
        <w:t xml:space="preserve">last </w:t>
      </w:r>
      <w:r>
        <w:rPr>
          <w:rFonts w:ascii="Arial" w:hAnsi="Arial" w:cs="Arial"/>
          <w:sz w:val="20"/>
          <w:szCs w:val="20"/>
        </w:rPr>
        <w:t>kept differential backup”</w:t>
      </w:r>
    </w:p>
    <w:p w:rsidR="00451C38" w:rsidRDefault="00451C38" w:rsidP="00857C67">
      <w:pPr>
        <w:rPr>
          <w:sz w:val="20"/>
          <w:szCs w:val="20"/>
        </w:rPr>
      </w:pPr>
    </w:p>
    <w:p w:rsidR="00451C38" w:rsidRDefault="00451C38" w:rsidP="00857C67">
      <w:pPr>
        <w:rPr>
          <w:sz w:val="20"/>
          <w:szCs w:val="20"/>
        </w:rPr>
      </w:pPr>
    </w:p>
    <w:p w:rsidR="00933150" w:rsidRPr="00D851FA" w:rsidRDefault="00933150" w:rsidP="00933150">
      <w:pPr>
        <w:pStyle w:val="Heading2a"/>
      </w:pPr>
      <w:bookmarkStart w:id="18" w:name="_Toc426992969"/>
      <w:r>
        <w:t xml:space="preserve">XML schemas </w:t>
      </w:r>
      <w:r w:rsidR="00F13CE9">
        <w:t>&amp;</w:t>
      </w:r>
      <w:r>
        <w:t xml:space="preserve"> additional details in dbo.vw_logEventMessages</w:t>
      </w:r>
      <w:bookmarkEnd w:id="18"/>
    </w:p>
    <w:p w:rsidR="00933150" w:rsidRDefault="00933150" w:rsidP="00933150">
      <w:pPr>
        <w:pStyle w:val="ListParagraph"/>
        <w:ind w:left="1080"/>
        <w:rPr>
          <w:rFonts w:ascii="Arial" w:hAnsi="Arial" w:cs="Arial"/>
          <w:b/>
          <w:i/>
          <w:sz w:val="20"/>
          <w:szCs w:val="20"/>
        </w:rPr>
      </w:pPr>
    </w:p>
    <w:p w:rsidR="00933150" w:rsidRPr="00073F86" w:rsidRDefault="00A342CA" w:rsidP="00933150">
      <w:pPr>
        <w:pStyle w:val="Heading3a"/>
      </w:pPr>
      <w:bookmarkStart w:id="19" w:name="_Toc426992970"/>
      <w:r w:rsidRPr="00073F86">
        <w:t>Action</w:t>
      </w:r>
      <w:r w:rsidR="002E75CE" w:rsidRPr="00073F86">
        <w:t xml:space="preserve">s / </w:t>
      </w:r>
      <w:r w:rsidR="007022F3" w:rsidRPr="00073F86">
        <w:t xml:space="preserve">SQL </w:t>
      </w:r>
      <w:r w:rsidR="002E75CE" w:rsidRPr="00073F86">
        <w:t>execut</w:t>
      </w:r>
      <w:r w:rsidR="00C31DA6" w:rsidRPr="00073F86">
        <w:t>ion</w:t>
      </w:r>
      <w:r w:rsidR="00C86889" w:rsidRPr="00073F86">
        <w:t xml:space="preserve"> details</w:t>
      </w:r>
      <w:bookmarkEnd w:id="19"/>
    </w:p>
    <w:p w:rsidR="00933150" w:rsidRPr="00073F86" w:rsidRDefault="00D82E37" w:rsidP="00933150">
      <w:pPr>
        <w:ind w:left="720"/>
        <w:rPr>
          <w:rFonts w:ascii="Arial" w:hAnsi="Arial" w:cs="Arial"/>
          <w:sz w:val="20"/>
          <w:szCs w:val="20"/>
        </w:rPr>
      </w:pPr>
      <w:r w:rsidRPr="00073F86">
        <w:rPr>
          <w:rFonts w:ascii="Arial" w:hAnsi="Arial" w:cs="Arial"/>
          <w:sz w:val="20"/>
          <w:szCs w:val="20"/>
        </w:rPr>
        <w:t>This schema is used to store information on all actions made (</w:t>
      </w:r>
      <w:r w:rsidR="00DA3FE7" w:rsidRPr="00073F86">
        <w:rPr>
          <w:rFonts w:ascii="Arial" w:hAnsi="Arial" w:cs="Arial"/>
          <w:sz w:val="20"/>
          <w:szCs w:val="20"/>
        </w:rPr>
        <w:t>SQL statement</w:t>
      </w:r>
      <w:r w:rsidRPr="00073F86">
        <w:rPr>
          <w:rFonts w:ascii="Arial" w:hAnsi="Arial" w:cs="Arial"/>
          <w:sz w:val="20"/>
          <w:szCs w:val="20"/>
        </w:rPr>
        <w:t xml:space="preserve"> executed, </w:t>
      </w:r>
      <w:r w:rsidR="00496D9A" w:rsidRPr="00073F86">
        <w:rPr>
          <w:rFonts w:ascii="Arial" w:hAnsi="Arial" w:cs="Arial"/>
          <w:sz w:val="20"/>
          <w:szCs w:val="20"/>
        </w:rPr>
        <w:t>OS command ran</w:t>
      </w:r>
      <w:r w:rsidR="00483225" w:rsidRPr="00073F86">
        <w:rPr>
          <w:rFonts w:ascii="Arial" w:hAnsi="Arial" w:cs="Arial"/>
          <w:sz w:val="20"/>
          <w:szCs w:val="20"/>
        </w:rPr>
        <w:t>,</w:t>
      </w:r>
      <w:r w:rsidRPr="00073F86">
        <w:rPr>
          <w:rFonts w:ascii="Arial" w:hAnsi="Arial" w:cs="Arial"/>
          <w:sz w:val="20"/>
          <w:szCs w:val="20"/>
        </w:rPr>
        <w:t xml:space="preserve"> etc.</w:t>
      </w:r>
      <w:r w:rsidR="00D30437" w:rsidRPr="00073F86">
        <w:rPr>
          <w:rFonts w:ascii="Arial" w:hAnsi="Arial" w:cs="Arial"/>
          <w:sz w:val="20"/>
          <w:szCs w:val="20"/>
        </w:rPr>
        <w:t>), the</w:t>
      </w:r>
      <w:r w:rsidR="009F5A6B" w:rsidRPr="00073F86">
        <w:rPr>
          <w:rFonts w:ascii="Arial" w:hAnsi="Arial" w:cs="Arial"/>
          <w:sz w:val="20"/>
          <w:szCs w:val="20"/>
        </w:rPr>
        <w:t>ir</w:t>
      </w:r>
      <w:r w:rsidR="00D30437" w:rsidRPr="00073F86">
        <w:rPr>
          <w:rFonts w:ascii="Arial" w:hAnsi="Arial" w:cs="Arial"/>
          <w:sz w:val="20"/>
          <w:szCs w:val="20"/>
        </w:rPr>
        <w:t xml:space="preserve"> duration and exit code.</w:t>
      </w:r>
    </w:p>
    <w:p w:rsidR="000F0200" w:rsidRPr="00073F86" w:rsidRDefault="000F0200" w:rsidP="00933150">
      <w:pPr>
        <w:ind w:left="720"/>
        <w:rPr>
          <w:rFonts w:ascii="Arial" w:hAnsi="Arial" w:cs="Arial"/>
          <w:sz w:val="20"/>
          <w:szCs w:val="20"/>
        </w:rPr>
      </w:pPr>
      <w:r w:rsidRPr="00073F86">
        <w:rPr>
          <w:rFonts w:ascii="Arial" w:hAnsi="Arial" w:cs="Arial"/>
          <w:sz w:val="20"/>
          <w:szCs w:val="20"/>
        </w:rPr>
        <w:t>Duration format is always ##h ##m ##s.</w:t>
      </w:r>
    </w:p>
    <w:p w:rsidR="00D82E37" w:rsidRPr="00073F86" w:rsidRDefault="00D82E37" w:rsidP="00933150">
      <w:pPr>
        <w:ind w:left="720"/>
        <w:rPr>
          <w:rFonts w:ascii="Arial" w:hAnsi="Arial" w:cs="Arial"/>
          <w:sz w:val="20"/>
          <w:szCs w:val="20"/>
        </w:rPr>
      </w:pPr>
    </w:p>
    <w:p w:rsidR="00D82E37" w:rsidRPr="00073F86" w:rsidRDefault="00D82E37" w:rsidP="00664E73">
      <w:pPr>
        <w:ind w:left="720"/>
        <w:rPr>
          <w:rFonts w:ascii="Arial" w:hAnsi="Arial" w:cs="Arial"/>
          <w:sz w:val="16"/>
          <w:szCs w:val="16"/>
        </w:rPr>
      </w:pPr>
      <w:r w:rsidRPr="00073F86">
        <w:rPr>
          <w:rFonts w:ascii="Arial" w:hAnsi="Arial" w:cs="Arial"/>
          <w:sz w:val="16"/>
          <w:szCs w:val="16"/>
        </w:rPr>
        <w:t>&lt;?xml version="1.0" encoding="UTF-8"?&gt;</w:t>
      </w:r>
    </w:p>
    <w:p w:rsidR="00D82E37" w:rsidRPr="00073F86" w:rsidRDefault="00D82E37" w:rsidP="00664E73">
      <w:pPr>
        <w:ind w:left="720"/>
        <w:rPr>
          <w:rFonts w:ascii="Arial" w:hAnsi="Arial" w:cs="Arial"/>
          <w:sz w:val="16"/>
          <w:szCs w:val="16"/>
        </w:rPr>
      </w:pPr>
      <w:r w:rsidRPr="00073F86">
        <w:rPr>
          <w:rFonts w:ascii="Arial" w:hAnsi="Arial" w:cs="Arial"/>
          <w:sz w:val="16"/>
          <w:szCs w:val="16"/>
        </w:rPr>
        <w:t>&lt;xs:schema</w:t>
      </w:r>
      <w:r w:rsidRPr="00073F86">
        <w:rPr>
          <w:rStyle w:val="apple-converted-space"/>
          <w:rFonts w:ascii="Arial" w:hAnsi="Arial" w:cs="Arial"/>
          <w:sz w:val="16"/>
          <w:szCs w:val="16"/>
        </w:rPr>
        <w:t> </w:t>
      </w:r>
      <w:r w:rsidRPr="00073F86">
        <w:rPr>
          <w:rFonts w:ascii="Arial" w:hAnsi="Arial" w:cs="Arial"/>
          <w:sz w:val="16"/>
          <w:szCs w:val="16"/>
        </w:rPr>
        <w:t>xmlns:xs="http://www.w3.org/2001/XMLSchema"</w:t>
      </w:r>
      <w:r w:rsidRPr="00073F86">
        <w:rPr>
          <w:rStyle w:val="apple-converted-space"/>
          <w:rFonts w:ascii="Arial" w:hAnsi="Arial" w:cs="Arial"/>
          <w:sz w:val="16"/>
          <w:szCs w:val="16"/>
        </w:rPr>
        <w:t> </w:t>
      </w:r>
      <w:r w:rsidRPr="00073F86">
        <w:rPr>
          <w:rFonts w:ascii="Arial" w:hAnsi="Arial" w:cs="Arial"/>
          <w:sz w:val="16"/>
          <w:szCs w:val="16"/>
        </w:rPr>
        <w:t>elementFormDefault="qualified"</w:t>
      </w:r>
      <w:r w:rsidRPr="00073F86">
        <w:rPr>
          <w:rStyle w:val="apple-converted-space"/>
          <w:rFonts w:ascii="Arial" w:hAnsi="Arial" w:cs="Arial"/>
          <w:sz w:val="16"/>
          <w:szCs w:val="16"/>
        </w:rPr>
        <w:t> </w:t>
      </w:r>
      <w:r w:rsidRPr="00073F86">
        <w:rPr>
          <w:rFonts w:ascii="Arial" w:hAnsi="Arial" w:cs="Arial"/>
          <w:sz w:val="16"/>
          <w:szCs w:val="16"/>
        </w:rPr>
        <w:t>attributeFormDefault="unqualified"&gt;</w:t>
      </w:r>
    </w:p>
    <w:p w:rsidR="00D82E37" w:rsidRPr="00073F86" w:rsidRDefault="00D82E37" w:rsidP="00664E73">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name="action"&gt;</w:t>
      </w:r>
    </w:p>
    <w:p w:rsidR="00D82E37" w:rsidRPr="00073F86" w:rsidRDefault="00D82E37" w:rsidP="00664E73">
      <w:pPr>
        <w:ind w:left="720"/>
        <w:rPr>
          <w:rFonts w:ascii="Arial" w:hAnsi="Arial" w:cs="Arial"/>
          <w:sz w:val="16"/>
          <w:szCs w:val="16"/>
        </w:rPr>
      </w:pPr>
      <w:r w:rsidRPr="00073F86">
        <w:rPr>
          <w:rFonts w:ascii="Arial" w:hAnsi="Arial" w:cs="Arial"/>
          <w:sz w:val="16"/>
          <w:szCs w:val="16"/>
        </w:rPr>
        <w:t>              &lt;xs:complexType&gt;</w:t>
      </w:r>
    </w:p>
    <w:p w:rsidR="00D82E37" w:rsidRPr="00073F86" w:rsidRDefault="00D82E37" w:rsidP="00664E73">
      <w:pPr>
        <w:ind w:left="720"/>
        <w:rPr>
          <w:rFonts w:ascii="Arial" w:hAnsi="Arial" w:cs="Arial"/>
          <w:sz w:val="16"/>
          <w:szCs w:val="16"/>
        </w:rPr>
      </w:pPr>
      <w:r w:rsidRPr="00073F86">
        <w:rPr>
          <w:rFonts w:ascii="Arial" w:hAnsi="Arial" w:cs="Arial"/>
          <w:sz w:val="16"/>
          <w:szCs w:val="16"/>
        </w:rPr>
        <w:t>                     &lt;xs:sequence&gt;</w:t>
      </w:r>
    </w:p>
    <w:p w:rsidR="00D82E37" w:rsidRPr="00073F86" w:rsidRDefault="00D82E37" w:rsidP="00664E73">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name="detail"&gt;</w:t>
      </w:r>
    </w:p>
    <w:p w:rsidR="00D82E37" w:rsidRPr="00073F86" w:rsidRDefault="00D82E37" w:rsidP="00664E73">
      <w:pPr>
        <w:ind w:left="720"/>
        <w:rPr>
          <w:rFonts w:ascii="Arial" w:hAnsi="Arial" w:cs="Arial"/>
          <w:sz w:val="16"/>
          <w:szCs w:val="16"/>
        </w:rPr>
      </w:pPr>
      <w:r w:rsidRPr="00073F86">
        <w:rPr>
          <w:rFonts w:ascii="Arial" w:hAnsi="Arial" w:cs="Arial"/>
          <w:sz w:val="16"/>
          <w:szCs w:val="16"/>
        </w:rPr>
        <w:t>                                   &lt;xs:complexType&gt;</w:t>
      </w:r>
    </w:p>
    <w:p w:rsidR="00D82E37" w:rsidRPr="00073F86" w:rsidRDefault="00D82E37" w:rsidP="00664E73">
      <w:pPr>
        <w:ind w:left="720"/>
        <w:rPr>
          <w:rFonts w:ascii="Arial" w:hAnsi="Arial" w:cs="Arial"/>
          <w:sz w:val="16"/>
          <w:szCs w:val="16"/>
        </w:rPr>
      </w:pPr>
      <w:r w:rsidRPr="00073F86">
        <w:rPr>
          <w:rFonts w:ascii="Arial" w:hAnsi="Arial" w:cs="Arial"/>
          <w:sz w:val="16"/>
          <w:szCs w:val="16"/>
        </w:rPr>
        <w:t>                                          &lt;xs:sequence&gt;</w:t>
      </w:r>
    </w:p>
    <w:p w:rsidR="0091081D" w:rsidRPr="00073F86" w:rsidRDefault="00724C18" w:rsidP="00724C18">
      <w:pPr>
        <w:pStyle w:val="HTMLPreformatted"/>
        <w:shd w:val="clear" w:color="auto" w:fill="EEEEEE"/>
        <w:rPr>
          <w:rFonts w:ascii="Arial" w:hAnsi="Arial" w:cs="Arial"/>
          <w:sz w:val="16"/>
          <w:szCs w:val="16"/>
        </w:rPr>
      </w:pPr>
      <w:r w:rsidRPr="00073F86">
        <w:rPr>
          <w:rFonts w:ascii="Arial" w:hAnsi="Arial" w:cs="Arial"/>
          <w:sz w:val="16"/>
          <w:szCs w:val="16"/>
        </w:rPr>
        <w:tab/>
      </w:r>
      <w:r w:rsidR="0080788C" w:rsidRPr="00073F86">
        <w:rPr>
          <w:rFonts w:ascii="Arial" w:hAnsi="Arial" w:cs="Arial"/>
          <w:sz w:val="16"/>
          <w:szCs w:val="16"/>
        </w:rPr>
        <w:t>                                             </w:t>
      </w:r>
      <w:r w:rsidR="0091081D" w:rsidRPr="00073F86">
        <w:rPr>
          <w:rFonts w:ascii="Arial" w:hAnsi="Arial" w:cs="Arial"/>
          <w:sz w:val="16"/>
          <w:szCs w:val="16"/>
        </w:rPr>
        <w:t>&lt;xs:element</w:t>
      </w:r>
      <w:r w:rsidR="0091081D" w:rsidRPr="00073F86">
        <w:rPr>
          <w:rStyle w:val="apple-converted-space"/>
          <w:rFonts w:ascii="Arial" w:hAnsi="Arial" w:cs="Arial"/>
          <w:sz w:val="16"/>
          <w:szCs w:val="16"/>
        </w:rPr>
        <w:t> </w:t>
      </w:r>
      <w:r w:rsidR="0091081D" w:rsidRPr="00073F86">
        <w:rPr>
          <w:rFonts w:ascii="Arial" w:hAnsi="Arial" w:cs="Arial"/>
          <w:sz w:val="16"/>
          <w:szCs w:val="16"/>
        </w:rPr>
        <w:t>name="database_name"</w:t>
      </w:r>
      <w:r w:rsidR="0091081D" w:rsidRPr="00073F86">
        <w:rPr>
          <w:rStyle w:val="apple-converted-space"/>
          <w:rFonts w:ascii="Arial" w:hAnsi="Arial" w:cs="Arial"/>
          <w:sz w:val="16"/>
          <w:szCs w:val="16"/>
        </w:rPr>
        <w:t> </w:t>
      </w:r>
      <w:r w:rsidR="0091081D" w:rsidRPr="00073F86">
        <w:rPr>
          <w:rFonts w:ascii="Arial" w:hAnsi="Arial" w:cs="Arial"/>
          <w:sz w:val="16"/>
          <w:szCs w:val="16"/>
        </w:rPr>
        <w:t>type="xs:string"</w:t>
      </w:r>
      <w:r w:rsidRPr="00073F86">
        <w:rPr>
          <w:rFonts w:ascii="Arial" w:hAnsi="Arial" w:cs="Arial"/>
          <w:sz w:val="16"/>
          <w:szCs w:val="16"/>
          <w:bdr w:val="none" w:sz="0" w:space="0" w:color="auto" w:frame="1"/>
          <w:shd w:val="clear" w:color="auto" w:fill="EEEEEE"/>
        </w:rPr>
        <w:t xml:space="preserve"> minOccurs="0"</w:t>
      </w:r>
      <w:r w:rsidR="0091081D" w:rsidRPr="00073F86">
        <w:rPr>
          <w:rFonts w:ascii="Arial" w:hAnsi="Arial" w:cs="Arial"/>
          <w:sz w:val="16"/>
          <w:szCs w:val="16"/>
        </w:rPr>
        <w:t>&gt;&lt;/xs:element&gt;</w:t>
      </w:r>
    </w:p>
    <w:p w:rsidR="0091081D" w:rsidRPr="00073F86" w:rsidRDefault="0091081D" w:rsidP="0091081D">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name="event_name"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91081D" w:rsidRPr="00073F86" w:rsidRDefault="0091081D" w:rsidP="0091081D">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name="object_name"</w:t>
      </w:r>
      <w:r w:rsidRPr="00073F86">
        <w:rPr>
          <w:rStyle w:val="apple-converted-space"/>
          <w:rFonts w:ascii="Arial" w:hAnsi="Arial" w:cs="Arial"/>
          <w:sz w:val="16"/>
          <w:szCs w:val="16"/>
        </w:rPr>
        <w:t> </w:t>
      </w:r>
      <w:r w:rsidRPr="00073F86">
        <w:rPr>
          <w:rFonts w:ascii="Arial" w:hAnsi="Arial" w:cs="Arial"/>
          <w:sz w:val="16"/>
          <w:szCs w:val="16"/>
        </w:rPr>
        <w:t>type="xs:string"</w:t>
      </w:r>
      <w:r w:rsidR="00724C18" w:rsidRPr="00073F86">
        <w:rPr>
          <w:rFonts w:ascii="Arial" w:hAnsi="Arial" w:cs="Arial"/>
          <w:sz w:val="16"/>
          <w:szCs w:val="16"/>
          <w:bdr w:val="none" w:sz="0" w:space="0" w:color="auto" w:frame="1"/>
          <w:shd w:val="clear" w:color="auto" w:fill="EEEEEE"/>
        </w:rPr>
        <w:t xml:space="preserve"> minOccurs="0"</w:t>
      </w:r>
      <w:r w:rsidRPr="00073F86">
        <w:rPr>
          <w:rFonts w:ascii="Arial" w:hAnsi="Arial" w:cs="Arial"/>
          <w:sz w:val="16"/>
          <w:szCs w:val="16"/>
        </w:rPr>
        <w:t>&gt;&lt;/xs:element&gt;</w:t>
      </w:r>
    </w:p>
    <w:p w:rsidR="0091081D" w:rsidRPr="00073F86" w:rsidRDefault="0091081D" w:rsidP="0091081D">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name="child_object_name"</w:t>
      </w:r>
      <w:r w:rsidRPr="00073F86">
        <w:rPr>
          <w:rStyle w:val="apple-converted-space"/>
          <w:rFonts w:ascii="Arial" w:hAnsi="Arial" w:cs="Arial"/>
          <w:sz w:val="16"/>
          <w:szCs w:val="16"/>
        </w:rPr>
        <w:t> </w:t>
      </w:r>
      <w:r w:rsidRPr="00073F86">
        <w:rPr>
          <w:rFonts w:ascii="Arial" w:hAnsi="Arial" w:cs="Arial"/>
          <w:sz w:val="16"/>
          <w:szCs w:val="16"/>
        </w:rPr>
        <w:t>type="xs:string"</w:t>
      </w:r>
      <w:r w:rsidR="00724C18" w:rsidRPr="00073F86">
        <w:rPr>
          <w:rFonts w:ascii="Arial" w:hAnsi="Arial" w:cs="Arial"/>
          <w:sz w:val="16"/>
          <w:szCs w:val="16"/>
          <w:bdr w:val="none" w:sz="0" w:space="0" w:color="auto" w:frame="1"/>
          <w:shd w:val="clear" w:color="auto" w:fill="EEEEEE"/>
        </w:rPr>
        <w:t xml:space="preserve"> minOccurs="0"</w:t>
      </w:r>
      <w:r w:rsidRPr="00073F86">
        <w:rPr>
          <w:rFonts w:ascii="Arial" w:hAnsi="Arial" w:cs="Arial"/>
          <w:sz w:val="16"/>
          <w:szCs w:val="16"/>
        </w:rPr>
        <w:t>&gt;&lt;/xs:element&gt;</w:t>
      </w:r>
    </w:p>
    <w:p w:rsidR="0091081D" w:rsidRPr="00073F86" w:rsidRDefault="0091081D" w:rsidP="0091081D">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name="query_executed"</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91081D" w:rsidRPr="00073F86" w:rsidRDefault="0091081D" w:rsidP="0091081D">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name="duration"</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91081D" w:rsidRPr="00073F86" w:rsidRDefault="0091081D" w:rsidP="0091081D">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name="error_code"</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D82E37" w:rsidRPr="00073F86" w:rsidRDefault="00D82E37" w:rsidP="00664E73">
      <w:pPr>
        <w:ind w:left="720"/>
        <w:rPr>
          <w:rFonts w:ascii="Arial" w:hAnsi="Arial" w:cs="Arial"/>
          <w:sz w:val="16"/>
          <w:szCs w:val="16"/>
        </w:rPr>
      </w:pPr>
      <w:r w:rsidRPr="00073F86">
        <w:rPr>
          <w:rFonts w:ascii="Arial" w:hAnsi="Arial" w:cs="Arial"/>
          <w:sz w:val="16"/>
          <w:szCs w:val="16"/>
        </w:rPr>
        <w:t>                                             &lt;/xs:sequence&gt;</w:t>
      </w:r>
    </w:p>
    <w:p w:rsidR="00D82E37" w:rsidRPr="00073F86" w:rsidRDefault="00D82E37" w:rsidP="00664E73">
      <w:pPr>
        <w:ind w:left="720"/>
        <w:rPr>
          <w:rFonts w:ascii="Arial" w:hAnsi="Arial" w:cs="Arial"/>
          <w:sz w:val="16"/>
          <w:szCs w:val="16"/>
        </w:rPr>
      </w:pPr>
      <w:r w:rsidRPr="00073F86">
        <w:rPr>
          <w:rFonts w:ascii="Arial" w:hAnsi="Arial" w:cs="Arial"/>
          <w:sz w:val="16"/>
          <w:szCs w:val="16"/>
        </w:rPr>
        <w:t>                                      &lt;/xs:complexType&gt;</w:t>
      </w:r>
    </w:p>
    <w:p w:rsidR="00D82E37" w:rsidRPr="00073F86" w:rsidRDefault="00D82E37" w:rsidP="00664E73">
      <w:pPr>
        <w:ind w:left="720"/>
        <w:rPr>
          <w:rFonts w:ascii="Arial" w:hAnsi="Arial" w:cs="Arial"/>
          <w:sz w:val="16"/>
          <w:szCs w:val="16"/>
        </w:rPr>
      </w:pPr>
      <w:r w:rsidRPr="00073F86">
        <w:rPr>
          <w:rFonts w:ascii="Arial" w:hAnsi="Arial" w:cs="Arial"/>
          <w:sz w:val="16"/>
          <w:szCs w:val="16"/>
        </w:rPr>
        <w:t>                               &lt;/xs:element&gt;</w:t>
      </w:r>
    </w:p>
    <w:p w:rsidR="00D82E37" w:rsidRPr="00073F86" w:rsidRDefault="00D82E37" w:rsidP="00664E73">
      <w:pPr>
        <w:ind w:left="720"/>
        <w:rPr>
          <w:rFonts w:ascii="Arial" w:hAnsi="Arial" w:cs="Arial"/>
          <w:sz w:val="16"/>
          <w:szCs w:val="16"/>
        </w:rPr>
      </w:pPr>
      <w:r w:rsidRPr="00073F86">
        <w:rPr>
          <w:rFonts w:ascii="Arial" w:hAnsi="Arial" w:cs="Arial"/>
          <w:sz w:val="16"/>
          <w:szCs w:val="16"/>
        </w:rPr>
        <w:t>                        &lt;/xs:sequence&gt;</w:t>
      </w:r>
    </w:p>
    <w:p w:rsidR="00D82E37" w:rsidRPr="00073F86" w:rsidRDefault="00D82E37" w:rsidP="00664E73">
      <w:pPr>
        <w:ind w:left="720"/>
        <w:rPr>
          <w:rFonts w:ascii="Arial" w:hAnsi="Arial" w:cs="Arial"/>
          <w:sz w:val="16"/>
          <w:szCs w:val="16"/>
        </w:rPr>
      </w:pPr>
      <w:r w:rsidRPr="00073F86">
        <w:rPr>
          <w:rFonts w:ascii="Arial" w:hAnsi="Arial" w:cs="Arial"/>
          <w:sz w:val="16"/>
          <w:szCs w:val="16"/>
        </w:rPr>
        <w:t>                 &lt;/xs:complexType&gt;</w:t>
      </w:r>
    </w:p>
    <w:p w:rsidR="00D82E37" w:rsidRPr="00073F86" w:rsidRDefault="00D82E37" w:rsidP="00664E73">
      <w:pPr>
        <w:ind w:left="720"/>
        <w:rPr>
          <w:rFonts w:ascii="Arial" w:hAnsi="Arial" w:cs="Arial"/>
          <w:sz w:val="16"/>
          <w:szCs w:val="16"/>
        </w:rPr>
      </w:pPr>
      <w:r w:rsidRPr="00073F86">
        <w:rPr>
          <w:rFonts w:ascii="Arial" w:hAnsi="Arial" w:cs="Arial"/>
          <w:sz w:val="16"/>
          <w:szCs w:val="16"/>
        </w:rPr>
        <w:t>          &lt;/xs:element&gt;</w:t>
      </w:r>
    </w:p>
    <w:p w:rsidR="00D82E37" w:rsidRPr="00073F86" w:rsidRDefault="00D82E37" w:rsidP="00664E73">
      <w:pPr>
        <w:ind w:left="720"/>
        <w:rPr>
          <w:rFonts w:ascii="Arial" w:hAnsi="Arial" w:cs="Arial"/>
          <w:sz w:val="16"/>
          <w:szCs w:val="16"/>
        </w:rPr>
      </w:pPr>
      <w:r w:rsidRPr="00073F86">
        <w:rPr>
          <w:rFonts w:ascii="Arial" w:hAnsi="Arial" w:cs="Arial"/>
          <w:sz w:val="16"/>
          <w:szCs w:val="16"/>
        </w:rPr>
        <w:t>   &lt;/xs:schema&gt;</w:t>
      </w:r>
    </w:p>
    <w:p w:rsidR="004800BB" w:rsidRPr="00073F86" w:rsidRDefault="004800BB" w:rsidP="004800BB"/>
    <w:p w:rsidR="004800BB" w:rsidRPr="00073F86" w:rsidRDefault="004800BB" w:rsidP="004800BB"/>
    <w:p w:rsidR="00E652A2" w:rsidRPr="00073F86" w:rsidRDefault="00E652A2" w:rsidP="00E652A2">
      <w:pPr>
        <w:pStyle w:val="Heading3a"/>
      </w:pPr>
      <w:bookmarkStart w:id="20" w:name="_Toc426992971"/>
      <w:r w:rsidRPr="00073F86">
        <w:t>Alert event details</w:t>
      </w:r>
      <w:bookmarkEnd w:id="20"/>
    </w:p>
    <w:p w:rsidR="00E652A2" w:rsidRPr="00073F86" w:rsidRDefault="00E652A2" w:rsidP="00E652A2">
      <w:pPr>
        <w:ind w:left="720"/>
        <w:rPr>
          <w:rFonts w:ascii="Arial" w:hAnsi="Arial" w:cs="Arial"/>
          <w:sz w:val="20"/>
          <w:szCs w:val="20"/>
        </w:rPr>
      </w:pPr>
      <w:r w:rsidRPr="00073F86">
        <w:rPr>
          <w:rFonts w:ascii="Arial" w:hAnsi="Arial" w:cs="Arial"/>
          <w:sz w:val="20"/>
          <w:szCs w:val="20"/>
        </w:rPr>
        <w:t>This schema is used to store information on an alert event.</w:t>
      </w:r>
    </w:p>
    <w:p w:rsidR="00881576" w:rsidRPr="00073F86" w:rsidRDefault="00881576" w:rsidP="0070699C">
      <w:pPr>
        <w:ind w:left="1440"/>
        <w:rPr>
          <w:rFonts w:ascii="Arial" w:hAnsi="Arial" w:cs="Arial"/>
          <w:sz w:val="20"/>
          <w:szCs w:val="20"/>
        </w:rPr>
      </w:pPr>
    </w:p>
    <w:p w:rsidR="00E652A2" w:rsidRPr="00073F86" w:rsidRDefault="00E652A2" w:rsidP="0070699C">
      <w:pPr>
        <w:ind w:left="720"/>
        <w:rPr>
          <w:rFonts w:ascii="Arial" w:hAnsi="Arial" w:cs="Arial"/>
          <w:sz w:val="16"/>
          <w:szCs w:val="16"/>
        </w:rPr>
      </w:pPr>
      <w:r w:rsidRPr="00073F86">
        <w:rPr>
          <w:rFonts w:ascii="Arial" w:hAnsi="Arial" w:cs="Arial"/>
          <w:sz w:val="16"/>
          <w:szCs w:val="16"/>
        </w:rPr>
        <w:t>&lt;?xml version="1.0" encoding="UTF-8"?&gt;</w:t>
      </w:r>
    </w:p>
    <w:p w:rsidR="00E652A2" w:rsidRPr="00073F86" w:rsidRDefault="00E652A2" w:rsidP="0070699C">
      <w:pPr>
        <w:ind w:left="720"/>
        <w:rPr>
          <w:rFonts w:ascii="Arial" w:hAnsi="Arial" w:cs="Arial"/>
          <w:sz w:val="16"/>
          <w:szCs w:val="16"/>
        </w:rPr>
      </w:pPr>
      <w:r w:rsidRPr="00073F86">
        <w:rPr>
          <w:rFonts w:ascii="Arial" w:hAnsi="Arial" w:cs="Arial"/>
          <w:sz w:val="16"/>
          <w:szCs w:val="16"/>
        </w:rPr>
        <w:t>&lt;xs:schema</w:t>
      </w:r>
      <w:r w:rsidRPr="00073F86">
        <w:rPr>
          <w:rStyle w:val="apple-converted-space"/>
          <w:rFonts w:ascii="Arial" w:hAnsi="Arial" w:cs="Arial"/>
          <w:sz w:val="16"/>
          <w:szCs w:val="16"/>
        </w:rPr>
        <w:t> </w:t>
      </w:r>
      <w:r w:rsidRPr="00073F86">
        <w:rPr>
          <w:rFonts w:ascii="Arial" w:hAnsi="Arial" w:cs="Arial"/>
          <w:sz w:val="16"/>
          <w:szCs w:val="16"/>
        </w:rPr>
        <w:t>xmlns:xs="http://www.w3.org/2001/XMLSchema"</w:t>
      </w:r>
      <w:r w:rsidRPr="00073F86">
        <w:rPr>
          <w:rStyle w:val="apple-converted-space"/>
          <w:rFonts w:ascii="Arial" w:hAnsi="Arial" w:cs="Arial"/>
          <w:sz w:val="16"/>
          <w:szCs w:val="16"/>
        </w:rPr>
        <w:t> </w:t>
      </w:r>
      <w:r w:rsidRPr="00073F86">
        <w:rPr>
          <w:rFonts w:ascii="Arial" w:hAnsi="Arial" w:cs="Arial"/>
          <w:sz w:val="16"/>
          <w:szCs w:val="16"/>
        </w:rPr>
        <w:t>elementFormDefault="qualified"</w:t>
      </w:r>
      <w:r w:rsidRPr="00073F86">
        <w:rPr>
          <w:rStyle w:val="apple-converted-space"/>
          <w:rFonts w:ascii="Arial" w:hAnsi="Arial" w:cs="Arial"/>
          <w:sz w:val="16"/>
          <w:szCs w:val="16"/>
        </w:rPr>
        <w:t> </w:t>
      </w:r>
      <w:r w:rsidRPr="00073F86">
        <w:rPr>
          <w:rFonts w:ascii="Arial" w:hAnsi="Arial" w:cs="Arial"/>
          <w:sz w:val="16"/>
          <w:szCs w:val="16"/>
        </w:rPr>
        <w:t>attributeFormDefault="unqualified"&gt;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name="alert"&gt;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&lt;xs:complexType&gt;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&lt;xs:sequence&gt;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name="detail"&gt;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&lt;xs:complexType&gt;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&lt;xs:sequence&gt;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name="error_code"</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name="error_string"</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name="query_executed"</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name="duration_seconds"</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&lt;/xs:sequence&gt;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&lt;/xs:complexType&gt;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&lt;/xs:element&gt;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&lt;/xs:sequence&gt;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&lt;/xs:complexType&gt;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&lt;/xs:element&gt;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&lt;/xs:schema&gt;</w:t>
      </w:r>
    </w:p>
    <w:p w:rsidR="00E652A2" w:rsidRPr="00073F86" w:rsidRDefault="00E652A2" w:rsidP="00933150">
      <w:pPr>
        <w:ind w:left="720"/>
        <w:rPr>
          <w:rFonts w:ascii="Arial" w:hAnsi="Arial" w:cs="Arial"/>
          <w:sz w:val="20"/>
          <w:szCs w:val="20"/>
        </w:rPr>
      </w:pPr>
    </w:p>
    <w:p w:rsidR="004800BB" w:rsidRPr="00073F86" w:rsidRDefault="004800BB" w:rsidP="00933150">
      <w:pPr>
        <w:ind w:left="720"/>
        <w:rPr>
          <w:rFonts w:ascii="Arial" w:hAnsi="Arial" w:cs="Arial"/>
          <w:sz w:val="20"/>
          <w:szCs w:val="20"/>
        </w:rPr>
      </w:pPr>
    </w:p>
    <w:p w:rsidR="00E652A2" w:rsidRPr="00073F86" w:rsidRDefault="00E652A2" w:rsidP="00933150">
      <w:pPr>
        <w:ind w:left="720"/>
        <w:rPr>
          <w:rFonts w:ascii="Arial" w:hAnsi="Arial" w:cs="Arial"/>
          <w:sz w:val="20"/>
          <w:szCs w:val="20"/>
        </w:rPr>
      </w:pPr>
    </w:p>
    <w:p w:rsidR="00945223" w:rsidRPr="00073F86" w:rsidRDefault="00945223" w:rsidP="00933150">
      <w:pPr>
        <w:ind w:left="720"/>
        <w:rPr>
          <w:rFonts w:ascii="Arial" w:hAnsi="Arial" w:cs="Arial"/>
          <w:sz w:val="20"/>
          <w:szCs w:val="20"/>
        </w:rPr>
      </w:pPr>
    </w:p>
    <w:p w:rsidR="00881576" w:rsidRPr="00073F86" w:rsidRDefault="00881576" w:rsidP="00881576">
      <w:pPr>
        <w:pStyle w:val="Heading3a"/>
      </w:pPr>
      <w:bookmarkStart w:id="21" w:name="_Toc426992972"/>
      <w:r w:rsidRPr="00073F86">
        <w:lastRenderedPageBreak/>
        <w:t xml:space="preserve">Backup </w:t>
      </w:r>
      <w:r w:rsidR="003762EB" w:rsidRPr="00073F86">
        <w:t>file details</w:t>
      </w:r>
      <w:bookmarkEnd w:id="21"/>
      <w:r w:rsidRPr="00073F86">
        <w:t xml:space="preserve"> </w:t>
      </w:r>
    </w:p>
    <w:p w:rsidR="00881576" w:rsidRPr="00073F86" w:rsidRDefault="00881576" w:rsidP="00881576">
      <w:pPr>
        <w:ind w:left="720"/>
        <w:rPr>
          <w:rFonts w:ascii="Arial" w:hAnsi="Arial" w:cs="Arial"/>
          <w:sz w:val="20"/>
          <w:szCs w:val="20"/>
        </w:rPr>
      </w:pPr>
      <w:r w:rsidRPr="00073F86">
        <w:rPr>
          <w:rFonts w:ascii="Arial" w:hAnsi="Arial" w:cs="Arial"/>
          <w:sz w:val="20"/>
          <w:szCs w:val="20"/>
        </w:rPr>
        <w:t xml:space="preserve">This schema is used to store information on </w:t>
      </w:r>
      <w:r w:rsidR="007A1B5D" w:rsidRPr="00073F86">
        <w:rPr>
          <w:rFonts w:ascii="Arial" w:hAnsi="Arial" w:cs="Arial"/>
          <w:sz w:val="20"/>
          <w:szCs w:val="20"/>
        </w:rPr>
        <w:t>backup file made.</w:t>
      </w:r>
    </w:p>
    <w:p w:rsidR="00881576" w:rsidRPr="00073F86" w:rsidRDefault="00881576" w:rsidP="00881576">
      <w:pPr>
        <w:ind w:left="720"/>
        <w:rPr>
          <w:rFonts w:ascii="Arial" w:hAnsi="Arial" w:cs="Arial"/>
          <w:sz w:val="20"/>
          <w:szCs w:val="20"/>
        </w:rPr>
      </w:pPr>
      <w:r w:rsidRPr="00073F86">
        <w:rPr>
          <w:rFonts w:ascii="Arial" w:hAnsi="Arial" w:cs="Arial"/>
          <w:sz w:val="20"/>
          <w:szCs w:val="20"/>
        </w:rPr>
        <w:t>Duration format is always ##h ##m ##s.</w:t>
      </w:r>
    </w:p>
    <w:p w:rsidR="005A6987" w:rsidRPr="00073F86" w:rsidRDefault="005A6987" w:rsidP="00881576">
      <w:pPr>
        <w:ind w:left="720"/>
        <w:rPr>
          <w:rFonts w:ascii="Arial" w:hAnsi="Arial" w:cs="Arial"/>
          <w:sz w:val="20"/>
          <w:szCs w:val="20"/>
        </w:rPr>
      </w:pPr>
      <w:r w:rsidRPr="00073F86">
        <w:rPr>
          <w:rFonts w:ascii="Arial" w:hAnsi="Arial" w:cs="Arial"/>
          <w:sz w:val="20"/>
          <w:szCs w:val="20"/>
        </w:rPr>
        <w:t>Size format is always ####.## mb</w:t>
      </w:r>
    </w:p>
    <w:p w:rsidR="003762EB" w:rsidRPr="00073F86" w:rsidRDefault="003762EB" w:rsidP="00881576">
      <w:pPr>
        <w:ind w:left="720"/>
        <w:rPr>
          <w:rFonts w:ascii="Arial" w:hAnsi="Arial" w:cs="Arial"/>
          <w:sz w:val="20"/>
          <w:szCs w:val="20"/>
        </w:rPr>
      </w:pPr>
    </w:p>
    <w:p w:rsidR="00881576" w:rsidRPr="00073F86" w:rsidRDefault="00881576" w:rsidP="00881576">
      <w:pPr>
        <w:ind w:left="720"/>
        <w:rPr>
          <w:rFonts w:ascii="Arial" w:hAnsi="Arial" w:cs="Arial"/>
          <w:sz w:val="16"/>
          <w:szCs w:val="16"/>
        </w:rPr>
      </w:pPr>
      <w:r w:rsidRPr="00073F86">
        <w:rPr>
          <w:rFonts w:ascii="Arial" w:hAnsi="Arial" w:cs="Arial"/>
          <w:sz w:val="16"/>
          <w:szCs w:val="16"/>
        </w:rPr>
        <w:t>&lt;?xml version="1.0" encoding="UTF-8"?&gt;</w:t>
      </w:r>
    </w:p>
    <w:p w:rsidR="00881576" w:rsidRPr="00073F86" w:rsidRDefault="00881576" w:rsidP="00881576">
      <w:pPr>
        <w:ind w:left="720"/>
        <w:rPr>
          <w:rFonts w:ascii="Arial" w:hAnsi="Arial" w:cs="Arial"/>
          <w:sz w:val="16"/>
          <w:szCs w:val="16"/>
        </w:rPr>
      </w:pPr>
      <w:r w:rsidRPr="00073F86">
        <w:rPr>
          <w:rFonts w:ascii="Arial" w:hAnsi="Arial" w:cs="Arial"/>
          <w:sz w:val="16"/>
          <w:szCs w:val="16"/>
        </w:rPr>
        <w:t>&lt;xs:schema</w:t>
      </w:r>
      <w:r w:rsidRPr="00073F86">
        <w:rPr>
          <w:rStyle w:val="apple-converted-space"/>
          <w:rFonts w:ascii="Arial" w:hAnsi="Arial" w:cs="Arial"/>
          <w:sz w:val="16"/>
          <w:szCs w:val="16"/>
        </w:rPr>
        <w:t> </w:t>
      </w:r>
      <w:r w:rsidRPr="00073F86">
        <w:rPr>
          <w:rFonts w:ascii="Arial" w:hAnsi="Arial" w:cs="Arial"/>
          <w:sz w:val="16"/>
          <w:szCs w:val="16"/>
        </w:rPr>
        <w:t>xmlns:xs="http://www.w3.org/2001/XMLSchema"</w:t>
      </w:r>
      <w:r w:rsidRPr="00073F86">
        <w:rPr>
          <w:rStyle w:val="apple-converted-space"/>
          <w:rFonts w:ascii="Arial" w:hAnsi="Arial" w:cs="Arial"/>
          <w:sz w:val="16"/>
          <w:szCs w:val="16"/>
        </w:rPr>
        <w:t> </w:t>
      </w:r>
      <w:r w:rsidRPr="00073F86">
        <w:rPr>
          <w:rFonts w:ascii="Arial" w:hAnsi="Arial" w:cs="Arial"/>
          <w:sz w:val="16"/>
          <w:szCs w:val="16"/>
        </w:rPr>
        <w:t>elementFormDefault="qualified"</w:t>
      </w:r>
      <w:r w:rsidRPr="00073F86">
        <w:rPr>
          <w:rStyle w:val="apple-converted-space"/>
          <w:rFonts w:ascii="Arial" w:hAnsi="Arial" w:cs="Arial"/>
          <w:sz w:val="16"/>
          <w:szCs w:val="16"/>
        </w:rPr>
        <w:t> </w:t>
      </w:r>
      <w:r w:rsidRPr="00073F86">
        <w:rPr>
          <w:rFonts w:ascii="Arial" w:hAnsi="Arial" w:cs="Arial"/>
          <w:sz w:val="16"/>
          <w:szCs w:val="16"/>
        </w:rPr>
        <w:t>attributeFormDefault="unqualified"&gt;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name="backupset"&gt;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&lt;xs:complexType&gt;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&lt;xs:sequence&gt;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name="detail"&gt;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&lt;xs:complexType&gt;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&lt;xs:sequence&gt;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name="database_name"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name="type"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name="start_date"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name="duration"</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name="size"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name="size_bytes"</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name="verified"</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name="file_name"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name="error_code"</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&lt;/xs:sequence&gt;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&lt;/xs:complexType&gt;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&lt;/xs:element&gt;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&lt;/xs:sequence&gt;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&lt;/xs:complexType&gt;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&lt;/xs:element&gt;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&lt;/xs:schema&gt;</w:t>
      </w:r>
    </w:p>
    <w:p w:rsidR="009402F3" w:rsidRPr="00073F86" w:rsidRDefault="009402F3" w:rsidP="009402F3"/>
    <w:p w:rsidR="009402F3" w:rsidRPr="00073F86" w:rsidRDefault="009402F3" w:rsidP="009402F3"/>
    <w:p w:rsidR="00121E8C" w:rsidRPr="00073F86" w:rsidRDefault="00121E8C" w:rsidP="00121E8C">
      <w:pPr>
        <w:pStyle w:val="Heading3a"/>
      </w:pPr>
      <w:bookmarkStart w:id="22" w:name="_Toc426992973"/>
      <w:r w:rsidRPr="00073F86">
        <w:t>Index fragmentation details</w:t>
      </w:r>
      <w:bookmarkEnd w:id="22"/>
    </w:p>
    <w:p w:rsidR="00121E8C" w:rsidRPr="00073F86" w:rsidRDefault="00121E8C" w:rsidP="00121E8C">
      <w:pPr>
        <w:ind w:left="720"/>
        <w:rPr>
          <w:rFonts w:ascii="Arial" w:hAnsi="Arial" w:cs="Arial"/>
          <w:sz w:val="20"/>
          <w:szCs w:val="20"/>
        </w:rPr>
      </w:pPr>
      <w:r w:rsidRPr="00073F86">
        <w:rPr>
          <w:rFonts w:ascii="Arial" w:hAnsi="Arial" w:cs="Arial"/>
          <w:sz w:val="20"/>
          <w:szCs w:val="20"/>
        </w:rPr>
        <w:t>This schema is used to store information on index fragmentation before it was reorganize/rebuild:</w:t>
      </w:r>
    </w:p>
    <w:p w:rsidR="00904A4B" w:rsidRPr="00073F86" w:rsidRDefault="00904A4B" w:rsidP="00121E8C">
      <w:pPr>
        <w:ind w:left="720"/>
        <w:rPr>
          <w:rFonts w:ascii="Arial" w:hAnsi="Arial" w:cs="Arial"/>
          <w:sz w:val="16"/>
          <w:szCs w:val="16"/>
        </w:rPr>
      </w:pPr>
    </w:p>
    <w:p w:rsidR="00121E8C" w:rsidRPr="00073F86" w:rsidRDefault="00121E8C" w:rsidP="00121E8C">
      <w:pPr>
        <w:ind w:left="720"/>
        <w:rPr>
          <w:rFonts w:ascii="Arial" w:hAnsi="Arial" w:cs="Arial"/>
          <w:sz w:val="16"/>
          <w:szCs w:val="16"/>
        </w:rPr>
      </w:pPr>
      <w:r w:rsidRPr="00073F86">
        <w:rPr>
          <w:rFonts w:ascii="Arial" w:hAnsi="Arial" w:cs="Arial"/>
          <w:sz w:val="16"/>
          <w:szCs w:val="16"/>
        </w:rPr>
        <w:t>&lt;?xml version="1.0" encoding="UTF-8"?&gt;</w:t>
      </w:r>
    </w:p>
    <w:p w:rsidR="00121E8C" w:rsidRPr="00073F86" w:rsidRDefault="00121E8C" w:rsidP="00121E8C">
      <w:pPr>
        <w:ind w:left="720"/>
        <w:rPr>
          <w:rFonts w:ascii="Arial" w:hAnsi="Arial" w:cs="Arial"/>
          <w:sz w:val="16"/>
          <w:szCs w:val="16"/>
        </w:rPr>
      </w:pPr>
      <w:r w:rsidRPr="00073F86">
        <w:rPr>
          <w:rFonts w:ascii="Arial" w:hAnsi="Arial" w:cs="Arial"/>
          <w:sz w:val="16"/>
          <w:szCs w:val="16"/>
        </w:rPr>
        <w:t>&lt;xs:schema</w:t>
      </w:r>
      <w:r w:rsidRPr="00073F86">
        <w:rPr>
          <w:rStyle w:val="apple-converted-space"/>
          <w:rFonts w:ascii="Arial" w:hAnsi="Arial" w:cs="Arial"/>
          <w:sz w:val="16"/>
          <w:szCs w:val="16"/>
        </w:rPr>
        <w:t> </w:t>
      </w:r>
      <w:r w:rsidRPr="00073F86">
        <w:rPr>
          <w:rFonts w:ascii="Arial" w:hAnsi="Arial" w:cs="Arial"/>
          <w:sz w:val="16"/>
          <w:szCs w:val="16"/>
        </w:rPr>
        <w:t>xmlns:xs="http://www.w3.org/2001/XMLSchema"</w:t>
      </w:r>
      <w:r w:rsidRPr="00073F86">
        <w:rPr>
          <w:rStyle w:val="apple-converted-space"/>
          <w:rFonts w:ascii="Arial" w:hAnsi="Arial" w:cs="Arial"/>
          <w:sz w:val="16"/>
          <w:szCs w:val="16"/>
        </w:rPr>
        <w:t> </w:t>
      </w:r>
      <w:r w:rsidRPr="00073F86">
        <w:rPr>
          <w:rFonts w:ascii="Arial" w:hAnsi="Arial" w:cs="Arial"/>
          <w:sz w:val="16"/>
          <w:szCs w:val="16"/>
        </w:rPr>
        <w:t>elementFormDefault="qualified"</w:t>
      </w:r>
      <w:r w:rsidRPr="00073F86">
        <w:rPr>
          <w:rStyle w:val="apple-converted-space"/>
          <w:rFonts w:ascii="Arial" w:hAnsi="Arial" w:cs="Arial"/>
          <w:sz w:val="16"/>
          <w:szCs w:val="16"/>
        </w:rPr>
        <w:t> </w:t>
      </w:r>
      <w:r w:rsidRPr="00073F86">
        <w:rPr>
          <w:rFonts w:ascii="Arial" w:hAnsi="Arial" w:cs="Arial"/>
          <w:sz w:val="16"/>
          <w:szCs w:val="16"/>
        </w:rPr>
        <w:t>attributeFormDefault="unqualified"&gt;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name="index-fragmentation"&gt;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&lt;xs:complexType&gt;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&lt;xs:sequence&gt;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name="detail"&gt;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&lt;xs:complexType&gt;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&lt;xs:sequence&gt;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name="database_name"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name="object_name"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name="index_name"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name="index_type"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name="fragmentation"</w:t>
      </w:r>
      <w:r w:rsidRPr="00073F86">
        <w:rPr>
          <w:rStyle w:val="apple-converted-space"/>
          <w:rFonts w:ascii="Arial" w:hAnsi="Arial" w:cs="Arial"/>
          <w:sz w:val="16"/>
          <w:szCs w:val="16"/>
        </w:rPr>
        <w:t> </w:t>
      </w:r>
      <w:r w:rsidRPr="00073F86">
        <w:rPr>
          <w:rFonts w:ascii="Arial" w:hAnsi="Arial" w:cs="Arial"/>
          <w:sz w:val="16"/>
          <w:szCs w:val="16"/>
        </w:rPr>
        <w:t>type="xs:double"&gt;&lt;/xs:element&gt;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name="page_count"</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name="page_density_deviation"</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&lt;/xs:sequence&gt;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&lt;/xs:complexType&gt;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&lt;/xs:element&gt;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&lt;/xs:sequence&gt;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&lt;/xs:complexType&gt;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&lt;/xs:element&gt;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&lt;/xs:schema&gt;</w:t>
      </w:r>
    </w:p>
    <w:p w:rsidR="00277EFE" w:rsidRPr="00073F86" w:rsidRDefault="00277EFE" w:rsidP="00277EFE"/>
    <w:p w:rsidR="00277EFE" w:rsidRPr="00073F86" w:rsidRDefault="00277EFE" w:rsidP="00277EFE"/>
    <w:p w:rsidR="0091081D" w:rsidRPr="00073F86" w:rsidRDefault="00EA24A9" w:rsidP="0091081D">
      <w:pPr>
        <w:pStyle w:val="Heading3a"/>
      </w:pPr>
      <w:bookmarkStart w:id="23" w:name="_Toc426992974"/>
      <w:r w:rsidRPr="00073F86">
        <w:t>Statistics health</w:t>
      </w:r>
      <w:r w:rsidR="0091081D" w:rsidRPr="00073F86">
        <w:t xml:space="preserve"> details</w:t>
      </w:r>
      <w:bookmarkEnd w:id="23"/>
    </w:p>
    <w:p w:rsidR="0091081D" w:rsidRPr="00073F86" w:rsidRDefault="0091081D" w:rsidP="0091081D">
      <w:pPr>
        <w:ind w:left="720"/>
        <w:rPr>
          <w:rFonts w:ascii="Arial" w:hAnsi="Arial" w:cs="Arial"/>
          <w:sz w:val="20"/>
          <w:szCs w:val="20"/>
        </w:rPr>
      </w:pPr>
      <w:r w:rsidRPr="00073F86">
        <w:rPr>
          <w:rFonts w:ascii="Arial" w:hAnsi="Arial" w:cs="Arial"/>
          <w:sz w:val="20"/>
          <w:szCs w:val="20"/>
        </w:rPr>
        <w:t xml:space="preserve">This schema is used to store information on </w:t>
      </w:r>
      <w:r w:rsidR="00EA24A9" w:rsidRPr="00073F86">
        <w:rPr>
          <w:rFonts w:ascii="Arial" w:hAnsi="Arial" w:cs="Arial"/>
          <w:sz w:val="20"/>
          <w:szCs w:val="20"/>
        </w:rPr>
        <w:t>statistic health</w:t>
      </w:r>
      <w:r w:rsidRPr="00073F86">
        <w:rPr>
          <w:rFonts w:ascii="Arial" w:hAnsi="Arial" w:cs="Arial"/>
          <w:sz w:val="20"/>
          <w:szCs w:val="20"/>
        </w:rPr>
        <w:t xml:space="preserve"> before it was </w:t>
      </w:r>
      <w:r w:rsidR="00EA24A9" w:rsidRPr="00073F86">
        <w:rPr>
          <w:rFonts w:ascii="Arial" w:hAnsi="Arial" w:cs="Arial"/>
          <w:sz w:val="20"/>
          <w:szCs w:val="20"/>
        </w:rPr>
        <w:t>updated</w:t>
      </w:r>
      <w:r w:rsidRPr="00073F86">
        <w:rPr>
          <w:rFonts w:ascii="Arial" w:hAnsi="Arial" w:cs="Arial"/>
          <w:sz w:val="20"/>
          <w:szCs w:val="20"/>
        </w:rPr>
        <w:t>:</w:t>
      </w:r>
    </w:p>
    <w:p w:rsidR="004D5DC3" w:rsidRPr="00073F86" w:rsidRDefault="004D5DC3" w:rsidP="00857C67">
      <w:pPr>
        <w:rPr>
          <w:sz w:val="20"/>
          <w:szCs w:val="20"/>
        </w:rPr>
      </w:pPr>
    </w:p>
    <w:p w:rsidR="00EA24A9" w:rsidRPr="00073F86" w:rsidRDefault="00EA24A9" w:rsidP="00EA24A9">
      <w:pPr>
        <w:ind w:left="720"/>
        <w:rPr>
          <w:rFonts w:ascii="Arial" w:hAnsi="Arial" w:cs="Arial"/>
          <w:sz w:val="16"/>
          <w:szCs w:val="16"/>
        </w:rPr>
      </w:pPr>
      <w:r w:rsidRPr="00073F86">
        <w:rPr>
          <w:rFonts w:ascii="Arial" w:hAnsi="Arial" w:cs="Arial"/>
          <w:sz w:val="16"/>
          <w:szCs w:val="16"/>
        </w:rPr>
        <w:t>&lt;?xml version="1.0" encoding="UTF-8"?&gt;</w:t>
      </w:r>
    </w:p>
    <w:p w:rsidR="00EA24A9" w:rsidRPr="00073F86" w:rsidRDefault="00EA24A9" w:rsidP="00EA24A9">
      <w:pPr>
        <w:ind w:left="720"/>
        <w:rPr>
          <w:rFonts w:ascii="Arial" w:hAnsi="Arial" w:cs="Arial"/>
          <w:sz w:val="16"/>
          <w:szCs w:val="16"/>
        </w:rPr>
      </w:pPr>
      <w:r w:rsidRPr="00073F86">
        <w:rPr>
          <w:rFonts w:ascii="Arial" w:hAnsi="Arial" w:cs="Arial"/>
          <w:sz w:val="16"/>
          <w:szCs w:val="16"/>
        </w:rPr>
        <w:t>&lt;xs:schema</w:t>
      </w:r>
      <w:r w:rsidRPr="00073F86">
        <w:rPr>
          <w:rStyle w:val="apple-converted-space"/>
          <w:rFonts w:ascii="Arial" w:hAnsi="Arial" w:cs="Arial"/>
          <w:sz w:val="16"/>
          <w:szCs w:val="16"/>
        </w:rPr>
        <w:t> </w:t>
      </w:r>
      <w:r w:rsidRPr="00073F86">
        <w:rPr>
          <w:rFonts w:ascii="Arial" w:hAnsi="Arial" w:cs="Arial"/>
          <w:sz w:val="16"/>
          <w:szCs w:val="16"/>
        </w:rPr>
        <w:t>xmlns:xs="http://www.w3.org/2001/XMLSchema"</w:t>
      </w:r>
      <w:r w:rsidRPr="00073F86">
        <w:rPr>
          <w:rStyle w:val="apple-converted-space"/>
          <w:rFonts w:ascii="Arial" w:hAnsi="Arial" w:cs="Arial"/>
          <w:sz w:val="16"/>
          <w:szCs w:val="16"/>
        </w:rPr>
        <w:t> </w:t>
      </w:r>
      <w:r w:rsidRPr="00073F86">
        <w:rPr>
          <w:rFonts w:ascii="Arial" w:hAnsi="Arial" w:cs="Arial"/>
          <w:sz w:val="16"/>
          <w:szCs w:val="16"/>
        </w:rPr>
        <w:t>elementFormDefault="qualified"</w:t>
      </w:r>
      <w:r w:rsidRPr="00073F86">
        <w:rPr>
          <w:rStyle w:val="apple-converted-space"/>
          <w:rFonts w:ascii="Arial" w:hAnsi="Arial" w:cs="Arial"/>
          <w:sz w:val="16"/>
          <w:szCs w:val="16"/>
        </w:rPr>
        <w:t> </w:t>
      </w:r>
      <w:r w:rsidRPr="00073F86">
        <w:rPr>
          <w:rFonts w:ascii="Arial" w:hAnsi="Arial" w:cs="Arial"/>
          <w:sz w:val="16"/>
          <w:szCs w:val="16"/>
        </w:rPr>
        <w:t>attributeFormDefault="unqualified"&gt;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name="statistics-health"&gt;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&lt;xs:complexType&gt;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&lt;xs:sequence&gt;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name="detail"&gt;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&lt;xs:complexType&gt;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&lt;xs:sequence&gt;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name="database_name"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name="object_name"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EA24A9" w:rsidRPr="00073F86" w:rsidRDefault="00EA24A9" w:rsidP="00EA24A9">
      <w:pPr>
        <w:ind w:left="720"/>
        <w:rPr>
          <w:rFonts w:ascii="Arial" w:hAnsi="Arial" w:cs="Arial"/>
          <w:sz w:val="16"/>
          <w:szCs w:val="16"/>
        </w:rPr>
      </w:pPr>
      <w:r w:rsidRPr="00073F86">
        <w:rPr>
          <w:rFonts w:ascii="Arial" w:hAnsi="Arial" w:cs="Arial"/>
          <w:sz w:val="16"/>
          <w:szCs w:val="16"/>
        </w:rPr>
        <w:lastRenderedPageBreak/>
        <w:t>                                                 &lt;xs:element</w:t>
      </w:r>
      <w:r w:rsidRPr="00073F86">
        <w:rPr>
          <w:rStyle w:val="apple-converted-space"/>
          <w:rFonts w:ascii="Arial" w:hAnsi="Arial" w:cs="Arial"/>
          <w:sz w:val="16"/>
          <w:szCs w:val="16"/>
        </w:rPr>
        <w:t> </w:t>
      </w:r>
      <w:r w:rsidRPr="00073F86">
        <w:rPr>
          <w:rFonts w:ascii="Arial" w:hAnsi="Arial" w:cs="Arial"/>
          <w:sz w:val="16"/>
          <w:szCs w:val="16"/>
        </w:rPr>
        <w:t>name="stats_name"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name="auto_created"</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name="rows"</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name="modification_counter"</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name="percent_changes"</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name="last_updated"</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name="age_days"</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&lt;/xs:sequence&gt;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&lt;/xs:complexType&gt;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&lt;/xs:element&gt;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&lt;/xs:sequence&gt;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&lt;/xs:complexType&gt;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&lt;/xs:element&gt;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&lt;/xs:schema&gt;</w:t>
      </w:r>
    </w:p>
    <w:p w:rsidR="00D46709" w:rsidRPr="00073F86" w:rsidRDefault="00D46709" w:rsidP="00D46709"/>
    <w:p w:rsidR="00D46709" w:rsidRPr="00073F86" w:rsidRDefault="00D46709" w:rsidP="00D46709"/>
    <w:p w:rsidR="00A87D24" w:rsidRPr="00073F86" w:rsidRDefault="00A87D24" w:rsidP="00A87D24">
      <w:pPr>
        <w:pStyle w:val="Heading3a"/>
      </w:pPr>
      <w:bookmarkStart w:id="24" w:name="_Toc426992975"/>
      <w:r w:rsidRPr="00073F86">
        <w:t>Heap table fragmentation detail</w:t>
      </w:r>
      <w:r w:rsidR="00CF362F" w:rsidRPr="00073F86">
        <w:t>s</w:t>
      </w:r>
      <w:bookmarkEnd w:id="24"/>
    </w:p>
    <w:p w:rsidR="00A87D24" w:rsidRPr="00073F86" w:rsidRDefault="00A87D24" w:rsidP="00A87D24">
      <w:pPr>
        <w:ind w:left="720"/>
        <w:rPr>
          <w:rFonts w:ascii="Arial" w:hAnsi="Arial" w:cs="Arial"/>
          <w:sz w:val="20"/>
          <w:szCs w:val="20"/>
        </w:rPr>
      </w:pPr>
      <w:r w:rsidRPr="00073F86">
        <w:rPr>
          <w:rFonts w:ascii="Arial" w:hAnsi="Arial" w:cs="Arial"/>
          <w:sz w:val="20"/>
          <w:szCs w:val="20"/>
        </w:rPr>
        <w:t xml:space="preserve">This schema is used to store information on </w:t>
      </w:r>
      <w:r w:rsidR="009E4F21" w:rsidRPr="00073F86">
        <w:rPr>
          <w:rFonts w:ascii="Arial" w:hAnsi="Arial" w:cs="Arial"/>
          <w:sz w:val="20"/>
          <w:szCs w:val="20"/>
        </w:rPr>
        <w:t xml:space="preserve">heap table fragmentation detail </w:t>
      </w:r>
      <w:r w:rsidRPr="00073F86">
        <w:rPr>
          <w:rFonts w:ascii="Arial" w:hAnsi="Arial" w:cs="Arial"/>
          <w:sz w:val="20"/>
          <w:szCs w:val="20"/>
        </w:rPr>
        <w:t xml:space="preserve">before it was </w:t>
      </w:r>
      <w:r w:rsidR="009E4F21" w:rsidRPr="00073F86">
        <w:rPr>
          <w:rFonts w:ascii="Arial" w:hAnsi="Arial" w:cs="Arial"/>
          <w:sz w:val="20"/>
          <w:szCs w:val="20"/>
        </w:rPr>
        <w:t>rebuild</w:t>
      </w:r>
      <w:r w:rsidRPr="00073F86">
        <w:rPr>
          <w:rFonts w:ascii="Arial" w:hAnsi="Arial" w:cs="Arial"/>
          <w:sz w:val="20"/>
          <w:szCs w:val="20"/>
        </w:rPr>
        <w:t>:</w:t>
      </w:r>
    </w:p>
    <w:p w:rsidR="004D5DC3" w:rsidRPr="00073F86" w:rsidRDefault="004D5DC3" w:rsidP="00857C67">
      <w:pPr>
        <w:rPr>
          <w:sz w:val="20"/>
          <w:szCs w:val="20"/>
        </w:rPr>
      </w:pPr>
    </w:p>
    <w:p w:rsidR="00A87D24" w:rsidRPr="00073F86" w:rsidRDefault="00A87D24" w:rsidP="001F2816">
      <w:pPr>
        <w:ind w:left="720"/>
        <w:rPr>
          <w:rFonts w:ascii="Arial" w:hAnsi="Arial" w:cs="Arial"/>
          <w:sz w:val="16"/>
          <w:szCs w:val="16"/>
        </w:rPr>
      </w:pPr>
      <w:r w:rsidRPr="00073F86">
        <w:rPr>
          <w:rFonts w:ascii="Arial" w:hAnsi="Arial" w:cs="Arial"/>
          <w:sz w:val="16"/>
          <w:szCs w:val="16"/>
        </w:rPr>
        <w:t>&lt;?xml version="1.0" encoding="UTF-8"?&gt;</w:t>
      </w:r>
    </w:p>
    <w:p w:rsidR="00A87D24" w:rsidRPr="00073F86" w:rsidRDefault="00A87D24" w:rsidP="001F2816">
      <w:pPr>
        <w:ind w:left="720"/>
        <w:rPr>
          <w:rFonts w:ascii="Arial" w:hAnsi="Arial" w:cs="Arial"/>
          <w:sz w:val="16"/>
          <w:szCs w:val="16"/>
        </w:rPr>
      </w:pPr>
      <w:r w:rsidRPr="00073F86">
        <w:rPr>
          <w:rFonts w:ascii="Arial" w:hAnsi="Arial" w:cs="Arial"/>
          <w:sz w:val="16"/>
          <w:szCs w:val="16"/>
        </w:rPr>
        <w:t>&lt;xs:schema</w:t>
      </w:r>
      <w:r w:rsidRPr="00073F86">
        <w:rPr>
          <w:rStyle w:val="apple-converted-space"/>
          <w:rFonts w:ascii="Arial" w:hAnsi="Arial" w:cs="Arial"/>
          <w:sz w:val="16"/>
          <w:szCs w:val="16"/>
        </w:rPr>
        <w:t> </w:t>
      </w:r>
      <w:r w:rsidRPr="00073F86">
        <w:rPr>
          <w:rFonts w:ascii="Arial" w:hAnsi="Arial" w:cs="Arial"/>
          <w:sz w:val="16"/>
          <w:szCs w:val="16"/>
        </w:rPr>
        <w:t>xmlns:xs="http://www.w3.org/2001/XMLSchema"</w:t>
      </w:r>
      <w:r w:rsidRPr="00073F86">
        <w:rPr>
          <w:rStyle w:val="apple-converted-space"/>
          <w:rFonts w:ascii="Arial" w:hAnsi="Arial" w:cs="Arial"/>
          <w:sz w:val="16"/>
          <w:szCs w:val="16"/>
        </w:rPr>
        <w:t> </w:t>
      </w:r>
      <w:r w:rsidRPr="00073F86">
        <w:rPr>
          <w:rFonts w:ascii="Arial" w:hAnsi="Arial" w:cs="Arial"/>
          <w:sz w:val="16"/>
          <w:szCs w:val="16"/>
        </w:rPr>
        <w:t>elementFormDefault="qualified"</w:t>
      </w:r>
      <w:r w:rsidRPr="00073F86">
        <w:rPr>
          <w:rStyle w:val="apple-converted-space"/>
          <w:rFonts w:ascii="Arial" w:hAnsi="Arial" w:cs="Arial"/>
          <w:sz w:val="16"/>
          <w:szCs w:val="16"/>
        </w:rPr>
        <w:t> </w:t>
      </w:r>
      <w:r w:rsidRPr="00073F86">
        <w:rPr>
          <w:rFonts w:ascii="Arial" w:hAnsi="Arial" w:cs="Arial"/>
          <w:sz w:val="16"/>
          <w:szCs w:val="16"/>
        </w:rPr>
        <w:t>attributeFormDefault="unqualified"&gt;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name="heap-fragmentation"&gt;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&lt;xs:complexType&gt;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&lt;xs:sequence&gt;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name="detail"&gt;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&lt;xs:complexType&gt;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&lt;xs:sequence&gt;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name="database_name"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name="object_name"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name="fragmentation"</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name="page_count"</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name="page_density_deviation"</w:t>
      </w:r>
      <w:r w:rsidRPr="00073F86">
        <w:rPr>
          <w:rStyle w:val="apple-converted-space"/>
          <w:rFonts w:ascii="Arial" w:hAnsi="Arial" w:cs="Arial"/>
          <w:sz w:val="16"/>
          <w:szCs w:val="16"/>
        </w:rPr>
        <w:t> </w:t>
      </w:r>
      <w:r w:rsidRPr="00073F86">
        <w:rPr>
          <w:rFonts w:ascii="Arial" w:hAnsi="Arial" w:cs="Arial"/>
          <w:sz w:val="16"/>
          <w:szCs w:val="16"/>
        </w:rPr>
        <w:t>type="xs:double"&gt;&lt;/xs:element&gt;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name="forwarded_records_percentage"</w:t>
      </w:r>
      <w:r w:rsidRPr="00073F86">
        <w:rPr>
          <w:rStyle w:val="apple-converted-space"/>
          <w:rFonts w:ascii="Arial" w:hAnsi="Arial" w:cs="Arial"/>
          <w:sz w:val="16"/>
          <w:szCs w:val="16"/>
        </w:rPr>
        <w:t> </w:t>
      </w:r>
      <w:r w:rsidRPr="00073F86">
        <w:rPr>
          <w:rFonts w:ascii="Arial" w:hAnsi="Arial" w:cs="Arial"/>
          <w:sz w:val="16"/>
          <w:szCs w:val="16"/>
        </w:rPr>
        <w:t>type="xs:double"&gt;&lt;/xs:element&gt;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&lt;/xs:sequence&gt;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&lt;/xs:complexType&gt;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&lt;/xs:element&gt;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&lt;/xs:sequence&gt;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&lt;/xs:complexType&gt;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&lt;/xs:element&gt;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&lt;/xs:schema&gt;</w:t>
      </w:r>
    </w:p>
    <w:p w:rsidR="00D46709" w:rsidRPr="00073F86" w:rsidRDefault="00D46709" w:rsidP="00D46709"/>
    <w:p w:rsidR="00D46709" w:rsidRPr="00073F86" w:rsidRDefault="00D46709" w:rsidP="00D46709"/>
    <w:p w:rsidR="00AE039C" w:rsidRPr="00073F86" w:rsidRDefault="00AE039C" w:rsidP="00AE039C">
      <w:pPr>
        <w:pStyle w:val="Heading3a"/>
      </w:pPr>
      <w:bookmarkStart w:id="25" w:name="_Toc426992976"/>
      <w:r w:rsidRPr="00073F86">
        <w:t>Job execution details</w:t>
      </w:r>
      <w:bookmarkEnd w:id="25"/>
    </w:p>
    <w:p w:rsidR="00AE039C" w:rsidRPr="00073F86" w:rsidRDefault="00AE039C" w:rsidP="00AE039C">
      <w:pPr>
        <w:ind w:left="720"/>
        <w:rPr>
          <w:rFonts w:ascii="Arial" w:hAnsi="Arial" w:cs="Arial"/>
          <w:sz w:val="20"/>
          <w:szCs w:val="20"/>
        </w:rPr>
      </w:pPr>
      <w:r w:rsidRPr="00073F86">
        <w:rPr>
          <w:rFonts w:ascii="Arial" w:hAnsi="Arial" w:cs="Arial"/>
          <w:sz w:val="20"/>
          <w:szCs w:val="20"/>
        </w:rPr>
        <w:t>This schema is used to store information on job execution details.</w:t>
      </w:r>
    </w:p>
    <w:p w:rsidR="00AE039C" w:rsidRPr="00073F86" w:rsidRDefault="00AE039C" w:rsidP="00AE039C">
      <w:pPr>
        <w:ind w:left="720"/>
        <w:rPr>
          <w:rFonts w:ascii="Arial" w:hAnsi="Arial" w:cs="Arial"/>
          <w:sz w:val="20"/>
          <w:szCs w:val="20"/>
        </w:rPr>
      </w:pPr>
      <w:r w:rsidRPr="00073F86">
        <w:rPr>
          <w:rFonts w:ascii="Arial" w:hAnsi="Arial" w:cs="Arial"/>
          <w:sz w:val="20"/>
          <w:szCs w:val="20"/>
        </w:rPr>
        <w:t>Duration format is always ##h ##m ##s.</w:t>
      </w:r>
    </w:p>
    <w:p w:rsidR="00AE039C" w:rsidRPr="00073F86" w:rsidRDefault="00AE039C" w:rsidP="00AE039C">
      <w:pPr>
        <w:rPr>
          <w:rFonts w:ascii="Arial" w:hAnsi="Arial" w:cs="Arial"/>
          <w:sz w:val="20"/>
          <w:szCs w:val="20"/>
        </w:rPr>
      </w:pPr>
    </w:p>
    <w:p w:rsidR="00AE039C" w:rsidRPr="00073F86" w:rsidRDefault="00AE039C" w:rsidP="00AE039C">
      <w:pPr>
        <w:ind w:left="720"/>
        <w:rPr>
          <w:rFonts w:ascii="Arial" w:hAnsi="Arial" w:cs="Arial"/>
          <w:sz w:val="16"/>
          <w:szCs w:val="16"/>
        </w:rPr>
      </w:pPr>
      <w:r w:rsidRPr="00073F86">
        <w:rPr>
          <w:rFonts w:ascii="Arial" w:hAnsi="Arial" w:cs="Arial"/>
          <w:sz w:val="16"/>
          <w:szCs w:val="16"/>
        </w:rPr>
        <w:t>&lt;?xml version="1.0" encoding="UTF-8"?&gt;</w:t>
      </w:r>
    </w:p>
    <w:p w:rsidR="00AE039C" w:rsidRPr="00073F86" w:rsidRDefault="00AE039C" w:rsidP="00AE039C">
      <w:pPr>
        <w:ind w:left="720"/>
        <w:rPr>
          <w:rFonts w:ascii="Arial" w:hAnsi="Arial" w:cs="Arial"/>
          <w:sz w:val="16"/>
          <w:szCs w:val="16"/>
        </w:rPr>
      </w:pPr>
      <w:r w:rsidRPr="00073F86">
        <w:rPr>
          <w:rFonts w:ascii="Arial" w:hAnsi="Arial" w:cs="Arial"/>
          <w:sz w:val="16"/>
          <w:szCs w:val="16"/>
        </w:rPr>
        <w:t>&lt;xs:schema</w:t>
      </w:r>
      <w:r w:rsidRPr="00073F86">
        <w:rPr>
          <w:rStyle w:val="apple-converted-space"/>
          <w:rFonts w:ascii="Arial" w:hAnsi="Arial" w:cs="Arial"/>
          <w:sz w:val="16"/>
          <w:szCs w:val="16"/>
        </w:rPr>
        <w:t> </w:t>
      </w:r>
      <w:r w:rsidRPr="00073F86">
        <w:rPr>
          <w:rFonts w:ascii="Arial" w:hAnsi="Arial" w:cs="Arial"/>
          <w:sz w:val="16"/>
          <w:szCs w:val="16"/>
        </w:rPr>
        <w:t>xmlns:xs="http://www.w3.org/2001/XMLSchema"</w:t>
      </w:r>
      <w:r w:rsidRPr="00073F86">
        <w:rPr>
          <w:rStyle w:val="apple-converted-space"/>
          <w:rFonts w:ascii="Arial" w:hAnsi="Arial" w:cs="Arial"/>
          <w:sz w:val="16"/>
          <w:szCs w:val="16"/>
        </w:rPr>
        <w:t> </w:t>
      </w:r>
      <w:r w:rsidRPr="00073F86">
        <w:rPr>
          <w:rFonts w:ascii="Arial" w:hAnsi="Arial" w:cs="Arial"/>
          <w:sz w:val="16"/>
          <w:szCs w:val="16"/>
        </w:rPr>
        <w:t>elementFormDefault="qualified"</w:t>
      </w:r>
      <w:r w:rsidRPr="00073F86">
        <w:rPr>
          <w:rStyle w:val="apple-converted-space"/>
          <w:rFonts w:ascii="Arial" w:hAnsi="Arial" w:cs="Arial"/>
          <w:sz w:val="16"/>
          <w:szCs w:val="16"/>
        </w:rPr>
        <w:t> </w:t>
      </w:r>
      <w:r w:rsidRPr="00073F86">
        <w:rPr>
          <w:rFonts w:ascii="Arial" w:hAnsi="Arial" w:cs="Arial"/>
          <w:sz w:val="16"/>
          <w:szCs w:val="16"/>
        </w:rPr>
        <w:t>attributeFormDefault="unqualified"&gt;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name="job-history"&gt;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&lt;xs:complexType&gt;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&lt;xs:sequence&gt;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name="job-step"&gt;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&lt;xs:complexType&gt;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&lt;xs:sequence&gt;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name="step_id"</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name="step_name"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name="run_status"</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name="run_date"</w:t>
      </w:r>
      <w:r w:rsidRPr="00073F86">
        <w:rPr>
          <w:rStyle w:val="apple-converted-space"/>
          <w:rFonts w:ascii="Arial" w:hAnsi="Arial" w:cs="Arial"/>
          <w:sz w:val="16"/>
          <w:szCs w:val="16"/>
        </w:rPr>
        <w:t> </w:t>
      </w:r>
      <w:r w:rsidRPr="00073F86">
        <w:rPr>
          <w:rFonts w:ascii="Arial" w:hAnsi="Arial" w:cs="Arial"/>
          <w:sz w:val="16"/>
          <w:szCs w:val="16"/>
        </w:rPr>
        <w:t>type="xs:date"&gt;&lt;/xs:element&gt;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name="run_time"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name="duration"</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&lt;/xs:sequence&gt;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&lt;/xs:complexType&gt;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&lt;/xs:sequence&gt;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&lt;/xs:complexType&gt;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&lt;/xs:element&gt;</w:t>
      </w:r>
    </w:p>
    <w:p w:rsidR="00AE039C" w:rsidRPr="00073F86" w:rsidRDefault="00AE039C" w:rsidP="00AE039C">
      <w:pPr>
        <w:ind w:left="720"/>
        <w:rPr>
          <w:rFonts w:ascii="Verdana" w:hAnsi="Verdana"/>
          <w:sz w:val="18"/>
          <w:szCs w:val="18"/>
        </w:rPr>
      </w:pPr>
      <w:r w:rsidRPr="00073F86">
        <w:rPr>
          <w:rFonts w:ascii="Arial" w:hAnsi="Arial" w:cs="Arial"/>
          <w:sz w:val="16"/>
          <w:szCs w:val="16"/>
        </w:rPr>
        <w:t>   &lt;/xs:schema&gt;</w:t>
      </w:r>
    </w:p>
    <w:p w:rsidR="00AE039C" w:rsidRPr="00073F86" w:rsidRDefault="00AE039C" w:rsidP="00AE039C">
      <w:pPr>
        <w:pStyle w:val="ListParagraph"/>
        <w:autoSpaceDE w:val="0"/>
        <w:autoSpaceDN w:val="0"/>
        <w:adjustRightInd w:val="0"/>
        <w:rPr>
          <w:rFonts w:ascii="Courier New" w:hAnsi="Courier New" w:cs="Courier New"/>
          <w:b/>
          <w:sz w:val="16"/>
          <w:szCs w:val="16"/>
        </w:rPr>
      </w:pPr>
    </w:p>
    <w:p w:rsidR="00945223" w:rsidRPr="00073F86" w:rsidRDefault="00945223" w:rsidP="00AE039C">
      <w:pPr>
        <w:pStyle w:val="ListParagraph"/>
        <w:autoSpaceDE w:val="0"/>
        <w:autoSpaceDN w:val="0"/>
        <w:adjustRightInd w:val="0"/>
        <w:rPr>
          <w:rFonts w:ascii="Courier New" w:hAnsi="Courier New" w:cs="Courier New"/>
          <w:b/>
          <w:sz w:val="16"/>
          <w:szCs w:val="16"/>
        </w:rPr>
      </w:pPr>
    </w:p>
    <w:p w:rsidR="00945223" w:rsidRPr="00073F86" w:rsidRDefault="00945223" w:rsidP="00AE039C">
      <w:pPr>
        <w:pStyle w:val="ListParagraph"/>
        <w:autoSpaceDE w:val="0"/>
        <w:autoSpaceDN w:val="0"/>
        <w:adjustRightInd w:val="0"/>
        <w:rPr>
          <w:rFonts w:ascii="Courier New" w:hAnsi="Courier New" w:cs="Courier New"/>
          <w:b/>
          <w:sz w:val="16"/>
          <w:szCs w:val="16"/>
        </w:rPr>
      </w:pPr>
    </w:p>
    <w:p w:rsidR="00D46709" w:rsidRPr="00073F86" w:rsidRDefault="00D46709" w:rsidP="00AE039C">
      <w:pPr>
        <w:pStyle w:val="ListParagraph"/>
        <w:autoSpaceDE w:val="0"/>
        <w:autoSpaceDN w:val="0"/>
        <w:adjustRightInd w:val="0"/>
        <w:rPr>
          <w:rFonts w:ascii="Courier New" w:hAnsi="Courier New" w:cs="Courier New"/>
          <w:b/>
          <w:sz w:val="16"/>
          <w:szCs w:val="16"/>
        </w:rPr>
      </w:pPr>
    </w:p>
    <w:p w:rsidR="00AE039C" w:rsidRPr="00073F86" w:rsidRDefault="00AE039C" w:rsidP="00AE039C">
      <w:pPr>
        <w:pStyle w:val="Heading3a"/>
      </w:pPr>
      <w:bookmarkStart w:id="26" w:name="_Toc426992977"/>
      <w:r w:rsidRPr="00073F86">
        <w:lastRenderedPageBreak/>
        <w:t xml:space="preserve">HTML </w:t>
      </w:r>
      <w:r w:rsidR="00E4590F" w:rsidRPr="00073F86">
        <w:t>r</w:t>
      </w:r>
      <w:r w:rsidRPr="00073F86">
        <w:t>eport generation details</w:t>
      </w:r>
      <w:bookmarkEnd w:id="26"/>
    </w:p>
    <w:p w:rsidR="00AE039C" w:rsidRPr="00073F86" w:rsidRDefault="00AE039C" w:rsidP="00AE039C">
      <w:pPr>
        <w:ind w:left="720"/>
        <w:rPr>
          <w:rFonts w:ascii="Arial" w:hAnsi="Arial" w:cs="Arial"/>
          <w:sz w:val="20"/>
          <w:szCs w:val="20"/>
        </w:rPr>
      </w:pPr>
      <w:r w:rsidRPr="00073F86">
        <w:rPr>
          <w:rFonts w:ascii="Arial" w:hAnsi="Arial" w:cs="Arial"/>
          <w:sz w:val="20"/>
          <w:szCs w:val="20"/>
        </w:rPr>
        <w:t>This schema is used to store information on HTML report generation details.</w:t>
      </w:r>
    </w:p>
    <w:p w:rsidR="00AE039C" w:rsidRPr="00073F86" w:rsidRDefault="00AE039C" w:rsidP="00AE039C">
      <w:pPr>
        <w:ind w:left="720"/>
        <w:rPr>
          <w:rFonts w:ascii="Arial" w:hAnsi="Arial" w:cs="Arial"/>
          <w:sz w:val="16"/>
          <w:szCs w:val="16"/>
        </w:rPr>
      </w:pPr>
    </w:p>
    <w:p w:rsidR="00AE039C" w:rsidRPr="00073F86" w:rsidRDefault="00AE039C" w:rsidP="00AE039C">
      <w:pPr>
        <w:ind w:left="720"/>
        <w:rPr>
          <w:rFonts w:ascii="Arial" w:hAnsi="Arial" w:cs="Arial"/>
          <w:sz w:val="16"/>
          <w:szCs w:val="16"/>
        </w:rPr>
      </w:pPr>
      <w:r w:rsidRPr="00073F86">
        <w:rPr>
          <w:rFonts w:ascii="Arial" w:hAnsi="Arial" w:cs="Arial"/>
          <w:sz w:val="16"/>
          <w:szCs w:val="16"/>
        </w:rPr>
        <w:t>&lt;?xml version="1.0" encoding="UTF-8"?&gt;</w:t>
      </w:r>
    </w:p>
    <w:p w:rsidR="00AE039C" w:rsidRPr="00073F86" w:rsidRDefault="00AE039C" w:rsidP="00AE039C">
      <w:pPr>
        <w:ind w:left="720"/>
        <w:rPr>
          <w:rFonts w:ascii="Arial" w:hAnsi="Arial" w:cs="Arial"/>
          <w:sz w:val="16"/>
          <w:szCs w:val="16"/>
        </w:rPr>
      </w:pPr>
      <w:r w:rsidRPr="00073F86">
        <w:rPr>
          <w:rFonts w:ascii="Arial" w:hAnsi="Arial" w:cs="Arial"/>
          <w:sz w:val="16"/>
          <w:szCs w:val="16"/>
        </w:rPr>
        <w:t>&lt;xs:schema</w:t>
      </w:r>
      <w:r w:rsidRPr="00073F86">
        <w:rPr>
          <w:rStyle w:val="apple-converted-space"/>
          <w:rFonts w:ascii="Arial" w:hAnsi="Arial" w:cs="Arial"/>
          <w:sz w:val="16"/>
          <w:szCs w:val="16"/>
        </w:rPr>
        <w:t> </w:t>
      </w:r>
      <w:r w:rsidRPr="00073F86">
        <w:rPr>
          <w:rFonts w:ascii="Arial" w:hAnsi="Arial" w:cs="Arial"/>
          <w:sz w:val="16"/>
          <w:szCs w:val="16"/>
        </w:rPr>
        <w:t>xmlns:xs="http://www.w3.org/2001/XMLSchema"</w:t>
      </w:r>
      <w:r w:rsidRPr="00073F86">
        <w:rPr>
          <w:rStyle w:val="apple-converted-space"/>
          <w:rFonts w:ascii="Arial" w:hAnsi="Arial" w:cs="Arial"/>
          <w:sz w:val="16"/>
          <w:szCs w:val="16"/>
        </w:rPr>
        <w:t> </w:t>
      </w:r>
      <w:r w:rsidRPr="00073F86">
        <w:rPr>
          <w:rFonts w:ascii="Arial" w:hAnsi="Arial" w:cs="Arial"/>
          <w:sz w:val="16"/>
          <w:szCs w:val="16"/>
        </w:rPr>
        <w:t>elementFormDefault="qualified"</w:t>
      </w:r>
      <w:r w:rsidRPr="00073F86">
        <w:rPr>
          <w:rStyle w:val="apple-converted-space"/>
          <w:rFonts w:ascii="Arial" w:hAnsi="Arial" w:cs="Arial"/>
          <w:sz w:val="16"/>
          <w:szCs w:val="16"/>
        </w:rPr>
        <w:t> </w:t>
      </w:r>
      <w:r w:rsidRPr="00073F86">
        <w:rPr>
          <w:rFonts w:ascii="Arial" w:hAnsi="Arial" w:cs="Arial"/>
          <w:sz w:val="16"/>
          <w:szCs w:val="16"/>
        </w:rPr>
        <w:t>attributeFormDefault="unqualified"&gt;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name="report-html"&gt;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&lt;xs:complexType&gt;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&lt;xs:sequence&gt;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name="detail"&gt;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&lt;xs:complexType&gt;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&lt;xs:sequence&gt;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name="message"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name="file_name"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name="relative_path"</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&lt;/xs:sequence&gt;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&lt;/xs:complexType&gt;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&lt;/xs:sequence&gt;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&lt;/xs:complexType&gt;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&lt;/xs:schema&gt;</w:t>
      </w:r>
    </w:p>
    <w:p w:rsidR="00AE039C" w:rsidRPr="00073F86" w:rsidRDefault="00AE039C" w:rsidP="00AE039C">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5B1D85" w:rsidRDefault="005B1D85"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D46709" w:rsidRDefault="00D46709" w:rsidP="00857C67">
      <w:pPr>
        <w:rPr>
          <w:sz w:val="20"/>
          <w:szCs w:val="20"/>
        </w:rPr>
      </w:pPr>
    </w:p>
    <w:p w:rsidR="00D46709" w:rsidRDefault="00D46709" w:rsidP="00857C67">
      <w:pPr>
        <w:rPr>
          <w:sz w:val="20"/>
          <w:szCs w:val="20"/>
        </w:rPr>
      </w:pPr>
    </w:p>
    <w:p w:rsidR="00D46709" w:rsidRDefault="00D46709" w:rsidP="00857C67">
      <w:pPr>
        <w:rPr>
          <w:sz w:val="20"/>
          <w:szCs w:val="20"/>
        </w:rPr>
      </w:pPr>
    </w:p>
    <w:p w:rsidR="00D46709" w:rsidRDefault="00D46709" w:rsidP="00857C67">
      <w:pPr>
        <w:rPr>
          <w:sz w:val="20"/>
          <w:szCs w:val="20"/>
        </w:rPr>
      </w:pPr>
    </w:p>
    <w:p w:rsidR="004D5DC3" w:rsidRDefault="004D5DC3" w:rsidP="004D5DC3">
      <w:pPr>
        <w:pStyle w:val="ListParagraph"/>
        <w:spacing w:after="0"/>
        <w:rPr>
          <w:rFonts w:ascii="Arial" w:hAnsi="Arial" w:cs="Arial"/>
          <w:b/>
          <w:sz w:val="36"/>
          <w:szCs w:val="36"/>
          <w:lang w:val="en-US"/>
        </w:rPr>
      </w:pPr>
    </w:p>
    <w:p w:rsidR="004D5DC3" w:rsidRDefault="004D5DC3" w:rsidP="004D5DC3">
      <w:pPr>
        <w:pStyle w:val="ListParagraph"/>
        <w:spacing w:after="0"/>
        <w:rPr>
          <w:rFonts w:ascii="Arial" w:hAnsi="Arial" w:cs="Arial"/>
          <w:b/>
          <w:sz w:val="36"/>
          <w:szCs w:val="36"/>
          <w:lang w:val="en-US"/>
        </w:rPr>
      </w:pPr>
    </w:p>
    <w:p w:rsidR="00B97938" w:rsidRDefault="00B97938" w:rsidP="00852D20">
      <w:pPr>
        <w:pStyle w:val="Heading1a"/>
      </w:pPr>
      <w:bookmarkStart w:id="27" w:name="_Toc426992978"/>
      <w:r>
        <w:t>health-check</w:t>
      </w:r>
      <w:bookmarkEnd w:id="27"/>
    </w:p>
    <w:p w:rsidR="0070296E" w:rsidRPr="007A66D4" w:rsidRDefault="00C61417" w:rsidP="007A66D4">
      <w:pPr>
        <w:ind w:left="720"/>
        <w:rPr>
          <w:rFonts w:ascii="Arial" w:hAnsi="Arial" w:cs="Arial"/>
          <w:sz w:val="20"/>
          <w:szCs w:val="20"/>
        </w:rPr>
      </w:pPr>
      <w:r>
        <w:rPr>
          <w:rFonts w:ascii="Arial" w:hAnsi="Arial" w:cs="Arial"/>
          <w:sz w:val="20"/>
          <w:szCs w:val="20"/>
        </w:rPr>
        <w:t>This</w:t>
      </w:r>
      <w:r w:rsidRPr="007A66D4">
        <w:rPr>
          <w:rFonts w:ascii="Arial" w:hAnsi="Arial" w:cs="Arial"/>
          <w:sz w:val="20"/>
          <w:szCs w:val="20"/>
        </w:rPr>
        <w:t xml:space="preserve"> module perform</w:t>
      </w:r>
      <w:r>
        <w:rPr>
          <w:rFonts w:ascii="Arial" w:hAnsi="Arial" w:cs="Arial"/>
          <w:sz w:val="20"/>
          <w:szCs w:val="20"/>
        </w:rPr>
        <w:t>s</w:t>
      </w:r>
      <w:r w:rsidRPr="007A66D4">
        <w:rPr>
          <w:rFonts w:ascii="Arial" w:hAnsi="Arial" w:cs="Arial"/>
          <w:sz w:val="20"/>
          <w:szCs w:val="20"/>
        </w:rPr>
        <w:t xml:space="preserve"> SQL Server instance and database analysis and applies</w:t>
      </w:r>
      <w:r>
        <w:rPr>
          <w:rFonts w:ascii="Arial" w:hAnsi="Arial" w:cs="Arial"/>
          <w:sz w:val="20"/>
          <w:szCs w:val="20"/>
        </w:rPr>
        <w:t xml:space="preserve"> issue detec</w:t>
      </w:r>
      <w:r w:rsidR="0070296E" w:rsidRPr="007A66D4">
        <w:rPr>
          <w:rFonts w:ascii="Arial" w:hAnsi="Arial" w:cs="Arial"/>
          <w:sz w:val="20"/>
          <w:szCs w:val="20"/>
        </w:rPr>
        <w:t>tion rules to a set of monitored instances</w:t>
      </w:r>
    </w:p>
    <w:p w:rsidR="00B97938" w:rsidRDefault="00B97938" w:rsidP="00857C67">
      <w:pPr>
        <w:rPr>
          <w:szCs w:val="16"/>
        </w:rPr>
      </w:pPr>
    </w:p>
    <w:p w:rsidR="00D3378C" w:rsidRDefault="00D3378C" w:rsidP="00852D20">
      <w:pPr>
        <w:pStyle w:val="Heading2a"/>
        <w:numPr>
          <w:ilvl w:val="0"/>
          <w:numId w:val="37"/>
        </w:numPr>
      </w:pPr>
      <w:bookmarkStart w:id="28" w:name="_Toc426992979"/>
      <w:r>
        <w:t>Discovery and Refresh</w:t>
      </w:r>
      <w:r w:rsidR="00A22C9C">
        <w:t>ing</w:t>
      </w:r>
      <w:r>
        <w:t xml:space="preserve"> information</w:t>
      </w:r>
      <w:bookmarkEnd w:id="28"/>
    </w:p>
    <w:p w:rsidR="003A6B9D" w:rsidRPr="00487B89" w:rsidRDefault="003A6B9D" w:rsidP="00E205E4">
      <w:pPr>
        <w:pStyle w:val="Heading3a"/>
      </w:pPr>
      <w:bookmarkStart w:id="29" w:name="_Toc426992980"/>
      <w:r w:rsidRPr="003A6B9D">
        <w:t>Catalog Upsert: Discovery &amp; Update</w:t>
      </w:r>
      <w:bookmarkEnd w:id="29"/>
    </w:p>
    <w:p w:rsidR="003A6B9D" w:rsidRDefault="00600591" w:rsidP="003A6B9D">
      <w:pPr>
        <w:pStyle w:val="ListParagraph"/>
        <w:numPr>
          <w:ilvl w:val="0"/>
          <w:numId w:val="3"/>
        </w:numPr>
        <w:spacing w:after="0"/>
        <w:rPr>
          <w:rFonts w:ascii="Arial" w:hAnsi="Arial" w:cs="Arial"/>
          <w:sz w:val="20"/>
          <w:szCs w:val="20"/>
          <w:lang w:val="en-US"/>
        </w:rPr>
      </w:pPr>
      <w:r>
        <w:rPr>
          <w:rFonts w:ascii="Arial" w:hAnsi="Arial" w:cs="Arial"/>
          <w:sz w:val="20"/>
          <w:szCs w:val="20"/>
          <w:lang w:val="en-US"/>
        </w:rPr>
        <w:t>discovery made using “sqlcmd –L”</w:t>
      </w:r>
    </w:p>
    <w:p w:rsidR="003F5689" w:rsidRDefault="00AA01DA" w:rsidP="003F5689">
      <w:pPr>
        <w:pStyle w:val="ListParagraph"/>
        <w:numPr>
          <w:ilvl w:val="1"/>
          <w:numId w:val="3"/>
        </w:numPr>
        <w:spacing w:after="0"/>
        <w:rPr>
          <w:rFonts w:ascii="Arial" w:hAnsi="Arial" w:cs="Arial"/>
          <w:sz w:val="20"/>
          <w:szCs w:val="20"/>
          <w:lang w:val="en-US"/>
        </w:rPr>
      </w:pPr>
      <w:r>
        <w:rPr>
          <w:rFonts w:ascii="Arial" w:hAnsi="Arial" w:cs="Arial"/>
          <w:sz w:val="20"/>
          <w:szCs w:val="20"/>
          <w:lang w:val="en-US"/>
        </w:rPr>
        <w:t xml:space="preserve">xp_cmdshell </w:t>
      </w:r>
      <w:r w:rsidR="008D22C0">
        <w:rPr>
          <w:rFonts w:ascii="Arial" w:hAnsi="Arial" w:cs="Arial"/>
          <w:sz w:val="20"/>
          <w:szCs w:val="20"/>
          <w:lang w:val="en-US"/>
        </w:rPr>
        <w:t>may be enabled/disabled</w:t>
      </w:r>
    </w:p>
    <w:p w:rsidR="00600591" w:rsidRDefault="00600591" w:rsidP="003A6B9D">
      <w:pPr>
        <w:pStyle w:val="ListParagraph"/>
        <w:numPr>
          <w:ilvl w:val="0"/>
          <w:numId w:val="3"/>
        </w:numPr>
        <w:spacing w:after="0"/>
        <w:rPr>
          <w:rFonts w:ascii="Arial" w:hAnsi="Arial" w:cs="Arial"/>
          <w:sz w:val="20"/>
          <w:szCs w:val="20"/>
          <w:lang w:val="en-US"/>
        </w:rPr>
      </w:pPr>
      <w:r>
        <w:rPr>
          <w:rFonts w:ascii="Arial" w:hAnsi="Arial" w:cs="Arial"/>
          <w:sz w:val="20"/>
          <w:szCs w:val="20"/>
          <w:lang w:val="en-US"/>
        </w:rPr>
        <w:t xml:space="preserve">in order for an instance to be auto-discovered, </w:t>
      </w:r>
      <w:r w:rsidR="006B76D5">
        <w:rPr>
          <w:rFonts w:ascii="Arial" w:hAnsi="Arial" w:cs="Arial"/>
          <w:sz w:val="20"/>
          <w:szCs w:val="20"/>
          <w:lang w:val="en-US"/>
        </w:rPr>
        <w:t xml:space="preserve">SQL Server </w:t>
      </w:r>
      <w:r>
        <w:rPr>
          <w:rFonts w:ascii="Arial" w:hAnsi="Arial" w:cs="Arial"/>
          <w:sz w:val="20"/>
          <w:szCs w:val="20"/>
          <w:lang w:val="en-US"/>
        </w:rPr>
        <w:t>Browser service must be enabled and started</w:t>
      </w:r>
    </w:p>
    <w:p w:rsidR="00A26187" w:rsidRDefault="00A26187" w:rsidP="003A6B9D">
      <w:pPr>
        <w:pStyle w:val="ListParagraph"/>
        <w:numPr>
          <w:ilvl w:val="0"/>
          <w:numId w:val="3"/>
        </w:numPr>
        <w:spacing w:after="0"/>
        <w:rPr>
          <w:rFonts w:ascii="Arial" w:hAnsi="Arial" w:cs="Arial"/>
          <w:sz w:val="20"/>
          <w:szCs w:val="20"/>
          <w:lang w:val="en-US"/>
        </w:rPr>
      </w:pPr>
      <w:r>
        <w:rPr>
          <w:rFonts w:ascii="Arial" w:hAnsi="Arial" w:cs="Arial"/>
          <w:sz w:val="20"/>
          <w:szCs w:val="20"/>
          <w:lang w:val="en-US"/>
        </w:rPr>
        <w:t>creates a linked server, using instance name</w:t>
      </w:r>
    </w:p>
    <w:p w:rsidR="006347F2" w:rsidRDefault="00130B9B" w:rsidP="006347F2">
      <w:pPr>
        <w:pStyle w:val="ListParagraph"/>
        <w:numPr>
          <w:ilvl w:val="1"/>
          <w:numId w:val="3"/>
        </w:numPr>
        <w:spacing w:after="0"/>
        <w:rPr>
          <w:rFonts w:ascii="Arial" w:hAnsi="Arial" w:cs="Arial"/>
          <w:sz w:val="20"/>
          <w:szCs w:val="20"/>
          <w:lang w:val="en-US"/>
        </w:rPr>
      </w:pPr>
      <w:r>
        <w:rPr>
          <w:rFonts w:ascii="Arial" w:hAnsi="Arial" w:cs="Arial"/>
          <w:sz w:val="20"/>
          <w:szCs w:val="20"/>
          <w:lang w:val="en-US"/>
        </w:rPr>
        <w:t xml:space="preserve">by default, </w:t>
      </w:r>
      <w:r w:rsidR="006347F2">
        <w:rPr>
          <w:rFonts w:ascii="Arial" w:hAnsi="Arial" w:cs="Arial"/>
          <w:sz w:val="20"/>
          <w:szCs w:val="20"/>
          <w:lang w:val="en-US"/>
        </w:rPr>
        <w:t>connections will be made using current login’s security context</w:t>
      </w:r>
    </w:p>
    <w:p w:rsidR="006347F2" w:rsidRDefault="006347F2" w:rsidP="006347F2">
      <w:pPr>
        <w:pStyle w:val="ListParagraph"/>
        <w:numPr>
          <w:ilvl w:val="1"/>
          <w:numId w:val="3"/>
        </w:numPr>
        <w:spacing w:after="0"/>
        <w:rPr>
          <w:rFonts w:ascii="Arial" w:hAnsi="Arial" w:cs="Arial"/>
          <w:sz w:val="20"/>
          <w:szCs w:val="20"/>
          <w:lang w:val="en-US"/>
        </w:rPr>
      </w:pPr>
      <w:r>
        <w:rPr>
          <w:rFonts w:ascii="Arial" w:hAnsi="Arial" w:cs="Arial"/>
          <w:sz w:val="20"/>
          <w:szCs w:val="20"/>
          <w:lang w:val="en-US"/>
        </w:rPr>
        <w:t>when the job will run, will use the SQL Server Agent service account credentials</w:t>
      </w:r>
    </w:p>
    <w:p w:rsidR="00864BAF" w:rsidRDefault="00864BAF" w:rsidP="00864BAF">
      <w:pPr>
        <w:pStyle w:val="ListParagraph"/>
        <w:numPr>
          <w:ilvl w:val="0"/>
          <w:numId w:val="3"/>
        </w:numPr>
        <w:spacing w:after="0"/>
        <w:rPr>
          <w:rFonts w:ascii="Arial" w:hAnsi="Arial" w:cs="Arial"/>
          <w:sz w:val="20"/>
          <w:szCs w:val="20"/>
          <w:lang w:val="en-US"/>
        </w:rPr>
      </w:pPr>
      <w:r>
        <w:rPr>
          <w:rFonts w:ascii="Arial" w:hAnsi="Arial" w:cs="Arial"/>
          <w:sz w:val="20"/>
          <w:szCs w:val="20"/>
          <w:lang w:val="en-US"/>
        </w:rPr>
        <w:t xml:space="preserve">linked server definition can be overwritten, but at least the below permissions are needed on </w:t>
      </w:r>
      <w:r w:rsidR="00F87BC3">
        <w:rPr>
          <w:rFonts w:ascii="Arial" w:hAnsi="Arial" w:cs="Arial"/>
          <w:sz w:val="20"/>
          <w:szCs w:val="20"/>
          <w:lang w:val="en-US"/>
        </w:rPr>
        <w:t xml:space="preserve">the </w:t>
      </w:r>
      <w:r>
        <w:rPr>
          <w:rFonts w:ascii="Arial" w:hAnsi="Arial" w:cs="Arial"/>
          <w:sz w:val="20"/>
          <w:szCs w:val="20"/>
          <w:lang w:val="en-US"/>
        </w:rPr>
        <w:t>remote server:</w:t>
      </w:r>
    </w:p>
    <w:p w:rsidR="00864BAF" w:rsidRDefault="00864BAF" w:rsidP="00864BAF">
      <w:pPr>
        <w:pStyle w:val="ListParagraph"/>
        <w:numPr>
          <w:ilvl w:val="1"/>
          <w:numId w:val="3"/>
        </w:numPr>
        <w:spacing w:after="0"/>
        <w:rPr>
          <w:rFonts w:ascii="Arial" w:hAnsi="Arial" w:cs="Arial"/>
          <w:sz w:val="20"/>
          <w:szCs w:val="20"/>
          <w:lang w:val="en-US"/>
        </w:rPr>
      </w:pPr>
      <w:r>
        <w:rPr>
          <w:rFonts w:ascii="Arial" w:hAnsi="Arial" w:cs="Arial"/>
          <w:sz w:val="20"/>
          <w:szCs w:val="20"/>
          <w:lang w:val="en-US"/>
        </w:rPr>
        <w:t>VIEW SERVER STATE</w:t>
      </w:r>
    </w:p>
    <w:p w:rsidR="00864BAF" w:rsidRDefault="00864BAF" w:rsidP="00864BAF">
      <w:pPr>
        <w:pStyle w:val="ListParagraph"/>
        <w:numPr>
          <w:ilvl w:val="1"/>
          <w:numId w:val="3"/>
        </w:numPr>
        <w:spacing w:after="0"/>
        <w:rPr>
          <w:rFonts w:ascii="Arial" w:hAnsi="Arial" w:cs="Arial"/>
          <w:sz w:val="20"/>
          <w:szCs w:val="20"/>
          <w:lang w:val="en-US"/>
        </w:rPr>
      </w:pPr>
      <w:r>
        <w:rPr>
          <w:rFonts w:ascii="Arial" w:hAnsi="Arial" w:cs="Arial"/>
          <w:sz w:val="20"/>
          <w:szCs w:val="20"/>
          <w:lang w:val="en-US"/>
        </w:rPr>
        <w:t>VIEW DATABASE STATE on each of the user/system databases</w:t>
      </w:r>
    </w:p>
    <w:p w:rsidR="00752751" w:rsidRDefault="00CD6207" w:rsidP="00864BAF">
      <w:pPr>
        <w:pStyle w:val="ListParagraph"/>
        <w:numPr>
          <w:ilvl w:val="1"/>
          <w:numId w:val="3"/>
        </w:numPr>
        <w:spacing w:after="0"/>
        <w:rPr>
          <w:rFonts w:ascii="Arial" w:hAnsi="Arial" w:cs="Arial"/>
          <w:sz w:val="20"/>
          <w:szCs w:val="20"/>
          <w:lang w:val="en-US"/>
        </w:rPr>
      </w:pPr>
      <w:r>
        <w:rPr>
          <w:rFonts w:ascii="Arial" w:hAnsi="Arial" w:cs="Arial"/>
          <w:sz w:val="20"/>
          <w:szCs w:val="20"/>
          <w:lang w:val="en-US"/>
        </w:rPr>
        <w:t>for some features, sysadmin permission may be needed</w:t>
      </w:r>
    </w:p>
    <w:p w:rsidR="00776DC3" w:rsidRDefault="00776DC3" w:rsidP="00776DC3">
      <w:pPr>
        <w:pStyle w:val="ListParagraph"/>
        <w:numPr>
          <w:ilvl w:val="0"/>
          <w:numId w:val="3"/>
        </w:numPr>
        <w:spacing w:after="0"/>
        <w:rPr>
          <w:rFonts w:ascii="Arial" w:hAnsi="Arial" w:cs="Arial"/>
          <w:sz w:val="20"/>
          <w:szCs w:val="20"/>
          <w:lang w:val="en-US"/>
        </w:rPr>
      </w:pPr>
      <w:r>
        <w:rPr>
          <w:rFonts w:ascii="Arial" w:hAnsi="Arial" w:cs="Arial"/>
          <w:sz w:val="20"/>
          <w:szCs w:val="20"/>
          <w:lang w:val="en-US"/>
        </w:rPr>
        <w:t>enables instance status: online/active or offline</w:t>
      </w:r>
    </w:p>
    <w:p w:rsidR="00E615BF" w:rsidRDefault="00E615BF" w:rsidP="00857C67">
      <w:pPr>
        <w:rPr>
          <w:szCs w:val="16"/>
        </w:rPr>
      </w:pPr>
    </w:p>
    <w:p w:rsidR="00E615BF" w:rsidRPr="00487B89" w:rsidRDefault="00E615BF" w:rsidP="00E205E4">
      <w:pPr>
        <w:pStyle w:val="Heading3a"/>
      </w:pPr>
      <w:bookmarkStart w:id="30" w:name="_Toc426992981"/>
      <w:r w:rsidRPr="00E615BF">
        <w:t>Collect Database Status &amp; Details</w:t>
      </w:r>
      <w:bookmarkEnd w:id="30"/>
    </w:p>
    <w:p w:rsidR="00E615BF" w:rsidRDefault="003E2E62" w:rsidP="00E615BF">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w:t>
      </w:r>
      <w:r w:rsidR="008859F7">
        <w:rPr>
          <w:rFonts w:ascii="Arial" w:hAnsi="Arial" w:cs="Arial"/>
          <w:sz w:val="20"/>
          <w:szCs w:val="20"/>
          <w:lang w:val="en-US"/>
        </w:rPr>
        <w:t xml:space="preserve"> information about databases</w:t>
      </w:r>
      <w:r w:rsidR="0055194B">
        <w:rPr>
          <w:rFonts w:ascii="Arial" w:hAnsi="Arial" w:cs="Arial"/>
          <w:sz w:val="20"/>
          <w:szCs w:val="20"/>
          <w:lang w:val="en-US"/>
        </w:rPr>
        <w:t xml:space="preserve"> only for online/active instances</w:t>
      </w:r>
    </w:p>
    <w:p w:rsidR="008859F7" w:rsidRDefault="00D33953" w:rsidP="00E615BF">
      <w:pPr>
        <w:pStyle w:val="ListParagraph"/>
        <w:numPr>
          <w:ilvl w:val="0"/>
          <w:numId w:val="3"/>
        </w:numPr>
        <w:spacing w:after="0"/>
        <w:rPr>
          <w:rFonts w:ascii="Arial" w:hAnsi="Arial" w:cs="Arial"/>
          <w:sz w:val="20"/>
          <w:szCs w:val="20"/>
          <w:lang w:val="en-US"/>
        </w:rPr>
      </w:pPr>
      <w:r>
        <w:rPr>
          <w:rFonts w:ascii="Arial" w:hAnsi="Arial" w:cs="Arial"/>
          <w:sz w:val="20"/>
          <w:szCs w:val="20"/>
          <w:lang w:val="en-US"/>
        </w:rPr>
        <w:t xml:space="preserve">for SQL Server 2005 and beyond, </w:t>
      </w:r>
      <w:r w:rsidR="008859F7">
        <w:rPr>
          <w:rFonts w:ascii="Arial" w:hAnsi="Arial" w:cs="Arial"/>
          <w:sz w:val="20"/>
          <w:szCs w:val="20"/>
          <w:lang w:val="en-US"/>
        </w:rPr>
        <w:t>it</w:t>
      </w:r>
      <w:r w:rsidR="00460309">
        <w:rPr>
          <w:rFonts w:ascii="Arial" w:hAnsi="Arial" w:cs="Arial"/>
          <w:sz w:val="20"/>
          <w:szCs w:val="20"/>
          <w:lang w:val="en-US"/>
        </w:rPr>
        <w:t xml:space="preserve"> </w:t>
      </w:r>
      <w:r w:rsidR="008859F7">
        <w:rPr>
          <w:rFonts w:ascii="Arial" w:hAnsi="Arial" w:cs="Arial"/>
          <w:sz w:val="20"/>
          <w:szCs w:val="20"/>
          <w:lang w:val="en-US"/>
        </w:rPr>
        <w:t>runs DBCC DBINFO</w:t>
      </w:r>
      <w:r>
        <w:rPr>
          <w:rFonts w:ascii="Arial" w:hAnsi="Arial" w:cs="Arial"/>
          <w:sz w:val="20"/>
          <w:szCs w:val="20"/>
          <w:lang w:val="en-US"/>
        </w:rPr>
        <w:t xml:space="preserve"> to retrieve the last date DBCC CHECK was executed</w:t>
      </w:r>
    </w:p>
    <w:p w:rsidR="00E615BF" w:rsidRDefault="00E615BF" w:rsidP="00857C67">
      <w:pPr>
        <w:rPr>
          <w:szCs w:val="16"/>
        </w:rPr>
      </w:pPr>
    </w:p>
    <w:p w:rsidR="00991DDF" w:rsidRPr="00487B89" w:rsidRDefault="00991DDF" w:rsidP="00E205E4">
      <w:pPr>
        <w:pStyle w:val="Heading3a"/>
      </w:pPr>
      <w:bookmarkStart w:id="31" w:name="_Toc426992982"/>
      <w:r w:rsidRPr="00991DDF">
        <w:t>Collect SQL Server Agent job status</w:t>
      </w:r>
      <w:bookmarkEnd w:id="31"/>
    </w:p>
    <w:p w:rsidR="00855CE7" w:rsidRDefault="003E2E62" w:rsidP="00855CE7">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 information about last execution status for SQL Server agent jobs</w:t>
      </w:r>
      <w:r w:rsidR="00855CE7">
        <w:rPr>
          <w:rFonts w:ascii="Arial" w:hAnsi="Arial" w:cs="Arial"/>
          <w:sz w:val="20"/>
          <w:szCs w:val="20"/>
          <w:lang w:val="en-US"/>
        </w:rPr>
        <w:t>, only for online/active instances</w:t>
      </w:r>
    </w:p>
    <w:p w:rsidR="00991DDF" w:rsidRDefault="00991DDF" w:rsidP="00991DDF">
      <w:pPr>
        <w:rPr>
          <w:szCs w:val="16"/>
        </w:rPr>
      </w:pPr>
    </w:p>
    <w:p w:rsidR="00991DDF" w:rsidRPr="00487B89" w:rsidRDefault="00991DDF" w:rsidP="00E205E4">
      <w:pPr>
        <w:pStyle w:val="Heading3a"/>
      </w:pPr>
      <w:bookmarkStart w:id="32" w:name="_Toc426992983"/>
      <w:r w:rsidRPr="00991DDF">
        <w:t>Collect Disk Space Usage information</w:t>
      </w:r>
      <w:bookmarkEnd w:id="32"/>
    </w:p>
    <w:p w:rsidR="00991DDF" w:rsidRDefault="00570EE8"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 information on free disk space, only for online/active instances</w:t>
      </w:r>
    </w:p>
    <w:p w:rsidR="003A199D" w:rsidRDefault="003A199D"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ma</w:t>
      </w:r>
      <w:r w:rsidR="00D76903">
        <w:rPr>
          <w:rFonts w:ascii="Arial" w:hAnsi="Arial" w:cs="Arial"/>
          <w:sz w:val="20"/>
          <w:szCs w:val="20"/>
          <w:lang w:val="en-US"/>
        </w:rPr>
        <w:t xml:space="preserve">y run </w:t>
      </w:r>
      <w:r w:rsidR="00D33953">
        <w:rPr>
          <w:rFonts w:ascii="Arial" w:hAnsi="Arial" w:cs="Arial"/>
          <w:sz w:val="20"/>
          <w:szCs w:val="20"/>
          <w:lang w:val="en-US"/>
        </w:rPr>
        <w:t>WMI</w:t>
      </w:r>
      <w:r w:rsidR="00D76903">
        <w:rPr>
          <w:rFonts w:ascii="Arial" w:hAnsi="Arial" w:cs="Arial"/>
          <w:sz w:val="20"/>
          <w:szCs w:val="20"/>
          <w:lang w:val="en-US"/>
        </w:rPr>
        <w:t xml:space="preserve"> statements,</w:t>
      </w:r>
      <w:r>
        <w:rPr>
          <w:rFonts w:ascii="Arial" w:hAnsi="Arial" w:cs="Arial"/>
          <w:sz w:val="20"/>
          <w:szCs w:val="20"/>
          <w:lang w:val="en-US"/>
        </w:rPr>
        <w:t xml:space="preserve"> for which xp_cmdshell will be enabled/disabled</w:t>
      </w:r>
    </w:p>
    <w:p w:rsidR="002C5DB7" w:rsidRDefault="002C5DB7"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for SQL Server 2008 R2 and beyond, also get information on mounted volumes</w:t>
      </w:r>
    </w:p>
    <w:p w:rsidR="00991DDF" w:rsidRDefault="00991DDF" w:rsidP="00991DDF">
      <w:pPr>
        <w:rPr>
          <w:szCs w:val="16"/>
        </w:rPr>
      </w:pPr>
    </w:p>
    <w:p w:rsidR="00991DDF" w:rsidRPr="00487B89" w:rsidRDefault="00991DDF" w:rsidP="00E205E4">
      <w:pPr>
        <w:pStyle w:val="Heading3a"/>
      </w:pPr>
      <w:bookmarkStart w:id="33" w:name="_Toc426992984"/>
      <w:r w:rsidRPr="00991DDF">
        <w:t>Collect Errorlog Messages</w:t>
      </w:r>
      <w:bookmarkEnd w:id="33"/>
    </w:p>
    <w:p w:rsidR="00991DDF" w:rsidRDefault="007D1BB5"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 information from active errorlog file, only for online/active instances</w:t>
      </w:r>
    </w:p>
    <w:p w:rsidR="00433939" w:rsidRDefault="00433939"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for SQL Server 2000 instances, errorlog file will be parsed and split to match SQL Server 2005 and beyond format</w:t>
      </w:r>
    </w:p>
    <w:p w:rsidR="00991DDF" w:rsidRDefault="00991DDF" w:rsidP="00991DDF">
      <w:pPr>
        <w:rPr>
          <w:szCs w:val="16"/>
        </w:rPr>
      </w:pPr>
    </w:p>
    <w:p w:rsidR="00991DDF" w:rsidRPr="00487B89" w:rsidRDefault="00991DDF" w:rsidP="00E205E4">
      <w:pPr>
        <w:pStyle w:val="Heading3a"/>
      </w:pPr>
      <w:bookmarkStart w:id="34" w:name="_Toc426992985"/>
      <w:r w:rsidRPr="00991DDF">
        <w:t>Collect Event Messages</w:t>
      </w:r>
      <w:bookmarkEnd w:id="34"/>
    </w:p>
    <w:p w:rsidR="00991DDF" w:rsidRDefault="00757A4A"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 all internal logged events, from online/active instances</w:t>
      </w:r>
    </w:p>
    <w:p w:rsidR="009439C1" w:rsidRDefault="009439C1"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events are mainly logged during maintenance-plan module, as varchar/xml</w:t>
      </w:r>
    </w:p>
    <w:p w:rsidR="006D12FE" w:rsidRDefault="0071548C" w:rsidP="0071548C">
      <w:pPr>
        <w:pStyle w:val="ListParagraph"/>
        <w:numPr>
          <w:ilvl w:val="0"/>
          <w:numId w:val="3"/>
        </w:numPr>
        <w:spacing w:after="0"/>
        <w:rPr>
          <w:rFonts w:ascii="Arial" w:hAnsi="Arial" w:cs="Arial"/>
          <w:sz w:val="20"/>
          <w:szCs w:val="20"/>
          <w:lang w:val="en-US"/>
        </w:rPr>
      </w:pPr>
      <w:r>
        <w:rPr>
          <w:rFonts w:ascii="Arial" w:hAnsi="Arial" w:cs="Arial"/>
          <w:sz w:val="20"/>
          <w:szCs w:val="20"/>
          <w:lang w:val="en-US"/>
        </w:rPr>
        <w:t>this is an internal feature only, but information may be access</w:t>
      </w:r>
      <w:r w:rsidR="0053085E">
        <w:rPr>
          <w:rFonts w:ascii="Arial" w:hAnsi="Arial" w:cs="Arial"/>
          <w:sz w:val="20"/>
          <w:szCs w:val="20"/>
          <w:lang w:val="en-US"/>
        </w:rPr>
        <w:t>ed</w:t>
      </w:r>
      <w:r>
        <w:rPr>
          <w:rFonts w:ascii="Arial" w:hAnsi="Arial" w:cs="Arial"/>
          <w:sz w:val="20"/>
          <w:szCs w:val="20"/>
          <w:lang w:val="en-US"/>
        </w:rPr>
        <w:t xml:space="preserve"> from </w:t>
      </w:r>
      <w:r w:rsidRPr="0071548C">
        <w:rPr>
          <w:rFonts w:ascii="Arial" w:hAnsi="Arial" w:cs="Arial"/>
          <w:sz w:val="20"/>
          <w:szCs w:val="20"/>
          <w:lang w:val="en-US"/>
        </w:rPr>
        <w:t>[dbo].[vw_logEventMessages]</w:t>
      </w:r>
    </w:p>
    <w:p w:rsidR="00991DDF" w:rsidRDefault="00991DDF" w:rsidP="00857C67">
      <w:pPr>
        <w:rPr>
          <w:szCs w:val="16"/>
        </w:rPr>
      </w:pPr>
    </w:p>
    <w:p w:rsidR="00741A42" w:rsidRPr="00EF29D4" w:rsidRDefault="00741A42" w:rsidP="00741A42">
      <w:pPr>
        <w:ind w:firstLine="720"/>
        <w:rPr>
          <w:rFonts w:ascii="Arial" w:hAnsi="Arial" w:cs="Arial"/>
          <w:b/>
          <w:sz w:val="20"/>
          <w:szCs w:val="20"/>
        </w:rPr>
      </w:pPr>
      <w:r w:rsidRPr="00EF29D4">
        <w:rPr>
          <w:rFonts w:ascii="Arial" w:hAnsi="Arial" w:cs="Arial"/>
          <w:b/>
          <w:sz w:val="20"/>
          <w:szCs w:val="20"/>
        </w:rPr>
        <w:t>SQL Server Agent Jobs:</w:t>
      </w:r>
    </w:p>
    <w:p w:rsidR="00741A42" w:rsidRPr="00EF29D4" w:rsidRDefault="00741A42" w:rsidP="00741A42">
      <w:pPr>
        <w:pStyle w:val="ListParagraph"/>
        <w:numPr>
          <w:ilvl w:val="0"/>
          <w:numId w:val="7"/>
        </w:numPr>
        <w:spacing w:after="0"/>
        <w:rPr>
          <w:rFonts w:ascii="Arial" w:hAnsi="Arial" w:cs="Arial"/>
          <w:i/>
          <w:sz w:val="20"/>
          <w:szCs w:val="20"/>
          <w:lang w:val="en-US"/>
        </w:rPr>
      </w:pPr>
      <w:r w:rsidRPr="00741A42">
        <w:rPr>
          <w:rFonts w:ascii="Arial" w:hAnsi="Arial" w:cs="Arial"/>
          <w:sz w:val="20"/>
          <w:szCs w:val="20"/>
          <w:lang w:val="en-US"/>
        </w:rPr>
        <w:t>dbaTDPMon - Discovery &amp; Health Check</w:t>
      </w:r>
    </w:p>
    <w:p w:rsidR="00741A42" w:rsidRPr="00EF29D4" w:rsidRDefault="00741A42" w:rsidP="00741A42">
      <w:pPr>
        <w:pStyle w:val="ListParagraph"/>
        <w:numPr>
          <w:ilvl w:val="1"/>
          <w:numId w:val="7"/>
        </w:numPr>
        <w:spacing w:after="0"/>
        <w:rPr>
          <w:rFonts w:ascii="Arial" w:hAnsi="Arial" w:cs="Arial"/>
          <w:sz w:val="20"/>
          <w:szCs w:val="20"/>
          <w:lang w:val="en-US"/>
        </w:rPr>
      </w:pPr>
      <w:r>
        <w:rPr>
          <w:rFonts w:ascii="Arial" w:hAnsi="Arial" w:cs="Arial"/>
          <w:i/>
          <w:sz w:val="20"/>
          <w:szCs w:val="20"/>
          <w:lang w:val="en-US"/>
        </w:rPr>
        <w:t>job is automatically started by another SQL Server Agent job</w:t>
      </w:r>
    </w:p>
    <w:p w:rsidR="00741A42" w:rsidRDefault="00741A42" w:rsidP="00857C67">
      <w:pPr>
        <w:rPr>
          <w:szCs w:val="16"/>
        </w:rPr>
      </w:pPr>
    </w:p>
    <w:p w:rsidR="00646A22" w:rsidRDefault="00646A22" w:rsidP="00857C67">
      <w:pPr>
        <w:rPr>
          <w:szCs w:val="16"/>
        </w:rPr>
      </w:pPr>
    </w:p>
    <w:p w:rsidR="00D06BB9" w:rsidRDefault="00D06BB9" w:rsidP="00852D20">
      <w:pPr>
        <w:pStyle w:val="Heading2a"/>
      </w:pPr>
      <w:bookmarkStart w:id="35" w:name="_Toc426992986"/>
      <w:r>
        <w:t>Generate Reports</w:t>
      </w:r>
      <w:bookmarkEnd w:id="35"/>
    </w:p>
    <w:p w:rsidR="00051D15" w:rsidRDefault="00051D15" w:rsidP="00051D15">
      <w:pPr>
        <w:pStyle w:val="ListParagraph"/>
        <w:rPr>
          <w:rFonts w:ascii="Arial" w:hAnsi="Arial" w:cs="Arial"/>
          <w:sz w:val="20"/>
          <w:szCs w:val="20"/>
        </w:rPr>
      </w:pPr>
      <w:r>
        <w:rPr>
          <w:rFonts w:ascii="Arial" w:hAnsi="Arial" w:cs="Arial"/>
          <w:sz w:val="20"/>
          <w:szCs w:val="20"/>
        </w:rPr>
        <w:t>A comprehensive HTML report is generated, for all analysed SQL Server instances (instances can be organized into projects / report is generated per project).</w:t>
      </w:r>
    </w:p>
    <w:p w:rsidR="000C11EC" w:rsidRDefault="000C11EC" w:rsidP="00051D15">
      <w:pPr>
        <w:pStyle w:val="ListParagraph"/>
        <w:rPr>
          <w:rFonts w:ascii="Arial" w:hAnsi="Arial" w:cs="Arial"/>
          <w:sz w:val="20"/>
          <w:szCs w:val="20"/>
        </w:rPr>
      </w:pPr>
    </w:p>
    <w:p w:rsidR="00665353" w:rsidRDefault="000C11EC" w:rsidP="00051D15">
      <w:pPr>
        <w:pStyle w:val="ListParagraph"/>
        <w:rPr>
          <w:rFonts w:ascii="Arial" w:hAnsi="Arial" w:cs="Arial"/>
          <w:sz w:val="20"/>
          <w:szCs w:val="20"/>
        </w:rPr>
      </w:pPr>
      <w:r>
        <w:rPr>
          <w:rFonts w:ascii="Arial" w:hAnsi="Arial" w:cs="Arial"/>
          <w:sz w:val="20"/>
          <w:szCs w:val="20"/>
        </w:rPr>
        <w:t xml:space="preserve">The report is built into 2 major areas: </w:t>
      </w:r>
    </w:p>
    <w:p w:rsidR="00665353" w:rsidRDefault="000C11EC" w:rsidP="00665353">
      <w:pPr>
        <w:pStyle w:val="ListParagraph"/>
        <w:numPr>
          <w:ilvl w:val="0"/>
          <w:numId w:val="11"/>
        </w:numPr>
        <w:rPr>
          <w:rFonts w:ascii="Arial" w:hAnsi="Arial" w:cs="Arial"/>
          <w:sz w:val="20"/>
          <w:szCs w:val="20"/>
        </w:rPr>
      </w:pPr>
      <w:r>
        <w:rPr>
          <w:rFonts w:ascii="Arial" w:hAnsi="Arial" w:cs="Arial"/>
          <w:sz w:val="20"/>
          <w:szCs w:val="20"/>
        </w:rPr>
        <w:t>Modules</w:t>
      </w:r>
    </w:p>
    <w:p w:rsidR="00665353" w:rsidRDefault="00665353" w:rsidP="00665353">
      <w:pPr>
        <w:pStyle w:val="ListParagraph"/>
        <w:numPr>
          <w:ilvl w:val="1"/>
          <w:numId w:val="11"/>
        </w:numPr>
        <w:rPr>
          <w:rFonts w:ascii="Arial" w:hAnsi="Arial" w:cs="Arial"/>
          <w:sz w:val="20"/>
          <w:szCs w:val="20"/>
        </w:rPr>
      </w:pPr>
      <w:r>
        <w:rPr>
          <w:rFonts w:ascii="Arial" w:hAnsi="Arial" w:cs="Arial"/>
          <w:sz w:val="20"/>
          <w:szCs w:val="20"/>
        </w:rPr>
        <w:t>covers day-to-day dba checks</w:t>
      </w:r>
    </w:p>
    <w:p w:rsidR="00665353" w:rsidRDefault="00665353" w:rsidP="00665353">
      <w:pPr>
        <w:pStyle w:val="ListParagraph"/>
        <w:numPr>
          <w:ilvl w:val="1"/>
          <w:numId w:val="11"/>
        </w:numPr>
        <w:rPr>
          <w:rFonts w:ascii="Arial" w:hAnsi="Arial" w:cs="Arial"/>
          <w:sz w:val="20"/>
          <w:szCs w:val="20"/>
        </w:rPr>
      </w:pPr>
      <w:r>
        <w:rPr>
          <w:rFonts w:ascii="Arial" w:hAnsi="Arial" w:cs="Arial"/>
          <w:sz w:val="20"/>
          <w:szCs w:val="20"/>
        </w:rPr>
        <w:t>provide information on the instances / environment analysed</w:t>
      </w:r>
    </w:p>
    <w:p w:rsidR="000C11EC" w:rsidRDefault="00665353" w:rsidP="00665353">
      <w:pPr>
        <w:pStyle w:val="ListParagraph"/>
        <w:numPr>
          <w:ilvl w:val="0"/>
          <w:numId w:val="11"/>
        </w:numPr>
        <w:rPr>
          <w:rFonts w:ascii="Arial" w:hAnsi="Arial" w:cs="Arial"/>
          <w:sz w:val="20"/>
          <w:szCs w:val="20"/>
        </w:rPr>
      </w:pPr>
      <w:r>
        <w:rPr>
          <w:rFonts w:ascii="Arial" w:hAnsi="Arial" w:cs="Arial"/>
          <w:sz w:val="20"/>
          <w:szCs w:val="20"/>
        </w:rPr>
        <w:t>Potential Issues</w:t>
      </w:r>
    </w:p>
    <w:p w:rsidR="00665353" w:rsidRDefault="00A467E3" w:rsidP="00665353">
      <w:pPr>
        <w:pStyle w:val="ListParagraph"/>
        <w:numPr>
          <w:ilvl w:val="1"/>
          <w:numId w:val="11"/>
        </w:numPr>
        <w:rPr>
          <w:rFonts w:ascii="Arial" w:hAnsi="Arial" w:cs="Arial"/>
          <w:sz w:val="20"/>
          <w:szCs w:val="20"/>
        </w:rPr>
      </w:pPr>
      <w:r>
        <w:rPr>
          <w:rFonts w:ascii="Arial" w:hAnsi="Arial" w:cs="Arial"/>
          <w:sz w:val="20"/>
          <w:szCs w:val="20"/>
        </w:rPr>
        <w:t>Hard-coded rules to detect potential database related issues</w:t>
      </w:r>
    </w:p>
    <w:p w:rsidR="00904A4B" w:rsidRDefault="00904A4B" w:rsidP="00051D15">
      <w:pPr>
        <w:pStyle w:val="ListParagraph"/>
        <w:rPr>
          <w:rFonts w:ascii="Arial" w:hAnsi="Arial" w:cs="Arial"/>
          <w:sz w:val="20"/>
          <w:szCs w:val="20"/>
        </w:rPr>
      </w:pPr>
    </w:p>
    <w:p w:rsidR="00716F24" w:rsidRPr="00CA788D" w:rsidRDefault="00716F24" w:rsidP="00E205E4">
      <w:pPr>
        <w:pStyle w:val="Heading3a"/>
        <w:rPr>
          <w:i w:val="0"/>
        </w:rPr>
      </w:pPr>
      <w:bookmarkStart w:id="36" w:name="_Toc426992987"/>
      <w:r w:rsidRPr="00CA788D">
        <w:rPr>
          <w:i w:val="0"/>
        </w:rPr>
        <w:t>Modules</w:t>
      </w:r>
      <w:bookmarkEnd w:id="36"/>
    </w:p>
    <w:p w:rsidR="00CC1155" w:rsidRPr="00CC1155" w:rsidRDefault="00CC1155" w:rsidP="00CC1155">
      <w:pPr>
        <w:pStyle w:val="ListParagraph"/>
        <w:numPr>
          <w:ilvl w:val="0"/>
          <w:numId w:val="10"/>
        </w:numPr>
        <w:spacing w:after="0"/>
        <w:rPr>
          <w:rFonts w:ascii="Arial" w:hAnsi="Arial" w:cs="Arial"/>
          <w:b/>
          <w:vanish/>
          <w:sz w:val="20"/>
          <w:szCs w:val="20"/>
          <w:lang w:val="en-US"/>
        </w:rPr>
      </w:pPr>
    </w:p>
    <w:p w:rsidR="00CC1155" w:rsidRPr="00CC1155" w:rsidRDefault="00CC1155" w:rsidP="00CC1155">
      <w:pPr>
        <w:pStyle w:val="ListParagraph"/>
        <w:numPr>
          <w:ilvl w:val="0"/>
          <w:numId w:val="10"/>
        </w:numPr>
        <w:spacing w:after="0"/>
        <w:rPr>
          <w:rFonts w:ascii="Arial" w:hAnsi="Arial" w:cs="Arial"/>
          <w:b/>
          <w:vanish/>
          <w:sz w:val="20"/>
          <w:szCs w:val="20"/>
          <w:lang w:val="en-US"/>
        </w:rPr>
      </w:pPr>
    </w:p>
    <w:p w:rsidR="00CC1155" w:rsidRPr="00CC1155" w:rsidRDefault="00CC1155" w:rsidP="00CC1155">
      <w:pPr>
        <w:pStyle w:val="ListParagraph"/>
        <w:numPr>
          <w:ilvl w:val="1"/>
          <w:numId w:val="10"/>
        </w:numPr>
        <w:spacing w:after="0"/>
        <w:rPr>
          <w:rFonts w:ascii="Arial" w:hAnsi="Arial" w:cs="Arial"/>
          <w:b/>
          <w:vanish/>
          <w:sz w:val="20"/>
          <w:szCs w:val="20"/>
          <w:lang w:val="en-US"/>
        </w:rPr>
      </w:pPr>
    </w:p>
    <w:p w:rsidR="00C41EF1" w:rsidRPr="00D4528F" w:rsidRDefault="00F7530F" w:rsidP="00CC1155">
      <w:pPr>
        <w:pStyle w:val="Heading5a"/>
      </w:pPr>
      <w:bookmarkStart w:id="37" w:name="_Toc426992988"/>
      <w:r w:rsidRPr="00D4528F">
        <w:t>Instance Availability</w:t>
      </w:r>
      <w:bookmarkEnd w:id="37"/>
    </w:p>
    <w:p w:rsidR="00BD3245" w:rsidRDefault="00A661E3" w:rsidP="00716F24">
      <w:pPr>
        <w:ind w:left="360" w:firstLine="720"/>
        <w:rPr>
          <w:rFonts w:ascii="Arial" w:hAnsi="Arial" w:cs="Arial"/>
          <w:sz w:val="20"/>
          <w:szCs w:val="20"/>
        </w:rPr>
      </w:pPr>
      <w:r>
        <w:rPr>
          <w:rFonts w:ascii="Arial" w:hAnsi="Arial" w:cs="Arial"/>
          <w:sz w:val="20"/>
          <w:szCs w:val="20"/>
        </w:rPr>
        <w:t>Provide information on online instances (version / edition / databases size / etc).</w:t>
      </w:r>
    </w:p>
    <w:p w:rsidR="00A661E3" w:rsidRDefault="00A661E3" w:rsidP="00716F24">
      <w:pPr>
        <w:ind w:left="360" w:firstLine="720"/>
        <w:rPr>
          <w:rFonts w:ascii="Arial" w:hAnsi="Arial" w:cs="Arial"/>
          <w:sz w:val="20"/>
          <w:szCs w:val="20"/>
        </w:rPr>
      </w:pPr>
      <w:r>
        <w:rPr>
          <w:rFonts w:ascii="Arial" w:hAnsi="Arial" w:cs="Arial"/>
          <w:sz w:val="20"/>
          <w:szCs w:val="20"/>
        </w:rPr>
        <w:t>Provide information on offline instances (error messages raised while trying to connect)</w:t>
      </w:r>
      <w:r w:rsidR="002D6CAB">
        <w:rPr>
          <w:rFonts w:ascii="Arial" w:hAnsi="Arial" w:cs="Arial"/>
          <w:sz w:val="20"/>
          <w:szCs w:val="20"/>
        </w:rPr>
        <w:t>.</w:t>
      </w:r>
    </w:p>
    <w:p w:rsidR="00900882" w:rsidRDefault="00900882" w:rsidP="00716F24">
      <w:pPr>
        <w:ind w:left="360" w:firstLine="720"/>
        <w:rPr>
          <w:rFonts w:ascii="Arial" w:hAnsi="Arial" w:cs="Arial"/>
          <w:sz w:val="20"/>
          <w:szCs w:val="20"/>
        </w:rPr>
      </w:pPr>
      <w:r>
        <w:rPr>
          <w:rFonts w:ascii="Arial" w:hAnsi="Arial" w:cs="Arial"/>
          <w:sz w:val="20"/>
          <w:szCs w:val="20"/>
        </w:rPr>
        <w:t xml:space="preserve">Left menu (internal HTML links) to information on other modules (for </w:t>
      </w:r>
      <w:r w:rsidR="004B5E41">
        <w:rPr>
          <w:rFonts w:ascii="Arial" w:hAnsi="Arial" w:cs="Arial"/>
          <w:sz w:val="20"/>
          <w:szCs w:val="20"/>
        </w:rPr>
        <w:t xml:space="preserve">online </w:t>
      </w:r>
      <w:r>
        <w:rPr>
          <w:rFonts w:ascii="Arial" w:hAnsi="Arial" w:cs="Arial"/>
          <w:sz w:val="20"/>
          <w:szCs w:val="20"/>
        </w:rPr>
        <w:t>instances only).</w:t>
      </w:r>
    </w:p>
    <w:p w:rsidR="006D6AC3" w:rsidRDefault="006D6AC3" w:rsidP="00051D15">
      <w:pPr>
        <w:pStyle w:val="ListParagraph"/>
        <w:rPr>
          <w:rFonts w:ascii="Arial" w:hAnsi="Arial" w:cs="Arial"/>
          <w:sz w:val="20"/>
          <w:szCs w:val="20"/>
        </w:rPr>
      </w:pPr>
    </w:p>
    <w:p w:rsidR="004C6A57" w:rsidRDefault="004C6A57" w:rsidP="00051D15">
      <w:pPr>
        <w:pStyle w:val="ListParagraph"/>
        <w:rPr>
          <w:rFonts w:ascii="Arial" w:hAnsi="Arial" w:cs="Arial"/>
          <w:sz w:val="20"/>
          <w:szCs w:val="20"/>
        </w:rPr>
      </w:pPr>
      <w:r>
        <w:rPr>
          <w:rFonts w:ascii="Arial" w:hAnsi="Arial" w:cs="Arial"/>
          <w:sz w:val="20"/>
          <w:szCs w:val="20"/>
        </w:rPr>
        <w:t>For online instance</w:t>
      </w:r>
      <w:r w:rsidR="00C23881">
        <w:rPr>
          <w:rFonts w:ascii="Arial" w:hAnsi="Arial" w:cs="Arial"/>
          <w:sz w:val="20"/>
          <w:szCs w:val="20"/>
        </w:rPr>
        <w:t>s</w:t>
      </w:r>
      <w:r>
        <w:rPr>
          <w:rFonts w:ascii="Arial" w:hAnsi="Arial" w:cs="Arial"/>
          <w:sz w:val="20"/>
          <w:szCs w:val="20"/>
        </w:rPr>
        <w:t xml:space="preserve"> only:</w:t>
      </w:r>
    </w:p>
    <w:p w:rsidR="006D6AC3" w:rsidRPr="00CA788D" w:rsidRDefault="006D6AC3" w:rsidP="00CA788D">
      <w:pPr>
        <w:pStyle w:val="Heading5a"/>
      </w:pPr>
      <w:bookmarkStart w:id="38" w:name="_Toc426992989"/>
      <w:r w:rsidRPr="00CA788D">
        <w:t>Databases Status</w:t>
      </w:r>
      <w:bookmarkEnd w:id="38"/>
    </w:p>
    <w:p w:rsidR="006D6AC3" w:rsidRDefault="00274839" w:rsidP="00646A22">
      <w:pPr>
        <w:pStyle w:val="ListParagraph"/>
        <w:ind w:left="1080"/>
        <w:rPr>
          <w:rFonts w:ascii="Arial" w:hAnsi="Arial" w:cs="Arial"/>
          <w:sz w:val="20"/>
          <w:szCs w:val="20"/>
        </w:rPr>
      </w:pPr>
      <w:r>
        <w:rPr>
          <w:rFonts w:ascii="Arial" w:hAnsi="Arial" w:cs="Arial"/>
          <w:sz w:val="20"/>
          <w:szCs w:val="20"/>
        </w:rPr>
        <w:t>Provide information on instance databases (name / data size / log size</w:t>
      </w:r>
      <w:r w:rsidR="009D349D">
        <w:rPr>
          <w:rFonts w:ascii="Arial" w:hAnsi="Arial" w:cs="Arial"/>
          <w:sz w:val="20"/>
          <w:szCs w:val="20"/>
        </w:rPr>
        <w:t xml:space="preserve"> / backup date / dbcc date).</w:t>
      </w:r>
    </w:p>
    <w:p w:rsidR="006D6AC3" w:rsidRPr="00D4528F" w:rsidRDefault="006D6AC3" w:rsidP="00CA788D">
      <w:pPr>
        <w:pStyle w:val="Heading5a"/>
      </w:pPr>
      <w:bookmarkStart w:id="39" w:name="_Toc426992990"/>
      <w:r w:rsidRPr="00D4528F">
        <w:t>SQL Server Agent Jobs Status</w:t>
      </w:r>
      <w:bookmarkEnd w:id="39"/>
    </w:p>
    <w:p w:rsidR="006D6AC3" w:rsidRDefault="009D2B36" w:rsidP="00442D27">
      <w:pPr>
        <w:pStyle w:val="ListParagraph"/>
        <w:ind w:left="1080"/>
        <w:rPr>
          <w:rFonts w:ascii="Arial" w:hAnsi="Arial" w:cs="Arial"/>
          <w:sz w:val="20"/>
          <w:szCs w:val="20"/>
        </w:rPr>
      </w:pPr>
      <w:r>
        <w:rPr>
          <w:rFonts w:ascii="Arial" w:hAnsi="Arial" w:cs="Arial"/>
          <w:sz w:val="20"/>
          <w:szCs w:val="20"/>
        </w:rPr>
        <w:t>Provide information on instance SQL Agent job and their status (execution</w:t>
      </w:r>
      <w:r w:rsidR="005435C0">
        <w:rPr>
          <w:rFonts w:ascii="Arial" w:hAnsi="Arial" w:cs="Arial"/>
          <w:sz w:val="20"/>
          <w:szCs w:val="20"/>
        </w:rPr>
        <w:t xml:space="preserve"> date/time, duration, messages) </w:t>
      </w:r>
    </w:p>
    <w:p w:rsidR="006D6AC3" w:rsidRPr="00D4528F" w:rsidRDefault="006D6AC3" w:rsidP="00CA788D">
      <w:pPr>
        <w:pStyle w:val="Heading5a"/>
      </w:pPr>
      <w:bookmarkStart w:id="40" w:name="_Toc426992991"/>
      <w:r w:rsidRPr="00D4528F">
        <w:t>Disk Space Information</w:t>
      </w:r>
      <w:bookmarkEnd w:id="40"/>
    </w:p>
    <w:p w:rsidR="006D6AC3" w:rsidRDefault="00E52CDE" w:rsidP="00646A22">
      <w:pPr>
        <w:pStyle w:val="ListParagraph"/>
        <w:ind w:left="1080"/>
        <w:rPr>
          <w:rFonts w:ascii="Arial" w:hAnsi="Arial" w:cs="Arial"/>
          <w:sz w:val="20"/>
          <w:szCs w:val="20"/>
        </w:rPr>
      </w:pPr>
      <w:r>
        <w:rPr>
          <w:rFonts w:ascii="Arial" w:hAnsi="Arial" w:cs="Arial"/>
          <w:sz w:val="20"/>
          <w:szCs w:val="20"/>
        </w:rPr>
        <w:t>Provide information on machine disk space</w:t>
      </w:r>
      <w:r w:rsidR="002453F1">
        <w:rPr>
          <w:rFonts w:ascii="Arial" w:hAnsi="Arial" w:cs="Arial"/>
          <w:sz w:val="20"/>
          <w:szCs w:val="20"/>
        </w:rPr>
        <w:t xml:space="preserve"> (disk space / free space)</w:t>
      </w:r>
      <w:r>
        <w:rPr>
          <w:rFonts w:ascii="Arial" w:hAnsi="Arial" w:cs="Arial"/>
          <w:sz w:val="20"/>
          <w:szCs w:val="20"/>
        </w:rPr>
        <w:t>; only drives used by database f</w:t>
      </w:r>
      <w:r w:rsidR="000B4099">
        <w:rPr>
          <w:rFonts w:ascii="Arial" w:hAnsi="Arial" w:cs="Arial"/>
          <w:sz w:val="20"/>
          <w:szCs w:val="20"/>
        </w:rPr>
        <w:t>iles plus C drive will be shown.</w:t>
      </w:r>
    </w:p>
    <w:p w:rsidR="006D6AC3" w:rsidRPr="00D4528F" w:rsidRDefault="006D6AC3" w:rsidP="00F02D71">
      <w:pPr>
        <w:pStyle w:val="Heading5a"/>
      </w:pPr>
      <w:bookmarkStart w:id="41" w:name="_Toc426992992"/>
      <w:r w:rsidRPr="00D4528F">
        <w:t>Errorlog Messages</w:t>
      </w:r>
      <w:bookmarkEnd w:id="41"/>
    </w:p>
    <w:p w:rsidR="006D6AC3" w:rsidRDefault="00941806" w:rsidP="00646A22">
      <w:pPr>
        <w:pStyle w:val="ListParagraph"/>
        <w:ind w:left="1080"/>
        <w:rPr>
          <w:rFonts w:ascii="Arial" w:hAnsi="Arial" w:cs="Arial"/>
          <w:sz w:val="20"/>
          <w:szCs w:val="20"/>
        </w:rPr>
      </w:pPr>
      <w:r>
        <w:rPr>
          <w:rFonts w:ascii="Arial" w:hAnsi="Arial" w:cs="Arial"/>
          <w:sz w:val="20"/>
          <w:szCs w:val="20"/>
        </w:rPr>
        <w:t>Provide errorlog messages printed with the last X hours</w:t>
      </w:r>
      <w:r w:rsidR="00AF75B6">
        <w:rPr>
          <w:rFonts w:ascii="Arial" w:hAnsi="Arial" w:cs="Arial"/>
          <w:sz w:val="20"/>
          <w:szCs w:val="20"/>
        </w:rPr>
        <w:t xml:space="preserve"> (default 24).</w:t>
      </w:r>
      <w:r w:rsidR="007E2725">
        <w:rPr>
          <w:rFonts w:ascii="Arial" w:hAnsi="Arial" w:cs="Arial"/>
          <w:sz w:val="20"/>
          <w:szCs w:val="20"/>
        </w:rPr>
        <w:t xml:space="preserve"> This option is by default disabled, due to report size constraints.</w:t>
      </w:r>
    </w:p>
    <w:p w:rsidR="003257DA" w:rsidRDefault="003257DA" w:rsidP="00051D15">
      <w:pPr>
        <w:pStyle w:val="ListParagraph"/>
        <w:rPr>
          <w:rFonts w:ascii="Arial" w:hAnsi="Arial" w:cs="Arial"/>
          <w:sz w:val="20"/>
          <w:szCs w:val="20"/>
        </w:rPr>
      </w:pPr>
    </w:p>
    <w:p w:rsidR="006D6AC3" w:rsidRPr="004A2B9D" w:rsidRDefault="00716F24" w:rsidP="00CA788D">
      <w:pPr>
        <w:pStyle w:val="Heading3a"/>
        <w:rPr>
          <w:i w:val="0"/>
        </w:rPr>
      </w:pPr>
      <w:bookmarkStart w:id="42" w:name="_Toc426992993"/>
      <w:r w:rsidRPr="004A2B9D">
        <w:rPr>
          <w:i w:val="0"/>
        </w:rPr>
        <w:t>Potential Issues</w:t>
      </w:r>
      <w:bookmarkEnd w:id="42"/>
    </w:p>
    <w:p w:rsidR="00CA788D" w:rsidRPr="00CA788D" w:rsidRDefault="00CA788D" w:rsidP="00CA788D">
      <w:pPr>
        <w:pStyle w:val="ListParagraph"/>
        <w:numPr>
          <w:ilvl w:val="1"/>
          <w:numId w:val="10"/>
        </w:numPr>
        <w:spacing w:after="0"/>
        <w:rPr>
          <w:rFonts w:ascii="Arial" w:hAnsi="Arial" w:cs="Arial"/>
          <w:b/>
          <w:vanish/>
          <w:sz w:val="20"/>
          <w:szCs w:val="20"/>
          <w:lang w:val="en-US"/>
        </w:rPr>
      </w:pPr>
    </w:p>
    <w:p w:rsidR="00E86BF9" w:rsidRPr="00D4528F" w:rsidRDefault="00E86BF9" w:rsidP="00CA788D">
      <w:pPr>
        <w:pStyle w:val="Heading5a"/>
      </w:pPr>
      <w:bookmarkStart w:id="43" w:name="_Toc426992994"/>
      <w:r>
        <w:t>Offline Databases</w:t>
      </w:r>
      <w:bookmarkEnd w:id="43"/>
    </w:p>
    <w:p w:rsidR="006D6AC3" w:rsidRDefault="00886F49" w:rsidP="00E86BF9">
      <w:pPr>
        <w:pStyle w:val="ListParagraph"/>
        <w:ind w:firstLine="360"/>
        <w:rPr>
          <w:rFonts w:ascii="Arial" w:hAnsi="Arial" w:cs="Arial"/>
          <w:sz w:val="20"/>
          <w:szCs w:val="20"/>
        </w:rPr>
      </w:pPr>
      <w:r>
        <w:rPr>
          <w:rFonts w:ascii="Arial" w:hAnsi="Arial" w:cs="Arial"/>
          <w:sz w:val="20"/>
          <w:szCs w:val="20"/>
        </w:rPr>
        <w:t>Analysed databases for which stat</w:t>
      </w:r>
      <w:r w:rsidR="00712E2A">
        <w:rPr>
          <w:rFonts w:ascii="Arial" w:hAnsi="Arial" w:cs="Arial"/>
          <w:sz w:val="20"/>
          <w:szCs w:val="20"/>
        </w:rPr>
        <w:t>us is not in (ONLINE, READ ONLY</w:t>
      </w:r>
      <w:r>
        <w:rPr>
          <w:rFonts w:ascii="Arial" w:hAnsi="Arial" w:cs="Arial"/>
          <w:sz w:val="20"/>
          <w:szCs w:val="20"/>
        </w:rPr>
        <w:t>).</w:t>
      </w:r>
    </w:p>
    <w:p w:rsidR="00520F12" w:rsidRPr="00D4528F" w:rsidRDefault="00520F12" w:rsidP="00CA788D">
      <w:pPr>
        <w:pStyle w:val="Heading5a"/>
      </w:pPr>
      <w:bookmarkStart w:id="44" w:name="_Toc426992995"/>
      <w:r>
        <w:t>SQL Server Agent Job Failures</w:t>
      </w:r>
      <w:bookmarkEnd w:id="44"/>
    </w:p>
    <w:p w:rsidR="00520F12" w:rsidRDefault="007406DE" w:rsidP="007406DE">
      <w:pPr>
        <w:pStyle w:val="ListParagraph"/>
        <w:ind w:left="1080"/>
        <w:rPr>
          <w:rFonts w:ascii="Arial" w:hAnsi="Arial" w:cs="Arial"/>
          <w:sz w:val="20"/>
          <w:szCs w:val="20"/>
        </w:rPr>
      </w:pPr>
      <w:r>
        <w:rPr>
          <w:rFonts w:ascii="Arial" w:hAnsi="Arial" w:cs="Arial"/>
          <w:sz w:val="20"/>
          <w:szCs w:val="20"/>
        </w:rPr>
        <w:t>SQL Agent jobs for which status is not in (SUCCEDED, IN PROGRESS) and last execution was in the last 24 hours.</w:t>
      </w:r>
    </w:p>
    <w:p w:rsidR="00520F12" w:rsidRPr="00D4528F" w:rsidRDefault="00520F12" w:rsidP="00CA788D">
      <w:pPr>
        <w:pStyle w:val="Heading5a"/>
      </w:pPr>
      <w:bookmarkStart w:id="45" w:name="_Toc426992996"/>
      <w:r>
        <w:t>Low Free Disk Space</w:t>
      </w:r>
      <w:bookmarkEnd w:id="45"/>
    </w:p>
    <w:p w:rsidR="00520F12" w:rsidRDefault="006A0D76" w:rsidP="00520F12">
      <w:pPr>
        <w:pStyle w:val="ListParagraph"/>
        <w:ind w:firstLine="360"/>
        <w:rPr>
          <w:rFonts w:ascii="Arial" w:hAnsi="Arial" w:cs="Arial"/>
          <w:sz w:val="20"/>
          <w:szCs w:val="20"/>
        </w:rPr>
      </w:pPr>
      <w:r>
        <w:rPr>
          <w:rFonts w:ascii="Arial" w:hAnsi="Arial" w:cs="Arial"/>
          <w:sz w:val="20"/>
          <w:szCs w:val="20"/>
        </w:rPr>
        <w:t>Machines and drive / mount points for which free disk space is below 10% or 3000MB,</w:t>
      </w:r>
    </w:p>
    <w:p w:rsidR="00520F12" w:rsidRPr="00D4528F" w:rsidRDefault="00520F12" w:rsidP="00CF39CD">
      <w:pPr>
        <w:pStyle w:val="Heading5a"/>
      </w:pPr>
      <w:bookmarkStart w:id="46" w:name="_Toc426992997"/>
      <w:r>
        <w:t>Outdated Backup for Databases</w:t>
      </w:r>
      <w:bookmarkEnd w:id="46"/>
    </w:p>
    <w:p w:rsidR="00120E6B" w:rsidRDefault="00120E6B" w:rsidP="00520F12">
      <w:pPr>
        <w:pStyle w:val="ListParagraph"/>
        <w:ind w:firstLine="360"/>
        <w:rPr>
          <w:rFonts w:ascii="Arial" w:hAnsi="Arial" w:cs="Arial"/>
          <w:sz w:val="20"/>
          <w:szCs w:val="20"/>
        </w:rPr>
      </w:pPr>
      <w:r>
        <w:rPr>
          <w:rFonts w:ascii="Arial" w:hAnsi="Arial" w:cs="Arial"/>
          <w:sz w:val="20"/>
          <w:szCs w:val="20"/>
        </w:rPr>
        <w:t>System databases for which last backup date is greater than 7 days.</w:t>
      </w:r>
    </w:p>
    <w:p w:rsidR="00120E6B" w:rsidRDefault="00120E6B" w:rsidP="00120E6B">
      <w:pPr>
        <w:pStyle w:val="ListParagraph"/>
        <w:ind w:firstLine="360"/>
        <w:rPr>
          <w:rFonts w:ascii="Arial" w:hAnsi="Arial" w:cs="Arial"/>
          <w:sz w:val="20"/>
          <w:szCs w:val="20"/>
        </w:rPr>
      </w:pPr>
      <w:r>
        <w:rPr>
          <w:rFonts w:ascii="Arial" w:hAnsi="Arial" w:cs="Arial"/>
          <w:sz w:val="20"/>
          <w:szCs w:val="20"/>
        </w:rPr>
        <w:t>User databases for which last backup date is greater than 2 days.</w:t>
      </w:r>
    </w:p>
    <w:p w:rsidR="00520F12" w:rsidRPr="00D4528F" w:rsidRDefault="00520F12" w:rsidP="00CF39CD">
      <w:pPr>
        <w:pStyle w:val="Heading5a"/>
      </w:pPr>
      <w:bookmarkStart w:id="47" w:name="_Toc426992998"/>
      <w:r>
        <w:t>Outdated DBCC CHECKDB Databases</w:t>
      </w:r>
      <w:bookmarkEnd w:id="47"/>
    </w:p>
    <w:p w:rsidR="00265EE9" w:rsidRDefault="00265EE9" w:rsidP="00265EE9">
      <w:pPr>
        <w:pStyle w:val="ListParagraph"/>
        <w:ind w:firstLine="360"/>
        <w:rPr>
          <w:rFonts w:ascii="Arial" w:hAnsi="Arial" w:cs="Arial"/>
          <w:sz w:val="20"/>
          <w:szCs w:val="20"/>
        </w:rPr>
      </w:pPr>
      <w:r>
        <w:rPr>
          <w:rFonts w:ascii="Arial" w:hAnsi="Arial" w:cs="Arial"/>
          <w:sz w:val="20"/>
          <w:szCs w:val="20"/>
        </w:rPr>
        <w:t>System databases for which last dbcc checkdb date is greater than 14 days.</w:t>
      </w:r>
    </w:p>
    <w:p w:rsidR="00265EE9" w:rsidRDefault="00265EE9" w:rsidP="00265EE9">
      <w:pPr>
        <w:pStyle w:val="ListParagraph"/>
        <w:ind w:firstLine="360"/>
        <w:rPr>
          <w:rFonts w:ascii="Arial" w:hAnsi="Arial" w:cs="Arial"/>
          <w:sz w:val="20"/>
          <w:szCs w:val="20"/>
        </w:rPr>
      </w:pPr>
      <w:r>
        <w:rPr>
          <w:rFonts w:ascii="Arial" w:hAnsi="Arial" w:cs="Arial"/>
          <w:sz w:val="20"/>
          <w:szCs w:val="20"/>
        </w:rPr>
        <w:t>User databases for which last dbcc checkdb date is greater than 14 days.</w:t>
      </w:r>
    </w:p>
    <w:p w:rsidR="00520F12" w:rsidRPr="00D4528F" w:rsidRDefault="00520F12" w:rsidP="00CF39CD">
      <w:pPr>
        <w:pStyle w:val="Heading5a"/>
      </w:pPr>
      <w:bookmarkStart w:id="48" w:name="_Toc426992999"/>
      <w:r>
        <w:t>Errorlog Messages</w:t>
      </w:r>
      <w:bookmarkEnd w:id="48"/>
    </w:p>
    <w:p w:rsidR="00520F12" w:rsidRDefault="00311F81" w:rsidP="00032073">
      <w:pPr>
        <w:pStyle w:val="ListParagraph"/>
        <w:ind w:left="1080"/>
        <w:rPr>
          <w:rFonts w:ascii="Arial" w:hAnsi="Arial" w:cs="Arial"/>
          <w:sz w:val="20"/>
          <w:szCs w:val="20"/>
        </w:rPr>
      </w:pPr>
      <w:r>
        <w:rPr>
          <w:rFonts w:ascii="Arial" w:hAnsi="Arial" w:cs="Arial"/>
          <w:sz w:val="20"/>
          <w:szCs w:val="20"/>
        </w:rPr>
        <w:t xml:space="preserve">Maximum of </w:t>
      </w:r>
      <w:r w:rsidR="0036280D">
        <w:rPr>
          <w:rFonts w:ascii="Arial" w:hAnsi="Arial" w:cs="Arial"/>
          <w:sz w:val="20"/>
          <w:szCs w:val="20"/>
        </w:rPr>
        <w:t>5</w:t>
      </w:r>
      <w:r>
        <w:rPr>
          <w:rFonts w:ascii="Arial" w:hAnsi="Arial" w:cs="Arial"/>
          <w:sz w:val="20"/>
          <w:szCs w:val="20"/>
        </w:rPr>
        <w:t>00 messages per instance, from errorlog, that contains errors.</w:t>
      </w:r>
      <w:r w:rsidR="00032073">
        <w:rPr>
          <w:rFonts w:ascii="Arial" w:hAnsi="Arial" w:cs="Arial"/>
          <w:sz w:val="20"/>
          <w:szCs w:val="20"/>
        </w:rPr>
        <w:t xml:space="preserve"> Hardcoded filters are applied</w:t>
      </w:r>
      <w:r w:rsidR="00286AA6">
        <w:rPr>
          <w:rFonts w:ascii="Arial" w:hAnsi="Arial" w:cs="Arial"/>
          <w:sz w:val="20"/>
          <w:szCs w:val="20"/>
        </w:rPr>
        <w:t xml:space="preserve"> to exclude unwanted messages.</w:t>
      </w:r>
    </w:p>
    <w:p w:rsidR="00520F12" w:rsidRPr="00D4528F" w:rsidRDefault="00520F12" w:rsidP="00CF39CD">
      <w:pPr>
        <w:pStyle w:val="Heading5a"/>
      </w:pPr>
      <w:bookmarkStart w:id="49" w:name="_Toc426993000"/>
      <w:r>
        <w:t>Big Size for System Databases</w:t>
      </w:r>
      <w:bookmarkEnd w:id="49"/>
    </w:p>
    <w:p w:rsidR="00520F12" w:rsidRDefault="007E1D00" w:rsidP="007E1D00">
      <w:pPr>
        <w:pStyle w:val="ListParagraph"/>
        <w:ind w:left="1080"/>
        <w:rPr>
          <w:rFonts w:ascii="Arial" w:hAnsi="Arial" w:cs="Arial"/>
          <w:sz w:val="20"/>
          <w:szCs w:val="20"/>
        </w:rPr>
      </w:pPr>
      <w:r>
        <w:rPr>
          <w:rFonts w:ascii="Arial" w:hAnsi="Arial" w:cs="Arial"/>
          <w:sz w:val="20"/>
          <w:szCs w:val="20"/>
        </w:rPr>
        <w:t>Instances on which master database size is greater than 32 MB or msdb database size is greater than 1024 MB.</w:t>
      </w:r>
    </w:p>
    <w:p w:rsidR="00520F12" w:rsidRPr="00D4528F" w:rsidRDefault="00520F12" w:rsidP="00CF39CD">
      <w:pPr>
        <w:pStyle w:val="Heading5a"/>
      </w:pPr>
      <w:bookmarkStart w:id="50" w:name="_Toc426993001"/>
      <w:r>
        <w:t>Big Size for Database Log Files</w:t>
      </w:r>
      <w:bookmarkEnd w:id="50"/>
    </w:p>
    <w:p w:rsidR="00520F12" w:rsidRDefault="00650DAC" w:rsidP="00520F12">
      <w:pPr>
        <w:pStyle w:val="ListParagraph"/>
        <w:ind w:firstLine="360"/>
        <w:rPr>
          <w:rFonts w:ascii="Arial" w:hAnsi="Arial" w:cs="Arial"/>
          <w:sz w:val="20"/>
          <w:szCs w:val="20"/>
        </w:rPr>
      </w:pPr>
      <w:r>
        <w:rPr>
          <w:rFonts w:ascii="Arial" w:hAnsi="Arial" w:cs="Arial"/>
          <w:sz w:val="20"/>
          <w:szCs w:val="20"/>
        </w:rPr>
        <w:t>Databases for which log file size is greater than 32 GB.</w:t>
      </w:r>
    </w:p>
    <w:p w:rsidR="00520F12" w:rsidRPr="00D4528F" w:rsidRDefault="00497FAE" w:rsidP="00CF39CD">
      <w:pPr>
        <w:pStyle w:val="Heading5a"/>
      </w:pPr>
      <w:bookmarkStart w:id="51" w:name="_Toc426993002"/>
      <w:r>
        <w:lastRenderedPageBreak/>
        <w:t>Databases with Auto Close / Shrink</w:t>
      </w:r>
      <w:bookmarkEnd w:id="51"/>
    </w:p>
    <w:p w:rsidR="00520F12" w:rsidRDefault="00482810" w:rsidP="00520F12">
      <w:pPr>
        <w:pStyle w:val="ListParagraph"/>
        <w:ind w:firstLine="360"/>
        <w:rPr>
          <w:rFonts w:ascii="Arial" w:hAnsi="Arial" w:cs="Arial"/>
          <w:sz w:val="20"/>
          <w:szCs w:val="20"/>
        </w:rPr>
      </w:pPr>
      <w:r>
        <w:rPr>
          <w:rFonts w:ascii="Arial" w:hAnsi="Arial" w:cs="Arial"/>
          <w:sz w:val="20"/>
          <w:szCs w:val="20"/>
        </w:rPr>
        <w:t>Databases for which auto close or auto sh</w:t>
      </w:r>
      <w:r w:rsidR="009B74D2">
        <w:rPr>
          <w:rFonts w:ascii="Arial" w:hAnsi="Arial" w:cs="Arial"/>
          <w:sz w:val="20"/>
          <w:szCs w:val="20"/>
        </w:rPr>
        <w:t>r</w:t>
      </w:r>
      <w:r>
        <w:rPr>
          <w:rFonts w:ascii="Arial" w:hAnsi="Arial" w:cs="Arial"/>
          <w:sz w:val="20"/>
          <w:szCs w:val="20"/>
        </w:rPr>
        <w:t>ink option is set to true.</w:t>
      </w:r>
    </w:p>
    <w:p w:rsidR="00497FAE" w:rsidRPr="00D4528F" w:rsidRDefault="00497FAE" w:rsidP="00CF39CD">
      <w:pPr>
        <w:pStyle w:val="Heading5a"/>
      </w:pPr>
      <w:bookmarkStart w:id="52" w:name="_Toc426993003"/>
      <w:r>
        <w:t>Low Usage of Data Space</w:t>
      </w:r>
      <w:bookmarkEnd w:id="52"/>
    </w:p>
    <w:p w:rsidR="00497FAE" w:rsidRDefault="0085283A" w:rsidP="00D26CAF">
      <w:pPr>
        <w:pStyle w:val="ListParagraph"/>
        <w:ind w:left="1080"/>
        <w:rPr>
          <w:rFonts w:ascii="Arial" w:hAnsi="Arial" w:cs="Arial"/>
          <w:sz w:val="20"/>
          <w:szCs w:val="20"/>
        </w:rPr>
      </w:pPr>
      <w:r>
        <w:rPr>
          <w:rFonts w:ascii="Arial" w:hAnsi="Arial" w:cs="Arial"/>
          <w:sz w:val="20"/>
          <w:szCs w:val="20"/>
        </w:rPr>
        <w:t xml:space="preserve">Databases with size greater than 512 MB which have less than 50% of space used </w:t>
      </w:r>
      <w:r w:rsidR="00B96349">
        <w:rPr>
          <w:rFonts w:ascii="Arial" w:hAnsi="Arial" w:cs="Arial"/>
          <w:sz w:val="20"/>
          <w:szCs w:val="20"/>
        </w:rPr>
        <w:t xml:space="preserve">(wasted space, reclaimable via </w:t>
      </w:r>
      <w:r w:rsidR="001123A3">
        <w:rPr>
          <w:rFonts w:ascii="Arial" w:hAnsi="Arial" w:cs="Arial"/>
          <w:sz w:val="20"/>
          <w:szCs w:val="20"/>
        </w:rPr>
        <w:t>DBCC SHRINKDATABASE</w:t>
      </w:r>
      <w:r w:rsidR="00B96349">
        <w:rPr>
          <w:rFonts w:ascii="Arial" w:hAnsi="Arial" w:cs="Arial"/>
          <w:sz w:val="20"/>
          <w:szCs w:val="20"/>
        </w:rPr>
        <w:t>)</w:t>
      </w:r>
      <w:r w:rsidR="0099774D">
        <w:rPr>
          <w:rFonts w:ascii="Arial" w:hAnsi="Arial" w:cs="Arial"/>
          <w:sz w:val="20"/>
          <w:szCs w:val="20"/>
        </w:rPr>
        <w:t>.</w:t>
      </w:r>
    </w:p>
    <w:p w:rsidR="00497FAE" w:rsidRPr="00D4528F" w:rsidRDefault="00497FAE" w:rsidP="00CF39CD">
      <w:pPr>
        <w:pStyle w:val="Heading5a"/>
      </w:pPr>
      <w:bookmarkStart w:id="53" w:name="_Toc426993004"/>
      <w:r>
        <w:t>High Usage of Log Space</w:t>
      </w:r>
      <w:bookmarkEnd w:id="53"/>
    </w:p>
    <w:p w:rsidR="00497FAE" w:rsidRDefault="005E1C4E" w:rsidP="00F85108">
      <w:pPr>
        <w:pStyle w:val="ListParagraph"/>
        <w:ind w:left="1080"/>
        <w:rPr>
          <w:rFonts w:ascii="Arial" w:hAnsi="Arial" w:cs="Arial"/>
          <w:sz w:val="20"/>
          <w:szCs w:val="20"/>
        </w:rPr>
      </w:pPr>
      <w:r>
        <w:rPr>
          <w:rFonts w:ascii="Arial" w:hAnsi="Arial" w:cs="Arial"/>
          <w:sz w:val="20"/>
          <w:szCs w:val="20"/>
        </w:rPr>
        <w:t>Databases with size greater than 512 MB</w:t>
      </w:r>
      <w:r w:rsidR="00F85108">
        <w:rPr>
          <w:rFonts w:ascii="Arial" w:hAnsi="Arial" w:cs="Arial"/>
          <w:sz w:val="20"/>
          <w:szCs w:val="20"/>
        </w:rPr>
        <w:t xml:space="preserve"> which have more than 50% of log space used (a transaction log backup may be required).</w:t>
      </w:r>
    </w:p>
    <w:p w:rsidR="00497FAE" w:rsidRPr="00D4528F" w:rsidRDefault="00497FAE" w:rsidP="00CF39CD">
      <w:pPr>
        <w:pStyle w:val="Heading5a"/>
      </w:pPr>
      <w:bookmarkStart w:id="54" w:name="_Toc426993005"/>
      <w:r>
        <w:t>Log vs. Data – Allocated Size</w:t>
      </w:r>
      <w:bookmarkEnd w:id="54"/>
    </w:p>
    <w:p w:rsidR="00497FAE" w:rsidRDefault="00DF76A8" w:rsidP="008A6BE9">
      <w:pPr>
        <w:pStyle w:val="ListParagraph"/>
        <w:ind w:left="1080"/>
        <w:rPr>
          <w:rFonts w:ascii="Arial" w:hAnsi="Arial" w:cs="Arial"/>
          <w:sz w:val="20"/>
          <w:szCs w:val="20"/>
        </w:rPr>
      </w:pPr>
      <w:r>
        <w:rPr>
          <w:rFonts w:ascii="Arial" w:hAnsi="Arial" w:cs="Arial"/>
          <w:sz w:val="20"/>
          <w:szCs w:val="20"/>
        </w:rPr>
        <w:t>Databases with size greater than 512 MB and for which log size vs. data size is greater than 90%</w:t>
      </w:r>
      <w:r w:rsidR="008A6BE9">
        <w:rPr>
          <w:rFonts w:ascii="Arial" w:hAnsi="Arial" w:cs="Arial"/>
          <w:sz w:val="20"/>
          <w:szCs w:val="20"/>
        </w:rPr>
        <w:t xml:space="preserve"> (may spot transaction intensive databases).</w:t>
      </w:r>
    </w:p>
    <w:p w:rsidR="00497FAE" w:rsidRPr="00D4528F" w:rsidRDefault="00497FAE" w:rsidP="00CF39CD">
      <w:pPr>
        <w:pStyle w:val="Heading5a"/>
      </w:pPr>
      <w:bookmarkStart w:id="55" w:name="_Toc426993006"/>
      <w:r>
        <w:t>Databases with Fixed File(s) Size</w:t>
      </w:r>
      <w:bookmarkEnd w:id="55"/>
    </w:p>
    <w:p w:rsidR="00497FAE" w:rsidRDefault="007232BA" w:rsidP="004D51E1">
      <w:pPr>
        <w:pStyle w:val="ListParagraph"/>
        <w:ind w:left="1080"/>
        <w:rPr>
          <w:rFonts w:ascii="Arial" w:hAnsi="Arial" w:cs="Arial"/>
          <w:sz w:val="20"/>
          <w:szCs w:val="20"/>
        </w:rPr>
      </w:pPr>
      <w:r>
        <w:rPr>
          <w:rFonts w:ascii="Arial" w:hAnsi="Arial" w:cs="Arial"/>
          <w:sz w:val="20"/>
          <w:szCs w:val="20"/>
        </w:rPr>
        <w:t>Databases for which any of the</w:t>
      </w:r>
      <w:r w:rsidR="00031F79">
        <w:rPr>
          <w:rFonts w:ascii="Arial" w:hAnsi="Arial" w:cs="Arial"/>
          <w:sz w:val="20"/>
          <w:szCs w:val="20"/>
        </w:rPr>
        <w:t xml:space="preserve"> data or log file has a fixed file size</w:t>
      </w:r>
      <w:r w:rsidR="00DD3510">
        <w:rPr>
          <w:rFonts w:ascii="Arial" w:hAnsi="Arial" w:cs="Arial"/>
          <w:sz w:val="20"/>
          <w:szCs w:val="20"/>
        </w:rPr>
        <w:t xml:space="preserve"> (require internal space monitoring to avoid file getting full).</w:t>
      </w:r>
    </w:p>
    <w:p w:rsidR="001F0225" w:rsidRPr="00566514" w:rsidRDefault="001F0225" w:rsidP="00CF39CD">
      <w:pPr>
        <w:pStyle w:val="Heading5a"/>
      </w:pPr>
      <w:bookmarkStart w:id="56" w:name="_Toc426993007"/>
      <w:r w:rsidRPr="00566514">
        <w:t>Databases with Improper Page Verify Option</w:t>
      </w:r>
      <w:bookmarkEnd w:id="56"/>
    </w:p>
    <w:p w:rsidR="001F0225" w:rsidRPr="00566514" w:rsidRDefault="001F0225" w:rsidP="001F0225">
      <w:pPr>
        <w:pStyle w:val="ListParagraph"/>
        <w:ind w:left="1080"/>
        <w:rPr>
          <w:rFonts w:ascii="Arial" w:hAnsi="Arial" w:cs="Arial"/>
          <w:sz w:val="20"/>
          <w:szCs w:val="20"/>
        </w:rPr>
      </w:pPr>
      <w:r w:rsidRPr="00566514">
        <w:rPr>
          <w:rFonts w:ascii="Arial" w:hAnsi="Arial" w:cs="Arial"/>
          <w:sz w:val="20"/>
          <w:szCs w:val="20"/>
        </w:rPr>
        <w:t>Databases for which running SQL Server version is greater than 2005, but Page Verify is NOT set to CHECKSUM, or which runs SQL Server version 2000 and Page Verify is set to NONE.</w:t>
      </w:r>
    </w:p>
    <w:p w:rsidR="001F0225" w:rsidRDefault="001F0225" w:rsidP="00051D15">
      <w:pPr>
        <w:pStyle w:val="ListParagraph"/>
        <w:rPr>
          <w:rFonts w:ascii="Arial" w:hAnsi="Arial" w:cs="Arial"/>
          <w:sz w:val="20"/>
          <w:szCs w:val="20"/>
        </w:rPr>
      </w:pPr>
    </w:p>
    <w:p w:rsidR="002F36F8" w:rsidRDefault="002F36F8" w:rsidP="00051D15">
      <w:pPr>
        <w:pStyle w:val="ListParagraph"/>
        <w:rPr>
          <w:rFonts w:ascii="Arial" w:hAnsi="Arial" w:cs="Arial"/>
          <w:sz w:val="20"/>
          <w:szCs w:val="20"/>
        </w:rPr>
      </w:pPr>
    </w:p>
    <w:p w:rsidR="002F36F8" w:rsidRPr="001B4EE7" w:rsidRDefault="002F36F8" w:rsidP="00E06582">
      <w:pPr>
        <w:pStyle w:val="Heading2a"/>
      </w:pPr>
      <w:bookmarkStart w:id="57" w:name="_Toc426993008"/>
      <w:r w:rsidRPr="001B4EE7">
        <w:t>Report Configuration options</w:t>
      </w:r>
      <w:bookmarkEnd w:id="57"/>
    </w:p>
    <w:p w:rsidR="008D0DD5" w:rsidRPr="001B4EE7" w:rsidRDefault="005D7D5D" w:rsidP="00E06582">
      <w:pPr>
        <w:pStyle w:val="Heading3a"/>
      </w:pPr>
      <w:bookmarkStart w:id="58" w:name="_Toc426993009"/>
      <w:r w:rsidRPr="001B4EE7">
        <w:t>Reports path and</w:t>
      </w:r>
      <w:r w:rsidR="00934B8B" w:rsidRPr="001B4EE7">
        <w:t xml:space="preserve"> email distribution list</w:t>
      </w:r>
      <w:bookmarkEnd w:id="58"/>
    </w:p>
    <w:p w:rsidR="003729B8" w:rsidRDefault="003729B8" w:rsidP="003729B8">
      <w:pPr>
        <w:pStyle w:val="ListParagraph"/>
        <w:rPr>
          <w:rFonts w:ascii="Arial" w:hAnsi="Arial" w:cs="Arial"/>
          <w:sz w:val="20"/>
          <w:szCs w:val="20"/>
        </w:rPr>
      </w:pPr>
      <w:r>
        <w:rPr>
          <w:rFonts w:ascii="Arial" w:hAnsi="Arial" w:cs="Arial"/>
          <w:sz w:val="20"/>
          <w:szCs w:val="20"/>
        </w:rPr>
        <w:t>Table dbo.appConfigurations contains</w:t>
      </w:r>
      <w:r w:rsidR="00331788">
        <w:rPr>
          <w:rFonts w:ascii="Arial" w:hAnsi="Arial" w:cs="Arial"/>
          <w:sz w:val="20"/>
          <w:szCs w:val="20"/>
        </w:rPr>
        <w:t xml:space="preserve"> parameters that can be used for report configuration</w:t>
      </w:r>
      <w:r>
        <w:rPr>
          <w:rFonts w:ascii="Arial" w:hAnsi="Arial" w:cs="Arial"/>
          <w:sz w:val="20"/>
          <w:szCs w:val="20"/>
        </w:rPr>
        <w:t>:</w:t>
      </w:r>
    </w:p>
    <w:tbl>
      <w:tblPr>
        <w:tblW w:w="9900" w:type="dxa"/>
        <w:tblInd w:w="-5" w:type="dxa"/>
        <w:tblLook w:val="04A0" w:firstRow="1" w:lastRow="0" w:firstColumn="1" w:lastColumn="0" w:noHBand="0" w:noVBand="1"/>
      </w:tblPr>
      <w:tblGrid>
        <w:gridCol w:w="4111"/>
        <w:gridCol w:w="1289"/>
        <w:gridCol w:w="4500"/>
      </w:tblGrid>
      <w:tr w:rsidR="00E279D8" w:rsidRPr="00377C9A"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description</w:t>
            </w:r>
          </w:p>
        </w:tc>
      </w:tr>
      <w:tr w:rsidR="007A6F60"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C01E0C" w:rsidRDefault="007A6F60" w:rsidP="007A6F60">
            <w:pPr>
              <w:rPr>
                <w:rFonts w:ascii="Arial" w:hAnsi="Arial" w:cs="Arial"/>
                <w:color w:val="000000"/>
                <w:sz w:val="16"/>
                <w:szCs w:val="16"/>
              </w:rPr>
            </w:pPr>
            <w:r w:rsidRPr="00204519">
              <w:rPr>
                <w:rFonts w:ascii="Arial" w:hAnsi="Arial" w:cs="Arial"/>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C01E0C" w:rsidRDefault="007A6F60" w:rsidP="007A6F60">
            <w:pPr>
              <w:jc w:val="center"/>
              <w:rPr>
                <w:rFonts w:ascii="Arial" w:hAnsi="Arial" w:cs="Arial"/>
                <w:color w:val="000000"/>
                <w:sz w:val="16"/>
                <w:szCs w:val="16"/>
              </w:rPr>
            </w:pPr>
            <w:r w:rsidRPr="00204519">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C01E0C" w:rsidRDefault="007A6F60" w:rsidP="00B10908">
            <w:pPr>
              <w:rPr>
                <w:rFonts w:ascii="Arial" w:hAnsi="Arial" w:cs="Arial"/>
                <w:color w:val="000000"/>
                <w:sz w:val="16"/>
                <w:szCs w:val="16"/>
              </w:rPr>
            </w:pPr>
            <w:r>
              <w:rPr>
                <w:rFonts w:ascii="Arial" w:hAnsi="Arial" w:cs="Arial"/>
                <w:color w:val="000000"/>
                <w:sz w:val="16"/>
                <w:szCs w:val="16"/>
              </w:rPr>
              <w:t>Project code to be used, when not specified as parameter</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database mail profile to be used for email communications</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0E38AF" w:rsidP="00B10908">
            <w:pPr>
              <w:rPr>
                <w:rFonts w:ascii="Arial" w:hAnsi="Arial" w:cs="Arial"/>
                <w:color w:val="000000"/>
                <w:sz w:val="16"/>
                <w:szCs w:val="16"/>
              </w:rPr>
            </w:pPr>
            <w:r w:rsidRPr="00C01E0C">
              <w:rPr>
                <w:rFonts w:ascii="Arial" w:hAnsi="Arial" w:cs="Arial"/>
                <w:color w:val="000000"/>
                <w:sz w:val="16"/>
                <w:szCs w:val="16"/>
              </w:rPr>
              <w:t>list of email addresses on which the generated report will be sent as attachment</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3E1EE0" w:rsidP="00B10908">
            <w:pPr>
              <w:rPr>
                <w:rFonts w:ascii="Arial" w:hAnsi="Arial" w:cs="Arial"/>
                <w:color w:val="000000"/>
                <w:sz w:val="16"/>
                <w:szCs w:val="16"/>
              </w:rPr>
            </w:pPr>
            <w:r w:rsidRPr="00C01E0C">
              <w:rPr>
                <w:rFonts w:ascii="Arial" w:hAnsi="Arial" w:cs="Arial"/>
                <w:color w:val="000000"/>
                <w:sz w:val="16"/>
                <w:szCs w:val="16"/>
              </w:rPr>
              <w:t>full path to disk where html files will be save</w:t>
            </w:r>
            <w:r w:rsidR="00562CD5" w:rsidRPr="00C01E0C">
              <w:rPr>
                <w:rFonts w:ascii="Arial" w:hAnsi="Arial" w:cs="Arial"/>
                <w:color w:val="000000"/>
                <w:sz w:val="16"/>
                <w:szCs w:val="16"/>
              </w:rPr>
              <w:t>d</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7E62D2" w:rsidP="00B10908">
            <w:pPr>
              <w:rPr>
                <w:rFonts w:ascii="Arial" w:hAnsi="Arial" w:cs="Arial"/>
                <w:color w:val="000000"/>
                <w:sz w:val="16"/>
                <w:szCs w:val="16"/>
              </w:rPr>
            </w:pPr>
            <w:r w:rsidRPr="00C01E0C">
              <w:rPr>
                <w:rFonts w:ascii="Arial" w:hAnsi="Arial" w:cs="Arial"/>
                <w:color w:val="000000"/>
                <w:sz w:val="16"/>
                <w:szCs w:val="16"/>
              </w:rPr>
              <w:t xml:space="preserve">If an IIS server is available, the URL to be used for browsing </w:t>
            </w:r>
            <w:r w:rsidR="00452F5C" w:rsidRPr="00C01E0C">
              <w:rPr>
                <w:rFonts w:ascii="Arial" w:hAnsi="Arial" w:cs="Arial"/>
                <w:color w:val="000000"/>
                <w:sz w:val="16"/>
                <w:szCs w:val="16"/>
              </w:rPr>
              <w:t>report version</w:t>
            </w:r>
          </w:p>
        </w:tc>
      </w:tr>
    </w:tbl>
    <w:p w:rsidR="00D62DBB" w:rsidRDefault="00D62DBB" w:rsidP="00D62DBB">
      <w:pPr>
        <w:pStyle w:val="ListParagraph"/>
        <w:ind w:left="1080"/>
        <w:rPr>
          <w:rFonts w:ascii="Arial" w:hAnsi="Arial" w:cs="Arial"/>
          <w:b/>
        </w:rPr>
      </w:pPr>
    </w:p>
    <w:p w:rsidR="000B0E01" w:rsidRPr="006B455D" w:rsidRDefault="000B0E01" w:rsidP="00E06582">
      <w:pPr>
        <w:pStyle w:val="Heading3a"/>
      </w:pPr>
      <w:bookmarkStart w:id="59" w:name="_Toc426993010"/>
      <w:r w:rsidRPr="006B455D">
        <w:t>Configuration Thresholds and Options</w:t>
      </w:r>
      <w:bookmarkEnd w:id="59"/>
    </w:p>
    <w:p w:rsidR="00B55ED9" w:rsidRDefault="00B55ED9" w:rsidP="00B55ED9">
      <w:pPr>
        <w:pStyle w:val="ListParagraph"/>
        <w:rPr>
          <w:rFonts w:ascii="Arial" w:hAnsi="Arial" w:cs="Arial"/>
          <w:sz w:val="20"/>
          <w:szCs w:val="20"/>
        </w:rPr>
      </w:pPr>
      <w:r>
        <w:rPr>
          <w:rFonts w:ascii="Arial" w:hAnsi="Arial" w:cs="Arial"/>
          <w:sz w:val="20"/>
          <w:szCs w:val="20"/>
        </w:rPr>
        <w:t>Table dbo.</w:t>
      </w:r>
      <w:r w:rsidRPr="00E871C2">
        <w:rPr>
          <w:rFonts w:ascii="Arial" w:hAnsi="Arial" w:cs="Arial"/>
          <w:sz w:val="20"/>
          <w:szCs w:val="20"/>
        </w:rPr>
        <w:t>reportHTMLOptions</w:t>
      </w:r>
      <w:r>
        <w:rPr>
          <w:rFonts w:ascii="Arial" w:hAnsi="Arial" w:cs="Arial"/>
          <w:sz w:val="20"/>
          <w:szCs w:val="20"/>
        </w:rPr>
        <w:t xml:space="preserve"> contains configuration thresholds and options for each of the above:</w:t>
      </w:r>
    </w:p>
    <w:tbl>
      <w:tblPr>
        <w:tblW w:w="10106" w:type="dxa"/>
        <w:tblInd w:w="-5" w:type="dxa"/>
        <w:tblLook w:val="04A0" w:firstRow="1" w:lastRow="0" w:firstColumn="1" w:lastColumn="0" w:noHBand="0" w:noVBand="1"/>
      </w:tblPr>
      <w:tblGrid>
        <w:gridCol w:w="4045"/>
        <w:gridCol w:w="1321"/>
        <w:gridCol w:w="4740"/>
      </w:tblGrid>
      <w:tr w:rsidR="0070667C" w:rsidRPr="00C01E0C"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name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description</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36280D">
            <w:pPr>
              <w:jc w:val="center"/>
              <w:rPr>
                <w:rFonts w:ascii="Arial" w:hAnsi="Arial" w:cs="Arial"/>
                <w:color w:val="000000"/>
                <w:sz w:val="16"/>
                <w:szCs w:val="16"/>
              </w:rPr>
            </w:pPr>
            <w:r w:rsidRPr="00C01E0C">
              <w:rPr>
                <w:rFonts w:ascii="Arial" w:hAnsi="Arial" w:cs="Arial"/>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36280D">
            <w:pPr>
              <w:rPr>
                <w:rFonts w:ascii="Arial" w:hAnsi="Arial" w:cs="Arial"/>
                <w:color w:val="000000"/>
                <w:sz w:val="16"/>
                <w:szCs w:val="16"/>
              </w:rPr>
            </w:pPr>
            <w:r w:rsidRPr="00C01E0C">
              <w:rPr>
                <w:rFonts w:ascii="Arial" w:hAnsi="Arial" w:cs="Arial"/>
                <w:color w:val="000000"/>
                <w:sz w:val="16"/>
                <w:szCs w:val="16"/>
              </w:rPr>
              <w:t>comma separated, default ONLINE, READ ONLY</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size (mb)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size for master database; default 32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size (mb) - msdb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size for msdb database; default 1024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report job failured in the last hours; default 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Min Size for Analysis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minimum size of the database to be analyzed; default 512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Log Size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size for log file; default 32768</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minimum allowed percent for data space usage; default 50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percent for log space usage; default 50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percent between log and data allocated size; default 90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age in days for outdated backups; default 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age in days for outdated backups; default 7</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age in days for outdated dbcc checkdb; default 30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lastRenderedPageBreak/>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age in days for outdated dbcc checkdb; default 30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minimum allowed percent for free disk space, default 10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Free Disk Space Min Space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minimum allowed free disk space in mb, default 3000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Errorlog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report errorlog messaged in the last hours; default 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Errorlog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36280D" w:rsidP="00B10908">
            <w:pPr>
              <w:jc w:val="center"/>
              <w:rPr>
                <w:rFonts w:ascii="Arial" w:hAnsi="Arial" w:cs="Arial"/>
                <w:color w:val="000000"/>
                <w:sz w:val="16"/>
                <w:szCs w:val="16"/>
              </w:rPr>
            </w:pPr>
            <w:r>
              <w:rPr>
                <w:rFonts w:ascii="Arial" w:hAnsi="Arial" w:cs="Arial"/>
                <w:color w:val="000000"/>
                <w:sz w:val="16"/>
                <w:szCs w:val="16"/>
              </w:rPr>
              <w:t>5</w:t>
            </w:r>
            <w:r w:rsidR="0070667C" w:rsidRPr="00C01E0C">
              <w:rPr>
                <w:rFonts w:ascii="Arial" w:hAnsi="Arial" w:cs="Arial"/>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limit errorlog messages to a maximum number; default 1000</w:t>
            </w:r>
          </w:p>
        </w:tc>
      </w:tr>
    </w:tbl>
    <w:p w:rsidR="002F36F8" w:rsidRDefault="002F36F8" w:rsidP="00051D15">
      <w:pPr>
        <w:pStyle w:val="ListParagraph"/>
        <w:rPr>
          <w:rFonts w:ascii="Arial" w:hAnsi="Arial" w:cs="Arial"/>
          <w:sz w:val="20"/>
          <w:szCs w:val="20"/>
        </w:rPr>
      </w:pPr>
    </w:p>
    <w:p w:rsidR="00CB3494" w:rsidRPr="00EF29D4" w:rsidRDefault="00CB3494" w:rsidP="00D849AA">
      <w:pPr>
        <w:pStyle w:val="Heading4a"/>
      </w:pPr>
      <w:bookmarkStart w:id="60" w:name="_Toc426993011"/>
      <w:r w:rsidRPr="00EF29D4">
        <w:t>SQL Server Agent Jobs:</w:t>
      </w:r>
      <w:bookmarkEnd w:id="60"/>
    </w:p>
    <w:p w:rsidR="00CB3494" w:rsidRPr="00EF29D4" w:rsidRDefault="00CB3494" w:rsidP="00CB3494">
      <w:pPr>
        <w:pStyle w:val="ListParagraph"/>
        <w:numPr>
          <w:ilvl w:val="0"/>
          <w:numId w:val="7"/>
        </w:numPr>
        <w:spacing w:after="0"/>
        <w:rPr>
          <w:rFonts w:ascii="Arial" w:hAnsi="Arial" w:cs="Arial"/>
          <w:i/>
          <w:sz w:val="20"/>
          <w:szCs w:val="20"/>
          <w:lang w:val="en-US"/>
        </w:rPr>
      </w:pPr>
      <w:r w:rsidRPr="00CB3494">
        <w:rPr>
          <w:rFonts w:ascii="Arial" w:hAnsi="Arial" w:cs="Arial"/>
          <w:sz w:val="20"/>
          <w:szCs w:val="20"/>
          <w:lang w:val="en-US"/>
        </w:rPr>
        <w:t>dbaTDPMon - Generate Reports</w:t>
      </w:r>
    </w:p>
    <w:p w:rsidR="00A425FA" w:rsidRDefault="00A425FA" w:rsidP="00A425FA">
      <w:pPr>
        <w:pStyle w:val="ListParagraph"/>
        <w:numPr>
          <w:ilvl w:val="1"/>
          <w:numId w:val="7"/>
        </w:numPr>
        <w:spacing w:after="0"/>
        <w:rPr>
          <w:rFonts w:ascii="Arial" w:hAnsi="Arial" w:cs="Arial"/>
          <w:i/>
          <w:sz w:val="20"/>
          <w:szCs w:val="20"/>
          <w:lang w:val="en-US"/>
        </w:rPr>
      </w:pPr>
      <w:r w:rsidRPr="00EF29D4">
        <w:rPr>
          <w:rFonts w:ascii="Arial" w:hAnsi="Arial" w:cs="Arial"/>
          <w:i/>
          <w:sz w:val="20"/>
          <w:szCs w:val="20"/>
          <w:lang w:val="en-US"/>
        </w:rPr>
        <w:t>daily at 0</w:t>
      </w:r>
      <w:r>
        <w:rPr>
          <w:rFonts w:ascii="Arial" w:hAnsi="Arial" w:cs="Arial"/>
          <w:i/>
          <w:sz w:val="20"/>
          <w:szCs w:val="20"/>
          <w:lang w:val="en-US"/>
        </w:rPr>
        <w:t>4</w:t>
      </w:r>
      <w:r w:rsidRPr="00EF29D4">
        <w:rPr>
          <w:rFonts w:ascii="Arial" w:hAnsi="Arial" w:cs="Arial"/>
          <w:i/>
          <w:sz w:val="20"/>
          <w:szCs w:val="20"/>
          <w:lang w:val="en-US"/>
        </w:rPr>
        <w:t>:00:00</w:t>
      </w:r>
    </w:p>
    <w:p w:rsidR="00CB3494" w:rsidRDefault="00CB3494" w:rsidP="00051D15">
      <w:pPr>
        <w:pStyle w:val="ListParagraph"/>
        <w:rPr>
          <w:rFonts w:ascii="Arial" w:hAnsi="Arial" w:cs="Arial"/>
          <w:sz w:val="20"/>
          <w:szCs w:val="20"/>
        </w:rPr>
      </w:pPr>
    </w:p>
    <w:sectPr w:rsidR="00CB3494" w:rsidSect="006869A0">
      <w:headerReference w:type="default" r:id="rId14"/>
      <w:footerReference w:type="even" r:id="rId15"/>
      <w:footerReference w:type="default" r:id="rId16"/>
      <w:pgSz w:w="11907" w:h="16840" w:code="9"/>
      <w:pgMar w:top="864" w:right="864" w:bottom="864" w:left="864" w:header="562"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8A2" w:rsidRDefault="00B838A2">
      <w:r>
        <w:separator/>
      </w:r>
    </w:p>
  </w:endnote>
  <w:endnote w:type="continuationSeparator" w:id="0">
    <w:p w:rsidR="00B838A2" w:rsidRDefault="00B83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2CA" w:rsidRDefault="00A342CA" w:rsidP="00D803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342CA" w:rsidRDefault="00A342CA" w:rsidP="00B0104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2CA" w:rsidRPr="001F5127" w:rsidRDefault="00A342CA" w:rsidP="00B0104F">
    <w:pPr>
      <w:pStyle w:val="Header"/>
      <w:rPr>
        <w:rFonts w:ascii="Arial" w:hAnsi="Arial" w:cs="Arial"/>
        <w:noProof/>
        <w:sz w:val="2"/>
        <w:szCs w:val="2"/>
        <w:lang w:val="ro-RO"/>
      </w:rPr>
    </w:pPr>
    <w:r w:rsidRPr="001F5127">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-10160</wp:posOffset>
              </wp:positionV>
              <wp:extent cx="6116955" cy="0"/>
              <wp:effectExtent l="9525" t="8890" r="7620" b="1016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6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01599" id="Line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81.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Xj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DZ3rjCgio1M6G2uhZvZitpt8dUrpqiTrwyPD1YiAtCxnJm5SwcQbw9/0XzSCGHL2ObTo3&#10;tguQ0AB0jmpc7mrws0cUDmdZNltMpxjRwZeQYkg01vnPXHcoGCWWwDkCk9PW+UCEFENIuEfpjZAy&#10;ii0V6ku8mE6mMcFpKVhwhjBnD/tKWnQiYVziF6sCz2OY1UfFIljLCVvfbE+EvNpwuVQBD0oBOjfr&#10;Og8/FuliPV/P81E+ma1HeVrXo0+bKh/NNtnHaf2hrqo6+xmoZXnRCsa4CuyG2czyv9P+9kquU3Wf&#10;znsbkrfosV9AdvhH0lHLIN91EPaaXXZ20BjGMQbfnk6Y98c92I8PfPULAAD//wMAUEsDBBQABgAI&#10;AAAAIQBBTnb52wAAAAYBAAAPAAAAZHJzL2Rvd25yZXYueG1sTI/BTsMwEETvSPyDtUhcqtZpI0WQ&#10;xqkQkBsXCojrNt4mEfE6jd028PUs4gDHnRnNvC02k+vVicbQeTawXCSgiGtvO24MvL5U8xtQISJb&#10;7D2TgU8KsCkvLwrMrT/zM522sVFSwiFHA22MQ651qFtyGBZ+IBZv70eHUc6x0XbEs5S7Xq+SJNMO&#10;O5aFFge6b6n+2B6dgVC90aH6mtWz5D1tPK0OD0+PaMz11XS3BhVpin9h+MEXdCiFaeePbIPqDcgj&#10;0cB8mYES9zZLU1C7X0GXhf6PX34DAAD//wMAUEsBAi0AFAAGAAgAAAAhALaDOJL+AAAA4QEAABMA&#10;AAAAAAAAAAAAAAAAAAAAAFtDb250ZW50X1R5cGVzXS54bWxQSwECLQAUAAYACAAAACEAOP0h/9YA&#10;AACUAQAACwAAAAAAAAAAAAAAAAAvAQAAX3JlbHMvLnJlbHNQSwECLQAUAAYACAAAACEAA8kV4xEC&#10;AAAoBAAADgAAAAAAAAAAAAAAAAAuAgAAZHJzL2Uyb0RvYy54bWxQSwECLQAUAAYACAAAACEAQU52&#10;+dsAAAAGAQAADwAAAAAAAAAAAAAAAABrBAAAZHJzL2Rvd25yZXYueG1sUEsFBgAAAAAEAAQA8wAA&#10;AHMFAAAAAA==&#10;"/>
          </w:pict>
        </mc:Fallback>
      </mc:AlternateContent>
    </w:r>
  </w:p>
  <w:tbl>
    <w:tblPr>
      <w:tblW w:w="9456" w:type="dxa"/>
      <w:jc w:val="center"/>
      <w:tblLook w:val="01E0" w:firstRow="1" w:lastRow="1" w:firstColumn="1" w:lastColumn="1" w:noHBand="0" w:noVBand="0"/>
    </w:tblPr>
    <w:tblGrid>
      <w:gridCol w:w="1925"/>
      <w:gridCol w:w="2256"/>
      <w:gridCol w:w="302"/>
      <w:gridCol w:w="585"/>
      <w:gridCol w:w="1781"/>
      <w:gridCol w:w="2607"/>
    </w:tblGrid>
    <w:tr w:rsidR="00A342CA" w:rsidRPr="0059249D" w:rsidTr="00337DA3">
      <w:trPr>
        <w:jc w:val="center"/>
      </w:trPr>
      <w:tc>
        <w:tcPr>
          <w:tcW w:w="4181" w:type="dxa"/>
          <w:gridSpan w:val="2"/>
        </w:tcPr>
        <w:p w:rsidR="00A342CA" w:rsidRPr="0059249D" w:rsidRDefault="00A342CA" w:rsidP="00337DA3">
          <w:pPr>
            <w:pStyle w:val="Header"/>
            <w:rPr>
              <w:rFonts w:ascii="Arial Narrow" w:hAnsi="Arial Narrow" w:cs="Arial"/>
              <w:noProof/>
              <w:sz w:val="16"/>
              <w:szCs w:val="16"/>
              <w:lang w:val="ro-RO"/>
            </w:rPr>
          </w:pPr>
          <w:r>
            <w:rPr>
              <w:rFonts w:ascii="Arial Narrow" w:hAnsi="Arial Narrow" w:cs="Arial"/>
              <w:noProof/>
              <w:sz w:val="16"/>
              <w:szCs w:val="16"/>
              <w:lang w:val="ro-RO"/>
            </w:rPr>
            <w:t xml:space="preserve">Copyright (c) 2004-2015 Dan Andrei STEFAN  </w:t>
          </w:r>
        </w:p>
      </w:tc>
      <w:tc>
        <w:tcPr>
          <w:tcW w:w="2668" w:type="dxa"/>
          <w:gridSpan w:val="3"/>
        </w:tcPr>
        <w:p w:rsidR="00A342CA" w:rsidRPr="0059249D" w:rsidRDefault="00A342CA" w:rsidP="00A555D0">
          <w:pP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607" w:type="dxa"/>
        </w:tcPr>
        <w:p w:rsidR="00A342CA" w:rsidRPr="0059249D" w:rsidRDefault="00A342CA"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Pr="0059249D">
            <w:rPr>
              <w:rFonts w:ascii="Arial Narrow" w:hAnsi="Arial Narrow" w:cs="Arial"/>
              <w:noProof/>
              <w:sz w:val="16"/>
              <w:szCs w:val="16"/>
              <w:lang w:val="ro-RO"/>
            </w:rPr>
            <w:fldChar w:fldCharType="separate"/>
          </w:r>
          <w:r w:rsidR="00AE7934">
            <w:rPr>
              <w:rFonts w:ascii="Arial Narrow" w:hAnsi="Arial Narrow" w:cs="Arial"/>
              <w:noProof/>
              <w:sz w:val="16"/>
              <w:szCs w:val="16"/>
              <w:lang w:val="ro-RO"/>
            </w:rPr>
            <w:t>13/08/2015</w:t>
          </w:r>
          <w:r w:rsidRPr="0059249D">
            <w:rPr>
              <w:rFonts w:ascii="Arial Narrow" w:hAnsi="Arial Narrow" w:cs="Arial"/>
              <w:noProof/>
              <w:sz w:val="16"/>
              <w:szCs w:val="16"/>
              <w:lang w:val="ro-RO"/>
            </w:rPr>
            <w:fldChar w:fldCharType="end"/>
          </w:r>
        </w:p>
      </w:tc>
    </w:tr>
    <w:tr w:rsidR="00A342CA" w:rsidRPr="0059249D" w:rsidTr="00337DA3">
      <w:trPr>
        <w:jc w:val="center"/>
      </w:trPr>
      <w:tc>
        <w:tcPr>
          <w:tcW w:w="1925" w:type="dxa"/>
        </w:tcPr>
        <w:p w:rsidR="00A342CA" w:rsidRPr="0059249D" w:rsidRDefault="00A342CA" w:rsidP="00A555D0">
          <w:pPr>
            <w:pStyle w:val="Header"/>
            <w:rPr>
              <w:rFonts w:ascii="Arial Narrow" w:hAnsi="Arial Narrow" w:cs="Arial"/>
              <w:noProof/>
              <w:sz w:val="16"/>
              <w:szCs w:val="16"/>
              <w:lang w:val="ro-RO"/>
            </w:rPr>
          </w:pPr>
        </w:p>
      </w:tc>
      <w:tc>
        <w:tcPr>
          <w:tcW w:w="2256" w:type="dxa"/>
        </w:tcPr>
        <w:p w:rsidR="00A342CA" w:rsidRPr="0059249D" w:rsidRDefault="00A342CA" w:rsidP="00A555D0">
          <w:pPr>
            <w:pStyle w:val="Header"/>
            <w:rPr>
              <w:rFonts w:ascii="Arial Narrow" w:hAnsi="Arial Narrow" w:cs="Arial"/>
              <w:noProof/>
              <w:sz w:val="16"/>
              <w:szCs w:val="16"/>
              <w:lang w:val="ro-RO"/>
            </w:rPr>
          </w:pPr>
        </w:p>
      </w:tc>
      <w:tc>
        <w:tcPr>
          <w:tcW w:w="302" w:type="dxa"/>
        </w:tcPr>
        <w:p w:rsidR="00A342CA" w:rsidRPr="0059249D" w:rsidRDefault="00A342CA" w:rsidP="00A555D0">
          <w:pPr>
            <w:rPr>
              <w:rFonts w:ascii="Arial Narrow" w:hAnsi="Arial Narrow" w:cs="Arial"/>
              <w:noProof/>
              <w:sz w:val="16"/>
              <w:szCs w:val="16"/>
              <w:lang w:val="ro-RO"/>
            </w:rPr>
          </w:pPr>
        </w:p>
      </w:tc>
      <w:tc>
        <w:tcPr>
          <w:tcW w:w="585" w:type="dxa"/>
        </w:tcPr>
        <w:p w:rsidR="00A342CA" w:rsidRPr="0059249D" w:rsidRDefault="00A342CA" w:rsidP="00A555D0">
          <w:pPr>
            <w:pStyle w:val="Header"/>
            <w:rPr>
              <w:rFonts w:ascii="Arial Narrow" w:hAnsi="Arial Narrow" w:cs="Arial"/>
              <w:noProof/>
              <w:sz w:val="16"/>
              <w:szCs w:val="16"/>
              <w:lang w:val="ro-RO"/>
            </w:rPr>
          </w:pPr>
        </w:p>
      </w:tc>
      <w:tc>
        <w:tcPr>
          <w:tcW w:w="1781" w:type="dxa"/>
        </w:tcPr>
        <w:p w:rsidR="00A342CA" w:rsidRPr="0059249D" w:rsidRDefault="00A342CA" w:rsidP="00A555D0">
          <w:pPr>
            <w:rPr>
              <w:rFonts w:ascii="Arial Narrow" w:hAnsi="Arial Narrow" w:cs="Arial"/>
              <w:noProof/>
              <w:sz w:val="16"/>
              <w:szCs w:val="16"/>
              <w:lang w:val="ro-RO"/>
            </w:rPr>
          </w:pPr>
        </w:p>
      </w:tc>
      <w:tc>
        <w:tcPr>
          <w:tcW w:w="2607" w:type="dxa"/>
        </w:tcPr>
        <w:p w:rsidR="00A342CA" w:rsidRPr="0059249D" w:rsidRDefault="00A342CA" w:rsidP="00A555D0">
          <w:pPr>
            <w:pStyle w:val="Header"/>
            <w:rPr>
              <w:rFonts w:ascii="Arial Narrow" w:hAnsi="Arial Narrow" w:cs="Arial"/>
              <w:noProof/>
              <w:sz w:val="16"/>
              <w:szCs w:val="16"/>
              <w:lang w:val="ro-RO"/>
            </w:rPr>
          </w:pPr>
        </w:p>
      </w:tc>
    </w:tr>
    <w:tr w:rsidR="00A342CA" w:rsidRPr="0059249D" w:rsidTr="00BC00E6">
      <w:trPr>
        <w:jc w:val="center"/>
      </w:trPr>
      <w:tc>
        <w:tcPr>
          <w:tcW w:w="1925" w:type="dxa"/>
        </w:tcPr>
        <w:p w:rsidR="00A342CA" w:rsidRPr="0059249D" w:rsidRDefault="00A342CA" w:rsidP="00A555D0">
          <w:pPr>
            <w:pStyle w:val="Header"/>
            <w:rPr>
              <w:rFonts w:ascii="Arial Narrow" w:hAnsi="Arial Narrow" w:cs="Arial"/>
              <w:noProof/>
              <w:sz w:val="16"/>
              <w:szCs w:val="16"/>
              <w:lang w:val="ro-RO"/>
            </w:rPr>
          </w:pPr>
        </w:p>
      </w:tc>
      <w:tc>
        <w:tcPr>
          <w:tcW w:w="2256" w:type="dxa"/>
        </w:tcPr>
        <w:p w:rsidR="00A342CA" w:rsidRPr="0059249D" w:rsidRDefault="00A342CA" w:rsidP="00A555D0">
          <w:pPr>
            <w:rPr>
              <w:rFonts w:ascii="Arial Narrow" w:hAnsi="Arial Narrow" w:cs="Arial"/>
              <w:noProof/>
              <w:sz w:val="16"/>
              <w:szCs w:val="16"/>
              <w:lang w:val="ro-RO"/>
            </w:rPr>
          </w:pPr>
        </w:p>
      </w:tc>
      <w:tc>
        <w:tcPr>
          <w:tcW w:w="302" w:type="dxa"/>
        </w:tcPr>
        <w:p w:rsidR="00A342CA" w:rsidRPr="0059249D" w:rsidRDefault="00A342CA" w:rsidP="00A555D0">
          <w:pPr>
            <w:rPr>
              <w:rFonts w:ascii="Arial Narrow" w:hAnsi="Arial Narrow" w:cs="Arial"/>
              <w:noProof/>
              <w:sz w:val="16"/>
              <w:szCs w:val="16"/>
              <w:lang w:val="ro-RO"/>
            </w:rPr>
          </w:pPr>
        </w:p>
      </w:tc>
      <w:tc>
        <w:tcPr>
          <w:tcW w:w="585" w:type="dxa"/>
        </w:tcPr>
        <w:p w:rsidR="00A342CA" w:rsidRPr="0059249D" w:rsidRDefault="00A342CA" w:rsidP="00A555D0">
          <w:pPr>
            <w:pStyle w:val="Header"/>
            <w:rPr>
              <w:rFonts w:ascii="Arial Narrow" w:hAnsi="Arial Narrow" w:cs="Arial"/>
              <w:noProof/>
              <w:sz w:val="16"/>
              <w:szCs w:val="16"/>
              <w:lang w:val="ro-RO"/>
            </w:rPr>
          </w:pPr>
        </w:p>
      </w:tc>
      <w:tc>
        <w:tcPr>
          <w:tcW w:w="1781" w:type="dxa"/>
        </w:tcPr>
        <w:p w:rsidR="00A342CA" w:rsidRPr="0059249D" w:rsidRDefault="00A342CA" w:rsidP="00A555D0">
          <w:pPr>
            <w:pStyle w:val="Header"/>
            <w:rPr>
              <w:rFonts w:ascii="Arial Narrow" w:hAnsi="Arial Narrow" w:cs="Arial"/>
              <w:noProof/>
              <w:sz w:val="16"/>
              <w:szCs w:val="16"/>
              <w:lang w:val="ro-RO"/>
            </w:rPr>
          </w:pPr>
        </w:p>
      </w:tc>
      <w:tc>
        <w:tcPr>
          <w:tcW w:w="2607" w:type="dxa"/>
        </w:tcPr>
        <w:p w:rsidR="00A342CA" w:rsidRPr="0059249D" w:rsidRDefault="00A342CA" w:rsidP="006E7488">
          <w:pPr>
            <w:jc w:val="right"/>
            <w:rPr>
              <w:rFonts w:ascii="Arial Narrow" w:hAnsi="Arial Narrow"/>
              <w:noProof/>
              <w:sz w:val="16"/>
              <w:szCs w:val="16"/>
              <w:lang w:val="ro-RO"/>
            </w:rPr>
          </w:pPr>
          <w:r>
            <w:rPr>
              <w:rFonts w:ascii="Arial Narrow" w:hAnsi="Arial Narrow" w:cs="Arial"/>
              <w:noProof/>
              <w:sz w:val="16"/>
              <w:szCs w:val="16"/>
              <w:lang w:val="ro-RO"/>
            </w:rPr>
            <w:t>p</w:t>
          </w:r>
          <w:r w:rsidRPr="0059249D">
            <w:rPr>
              <w:rFonts w:ascii="Arial Narrow" w:hAnsi="Arial Narrow" w:cs="Arial"/>
              <w:noProof/>
              <w:sz w:val="16"/>
              <w:szCs w:val="16"/>
              <w:lang w:val="ro-RO"/>
            </w:rPr>
            <w:t>ag</w:t>
          </w:r>
          <w:r>
            <w:rPr>
              <w:rFonts w:ascii="Arial Narrow" w:hAnsi="Arial Narrow" w:cs="Arial"/>
              <w:noProof/>
              <w:sz w:val="16"/>
              <w:szCs w:val="16"/>
              <w:lang w:val="ro-RO"/>
            </w:rPr>
            <w:t>e</w:t>
          </w:r>
          <w:r w:rsidRPr="0059249D">
            <w:rPr>
              <w:rFonts w:ascii="Arial Narrow" w:hAnsi="Arial Narrow" w:cs="Arial"/>
              <w:noProof/>
              <w:sz w:val="16"/>
              <w:szCs w:val="16"/>
              <w:lang w:val="ro-RO"/>
            </w:rPr>
            <w:t xml:space="preserve">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PAGE </w:instrText>
          </w:r>
          <w:r w:rsidRPr="0059249D">
            <w:rPr>
              <w:rStyle w:val="PageNumber"/>
              <w:rFonts w:ascii="Arial Narrow" w:hAnsi="Arial Narrow"/>
              <w:noProof/>
              <w:sz w:val="16"/>
              <w:szCs w:val="16"/>
              <w:lang w:val="ro-RO"/>
            </w:rPr>
            <w:fldChar w:fldCharType="separate"/>
          </w:r>
          <w:r w:rsidR="00AE7934">
            <w:rPr>
              <w:rStyle w:val="PageNumber"/>
              <w:rFonts w:ascii="Arial Narrow" w:hAnsi="Arial Narrow"/>
              <w:noProof/>
              <w:sz w:val="16"/>
              <w:szCs w:val="16"/>
              <w:lang w:val="ro-RO"/>
            </w:rPr>
            <w:t>13</w:t>
          </w:r>
          <w:r w:rsidRPr="0059249D">
            <w:rPr>
              <w:rStyle w:val="PageNumber"/>
              <w:rFonts w:ascii="Arial Narrow" w:hAnsi="Arial Narrow"/>
              <w:noProof/>
              <w:sz w:val="16"/>
              <w:szCs w:val="16"/>
              <w:lang w:val="ro-RO"/>
            </w:rPr>
            <w:fldChar w:fldCharType="end"/>
          </w:r>
          <w:r w:rsidRPr="0059249D">
            <w:rPr>
              <w:rStyle w:val="PageNumber"/>
              <w:rFonts w:ascii="Arial Narrow" w:hAnsi="Arial Narrow"/>
              <w:noProof/>
              <w:sz w:val="16"/>
              <w:szCs w:val="16"/>
              <w:lang w:val="ro-RO"/>
            </w:rPr>
            <w:t xml:space="preserve"> /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NUMPAGES </w:instrText>
          </w:r>
          <w:r w:rsidRPr="0059249D">
            <w:rPr>
              <w:rStyle w:val="PageNumber"/>
              <w:rFonts w:ascii="Arial Narrow" w:hAnsi="Arial Narrow"/>
              <w:noProof/>
              <w:sz w:val="16"/>
              <w:szCs w:val="16"/>
              <w:lang w:val="ro-RO"/>
            </w:rPr>
            <w:fldChar w:fldCharType="separate"/>
          </w:r>
          <w:r w:rsidR="00AE7934">
            <w:rPr>
              <w:rStyle w:val="PageNumber"/>
              <w:rFonts w:ascii="Arial Narrow" w:hAnsi="Arial Narrow"/>
              <w:noProof/>
              <w:sz w:val="16"/>
              <w:szCs w:val="16"/>
              <w:lang w:val="ro-RO"/>
            </w:rPr>
            <w:t>22</w:t>
          </w:r>
          <w:r w:rsidRPr="0059249D">
            <w:rPr>
              <w:rStyle w:val="PageNumber"/>
              <w:rFonts w:ascii="Arial Narrow" w:hAnsi="Arial Narrow"/>
              <w:noProof/>
              <w:sz w:val="16"/>
              <w:szCs w:val="16"/>
              <w:lang w:val="ro-RO"/>
            </w:rPr>
            <w:fldChar w:fldCharType="end"/>
          </w:r>
        </w:p>
      </w:tc>
    </w:tr>
  </w:tbl>
  <w:p w:rsidR="00A342CA" w:rsidRPr="001F5127" w:rsidRDefault="00A342CA" w:rsidP="00B0104F">
    <w:pPr>
      <w:pStyle w:val="Header"/>
      <w:rPr>
        <w:rFonts w:ascii="Arial" w:hAnsi="Arial" w:cs="Arial"/>
        <w:noProof/>
        <w:sz w:val="2"/>
        <w:szCs w:val="2"/>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8A2" w:rsidRDefault="00B838A2">
      <w:r>
        <w:separator/>
      </w:r>
    </w:p>
  </w:footnote>
  <w:footnote w:type="continuationSeparator" w:id="0">
    <w:p w:rsidR="00B838A2" w:rsidRDefault="00B838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pct55" w:color="FF0000" w:fill="auto"/>
      <w:tblLayout w:type="fixed"/>
      <w:tblLook w:val="01E0" w:firstRow="1" w:lastRow="1" w:firstColumn="1" w:lastColumn="1" w:noHBand="0" w:noVBand="0"/>
    </w:tblPr>
    <w:tblGrid>
      <w:gridCol w:w="3762"/>
      <w:gridCol w:w="3135"/>
      <w:gridCol w:w="684"/>
      <w:gridCol w:w="2052"/>
    </w:tblGrid>
    <w:tr w:rsidR="00A342CA" w:rsidRPr="0059249D" w:rsidTr="00947235">
      <w:tc>
        <w:tcPr>
          <w:tcW w:w="3762" w:type="dxa"/>
          <w:vMerge w:val="restart"/>
          <w:shd w:val="clear" w:color="auto" w:fill="auto"/>
          <w:tcMar>
            <w:top w:w="0" w:type="dxa"/>
            <w:left w:w="0" w:type="dxa"/>
            <w:bottom w:w="0" w:type="dxa"/>
            <w:right w:w="0" w:type="dxa"/>
          </w:tcMar>
        </w:tcPr>
        <w:p w:rsidR="00A342CA" w:rsidRPr="0059249D" w:rsidRDefault="00A342CA" w:rsidP="00C448BD">
          <w:pPr>
            <w:pStyle w:val="Header"/>
            <w:rPr>
              <w:rFonts w:ascii="Arial Narrow" w:eastAsia="Arial Unicode MS" w:hAnsi="Arial Narrow" w:cs="Arial Unicode MS"/>
              <w:b/>
              <w:noProof/>
              <w:sz w:val="20"/>
              <w:szCs w:val="20"/>
            </w:rPr>
          </w:pPr>
        </w:p>
      </w:tc>
      <w:tc>
        <w:tcPr>
          <w:tcW w:w="3135" w:type="dxa"/>
          <w:shd w:val="clear" w:color="auto" w:fill="auto"/>
          <w:vAlign w:val="center"/>
        </w:tcPr>
        <w:p w:rsidR="00A342CA" w:rsidRPr="0059249D" w:rsidRDefault="00A342CA" w:rsidP="00C448BD">
          <w:pPr>
            <w:pStyle w:val="Header"/>
            <w:rPr>
              <w:rFonts w:ascii="Arial Narrow" w:hAnsi="Arial Narrow"/>
              <w:noProof/>
              <w:sz w:val="16"/>
              <w:szCs w:val="16"/>
            </w:rPr>
          </w:pPr>
        </w:p>
      </w:tc>
      <w:tc>
        <w:tcPr>
          <w:tcW w:w="684" w:type="dxa"/>
          <w:shd w:val="clear" w:color="auto" w:fill="auto"/>
          <w:vAlign w:val="center"/>
        </w:tcPr>
        <w:p w:rsidR="00A342CA" w:rsidRPr="0059249D" w:rsidRDefault="00A342CA" w:rsidP="00C448BD">
          <w:pPr>
            <w:pStyle w:val="Header"/>
            <w:rPr>
              <w:rFonts w:ascii="Arial Narrow" w:hAnsi="Arial Narrow" w:cs="Arial"/>
              <w:noProof/>
              <w:sz w:val="16"/>
              <w:szCs w:val="16"/>
            </w:rPr>
          </w:pPr>
        </w:p>
      </w:tc>
      <w:tc>
        <w:tcPr>
          <w:tcW w:w="2052" w:type="dxa"/>
          <w:shd w:val="clear" w:color="auto" w:fill="auto"/>
          <w:vAlign w:val="center"/>
        </w:tcPr>
        <w:p w:rsidR="00A342CA" w:rsidRPr="0059249D" w:rsidRDefault="00A342CA" w:rsidP="00C448BD">
          <w:pPr>
            <w:rPr>
              <w:rFonts w:ascii="Arial Narrow" w:hAnsi="Arial Narrow" w:cs="Arial"/>
              <w:b/>
              <w:noProof/>
              <w:sz w:val="20"/>
              <w:szCs w:val="20"/>
              <w:lang w:val="ro-RO"/>
            </w:rPr>
          </w:pPr>
        </w:p>
      </w:tc>
    </w:tr>
    <w:tr w:rsidR="00A342CA" w:rsidRPr="0059249D" w:rsidTr="00947235">
      <w:tc>
        <w:tcPr>
          <w:tcW w:w="3762" w:type="dxa"/>
          <w:vMerge/>
          <w:shd w:val="pct55" w:color="FF0000" w:fill="auto"/>
          <w:vAlign w:val="center"/>
        </w:tcPr>
        <w:p w:rsidR="00A342CA" w:rsidRPr="0059249D" w:rsidRDefault="00A342CA"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A342CA" w:rsidRPr="0059249D" w:rsidRDefault="00A342CA" w:rsidP="00C448BD">
          <w:pPr>
            <w:rPr>
              <w:rFonts w:ascii="Arial Narrow" w:hAnsi="Arial Narrow" w:cs="Arial"/>
              <w:noProof/>
              <w:sz w:val="16"/>
              <w:szCs w:val="16"/>
            </w:rPr>
          </w:pPr>
        </w:p>
      </w:tc>
      <w:tc>
        <w:tcPr>
          <w:tcW w:w="684" w:type="dxa"/>
          <w:shd w:val="clear" w:color="auto" w:fill="auto"/>
          <w:vAlign w:val="center"/>
        </w:tcPr>
        <w:p w:rsidR="00A342CA" w:rsidRPr="0059249D" w:rsidRDefault="00A342CA" w:rsidP="00C448BD">
          <w:pPr>
            <w:rPr>
              <w:rFonts w:ascii="Arial Narrow" w:hAnsi="Arial Narrow" w:cs="Arial"/>
              <w:noProof/>
              <w:sz w:val="16"/>
              <w:szCs w:val="16"/>
              <w:lang w:val="ro-RO"/>
            </w:rPr>
          </w:pPr>
        </w:p>
      </w:tc>
      <w:tc>
        <w:tcPr>
          <w:tcW w:w="2052" w:type="dxa"/>
          <w:shd w:val="clear" w:color="auto" w:fill="auto"/>
          <w:vAlign w:val="center"/>
        </w:tcPr>
        <w:p w:rsidR="00A342CA" w:rsidRPr="0059249D" w:rsidRDefault="00A342CA" w:rsidP="00C448BD">
          <w:pPr>
            <w:rPr>
              <w:rFonts w:ascii="Arial Narrow" w:hAnsi="Arial Narrow" w:cs="Arial"/>
              <w:noProof/>
              <w:sz w:val="16"/>
              <w:szCs w:val="16"/>
            </w:rPr>
          </w:pPr>
        </w:p>
      </w:tc>
    </w:tr>
    <w:tr w:rsidR="00A342CA" w:rsidRPr="0059249D" w:rsidTr="00947235">
      <w:tc>
        <w:tcPr>
          <w:tcW w:w="3762" w:type="dxa"/>
          <w:vMerge/>
          <w:shd w:val="pct55" w:color="FF0000" w:fill="auto"/>
          <w:vAlign w:val="center"/>
        </w:tcPr>
        <w:p w:rsidR="00A342CA" w:rsidRPr="0059249D" w:rsidRDefault="00A342CA"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A342CA" w:rsidRPr="0059249D" w:rsidRDefault="00A342CA" w:rsidP="00C448BD">
          <w:pPr>
            <w:rPr>
              <w:rFonts w:ascii="Arial Narrow" w:hAnsi="Arial Narrow" w:cs="Arial"/>
              <w:noProof/>
              <w:sz w:val="16"/>
              <w:szCs w:val="16"/>
              <w:lang w:val="ro-RO"/>
            </w:rPr>
          </w:pPr>
        </w:p>
      </w:tc>
      <w:tc>
        <w:tcPr>
          <w:tcW w:w="684" w:type="dxa"/>
          <w:shd w:val="clear" w:color="auto" w:fill="auto"/>
          <w:vAlign w:val="center"/>
        </w:tcPr>
        <w:p w:rsidR="00A342CA" w:rsidRPr="0059249D" w:rsidRDefault="00A342CA" w:rsidP="00C448BD">
          <w:pPr>
            <w:rPr>
              <w:rFonts w:ascii="Arial Narrow" w:hAnsi="Arial Narrow" w:cs="Arial"/>
              <w:noProof/>
              <w:sz w:val="16"/>
              <w:szCs w:val="16"/>
              <w:lang w:val="ro-RO"/>
            </w:rPr>
          </w:pPr>
        </w:p>
      </w:tc>
      <w:tc>
        <w:tcPr>
          <w:tcW w:w="2052" w:type="dxa"/>
          <w:shd w:val="clear" w:color="auto" w:fill="auto"/>
          <w:vAlign w:val="center"/>
        </w:tcPr>
        <w:p w:rsidR="00A342CA" w:rsidRPr="0059249D" w:rsidRDefault="00A342CA" w:rsidP="00C448BD">
          <w:pPr>
            <w:rPr>
              <w:rFonts w:ascii="Arial Narrow" w:hAnsi="Arial Narrow" w:cs="Arial"/>
              <w:noProof/>
              <w:sz w:val="16"/>
              <w:szCs w:val="16"/>
              <w:lang w:val="ro-RO"/>
            </w:rPr>
          </w:pPr>
        </w:p>
      </w:tc>
    </w:tr>
  </w:tbl>
  <w:p w:rsidR="00A342CA" w:rsidRPr="0099290B" w:rsidRDefault="00A342CA" w:rsidP="0099290B">
    <w:pPr>
      <w:pStyle w:val="Header"/>
      <w:rPr>
        <w:noProof/>
      </w:rPr>
    </w:pP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27940</wp:posOffset>
              </wp:positionV>
              <wp:extent cx="6116955" cy="0"/>
              <wp:effectExtent l="9525" t="8890" r="7620" b="1016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6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037BB" id="Line 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pt" to="481.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5D52F1"/>
    <w:multiLevelType w:val="multilevel"/>
    <w:tmpl w:val="FB52FB0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BB12D95"/>
    <w:multiLevelType w:val="multilevel"/>
    <w:tmpl w:val="D598AA16"/>
    <w:lvl w:ilvl="0">
      <w:start w:val="1"/>
      <w:numFmt w:val="decimal"/>
      <w:pStyle w:val="Heading2a"/>
      <w:lvlText w:val="%1."/>
      <w:lvlJc w:val="left"/>
      <w:pPr>
        <w:ind w:left="720" w:hanging="360"/>
      </w:pPr>
    </w:lvl>
    <w:lvl w:ilvl="1">
      <w:start w:val="1"/>
      <w:numFmt w:val="decimal"/>
      <w:pStyle w:val="Heading3a"/>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9616FE"/>
    <w:multiLevelType w:val="hybridMultilevel"/>
    <w:tmpl w:val="E39A40D4"/>
    <w:lvl w:ilvl="0" w:tplc="465E11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09527B"/>
    <w:multiLevelType w:val="hybridMultilevel"/>
    <w:tmpl w:val="DECA8A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90854C1"/>
    <w:multiLevelType w:val="multilevel"/>
    <w:tmpl w:val="6B0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983B9B"/>
    <w:multiLevelType w:val="multilevel"/>
    <w:tmpl w:val="E39A40D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15:restartNumberingAfterBreak="0">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2F1CE3"/>
    <w:multiLevelType w:val="hybridMultilevel"/>
    <w:tmpl w:val="27820870"/>
    <w:lvl w:ilvl="0" w:tplc="5AD62F96">
      <w:numFmt w:val="bullet"/>
      <w:lvlText w:val="-"/>
      <w:lvlJc w:val="left"/>
      <w:pPr>
        <w:ind w:left="1080" w:hanging="360"/>
      </w:pPr>
      <w:rPr>
        <w:rFonts w:ascii="Arial" w:eastAsia="Calibri" w:hAnsi="Arial" w:cs="Arial" w:hint="default"/>
      </w:rPr>
    </w:lvl>
    <w:lvl w:ilvl="1" w:tplc="5AD62F96">
      <w:numFmt w:val="bullet"/>
      <w:lvlText w:val="-"/>
      <w:lvlJc w:val="left"/>
      <w:pPr>
        <w:ind w:left="1800" w:hanging="360"/>
      </w:pPr>
      <w:rPr>
        <w:rFonts w:ascii="Arial" w:eastAsia="Calibri" w:hAnsi="Arial" w:cs="Aria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37190241"/>
    <w:multiLevelType w:val="multilevel"/>
    <w:tmpl w:val="8242AB9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pStyle w:val="Heading5a"/>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BF159BB"/>
    <w:multiLevelType w:val="multilevel"/>
    <w:tmpl w:val="501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32D6F"/>
    <w:multiLevelType w:val="hybridMultilevel"/>
    <w:tmpl w:val="75D86CE6"/>
    <w:lvl w:ilvl="0" w:tplc="50EE2940">
      <w:start w:val="1"/>
      <w:numFmt w:val="lowerLetter"/>
      <w:pStyle w:val="Heading1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324A9F"/>
    <w:multiLevelType w:val="multilevel"/>
    <w:tmpl w:val="05F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4001B"/>
    <w:multiLevelType w:val="hybridMultilevel"/>
    <w:tmpl w:val="59FEC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2" w15:restartNumberingAfterBreak="0">
    <w:nsid w:val="59CD4E21"/>
    <w:multiLevelType w:val="hybridMultilevel"/>
    <w:tmpl w:val="0388C7F8"/>
    <w:lvl w:ilvl="0" w:tplc="0A0A76D4">
      <w:start w:val="1"/>
      <w:numFmt w:val="lowerLetter"/>
      <w:lvlText w:val="%1)"/>
      <w:lvlJc w:val="left"/>
      <w:pPr>
        <w:tabs>
          <w:tab w:val="num" w:pos="836"/>
        </w:tabs>
        <w:ind w:left="836" w:hanging="360"/>
      </w:pPr>
      <w:rPr>
        <w:rFonts w:ascii="Arial" w:hAnsi="Arial" w:cs="Arial" w:hint="default"/>
      </w:rPr>
    </w:lvl>
    <w:lvl w:ilvl="1" w:tplc="04090019">
      <w:start w:val="1"/>
      <w:numFmt w:val="lowerLetter"/>
      <w:lvlText w:val="%2."/>
      <w:lvlJc w:val="left"/>
      <w:pPr>
        <w:tabs>
          <w:tab w:val="num" w:pos="1676"/>
        </w:tabs>
        <w:ind w:left="1676" w:hanging="360"/>
      </w:pPr>
    </w:lvl>
    <w:lvl w:ilvl="2" w:tplc="1884D394">
      <w:numFmt w:val="bullet"/>
      <w:lvlText w:val="-"/>
      <w:lvlJc w:val="left"/>
      <w:pPr>
        <w:tabs>
          <w:tab w:val="num" w:pos="2576"/>
        </w:tabs>
        <w:ind w:left="2576" w:hanging="360"/>
      </w:pPr>
      <w:rPr>
        <w:rFonts w:ascii="Trebuchet MS" w:eastAsia="Times New Roman" w:hAnsi="Trebuchet MS" w:cs="Arial" w:hint="default"/>
      </w:rPr>
    </w:lvl>
    <w:lvl w:ilvl="3" w:tplc="0409000F" w:tentative="1">
      <w:start w:val="1"/>
      <w:numFmt w:val="decimal"/>
      <w:lvlText w:val="%4."/>
      <w:lvlJc w:val="left"/>
      <w:pPr>
        <w:tabs>
          <w:tab w:val="num" w:pos="3116"/>
        </w:tabs>
        <w:ind w:left="3116" w:hanging="360"/>
      </w:pPr>
    </w:lvl>
    <w:lvl w:ilvl="4" w:tplc="04090019" w:tentative="1">
      <w:start w:val="1"/>
      <w:numFmt w:val="lowerLetter"/>
      <w:lvlText w:val="%5."/>
      <w:lvlJc w:val="left"/>
      <w:pPr>
        <w:tabs>
          <w:tab w:val="num" w:pos="3836"/>
        </w:tabs>
        <w:ind w:left="3836" w:hanging="360"/>
      </w:pPr>
    </w:lvl>
    <w:lvl w:ilvl="5" w:tplc="0409001B" w:tentative="1">
      <w:start w:val="1"/>
      <w:numFmt w:val="lowerRoman"/>
      <w:lvlText w:val="%6."/>
      <w:lvlJc w:val="right"/>
      <w:pPr>
        <w:tabs>
          <w:tab w:val="num" w:pos="4556"/>
        </w:tabs>
        <w:ind w:left="4556" w:hanging="180"/>
      </w:pPr>
    </w:lvl>
    <w:lvl w:ilvl="6" w:tplc="0409000F" w:tentative="1">
      <w:start w:val="1"/>
      <w:numFmt w:val="decimal"/>
      <w:lvlText w:val="%7."/>
      <w:lvlJc w:val="left"/>
      <w:pPr>
        <w:tabs>
          <w:tab w:val="num" w:pos="5276"/>
        </w:tabs>
        <w:ind w:left="5276" w:hanging="360"/>
      </w:pPr>
    </w:lvl>
    <w:lvl w:ilvl="7" w:tplc="04090019" w:tentative="1">
      <w:start w:val="1"/>
      <w:numFmt w:val="lowerLetter"/>
      <w:lvlText w:val="%8."/>
      <w:lvlJc w:val="left"/>
      <w:pPr>
        <w:tabs>
          <w:tab w:val="num" w:pos="5996"/>
        </w:tabs>
        <w:ind w:left="5996" w:hanging="360"/>
      </w:pPr>
    </w:lvl>
    <w:lvl w:ilvl="8" w:tplc="0409001B" w:tentative="1">
      <w:start w:val="1"/>
      <w:numFmt w:val="lowerRoman"/>
      <w:lvlText w:val="%9."/>
      <w:lvlJc w:val="right"/>
      <w:pPr>
        <w:tabs>
          <w:tab w:val="num" w:pos="6716"/>
        </w:tabs>
        <w:ind w:left="6716" w:hanging="180"/>
      </w:pPr>
    </w:lvl>
  </w:abstractNum>
  <w:abstractNum w:abstractNumId="23" w15:restartNumberingAfterBreak="0">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BD42EAB"/>
    <w:multiLevelType w:val="hybridMultilevel"/>
    <w:tmpl w:val="22FCA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62B04F90"/>
    <w:multiLevelType w:val="hybridMultilevel"/>
    <w:tmpl w:val="55AC1B8E"/>
    <w:lvl w:ilvl="0" w:tplc="74069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9D043A"/>
    <w:multiLevelType w:val="hybridMultilevel"/>
    <w:tmpl w:val="CB1C9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7C3F58"/>
    <w:multiLevelType w:val="hybridMultilevel"/>
    <w:tmpl w:val="C4DCC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7D06DBD"/>
    <w:multiLevelType w:val="hybridMultilevel"/>
    <w:tmpl w:val="55B20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25"/>
  </w:num>
  <w:num w:numId="4">
    <w:abstractNumId w:val="35"/>
  </w:num>
  <w:num w:numId="5">
    <w:abstractNumId w:val="12"/>
  </w:num>
  <w:num w:numId="6">
    <w:abstractNumId w:val="14"/>
  </w:num>
  <w:num w:numId="7">
    <w:abstractNumId w:val="11"/>
  </w:num>
  <w:num w:numId="8">
    <w:abstractNumId w:val="3"/>
  </w:num>
  <w:num w:numId="9">
    <w:abstractNumId w:val="16"/>
  </w:num>
  <w:num w:numId="10">
    <w:abstractNumId w:val="13"/>
  </w:num>
  <w:num w:numId="11">
    <w:abstractNumId w:val="21"/>
  </w:num>
  <w:num w:numId="12">
    <w:abstractNumId w:val="26"/>
  </w:num>
  <w:num w:numId="13">
    <w:abstractNumId w:val="2"/>
  </w:num>
  <w:num w:numId="14">
    <w:abstractNumId w:val="5"/>
  </w:num>
  <w:num w:numId="15">
    <w:abstractNumId w:val="10"/>
  </w:num>
  <w:num w:numId="16">
    <w:abstractNumId w:val="31"/>
  </w:num>
  <w:num w:numId="17">
    <w:abstractNumId w:val="4"/>
  </w:num>
  <w:num w:numId="18">
    <w:abstractNumId w:val="9"/>
  </w:num>
  <w:num w:numId="19">
    <w:abstractNumId w:val="0"/>
  </w:num>
  <w:num w:numId="20">
    <w:abstractNumId w:val="23"/>
  </w:num>
  <w:num w:numId="21">
    <w:abstractNumId w:val="18"/>
  </w:num>
  <w:num w:numId="22">
    <w:abstractNumId w:val="17"/>
  </w:num>
  <w:num w:numId="23">
    <w:abstractNumId w:val="28"/>
  </w:num>
  <w:num w:numId="24">
    <w:abstractNumId w:val="20"/>
  </w:num>
  <w:num w:numId="25">
    <w:abstractNumId w:val="27"/>
  </w:num>
  <w:num w:numId="26">
    <w:abstractNumId w:val="7"/>
  </w:num>
  <w:num w:numId="27">
    <w:abstractNumId w:val="34"/>
  </w:num>
  <w:num w:numId="28">
    <w:abstractNumId w:val="33"/>
  </w:num>
  <w:num w:numId="29">
    <w:abstractNumId w:val="32"/>
  </w:num>
  <w:num w:numId="30">
    <w:abstractNumId w:val="30"/>
  </w:num>
  <w:num w:numId="31">
    <w:abstractNumId w:val="24"/>
  </w:num>
  <w:num w:numId="32">
    <w:abstractNumId w:val="1"/>
  </w:num>
  <w:num w:numId="33">
    <w:abstractNumId w:val="8"/>
  </w:num>
  <w:num w:numId="34">
    <w:abstractNumId w:val="15"/>
  </w:num>
  <w:num w:numId="35">
    <w:abstractNumId w:val="19"/>
  </w:num>
  <w:num w:numId="36">
    <w:abstractNumId w:val="2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BDE"/>
    <w:rsid w:val="00000579"/>
    <w:rsid w:val="00005D17"/>
    <w:rsid w:val="000072E0"/>
    <w:rsid w:val="00010163"/>
    <w:rsid w:val="0001321A"/>
    <w:rsid w:val="00015CC5"/>
    <w:rsid w:val="00017207"/>
    <w:rsid w:val="00020CBB"/>
    <w:rsid w:val="00020FA9"/>
    <w:rsid w:val="00031F79"/>
    <w:rsid w:val="00032073"/>
    <w:rsid w:val="0003346F"/>
    <w:rsid w:val="00033CEE"/>
    <w:rsid w:val="000340FB"/>
    <w:rsid w:val="000342C0"/>
    <w:rsid w:val="00034FFD"/>
    <w:rsid w:val="000360C9"/>
    <w:rsid w:val="000401E4"/>
    <w:rsid w:val="00041AC3"/>
    <w:rsid w:val="00041E81"/>
    <w:rsid w:val="00042325"/>
    <w:rsid w:val="00044420"/>
    <w:rsid w:val="0004787F"/>
    <w:rsid w:val="000502AB"/>
    <w:rsid w:val="00050D90"/>
    <w:rsid w:val="00051D15"/>
    <w:rsid w:val="00053634"/>
    <w:rsid w:val="0005703A"/>
    <w:rsid w:val="00061581"/>
    <w:rsid w:val="00062541"/>
    <w:rsid w:val="000633C5"/>
    <w:rsid w:val="000645E6"/>
    <w:rsid w:val="00065984"/>
    <w:rsid w:val="00067717"/>
    <w:rsid w:val="0006799F"/>
    <w:rsid w:val="00070614"/>
    <w:rsid w:val="00073F86"/>
    <w:rsid w:val="0007599F"/>
    <w:rsid w:val="00077778"/>
    <w:rsid w:val="00085B56"/>
    <w:rsid w:val="000912B3"/>
    <w:rsid w:val="00094E24"/>
    <w:rsid w:val="00095E69"/>
    <w:rsid w:val="000A1E5E"/>
    <w:rsid w:val="000A2D41"/>
    <w:rsid w:val="000A35AA"/>
    <w:rsid w:val="000A68E8"/>
    <w:rsid w:val="000A6AEC"/>
    <w:rsid w:val="000B0B77"/>
    <w:rsid w:val="000B0E01"/>
    <w:rsid w:val="000B4099"/>
    <w:rsid w:val="000C11EC"/>
    <w:rsid w:val="000C51FE"/>
    <w:rsid w:val="000C5F55"/>
    <w:rsid w:val="000C7051"/>
    <w:rsid w:val="000C7BAF"/>
    <w:rsid w:val="000D090B"/>
    <w:rsid w:val="000D0992"/>
    <w:rsid w:val="000D0E58"/>
    <w:rsid w:val="000D228D"/>
    <w:rsid w:val="000D7849"/>
    <w:rsid w:val="000E38AF"/>
    <w:rsid w:val="000E444B"/>
    <w:rsid w:val="000E46FC"/>
    <w:rsid w:val="000E635C"/>
    <w:rsid w:val="000E6676"/>
    <w:rsid w:val="000F00DC"/>
    <w:rsid w:val="000F0200"/>
    <w:rsid w:val="000F32D2"/>
    <w:rsid w:val="000F6004"/>
    <w:rsid w:val="000F608D"/>
    <w:rsid w:val="000F7497"/>
    <w:rsid w:val="00105A03"/>
    <w:rsid w:val="00105BAD"/>
    <w:rsid w:val="00106D9E"/>
    <w:rsid w:val="00111428"/>
    <w:rsid w:val="001114AA"/>
    <w:rsid w:val="00111641"/>
    <w:rsid w:val="001123A3"/>
    <w:rsid w:val="00112963"/>
    <w:rsid w:val="0011448E"/>
    <w:rsid w:val="00120330"/>
    <w:rsid w:val="00120B12"/>
    <w:rsid w:val="00120E6B"/>
    <w:rsid w:val="00121E8C"/>
    <w:rsid w:val="00122302"/>
    <w:rsid w:val="00124DAE"/>
    <w:rsid w:val="001257B0"/>
    <w:rsid w:val="00125B1E"/>
    <w:rsid w:val="00127281"/>
    <w:rsid w:val="00127F73"/>
    <w:rsid w:val="00130B9B"/>
    <w:rsid w:val="00131A04"/>
    <w:rsid w:val="00132FCF"/>
    <w:rsid w:val="00135B82"/>
    <w:rsid w:val="00136D6A"/>
    <w:rsid w:val="0013797F"/>
    <w:rsid w:val="00137BE3"/>
    <w:rsid w:val="00141B37"/>
    <w:rsid w:val="00142ED5"/>
    <w:rsid w:val="001440B1"/>
    <w:rsid w:val="001443F9"/>
    <w:rsid w:val="00145DAC"/>
    <w:rsid w:val="00152506"/>
    <w:rsid w:val="001601F2"/>
    <w:rsid w:val="0016040E"/>
    <w:rsid w:val="0016063C"/>
    <w:rsid w:val="00160BA7"/>
    <w:rsid w:val="0016147E"/>
    <w:rsid w:val="0016216B"/>
    <w:rsid w:val="00164834"/>
    <w:rsid w:val="00165476"/>
    <w:rsid w:val="00172406"/>
    <w:rsid w:val="00172779"/>
    <w:rsid w:val="00173685"/>
    <w:rsid w:val="00174CF1"/>
    <w:rsid w:val="00176852"/>
    <w:rsid w:val="00177208"/>
    <w:rsid w:val="00177CEE"/>
    <w:rsid w:val="001837E3"/>
    <w:rsid w:val="0018473C"/>
    <w:rsid w:val="00184E9D"/>
    <w:rsid w:val="001856A8"/>
    <w:rsid w:val="00186ECD"/>
    <w:rsid w:val="00187118"/>
    <w:rsid w:val="0019130B"/>
    <w:rsid w:val="00191A24"/>
    <w:rsid w:val="001954C1"/>
    <w:rsid w:val="001958F0"/>
    <w:rsid w:val="001962B4"/>
    <w:rsid w:val="001A145B"/>
    <w:rsid w:val="001A2BEB"/>
    <w:rsid w:val="001A7C63"/>
    <w:rsid w:val="001B4B0A"/>
    <w:rsid w:val="001B4EE7"/>
    <w:rsid w:val="001B67D7"/>
    <w:rsid w:val="001B7330"/>
    <w:rsid w:val="001C0F79"/>
    <w:rsid w:val="001C14F1"/>
    <w:rsid w:val="001C1B8A"/>
    <w:rsid w:val="001C200B"/>
    <w:rsid w:val="001C5049"/>
    <w:rsid w:val="001C7C3B"/>
    <w:rsid w:val="001D0226"/>
    <w:rsid w:val="001D08BF"/>
    <w:rsid w:val="001D0F26"/>
    <w:rsid w:val="001D2A7C"/>
    <w:rsid w:val="001D454D"/>
    <w:rsid w:val="001D5EFF"/>
    <w:rsid w:val="001D6B08"/>
    <w:rsid w:val="001D6D35"/>
    <w:rsid w:val="001E089F"/>
    <w:rsid w:val="001E3D91"/>
    <w:rsid w:val="001E4CCA"/>
    <w:rsid w:val="001E4EC8"/>
    <w:rsid w:val="001E62A7"/>
    <w:rsid w:val="001F0225"/>
    <w:rsid w:val="001F0981"/>
    <w:rsid w:val="001F2816"/>
    <w:rsid w:val="001F2C2F"/>
    <w:rsid w:val="001F3885"/>
    <w:rsid w:val="001F5127"/>
    <w:rsid w:val="001F5553"/>
    <w:rsid w:val="001F5C54"/>
    <w:rsid w:val="001F71DA"/>
    <w:rsid w:val="00200814"/>
    <w:rsid w:val="00200EE7"/>
    <w:rsid w:val="00201975"/>
    <w:rsid w:val="002026B5"/>
    <w:rsid w:val="00203F1A"/>
    <w:rsid w:val="00204519"/>
    <w:rsid w:val="002058DF"/>
    <w:rsid w:val="00205912"/>
    <w:rsid w:val="002062F5"/>
    <w:rsid w:val="0020713B"/>
    <w:rsid w:val="002074EB"/>
    <w:rsid w:val="0020765C"/>
    <w:rsid w:val="002132DA"/>
    <w:rsid w:val="00216EFA"/>
    <w:rsid w:val="002177A0"/>
    <w:rsid w:val="002218FF"/>
    <w:rsid w:val="00221D36"/>
    <w:rsid w:val="002235B9"/>
    <w:rsid w:val="00225F29"/>
    <w:rsid w:val="0023234C"/>
    <w:rsid w:val="00232649"/>
    <w:rsid w:val="00232CBC"/>
    <w:rsid w:val="00234236"/>
    <w:rsid w:val="0023485C"/>
    <w:rsid w:val="00240831"/>
    <w:rsid w:val="00241E8D"/>
    <w:rsid w:val="0024222B"/>
    <w:rsid w:val="0024270D"/>
    <w:rsid w:val="00244870"/>
    <w:rsid w:val="00245075"/>
    <w:rsid w:val="002453F1"/>
    <w:rsid w:val="00247C8F"/>
    <w:rsid w:val="00254D04"/>
    <w:rsid w:val="002607E9"/>
    <w:rsid w:val="00265EE9"/>
    <w:rsid w:val="0026656F"/>
    <w:rsid w:val="0027420B"/>
    <w:rsid w:val="00274839"/>
    <w:rsid w:val="00274ABE"/>
    <w:rsid w:val="0027642B"/>
    <w:rsid w:val="00277A39"/>
    <w:rsid w:val="00277EFE"/>
    <w:rsid w:val="0028232C"/>
    <w:rsid w:val="0028432D"/>
    <w:rsid w:val="00284F9C"/>
    <w:rsid w:val="00285851"/>
    <w:rsid w:val="00286AA6"/>
    <w:rsid w:val="00297030"/>
    <w:rsid w:val="002A0130"/>
    <w:rsid w:val="002A1214"/>
    <w:rsid w:val="002A1A01"/>
    <w:rsid w:val="002A3419"/>
    <w:rsid w:val="002A50D4"/>
    <w:rsid w:val="002B10FC"/>
    <w:rsid w:val="002B1255"/>
    <w:rsid w:val="002B31DE"/>
    <w:rsid w:val="002B5788"/>
    <w:rsid w:val="002B6076"/>
    <w:rsid w:val="002B681F"/>
    <w:rsid w:val="002C264C"/>
    <w:rsid w:val="002C2F09"/>
    <w:rsid w:val="002C3245"/>
    <w:rsid w:val="002C3480"/>
    <w:rsid w:val="002C34C3"/>
    <w:rsid w:val="002C3B48"/>
    <w:rsid w:val="002C5DB7"/>
    <w:rsid w:val="002C5E57"/>
    <w:rsid w:val="002D0D14"/>
    <w:rsid w:val="002D29B6"/>
    <w:rsid w:val="002D37DB"/>
    <w:rsid w:val="002D3850"/>
    <w:rsid w:val="002D4072"/>
    <w:rsid w:val="002D4350"/>
    <w:rsid w:val="002D625D"/>
    <w:rsid w:val="002D66CD"/>
    <w:rsid w:val="002D6CAB"/>
    <w:rsid w:val="002E0CAF"/>
    <w:rsid w:val="002E4CF8"/>
    <w:rsid w:val="002E75CE"/>
    <w:rsid w:val="002E7D2B"/>
    <w:rsid w:val="002F06B6"/>
    <w:rsid w:val="002F08B9"/>
    <w:rsid w:val="002F220C"/>
    <w:rsid w:val="002F36F8"/>
    <w:rsid w:val="002F3887"/>
    <w:rsid w:val="002F48BB"/>
    <w:rsid w:val="002F6171"/>
    <w:rsid w:val="002F6339"/>
    <w:rsid w:val="002F6539"/>
    <w:rsid w:val="00301027"/>
    <w:rsid w:val="0030129C"/>
    <w:rsid w:val="00301C7D"/>
    <w:rsid w:val="003077E8"/>
    <w:rsid w:val="0031036D"/>
    <w:rsid w:val="00310621"/>
    <w:rsid w:val="0031127D"/>
    <w:rsid w:val="00311F81"/>
    <w:rsid w:val="003126E2"/>
    <w:rsid w:val="00312737"/>
    <w:rsid w:val="00312A73"/>
    <w:rsid w:val="00317496"/>
    <w:rsid w:val="00317FC0"/>
    <w:rsid w:val="00320AE2"/>
    <w:rsid w:val="003222A2"/>
    <w:rsid w:val="00322403"/>
    <w:rsid w:val="00324415"/>
    <w:rsid w:val="003246F8"/>
    <w:rsid w:val="003257DA"/>
    <w:rsid w:val="003263BC"/>
    <w:rsid w:val="00327260"/>
    <w:rsid w:val="00331788"/>
    <w:rsid w:val="00331AB2"/>
    <w:rsid w:val="00333C0D"/>
    <w:rsid w:val="00334D70"/>
    <w:rsid w:val="0033513D"/>
    <w:rsid w:val="00335915"/>
    <w:rsid w:val="00335F27"/>
    <w:rsid w:val="00337583"/>
    <w:rsid w:val="00337C18"/>
    <w:rsid w:val="00337DA3"/>
    <w:rsid w:val="00340CF8"/>
    <w:rsid w:val="00342FC6"/>
    <w:rsid w:val="0034790F"/>
    <w:rsid w:val="003523D9"/>
    <w:rsid w:val="0035483D"/>
    <w:rsid w:val="00356964"/>
    <w:rsid w:val="0035702B"/>
    <w:rsid w:val="00360176"/>
    <w:rsid w:val="00361097"/>
    <w:rsid w:val="0036280D"/>
    <w:rsid w:val="00363021"/>
    <w:rsid w:val="00365492"/>
    <w:rsid w:val="00365CCC"/>
    <w:rsid w:val="00366385"/>
    <w:rsid w:val="00366AD0"/>
    <w:rsid w:val="003729B8"/>
    <w:rsid w:val="0037561E"/>
    <w:rsid w:val="003762EB"/>
    <w:rsid w:val="003778AF"/>
    <w:rsid w:val="00377C9A"/>
    <w:rsid w:val="00382508"/>
    <w:rsid w:val="0038275E"/>
    <w:rsid w:val="00382FFB"/>
    <w:rsid w:val="00383036"/>
    <w:rsid w:val="00383CD0"/>
    <w:rsid w:val="003840A2"/>
    <w:rsid w:val="003853A9"/>
    <w:rsid w:val="003873E2"/>
    <w:rsid w:val="0039033C"/>
    <w:rsid w:val="00390CC4"/>
    <w:rsid w:val="00392021"/>
    <w:rsid w:val="003953F9"/>
    <w:rsid w:val="00395C81"/>
    <w:rsid w:val="003A199D"/>
    <w:rsid w:val="003A57C5"/>
    <w:rsid w:val="003A6B9D"/>
    <w:rsid w:val="003B67FE"/>
    <w:rsid w:val="003C121D"/>
    <w:rsid w:val="003C1EDC"/>
    <w:rsid w:val="003C2B3E"/>
    <w:rsid w:val="003C3C3B"/>
    <w:rsid w:val="003D7842"/>
    <w:rsid w:val="003E1EE0"/>
    <w:rsid w:val="003E2E62"/>
    <w:rsid w:val="003E319F"/>
    <w:rsid w:val="003F082A"/>
    <w:rsid w:val="003F31E5"/>
    <w:rsid w:val="003F5689"/>
    <w:rsid w:val="003F765B"/>
    <w:rsid w:val="003F7A5B"/>
    <w:rsid w:val="00400FDB"/>
    <w:rsid w:val="00411806"/>
    <w:rsid w:val="00412270"/>
    <w:rsid w:val="00412CF7"/>
    <w:rsid w:val="00414DDD"/>
    <w:rsid w:val="0041642F"/>
    <w:rsid w:val="00416D66"/>
    <w:rsid w:val="00417E84"/>
    <w:rsid w:val="00417FB3"/>
    <w:rsid w:val="004209C3"/>
    <w:rsid w:val="004224FB"/>
    <w:rsid w:val="004264EF"/>
    <w:rsid w:val="00427F69"/>
    <w:rsid w:val="0043016E"/>
    <w:rsid w:val="004313B3"/>
    <w:rsid w:val="00433939"/>
    <w:rsid w:val="00442D27"/>
    <w:rsid w:val="00445044"/>
    <w:rsid w:val="004454F7"/>
    <w:rsid w:val="00447E59"/>
    <w:rsid w:val="00451C38"/>
    <w:rsid w:val="00451F1E"/>
    <w:rsid w:val="00452F5C"/>
    <w:rsid w:val="00453581"/>
    <w:rsid w:val="004543D4"/>
    <w:rsid w:val="004561CA"/>
    <w:rsid w:val="004576E0"/>
    <w:rsid w:val="00460080"/>
    <w:rsid w:val="00460309"/>
    <w:rsid w:val="00461C06"/>
    <w:rsid w:val="00462A94"/>
    <w:rsid w:val="004632B0"/>
    <w:rsid w:val="00463B9D"/>
    <w:rsid w:val="00464BB5"/>
    <w:rsid w:val="00467063"/>
    <w:rsid w:val="004705A0"/>
    <w:rsid w:val="004707F3"/>
    <w:rsid w:val="004709F6"/>
    <w:rsid w:val="00471C7D"/>
    <w:rsid w:val="00474187"/>
    <w:rsid w:val="00474FFE"/>
    <w:rsid w:val="00476D3D"/>
    <w:rsid w:val="00476DFB"/>
    <w:rsid w:val="00477522"/>
    <w:rsid w:val="004800BB"/>
    <w:rsid w:val="00481442"/>
    <w:rsid w:val="00482810"/>
    <w:rsid w:val="00483225"/>
    <w:rsid w:val="00483574"/>
    <w:rsid w:val="00484EC4"/>
    <w:rsid w:val="00487203"/>
    <w:rsid w:val="0049227C"/>
    <w:rsid w:val="00492B1E"/>
    <w:rsid w:val="004941C9"/>
    <w:rsid w:val="00495A69"/>
    <w:rsid w:val="00496228"/>
    <w:rsid w:val="00496774"/>
    <w:rsid w:val="00496D9A"/>
    <w:rsid w:val="00497CDD"/>
    <w:rsid w:val="00497FAE"/>
    <w:rsid w:val="004A14E6"/>
    <w:rsid w:val="004A2B9D"/>
    <w:rsid w:val="004A461C"/>
    <w:rsid w:val="004A4EFB"/>
    <w:rsid w:val="004A567C"/>
    <w:rsid w:val="004B446A"/>
    <w:rsid w:val="004B4E08"/>
    <w:rsid w:val="004B5E41"/>
    <w:rsid w:val="004B76DC"/>
    <w:rsid w:val="004C3015"/>
    <w:rsid w:val="004C6A57"/>
    <w:rsid w:val="004C7EC8"/>
    <w:rsid w:val="004D0E24"/>
    <w:rsid w:val="004D1F1B"/>
    <w:rsid w:val="004D2E61"/>
    <w:rsid w:val="004D354B"/>
    <w:rsid w:val="004D51E1"/>
    <w:rsid w:val="004D5377"/>
    <w:rsid w:val="004D574E"/>
    <w:rsid w:val="004D57BC"/>
    <w:rsid w:val="004D57F2"/>
    <w:rsid w:val="004D5DC3"/>
    <w:rsid w:val="004D5EC6"/>
    <w:rsid w:val="004D6C67"/>
    <w:rsid w:val="004E03D5"/>
    <w:rsid w:val="004E08C2"/>
    <w:rsid w:val="004E0C0E"/>
    <w:rsid w:val="004E2068"/>
    <w:rsid w:val="004E6135"/>
    <w:rsid w:val="004E6BB0"/>
    <w:rsid w:val="004E74B0"/>
    <w:rsid w:val="004E76AC"/>
    <w:rsid w:val="004E7C6A"/>
    <w:rsid w:val="004F5142"/>
    <w:rsid w:val="004F6D1A"/>
    <w:rsid w:val="004F7CD7"/>
    <w:rsid w:val="004F7D4C"/>
    <w:rsid w:val="00500A3B"/>
    <w:rsid w:val="00503829"/>
    <w:rsid w:val="00504007"/>
    <w:rsid w:val="00505C0A"/>
    <w:rsid w:val="00506AF7"/>
    <w:rsid w:val="00506E3B"/>
    <w:rsid w:val="0051053E"/>
    <w:rsid w:val="00512E2C"/>
    <w:rsid w:val="005152D4"/>
    <w:rsid w:val="00516A3D"/>
    <w:rsid w:val="00516C9F"/>
    <w:rsid w:val="00516D8A"/>
    <w:rsid w:val="00520F12"/>
    <w:rsid w:val="005215B2"/>
    <w:rsid w:val="005232A9"/>
    <w:rsid w:val="00526B79"/>
    <w:rsid w:val="005278BC"/>
    <w:rsid w:val="0053085E"/>
    <w:rsid w:val="005315F8"/>
    <w:rsid w:val="005353B0"/>
    <w:rsid w:val="005356A6"/>
    <w:rsid w:val="00535907"/>
    <w:rsid w:val="005371EA"/>
    <w:rsid w:val="00541294"/>
    <w:rsid w:val="0054237B"/>
    <w:rsid w:val="005435C0"/>
    <w:rsid w:val="0054394D"/>
    <w:rsid w:val="0054456F"/>
    <w:rsid w:val="0055050F"/>
    <w:rsid w:val="005505A6"/>
    <w:rsid w:val="00550B28"/>
    <w:rsid w:val="00550C25"/>
    <w:rsid w:val="0055160A"/>
    <w:rsid w:val="0055194B"/>
    <w:rsid w:val="00552FA3"/>
    <w:rsid w:val="0055402A"/>
    <w:rsid w:val="00554070"/>
    <w:rsid w:val="00554902"/>
    <w:rsid w:val="00555BF4"/>
    <w:rsid w:val="00562CD5"/>
    <w:rsid w:val="00566514"/>
    <w:rsid w:val="00570461"/>
    <w:rsid w:val="00570E0D"/>
    <w:rsid w:val="00570EE8"/>
    <w:rsid w:val="00576034"/>
    <w:rsid w:val="0057736D"/>
    <w:rsid w:val="00577716"/>
    <w:rsid w:val="00581A2F"/>
    <w:rsid w:val="00581C87"/>
    <w:rsid w:val="005852B4"/>
    <w:rsid w:val="0059249D"/>
    <w:rsid w:val="005931DE"/>
    <w:rsid w:val="00594F94"/>
    <w:rsid w:val="005956E8"/>
    <w:rsid w:val="00595B0B"/>
    <w:rsid w:val="00596192"/>
    <w:rsid w:val="005964AE"/>
    <w:rsid w:val="00597A5F"/>
    <w:rsid w:val="005A486E"/>
    <w:rsid w:val="005A60EB"/>
    <w:rsid w:val="005A6987"/>
    <w:rsid w:val="005B1D85"/>
    <w:rsid w:val="005B220A"/>
    <w:rsid w:val="005B5585"/>
    <w:rsid w:val="005B744D"/>
    <w:rsid w:val="005C342E"/>
    <w:rsid w:val="005C56CB"/>
    <w:rsid w:val="005C5D86"/>
    <w:rsid w:val="005C6B39"/>
    <w:rsid w:val="005C7433"/>
    <w:rsid w:val="005D0C4C"/>
    <w:rsid w:val="005D0D57"/>
    <w:rsid w:val="005D19BD"/>
    <w:rsid w:val="005D439D"/>
    <w:rsid w:val="005D49B2"/>
    <w:rsid w:val="005D4B83"/>
    <w:rsid w:val="005D7D5D"/>
    <w:rsid w:val="005E0EEE"/>
    <w:rsid w:val="005E1C4E"/>
    <w:rsid w:val="005E4BBF"/>
    <w:rsid w:val="005E7F94"/>
    <w:rsid w:val="005F6530"/>
    <w:rsid w:val="005F7A2A"/>
    <w:rsid w:val="005F7FC5"/>
    <w:rsid w:val="006002E6"/>
    <w:rsid w:val="00600591"/>
    <w:rsid w:val="00604438"/>
    <w:rsid w:val="0060443E"/>
    <w:rsid w:val="006054BE"/>
    <w:rsid w:val="006127B2"/>
    <w:rsid w:val="0061337A"/>
    <w:rsid w:val="006142D8"/>
    <w:rsid w:val="006154B7"/>
    <w:rsid w:val="00617915"/>
    <w:rsid w:val="00620220"/>
    <w:rsid w:val="00620D23"/>
    <w:rsid w:val="00623273"/>
    <w:rsid w:val="00623B72"/>
    <w:rsid w:val="00623F2C"/>
    <w:rsid w:val="00627499"/>
    <w:rsid w:val="00632285"/>
    <w:rsid w:val="00632B67"/>
    <w:rsid w:val="0063346E"/>
    <w:rsid w:val="0063384E"/>
    <w:rsid w:val="006347F2"/>
    <w:rsid w:val="00636506"/>
    <w:rsid w:val="00636C94"/>
    <w:rsid w:val="00637B99"/>
    <w:rsid w:val="00642E9D"/>
    <w:rsid w:val="00643486"/>
    <w:rsid w:val="006435F9"/>
    <w:rsid w:val="00644D50"/>
    <w:rsid w:val="0064505E"/>
    <w:rsid w:val="00646A22"/>
    <w:rsid w:val="0065070A"/>
    <w:rsid w:val="00650774"/>
    <w:rsid w:val="00650DAC"/>
    <w:rsid w:val="00650F8F"/>
    <w:rsid w:val="0065317B"/>
    <w:rsid w:val="00653AA7"/>
    <w:rsid w:val="00656922"/>
    <w:rsid w:val="00660E5E"/>
    <w:rsid w:val="006631D2"/>
    <w:rsid w:val="0066375D"/>
    <w:rsid w:val="006648D3"/>
    <w:rsid w:val="00664E73"/>
    <w:rsid w:val="00665353"/>
    <w:rsid w:val="006700D8"/>
    <w:rsid w:val="00672D68"/>
    <w:rsid w:val="006748BC"/>
    <w:rsid w:val="00674C27"/>
    <w:rsid w:val="006754CB"/>
    <w:rsid w:val="00680194"/>
    <w:rsid w:val="00680786"/>
    <w:rsid w:val="00680FA0"/>
    <w:rsid w:val="006813CC"/>
    <w:rsid w:val="00683CF9"/>
    <w:rsid w:val="006848A0"/>
    <w:rsid w:val="006869A0"/>
    <w:rsid w:val="00686BA3"/>
    <w:rsid w:val="00687A72"/>
    <w:rsid w:val="0069552F"/>
    <w:rsid w:val="00696277"/>
    <w:rsid w:val="00696FF4"/>
    <w:rsid w:val="006A0D76"/>
    <w:rsid w:val="006A5D5E"/>
    <w:rsid w:val="006B05AB"/>
    <w:rsid w:val="006B12F1"/>
    <w:rsid w:val="006B1C76"/>
    <w:rsid w:val="006B1ECE"/>
    <w:rsid w:val="006B4100"/>
    <w:rsid w:val="006B455D"/>
    <w:rsid w:val="006B4FEB"/>
    <w:rsid w:val="006B53E9"/>
    <w:rsid w:val="006B70E7"/>
    <w:rsid w:val="006B76D5"/>
    <w:rsid w:val="006C0874"/>
    <w:rsid w:val="006C091F"/>
    <w:rsid w:val="006C2788"/>
    <w:rsid w:val="006C37FD"/>
    <w:rsid w:val="006C4A56"/>
    <w:rsid w:val="006C5477"/>
    <w:rsid w:val="006C5FC8"/>
    <w:rsid w:val="006C6BEE"/>
    <w:rsid w:val="006C6C79"/>
    <w:rsid w:val="006C6C8D"/>
    <w:rsid w:val="006D0BD1"/>
    <w:rsid w:val="006D12FE"/>
    <w:rsid w:val="006D3472"/>
    <w:rsid w:val="006D6AC3"/>
    <w:rsid w:val="006E11DD"/>
    <w:rsid w:val="006E665C"/>
    <w:rsid w:val="006E7488"/>
    <w:rsid w:val="006F6091"/>
    <w:rsid w:val="006F68AE"/>
    <w:rsid w:val="006F6F5E"/>
    <w:rsid w:val="006F7066"/>
    <w:rsid w:val="006F74DC"/>
    <w:rsid w:val="006F7648"/>
    <w:rsid w:val="007006D7"/>
    <w:rsid w:val="007022F3"/>
    <w:rsid w:val="0070296E"/>
    <w:rsid w:val="0070667C"/>
    <w:rsid w:val="0070699C"/>
    <w:rsid w:val="00710BDE"/>
    <w:rsid w:val="00712E2A"/>
    <w:rsid w:val="00715469"/>
    <w:rsid w:val="0071548C"/>
    <w:rsid w:val="007157A2"/>
    <w:rsid w:val="00716092"/>
    <w:rsid w:val="007167DD"/>
    <w:rsid w:val="00716F24"/>
    <w:rsid w:val="0072161C"/>
    <w:rsid w:val="007232BA"/>
    <w:rsid w:val="00724C18"/>
    <w:rsid w:val="00725F98"/>
    <w:rsid w:val="00726F0C"/>
    <w:rsid w:val="007278A1"/>
    <w:rsid w:val="00730D2B"/>
    <w:rsid w:val="00733911"/>
    <w:rsid w:val="00733FD5"/>
    <w:rsid w:val="007340EA"/>
    <w:rsid w:val="007344FB"/>
    <w:rsid w:val="0073489E"/>
    <w:rsid w:val="00734F0F"/>
    <w:rsid w:val="00735754"/>
    <w:rsid w:val="00735FBB"/>
    <w:rsid w:val="00737A64"/>
    <w:rsid w:val="007406DE"/>
    <w:rsid w:val="0074196F"/>
    <w:rsid w:val="00741A42"/>
    <w:rsid w:val="007429A1"/>
    <w:rsid w:val="00746818"/>
    <w:rsid w:val="00747E0F"/>
    <w:rsid w:val="00752751"/>
    <w:rsid w:val="00752D7C"/>
    <w:rsid w:val="00755A53"/>
    <w:rsid w:val="007561DC"/>
    <w:rsid w:val="0075766B"/>
    <w:rsid w:val="00757A4A"/>
    <w:rsid w:val="00760E9F"/>
    <w:rsid w:val="007637B7"/>
    <w:rsid w:val="00763A5F"/>
    <w:rsid w:val="007653F8"/>
    <w:rsid w:val="00767951"/>
    <w:rsid w:val="00770026"/>
    <w:rsid w:val="00772283"/>
    <w:rsid w:val="00776AD2"/>
    <w:rsid w:val="00776DC3"/>
    <w:rsid w:val="00777FE1"/>
    <w:rsid w:val="0078089D"/>
    <w:rsid w:val="0078270B"/>
    <w:rsid w:val="00785572"/>
    <w:rsid w:val="00786C50"/>
    <w:rsid w:val="00787948"/>
    <w:rsid w:val="00794F22"/>
    <w:rsid w:val="007A0344"/>
    <w:rsid w:val="007A122B"/>
    <w:rsid w:val="007A1B5D"/>
    <w:rsid w:val="007A2D84"/>
    <w:rsid w:val="007A66D4"/>
    <w:rsid w:val="007A6F60"/>
    <w:rsid w:val="007B0CFD"/>
    <w:rsid w:val="007B1193"/>
    <w:rsid w:val="007B1DB1"/>
    <w:rsid w:val="007B483C"/>
    <w:rsid w:val="007C0F06"/>
    <w:rsid w:val="007C10E0"/>
    <w:rsid w:val="007C2943"/>
    <w:rsid w:val="007C33A9"/>
    <w:rsid w:val="007C54F4"/>
    <w:rsid w:val="007D18C8"/>
    <w:rsid w:val="007D1BB5"/>
    <w:rsid w:val="007D32F2"/>
    <w:rsid w:val="007D48FB"/>
    <w:rsid w:val="007D6349"/>
    <w:rsid w:val="007D6BAF"/>
    <w:rsid w:val="007E023C"/>
    <w:rsid w:val="007E04B3"/>
    <w:rsid w:val="007E1D00"/>
    <w:rsid w:val="007E1E95"/>
    <w:rsid w:val="007E2725"/>
    <w:rsid w:val="007E317B"/>
    <w:rsid w:val="007E3509"/>
    <w:rsid w:val="007E393E"/>
    <w:rsid w:val="007E4F7D"/>
    <w:rsid w:val="007E54D7"/>
    <w:rsid w:val="007E62D2"/>
    <w:rsid w:val="007E66E5"/>
    <w:rsid w:val="007F0416"/>
    <w:rsid w:val="007F1322"/>
    <w:rsid w:val="007F1FED"/>
    <w:rsid w:val="007F4E5B"/>
    <w:rsid w:val="007F7789"/>
    <w:rsid w:val="008008A1"/>
    <w:rsid w:val="00806CDD"/>
    <w:rsid w:val="0080788C"/>
    <w:rsid w:val="008101FA"/>
    <w:rsid w:val="0081774D"/>
    <w:rsid w:val="008177DF"/>
    <w:rsid w:val="00826BF0"/>
    <w:rsid w:val="00841329"/>
    <w:rsid w:val="00841818"/>
    <w:rsid w:val="00850753"/>
    <w:rsid w:val="0085283A"/>
    <w:rsid w:val="00852D20"/>
    <w:rsid w:val="00853368"/>
    <w:rsid w:val="008538BA"/>
    <w:rsid w:val="00854E2E"/>
    <w:rsid w:val="00855CE7"/>
    <w:rsid w:val="008578C3"/>
    <w:rsid w:val="00857C67"/>
    <w:rsid w:val="008603B8"/>
    <w:rsid w:val="0086171B"/>
    <w:rsid w:val="00862F0D"/>
    <w:rsid w:val="00863212"/>
    <w:rsid w:val="00863F41"/>
    <w:rsid w:val="00864BAF"/>
    <w:rsid w:val="00865045"/>
    <w:rsid w:val="008654FB"/>
    <w:rsid w:val="00872BE3"/>
    <w:rsid w:val="00872F5B"/>
    <w:rsid w:val="00873A20"/>
    <w:rsid w:val="00873BE4"/>
    <w:rsid w:val="00880F52"/>
    <w:rsid w:val="00881576"/>
    <w:rsid w:val="00883044"/>
    <w:rsid w:val="008859F7"/>
    <w:rsid w:val="00885AF8"/>
    <w:rsid w:val="008867B8"/>
    <w:rsid w:val="00886F49"/>
    <w:rsid w:val="00891627"/>
    <w:rsid w:val="00893CFE"/>
    <w:rsid w:val="0089437E"/>
    <w:rsid w:val="00894898"/>
    <w:rsid w:val="00895897"/>
    <w:rsid w:val="00896393"/>
    <w:rsid w:val="008A1FA5"/>
    <w:rsid w:val="008A55F0"/>
    <w:rsid w:val="008A6BE9"/>
    <w:rsid w:val="008B0AB8"/>
    <w:rsid w:val="008B0B2D"/>
    <w:rsid w:val="008B145C"/>
    <w:rsid w:val="008B1679"/>
    <w:rsid w:val="008B2D46"/>
    <w:rsid w:val="008B5584"/>
    <w:rsid w:val="008B7980"/>
    <w:rsid w:val="008B7BF6"/>
    <w:rsid w:val="008C0BE8"/>
    <w:rsid w:val="008C2A13"/>
    <w:rsid w:val="008C2BBB"/>
    <w:rsid w:val="008C42E1"/>
    <w:rsid w:val="008C5BB4"/>
    <w:rsid w:val="008C7414"/>
    <w:rsid w:val="008D0DD5"/>
    <w:rsid w:val="008D21DC"/>
    <w:rsid w:val="008D22C0"/>
    <w:rsid w:val="008D2476"/>
    <w:rsid w:val="008D534A"/>
    <w:rsid w:val="008D5E63"/>
    <w:rsid w:val="008D7B97"/>
    <w:rsid w:val="008E113F"/>
    <w:rsid w:val="008E30E9"/>
    <w:rsid w:val="008E66F4"/>
    <w:rsid w:val="008F1960"/>
    <w:rsid w:val="008F47DD"/>
    <w:rsid w:val="008F496D"/>
    <w:rsid w:val="008F63A3"/>
    <w:rsid w:val="008F6A70"/>
    <w:rsid w:val="00900667"/>
    <w:rsid w:val="00900882"/>
    <w:rsid w:val="00901E47"/>
    <w:rsid w:val="0090215D"/>
    <w:rsid w:val="00904A4B"/>
    <w:rsid w:val="00907762"/>
    <w:rsid w:val="00907C4B"/>
    <w:rsid w:val="00907E26"/>
    <w:rsid w:val="0091081D"/>
    <w:rsid w:val="00911634"/>
    <w:rsid w:val="00912C1A"/>
    <w:rsid w:val="009155BB"/>
    <w:rsid w:val="00921F9F"/>
    <w:rsid w:val="009222AB"/>
    <w:rsid w:val="00924387"/>
    <w:rsid w:val="00926A69"/>
    <w:rsid w:val="00930BE4"/>
    <w:rsid w:val="00932D65"/>
    <w:rsid w:val="00933150"/>
    <w:rsid w:val="00934B8B"/>
    <w:rsid w:val="00934F73"/>
    <w:rsid w:val="00937E62"/>
    <w:rsid w:val="009402F3"/>
    <w:rsid w:val="00941629"/>
    <w:rsid w:val="00941806"/>
    <w:rsid w:val="009439C1"/>
    <w:rsid w:val="00943D0C"/>
    <w:rsid w:val="00945223"/>
    <w:rsid w:val="00946DFA"/>
    <w:rsid w:val="00947235"/>
    <w:rsid w:val="0095109D"/>
    <w:rsid w:val="00952F60"/>
    <w:rsid w:val="00954734"/>
    <w:rsid w:val="0095480F"/>
    <w:rsid w:val="009578B3"/>
    <w:rsid w:val="009602F9"/>
    <w:rsid w:val="009638F0"/>
    <w:rsid w:val="009641A8"/>
    <w:rsid w:val="00964F91"/>
    <w:rsid w:val="0096583B"/>
    <w:rsid w:val="00971288"/>
    <w:rsid w:val="009729A1"/>
    <w:rsid w:val="00975A78"/>
    <w:rsid w:val="00975F81"/>
    <w:rsid w:val="00977239"/>
    <w:rsid w:val="00982D8D"/>
    <w:rsid w:val="00984EB0"/>
    <w:rsid w:val="0098642A"/>
    <w:rsid w:val="00991DDF"/>
    <w:rsid w:val="0099290B"/>
    <w:rsid w:val="00993472"/>
    <w:rsid w:val="0099393F"/>
    <w:rsid w:val="00994455"/>
    <w:rsid w:val="00994819"/>
    <w:rsid w:val="009954AC"/>
    <w:rsid w:val="0099774D"/>
    <w:rsid w:val="009A6712"/>
    <w:rsid w:val="009A7E8E"/>
    <w:rsid w:val="009B1BEF"/>
    <w:rsid w:val="009B24CE"/>
    <w:rsid w:val="009B4FB4"/>
    <w:rsid w:val="009B524E"/>
    <w:rsid w:val="009B6F33"/>
    <w:rsid w:val="009B74D2"/>
    <w:rsid w:val="009B75EB"/>
    <w:rsid w:val="009B7E77"/>
    <w:rsid w:val="009C1320"/>
    <w:rsid w:val="009C1923"/>
    <w:rsid w:val="009C54CE"/>
    <w:rsid w:val="009D0317"/>
    <w:rsid w:val="009D0CFA"/>
    <w:rsid w:val="009D2B36"/>
    <w:rsid w:val="009D346A"/>
    <w:rsid w:val="009D349D"/>
    <w:rsid w:val="009E2037"/>
    <w:rsid w:val="009E4EA0"/>
    <w:rsid w:val="009E4F21"/>
    <w:rsid w:val="009F062C"/>
    <w:rsid w:val="009F4BDC"/>
    <w:rsid w:val="009F5A6B"/>
    <w:rsid w:val="00A01DF1"/>
    <w:rsid w:val="00A032B6"/>
    <w:rsid w:val="00A03480"/>
    <w:rsid w:val="00A057C9"/>
    <w:rsid w:val="00A05F57"/>
    <w:rsid w:val="00A10B15"/>
    <w:rsid w:val="00A12F11"/>
    <w:rsid w:val="00A14084"/>
    <w:rsid w:val="00A2077D"/>
    <w:rsid w:val="00A22C56"/>
    <w:rsid w:val="00A22C9C"/>
    <w:rsid w:val="00A23AE8"/>
    <w:rsid w:val="00A23C1C"/>
    <w:rsid w:val="00A25EE7"/>
    <w:rsid w:val="00A26187"/>
    <w:rsid w:val="00A27491"/>
    <w:rsid w:val="00A31CC0"/>
    <w:rsid w:val="00A342CA"/>
    <w:rsid w:val="00A348AC"/>
    <w:rsid w:val="00A41485"/>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57517"/>
    <w:rsid w:val="00A60143"/>
    <w:rsid w:val="00A62E5D"/>
    <w:rsid w:val="00A630E7"/>
    <w:rsid w:val="00A6419C"/>
    <w:rsid w:val="00A649D1"/>
    <w:rsid w:val="00A661E3"/>
    <w:rsid w:val="00A67143"/>
    <w:rsid w:val="00A67C81"/>
    <w:rsid w:val="00A7290F"/>
    <w:rsid w:val="00A73C1C"/>
    <w:rsid w:val="00A75EB7"/>
    <w:rsid w:val="00A7760E"/>
    <w:rsid w:val="00A7783F"/>
    <w:rsid w:val="00A77C76"/>
    <w:rsid w:val="00A84E4E"/>
    <w:rsid w:val="00A86B3A"/>
    <w:rsid w:val="00A86D4E"/>
    <w:rsid w:val="00A87114"/>
    <w:rsid w:val="00A87D24"/>
    <w:rsid w:val="00A91A8D"/>
    <w:rsid w:val="00A9306D"/>
    <w:rsid w:val="00A947E0"/>
    <w:rsid w:val="00A9603C"/>
    <w:rsid w:val="00A966CD"/>
    <w:rsid w:val="00AA01DA"/>
    <w:rsid w:val="00AA488D"/>
    <w:rsid w:val="00AA6D18"/>
    <w:rsid w:val="00AB005F"/>
    <w:rsid w:val="00AB2673"/>
    <w:rsid w:val="00AB657C"/>
    <w:rsid w:val="00AC206F"/>
    <w:rsid w:val="00AC2071"/>
    <w:rsid w:val="00AC22A5"/>
    <w:rsid w:val="00AC2A79"/>
    <w:rsid w:val="00AC5896"/>
    <w:rsid w:val="00AC663A"/>
    <w:rsid w:val="00AC7771"/>
    <w:rsid w:val="00AD2322"/>
    <w:rsid w:val="00AD2E6B"/>
    <w:rsid w:val="00AD4502"/>
    <w:rsid w:val="00AD4C3D"/>
    <w:rsid w:val="00AD6049"/>
    <w:rsid w:val="00AD6C79"/>
    <w:rsid w:val="00AE039C"/>
    <w:rsid w:val="00AE2E04"/>
    <w:rsid w:val="00AE365F"/>
    <w:rsid w:val="00AE39F5"/>
    <w:rsid w:val="00AE4DFF"/>
    <w:rsid w:val="00AE581A"/>
    <w:rsid w:val="00AE7934"/>
    <w:rsid w:val="00AF0110"/>
    <w:rsid w:val="00AF039E"/>
    <w:rsid w:val="00AF3B3E"/>
    <w:rsid w:val="00AF42FD"/>
    <w:rsid w:val="00AF4C03"/>
    <w:rsid w:val="00AF6331"/>
    <w:rsid w:val="00AF75B6"/>
    <w:rsid w:val="00B0104F"/>
    <w:rsid w:val="00B02BBD"/>
    <w:rsid w:val="00B03044"/>
    <w:rsid w:val="00B038ED"/>
    <w:rsid w:val="00B10429"/>
    <w:rsid w:val="00B10908"/>
    <w:rsid w:val="00B126D6"/>
    <w:rsid w:val="00B127C1"/>
    <w:rsid w:val="00B12A1B"/>
    <w:rsid w:val="00B149F6"/>
    <w:rsid w:val="00B152EF"/>
    <w:rsid w:val="00B16BB0"/>
    <w:rsid w:val="00B21BFB"/>
    <w:rsid w:val="00B21FCE"/>
    <w:rsid w:val="00B27D76"/>
    <w:rsid w:val="00B300AE"/>
    <w:rsid w:val="00B30FCD"/>
    <w:rsid w:val="00B31711"/>
    <w:rsid w:val="00B32FDE"/>
    <w:rsid w:val="00B35BCE"/>
    <w:rsid w:val="00B367D7"/>
    <w:rsid w:val="00B36D37"/>
    <w:rsid w:val="00B37A78"/>
    <w:rsid w:val="00B432ED"/>
    <w:rsid w:val="00B459A5"/>
    <w:rsid w:val="00B467D1"/>
    <w:rsid w:val="00B52CFD"/>
    <w:rsid w:val="00B53426"/>
    <w:rsid w:val="00B53509"/>
    <w:rsid w:val="00B55ED9"/>
    <w:rsid w:val="00B56571"/>
    <w:rsid w:val="00B60F69"/>
    <w:rsid w:val="00B631EF"/>
    <w:rsid w:val="00B721B3"/>
    <w:rsid w:val="00B72DE5"/>
    <w:rsid w:val="00B7304A"/>
    <w:rsid w:val="00B75845"/>
    <w:rsid w:val="00B83689"/>
    <w:rsid w:val="00B838A2"/>
    <w:rsid w:val="00B855A5"/>
    <w:rsid w:val="00B85ADE"/>
    <w:rsid w:val="00B8637E"/>
    <w:rsid w:val="00B87107"/>
    <w:rsid w:val="00B918E2"/>
    <w:rsid w:val="00B9379F"/>
    <w:rsid w:val="00B93F71"/>
    <w:rsid w:val="00B95E5A"/>
    <w:rsid w:val="00B96349"/>
    <w:rsid w:val="00B97938"/>
    <w:rsid w:val="00BA065D"/>
    <w:rsid w:val="00BA0A4C"/>
    <w:rsid w:val="00BA35A5"/>
    <w:rsid w:val="00BA3E61"/>
    <w:rsid w:val="00BA5A81"/>
    <w:rsid w:val="00BA7895"/>
    <w:rsid w:val="00BB0C2A"/>
    <w:rsid w:val="00BB1B45"/>
    <w:rsid w:val="00BB3822"/>
    <w:rsid w:val="00BB7C64"/>
    <w:rsid w:val="00BC00E6"/>
    <w:rsid w:val="00BC0721"/>
    <w:rsid w:val="00BC09FE"/>
    <w:rsid w:val="00BC4346"/>
    <w:rsid w:val="00BC4C34"/>
    <w:rsid w:val="00BD3245"/>
    <w:rsid w:val="00BD4205"/>
    <w:rsid w:val="00BD4752"/>
    <w:rsid w:val="00BD4A91"/>
    <w:rsid w:val="00BD55BC"/>
    <w:rsid w:val="00BD63D9"/>
    <w:rsid w:val="00BE1264"/>
    <w:rsid w:val="00BE2345"/>
    <w:rsid w:val="00BE665E"/>
    <w:rsid w:val="00BF1DC9"/>
    <w:rsid w:val="00BF24AD"/>
    <w:rsid w:val="00BF306D"/>
    <w:rsid w:val="00BF3685"/>
    <w:rsid w:val="00BF4988"/>
    <w:rsid w:val="00C01A8D"/>
    <w:rsid w:val="00C01E0C"/>
    <w:rsid w:val="00C031B8"/>
    <w:rsid w:val="00C03250"/>
    <w:rsid w:val="00C03D33"/>
    <w:rsid w:val="00C041D3"/>
    <w:rsid w:val="00C04E40"/>
    <w:rsid w:val="00C05D32"/>
    <w:rsid w:val="00C147B5"/>
    <w:rsid w:val="00C156BE"/>
    <w:rsid w:val="00C219D1"/>
    <w:rsid w:val="00C22462"/>
    <w:rsid w:val="00C23881"/>
    <w:rsid w:val="00C2587C"/>
    <w:rsid w:val="00C25EB3"/>
    <w:rsid w:val="00C264A6"/>
    <w:rsid w:val="00C302C4"/>
    <w:rsid w:val="00C31DA6"/>
    <w:rsid w:val="00C32932"/>
    <w:rsid w:val="00C341F2"/>
    <w:rsid w:val="00C3553C"/>
    <w:rsid w:val="00C37520"/>
    <w:rsid w:val="00C419C6"/>
    <w:rsid w:val="00C41D3A"/>
    <w:rsid w:val="00C41EF1"/>
    <w:rsid w:val="00C42DF3"/>
    <w:rsid w:val="00C443B9"/>
    <w:rsid w:val="00C448BD"/>
    <w:rsid w:val="00C448E6"/>
    <w:rsid w:val="00C51546"/>
    <w:rsid w:val="00C53406"/>
    <w:rsid w:val="00C53F35"/>
    <w:rsid w:val="00C5547C"/>
    <w:rsid w:val="00C5595A"/>
    <w:rsid w:val="00C56D46"/>
    <w:rsid w:val="00C56F7C"/>
    <w:rsid w:val="00C6069C"/>
    <w:rsid w:val="00C60DB4"/>
    <w:rsid w:val="00C61417"/>
    <w:rsid w:val="00C61A4D"/>
    <w:rsid w:val="00C729E2"/>
    <w:rsid w:val="00C72E48"/>
    <w:rsid w:val="00C7415A"/>
    <w:rsid w:val="00C77310"/>
    <w:rsid w:val="00C8000D"/>
    <w:rsid w:val="00C86535"/>
    <w:rsid w:val="00C86889"/>
    <w:rsid w:val="00C925D5"/>
    <w:rsid w:val="00C93F0D"/>
    <w:rsid w:val="00C93F76"/>
    <w:rsid w:val="00C94ABB"/>
    <w:rsid w:val="00C97657"/>
    <w:rsid w:val="00C97BF2"/>
    <w:rsid w:val="00C97F45"/>
    <w:rsid w:val="00CA124D"/>
    <w:rsid w:val="00CA2F12"/>
    <w:rsid w:val="00CA788D"/>
    <w:rsid w:val="00CB04BB"/>
    <w:rsid w:val="00CB3494"/>
    <w:rsid w:val="00CB40EB"/>
    <w:rsid w:val="00CB5FB8"/>
    <w:rsid w:val="00CB6258"/>
    <w:rsid w:val="00CB6653"/>
    <w:rsid w:val="00CB6FBD"/>
    <w:rsid w:val="00CB7AD6"/>
    <w:rsid w:val="00CB7F5A"/>
    <w:rsid w:val="00CC1155"/>
    <w:rsid w:val="00CC14EA"/>
    <w:rsid w:val="00CC22F6"/>
    <w:rsid w:val="00CC4FB2"/>
    <w:rsid w:val="00CC6CD9"/>
    <w:rsid w:val="00CD6207"/>
    <w:rsid w:val="00CD7111"/>
    <w:rsid w:val="00CD72C3"/>
    <w:rsid w:val="00CE1E5B"/>
    <w:rsid w:val="00CE21B1"/>
    <w:rsid w:val="00CE2B24"/>
    <w:rsid w:val="00CE634E"/>
    <w:rsid w:val="00CE6E8F"/>
    <w:rsid w:val="00CE6F4C"/>
    <w:rsid w:val="00CE73DF"/>
    <w:rsid w:val="00CF04A3"/>
    <w:rsid w:val="00CF2D33"/>
    <w:rsid w:val="00CF362F"/>
    <w:rsid w:val="00CF39CD"/>
    <w:rsid w:val="00CF3BC5"/>
    <w:rsid w:val="00CF4F59"/>
    <w:rsid w:val="00CF576E"/>
    <w:rsid w:val="00CF57BD"/>
    <w:rsid w:val="00CF5AD2"/>
    <w:rsid w:val="00CF7E57"/>
    <w:rsid w:val="00D01743"/>
    <w:rsid w:val="00D03619"/>
    <w:rsid w:val="00D043F5"/>
    <w:rsid w:val="00D0693F"/>
    <w:rsid w:val="00D06BB9"/>
    <w:rsid w:val="00D070F1"/>
    <w:rsid w:val="00D11800"/>
    <w:rsid w:val="00D11E2E"/>
    <w:rsid w:val="00D12B6D"/>
    <w:rsid w:val="00D203FF"/>
    <w:rsid w:val="00D22238"/>
    <w:rsid w:val="00D2335D"/>
    <w:rsid w:val="00D23714"/>
    <w:rsid w:val="00D26CAF"/>
    <w:rsid w:val="00D30437"/>
    <w:rsid w:val="00D3378C"/>
    <w:rsid w:val="00D33953"/>
    <w:rsid w:val="00D40081"/>
    <w:rsid w:val="00D4528F"/>
    <w:rsid w:val="00D4584C"/>
    <w:rsid w:val="00D45DA7"/>
    <w:rsid w:val="00D4615E"/>
    <w:rsid w:val="00D46709"/>
    <w:rsid w:val="00D50899"/>
    <w:rsid w:val="00D51A83"/>
    <w:rsid w:val="00D527DF"/>
    <w:rsid w:val="00D549EB"/>
    <w:rsid w:val="00D55285"/>
    <w:rsid w:val="00D5677B"/>
    <w:rsid w:val="00D61651"/>
    <w:rsid w:val="00D61ED3"/>
    <w:rsid w:val="00D62DBB"/>
    <w:rsid w:val="00D71B93"/>
    <w:rsid w:val="00D726D2"/>
    <w:rsid w:val="00D7314F"/>
    <w:rsid w:val="00D742C8"/>
    <w:rsid w:val="00D74CB0"/>
    <w:rsid w:val="00D7513C"/>
    <w:rsid w:val="00D7678B"/>
    <w:rsid w:val="00D76903"/>
    <w:rsid w:val="00D8037D"/>
    <w:rsid w:val="00D81BA9"/>
    <w:rsid w:val="00D82E37"/>
    <w:rsid w:val="00D82F55"/>
    <w:rsid w:val="00D849AA"/>
    <w:rsid w:val="00D851FA"/>
    <w:rsid w:val="00D870AC"/>
    <w:rsid w:val="00D90CA6"/>
    <w:rsid w:val="00D925AE"/>
    <w:rsid w:val="00D93142"/>
    <w:rsid w:val="00D9317B"/>
    <w:rsid w:val="00D94C3D"/>
    <w:rsid w:val="00DA11C1"/>
    <w:rsid w:val="00DA2A76"/>
    <w:rsid w:val="00DA3FE7"/>
    <w:rsid w:val="00DA5C84"/>
    <w:rsid w:val="00DA5D99"/>
    <w:rsid w:val="00DA7FED"/>
    <w:rsid w:val="00DB05F4"/>
    <w:rsid w:val="00DB2AA6"/>
    <w:rsid w:val="00DB3005"/>
    <w:rsid w:val="00DB588D"/>
    <w:rsid w:val="00DC06D9"/>
    <w:rsid w:val="00DC0842"/>
    <w:rsid w:val="00DC0969"/>
    <w:rsid w:val="00DC313E"/>
    <w:rsid w:val="00DC5FD3"/>
    <w:rsid w:val="00DC7337"/>
    <w:rsid w:val="00DC7D0D"/>
    <w:rsid w:val="00DD0EF0"/>
    <w:rsid w:val="00DD219E"/>
    <w:rsid w:val="00DD25E7"/>
    <w:rsid w:val="00DD312B"/>
    <w:rsid w:val="00DD32D2"/>
    <w:rsid w:val="00DD3510"/>
    <w:rsid w:val="00DD5E00"/>
    <w:rsid w:val="00DD6678"/>
    <w:rsid w:val="00DD6C4E"/>
    <w:rsid w:val="00DD752D"/>
    <w:rsid w:val="00DD7761"/>
    <w:rsid w:val="00DE0A18"/>
    <w:rsid w:val="00DE291D"/>
    <w:rsid w:val="00DE66BB"/>
    <w:rsid w:val="00DF100B"/>
    <w:rsid w:val="00DF1F30"/>
    <w:rsid w:val="00DF432B"/>
    <w:rsid w:val="00DF724E"/>
    <w:rsid w:val="00DF76A8"/>
    <w:rsid w:val="00DF7EE4"/>
    <w:rsid w:val="00E01865"/>
    <w:rsid w:val="00E020D0"/>
    <w:rsid w:val="00E059CF"/>
    <w:rsid w:val="00E06582"/>
    <w:rsid w:val="00E07119"/>
    <w:rsid w:val="00E07926"/>
    <w:rsid w:val="00E10270"/>
    <w:rsid w:val="00E12EC9"/>
    <w:rsid w:val="00E14E92"/>
    <w:rsid w:val="00E16938"/>
    <w:rsid w:val="00E17927"/>
    <w:rsid w:val="00E205E4"/>
    <w:rsid w:val="00E20D1B"/>
    <w:rsid w:val="00E21E4C"/>
    <w:rsid w:val="00E26937"/>
    <w:rsid w:val="00E26FA7"/>
    <w:rsid w:val="00E27823"/>
    <w:rsid w:val="00E279D8"/>
    <w:rsid w:val="00E33732"/>
    <w:rsid w:val="00E35F03"/>
    <w:rsid w:val="00E44B06"/>
    <w:rsid w:val="00E4590F"/>
    <w:rsid w:val="00E45D54"/>
    <w:rsid w:val="00E46642"/>
    <w:rsid w:val="00E51305"/>
    <w:rsid w:val="00E51DC6"/>
    <w:rsid w:val="00E526AE"/>
    <w:rsid w:val="00E52AB3"/>
    <w:rsid w:val="00E52CDE"/>
    <w:rsid w:val="00E53E8A"/>
    <w:rsid w:val="00E5592B"/>
    <w:rsid w:val="00E60D10"/>
    <w:rsid w:val="00E612A8"/>
    <w:rsid w:val="00E6134E"/>
    <w:rsid w:val="00E615BF"/>
    <w:rsid w:val="00E6338F"/>
    <w:rsid w:val="00E63D44"/>
    <w:rsid w:val="00E652A2"/>
    <w:rsid w:val="00E65EE7"/>
    <w:rsid w:val="00E6704D"/>
    <w:rsid w:val="00E67A76"/>
    <w:rsid w:val="00E67E3D"/>
    <w:rsid w:val="00E7005E"/>
    <w:rsid w:val="00E70873"/>
    <w:rsid w:val="00E72CF3"/>
    <w:rsid w:val="00E759A4"/>
    <w:rsid w:val="00E75F98"/>
    <w:rsid w:val="00E777E3"/>
    <w:rsid w:val="00E80B7A"/>
    <w:rsid w:val="00E82E6B"/>
    <w:rsid w:val="00E86BF9"/>
    <w:rsid w:val="00E871C2"/>
    <w:rsid w:val="00E91FDD"/>
    <w:rsid w:val="00E9239D"/>
    <w:rsid w:val="00E93161"/>
    <w:rsid w:val="00E9564A"/>
    <w:rsid w:val="00E95B2E"/>
    <w:rsid w:val="00EA1922"/>
    <w:rsid w:val="00EA24A9"/>
    <w:rsid w:val="00EA289A"/>
    <w:rsid w:val="00EA2A82"/>
    <w:rsid w:val="00EA2FAB"/>
    <w:rsid w:val="00EA4853"/>
    <w:rsid w:val="00EB0BF2"/>
    <w:rsid w:val="00EB0C4C"/>
    <w:rsid w:val="00EB1630"/>
    <w:rsid w:val="00EB2929"/>
    <w:rsid w:val="00EB2AEC"/>
    <w:rsid w:val="00EB3170"/>
    <w:rsid w:val="00EB7397"/>
    <w:rsid w:val="00EB73AF"/>
    <w:rsid w:val="00EB7728"/>
    <w:rsid w:val="00EC0418"/>
    <w:rsid w:val="00EC24D0"/>
    <w:rsid w:val="00EC3400"/>
    <w:rsid w:val="00ED156D"/>
    <w:rsid w:val="00ED1745"/>
    <w:rsid w:val="00ED2CCB"/>
    <w:rsid w:val="00ED3373"/>
    <w:rsid w:val="00ED3395"/>
    <w:rsid w:val="00ED79B8"/>
    <w:rsid w:val="00EE2EEF"/>
    <w:rsid w:val="00EE4887"/>
    <w:rsid w:val="00EE6931"/>
    <w:rsid w:val="00EE6E55"/>
    <w:rsid w:val="00EE7B47"/>
    <w:rsid w:val="00EF139E"/>
    <w:rsid w:val="00EF769E"/>
    <w:rsid w:val="00EF7BCB"/>
    <w:rsid w:val="00F009AE"/>
    <w:rsid w:val="00F02439"/>
    <w:rsid w:val="00F02D71"/>
    <w:rsid w:val="00F0615C"/>
    <w:rsid w:val="00F06D4C"/>
    <w:rsid w:val="00F073A1"/>
    <w:rsid w:val="00F074BD"/>
    <w:rsid w:val="00F1083E"/>
    <w:rsid w:val="00F11352"/>
    <w:rsid w:val="00F12297"/>
    <w:rsid w:val="00F13CE9"/>
    <w:rsid w:val="00F147B8"/>
    <w:rsid w:val="00F151DC"/>
    <w:rsid w:val="00F15B59"/>
    <w:rsid w:val="00F22691"/>
    <w:rsid w:val="00F2403B"/>
    <w:rsid w:val="00F24ED6"/>
    <w:rsid w:val="00F25E59"/>
    <w:rsid w:val="00F26EB5"/>
    <w:rsid w:val="00F26F4B"/>
    <w:rsid w:val="00F2769A"/>
    <w:rsid w:val="00F3203C"/>
    <w:rsid w:val="00F32179"/>
    <w:rsid w:val="00F341BE"/>
    <w:rsid w:val="00F346D7"/>
    <w:rsid w:val="00F355C3"/>
    <w:rsid w:val="00F362D4"/>
    <w:rsid w:val="00F42534"/>
    <w:rsid w:val="00F4289A"/>
    <w:rsid w:val="00F4323F"/>
    <w:rsid w:val="00F45E55"/>
    <w:rsid w:val="00F45E9F"/>
    <w:rsid w:val="00F45ECE"/>
    <w:rsid w:val="00F47121"/>
    <w:rsid w:val="00F473F8"/>
    <w:rsid w:val="00F5241A"/>
    <w:rsid w:val="00F5254A"/>
    <w:rsid w:val="00F53172"/>
    <w:rsid w:val="00F539DB"/>
    <w:rsid w:val="00F53DE3"/>
    <w:rsid w:val="00F57E0E"/>
    <w:rsid w:val="00F63B24"/>
    <w:rsid w:val="00F64963"/>
    <w:rsid w:val="00F6698F"/>
    <w:rsid w:val="00F713DA"/>
    <w:rsid w:val="00F72470"/>
    <w:rsid w:val="00F7530F"/>
    <w:rsid w:val="00F75949"/>
    <w:rsid w:val="00F76691"/>
    <w:rsid w:val="00F77C75"/>
    <w:rsid w:val="00F81F0A"/>
    <w:rsid w:val="00F82FD9"/>
    <w:rsid w:val="00F84D8E"/>
    <w:rsid w:val="00F85108"/>
    <w:rsid w:val="00F85DC6"/>
    <w:rsid w:val="00F87489"/>
    <w:rsid w:val="00F87BC3"/>
    <w:rsid w:val="00F90965"/>
    <w:rsid w:val="00F90A92"/>
    <w:rsid w:val="00F93C1B"/>
    <w:rsid w:val="00F9543E"/>
    <w:rsid w:val="00F9603A"/>
    <w:rsid w:val="00F96A72"/>
    <w:rsid w:val="00FA000C"/>
    <w:rsid w:val="00FA1485"/>
    <w:rsid w:val="00FA4B33"/>
    <w:rsid w:val="00FA4B77"/>
    <w:rsid w:val="00FA5FF8"/>
    <w:rsid w:val="00FA64F7"/>
    <w:rsid w:val="00FA670C"/>
    <w:rsid w:val="00FB26EE"/>
    <w:rsid w:val="00FB2CD5"/>
    <w:rsid w:val="00FB37F0"/>
    <w:rsid w:val="00FB4691"/>
    <w:rsid w:val="00FB4D0D"/>
    <w:rsid w:val="00FB6DF4"/>
    <w:rsid w:val="00FB7D27"/>
    <w:rsid w:val="00FC0D98"/>
    <w:rsid w:val="00FC103F"/>
    <w:rsid w:val="00FC23D5"/>
    <w:rsid w:val="00FC34D9"/>
    <w:rsid w:val="00FC450A"/>
    <w:rsid w:val="00FC58F8"/>
    <w:rsid w:val="00FD290E"/>
    <w:rsid w:val="00FD2992"/>
    <w:rsid w:val="00FD2B2E"/>
    <w:rsid w:val="00FD3894"/>
    <w:rsid w:val="00FD3975"/>
    <w:rsid w:val="00FD7BA8"/>
    <w:rsid w:val="00FE0DCE"/>
    <w:rsid w:val="00FE3394"/>
    <w:rsid w:val="00FE571F"/>
    <w:rsid w:val="00FE7932"/>
    <w:rsid w:val="00FE7A45"/>
    <w:rsid w:val="00FF1C96"/>
    <w:rsid w:val="00FF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D6C218C-B1A9-4D14-B75A-F6C188245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EF"/>
    <w:rPr>
      <w:sz w:val="24"/>
      <w:szCs w:val="24"/>
    </w:rPr>
  </w:style>
  <w:style w:type="paragraph" w:styleId="Heading1">
    <w:name w:val="heading 1"/>
    <w:basedOn w:val="Normal"/>
    <w:next w:val="Normal"/>
    <w:link w:val="Heading1Char"/>
    <w:qFormat/>
    <w:rsid w:val="00FD38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link w:val="ListParagraphChar"/>
    <w:uiPriority w:val="34"/>
    <w:qFormat/>
    <w:rsid w:val="00B7304A"/>
    <w:pPr>
      <w:spacing w:after="160" w:line="256" w:lineRule="auto"/>
      <w:ind w:left="720"/>
      <w:contextualSpacing/>
    </w:pPr>
    <w:rPr>
      <w:rFonts w:ascii="Calibri" w:eastAsia="Calibri" w:hAnsi="Calibri"/>
      <w:sz w:val="22"/>
      <w:szCs w:val="22"/>
      <w:lang w:val="en-GB" w:eastAsia="en-GB"/>
    </w:rPr>
  </w:style>
  <w:style w:type="paragraph" w:styleId="TOC1">
    <w:name w:val="toc 1"/>
    <w:basedOn w:val="Normal"/>
    <w:next w:val="Normal"/>
    <w:autoRedefine/>
    <w:uiPriority w:val="39"/>
    <w:unhideWhenUsed/>
    <w:rsid w:val="00891627"/>
    <w:pPr>
      <w:tabs>
        <w:tab w:val="left" w:pos="440"/>
        <w:tab w:val="right" w:leader="dot" w:pos="10169"/>
      </w:tabs>
      <w:spacing w:after="100"/>
      <w:jc w:val="right"/>
    </w:pPr>
    <w:rPr>
      <w:rFonts w:ascii="Arial" w:hAnsi="Arial" w:cs="Arial"/>
      <w:b/>
      <w:noProof/>
      <w:szCs w:val="20"/>
    </w:rPr>
  </w:style>
  <w:style w:type="paragraph" w:customStyle="1" w:styleId="Heading2a">
    <w:name w:val="Heading2a"/>
    <w:basedOn w:val="ListParagraph"/>
    <w:link w:val="Heading2aChar"/>
    <w:qFormat/>
    <w:rsid w:val="008B5584"/>
    <w:pPr>
      <w:numPr>
        <w:numId w:val="8"/>
      </w:numPr>
      <w:spacing w:after="0"/>
    </w:pPr>
    <w:rPr>
      <w:rFonts w:ascii="Arial" w:hAnsi="Arial" w:cs="Arial"/>
      <w:b/>
      <w:sz w:val="24"/>
      <w:szCs w:val="24"/>
      <w:lang w:val="en-US"/>
    </w:rPr>
  </w:style>
  <w:style w:type="paragraph" w:customStyle="1" w:styleId="Heading1a">
    <w:name w:val="Heading1a"/>
    <w:basedOn w:val="ListParagraph"/>
    <w:link w:val="Heading1aChar"/>
    <w:qFormat/>
    <w:rsid w:val="008B5584"/>
    <w:pPr>
      <w:numPr>
        <w:numId w:val="9"/>
      </w:numPr>
      <w:spacing w:after="0"/>
    </w:pPr>
    <w:rPr>
      <w:rFonts w:ascii="Arial" w:hAnsi="Arial" w:cs="Arial"/>
      <w:b/>
      <w:sz w:val="36"/>
      <w:szCs w:val="36"/>
      <w:lang w:val="en-US"/>
    </w:rPr>
  </w:style>
  <w:style w:type="character" w:customStyle="1" w:styleId="ListParagraphChar">
    <w:name w:val="List Paragraph Char"/>
    <w:basedOn w:val="DefaultParagraphFont"/>
    <w:link w:val="ListParagraph"/>
    <w:uiPriority w:val="34"/>
    <w:rsid w:val="008B5584"/>
    <w:rPr>
      <w:rFonts w:ascii="Calibri" w:eastAsia="Calibri" w:hAnsi="Calibri"/>
      <w:sz w:val="22"/>
      <w:szCs w:val="22"/>
      <w:lang w:val="en-GB" w:eastAsia="en-GB"/>
    </w:rPr>
  </w:style>
  <w:style w:type="character" w:customStyle="1" w:styleId="Heading2aChar">
    <w:name w:val="Heading2a Char"/>
    <w:basedOn w:val="ListParagraphChar"/>
    <w:link w:val="Heading2a"/>
    <w:rsid w:val="008B5584"/>
    <w:rPr>
      <w:rFonts w:ascii="Arial" w:eastAsia="Calibri" w:hAnsi="Arial" w:cs="Arial"/>
      <w:b/>
      <w:sz w:val="24"/>
      <w:szCs w:val="24"/>
      <w:lang w:val="en-GB" w:eastAsia="en-GB"/>
    </w:rPr>
  </w:style>
  <w:style w:type="paragraph" w:customStyle="1" w:styleId="Heading3a">
    <w:name w:val="Heading3a"/>
    <w:basedOn w:val="ListParagraph"/>
    <w:link w:val="Heading3aChar"/>
    <w:qFormat/>
    <w:rsid w:val="00852D20"/>
    <w:pPr>
      <w:numPr>
        <w:ilvl w:val="1"/>
        <w:numId w:val="8"/>
      </w:numPr>
    </w:pPr>
    <w:rPr>
      <w:rFonts w:ascii="Arial" w:hAnsi="Arial" w:cs="Arial"/>
      <w:b/>
      <w:i/>
      <w:sz w:val="20"/>
      <w:szCs w:val="20"/>
    </w:rPr>
  </w:style>
  <w:style w:type="character" w:customStyle="1" w:styleId="Heading1aChar">
    <w:name w:val="Heading1a Char"/>
    <w:basedOn w:val="ListParagraphChar"/>
    <w:link w:val="Heading1a"/>
    <w:rsid w:val="008B5584"/>
    <w:rPr>
      <w:rFonts w:ascii="Arial" w:eastAsia="Calibri" w:hAnsi="Arial" w:cs="Arial"/>
      <w:b/>
      <w:sz w:val="36"/>
      <w:szCs w:val="36"/>
      <w:lang w:val="en-GB" w:eastAsia="en-GB"/>
    </w:rPr>
  </w:style>
  <w:style w:type="paragraph" w:customStyle="1" w:styleId="Heading4a">
    <w:name w:val="Heading4a"/>
    <w:basedOn w:val="Normal"/>
    <w:link w:val="Heading4aChar"/>
    <w:qFormat/>
    <w:rsid w:val="00F57E0E"/>
    <w:pPr>
      <w:ind w:left="720"/>
    </w:pPr>
    <w:rPr>
      <w:rFonts w:ascii="Arial" w:hAnsi="Arial" w:cs="Arial"/>
      <w:b/>
      <w:sz w:val="20"/>
      <w:szCs w:val="20"/>
    </w:rPr>
  </w:style>
  <w:style w:type="character" w:customStyle="1" w:styleId="Heading3aChar">
    <w:name w:val="Heading3a Char"/>
    <w:basedOn w:val="ListParagraphChar"/>
    <w:link w:val="Heading3a"/>
    <w:rsid w:val="00852D20"/>
    <w:rPr>
      <w:rFonts w:ascii="Arial" w:eastAsia="Calibri" w:hAnsi="Arial" w:cs="Arial"/>
      <w:b/>
      <w:i/>
      <w:sz w:val="22"/>
      <w:szCs w:val="22"/>
      <w:lang w:val="en-GB" w:eastAsia="en-GB"/>
    </w:rPr>
  </w:style>
  <w:style w:type="paragraph" w:customStyle="1" w:styleId="Heading5a">
    <w:name w:val="Heading5a"/>
    <w:basedOn w:val="ListParagraph"/>
    <w:link w:val="Heading5aChar"/>
    <w:qFormat/>
    <w:rsid w:val="00CC1155"/>
    <w:pPr>
      <w:numPr>
        <w:ilvl w:val="2"/>
        <w:numId w:val="10"/>
      </w:numPr>
      <w:spacing w:after="0"/>
    </w:pPr>
    <w:rPr>
      <w:rFonts w:ascii="Arial" w:hAnsi="Arial" w:cs="Arial"/>
      <w:b/>
      <w:sz w:val="20"/>
      <w:szCs w:val="20"/>
      <w:lang w:val="en-US"/>
    </w:rPr>
  </w:style>
  <w:style w:type="character" w:customStyle="1" w:styleId="Heading4aChar">
    <w:name w:val="Heading4a Char"/>
    <w:basedOn w:val="DefaultParagraphFont"/>
    <w:link w:val="Heading4a"/>
    <w:rsid w:val="00F57E0E"/>
    <w:rPr>
      <w:rFonts w:ascii="Arial" w:hAnsi="Arial" w:cs="Arial"/>
      <w:b/>
    </w:rPr>
  </w:style>
  <w:style w:type="paragraph" w:styleId="TOC2">
    <w:name w:val="toc 2"/>
    <w:basedOn w:val="Normal"/>
    <w:next w:val="Normal"/>
    <w:autoRedefine/>
    <w:uiPriority w:val="39"/>
    <w:unhideWhenUsed/>
    <w:rsid w:val="00891627"/>
    <w:pPr>
      <w:spacing w:after="100"/>
      <w:ind w:left="240"/>
    </w:pPr>
    <w:rPr>
      <w:rFonts w:ascii="Arial" w:hAnsi="Arial"/>
      <w:sz w:val="20"/>
    </w:rPr>
  </w:style>
  <w:style w:type="character" w:customStyle="1" w:styleId="Heading5aChar">
    <w:name w:val="Heading5a Char"/>
    <w:basedOn w:val="ListParagraphChar"/>
    <w:link w:val="Heading5a"/>
    <w:rsid w:val="00CC1155"/>
    <w:rPr>
      <w:rFonts w:ascii="Arial" w:eastAsia="Calibri" w:hAnsi="Arial" w:cs="Arial"/>
      <w:b/>
      <w:sz w:val="22"/>
      <w:szCs w:val="22"/>
      <w:lang w:val="en-GB" w:eastAsia="en-GB"/>
    </w:rPr>
  </w:style>
  <w:style w:type="paragraph" w:styleId="TOC3">
    <w:name w:val="toc 3"/>
    <w:basedOn w:val="Normal"/>
    <w:next w:val="Normal"/>
    <w:autoRedefine/>
    <w:uiPriority w:val="39"/>
    <w:unhideWhenUsed/>
    <w:rsid w:val="00891627"/>
    <w:pPr>
      <w:spacing w:after="100"/>
      <w:ind w:left="480"/>
    </w:pPr>
    <w:rPr>
      <w:rFonts w:ascii="Arial" w:hAnsi="Arial"/>
      <w:sz w:val="20"/>
    </w:rPr>
  </w:style>
  <w:style w:type="paragraph" w:styleId="TOC4">
    <w:name w:val="toc 4"/>
    <w:basedOn w:val="Normal"/>
    <w:next w:val="Normal"/>
    <w:autoRedefine/>
    <w:uiPriority w:val="39"/>
    <w:unhideWhenUsed/>
    <w:rsid w:val="00891627"/>
    <w:pPr>
      <w:tabs>
        <w:tab w:val="right" w:leader="dot" w:pos="10169"/>
      </w:tabs>
      <w:spacing w:after="100"/>
      <w:ind w:left="720"/>
      <w:jc w:val="right"/>
    </w:pPr>
    <w:rPr>
      <w:rFonts w:ascii="Arial" w:hAnsi="Arial" w:cs="Arial"/>
      <w:noProof/>
      <w:sz w:val="20"/>
      <w:szCs w:val="28"/>
    </w:rPr>
  </w:style>
  <w:style w:type="paragraph" w:styleId="TOC5">
    <w:name w:val="toc 5"/>
    <w:basedOn w:val="Normal"/>
    <w:next w:val="Normal"/>
    <w:autoRedefine/>
    <w:uiPriority w:val="39"/>
    <w:unhideWhenUsed/>
    <w:rsid w:val="00891627"/>
    <w:pPr>
      <w:spacing w:after="100"/>
      <w:ind w:left="960"/>
    </w:pPr>
    <w:rPr>
      <w:rFonts w:ascii="Arial" w:hAnsi="Arial"/>
      <w:sz w:val="20"/>
    </w:rPr>
  </w:style>
  <w:style w:type="character" w:customStyle="1" w:styleId="Heading1Char">
    <w:name w:val="Heading 1 Char"/>
    <w:basedOn w:val="DefaultParagraphFont"/>
    <w:link w:val="Heading1"/>
    <w:rsid w:val="00FD389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82E37"/>
  </w:style>
  <w:style w:type="paragraph" w:styleId="HTMLPreformatted">
    <w:name w:val="HTML Preformatted"/>
    <w:basedOn w:val="Normal"/>
    <w:link w:val="HTMLPreformattedChar"/>
    <w:uiPriority w:val="99"/>
    <w:unhideWhenUsed/>
    <w:rsid w:val="0072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4C18"/>
    <w:rPr>
      <w:rFonts w:ascii="Courier New" w:hAnsi="Courier New" w:cs="Courier New"/>
    </w:rPr>
  </w:style>
  <w:style w:type="character" w:customStyle="1" w:styleId="atn">
    <w:name w:val="atn"/>
    <w:basedOn w:val="DefaultParagraphFont"/>
    <w:rsid w:val="00724C18"/>
  </w:style>
  <w:style w:type="character" w:customStyle="1" w:styleId="pun">
    <w:name w:val="pun"/>
    <w:basedOn w:val="DefaultParagraphFont"/>
    <w:rsid w:val="00724C18"/>
  </w:style>
  <w:style w:type="character" w:customStyle="1" w:styleId="atv">
    <w:name w:val="atv"/>
    <w:basedOn w:val="DefaultParagraphFont"/>
    <w:rsid w:val="00724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8804">
      <w:bodyDiv w:val="1"/>
      <w:marLeft w:val="0"/>
      <w:marRight w:val="0"/>
      <w:marTop w:val="0"/>
      <w:marBottom w:val="0"/>
      <w:divBdr>
        <w:top w:val="none" w:sz="0" w:space="0" w:color="auto"/>
        <w:left w:val="none" w:sz="0" w:space="0" w:color="auto"/>
        <w:bottom w:val="none" w:sz="0" w:space="0" w:color="auto"/>
        <w:right w:val="none" w:sz="0" w:space="0" w:color="auto"/>
      </w:divBdr>
      <w:divsChild>
        <w:div w:id="910190974">
          <w:marLeft w:val="0"/>
          <w:marRight w:val="0"/>
          <w:marTop w:val="0"/>
          <w:marBottom w:val="0"/>
          <w:divBdr>
            <w:top w:val="none" w:sz="0" w:space="0" w:color="auto"/>
            <w:left w:val="none" w:sz="0" w:space="0" w:color="auto"/>
            <w:bottom w:val="none" w:sz="0" w:space="0" w:color="auto"/>
            <w:right w:val="none" w:sz="0" w:space="0" w:color="auto"/>
          </w:divBdr>
        </w:div>
        <w:div w:id="1901555299">
          <w:marLeft w:val="0"/>
          <w:marRight w:val="15"/>
          <w:marTop w:val="30"/>
          <w:marBottom w:val="15"/>
          <w:divBdr>
            <w:top w:val="none" w:sz="0" w:space="0" w:color="auto"/>
            <w:left w:val="none" w:sz="0" w:space="0" w:color="auto"/>
            <w:bottom w:val="none" w:sz="0" w:space="0" w:color="auto"/>
            <w:right w:val="none" w:sz="0" w:space="0" w:color="auto"/>
          </w:divBdr>
          <w:divsChild>
            <w:div w:id="250118077">
              <w:marLeft w:val="0"/>
              <w:marRight w:val="0"/>
              <w:marTop w:val="0"/>
              <w:marBottom w:val="0"/>
              <w:divBdr>
                <w:top w:val="none" w:sz="0" w:space="0" w:color="auto"/>
                <w:left w:val="none" w:sz="0" w:space="0" w:color="auto"/>
                <w:bottom w:val="none" w:sz="0" w:space="0" w:color="auto"/>
                <w:right w:val="none" w:sz="0" w:space="0" w:color="auto"/>
              </w:divBdr>
              <w:divsChild>
                <w:div w:id="1028532955">
                  <w:marLeft w:val="0"/>
                  <w:marRight w:val="15"/>
                  <w:marTop w:val="30"/>
                  <w:marBottom w:val="15"/>
                  <w:divBdr>
                    <w:top w:val="none" w:sz="0" w:space="0" w:color="auto"/>
                    <w:left w:val="none" w:sz="0" w:space="0" w:color="auto"/>
                    <w:bottom w:val="none" w:sz="0" w:space="0" w:color="auto"/>
                    <w:right w:val="none" w:sz="0" w:space="0" w:color="auto"/>
                  </w:divBdr>
                  <w:divsChild>
                    <w:div w:id="591551386">
                      <w:marLeft w:val="0"/>
                      <w:marRight w:val="0"/>
                      <w:marTop w:val="0"/>
                      <w:marBottom w:val="0"/>
                      <w:divBdr>
                        <w:top w:val="none" w:sz="0" w:space="0" w:color="auto"/>
                        <w:left w:val="none" w:sz="0" w:space="0" w:color="auto"/>
                        <w:bottom w:val="none" w:sz="0" w:space="0" w:color="auto"/>
                        <w:right w:val="none" w:sz="0" w:space="0" w:color="auto"/>
                      </w:divBdr>
                    </w:div>
                  </w:divsChild>
                </w:div>
                <w:div w:id="611401426">
                  <w:marLeft w:val="0"/>
                  <w:marRight w:val="15"/>
                  <w:marTop w:val="30"/>
                  <w:marBottom w:val="15"/>
                  <w:divBdr>
                    <w:top w:val="none" w:sz="0" w:space="0" w:color="auto"/>
                    <w:left w:val="none" w:sz="0" w:space="0" w:color="auto"/>
                    <w:bottom w:val="none" w:sz="0" w:space="0" w:color="auto"/>
                    <w:right w:val="none" w:sz="0" w:space="0" w:color="auto"/>
                  </w:divBdr>
                  <w:divsChild>
                    <w:div w:id="726294192">
                      <w:marLeft w:val="0"/>
                      <w:marRight w:val="0"/>
                      <w:marTop w:val="0"/>
                      <w:marBottom w:val="0"/>
                      <w:divBdr>
                        <w:top w:val="none" w:sz="0" w:space="0" w:color="auto"/>
                        <w:left w:val="none" w:sz="0" w:space="0" w:color="auto"/>
                        <w:bottom w:val="none" w:sz="0" w:space="0" w:color="auto"/>
                        <w:right w:val="none" w:sz="0" w:space="0" w:color="auto"/>
                      </w:divBdr>
                    </w:div>
                  </w:divsChild>
                </w:div>
                <w:div w:id="2061436038">
                  <w:marLeft w:val="0"/>
                  <w:marRight w:val="15"/>
                  <w:marTop w:val="30"/>
                  <w:marBottom w:val="15"/>
                  <w:divBdr>
                    <w:top w:val="none" w:sz="0" w:space="0" w:color="auto"/>
                    <w:left w:val="none" w:sz="0" w:space="0" w:color="auto"/>
                    <w:bottom w:val="none" w:sz="0" w:space="0" w:color="auto"/>
                    <w:right w:val="none" w:sz="0" w:space="0" w:color="auto"/>
                  </w:divBdr>
                  <w:divsChild>
                    <w:div w:id="1994407889">
                      <w:marLeft w:val="0"/>
                      <w:marRight w:val="0"/>
                      <w:marTop w:val="0"/>
                      <w:marBottom w:val="0"/>
                      <w:divBdr>
                        <w:top w:val="none" w:sz="0" w:space="0" w:color="auto"/>
                        <w:left w:val="none" w:sz="0" w:space="0" w:color="auto"/>
                        <w:bottom w:val="none" w:sz="0" w:space="0" w:color="auto"/>
                        <w:right w:val="none" w:sz="0" w:space="0" w:color="auto"/>
                      </w:divBdr>
                      <w:divsChild>
                        <w:div w:id="483352586">
                          <w:marLeft w:val="0"/>
                          <w:marRight w:val="15"/>
                          <w:marTop w:val="30"/>
                          <w:marBottom w:val="15"/>
                          <w:divBdr>
                            <w:top w:val="none" w:sz="0" w:space="0" w:color="auto"/>
                            <w:left w:val="none" w:sz="0" w:space="0" w:color="auto"/>
                            <w:bottom w:val="none" w:sz="0" w:space="0" w:color="auto"/>
                            <w:right w:val="none" w:sz="0" w:space="0" w:color="auto"/>
                          </w:divBdr>
                          <w:divsChild>
                            <w:div w:id="385110455">
                              <w:marLeft w:val="0"/>
                              <w:marRight w:val="0"/>
                              <w:marTop w:val="0"/>
                              <w:marBottom w:val="0"/>
                              <w:divBdr>
                                <w:top w:val="none" w:sz="0" w:space="0" w:color="auto"/>
                                <w:left w:val="none" w:sz="0" w:space="0" w:color="auto"/>
                                <w:bottom w:val="none" w:sz="0" w:space="0" w:color="auto"/>
                                <w:right w:val="none" w:sz="0" w:space="0" w:color="auto"/>
                              </w:divBdr>
                              <w:divsChild>
                                <w:div w:id="1200315329">
                                  <w:marLeft w:val="0"/>
                                  <w:marRight w:val="15"/>
                                  <w:marTop w:val="30"/>
                                  <w:marBottom w:val="15"/>
                                  <w:divBdr>
                                    <w:top w:val="none" w:sz="0" w:space="0" w:color="auto"/>
                                    <w:left w:val="none" w:sz="0" w:space="0" w:color="auto"/>
                                    <w:bottom w:val="none" w:sz="0" w:space="0" w:color="auto"/>
                                    <w:right w:val="none" w:sz="0" w:space="0" w:color="auto"/>
                                  </w:divBdr>
                                  <w:divsChild>
                                    <w:div w:id="19667750">
                                      <w:marLeft w:val="0"/>
                                      <w:marRight w:val="0"/>
                                      <w:marTop w:val="0"/>
                                      <w:marBottom w:val="0"/>
                                      <w:divBdr>
                                        <w:top w:val="none" w:sz="0" w:space="0" w:color="auto"/>
                                        <w:left w:val="none" w:sz="0" w:space="0" w:color="auto"/>
                                        <w:bottom w:val="none" w:sz="0" w:space="0" w:color="auto"/>
                                        <w:right w:val="none" w:sz="0" w:space="0" w:color="auto"/>
                                      </w:divBdr>
                                      <w:divsChild>
                                        <w:div w:id="1162892841">
                                          <w:marLeft w:val="0"/>
                                          <w:marRight w:val="15"/>
                                          <w:marTop w:val="30"/>
                                          <w:marBottom w:val="15"/>
                                          <w:divBdr>
                                            <w:top w:val="none" w:sz="0" w:space="0" w:color="auto"/>
                                            <w:left w:val="none" w:sz="0" w:space="0" w:color="auto"/>
                                            <w:bottom w:val="none" w:sz="0" w:space="0" w:color="auto"/>
                                            <w:right w:val="none" w:sz="0" w:space="0" w:color="auto"/>
                                          </w:divBdr>
                                          <w:divsChild>
                                            <w:div w:id="2043627698">
                                              <w:marLeft w:val="0"/>
                                              <w:marRight w:val="0"/>
                                              <w:marTop w:val="0"/>
                                              <w:marBottom w:val="0"/>
                                              <w:divBdr>
                                                <w:top w:val="none" w:sz="0" w:space="0" w:color="auto"/>
                                                <w:left w:val="none" w:sz="0" w:space="0" w:color="auto"/>
                                                <w:bottom w:val="none" w:sz="0" w:space="0" w:color="auto"/>
                                                <w:right w:val="none" w:sz="0" w:space="0" w:color="auto"/>
                                              </w:divBdr>
                                              <w:divsChild>
                                                <w:div w:id="754472622">
                                                  <w:marLeft w:val="0"/>
                                                  <w:marRight w:val="15"/>
                                                  <w:marTop w:val="30"/>
                                                  <w:marBottom w:val="15"/>
                                                  <w:divBdr>
                                                    <w:top w:val="none" w:sz="0" w:space="0" w:color="auto"/>
                                                    <w:left w:val="none" w:sz="0" w:space="0" w:color="auto"/>
                                                    <w:bottom w:val="none" w:sz="0" w:space="0" w:color="auto"/>
                                                    <w:right w:val="none" w:sz="0" w:space="0" w:color="auto"/>
                                                  </w:divBdr>
                                                  <w:divsChild>
                                                    <w:div w:id="1774935194">
                                                      <w:marLeft w:val="0"/>
                                                      <w:marRight w:val="0"/>
                                                      <w:marTop w:val="0"/>
                                                      <w:marBottom w:val="0"/>
                                                      <w:divBdr>
                                                        <w:top w:val="none" w:sz="0" w:space="0" w:color="auto"/>
                                                        <w:left w:val="none" w:sz="0" w:space="0" w:color="auto"/>
                                                        <w:bottom w:val="none" w:sz="0" w:space="0" w:color="auto"/>
                                                        <w:right w:val="none" w:sz="0" w:space="0" w:color="auto"/>
                                                      </w:divBdr>
                                                      <w:divsChild>
                                                        <w:div w:id="424421718">
                                                          <w:marLeft w:val="0"/>
                                                          <w:marRight w:val="15"/>
                                                          <w:marTop w:val="30"/>
                                                          <w:marBottom w:val="15"/>
                                                          <w:divBdr>
                                                            <w:top w:val="none" w:sz="0" w:space="0" w:color="auto"/>
                                                            <w:left w:val="none" w:sz="0" w:space="0" w:color="auto"/>
                                                            <w:bottom w:val="none" w:sz="0" w:space="0" w:color="auto"/>
                                                            <w:right w:val="none" w:sz="0" w:space="0" w:color="auto"/>
                                                          </w:divBdr>
                                                          <w:divsChild>
                                                            <w:div w:id="83495202">
                                                              <w:marLeft w:val="0"/>
                                                              <w:marRight w:val="0"/>
                                                              <w:marTop w:val="0"/>
                                                              <w:marBottom w:val="0"/>
                                                              <w:divBdr>
                                                                <w:top w:val="none" w:sz="0" w:space="0" w:color="auto"/>
                                                                <w:left w:val="none" w:sz="0" w:space="0" w:color="auto"/>
                                                                <w:bottom w:val="none" w:sz="0" w:space="0" w:color="auto"/>
                                                                <w:right w:val="none" w:sz="0" w:space="0" w:color="auto"/>
                                                              </w:divBdr>
                                                              <w:divsChild>
                                                                <w:div w:id="496503871">
                                                                  <w:marLeft w:val="0"/>
                                                                  <w:marRight w:val="15"/>
                                                                  <w:marTop w:val="30"/>
                                                                  <w:marBottom w:val="15"/>
                                                                  <w:divBdr>
                                                                    <w:top w:val="none" w:sz="0" w:space="0" w:color="auto"/>
                                                                    <w:left w:val="none" w:sz="0" w:space="0" w:color="auto"/>
                                                                    <w:bottom w:val="none" w:sz="0" w:space="0" w:color="auto"/>
                                                                    <w:right w:val="none" w:sz="0" w:space="0" w:color="auto"/>
                                                                  </w:divBdr>
                                                                </w:div>
                                                                <w:div w:id="1756852263">
                                                                  <w:marLeft w:val="0"/>
                                                                  <w:marRight w:val="15"/>
                                                                  <w:marTop w:val="30"/>
                                                                  <w:marBottom w:val="15"/>
                                                                  <w:divBdr>
                                                                    <w:top w:val="none" w:sz="0" w:space="0" w:color="auto"/>
                                                                    <w:left w:val="none" w:sz="0" w:space="0" w:color="auto"/>
                                                                    <w:bottom w:val="none" w:sz="0" w:space="0" w:color="auto"/>
                                                                    <w:right w:val="none" w:sz="0" w:space="0" w:color="auto"/>
                                                                  </w:divBdr>
                                                                </w:div>
                                                                <w:div w:id="540750472">
                                                                  <w:marLeft w:val="0"/>
                                                                  <w:marRight w:val="15"/>
                                                                  <w:marTop w:val="30"/>
                                                                  <w:marBottom w:val="15"/>
                                                                  <w:divBdr>
                                                                    <w:top w:val="none" w:sz="0" w:space="0" w:color="auto"/>
                                                                    <w:left w:val="none" w:sz="0" w:space="0" w:color="auto"/>
                                                                    <w:bottom w:val="none" w:sz="0" w:space="0" w:color="auto"/>
                                                                    <w:right w:val="none" w:sz="0" w:space="0" w:color="auto"/>
                                                                  </w:divBdr>
                                                                </w:div>
                                                                <w:div w:id="360594666">
                                                                  <w:marLeft w:val="0"/>
                                                                  <w:marRight w:val="15"/>
                                                                  <w:marTop w:val="30"/>
                                                                  <w:marBottom w:val="15"/>
                                                                  <w:divBdr>
                                                                    <w:top w:val="none" w:sz="0" w:space="0" w:color="auto"/>
                                                                    <w:left w:val="none" w:sz="0" w:space="0" w:color="auto"/>
                                                                    <w:bottom w:val="none" w:sz="0" w:space="0" w:color="auto"/>
                                                                    <w:right w:val="none" w:sz="0" w:space="0" w:color="auto"/>
                                                                  </w:divBdr>
                                                                </w:div>
                                                              </w:divsChild>
                                                            </w:div>
                                                            <w:div w:id="16818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8752">
      <w:bodyDiv w:val="1"/>
      <w:marLeft w:val="0"/>
      <w:marRight w:val="0"/>
      <w:marTop w:val="0"/>
      <w:marBottom w:val="0"/>
      <w:divBdr>
        <w:top w:val="none" w:sz="0" w:space="0" w:color="auto"/>
        <w:left w:val="none" w:sz="0" w:space="0" w:color="auto"/>
        <w:bottom w:val="none" w:sz="0" w:space="0" w:color="auto"/>
        <w:right w:val="none" w:sz="0" w:space="0" w:color="auto"/>
      </w:divBdr>
      <w:divsChild>
        <w:div w:id="44717790">
          <w:marLeft w:val="0"/>
          <w:marRight w:val="15"/>
          <w:marTop w:val="30"/>
          <w:marBottom w:val="15"/>
          <w:divBdr>
            <w:top w:val="none" w:sz="0" w:space="0" w:color="auto"/>
            <w:left w:val="none" w:sz="0" w:space="0" w:color="auto"/>
            <w:bottom w:val="none" w:sz="0" w:space="0" w:color="auto"/>
            <w:right w:val="none" w:sz="0" w:space="0" w:color="auto"/>
          </w:divBdr>
        </w:div>
        <w:div w:id="792359215">
          <w:marLeft w:val="0"/>
          <w:marRight w:val="15"/>
          <w:marTop w:val="30"/>
          <w:marBottom w:val="15"/>
          <w:divBdr>
            <w:top w:val="none" w:sz="0" w:space="0" w:color="auto"/>
            <w:left w:val="none" w:sz="0" w:space="0" w:color="auto"/>
            <w:bottom w:val="none" w:sz="0" w:space="0" w:color="auto"/>
            <w:right w:val="none" w:sz="0" w:space="0" w:color="auto"/>
          </w:divBdr>
        </w:div>
        <w:div w:id="1404136113">
          <w:marLeft w:val="0"/>
          <w:marRight w:val="15"/>
          <w:marTop w:val="30"/>
          <w:marBottom w:val="15"/>
          <w:divBdr>
            <w:top w:val="none" w:sz="0" w:space="0" w:color="auto"/>
            <w:left w:val="none" w:sz="0" w:space="0" w:color="auto"/>
            <w:bottom w:val="none" w:sz="0" w:space="0" w:color="auto"/>
            <w:right w:val="none" w:sz="0" w:space="0" w:color="auto"/>
          </w:divBdr>
        </w:div>
        <w:div w:id="1120690092">
          <w:marLeft w:val="0"/>
          <w:marRight w:val="15"/>
          <w:marTop w:val="30"/>
          <w:marBottom w:val="15"/>
          <w:divBdr>
            <w:top w:val="none" w:sz="0" w:space="0" w:color="auto"/>
            <w:left w:val="none" w:sz="0" w:space="0" w:color="auto"/>
            <w:bottom w:val="none" w:sz="0" w:space="0" w:color="auto"/>
            <w:right w:val="none" w:sz="0" w:space="0" w:color="auto"/>
          </w:divBdr>
        </w:div>
        <w:div w:id="1643577934">
          <w:marLeft w:val="0"/>
          <w:marRight w:val="15"/>
          <w:marTop w:val="30"/>
          <w:marBottom w:val="15"/>
          <w:divBdr>
            <w:top w:val="none" w:sz="0" w:space="0" w:color="auto"/>
            <w:left w:val="none" w:sz="0" w:space="0" w:color="auto"/>
            <w:bottom w:val="none" w:sz="0" w:space="0" w:color="auto"/>
            <w:right w:val="none" w:sz="0" w:space="0" w:color="auto"/>
          </w:divBdr>
        </w:div>
        <w:div w:id="1889998334">
          <w:marLeft w:val="0"/>
          <w:marRight w:val="15"/>
          <w:marTop w:val="30"/>
          <w:marBottom w:val="15"/>
          <w:divBdr>
            <w:top w:val="none" w:sz="0" w:space="0" w:color="auto"/>
            <w:left w:val="none" w:sz="0" w:space="0" w:color="auto"/>
            <w:bottom w:val="none" w:sz="0" w:space="0" w:color="auto"/>
            <w:right w:val="none" w:sz="0" w:space="0" w:color="auto"/>
          </w:divBdr>
        </w:div>
        <w:div w:id="1119181013">
          <w:marLeft w:val="0"/>
          <w:marRight w:val="15"/>
          <w:marTop w:val="30"/>
          <w:marBottom w:val="15"/>
          <w:divBdr>
            <w:top w:val="none" w:sz="0" w:space="0" w:color="auto"/>
            <w:left w:val="none" w:sz="0" w:space="0" w:color="auto"/>
            <w:bottom w:val="none" w:sz="0" w:space="0" w:color="auto"/>
            <w:right w:val="none" w:sz="0" w:space="0" w:color="auto"/>
          </w:divBdr>
        </w:div>
      </w:divsChild>
    </w:div>
    <w:div w:id="454636701">
      <w:bodyDiv w:val="1"/>
      <w:marLeft w:val="0"/>
      <w:marRight w:val="0"/>
      <w:marTop w:val="0"/>
      <w:marBottom w:val="0"/>
      <w:divBdr>
        <w:top w:val="none" w:sz="0" w:space="0" w:color="auto"/>
        <w:left w:val="none" w:sz="0" w:space="0" w:color="auto"/>
        <w:bottom w:val="none" w:sz="0" w:space="0" w:color="auto"/>
        <w:right w:val="none" w:sz="0" w:space="0" w:color="auto"/>
      </w:divBdr>
      <w:divsChild>
        <w:div w:id="1316642683">
          <w:marLeft w:val="0"/>
          <w:marRight w:val="0"/>
          <w:marTop w:val="0"/>
          <w:marBottom w:val="0"/>
          <w:divBdr>
            <w:top w:val="none" w:sz="0" w:space="0" w:color="auto"/>
            <w:left w:val="none" w:sz="0" w:space="0" w:color="auto"/>
            <w:bottom w:val="none" w:sz="0" w:space="0" w:color="auto"/>
            <w:right w:val="none" w:sz="0" w:space="0" w:color="auto"/>
          </w:divBdr>
        </w:div>
        <w:div w:id="35156707">
          <w:marLeft w:val="0"/>
          <w:marRight w:val="15"/>
          <w:marTop w:val="30"/>
          <w:marBottom w:val="15"/>
          <w:divBdr>
            <w:top w:val="none" w:sz="0" w:space="0" w:color="auto"/>
            <w:left w:val="none" w:sz="0" w:space="0" w:color="auto"/>
            <w:bottom w:val="none" w:sz="0" w:space="0" w:color="auto"/>
            <w:right w:val="none" w:sz="0" w:space="0" w:color="auto"/>
          </w:divBdr>
          <w:divsChild>
            <w:div w:id="218325899">
              <w:marLeft w:val="0"/>
              <w:marRight w:val="0"/>
              <w:marTop w:val="0"/>
              <w:marBottom w:val="0"/>
              <w:divBdr>
                <w:top w:val="none" w:sz="0" w:space="0" w:color="auto"/>
                <w:left w:val="none" w:sz="0" w:space="0" w:color="auto"/>
                <w:bottom w:val="none" w:sz="0" w:space="0" w:color="auto"/>
                <w:right w:val="none" w:sz="0" w:space="0" w:color="auto"/>
              </w:divBdr>
              <w:divsChild>
                <w:div w:id="900795570">
                  <w:marLeft w:val="0"/>
                  <w:marRight w:val="15"/>
                  <w:marTop w:val="30"/>
                  <w:marBottom w:val="15"/>
                  <w:divBdr>
                    <w:top w:val="none" w:sz="0" w:space="0" w:color="auto"/>
                    <w:left w:val="none" w:sz="0" w:space="0" w:color="auto"/>
                    <w:bottom w:val="none" w:sz="0" w:space="0" w:color="auto"/>
                    <w:right w:val="none" w:sz="0" w:space="0" w:color="auto"/>
                  </w:divBdr>
                  <w:divsChild>
                    <w:div w:id="84152332">
                      <w:marLeft w:val="0"/>
                      <w:marRight w:val="0"/>
                      <w:marTop w:val="0"/>
                      <w:marBottom w:val="0"/>
                      <w:divBdr>
                        <w:top w:val="none" w:sz="0" w:space="0" w:color="auto"/>
                        <w:left w:val="none" w:sz="0" w:space="0" w:color="auto"/>
                        <w:bottom w:val="none" w:sz="0" w:space="0" w:color="auto"/>
                        <w:right w:val="none" w:sz="0" w:space="0" w:color="auto"/>
                      </w:divBdr>
                    </w:div>
                  </w:divsChild>
                </w:div>
                <w:div w:id="46219979">
                  <w:marLeft w:val="0"/>
                  <w:marRight w:val="15"/>
                  <w:marTop w:val="30"/>
                  <w:marBottom w:val="15"/>
                  <w:divBdr>
                    <w:top w:val="none" w:sz="0" w:space="0" w:color="auto"/>
                    <w:left w:val="none" w:sz="0" w:space="0" w:color="auto"/>
                    <w:bottom w:val="none" w:sz="0" w:space="0" w:color="auto"/>
                    <w:right w:val="none" w:sz="0" w:space="0" w:color="auto"/>
                  </w:divBdr>
                  <w:divsChild>
                    <w:div w:id="49429598">
                      <w:marLeft w:val="0"/>
                      <w:marRight w:val="0"/>
                      <w:marTop w:val="0"/>
                      <w:marBottom w:val="0"/>
                      <w:divBdr>
                        <w:top w:val="none" w:sz="0" w:space="0" w:color="auto"/>
                        <w:left w:val="none" w:sz="0" w:space="0" w:color="auto"/>
                        <w:bottom w:val="none" w:sz="0" w:space="0" w:color="auto"/>
                        <w:right w:val="none" w:sz="0" w:space="0" w:color="auto"/>
                      </w:divBdr>
                    </w:div>
                  </w:divsChild>
                </w:div>
                <w:div w:id="1510289004">
                  <w:marLeft w:val="0"/>
                  <w:marRight w:val="15"/>
                  <w:marTop w:val="30"/>
                  <w:marBottom w:val="15"/>
                  <w:divBdr>
                    <w:top w:val="none" w:sz="0" w:space="0" w:color="auto"/>
                    <w:left w:val="none" w:sz="0" w:space="0" w:color="auto"/>
                    <w:bottom w:val="none" w:sz="0" w:space="0" w:color="auto"/>
                    <w:right w:val="none" w:sz="0" w:space="0" w:color="auto"/>
                  </w:divBdr>
                  <w:divsChild>
                    <w:div w:id="1076512106">
                      <w:marLeft w:val="0"/>
                      <w:marRight w:val="0"/>
                      <w:marTop w:val="0"/>
                      <w:marBottom w:val="0"/>
                      <w:divBdr>
                        <w:top w:val="none" w:sz="0" w:space="0" w:color="auto"/>
                        <w:left w:val="none" w:sz="0" w:space="0" w:color="auto"/>
                        <w:bottom w:val="none" w:sz="0" w:space="0" w:color="auto"/>
                        <w:right w:val="none" w:sz="0" w:space="0" w:color="auto"/>
                      </w:divBdr>
                      <w:divsChild>
                        <w:div w:id="1236933445">
                          <w:marLeft w:val="0"/>
                          <w:marRight w:val="15"/>
                          <w:marTop w:val="30"/>
                          <w:marBottom w:val="15"/>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sChild>
                                <w:div w:id="517351841">
                                  <w:marLeft w:val="0"/>
                                  <w:marRight w:val="15"/>
                                  <w:marTop w:val="30"/>
                                  <w:marBottom w:val="15"/>
                                  <w:divBdr>
                                    <w:top w:val="none" w:sz="0" w:space="0" w:color="auto"/>
                                    <w:left w:val="none" w:sz="0" w:space="0" w:color="auto"/>
                                    <w:bottom w:val="none" w:sz="0" w:space="0" w:color="auto"/>
                                    <w:right w:val="none" w:sz="0" w:space="0" w:color="auto"/>
                                  </w:divBdr>
                                  <w:divsChild>
                                    <w:div w:id="301889213">
                                      <w:marLeft w:val="0"/>
                                      <w:marRight w:val="0"/>
                                      <w:marTop w:val="0"/>
                                      <w:marBottom w:val="0"/>
                                      <w:divBdr>
                                        <w:top w:val="none" w:sz="0" w:space="0" w:color="auto"/>
                                        <w:left w:val="none" w:sz="0" w:space="0" w:color="auto"/>
                                        <w:bottom w:val="none" w:sz="0" w:space="0" w:color="auto"/>
                                        <w:right w:val="none" w:sz="0" w:space="0" w:color="auto"/>
                                      </w:divBdr>
                                      <w:divsChild>
                                        <w:div w:id="595496">
                                          <w:marLeft w:val="0"/>
                                          <w:marRight w:val="15"/>
                                          <w:marTop w:val="30"/>
                                          <w:marBottom w:val="15"/>
                                          <w:divBdr>
                                            <w:top w:val="none" w:sz="0" w:space="0" w:color="auto"/>
                                            <w:left w:val="none" w:sz="0" w:space="0" w:color="auto"/>
                                            <w:bottom w:val="none" w:sz="0" w:space="0" w:color="auto"/>
                                            <w:right w:val="none" w:sz="0" w:space="0" w:color="auto"/>
                                          </w:divBdr>
                                          <w:divsChild>
                                            <w:div w:id="1958219126">
                                              <w:marLeft w:val="0"/>
                                              <w:marRight w:val="0"/>
                                              <w:marTop w:val="0"/>
                                              <w:marBottom w:val="0"/>
                                              <w:divBdr>
                                                <w:top w:val="none" w:sz="0" w:space="0" w:color="auto"/>
                                                <w:left w:val="none" w:sz="0" w:space="0" w:color="auto"/>
                                                <w:bottom w:val="none" w:sz="0" w:space="0" w:color="auto"/>
                                                <w:right w:val="none" w:sz="0" w:space="0" w:color="auto"/>
                                              </w:divBdr>
                                              <w:divsChild>
                                                <w:div w:id="39550204">
                                                  <w:marLeft w:val="0"/>
                                                  <w:marRight w:val="15"/>
                                                  <w:marTop w:val="30"/>
                                                  <w:marBottom w:val="15"/>
                                                  <w:divBdr>
                                                    <w:top w:val="none" w:sz="0" w:space="0" w:color="auto"/>
                                                    <w:left w:val="none" w:sz="0" w:space="0" w:color="auto"/>
                                                    <w:bottom w:val="none" w:sz="0" w:space="0" w:color="auto"/>
                                                    <w:right w:val="none" w:sz="0" w:space="0" w:color="auto"/>
                                                  </w:divBdr>
                                                  <w:divsChild>
                                                    <w:div w:id="1921786582">
                                                      <w:marLeft w:val="0"/>
                                                      <w:marRight w:val="0"/>
                                                      <w:marTop w:val="0"/>
                                                      <w:marBottom w:val="0"/>
                                                      <w:divBdr>
                                                        <w:top w:val="none" w:sz="0" w:space="0" w:color="auto"/>
                                                        <w:left w:val="none" w:sz="0" w:space="0" w:color="auto"/>
                                                        <w:bottom w:val="none" w:sz="0" w:space="0" w:color="auto"/>
                                                        <w:right w:val="none" w:sz="0" w:space="0" w:color="auto"/>
                                                      </w:divBdr>
                                                      <w:divsChild>
                                                        <w:div w:id="2139030087">
                                                          <w:marLeft w:val="0"/>
                                                          <w:marRight w:val="15"/>
                                                          <w:marTop w:val="30"/>
                                                          <w:marBottom w:val="15"/>
                                                          <w:divBdr>
                                                            <w:top w:val="none" w:sz="0" w:space="0" w:color="auto"/>
                                                            <w:left w:val="none" w:sz="0" w:space="0" w:color="auto"/>
                                                            <w:bottom w:val="none" w:sz="0" w:space="0" w:color="auto"/>
                                                            <w:right w:val="none" w:sz="0" w:space="0" w:color="auto"/>
                                                          </w:divBdr>
                                                          <w:divsChild>
                                                            <w:div w:id="134958518">
                                                              <w:marLeft w:val="0"/>
                                                              <w:marRight w:val="0"/>
                                                              <w:marTop w:val="0"/>
                                                              <w:marBottom w:val="0"/>
                                                              <w:divBdr>
                                                                <w:top w:val="none" w:sz="0" w:space="0" w:color="auto"/>
                                                                <w:left w:val="none" w:sz="0" w:space="0" w:color="auto"/>
                                                                <w:bottom w:val="none" w:sz="0" w:space="0" w:color="auto"/>
                                                                <w:right w:val="none" w:sz="0" w:space="0" w:color="auto"/>
                                                              </w:divBdr>
                                                              <w:divsChild>
                                                                <w:div w:id="2009013491">
                                                                  <w:marLeft w:val="0"/>
                                                                  <w:marRight w:val="15"/>
                                                                  <w:marTop w:val="30"/>
                                                                  <w:marBottom w:val="15"/>
                                                                  <w:divBdr>
                                                                    <w:top w:val="none" w:sz="0" w:space="0" w:color="auto"/>
                                                                    <w:left w:val="none" w:sz="0" w:space="0" w:color="auto"/>
                                                                    <w:bottom w:val="none" w:sz="0" w:space="0" w:color="auto"/>
                                                                    <w:right w:val="none" w:sz="0" w:space="0" w:color="auto"/>
                                                                  </w:divBdr>
                                                                </w:div>
                                                                <w:div w:id="461575752">
                                                                  <w:marLeft w:val="0"/>
                                                                  <w:marRight w:val="15"/>
                                                                  <w:marTop w:val="30"/>
                                                                  <w:marBottom w:val="15"/>
                                                                  <w:divBdr>
                                                                    <w:top w:val="none" w:sz="0" w:space="0" w:color="auto"/>
                                                                    <w:left w:val="none" w:sz="0" w:space="0" w:color="auto"/>
                                                                    <w:bottom w:val="none" w:sz="0" w:space="0" w:color="auto"/>
                                                                    <w:right w:val="none" w:sz="0" w:space="0" w:color="auto"/>
                                                                  </w:divBdr>
                                                                </w:div>
                                                                <w:div w:id="1547253209">
                                                                  <w:marLeft w:val="0"/>
                                                                  <w:marRight w:val="15"/>
                                                                  <w:marTop w:val="30"/>
                                                                  <w:marBottom w:val="15"/>
                                                                  <w:divBdr>
                                                                    <w:top w:val="none" w:sz="0" w:space="0" w:color="auto"/>
                                                                    <w:left w:val="none" w:sz="0" w:space="0" w:color="auto"/>
                                                                    <w:bottom w:val="none" w:sz="0" w:space="0" w:color="auto"/>
                                                                    <w:right w:val="none" w:sz="0" w:space="0" w:color="auto"/>
                                                                  </w:divBdr>
                                                                </w:div>
                                                                <w:div w:id="1508784729">
                                                                  <w:marLeft w:val="0"/>
                                                                  <w:marRight w:val="15"/>
                                                                  <w:marTop w:val="30"/>
                                                                  <w:marBottom w:val="15"/>
                                                                  <w:divBdr>
                                                                    <w:top w:val="none" w:sz="0" w:space="0" w:color="auto"/>
                                                                    <w:left w:val="none" w:sz="0" w:space="0" w:color="auto"/>
                                                                    <w:bottom w:val="none" w:sz="0" w:space="0" w:color="auto"/>
                                                                    <w:right w:val="none" w:sz="0" w:space="0" w:color="auto"/>
                                                                  </w:divBdr>
                                                                </w:div>
                                                                <w:div w:id="25958319">
                                                                  <w:marLeft w:val="0"/>
                                                                  <w:marRight w:val="15"/>
                                                                  <w:marTop w:val="30"/>
                                                                  <w:marBottom w:val="15"/>
                                                                  <w:divBdr>
                                                                    <w:top w:val="none" w:sz="0" w:space="0" w:color="auto"/>
                                                                    <w:left w:val="none" w:sz="0" w:space="0" w:color="auto"/>
                                                                    <w:bottom w:val="none" w:sz="0" w:space="0" w:color="auto"/>
                                                                    <w:right w:val="none" w:sz="0" w:space="0" w:color="auto"/>
                                                                  </w:divBdr>
                                                                </w:div>
                                                                <w:div w:id="429743064">
                                                                  <w:marLeft w:val="0"/>
                                                                  <w:marRight w:val="15"/>
                                                                  <w:marTop w:val="30"/>
                                                                  <w:marBottom w:val="15"/>
                                                                  <w:divBdr>
                                                                    <w:top w:val="none" w:sz="0" w:space="0" w:color="auto"/>
                                                                    <w:left w:val="none" w:sz="0" w:space="0" w:color="auto"/>
                                                                    <w:bottom w:val="none" w:sz="0" w:space="0" w:color="auto"/>
                                                                    <w:right w:val="none" w:sz="0" w:space="0" w:color="auto"/>
                                                                  </w:divBdr>
                                                                </w:div>
                                                              </w:divsChild>
                                                            </w:div>
                                                            <w:div w:id="1736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7440">
      <w:bodyDiv w:val="1"/>
      <w:marLeft w:val="0"/>
      <w:marRight w:val="0"/>
      <w:marTop w:val="0"/>
      <w:marBottom w:val="0"/>
      <w:divBdr>
        <w:top w:val="none" w:sz="0" w:space="0" w:color="auto"/>
        <w:left w:val="none" w:sz="0" w:space="0" w:color="auto"/>
        <w:bottom w:val="none" w:sz="0" w:space="0" w:color="auto"/>
        <w:right w:val="none" w:sz="0" w:space="0" w:color="auto"/>
      </w:divBdr>
      <w:divsChild>
        <w:div w:id="1320427666">
          <w:marLeft w:val="0"/>
          <w:marRight w:val="0"/>
          <w:marTop w:val="0"/>
          <w:marBottom w:val="0"/>
          <w:divBdr>
            <w:top w:val="none" w:sz="0" w:space="0" w:color="auto"/>
            <w:left w:val="none" w:sz="0" w:space="0" w:color="auto"/>
            <w:bottom w:val="none" w:sz="0" w:space="0" w:color="auto"/>
            <w:right w:val="none" w:sz="0" w:space="0" w:color="auto"/>
          </w:divBdr>
        </w:div>
        <w:div w:id="226962826">
          <w:marLeft w:val="0"/>
          <w:marRight w:val="15"/>
          <w:marTop w:val="30"/>
          <w:marBottom w:val="15"/>
          <w:divBdr>
            <w:top w:val="none" w:sz="0" w:space="0" w:color="auto"/>
            <w:left w:val="none" w:sz="0" w:space="0" w:color="auto"/>
            <w:bottom w:val="none" w:sz="0" w:space="0" w:color="auto"/>
            <w:right w:val="none" w:sz="0" w:space="0" w:color="auto"/>
          </w:divBdr>
          <w:divsChild>
            <w:div w:id="354699340">
              <w:marLeft w:val="0"/>
              <w:marRight w:val="0"/>
              <w:marTop w:val="0"/>
              <w:marBottom w:val="0"/>
              <w:divBdr>
                <w:top w:val="none" w:sz="0" w:space="0" w:color="auto"/>
                <w:left w:val="none" w:sz="0" w:space="0" w:color="auto"/>
                <w:bottom w:val="none" w:sz="0" w:space="0" w:color="auto"/>
                <w:right w:val="none" w:sz="0" w:space="0" w:color="auto"/>
              </w:divBdr>
              <w:divsChild>
                <w:div w:id="1662657757">
                  <w:marLeft w:val="0"/>
                  <w:marRight w:val="15"/>
                  <w:marTop w:val="30"/>
                  <w:marBottom w:val="15"/>
                  <w:divBdr>
                    <w:top w:val="none" w:sz="0" w:space="0" w:color="auto"/>
                    <w:left w:val="none" w:sz="0" w:space="0" w:color="auto"/>
                    <w:bottom w:val="none" w:sz="0" w:space="0" w:color="auto"/>
                    <w:right w:val="none" w:sz="0" w:space="0" w:color="auto"/>
                  </w:divBdr>
                  <w:divsChild>
                    <w:div w:id="626937947">
                      <w:marLeft w:val="0"/>
                      <w:marRight w:val="0"/>
                      <w:marTop w:val="0"/>
                      <w:marBottom w:val="0"/>
                      <w:divBdr>
                        <w:top w:val="none" w:sz="0" w:space="0" w:color="auto"/>
                        <w:left w:val="none" w:sz="0" w:space="0" w:color="auto"/>
                        <w:bottom w:val="none" w:sz="0" w:space="0" w:color="auto"/>
                        <w:right w:val="none" w:sz="0" w:space="0" w:color="auto"/>
                      </w:divBdr>
                    </w:div>
                  </w:divsChild>
                </w:div>
                <w:div w:id="396250568">
                  <w:marLeft w:val="0"/>
                  <w:marRight w:val="15"/>
                  <w:marTop w:val="30"/>
                  <w:marBottom w:val="15"/>
                  <w:divBdr>
                    <w:top w:val="none" w:sz="0" w:space="0" w:color="auto"/>
                    <w:left w:val="none" w:sz="0" w:space="0" w:color="auto"/>
                    <w:bottom w:val="none" w:sz="0" w:space="0" w:color="auto"/>
                    <w:right w:val="none" w:sz="0" w:space="0" w:color="auto"/>
                  </w:divBdr>
                  <w:divsChild>
                    <w:div w:id="1344361175">
                      <w:marLeft w:val="0"/>
                      <w:marRight w:val="0"/>
                      <w:marTop w:val="0"/>
                      <w:marBottom w:val="0"/>
                      <w:divBdr>
                        <w:top w:val="none" w:sz="0" w:space="0" w:color="auto"/>
                        <w:left w:val="none" w:sz="0" w:space="0" w:color="auto"/>
                        <w:bottom w:val="none" w:sz="0" w:space="0" w:color="auto"/>
                        <w:right w:val="none" w:sz="0" w:space="0" w:color="auto"/>
                      </w:divBdr>
                    </w:div>
                  </w:divsChild>
                </w:div>
                <w:div w:id="1512526854">
                  <w:marLeft w:val="0"/>
                  <w:marRight w:val="15"/>
                  <w:marTop w:val="30"/>
                  <w:marBottom w:val="15"/>
                  <w:divBdr>
                    <w:top w:val="none" w:sz="0" w:space="0" w:color="auto"/>
                    <w:left w:val="none" w:sz="0" w:space="0" w:color="auto"/>
                    <w:bottom w:val="none" w:sz="0" w:space="0" w:color="auto"/>
                    <w:right w:val="none" w:sz="0" w:space="0" w:color="auto"/>
                  </w:divBdr>
                  <w:divsChild>
                    <w:div w:id="1635868874">
                      <w:marLeft w:val="0"/>
                      <w:marRight w:val="0"/>
                      <w:marTop w:val="0"/>
                      <w:marBottom w:val="0"/>
                      <w:divBdr>
                        <w:top w:val="none" w:sz="0" w:space="0" w:color="auto"/>
                        <w:left w:val="none" w:sz="0" w:space="0" w:color="auto"/>
                        <w:bottom w:val="none" w:sz="0" w:space="0" w:color="auto"/>
                        <w:right w:val="none" w:sz="0" w:space="0" w:color="auto"/>
                      </w:divBdr>
                      <w:divsChild>
                        <w:div w:id="1695417427">
                          <w:marLeft w:val="0"/>
                          <w:marRight w:val="15"/>
                          <w:marTop w:val="30"/>
                          <w:marBottom w:val="15"/>
                          <w:divBdr>
                            <w:top w:val="none" w:sz="0" w:space="0" w:color="auto"/>
                            <w:left w:val="none" w:sz="0" w:space="0" w:color="auto"/>
                            <w:bottom w:val="none" w:sz="0" w:space="0" w:color="auto"/>
                            <w:right w:val="none" w:sz="0" w:space="0" w:color="auto"/>
                          </w:divBdr>
                          <w:divsChild>
                            <w:div w:id="784497795">
                              <w:marLeft w:val="0"/>
                              <w:marRight w:val="0"/>
                              <w:marTop w:val="0"/>
                              <w:marBottom w:val="0"/>
                              <w:divBdr>
                                <w:top w:val="none" w:sz="0" w:space="0" w:color="auto"/>
                                <w:left w:val="none" w:sz="0" w:space="0" w:color="auto"/>
                                <w:bottom w:val="none" w:sz="0" w:space="0" w:color="auto"/>
                                <w:right w:val="none" w:sz="0" w:space="0" w:color="auto"/>
                              </w:divBdr>
                              <w:divsChild>
                                <w:div w:id="899361606">
                                  <w:marLeft w:val="0"/>
                                  <w:marRight w:val="15"/>
                                  <w:marTop w:val="30"/>
                                  <w:marBottom w:val="15"/>
                                  <w:divBdr>
                                    <w:top w:val="none" w:sz="0" w:space="0" w:color="auto"/>
                                    <w:left w:val="none" w:sz="0" w:space="0" w:color="auto"/>
                                    <w:bottom w:val="none" w:sz="0" w:space="0" w:color="auto"/>
                                    <w:right w:val="none" w:sz="0" w:space="0" w:color="auto"/>
                                  </w:divBdr>
                                  <w:divsChild>
                                    <w:div w:id="365907851">
                                      <w:marLeft w:val="0"/>
                                      <w:marRight w:val="0"/>
                                      <w:marTop w:val="0"/>
                                      <w:marBottom w:val="0"/>
                                      <w:divBdr>
                                        <w:top w:val="none" w:sz="0" w:space="0" w:color="auto"/>
                                        <w:left w:val="none" w:sz="0" w:space="0" w:color="auto"/>
                                        <w:bottom w:val="none" w:sz="0" w:space="0" w:color="auto"/>
                                        <w:right w:val="none" w:sz="0" w:space="0" w:color="auto"/>
                                      </w:divBdr>
                                      <w:divsChild>
                                        <w:div w:id="2116437064">
                                          <w:marLeft w:val="0"/>
                                          <w:marRight w:val="15"/>
                                          <w:marTop w:val="30"/>
                                          <w:marBottom w:val="15"/>
                                          <w:divBdr>
                                            <w:top w:val="none" w:sz="0" w:space="0" w:color="auto"/>
                                            <w:left w:val="none" w:sz="0" w:space="0" w:color="auto"/>
                                            <w:bottom w:val="none" w:sz="0" w:space="0" w:color="auto"/>
                                            <w:right w:val="none" w:sz="0" w:space="0" w:color="auto"/>
                                          </w:divBdr>
                                          <w:divsChild>
                                            <w:div w:id="772552258">
                                              <w:marLeft w:val="0"/>
                                              <w:marRight w:val="0"/>
                                              <w:marTop w:val="0"/>
                                              <w:marBottom w:val="0"/>
                                              <w:divBdr>
                                                <w:top w:val="none" w:sz="0" w:space="0" w:color="auto"/>
                                                <w:left w:val="none" w:sz="0" w:space="0" w:color="auto"/>
                                                <w:bottom w:val="none" w:sz="0" w:space="0" w:color="auto"/>
                                                <w:right w:val="none" w:sz="0" w:space="0" w:color="auto"/>
                                              </w:divBdr>
                                              <w:divsChild>
                                                <w:div w:id="1841699763">
                                                  <w:marLeft w:val="0"/>
                                                  <w:marRight w:val="15"/>
                                                  <w:marTop w:val="30"/>
                                                  <w:marBottom w:val="15"/>
                                                  <w:divBdr>
                                                    <w:top w:val="none" w:sz="0" w:space="0" w:color="auto"/>
                                                    <w:left w:val="none" w:sz="0" w:space="0" w:color="auto"/>
                                                    <w:bottom w:val="none" w:sz="0" w:space="0" w:color="auto"/>
                                                    <w:right w:val="none" w:sz="0" w:space="0" w:color="auto"/>
                                                  </w:divBdr>
                                                  <w:divsChild>
                                                    <w:div w:id="1777403333">
                                                      <w:marLeft w:val="0"/>
                                                      <w:marRight w:val="0"/>
                                                      <w:marTop w:val="0"/>
                                                      <w:marBottom w:val="0"/>
                                                      <w:divBdr>
                                                        <w:top w:val="none" w:sz="0" w:space="0" w:color="auto"/>
                                                        <w:left w:val="none" w:sz="0" w:space="0" w:color="auto"/>
                                                        <w:bottom w:val="none" w:sz="0" w:space="0" w:color="auto"/>
                                                        <w:right w:val="none" w:sz="0" w:space="0" w:color="auto"/>
                                                      </w:divBdr>
                                                      <w:divsChild>
                                                        <w:div w:id="1605187020">
                                                          <w:marLeft w:val="0"/>
                                                          <w:marRight w:val="15"/>
                                                          <w:marTop w:val="30"/>
                                                          <w:marBottom w:val="15"/>
                                                          <w:divBdr>
                                                            <w:top w:val="none" w:sz="0" w:space="0" w:color="auto"/>
                                                            <w:left w:val="none" w:sz="0" w:space="0" w:color="auto"/>
                                                            <w:bottom w:val="none" w:sz="0" w:space="0" w:color="auto"/>
                                                            <w:right w:val="none" w:sz="0" w:space="0" w:color="auto"/>
                                                          </w:divBdr>
                                                          <w:divsChild>
                                                            <w:div w:id="1385711510">
                                                              <w:marLeft w:val="0"/>
                                                              <w:marRight w:val="0"/>
                                                              <w:marTop w:val="0"/>
                                                              <w:marBottom w:val="0"/>
                                                              <w:divBdr>
                                                                <w:top w:val="none" w:sz="0" w:space="0" w:color="auto"/>
                                                                <w:left w:val="none" w:sz="0" w:space="0" w:color="auto"/>
                                                                <w:bottom w:val="none" w:sz="0" w:space="0" w:color="auto"/>
                                                                <w:right w:val="none" w:sz="0" w:space="0" w:color="auto"/>
                                                              </w:divBdr>
                                                              <w:divsChild>
                                                                <w:div w:id="593676">
                                                                  <w:marLeft w:val="0"/>
                                                                  <w:marRight w:val="15"/>
                                                                  <w:marTop w:val="30"/>
                                                                  <w:marBottom w:val="15"/>
                                                                  <w:divBdr>
                                                                    <w:top w:val="none" w:sz="0" w:space="0" w:color="auto"/>
                                                                    <w:left w:val="none" w:sz="0" w:space="0" w:color="auto"/>
                                                                    <w:bottom w:val="none" w:sz="0" w:space="0" w:color="auto"/>
                                                                    <w:right w:val="none" w:sz="0" w:space="0" w:color="auto"/>
                                                                  </w:divBdr>
                                                                </w:div>
                                                                <w:div w:id="1381133286">
                                                                  <w:marLeft w:val="0"/>
                                                                  <w:marRight w:val="15"/>
                                                                  <w:marTop w:val="30"/>
                                                                  <w:marBottom w:val="15"/>
                                                                  <w:divBdr>
                                                                    <w:top w:val="none" w:sz="0" w:space="0" w:color="auto"/>
                                                                    <w:left w:val="none" w:sz="0" w:space="0" w:color="auto"/>
                                                                    <w:bottom w:val="none" w:sz="0" w:space="0" w:color="auto"/>
                                                                    <w:right w:val="none" w:sz="0" w:space="0" w:color="auto"/>
                                                                  </w:divBdr>
                                                                </w:div>
                                                                <w:div w:id="51583445">
                                                                  <w:marLeft w:val="0"/>
                                                                  <w:marRight w:val="15"/>
                                                                  <w:marTop w:val="30"/>
                                                                  <w:marBottom w:val="15"/>
                                                                  <w:divBdr>
                                                                    <w:top w:val="none" w:sz="0" w:space="0" w:color="auto"/>
                                                                    <w:left w:val="none" w:sz="0" w:space="0" w:color="auto"/>
                                                                    <w:bottom w:val="none" w:sz="0" w:space="0" w:color="auto"/>
                                                                    <w:right w:val="none" w:sz="0" w:space="0" w:color="auto"/>
                                                                  </w:divBdr>
                                                                </w:div>
                                                                <w:div w:id="85656425">
                                                                  <w:marLeft w:val="0"/>
                                                                  <w:marRight w:val="15"/>
                                                                  <w:marTop w:val="30"/>
                                                                  <w:marBottom w:val="15"/>
                                                                  <w:divBdr>
                                                                    <w:top w:val="none" w:sz="0" w:space="0" w:color="auto"/>
                                                                    <w:left w:val="none" w:sz="0" w:space="0" w:color="auto"/>
                                                                    <w:bottom w:val="none" w:sz="0" w:space="0" w:color="auto"/>
                                                                    <w:right w:val="none" w:sz="0" w:space="0" w:color="auto"/>
                                                                  </w:divBdr>
                                                                </w:div>
                                                                <w:div w:id="1765881082">
                                                                  <w:marLeft w:val="0"/>
                                                                  <w:marRight w:val="15"/>
                                                                  <w:marTop w:val="30"/>
                                                                  <w:marBottom w:val="15"/>
                                                                  <w:divBdr>
                                                                    <w:top w:val="none" w:sz="0" w:space="0" w:color="auto"/>
                                                                    <w:left w:val="none" w:sz="0" w:space="0" w:color="auto"/>
                                                                    <w:bottom w:val="none" w:sz="0" w:space="0" w:color="auto"/>
                                                                    <w:right w:val="none" w:sz="0" w:space="0" w:color="auto"/>
                                                                  </w:divBdr>
                                                                </w:div>
                                                                <w:div w:id="1982884098">
                                                                  <w:marLeft w:val="0"/>
                                                                  <w:marRight w:val="15"/>
                                                                  <w:marTop w:val="30"/>
                                                                  <w:marBottom w:val="15"/>
                                                                  <w:divBdr>
                                                                    <w:top w:val="none" w:sz="0" w:space="0" w:color="auto"/>
                                                                    <w:left w:val="none" w:sz="0" w:space="0" w:color="auto"/>
                                                                    <w:bottom w:val="none" w:sz="0" w:space="0" w:color="auto"/>
                                                                    <w:right w:val="none" w:sz="0" w:space="0" w:color="auto"/>
                                                                  </w:divBdr>
                                                                </w:div>
                                                                <w:div w:id="371655891">
                                                                  <w:marLeft w:val="0"/>
                                                                  <w:marRight w:val="15"/>
                                                                  <w:marTop w:val="30"/>
                                                                  <w:marBottom w:val="15"/>
                                                                  <w:divBdr>
                                                                    <w:top w:val="none" w:sz="0" w:space="0" w:color="auto"/>
                                                                    <w:left w:val="none" w:sz="0" w:space="0" w:color="auto"/>
                                                                    <w:bottom w:val="none" w:sz="0" w:space="0" w:color="auto"/>
                                                                    <w:right w:val="none" w:sz="0" w:space="0" w:color="auto"/>
                                                                  </w:divBdr>
                                                                </w:div>
                                                                <w:div w:id="343362408">
                                                                  <w:marLeft w:val="0"/>
                                                                  <w:marRight w:val="15"/>
                                                                  <w:marTop w:val="30"/>
                                                                  <w:marBottom w:val="15"/>
                                                                  <w:divBdr>
                                                                    <w:top w:val="none" w:sz="0" w:space="0" w:color="auto"/>
                                                                    <w:left w:val="none" w:sz="0" w:space="0" w:color="auto"/>
                                                                    <w:bottom w:val="none" w:sz="0" w:space="0" w:color="auto"/>
                                                                    <w:right w:val="none" w:sz="0" w:space="0" w:color="auto"/>
                                                                  </w:divBdr>
                                                                </w:div>
                                                                <w:div w:id="1862159564">
                                                                  <w:marLeft w:val="0"/>
                                                                  <w:marRight w:val="15"/>
                                                                  <w:marTop w:val="30"/>
                                                                  <w:marBottom w:val="15"/>
                                                                  <w:divBdr>
                                                                    <w:top w:val="none" w:sz="0" w:space="0" w:color="auto"/>
                                                                    <w:left w:val="none" w:sz="0" w:space="0" w:color="auto"/>
                                                                    <w:bottom w:val="none" w:sz="0" w:space="0" w:color="auto"/>
                                                                    <w:right w:val="none" w:sz="0" w:space="0" w:color="auto"/>
                                                                  </w:divBdr>
                                                                </w:div>
                                                              </w:divsChild>
                                                            </w:div>
                                                            <w:div w:id="1687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9276">
      <w:bodyDiv w:val="1"/>
      <w:marLeft w:val="0"/>
      <w:marRight w:val="0"/>
      <w:marTop w:val="0"/>
      <w:marBottom w:val="0"/>
      <w:divBdr>
        <w:top w:val="none" w:sz="0" w:space="0" w:color="auto"/>
        <w:left w:val="none" w:sz="0" w:space="0" w:color="auto"/>
        <w:bottom w:val="none" w:sz="0" w:space="0" w:color="auto"/>
        <w:right w:val="none" w:sz="0" w:space="0" w:color="auto"/>
      </w:divBdr>
      <w:divsChild>
        <w:div w:id="1059474841">
          <w:marLeft w:val="0"/>
          <w:marRight w:val="0"/>
          <w:marTop w:val="0"/>
          <w:marBottom w:val="0"/>
          <w:divBdr>
            <w:top w:val="none" w:sz="0" w:space="0" w:color="auto"/>
            <w:left w:val="none" w:sz="0" w:space="0" w:color="auto"/>
            <w:bottom w:val="none" w:sz="0" w:space="0" w:color="auto"/>
            <w:right w:val="none" w:sz="0" w:space="0" w:color="auto"/>
          </w:divBdr>
        </w:div>
        <w:div w:id="184104318">
          <w:marLeft w:val="0"/>
          <w:marRight w:val="15"/>
          <w:marTop w:val="30"/>
          <w:marBottom w:val="15"/>
          <w:divBdr>
            <w:top w:val="none" w:sz="0" w:space="0" w:color="auto"/>
            <w:left w:val="none" w:sz="0" w:space="0" w:color="auto"/>
            <w:bottom w:val="none" w:sz="0" w:space="0" w:color="auto"/>
            <w:right w:val="none" w:sz="0" w:space="0" w:color="auto"/>
          </w:divBdr>
          <w:divsChild>
            <w:div w:id="1273514298">
              <w:marLeft w:val="0"/>
              <w:marRight w:val="0"/>
              <w:marTop w:val="0"/>
              <w:marBottom w:val="0"/>
              <w:divBdr>
                <w:top w:val="none" w:sz="0" w:space="0" w:color="auto"/>
                <w:left w:val="none" w:sz="0" w:space="0" w:color="auto"/>
                <w:bottom w:val="none" w:sz="0" w:space="0" w:color="auto"/>
                <w:right w:val="none" w:sz="0" w:space="0" w:color="auto"/>
              </w:divBdr>
              <w:divsChild>
                <w:div w:id="123158983">
                  <w:marLeft w:val="0"/>
                  <w:marRight w:val="15"/>
                  <w:marTop w:val="30"/>
                  <w:marBottom w:val="15"/>
                  <w:divBdr>
                    <w:top w:val="none" w:sz="0" w:space="0" w:color="auto"/>
                    <w:left w:val="none" w:sz="0" w:space="0" w:color="auto"/>
                    <w:bottom w:val="none" w:sz="0" w:space="0" w:color="auto"/>
                    <w:right w:val="none" w:sz="0" w:space="0" w:color="auto"/>
                  </w:divBdr>
                  <w:divsChild>
                    <w:div w:id="131676287">
                      <w:marLeft w:val="0"/>
                      <w:marRight w:val="0"/>
                      <w:marTop w:val="0"/>
                      <w:marBottom w:val="0"/>
                      <w:divBdr>
                        <w:top w:val="none" w:sz="0" w:space="0" w:color="auto"/>
                        <w:left w:val="none" w:sz="0" w:space="0" w:color="auto"/>
                        <w:bottom w:val="none" w:sz="0" w:space="0" w:color="auto"/>
                        <w:right w:val="none" w:sz="0" w:space="0" w:color="auto"/>
                      </w:divBdr>
                    </w:div>
                  </w:divsChild>
                </w:div>
                <w:div w:id="866984153">
                  <w:marLeft w:val="0"/>
                  <w:marRight w:val="15"/>
                  <w:marTop w:val="30"/>
                  <w:marBottom w:val="15"/>
                  <w:divBdr>
                    <w:top w:val="none" w:sz="0" w:space="0" w:color="auto"/>
                    <w:left w:val="none" w:sz="0" w:space="0" w:color="auto"/>
                    <w:bottom w:val="none" w:sz="0" w:space="0" w:color="auto"/>
                    <w:right w:val="none" w:sz="0" w:space="0" w:color="auto"/>
                  </w:divBdr>
                  <w:divsChild>
                    <w:div w:id="399519642">
                      <w:marLeft w:val="0"/>
                      <w:marRight w:val="0"/>
                      <w:marTop w:val="0"/>
                      <w:marBottom w:val="0"/>
                      <w:divBdr>
                        <w:top w:val="none" w:sz="0" w:space="0" w:color="auto"/>
                        <w:left w:val="none" w:sz="0" w:space="0" w:color="auto"/>
                        <w:bottom w:val="none" w:sz="0" w:space="0" w:color="auto"/>
                        <w:right w:val="none" w:sz="0" w:space="0" w:color="auto"/>
                      </w:divBdr>
                    </w:div>
                  </w:divsChild>
                </w:div>
                <w:div w:id="1293361820">
                  <w:marLeft w:val="0"/>
                  <w:marRight w:val="15"/>
                  <w:marTop w:val="30"/>
                  <w:marBottom w:val="15"/>
                  <w:divBdr>
                    <w:top w:val="none" w:sz="0" w:space="0" w:color="auto"/>
                    <w:left w:val="none" w:sz="0" w:space="0" w:color="auto"/>
                    <w:bottom w:val="none" w:sz="0" w:space="0" w:color="auto"/>
                    <w:right w:val="none" w:sz="0" w:space="0" w:color="auto"/>
                  </w:divBdr>
                  <w:divsChild>
                    <w:div w:id="555362559">
                      <w:marLeft w:val="0"/>
                      <w:marRight w:val="0"/>
                      <w:marTop w:val="0"/>
                      <w:marBottom w:val="0"/>
                      <w:divBdr>
                        <w:top w:val="none" w:sz="0" w:space="0" w:color="auto"/>
                        <w:left w:val="none" w:sz="0" w:space="0" w:color="auto"/>
                        <w:bottom w:val="none" w:sz="0" w:space="0" w:color="auto"/>
                        <w:right w:val="none" w:sz="0" w:space="0" w:color="auto"/>
                      </w:divBdr>
                      <w:divsChild>
                        <w:div w:id="625235601">
                          <w:marLeft w:val="0"/>
                          <w:marRight w:val="15"/>
                          <w:marTop w:val="30"/>
                          <w:marBottom w:val="15"/>
                          <w:divBdr>
                            <w:top w:val="none" w:sz="0" w:space="0" w:color="auto"/>
                            <w:left w:val="none" w:sz="0" w:space="0" w:color="auto"/>
                            <w:bottom w:val="none" w:sz="0" w:space="0" w:color="auto"/>
                            <w:right w:val="none" w:sz="0" w:space="0" w:color="auto"/>
                          </w:divBdr>
                          <w:divsChild>
                            <w:div w:id="318462012">
                              <w:marLeft w:val="0"/>
                              <w:marRight w:val="0"/>
                              <w:marTop w:val="0"/>
                              <w:marBottom w:val="0"/>
                              <w:divBdr>
                                <w:top w:val="none" w:sz="0" w:space="0" w:color="auto"/>
                                <w:left w:val="none" w:sz="0" w:space="0" w:color="auto"/>
                                <w:bottom w:val="none" w:sz="0" w:space="0" w:color="auto"/>
                                <w:right w:val="none" w:sz="0" w:space="0" w:color="auto"/>
                              </w:divBdr>
                              <w:divsChild>
                                <w:div w:id="768311219">
                                  <w:marLeft w:val="0"/>
                                  <w:marRight w:val="15"/>
                                  <w:marTop w:val="30"/>
                                  <w:marBottom w:val="15"/>
                                  <w:divBdr>
                                    <w:top w:val="none" w:sz="0" w:space="0" w:color="auto"/>
                                    <w:left w:val="none" w:sz="0" w:space="0" w:color="auto"/>
                                    <w:bottom w:val="none" w:sz="0" w:space="0" w:color="auto"/>
                                    <w:right w:val="none" w:sz="0" w:space="0" w:color="auto"/>
                                  </w:divBdr>
                                  <w:divsChild>
                                    <w:div w:id="140585045">
                                      <w:marLeft w:val="0"/>
                                      <w:marRight w:val="0"/>
                                      <w:marTop w:val="0"/>
                                      <w:marBottom w:val="0"/>
                                      <w:divBdr>
                                        <w:top w:val="none" w:sz="0" w:space="0" w:color="auto"/>
                                        <w:left w:val="none" w:sz="0" w:space="0" w:color="auto"/>
                                        <w:bottom w:val="none" w:sz="0" w:space="0" w:color="auto"/>
                                        <w:right w:val="none" w:sz="0" w:space="0" w:color="auto"/>
                                      </w:divBdr>
                                      <w:divsChild>
                                        <w:div w:id="1011882066">
                                          <w:marLeft w:val="0"/>
                                          <w:marRight w:val="15"/>
                                          <w:marTop w:val="30"/>
                                          <w:marBottom w:val="15"/>
                                          <w:divBdr>
                                            <w:top w:val="none" w:sz="0" w:space="0" w:color="auto"/>
                                            <w:left w:val="none" w:sz="0" w:space="0" w:color="auto"/>
                                            <w:bottom w:val="none" w:sz="0" w:space="0" w:color="auto"/>
                                            <w:right w:val="none" w:sz="0" w:space="0" w:color="auto"/>
                                          </w:divBdr>
                                          <w:divsChild>
                                            <w:div w:id="1940523075">
                                              <w:marLeft w:val="0"/>
                                              <w:marRight w:val="0"/>
                                              <w:marTop w:val="0"/>
                                              <w:marBottom w:val="0"/>
                                              <w:divBdr>
                                                <w:top w:val="none" w:sz="0" w:space="0" w:color="auto"/>
                                                <w:left w:val="none" w:sz="0" w:space="0" w:color="auto"/>
                                                <w:bottom w:val="none" w:sz="0" w:space="0" w:color="auto"/>
                                                <w:right w:val="none" w:sz="0" w:space="0" w:color="auto"/>
                                              </w:divBdr>
                                              <w:divsChild>
                                                <w:div w:id="444737782">
                                                  <w:marLeft w:val="0"/>
                                                  <w:marRight w:val="15"/>
                                                  <w:marTop w:val="30"/>
                                                  <w:marBottom w:val="15"/>
                                                  <w:divBdr>
                                                    <w:top w:val="none" w:sz="0" w:space="0" w:color="auto"/>
                                                    <w:left w:val="none" w:sz="0" w:space="0" w:color="auto"/>
                                                    <w:bottom w:val="none" w:sz="0" w:space="0" w:color="auto"/>
                                                    <w:right w:val="none" w:sz="0" w:space="0" w:color="auto"/>
                                                  </w:divBdr>
                                                  <w:divsChild>
                                                    <w:div w:id="1888491224">
                                                      <w:marLeft w:val="0"/>
                                                      <w:marRight w:val="0"/>
                                                      <w:marTop w:val="0"/>
                                                      <w:marBottom w:val="0"/>
                                                      <w:divBdr>
                                                        <w:top w:val="none" w:sz="0" w:space="0" w:color="auto"/>
                                                        <w:left w:val="none" w:sz="0" w:space="0" w:color="auto"/>
                                                        <w:bottom w:val="none" w:sz="0" w:space="0" w:color="auto"/>
                                                        <w:right w:val="none" w:sz="0" w:space="0" w:color="auto"/>
                                                      </w:divBdr>
                                                      <w:divsChild>
                                                        <w:div w:id="946698245">
                                                          <w:marLeft w:val="0"/>
                                                          <w:marRight w:val="15"/>
                                                          <w:marTop w:val="30"/>
                                                          <w:marBottom w:val="15"/>
                                                          <w:divBdr>
                                                            <w:top w:val="none" w:sz="0" w:space="0" w:color="auto"/>
                                                            <w:left w:val="none" w:sz="0" w:space="0" w:color="auto"/>
                                                            <w:bottom w:val="none" w:sz="0" w:space="0" w:color="auto"/>
                                                            <w:right w:val="none" w:sz="0" w:space="0" w:color="auto"/>
                                                          </w:divBdr>
                                                          <w:divsChild>
                                                            <w:div w:id="1548950876">
                                                              <w:marLeft w:val="0"/>
                                                              <w:marRight w:val="0"/>
                                                              <w:marTop w:val="0"/>
                                                              <w:marBottom w:val="0"/>
                                                              <w:divBdr>
                                                                <w:top w:val="none" w:sz="0" w:space="0" w:color="auto"/>
                                                                <w:left w:val="none" w:sz="0" w:space="0" w:color="auto"/>
                                                                <w:bottom w:val="none" w:sz="0" w:space="0" w:color="auto"/>
                                                                <w:right w:val="none" w:sz="0" w:space="0" w:color="auto"/>
                                                              </w:divBdr>
                                                              <w:divsChild>
                                                                <w:div w:id="1026171878">
                                                                  <w:marLeft w:val="0"/>
                                                                  <w:marRight w:val="15"/>
                                                                  <w:marTop w:val="30"/>
                                                                  <w:marBottom w:val="15"/>
                                                                  <w:divBdr>
                                                                    <w:top w:val="none" w:sz="0" w:space="0" w:color="auto"/>
                                                                    <w:left w:val="none" w:sz="0" w:space="0" w:color="auto"/>
                                                                    <w:bottom w:val="none" w:sz="0" w:space="0" w:color="auto"/>
                                                                    <w:right w:val="none" w:sz="0" w:space="0" w:color="auto"/>
                                                                  </w:divBdr>
                                                                </w:div>
                                                                <w:div w:id="819343412">
                                                                  <w:marLeft w:val="0"/>
                                                                  <w:marRight w:val="15"/>
                                                                  <w:marTop w:val="30"/>
                                                                  <w:marBottom w:val="15"/>
                                                                  <w:divBdr>
                                                                    <w:top w:val="none" w:sz="0" w:space="0" w:color="auto"/>
                                                                    <w:left w:val="none" w:sz="0" w:space="0" w:color="auto"/>
                                                                    <w:bottom w:val="none" w:sz="0" w:space="0" w:color="auto"/>
                                                                    <w:right w:val="none" w:sz="0" w:space="0" w:color="auto"/>
                                                                  </w:divBdr>
                                                                </w:div>
                                                                <w:div w:id="1056247491">
                                                                  <w:marLeft w:val="0"/>
                                                                  <w:marRight w:val="15"/>
                                                                  <w:marTop w:val="30"/>
                                                                  <w:marBottom w:val="15"/>
                                                                  <w:divBdr>
                                                                    <w:top w:val="none" w:sz="0" w:space="0" w:color="auto"/>
                                                                    <w:left w:val="none" w:sz="0" w:space="0" w:color="auto"/>
                                                                    <w:bottom w:val="none" w:sz="0" w:space="0" w:color="auto"/>
                                                                    <w:right w:val="none" w:sz="0" w:space="0" w:color="auto"/>
                                                                  </w:divBdr>
                                                                </w:div>
                                                                <w:div w:id="1636836084">
                                                                  <w:marLeft w:val="0"/>
                                                                  <w:marRight w:val="15"/>
                                                                  <w:marTop w:val="30"/>
                                                                  <w:marBottom w:val="15"/>
                                                                  <w:divBdr>
                                                                    <w:top w:val="none" w:sz="0" w:space="0" w:color="auto"/>
                                                                    <w:left w:val="none" w:sz="0" w:space="0" w:color="auto"/>
                                                                    <w:bottom w:val="none" w:sz="0" w:space="0" w:color="auto"/>
                                                                    <w:right w:val="none" w:sz="0" w:space="0" w:color="auto"/>
                                                                  </w:divBdr>
                                                                </w:div>
                                                                <w:div w:id="1987971901">
                                                                  <w:marLeft w:val="0"/>
                                                                  <w:marRight w:val="15"/>
                                                                  <w:marTop w:val="30"/>
                                                                  <w:marBottom w:val="15"/>
                                                                  <w:divBdr>
                                                                    <w:top w:val="none" w:sz="0" w:space="0" w:color="auto"/>
                                                                    <w:left w:val="none" w:sz="0" w:space="0" w:color="auto"/>
                                                                    <w:bottom w:val="none" w:sz="0" w:space="0" w:color="auto"/>
                                                                    <w:right w:val="none" w:sz="0" w:space="0" w:color="auto"/>
                                                                  </w:divBdr>
                                                                </w:div>
                                                                <w:div w:id="823277094">
                                                                  <w:marLeft w:val="0"/>
                                                                  <w:marRight w:val="15"/>
                                                                  <w:marTop w:val="30"/>
                                                                  <w:marBottom w:val="15"/>
                                                                  <w:divBdr>
                                                                    <w:top w:val="none" w:sz="0" w:space="0" w:color="auto"/>
                                                                    <w:left w:val="none" w:sz="0" w:space="0" w:color="auto"/>
                                                                    <w:bottom w:val="none" w:sz="0" w:space="0" w:color="auto"/>
                                                                    <w:right w:val="none" w:sz="0" w:space="0" w:color="auto"/>
                                                                  </w:divBdr>
                                                                </w:div>
                                                              </w:divsChild>
                                                            </w:div>
                                                            <w:div w:id="1417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12">
      <w:bodyDiv w:val="1"/>
      <w:marLeft w:val="0"/>
      <w:marRight w:val="0"/>
      <w:marTop w:val="0"/>
      <w:marBottom w:val="0"/>
      <w:divBdr>
        <w:top w:val="none" w:sz="0" w:space="0" w:color="auto"/>
        <w:left w:val="none" w:sz="0" w:space="0" w:color="auto"/>
        <w:bottom w:val="none" w:sz="0" w:space="0" w:color="auto"/>
        <w:right w:val="none" w:sz="0" w:space="0" w:color="auto"/>
      </w:divBdr>
      <w:divsChild>
        <w:div w:id="568271084">
          <w:marLeft w:val="0"/>
          <w:marRight w:val="0"/>
          <w:marTop w:val="0"/>
          <w:marBottom w:val="0"/>
          <w:divBdr>
            <w:top w:val="none" w:sz="0" w:space="0" w:color="auto"/>
            <w:left w:val="none" w:sz="0" w:space="0" w:color="auto"/>
            <w:bottom w:val="none" w:sz="0" w:space="0" w:color="auto"/>
            <w:right w:val="none" w:sz="0" w:space="0" w:color="auto"/>
          </w:divBdr>
        </w:div>
        <w:div w:id="1451973303">
          <w:marLeft w:val="0"/>
          <w:marRight w:val="15"/>
          <w:marTop w:val="30"/>
          <w:marBottom w:val="15"/>
          <w:divBdr>
            <w:top w:val="none" w:sz="0" w:space="0" w:color="auto"/>
            <w:left w:val="none" w:sz="0" w:space="0" w:color="auto"/>
            <w:bottom w:val="none" w:sz="0" w:space="0" w:color="auto"/>
            <w:right w:val="none" w:sz="0" w:space="0" w:color="auto"/>
          </w:divBdr>
          <w:divsChild>
            <w:div w:id="2047489772">
              <w:marLeft w:val="0"/>
              <w:marRight w:val="0"/>
              <w:marTop w:val="0"/>
              <w:marBottom w:val="0"/>
              <w:divBdr>
                <w:top w:val="none" w:sz="0" w:space="0" w:color="auto"/>
                <w:left w:val="none" w:sz="0" w:space="0" w:color="auto"/>
                <w:bottom w:val="none" w:sz="0" w:space="0" w:color="auto"/>
                <w:right w:val="none" w:sz="0" w:space="0" w:color="auto"/>
              </w:divBdr>
              <w:divsChild>
                <w:div w:id="838033930">
                  <w:marLeft w:val="0"/>
                  <w:marRight w:val="15"/>
                  <w:marTop w:val="30"/>
                  <w:marBottom w:val="15"/>
                  <w:divBdr>
                    <w:top w:val="none" w:sz="0" w:space="0" w:color="auto"/>
                    <w:left w:val="none" w:sz="0" w:space="0" w:color="auto"/>
                    <w:bottom w:val="none" w:sz="0" w:space="0" w:color="auto"/>
                    <w:right w:val="none" w:sz="0" w:space="0" w:color="auto"/>
                  </w:divBdr>
                  <w:divsChild>
                    <w:div w:id="149176049">
                      <w:marLeft w:val="0"/>
                      <w:marRight w:val="0"/>
                      <w:marTop w:val="0"/>
                      <w:marBottom w:val="0"/>
                      <w:divBdr>
                        <w:top w:val="none" w:sz="0" w:space="0" w:color="auto"/>
                        <w:left w:val="none" w:sz="0" w:space="0" w:color="auto"/>
                        <w:bottom w:val="none" w:sz="0" w:space="0" w:color="auto"/>
                        <w:right w:val="none" w:sz="0" w:space="0" w:color="auto"/>
                      </w:divBdr>
                    </w:div>
                  </w:divsChild>
                </w:div>
                <w:div w:id="1218856266">
                  <w:marLeft w:val="0"/>
                  <w:marRight w:val="15"/>
                  <w:marTop w:val="30"/>
                  <w:marBottom w:val="15"/>
                  <w:divBdr>
                    <w:top w:val="none" w:sz="0" w:space="0" w:color="auto"/>
                    <w:left w:val="none" w:sz="0" w:space="0" w:color="auto"/>
                    <w:bottom w:val="none" w:sz="0" w:space="0" w:color="auto"/>
                    <w:right w:val="none" w:sz="0" w:space="0" w:color="auto"/>
                  </w:divBdr>
                  <w:divsChild>
                    <w:div w:id="822624092">
                      <w:marLeft w:val="0"/>
                      <w:marRight w:val="0"/>
                      <w:marTop w:val="0"/>
                      <w:marBottom w:val="0"/>
                      <w:divBdr>
                        <w:top w:val="none" w:sz="0" w:space="0" w:color="auto"/>
                        <w:left w:val="none" w:sz="0" w:space="0" w:color="auto"/>
                        <w:bottom w:val="none" w:sz="0" w:space="0" w:color="auto"/>
                        <w:right w:val="none" w:sz="0" w:space="0" w:color="auto"/>
                      </w:divBdr>
                    </w:div>
                  </w:divsChild>
                </w:div>
                <w:div w:id="16855517">
                  <w:marLeft w:val="0"/>
                  <w:marRight w:val="15"/>
                  <w:marTop w:val="30"/>
                  <w:marBottom w:val="15"/>
                  <w:divBdr>
                    <w:top w:val="none" w:sz="0" w:space="0" w:color="auto"/>
                    <w:left w:val="none" w:sz="0" w:space="0" w:color="auto"/>
                    <w:bottom w:val="none" w:sz="0" w:space="0" w:color="auto"/>
                    <w:right w:val="none" w:sz="0" w:space="0" w:color="auto"/>
                  </w:divBdr>
                  <w:divsChild>
                    <w:div w:id="308368335">
                      <w:marLeft w:val="0"/>
                      <w:marRight w:val="0"/>
                      <w:marTop w:val="0"/>
                      <w:marBottom w:val="0"/>
                      <w:divBdr>
                        <w:top w:val="none" w:sz="0" w:space="0" w:color="auto"/>
                        <w:left w:val="none" w:sz="0" w:space="0" w:color="auto"/>
                        <w:bottom w:val="none" w:sz="0" w:space="0" w:color="auto"/>
                        <w:right w:val="none" w:sz="0" w:space="0" w:color="auto"/>
                      </w:divBdr>
                      <w:divsChild>
                        <w:div w:id="1313607311">
                          <w:marLeft w:val="0"/>
                          <w:marRight w:val="15"/>
                          <w:marTop w:val="30"/>
                          <w:marBottom w:val="15"/>
                          <w:divBdr>
                            <w:top w:val="none" w:sz="0" w:space="0" w:color="auto"/>
                            <w:left w:val="none" w:sz="0" w:space="0" w:color="auto"/>
                            <w:bottom w:val="none" w:sz="0" w:space="0" w:color="auto"/>
                            <w:right w:val="none" w:sz="0" w:space="0" w:color="auto"/>
                          </w:divBdr>
                          <w:divsChild>
                            <w:div w:id="395667514">
                              <w:marLeft w:val="0"/>
                              <w:marRight w:val="0"/>
                              <w:marTop w:val="0"/>
                              <w:marBottom w:val="0"/>
                              <w:divBdr>
                                <w:top w:val="none" w:sz="0" w:space="0" w:color="auto"/>
                                <w:left w:val="none" w:sz="0" w:space="0" w:color="auto"/>
                                <w:bottom w:val="none" w:sz="0" w:space="0" w:color="auto"/>
                                <w:right w:val="none" w:sz="0" w:space="0" w:color="auto"/>
                              </w:divBdr>
                              <w:divsChild>
                                <w:div w:id="842746969">
                                  <w:marLeft w:val="0"/>
                                  <w:marRight w:val="15"/>
                                  <w:marTop w:val="30"/>
                                  <w:marBottom w:val="15"/>
                                  <w:divBdr>
                                    <w:top w:val="none" w:sz="0" w:space="0" w:color="auto"/>
                                    <w:left w:val="none" w:sz="0" w:space="0" w:color="auto"/>
                                    <w:bottom w:val="none" w:sz="0" w:space="0" w:color="auto"/>
                                    <w:right w:val="none" w:sz="0" w:space="0" w:color="auto"/>
                                  </w:divBdr>
                                  <w:divsChild>
                                    <w:div w:id="1449229397">
                                      <w:marLeft w:val="0"/>
                                      <w:marRight w:val="0"/>
                                      <w:marTop w:val="0"/>
                                      <w:marBottom w:val="0"/>
                                      <w:divBdr>
                                        <w:top w:val="none" w:sz="0" w:space="0" w:color="auto"/>
                                        <w:left w:val="none" w:sz="0" w:space="0" w:color="auto"/>
                                        <w:bottom w:val="none" w:sz="0" w:space="0" w:color="auto"/>
                                        <w:right w:val="none" w:sz="0" w:space="0" w:color="auto"/>
                                      </w:divBdr>
                                      <w:divsChild>
                                        <w:div w:id="1557861770">
                                          <w:marLeft w:val="0"/>
                                          <w:marRight w:val="15"/>
                                          <w:marTop w:val="30"/>
                                          <w:marBottom w:val="15"/>
                                          <w:divBdr>
                                            <w:top w:val="none" w:sz="0" w:space="0" w:color="auto"/>
                                            <w:left w:val="none" w:sz="0" w:space="0" w:color="auto"/>
                                            <w:bottom w:val="none" w:sz="0" w:space="0" w:color="auto"/>
                                            <w:right w:val="none" w:sz="0" w:space="0" w:color="auto"/>
                                          </w:divBdr>
                                          <w:divsChild>
                                            <w:div w:id="615412310">
                                              <w:marLeft w:val="0"/>
                                              <w:marRight w:val="0"/>
                                              <w:marTop w:val="0"/>
                                              <w:marBottom w:val="0"/>
                                              <w:divBdr>
                                                <w:top w:val="none" w:sz="0" w:space="0" w:color="auto"/>
                                                <w:left w:val="none" w:sz="0" w:space="0" w:color="auto"/>
                                                <w:bottom w:val="none" w:sz="0" w:space="0" w:color="auto"/>
                                                <w:right w:val="none" w:sz="0" w:space="0" w:color="auto"/>
                                              </w:divBdr>
                                              <w:divsChild>
                                                <w:div w:id="701708556">
                                                  <w:marLeft w:val="0"/>
                                                  <w:marRight w:val="15"/>
                                                  <w:marTop w:val="30"/>
                                                  <w:marBottom w:val="15"/>
                                                  <w:divBdr>
                                                    <w:top w:val="none" w:sz="0" w:space="0" w:color="auto"/>
                                                    <w:left w:val="none" w:sz="0" w:space="0" w:color="auto"/>
                                                    <w:bottom w:val="none" w:sz="0" w:space="0" w:color="auto"/>
                                                    <w:right w:val="none" w:sz="0" w:space="0" w:color="auto"/>
                                                  </w:divBdr>
                                                  <w:divsChild>
                                                    <w:div w:id="1846824550">
                                                      <w:marLeft w:val="0"/>
                                                      <w:marRight w:val="0"/>
                                                      <w:marTop w:val="0"/>
                                                      <w:marBottom w:val="0"/>
                                                      <w:divBdr>
                                                        <w:top w:val="none" w:sz="0" w:space="0" w:color="auto"/>
                                                        <w:left w:val="none" w:sz="0" w:space="0" w:color="auto"/>
                                                        <w:bottom w:val="none" w:sz="0" w:space="0" w:color="auto"/>
                                                        <w:right w:val="none" w:sz="0" w:space="0" w:color="auto"/>
                                                      </w:divBdr>
                                                      <w:divsChild>
                                                        <w:div w:id="1770465973">
                                                          <w:marLeft w:val="0"/>
                                                          <w:marRight w:val="15"/>
                                                          <w:marTop w:val="30"/>
                                                          <w:marBottom w:val="15"/>
                                                          <w:divBdr>
                                                            <w:top w:val="none" w:sz="0" w:space="0" w:color="auto"/>
                                                            <w:left w:val="none" w:sz="0" w:space="0" w:color="auto"/>
                                                            <w:bottom w:val="none" w:sz="0" w:space="0" w:color="auto"/>
                                                            <w:right w:val="none" w:sz="0" w:space="0" w:color="auto"/>
                                                          </w:divBdr>
                                                          <w:divsChild>
                                                            <w:div w:id="1515222857">
                                                              <w:marLeft w:val="0"/>
                                                              <w:marRight w:val="0"/>
                                                              <w:marTop w:val="0"/>
                                                              <w:marBottom w:val="0"/>
                                                              <w:divBdr>
                                                                <w:top w:val="none" w:sz="0" w:space="0" w:color="auto"/>
                                                                <w:left w:val="none" w:sz="0" w:space="0" w:color="auto"/>
                                                                <w:bottom w:val="none" w:sz="0" w:space="0" w:color="auto"/>
                                                                <w:right w:val="none" w:sz="0" w:space="0" w:color="auto"/>
                                                              </w:divBdr>
                                                              <w:divsChild>
                                                                <w:div w:id="840781421">
                                                                  <w:marLeft w:val="0"/>
                                                                  <w:marRight w:val="15"/>
                                                                  <w:marTop w:val="30"/>
                                                                  <w:marBottom w:val="15"/>
                                                                  <w:divBdr>
                                                                    <w:top w:val="none" w:sz="0" w:space="0" w:color="auto"/>
                                                                    <w:left w:val="none" w:sz="0" w:space="0" w:color="auto"/>
                                                                    <w:bottom w:val="none" w:sz="0" w:space="0" w:color="auto"/>
                                                                    <w:right w:val="none" w:sz="0" w:space="0" w:color="auto"/>
                                                                  </w:divBdr>
                                                                </w:div>
                                                                <w:div w:id="1379165099">
                                                                  <w:marLeft w:val="0"/>
                                                                  <w:marRight w:val="15"/>
                                                                  <w:marTop w:val="30"/>
                                                                  <w:marBottom w:val="15"/>
                                                                  <w:divBdr>
                                                                    <w:top w:val="none" w:sz="0" w:space="0" w:color="auto"/>
                                                                    <w:left w:val="none" w:sz="0" w:space="0" w:color="auto"/>
                                                                    <w:bottom w:val="none" w:sz="0" w:space="0" w:color="auto"/>
                                                                    <w:right w:val="none" w:sz="0" w:space="0" w:color="auto"/>
                                                                  </w:divBdr>
                                                                </w:div>
                                                                <w:div w:id="1029330931">
                                                                  <w:marLeft w:val="0"/>
                                                                  <w:marRight w:val="15"/>
                                                                  <w:marTop w:val="30"/>
                                                                  <w:marBottom w:val="15"/>
                                                                  <w:divBdr>
                                                                    <w:top w:val="none" w:sz="0" w:space="0" w:color="auto"/>
                                                                    <w:left w:val="none" w:sz="0" w:space="0" w:color="auto"/>
                                                                    <w:bottom w:val="none" w:sz="0" w:space="0" w:color="auto"/>
                                                                    <w:right w:val="none" w:sz="0" w:space="0" w:color="auto"/>
                                                                  </w:divBdr>
                                                                </w:div>
                                                                <w:div w:id="555436999">
                                                                  <w:marLeft w:val="0"/>
                                                                  <w:marRight w:val="15"/>
                                                                  <w:marTop w:val="30"/>
                                                                  <w:marBottom w:val="15"/>
                                                                  <w:divBdr>
                                                                    <w:top w:val="none" w:sz="0" w:space="0" w:color="auto"/>
                                                                    <w:left w:val="none" w:sz="0" w:space="0" w:color="auto"/>
                                                                    <w:bottom w:val="none" w:sz="0" w:space="0" w:color="auto"/>
                                                                    <w:right w:val="none" w:sz="0" w:space="0" w:color="auto"/>
                                                                  </w:divBdr>
                                                                </w:div>
                                                                <w:div w:id="965233727">
                                                                  <w:marLeft w:val="0"/>
                                                                  <w:marRight w:val="15"/>
                                                                  <w:marTop w:val="30"/>
                                                                  <w:marBottom w:val="15"/>
                                                                  <w:divBdr>
                                                                    <w:top w:val="none" w:sz="0" w:space="0" w:color="auto"/>
                                                                    <w:left w:val="none" w:sz="0" w:space="0" w:color="auto"/>
                                                                    <w:bottom w:val="none" w:sz="0" w:space="0" w:color="auto"/>
                                                                    <w:right w:val="none" w:sz="0" w:space="0" w:color="auto"/>
                                                                  </w:divBdr>
                                                                </w:div>
                                                                <w:div w:id="797066974">
                                                                  <w:marLeft w:val="0"/>
                                                                  <w:marRight w:val="15"/>
                                                                  <w:marTop w:val="30"/>
                                                                  <w:marBottom w:val="15"/>
                                                                  <w:divBdr>
                                                                    <w:top w:val="none" w:sz="0" w:space="0" w:color="auto"/>
                                                                    <w:left w:val="none" w:sz="0" w:space="0" w:color="auto"/>
                                                                    <w:bottom w:val="none" w:sz="0" w:space="0" w:color="auto"/>
                                                                    <w:right w:val="none" w:sz="0" w:space="0" w:color="auto"/>
                                                                  </w:divBdr>
                                                                </w:div>
                                                                <w:div w:id="1176573058">
                                                                  <w:marLeft w:val="0"/>
                                                                  <w:marRight w:val="15"/>
                                                                  <w:marTop w:val="30"/>
                                                                  <w:marBottom w:val="15"/>
                                                                  <w:divBdr>
                                                                    <w:top w:val="none" w:sz="0" w:space="0" w:color="auto"/>
                                                                    <w:left w:val="none" w:sz="0" w:space="0" w:color="auto"/>
                                                                    <w:bottom w:val="none" w:sz="0" w:space="0" w:color="auto"/>
                                                                    <w:right w:val="none" w:sz="0" w:space="0" w:color="auto"/>
                                                                  </w:divBdr>
                                                                </w:div>
                                                                <w:div w:id="1318849576">
                                                                  <w:marLeft w:val="0"/>
                                                                  <w:marRight w:val="15"/>
                                                                  <w:marTop w:val="30"/>
                                                                  <w:marBottom w:val="15"/>
                                                                  <w:divBdr>
                                                                    <w:top w:val="none" w:sz="0" w:space="0" w:color="auto"/>
                                                                    <w:left w:val="none" w:sz="0" w:space="0" w:color="auto"/>
                                                                    <w:bottom w:val="none" w:sz="0" w:space="0" w:color="auto"/>
                                                                    <w:right w:val="none" w:sz="0" w:space="0" w:color="auto"/>
                                                                  </w:divBdr>
                                                                </w:div>
                                                                <w:div w:id="1671441920">
                                                                  <w:marLeft w:val="0"/>
                                                                  <w:marRight w:val="15"/>
                                                                  <w:marTop w:val="30"/>
                                                                  <w:marBottom w:val="15"/>
                                                                  <w:divBdr>
                                                                    <w:top w:val="none" w:sz="0" w:space="0" w:color="auto"/>
                                                                    <w:left w:val="none" w:sz="0" w:space="0" w:color="auto"/>
                                                                    <w:bottom w:val="none" w:sz="0" w:space="0" w:color="auto"/>
                                                                    <w:right w:val="none" w:sz="0" w:space="0" w:color="auto"/>
                                                                  </w:divBdr>
                                                                </w:div>
                                                              </w:divsChild>
                                                            </w:div>
                                                            <w:div w:id="16637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59613">
      <w:bodyDiv w:val="1"/>
      <w:marLeft w:val="0"/>
      <w:marRight w:val="0"/>
      <w:marTop w:val="0"/>
      <w:marBottom w:val="0"/>
      <w:divBdr>
        <w:top w:val="none" w:sz="0" w:space="0" w:color="auto"/>
        <w:left w:val="none" w:sz="0" w:space="0" w:color="auto"/>
        <w:bottom w:val="none" w:sz="0" w:space="0" w:color="auto"/>
        <w:right w:val="none" w:sz="0" w:space="0" w:color="auto"/>
      </w:divBdr>
    </w:div>
    <w:div w:id="1114785934">
      <w:bodyDiv w:val="1"/>
      <w:marLeft w:val="0"/>
      <w:marRight w:val="0"/>
      <w:marTop w:val="0"/>
      <w:marBottom w:val="0"/>
      <w:divBdr>
        <w:top w:val="none" w:sz="0" w:space="0" w:color="auto"/>
        <w:left w:val="none" w:sz="0" w:space="0" w:color="auto"/>
        <w:bottom w:val="none" w:sz="0" w:space="0" w:color="auto"/>
        <w:right w:val="none" w:sz="0" w:space="0" w:color="auto"/>
      </w:divBdr>
    </w:div>
    <w:div w:id="1117987151">
      <w:bodyDiv w:val="1"/>
      <w:marLeft w:val="0"/>
      <w:marRight w:val="0"/>
      <w:marTop w:val="0"/>
      <w:marBottom w:val="0"/>
      <w:divBdr>
        <w:top w:val="none" w:sz="0" w:space="0" w:color="auto"/>
        <w:left w:val="none" w:sz="0" w:space="0" w:color="auto"/>
        <w:bottom w:val="none" w:sz="0" w:space="0" w:color="auto"/>
        <w:right w:val="none" w:sz="0" w:space="0" w:color="auto"/>
      </w:divBdr>
      <w:divsChild>
        <w:div w:id="957446925">
          <w:marLeft w:val="0"/>
          <w:marRight w:val="0"/>
          <w:marTop w:val="0"/>
          <w:marBottom w:val="0"/>
          <w:divBdr>
            <w:top w:val="none" w:sz="0" w:space="0" w:color="auto"/>
            <w:left w:val="none" w:sz="0" w:space="0" w:color="auto"/>
            <w:bottom w:val="none" w:sz="0" w:space="0" w:color="auto"/>
            <w:right w:val="none" w:sz="0" w:space="0" w:color="auto"/>
          </w:divBdr>
        </w:div>
        <w:div w:id="635792350">
          <w:marLeft w:val="0"/>
          <w:marRight w:val="15"/>
          <w:marTop w:val="30"/>
          <w:marBottom w:val="15"/>
          <w:divBdr>
            <w:top w:val="none" w:sz="0" w:space="0" w:color="auto"/>
            <w:left w:val="none" w:sz="0" w:space="0" w:color="auto"/>
            <w:bottom w:val="none" w:sz="0" w:space="0" w:color="auto"/>
            <w:right w:val="none" w:sz="0" w:space="0" w:color="auto"/>
          </w:divBdr>
          <w:divsChild>
            <w:div w:id="1105345482">
              <w:marLeft w:val="0"/>
              <w:marRight w:val="0"/>
              <w:marTop w:val="0"/>
              <w:marBottom w:val="0"/>
              <w:divBdr>
                <w:top w:val="none" w:sz="0" w:space="0" w:color="auto"/>
                <w:left w:val="none" w:sz="0" w:space="0" w:color="auto"/>
                <w:bottom w:val="none" w:sz="0" w:space="0" w:color="auto"/>
                <w:right w:val="none" w:sz="0" w:space="0" w:color="auto"/>
              </w:divBdr>
              <w:divsChild>
                <w:div w:id="1813327215">
                  <w:marLeft w:val="0"/>
                  <w:marRight w:val="15"/>
                  <w:marTop w:val="30"/>
                  <w:marBottom w:val="15"/>
                  <w:divBdr>
                    <w:top w:val="none" w:sz="0" w:space="0" w:color="auto"/>
                    <w:left w:val="none" w:sz="0" w:space="0" w:color="auto"/>
                    <w:bottom w:val="none" w:sz="0" w:space="0" w:color="auto"/>
                    <w:right w:val="none" w:sz="0" w:space="0" w:color="auto"/>
                  </w:divBdr>
                  <w:divsChild>
                    <w:div w:id="1572278489">
                      <w:marLeft w:val="0"/>
                      <w:marRight w:val="0"/>
                      <w:marTop w:val="0"/>
                      <w:marBottom w:val="0"/>
                      <w:divBdr>
                        <w:top w:val="none" w:sz="0" w:space="0" w:color="auto"/>
                        <w:left w:val="none" w:sz="0" w:space="0" w:color="auto"/>
                        <w:bottom w:val="none" w:sz="0" w:space="0" w:color="auto"/>
                        <w:right w:val="none" w:sz="0" w:space="0" w:color="auto"/>
                      </w:divBdr>
                    </w:div>
                  </w:divsChild>
                </w:div>
                <w:div w:id="1746607427">
                  <w:marLeft w:val="0"/>
                  <w:marRight w:val="15"/>
                  <w:marTop w:val="30"/>
                  <w:marBottom w:val="15"/>
                  <w:divBdr>
                    <w:top w:val="none" w:sz="0" w:space="0" w:color="auto"/>
                    <w:left w:val="none" w:sz="0" w:space="0" w:color="auto"/>
                    <w:bottom w:val="none" w:sz="0" w:space="0" w:color="auto"/>
                    <w:right w:val="none" w:sz="0" w:space="0" w:color="auto"/>
                  </w:divBdr>
                  <w:divsChild>
                    <w:div w:id="13651389">
                      <w:marLeft w:val="0"/>
                      <w:marRight w:val="0"/>
                      <w:marTop w:val="0"/>
                      <w:marBottom w:val="0"/>
                      <w:divBdr>
                        <w:top w:val="none" w:sz="0" w:space="0" w:color="auto"/>
                        <w:left w:val="none" w:sz="0" w:space="0" w:color="auto"/>
                        <w:bottom w:val="none" w:sz="0" w:space="0" w:color="auto"/>
                        <w:right w:val="none" w:sz="0" w:space="0" w:color="auto"/>
                      </w:divBdr>
                    </w:div>
                  </w:divsChild>
                </w:div>
                <w:div w:id="1372998723">
                  <w:marLeft w:val="0"/>
                  <w:marRight w:val="15"/>
                  <w:marTop w:val="30"/>
                  <w:marBottom w:val="15"/>
                  <w:divBdr>
                    <w:top w:val="none" w:sz="0" w:space="0" w:color="auto"/>
                    <w:left w:val="none" w:sz="0" w:space="0" w:color="auto"/>
                    <w:bottom w:val="none" w:sz="0" w:space="0" w:color="auto"/>
                    <w:right w:val="none" w:sz="0" w:space="0" w:color="auto"/>
                  </w:divBdr>
                  <w:divsChild>
                    <w:div w:id="364255333">
                      <w:marLeft w:val="0"/>
                      <w:marRight w:val="0"/>
                      <w:marTop w:val="0"/>
                      <w:marBottom w:val="0"/>
                      <w:divBdr>
                        <w:top w:val="none" w:sz="0" w:space="0" w:color="auto"/>
                        <w:left w:val="none" w:sz="0" w:space="0" w:color="auto"/>
                        <w:bottom w:val="none" w:sz="0" w:space="0" w:color="auto"/>
                        <w:right w:val="none" w:sz="0" w:space="0" w:color="auto"/>
                      </w:divBdr>
                      <w:divsChild>
                        <w:div w:id="1148399893">
                          <w:marLeft w:val="0"/>
                          <w:marRight w:val="15"/>
                          <w:marTop w:val="30"/>
                          <w:marBottom w:val="15"/>
                          <w:divBdr>
                            <w:top w:val="none" w:sz="0" w:space="0" w:color="auto"/>
                            <w:left w:val="none" w:sz="0" w:space="0" w:color="auto"/>
                            <w:bottom w:val="none" w:sz="0" w:space="0" w:color="auto"/>
                            <w:right w:val="none" w:sz="0" w:space="0" w:color="auto"/>
                          </w:divBdr>
                          <w:divsChild>
                            <w:div w:id="739643069">
                              <w:marLeft w:val="0"/>
                              <w:marRight w:val="0"/>
                              <w:marTop w:val="0"/>
                              <w:marBottom w:val="0"/>
                              <w:divBdr>
                                <w:top w:val="none" w:sz="0" w:space="0" w:color="auto"/>
                                <w:left w:val="none" w:sz="0" w:space="0" w:color="auto"/>
                                <w:bottom w:val="none" w:sz="0" w:space="0" w:color="auto"/>
                                <w:right w:val="none" w:sz="0" w:space="0" w:color="auto"/>
                              </w:divBdr>
                              <w:divsChild>
                                <w:div w:id="128282146">
                                  <w:marLeft w:val="0"/>
                                  <w:marRight w:val="15"/>
                                  <w:marTop w:val="30"/>
                                  <w:marBottom w:val="15"/>
                                  <w:divBdr>
                                    <w:top w:val="none" w:sz="0" w:space="0" w:color="auto"/>
                                    <w:left w:val="none" w:sz="0" w:space="0" w:color="auto"/>
                                    <w:bottom w:val="none" w:sz="0" w:space="0" w:color="auto"/>
                                    <w:right w:val="none" w:sz="0" w:space="0" w:color="auto"/>
                                  </w:divBdr>
                                  <w:divsChild>
                                    <w:div w:id="1278953019">
                                      <w:marLeft w:val="0"/>
                                      <w:marRight w:val="0"/>
                                      <w:marTop w:val="0"/>
                                      <w:marBottom w:val="0"/>
                                      <w:divBdr>
                                        <w:top w:val="none" w:sz="0" w:space="0" w:color="auto"/>
                                        <w:left w:val="none" w:sz="0" w:space="0" w:color="auto"/>
                                        <w:bottom w:val="none" w:sz="0" w:space="0" w:color="auto"/>
                                        <w:right w:val="none" w:sz="0" w:space="0" w:color="auto"/>
                                      </w:divBdr>
                                      <w:divsChild>
                                        <w:div w:id="298804139">
                                          <w:marLeft w:val="0"/>
                                          <w:marRight w:val="15"/>
                                          <w:marTop w:val="30"/>
                                          <w:marBottom w:val="15"/>
                                          <w:divBdr>
                                            <w:top w:val="none" w:sz="0" w:space="0" w:color="auto"/>
                                            <w:left w:val="none" w:sz="0" w:space="0" w:color="auto"/>
                                            <w:bottom w:val="none" w:sz="0" w:space="0" w:color="auto"/>
                                            <w:right w:val="none" w:sz="0" w:space="0" w:color="auto"/>
                                          </w:divBdr>
                                          <w:divsChild>
                                            <w:div w:id="416102019">
                                              <w:marLeft w:val="0"/>
                                              <w:marRight w:val="0"/>
                                              <w:marTop w:val="0"/>
                                              <w:marBottom w:val="0"/>
                                              <w:divBdr>
                                                <w:top w:val="none" w:sz="0" w:space="0" w:color="auto"/>
                                                <w:left w:val="none" w:sz="0" w:space="0" w:color="auto"/>
                                                <w:bottom w:val="none" w:sz="0" w:space="0" w:color="auto"/>
                                                <w:right w:val="none" w:sz="0" w:space="0" w:color="auto"/>
                                              </w:divBdr>
                                              <w:divsChild>
                                                <w:div w:id="964774361">
                                                  <w:marLeft w:val="0"/>
                                                  <w:marRight w:val="15"/>
                                                  <w:marTop w:val="30"/>
                                                  <w:marBottom w:val="15"/>
                                                  <w:divBdr>
                                                    <w:top w:val="none" w:sz="0" w:space="0" w:color="auto"/>
                                                    <w:left w:val="none" w:sz="0" w:space="0" w:color="auto"/>
                                                    <w:bottom w:val="none" w:sz="0" w:space="0" w:color="auto"/>
                                                    <w:right w:val="none" w:sz="0" w:space="0" w:color="auto"/>
                                                  </w:divBdr>
                                                  <w:divsChild>
                                                    <w:div w:id="805396541">
                                                      <w:marLeft w:val="0"/>
                                                      <w:marRight w:val="0"/>
                                                      <w:marTop w:val="0"/>
                                                      <w:marBottom w:val="0"/>
                                                      <w:divBdr>
                                                        <w:top w:val="none" w:sz="0" w:space="0" w:color="auto"/>
                                                        <w:left w:val="none" w:sz="0" w:space="0" w:color="auto"/>
                                                        <w:bottom w:val="none" w:sz="0" w:space="0" w:color="auto"/>
                                                        <w:right w:val="none" w:sz="0" w:space="0" w:color="auto"/>
                                                      </w:divBdr>
                                                      <w:divsChild>
                                                        <w:div w:id="618411076">
                                                          <w:marLeft w:val="0"/>
                                                          <w:marRight w:val="15"/>
                                                          <w:marTop w:val="30"/>
                                                          <w:marBottom w:val="15"/>
                                                          <w:divBdr>
                                                            <w:top w:val="none" w:sz="0" w:space="0" w:color="auto"/>
                                                            <w:left w:val="none" w:sz="0" w:space="0" w:color="auto"/>
                                                            <w:bottom w:val="none" w:sz="0" w:space="0" w:color="auto"/>
                                                            <w:right w:val="none" w:sz="0" w:space="0" w:color="auto"/>
                                                          </w:divBdr>
                                                          <w:divsChild>
                                                            <w:div w:id="302279227">
                                                              <w:marLeft w:val="0"/>
                                                              <w:marRight w:val="0"/>
                                                              <w:marTop w:val="0"/>
                                                              <w:marBottom w:val="0"/>
                                                              <w:divBdr>
                                                                <w:top w:val="none" w:sz="0" w:space="0" w:color="auto"/>
                                                                <w:left w:val="none" w:sz="0" w:space="0" w:color="auto"/>
                                                                <w:bottom w:val="none" w:sz="0" w:space="0" w:color="auto"/>
                                                                <w:right w:val="none" w:sz="0" w:space="0" w:color="auto"/>
                                                              </w:divBdr>
                                                              <w:divsChild>
                                                                <w:div w:id="385497302">
                                                                  <w:marLeft w:val="0"/>
                                                                  <w:marRight w:val="15"/>
                                                                  <w:marTop w:val="30"/>
                                                                  <w:marBottom w:val="15"/>
                                                                  <w:divBdr>
                                                                    <w:top w:val="none" w:sz="0" w:space="0" w:color="auto"/>
                                                                    <w:left w:val="none" w:sz="0" w:space="0" w:color="auto"/>
                                                                    <w:bottom w:val="none" w:sz="0" w:space="0" w:color="auto"/>
                                                                    <w:right w:val="none" w:sz="0" w:space="0" w:color="auto"/>
                                                                  </w:divBdr>
                                                                </w:div>
                                                                <w:div w:id="1913002252">
                                                                  <w:marLeft w:val="0"/>
                                                                  <w:marRight w:val="15"/>
                                                                  <w:marTop w:val="30"/>
                                                                  <w:marBottom w:val="15"/>
                                                                  <w:divBdr>
                                                                    <w:top w:val="none" w:sz="0" w:space="0" w:color="auto"/>
                                                                    <w:left w:val="none" w:sz="0" w:space="0" w:color="auto"/>
                                                                    <w:bottom w:val="none" w:sz="0" w:space="0" w:color="auto"/>
                                                                    <w:right w:val="none" w:sz="0" w:space="0" w:color="auto"/>
                                                                  </w:divBdr>
                                                                </w:div>
                                                                <w:div w:id="1980381675">
                                                                  <w:marLeft w:val="0"/>
                                                                  <w:marRight w:val="15"/>
                                                                  <w:marTop w:val="30"/>
                                                                  <w:marBottom w:val="15"/>
                                                                  <w:divBdr>
                                                                    <w:top w:val="none" w:sz="0" w:space="0" w:color="auto"/>
                                                                    <w:left w:val="none" w:sz="0" w:space="0" w:color="auto"/>
                                                                    <w:bottom w:val="none" w:sz="0" w:space="0" w:color="auto"/>
                                                                    <w:right w:val="none" w:sz="0" w:space="0" w:color="auto"/>
                                                                  </w:divBdr>
                                                                </w:div>
                                                              </w:divsChild>
                                                            </w:div>
                                                            <w:div w:id="287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0309">
      <w:bodyDiv w:val="1"/>
      <w:marLeft w:val="0"/>
      <w:marRight w:val="0"/>
      <w:marTop w:val="0"/>
      <w:marBottom w:val="0"/>
      <w:divBdr>
        <w:top w:val="none" w:sz="0" w:space="0" w:color="auto"/>
        <w:left w:val="none" w:sz="0" w:space="0" w:color="auto"/>
        <w:bottom w:val="none" w:sz="0" w:space="0" w:color="auto"/>
        <w:right w:val="none" w:sz="0" w:space="0" w:color="auto"/>
      </w:divBdr>
      <w:divsChild>
        <w:div w:id="329456253">
          <w:marLeft w:val="0"/>
          <w:marRight w:val="0"/>
          <w:marTop w:val="0"/>
          <w:marBottom w:val="0"/>
          <w:divBdr>
            <w:top w:val="none" w:sz="0" w:space="0" w:color="auto"/>
            <w:left w:val="none" w:sz="0" w:space="0" w:color="auto"/>
            <w:bottom w:val="none" w:sz="0" w:space="0" w:color="auto"/>
            <w:right w:val="none" w:sz="0" w:space="0" w:color="auto"/>
          </w:divBdr>
        </w:div>
        <w:div w:id="1907034531">
          <w:marLeft w:val="0"/>
          <w:marRight w:val="15"/>
          <w:marTop w:val="30"/>
          <w:marBottom w:val="15"/>
          <w:divBdr>
            <w:top w:val="none" w:sz="0" w:space="0" w:color="auto"/>
            <w:left w:val="none" w:sz="0" w:space="0" w:color="auto"/>
            <w:bottom w:val="none" w:sz="0" w:space="0" w:color="auto"/>
            <w:right w:val="none" w:sz="0" w:space="0" w:color="auto"/>
          </w:divBdr>
          <w:divsChild>
            <w:div w:id="921791477">
              <w:marLeft w:val="0"/>
              <w:marRight w:val="0"/>
              <w:marTop w:val="0"/>
              <w:marBottom w:val="0"/>
              <w:divBdr>
                <w:top w:val="none" w:sz="0" w:space="0" w:color="auto"/>
                <w:left w:val="none" w:sz="0" w:space="0" w:color="auto"/>
                <w:bottom w:val="none" w:sz="0" w:space="0" w:color="auto"/>
                <w:right w:val="none" w:sz="0" w:space="0" w:color="auto"/>
              </w:divBdr>
              <w:divsChild>
                <w:div w:id="862859523">
                  <w:marLeft w:val="0"/>
                  <w:marRight w:val="15"/>
                  <w:marTop w:val="30"/>
                  <w:marBottom w:val="15"/>
                  <w:divBdr>
                    <w:top w:val="none" w:sz="0" w:space="0" w:color="auto"/>
                    <w:left w:val="none" w:sz="0" w:space="0" w:color="auto"/>
                    <w:bottom w:val="none" w:sz="0" w:space="0" w:color="auto"/>
                    <w:right w:val="none" w:sz="0" w:space="0" w:color="auto"/>
                  </w:divBdr>
                  <w:divsChild>
                    <w:div w:id="861280869">
                      <w:marLeft w:val="0"/>
                      <w:marRight w:val="0"/>
                      <w:marTop w:val="0"/>
                      <w:marBottom w:val="0"/>
                      <w:divBdr>
                        <w:top w:val="none" w:sz="0" w:space="0" w:color="auto"/>
                        <w:left w:val="none" w:sz="0" w:space="0" w:color="auto"/>
                        <w:bottom w:val="none" w:sz="0" w:space="0" w:color="auto"/>
                        <w:right w:val="none" w:sz="0" w:space="0" w:color="auto"/>
                      </w:divBdr>
                    </w:div>
                  </w:divsChild>
                </w:div>
                <w:div w:id="732970001">
                  <w:marLeft w:val="0"/>
                  <w:marRight w:val="15"/>
                  <w:marTop w:val="30"/>
                  <w:marBottom w:val="15"/>
                  <w:divBdr>
                    <w:top w:val="none" w:sz="0" w:space="0" w:color="auto"/>
                    <w:left w:val="none" w:sz="0" w:space="0" w:color="auto"/>
                    <w:bottom w:val="none" w:sz="0" w:space="0" w:color="auto"/>
                    <w:right w:val="none" w:sz="0" w:space="0" w:color="auto"/>
                  </w:divBdr>
                  <w:divsChild>
                    <w:div w:id="1154834637">
                      <w:marLeft w:val="0"/>
                      <w:marRight w:val="0"/>
                      <w:marTop w:val="0"/>
                      <w:marBottom w:val="0"/>
                      <w:divBdr>
                        <w:top w:val="none" w:sz="0" w:space="0" w:color="auto"/>
                        <w:left w:val="none" w:sz="0" w:space="0" w:color="auto"/>
                        <w:bottom w:val="none" w:sz="0" w:space="0" w:color="auto"/>
                        <w:right w:val="none" w:sz="0" w:space="0" w:color="auto"/>
                      </w:divBdr>
                    </w:div>
                  </w:divsChild>
                </w:div>
                <w:div w:id="625358613">
                  <w:marLeft w:val="0"/>
                  <w:marRight w:val="15"/>
                  <w:marTop w:val="30"/>
                  <w:marBottom w:val="15"/>
                  <w:divBdr>
                    <w:top w:val="none" w:sz="0" w:space="0" w:color="auto"/>
                    <w:left w:val="none" w:sz="0" w:space="0" w:color="auto"/>
                    <w:bottom w:val="none" w:sz="0" w:space="0" w:color="auto"/>
                    <w:right w:val="none" w:sz="0" w:space="0" w:color="auto"/>
                  </w:divBdr>
                  <w:divsChild>
                    <w:div w:id="668945339">
                      <w:marLeft w:val="0"/>
                      <w:marRight w:val="0"/>
                      <w:marTop w:val="0"/>
                      <w:marBottom w:val="0"/>
                      <w:divBdr>
                        <w:top w:val="none" w:sz="0" w:space="0" w:color="auto"/>
                        <w:left w:val="none" w:sz="0" w:space="0" w:color="auto"/>
                        <w:bottom w:val="none" w:sz="0" w:space="0" w:color="auto"/>
                        <w:right w:val="none" w:sz="0" w:space="0" w:color="auto"/>
                      </w:divBdr>
                      <w:divsChild>
                        <w:div w:id="264310169">
                          <w:marLeft w:val="0"/>
                          <w:marRight w:val="15"/>
                          <w:marTop w:val="30"/>
                          <w:marBottom w:val="15"/>
                          <w:divBdr>
                            <w:top w:val="none" w:sz="0" w:space="0" w:color="auto"/>
                            <w:left w:val="none" w:sz="0" w:space="0" w:color="auto"/>
                            <w:bottom w:val="none" w:sz="0" w:space="0" w:color="auto"/>
                            <w:right w:val="none" w:sz="0" w:space="0" w:color="auto"/>
                          </w:divBdr>
                          <w:divsChild>
                            <w:div w:id="1069109561">
                              <w:marLeft w:val="0"/>
                              <w:marRight w:val="0"/>
                              <w:marTop w:val="0"/>
                              <w:marBottom w:val="0"/>
                              <w:divBdr>
                                <w:top w:val="none" w:sz="0" w:space="0" w:color="auto"/>
                                <w:left w:val="none" w:sz="0" w:space="0" w:color="auto"/>
                                <w:bottom w:val="none" w:sz="0" w:space="0" w:color="auto"/>
                                <w:right w:val="none" w:sz="0" w:space="0" w:color="auto"/>
                              </w:divBdr>
                              <w:divsChild>
                                <w:div w:id="1034840587">
                                  <w:marLeft w:val="0"/>
                                  <w:marRight w:val="15"/>
                                  <w:marTop w:val="30"/>
                                  <w:marBottom w:val="15"/>
                                  <w:divBdr>
                                    <w:top w:val="none" w:sz="0" w:space="0" w:color="auto"/>
                                    <w:left w:val="none" w:sz="0" w:space="0" w:color="auto"/>
                                    <w:bottom w:val="none" w:sz="0" w:space="0" w:color="auto"/>
                                    <w:right w:val="none" w:sz="0" w:space="0" w:color="auto"/>
                                  </w:divBdr>
                                  <w:divsChild>
                                    <w:div w:id="937492755">
                                      <w:marLeft w:val="0"/>
                                      <w:marRight w:val="0"/>
                                      <w:marTop w:val="0"/>
                                      <w:marBottom w:val="0"/>
                                      <w:divBdr>
                                        <w:top w:val="none" w:sz="0" w:space="0" w:color="auto"/>
                                        <w:left w:val="none" w:sz="0" w:space="0" w:color="auto"/>
                                        <w:bottom w:val="none" w:sz="0" w:space="0" w:color="auto"/>
                                        <w:right w:val="none" w:sz="0" w:space="0" w:color="auto"/>
                                      </w:divBdr>
                                      <w:divsChild>
                                        <w:div w:id="2098865303">
                                          <w:marLeft w:val="0"/>
                                          <w:marRight w:val="15"/>
                                          <w:marTop w:val="30"/>
                                          <w:marBottom w:val="15"/>
                                          <w:divBdr>
                                            <w:top w:val="none" w:sz="0" w:space="0" w:color="auto"/>
                                            <w:left w:val="none" w:sz="0" w:space="0" w:color="auto"/>
                                            <w:bottom w:val="none" w:sz="0" w:space="0" w:color="auto"/>
                                            <w:right w:val="none" w:sz="0" w:space="0" w:color="auto"/>
                                          </w:divBdr>
                                          <w:divsChild>
                                            <w:div w:id="90859622">
                                              <w:marLeft w:val="0"/>
                                              <w:marRight w:val="0"/>
                                              <w:marTop w:val="0"/>
                                              <w:marBottom w:val="0"/>
                                              <w:divBdr>
                                                <w:top w:val="none" w:sz="0" w:space="0" w:color="auto"/>
                                                <w:left w:val="none" w:sz="0" w:space="0" w:color="auto"/>
                                                <w:bottom w:val="none" w:sz="0" w:space="0" w:color="auto"/>
                                                <w:right w:val="none" w:sz="0" w:space="0" w:color="auto"/>
                                              </w:divBdr>
                                              <w:divsChild>
                                                <w:div w:id="1669015388">
                                                  <w:marLeft w:val="0"/>
                                                  <w:marRight w:val="15"/>
                                                  <w:marTop w:val="30"/>
                                                  <w:marBottom w:val="15"/>
                                                  <w:divBdr>
                                                    <w:top w:val="none" w:sz="0" w:space="0" w:color="auto"/>
                                                    <w:left w:val="none" w:sz="0" w:space="0" w:color="auto"/>
                                                    <w:bottom w:val="none" w:sz="0" w:space="0" w:color="auto"/>
                                                    <w:right w:val="none" w:sz="0" w:space="0" w:color="auto"/>
                                                  </w:divBdr>
                                                  <w:divsChild>
                                                    <w:div w:id="915818919">
                                                      <w:marLeft w:val="0"/>
                                                      <w:marRight w:val="0"/>
                                                      <w:marTop w:val="0"/>
                                                      <w:marBottom w:val="0"/>
                                                      <w:divBdr>
                                                        <w:top w:val="none" w:sz="0" w:space="0" w:color="auto"/>
                                                        <w:left w:val="none" w:sz="0" w:space="0" w:color="auto"/>
                                                        <w:bottom w:val="none" w:sz="0" w:space="0" w:color="auto"/>
                                                        <w:right w:val="none" w:sz="0" w:space="0" w:color="auto"/>
                                                      </w:divBdr>
                                                      <w:divsChild>
                                                        <w:div w:id="327296154">
                                                          <w:marLeft w:val="0"/>
                                                          <w:marRight w:val="15"/>
                                                          <w:marTop w:val="30"/>
                                                          <w:marBottom w:val="15"/>
                                                          <w:divBdr>
                                                            <w:top w:val="none" w:sz="0" w:space="0" w:color="auto"/>
                                                            <w:left w:val="none" w:sz="0" w:space="0" w:color="auto"/>
                                                            <w:bottom w:val="none" w:sz="0" w:space="0" w:color="auto"/>
                                                            <w:right w:val="none" w:sz="0" w:space="0" w:color="auto"/>
                                                          </w:divBdr>
                                                          <w:divsChild>
                                                            <w:div w:id="34894934">
                                                              <w:marLeft w:val="0"/>
                                                              <w:marRight w:val="0"/>
                                                              <w:marTop w:val="0"/>
                                                              <w:marBottom w:val="0"/>
                                                              <w:divBdr>
                                                                <w:top w:val="none" w:sz="0" w:space="0" w:color="auto"/>
                                                                <w:left w:val="none" w:sz="0" w:space="0" w:color="auto"/>
                                                                <w:bottom w:val="none" w:sz="0" w:space="0" w:color="auto"/>
                                                                <w:right w:val="none" w:sz="0" w:space="0" w:color="auto"/>
                                                              </w:divBdr>
                                                              <w:divsChild>
                                                                <w:div w:id="1885675244">
                                                                  <w:marLeft w:val="0"/>
                                                                  <w:marRight w:val="15"/>
                                                                  <w:marTop w:val="30"/>
                                                                  <w:marBottom w:val="15"/>
                                                                  <w:divBdr>
                                                                    <w:top w:val="none" w:sz="0" w:space="0" w:color="auto"/>
                                                                    <w:left w:val="none" w:sz="0" w:space="0" w:color="auto"/>
                                                                    <w:bottom w:val="none" w:sz="0" w:space="0" w:color="auto"/>
                                                                    <w:right w:val="none" w:sz="0" w:space="0" w:color="auto"/>
                                                                  </w:divBdr>
                                                                </w:div>
                                                                <w:div w:id="1588151028">
                                                                  <w:marLeft w:val="0"/>
                                                                  <w:marRight w:val="15"/>
                                                                  <w:marTop w:val="30"/>
                                                                  <w:marBottom w:val="15"/>
                                                                  <w:divBdr>
                                                                    <w:top w:val="none" w:sz="0" w:space="0" w:color="auto"/>
                                                                    <w:left w:val="none" w:sz="0" w:space="0" w:color="auto"/>
                                                                    <w:bottom w:val="none" w:sz="0" w:space="0" w:color="auto"/>
                                                                    <w:right w:val="none" w:sz="0" w:space="0" w:color="auto"/>
                                                                  </w:divBdr>
                                                                </w:div>
                                                                <w:div w:id="472915331">
                                                                  <w:marLeft w:val="0"/>
                                                                  <w:marRight w:val="15"/>
                                                                  <w:marTop w:val="30"/>
                                                                  <w:marBottom w:val="15"/>
                                                                  <w:divBdr>
                                                                    <w:top w:val="none" w:sz="0" w:space="0" w:color="auto"/>
                                                                    <w:left w:val="none" w:sz="0" w:space="0" w:color="auto"/>
                                                                    <w:bottom w:val="none" w:sz="0" w:space="0" w:color="auto"/>
                                                                    <w:right w:val="none" w:sz="0" w:space="0" w:color="auto"/>
                                                                  </w:divBdr>
                                                                </w:div>
                                                                <w:div w:id="1196502299">
                                                                  <w:marLeft w:val="0"/>
                                                                  <w:marRight w:val="15"/>
                                                                  <w:marTop w:val="30"/>
                                                                  <w:marBottom w:val="15"/>
                                                                  <w:divBdr>
                                                                    <w:top w:val="none" w:sz="0" w:space="0" w:color="auto"/>
                                                                    <w:left w:val="none" w:sz="0" w:space="0" w:color="auto"/>
                                                                    <w:bottom w:val="none" w:sz="0" w:space="0" w:color="auto"/>
                                                                    <w:right w:val="none" w:sz="0" w:space="0" w:color="auto"/>
                                                                  </w:divBdr>
                                                                </w:div>
                                                              </w:divsChild>
                                                            </w:div>
                                                            <w:div w:id="611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0556">
      <w:bodyDiv w:val="1"/>
      <w:marLeft w:val="0"/>
      <w:marRight w:val="0"/>
      <w:marTop w:val="0"/>
      <w:marBottom w:val="0"/>
      <w:divBdr>
        <w:top w:val="none" w:sz="0" w:space="0" w:color="auto"/>
        <w:left w:val="none" w:sz="0" w:space="0" w:color="auto"/>
        <w:bottom w:val="none" w:sz="0" w:space="0" w:color="auto"/>
        <w:right w:val="none" w:sz="0" w:space="0" w:color="auto"/>
      </w:divBdr>
    </w:div>
    <w:div w:id="1470785160">
      <w:bodyDiv w:val="1"/>
      <w:marLeft w:val="0"/>
      <w:marRight w:val="0"/>
      <w:marTop w:val="0"/>
      <w:marBottom w:val="0"/>
      <w:divBdr>
        <w:top w:val="none" w:sz="0" w:space="0" w:color="auto"/>
        <w:left w:val="none" w:sz="0" w:space="0" w:color="auto"/>
        <w:bottom w:val="none" w:sz="0" w:space="0" w:color="auto"/>
        <w:right w:val="none" w:sz="0" w:space="0" w:color="auto"/>
      </w:divBdr>
      <w:divsChild>
        <w:div w:id="276376903">
          <w:marLeft w:val="0"/>
          <w:marRight w:val="0"/>
          <w:marTop w:val="0"/>
          <w:marBottom w:val="0"/>
          <w:divBdr>
            <w:top w:val="none" w:sz="0" w:space="0" w:color="auto"/>
            <w:left w:val="none" w:sz="0" w:space="0" w:color="auto"/>
            <w:bottom w:val="none" w:sz="0" w:space="0" w:color="auto"/>
            <w:right w:val="none" w:sz="0" w:space="0" w:color="auto"/>
          </w:divBdr>
        </w:div>
        <w:div w:id="152986633">
          <w:marLeft w:val="0"/>
          <w:marRight w:val="15"/>
          <w:marTop w:val="30"/>
          <w:marBottom w:val="15"/>
          <w:divBdr>
            <w:top w:val="none" w:sz="0" w:space="0" w:color="auto"/>
            <w:left w:val="none" w:sz="0" w:space="0" w:color="auto"/>
            <w:bottom w:val="none" w:sz="0" w:space="0" w:color="auto"/>
            <w:right w:val="none" w:sz="0" w:space="0" w:color="auto"/>
          </w:divBdr>
          <w:divsChild>
            <w:div w:id="473984638">
              <w:marLeft w:val="0"/>
              <w:marRight w:val="0"/>
              <w:marTop w:val="0"/>
              <w:marBottom w:val="0"/>
              <w:divBdr>
                <w:top w:val="none" w:sz="0" w:space="0" w:color="auto"/>
                <w:left w:val="none" w:sz="0" w:space="0" w:color="auto"/>
                <w:bottom w:val="none" w:sz="0" w:space="0" w:color="auto"/>
                <w:right w:val="none" w:sz="0" w:space="0" w:color="auto"/>
              </w:divBdr>
              <w:divsChild>
                <w:div w:id="457989122">
                  <w:marLeft w:val="0"/>
                  <w:marRight w:val="15"/>
                  <w:marTop w:val="30"/>
                  <w:marBottom w:val="15"/>
                  <w:divBdr>
                    <w:top w:val="none" w:sz="0" w:space="0" w:color="auto"/>
                    <w:left w:val="none" w:sz="0" w:space="0" w:color="auto"/>
                    <w:bottom w:val="none" w:sz="0" w:space="0" w:color="auto"/>
                    <w:right w:val="none" w:sz="0" w:space="0" w:color="auto"/>
                  </w:divBdr>
                  <w:divsChild>
                    <w:div w:id="50424513">
                      <w:marLeft w:val="0"/>
                      <w:marRight w:val="0"/>
                      <w:marTop w:val="0"/>
                      <w:marBottom w:val="0"/>
                      <w:divBdr>
                        <w:top w:val="none" w:sz="0" w:space="0" w:color="auto"/>
                        <w:left w:val="none" w:sz="0" w:space="0" w:color="auto"/>
                        <w:bottom w:val="none" w:sz="0" w:space="0" w:color="auto"/>
                        <w:right w:val="none" w:sz="0" w:space="0" w:color="auto"/>
                      </w:divBdr>
                    </w:div>
                  </w:divsChild>
                </w:div>
                <w:div w:id="1601135362">
                  <w:marLeft w:val="0"/>
                  <w:marRight w:val="15"/>
                  <w:marTop w:val="30"/>
                  <w:marBottom w:val="15"/>
                  <w:divBdr>
                    <w:top w:val="none" w:sz="0" w:space="0" w:color="auto"/>
                    <w:left w:val="none" w:sz="0" w:space="0" w:color="auto"/>
                    <w:bottom w:val="none" w:sz="0" w:space="0" w:color="auto"/>
                    <w:right w:val="none" w:sz="0" w:space="0" w:color="auto"/>
                  </w:divBdr>
                  <w:divsChild>
                    <w:div w:id="1558007916">
                      <w:marLeft w:val="0"/>
                      <w:marRight w:val="0"/>
                      <w:marTop w:val="0"/>
                      <w:marBottom w:val="0"/>
                      <w:divBdr>
                        <w:top w:val="none" w:sz="0" w:space="0" w:color="auto"/>
                        <w:left w:val="none" w:sz="0" w:space="0" w:color="auto"/>
                        <w:bottom w:val="none" w:sz="0" w:space="0" w:color="auto"/>
                        <w:right w:val="none" w:sz="0" w:space="0" w:color="auto"/>
                      </w:divBdr>
                    </w:div>
                  </w:divsChild>
                </w:div>
                <w:div w:id="2029137951">
                  <w:marLeft w:val="0"/>
                  <w:marRight w:val="15"/>
                  <w:marTop w:val="30"/>
                  <w:marBottom w:val="15"/>
                  <w:divBdr>
                    <w:top w:val="none" w:sz="0" w:space="0" w:color="auto"/>
                    <w:left w:val="none" w:sz="0" w:space="0" w:color="auto"/>
                    <w:bottom w:val="none" w:sz="0" w:space="0" w:color="auto"/>
                    <w:right w:val="none" w:sz="0" w:space="0" w:color="auto"/>
                  </w:divBdr>
                  <w:divsChild>
                    <w:div w:id="154996059">
                      <w:marLeft w:val="0"/>
                      <w:marRight w:val="0"/>
                      <w:marTop w:val="0"/>
                      <w:marBottom w:val="0"/>
                      <w:divBdr>
                        <w:top w:val="none" w:sz="0" w:space="0" w:color="auto"/>
                        <w:left w:val="none" w:sz="0" w:space="0" w:color="auto"/>
                        <w:bottom w:val="none" w:sz="0" w:space="0" w:color="auto"/>
                        <w:right w:val="none" w:sz="0" w:space="0" w:color="auto"/>
                      </w:divBdr>
                      <w:divsChild>
                        <w:div w:id="1857888625">
                          <w:marLeft w:val="0"/>
                          <w:marRight w:val="15"/>
                          <w:marTop w:val="30"/>
                          <w:marBottom w:val="15"/>
                          <w:divBdr>
                            <w:top w:val="none" w:sz="0" w:space="0" w:color="auto"/>
                            <w:left w:val="none" w:sz="0" w:space="0" w:color="auto"/>
                            <w:bottom w:val="none" w:sz="0" w:space="0" w:color="auto"/>
                            <w:right w:val="none" w:sz="0" w:space="0" w:color="auto"/>
                          </w:divBdr>
                          <w:divsChild>
                            <w:div w:id="1132989607">
                              <w:marLeft w:val="0"/>
                              <w:marRight w:val="0"/>
                              <w:marTop w:val="0"/>
                              <w:marBottom w:val="0"/>
                              <w:divBdr>
                                <w:top w:val="none" w:sz="0" w:space="0" w:color="auto"/>
                                <w:left w:val="none" w:sz="0" w:space="0" w:color="auto"/>
                                <w:bottom w:val="none" w:sz="0" w:space="0" w:color="auto"/>
                                <w:right w:val="none" w:sz="0" w:space="0" w:color="auto"/>
                              </w:divBdr>
                              <w:divsChild>
                                <w:div w:id="438375157">
                                  <w:marLeft w:val="0"/>
                                  <w:marRight w:val="15"/>
                                  <w:marTop w:val="30"/>
                                  <w:marBottom w:val="15"/>
                                  <w:divBdr>
                                    <w:top w:val="none" w:sz="0" w:space="0" w:color="auto"/>
                                    <w:left w:val="none" w:sz="0" w:space="0" w:color="auto"/>
                                    <w:bottom w:val="none" w:sz="0" w:space="0" w:color="auto"/>
                                    <w:right w:val="none" w:sz="0" w:space="0" w:color="auto"/>
                                  </w:divBdr>
                                  <w:divsChild>
                                    <w:div w:id="2010406522">
                                      <w:marLeft w:val="0"/>
                                      <w:marRight w:val="0"/>
                                      <w:marTop w:val="0"/>
                                      <w:marBottom w:val="0"/>
                                      <w:divBdr>
                                        <w:top w:val="none" w:sz="0" w:space="0" w:color="auto"/>
                                        <w:left w:val="none" w:sz="0" w:space="0" w:color="auto"/>
                                        <w:bottom w:val="none" w:sz="0" w:space="0" w:color="auto"/>
                                        <w:right w:val="none" w:sz="0" w:space="0" w:color="auto"/>
                                      </w:divBdr>
                                      <w:divsChild>
                                        <w:div w:id="1056397908">
                                          <w:marLeft w:val="0"/>
                                          <w:marRight w:val="15"/>
                                          <w:marTop w:val="30"/>
                                          <w:marBottom w:val="15"/>
                                          <w:divBdr>
                                            <w:top w:val="none" w:sz="0" w:space="0" w:color="auto"/>
                                            <w:left w:val="none" w:sz="0" w:space="0" w:color="auto"/>
                                            <w:bottom w:val="none" w:sz="0" w:space="0" w:color="auto"/>
                                            <w:right w:val="none" w:sz="0" w:space="0" w:color="auto"/>
                                          </w:divBdr>
                                          <w:divsChild>
                                            <w:div w:id="1901552861">
                                              <w:marLeft w:val="0"/>
                                              <w:marRight w:val="0"/>
                                              <w:marTop w:val="0"/>
                                              <w:marBottom w:val="0"/>
                                              <w:divBdr>
                                                <w:top w:val="none" w:sz="0" w:space="0" w:color="auto"/>
                                                <w:left w:val="none" w:sz="0" w:space="0" w:color="auto"/>
                                                <w:bottom w:val="none" w:sz="0" w:space="0" w:color="auto"/>
                                                <w:right w:val="none" w:sz="0" w:space="0" w:color="auto"/>
                                              </w:divBdr>
                                              <w:divsChild>
                                                <w:div w:id="38827106">
                                                  <w:marLeft w:val="0"/>
                                                  <w:marRight w:val="15"/>
                                                  <w:marTop w:val="30"/>
                                                  <w:marBottom w:val="15"/>
                                                  <w:divBdr>
                                                    <w:top w:val="none" w:sz="0" w:space="0" w:color="auto"/>
                                                    <w:left w:val="none" w:sz="0" w:space="0" w:color="auto"/>
                                                    <w:bottom w:val="none" w:sz="0" w:space="0" w:color="auto"/>
                                                    <w:right w:val="none" w:sz="0" w:space="0" w:color="auto"/>
                                                  </w:divBdr>
                                                  <w:divsChild>
                                                    <w:div w:id="280888209">
                                                      <w:marLeft w:val="0"/>
                                                      <w:marRight w:val="0"/>
                                                      <w:marTop w:val="0"/>
                                                      <w:marBottom w:val="0"/>
                                                      <w:divBdr>
                                                        <w:top w:val="none" w:sz="0" w:space="0" w:color="auto"/>
                                                        <w:left w:val="none" w:sz="0" w:space="0" w:color="auto"/>
                                                        <w:bottom w:val="none" w:sz="0" w:space="0" w:color="auto"/>
                                                        <w:right w:val="none" w:sz="0" w:space="0" w:color="auto"/>
                                                      </w:divBdr>
                                                      <w:divsChild>
                                                        <w:div w:id="532884403">
                                                          <w:marLeft w:val="0"/>
                                                          <w:marRight w:val="15"/>
                                                          <w:marTop w:val="30"/>
                                                          <w:marBottom w:val="15"/>
                                                          <w:divBdr>
                                                            <w:top w:val="none" w:sz="0" w:space="0" w:color="auto"/>
                                                            <w:left w:val="none" w:sz="0" w:space="0" w:color="auto"/>
                                                            <w:bottom w:val="none" w:sz="0" w:space="0" w:color="auto"/>
                                                            <w:right w:val="none" w:sz="0" w:space="0" w:color="auto"/>
                                                          </w:divBdr>
                                                          <w:divsChild>
                                                            <w:div w:id="178544249">
                                                              <w:marLeft w:val="0"/>
                                                              <w:marRight w:val="0"/>
                                                              <w:marTop w:val="0"/>
                                                              <w:marBottom w:val="0"/>
                                                              <w:divBdr>
                                                                <w:top w:val="none" w:sz="0" w:space="0" w:color="auto"/>
                                                                <w:left w:val="none" w:sz="0" w:space="0" w:color="auto"/>
                                                                <w:bottom w:val="none" w:sz="0" w:space="0" w:color="auto"/>
                                                                <w:right w:val="none" w:sz="0" w:space="0" w:color="auto"/>
                                                              </w:divBdr>
                                                              <w:divsChild>
                                                                <w:div w:id="1633747148">
                                                                  <w:marLeft w:val="0"/>
                                                                  <w:marRight w:val="15"/>
                                                                  <w:marTop w:val="30"/>
                                                                  <w:marBottom w:val="15"/>
                                                                  <w:divBdr>
                                                                    <w:top w:val="none" w:sz="0" w:space="0" w:color="auto"/>
                                                                    <w:left w:val="none" w:sz="0" w:space="0" w:color="auto"/>
                                                                    <w:bottom w:val="none" w:sz="0" w:space="0" w:color="auto"/>
                                                                    <w:right w:val="none" w:sz="0" w:space="0" w:color="auto"/>
                                                                  </w:divBdr>
                                                                </w:div>
                                                                <w:div w:id="311952986">
                                                                  <w:marLeft w:val="0"/>
                                                                  <w:marRight w:val="15"/>
                                                                  <w:marTop w:val="30"/>
                                                                  <w:marBottom w:val="15"/>
                                                                  <w:divBdr>
                                                                    <w:top w:val="none" w:sz="0" w:space="0" w:color="auto"/>
                                                                    <w:left w:val="none" w:sz="0" w:space="0" w:color="auto"/>
                                                                    <w:bottom w:val="none" w:sz="0" w:space="0" w:color="auto"/>
                                                                    <w:right w:val="none" w:sz="0" w:space="0" w:color="auto"/>
                                                                  </w:divBdr>
                                                                </w:div>
                                                                <w:div w:id="725182087">
                                                                  <w:marLeft w:val="0"/>
                                                                  <w:marRight w:val="15"/>
                                                                  <w:marTop w:val="30"/>
                                                                  <w:marBottom w:val="15"/>
                                                                  <w:divBdr>
                                                                    <w:top w:val="none" w:sz="0" w:space="0" w:color="auto"/>
                                                                    <w:left w:val="none" w:sz="0" w:space="0" w:color="auto"/>
                                                                    <w:bottom w:val="none" w:sz="0" w:space="0" w:color="auto"/>
                                                                    <w:right w:val="none" w:sz="0" w:space="0" w:color="auto"/>
                                                                  </w:divBdr>
                                                                </w:div>
                                                                <w:div w:id="1704481211">
                                                                  <w:marLeft w:val="0"/>
                                                                  <w:marRight w:val="15"/>
                                                                  <w:marTop w:val="30"/>
                                                                  <w:marBottom w:val="15"/>
                                                                  <w:divBdr>
                                                                    <w:top w:val="none" w:sz="0" w:space="0" w:color="auto"/>
                                                                    <w:left w:val="none" w:sz="0" w:space="0" w:color="auto"/>
                                                                    <w:bottom w:val="none" w:sz="0" w:space="0" w:color="auto"/>
                                                                    <w:right w:val="none" w:sz="0" w:space="0" w:color="auto"/>
                                                                  </w:divBdr>
                                                                </w:div>
                                                                <w:div w:id="46611834">
                                                                  <w:marLeft w:val="0"/>
                                                                  <w:marRight w:val="15"/>
                                                                  <w:marTop w:val="30"/>
                                                                  <w:marBottom w:val="15"/>
                                                                  <w:divBdr>
                                                                    <w:top w:val="none" w:sz="0" w:space="0" w:color="auto"/>
                                                                    <w:left w:val="none" w:sz="0" w:space="0" w:color="auto"/>
                                                                    <w:bottom w:val="none" w:sz="0" w:space="0" w:color="auto"/>
                                                                    <w:right w:val="none" w:sz="0" w:space="0" w:color="auto"/>
                                                                  </w:divBdr>
                                                                </w:div>
                                                                <w:div w:id="45181951">
                                                                  <w:marLeft w:val="0"/>
                                                                  <w:marRight w:val="15"/>
                                                                  <w:marTop w:val="30"/>
                                                                  <w:marBottom w:val="15"/>
                                                                  <w:divBdr>
                                                                    <w:top w:val="none" w:sz="0" w:space="0" w:color="auto"/>
                                                                    <w:left w:val="none" w:sz="0" w:space="0" w:color="auto"/>
                                                                    <w:bottom w:val="none" w:sz="0" w:space="0" w:color="auto"/>
                                                                    <w:right w:val="none" w:sz="0" w:space="0" w:color="auto"/>
                                                                  </w:divBdr>
                                                                </w:div>
                                                                <w:div w:id="797719066">
                                                                  <w:marLeft w:val="0"/>
                                                                  <w:marRight w:val="15"/>
                                                                  <w:marTop w:val="30"/>
                                                                  <w:marBottom w:val="15"/>
                                                                  <w:divBdr>
                                                                    <w:top w:val="none" w:sz="0" w:space="0" w:color="auto"/>
                                                                    <w:left w:val="none" w:sz="0" w:space="0" w:color="auto"/>
                                                                    <w:bottom w:val="none" w:sz="0" w:space="0" w:color="auto"/>
                                                                    <w:right w:val="none" w:sz="0" w:space="0" w:color="auto"/>
                                                                  </w:divBdr>
                                                                </w:div>
                                                              </w:divsChild>
                                                            </w:div>
                                                            <w:div w:id="1719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kb/2407439" TargetMode="External"/><Relationship Id="rId13" Type="http://schemas.openxmlformats.org/officeDocument/2006/relationships/hyperlink" Target="https://msdn.microsoft.com/en-us/library/dd408732(v=sql.110).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lblog.com/blogs/tibor_karaszi/archive/2014/03/06/how-often-do-you-rebuild-your-heaps.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ms188281(v=sql.110).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echnet.microsoft.com/en-us/library/ms177456(v=sql.110).aspx" TargetMode="External"/><Relationship Id="rId4" Type="http://schemas.openxmlformats.org/officeDocument/2006/relationships/settings" Target="settings.xml"/><Relationship Id="rId9" Type="http://schemas.openxmlformats.org/officeDocument/2006/relationships/hyperlink" Target="https://msdn.microsoft.com/en-us/library/ms190981(v=sql.110).asp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EECCE-79CB-46EA-AEE8-0FC5F0FF0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8329</TotalTime>
  <Pages>22</Pages>
  <Words>9040</Words>
  <Characters>51531</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60451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Dan Andrei SETFAN</cp:lastModifiedBy>
  <cp:revision>871</cp:revision>
  <cp:lastPrinted>2008-06-19T19:50:00Z</cp:lastPrinted>
  <dcterms:created xsi:type="dcterms:W3CDTF">2015-07-07T12:31:00Z</dcterms:created>
  <dcterms:modified xsi:type="dcterms:W3CDTF">2015-08-13T08:29:00Z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1395901379</vt:i4>
  </property>
  <property fmtid="{D5CDD505-2E9C-101B-9397-08002B2CF9AE}" pid="3" name="_NewReviewCycle">
    <vt:lpwstr/>
  </property>
  <property fmtid="{D5CDD505-2E9C-101B-9397-08002B2CF9AE}" pid="4" name="_EmailSubject">
    <vt:lpwstr>dbaTDPMon - doc</vt:lpwstr>
  </property>
  <property fmtid="{D5CDD505-2E9C-101B-9397-08002B2CF9AE}" pid="5" name="_AuthorEmail">
    <vt:lpwstr>Ionut.Hrubaru@scc.com</vt:lpwstr>
  </property>
  <property fmtid="{D5CDD505-2E9C-101B-9397-08002B2CF9AE}" pid="6" name="_AuthorEmailDisplayName">
    <vt:lpwstr>Ionut Hrubaru</vt:lpwstr>
  </property>
  <property fmtid="{D5CDD505-2E9C-101B-9397-08002B2CF9AE}" pid="7" name="_ReviewingToolsShownOnce">
    <vt:lpwstr/>
  </property>
</Properties>
</file>