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1E4CCA">
        <w:rPr>
          <w:rFonts w:ascii="Arial" w:hAnsi="Arial" w:cs="Arial"/>
          <w:sz w:val="20"/>
          <w:szCs w:val="20"/>
          <w:lang w:val="en-US"/>
        </w:rPr>
        <w:t>9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bookmarkStart w:id="0" w:name="_GoBack"/>
      <w:bookmarkEnd w:id="0"/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7A005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7571555" w:history="1">
        <w:r w:rsidR="007A0058" w:rsidRPr="00BA3058">
          <w:rPr>
            <w:rStyle w:val="Hyperlink"/>
          </w:rPr>
          <w:t>a.</w:t>
        </w:r>
        <w:r w:rsidR="007A00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A0058" w:rsidRPr="00BA3058">
          <w:rPr>
            <w:rStyle w:val="Hyperlink"/>
          </w:rPr>
          <w:t>maintenance-plan</w:t>
        </w:r>
        <w:r w:rsidR="007A0058">
          <w:rPr>
            <w:webHidden/>
          </w:rPr>
          <w:tab/>
        </w:r>
        <w:r w:rsidR="007A0058">
          <w:rPr>
            <w:webHidden/>
          </w:rPr>
          <w:fldChar w:fldCharType="begin"/>
        </w:r>
        <w:r w:rsidR="007A0058">
          <w:rPr>
            <w:webHidden/>
          </w:rPr>
          <w:instrText xml:space="preserve"> PAGEREF _Toc427571555 \h </w:instrText>
        </w:r>
        <w:r w:rsidR="007A0058">
          <w:rPr>
            <w:webHidden/>
          </w:rPr>
        </w:r>
        <w:r w:rsidR="007A0058">
          <w:rPr>
            <w:webHidden/>
          </w:rPr>
          <w:fldChar w:fldCharType="separate"/>
        </w:r>
        <w:r w:rsidR="007A0058">
          <w:rPr>
            <w:webHidden/>
          </w:rPr>
          <w:t>4</w:t>
        </w:r>
        <w:r w:rsidR="007A0058">
          <w:rPr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56" w:history="1">
        <w:r w:rsidRPr="00BA305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57" w:history="1">
        <w:r w:rsidRPr="00BA3058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58" w:history="1">
        <w:r w:rsidRPr="00BA305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59" w:history="1">
        <w:r w:rsidRPr="00BA3058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60" w:history="1">
        <w:r w:rsidRPr="00BA305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61" w:history="1">
        <w:r w:rsidRPr="00BA3058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62" w:history="1">
        <w:r w:rsidRPr="00BA305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63" w:history="1">
        <w:r w:rsidRPr="00BA305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64" w:history="1">
        <w:r w:rsidRPr="00BA305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65" w:history="1">
        <w:r w:rsidRPr="00BA305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66" w:history="1">
        <w:r w:rsidRPr="00BA3058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67" w:history="1">
        <w:r w:rsidRPr="00BA3058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68" w:history="1">
        <w:r w:rsidRPr="00BA3058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69" w:history="1">
        <w:r w:rsidRPr="00BA3058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0" w:history="1">
        <w:r w:rsidRPr="00BA305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571" w:history="1">
        <w:r w:rsidRPr="00BA3058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2" w:history="1">
        <w:r w:rsidRPr="00BA305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3" w:history="1">
        <w:r w:rsidRPr="00BA3058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4" w:history="1">
        <w:r w:rsidRPr="00BA3058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5" w:history="1">
        <w:r w:rsidRPr="00BA3058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6" w:history="1">
        <w:r w:rsidRPr="00BA3058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7" w:history="1">
        <w:r w:rsidRPr="00BA3058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8" w:history="1">
        <w:r w:rsidRPr="00BA3058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79" w:history="1">
        <w:r w:rsidRPr="00BA3058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Style w:val="Hyperlink"/>
          <w:noProof/>
        </w:rPr>
      </w:pPr>
      <w:hyperlink w:anchor="_Toc427571580" w:history="1">
        <w:r w:rsidRPr="00BA3058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7571581" w:history="1">
        <w:r w:rsidRPr="00BA3058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3058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2" w:history="1">
        <w:r w:rsidRPr="00BA305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3" w:history="1">
        <w:r w:rsidRPr="00BA305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4" w:history="1">
        <w:r w:rsidRPr="00BA305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5" w:history="1">
        <w:r w:rsidRPr="00BA305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6" w:history="1">
        <w:r w:rsidRPr="00BA305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7" w:history="1">
        <w:r w:rsidRPr="00BA305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Collect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8" w:history="1">
        <w:r w:rsidRPr="00BA305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Collect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89" w:history="1">
        <w:r w:rsidRPr="00BA305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0" w:history="1">
        <w:r w:rsidRPr="00BA305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1" w:history="1">
        <w:r w:rsidRPr="00BA3058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2" w:history="1">
        <w:r w:rsidRPr="00BA3058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3" w:history="1">
        <w:r w:rsidRPr="00BA3058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4" w:history="1">
        <w:r w:rsidRPr="00BA3058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5" w:history="1">
        <w:r w:rsidRPr="00BA3058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6" w:history="1">
        <w:r w:rsidRPr="00BA305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7" w:history="1">
        <w:r w:rsidRPr="00BA3058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8" w:history="1">
        <w:r w:rsidRPr="00BA3058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599" w:history="1">
        <w:r w:rsidRPr="00BA3058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0" w:history="1">
        <w:r w:rsidRPr="00BA3058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1" w:history="1">
        <w:r w:rsidRPr="00BA3058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2" w:history="1">
        <w:r w:rsidRPr="00BA3058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3" w:history="1">
        <w:r w:rsidRPr="00BA3058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4" w:history="1">
        <w:r w:rsidRPr="00BA3058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5" w:history="1">
        <w:r w:rsidRPr="00BA3058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6" w:history="1">
        <w:r w:rsidRPr="00BA3058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7" w:history="1">
        <w:r w:rsidRPr="00BA3058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8" w:history="1">
        <w:r w:rsidRPr="00BA3058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09" w:history="1">
        <w:r w:rsidRPr="00BA3058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10" w:history="1">
        <w:r w:rsidRPr="00BA3058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11" w:history="1">
        <w:r w:rsidRPr="00BA305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12" w:history="1">
        <w:r w:rsidRPr="00BA305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571613" w:history="1">
        <w:r w:rsidRPr="00BA305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3058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_Toc427571613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0058" w:rsidRDefault="007A005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571614" w:history="1">
        <w:r w:rsidRPr="00BA3058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_Toc427571614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27571555"/>
      <w:r w:rsidRPr="004A4ABF">
        <w:lastRenderedPageBreak/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27571556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27571557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27571558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27571559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27571560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27571561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27571562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27571563"/>
      <w:r>
        <w:lastRenderedPageBreak/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27571564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D94C3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DATA_PURITY option is always used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27571565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C8776C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Pr="001601F2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27571566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C8776C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9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C8776C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C8776C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27571567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C8776C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F47DD" w:rsidRDefault="008F47DD" w:rsidP="00735FBB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735FBB" w:rsidRPr="00620D23" w:rsidRDefault="00735FBB" w:rsidP="00F57E0E">
      <w:pPr>
        <w:pStyle w:val="Heading4a"/>
      </w:pPr>
      <w:bookmarkStart w:id="14" w:name="_Toc427571568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FB37F0" w:rsidRDefault="00FB37F0" w:rsidP="00FB37F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872F5B" w:rsidRDefault="00872F5B" w:rsidP="00F57E0E">
      <w:pPr>
        <w:pStyle w:val="Heading4a"/>
      </w:pPr>
      <w:bookmarkStart w:id="15" w:name="_Toc427571569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C8776C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27571570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27571571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27571572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27571573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27571574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27571575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27571576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27571577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27571578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27571579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27571580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27571581"/>
      <w:r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27571582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27571583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some features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sysadmin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27571584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7571585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7571586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7571587"/>
      <w:r w:rsidRPr="00991DDF">
        <w:t xml:space="preserve">Collect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27571588"/>
      <w:r w:rsidRPr="00991DDF">
        <w:t>Collect Event Messages</w:t>
      </w:r>
      <w:bookmarkEnd w:id="34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D06BB9" w:rsidRDefault="00D06BB9" w:rsidP="00852D20">
      <w:pPr>
        <w:pStyle w:val="Heading2a"/>
      </w:pPr>
      <w:bookmarkStart w:id="35" w:name="_Toc427571589"/>
      <w:r>
        <w:lastRenderedPageBreak/>
        <w:t>Generate Reports</w:t>
      </w:r>
      <w:bookmarkEnd w:id="35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6" w:name="_Toc427571590"/>
      <w:r w:rsidRPr="00CA788D">
        <w:rPr>
          <w:i w:val="0"/>
        </w:rPr>
        <w:t>Modules</w:t>
      </w:r>
      <w:bookmarkEnd w:id="36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7" w:name="_Toc427571591"/>
      <w:r w:rsidR="00F7530F" w:rsidRPr="00D4528F">
        <w:t>Instance Availability</w:t>
      </w:r>
      <w:bookmarkEnd w:id="37"/>
    </w:p>
    <w:p w:rsidR="00BD3245" w:rsidRDefault="00A661E3" w:rsidP="00716F24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716F24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716F24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4C6A57" w:rsidRDefault="004C6A57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CA788D">
      <w:pPr>
        <w:pStyle w:val="Heading5a"/>
      </w:pPr>
      <w:r>
        <w:t xml:space="preserve"> </w:t>
      </w:r>
      <w:bookmarkStart w:id="38" w:name="_Toc427571592"/>
      <w:r w:rsidR="006D6AC3" w:rsidRPr="00CA788D">
        <w:t>Databases Status</w:t>
      </w:r>
      <w:bookmarkEnd w:id="38"/>
    </w:p>
    <w:p w:rsidR="006D6AC3" w:rsidRDefault="00274839" w:rsidP="00646A22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CA788D">
      <w:pPr>
        <w:pStyle w:val="Heading5a"/>
      </w:pPr>
      <w:r>
        <w:t xml:space="preserve"> </w:t>
      </w:r>
      <w:bookmarkStart w:id="39" w:name="_Toc427571593"/>
      <w:r w:rsidR="006D6AC3" w:rsidRPr="00D4528F">
        <w:t>SQL Server Agent Jobs Status</w:t>
      </w:r>
      <w:bookmarkEnd w:id="39"/>
    </w:p>
    <w:p w:rsidR="006D6AC3" w:rsidRDefault="009D2B36" w:rsidP="00442D27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CA788D">
      <w:pPr>
        <w:pStyle w:val="Heading5a"/>
      </w:pPr>
      <w:r>
        <w:t xml:space="preserve"> </w:t>
      </w:r>
      <w:bookmarkStart w:id="40" w:name="_Toc427571594"/>
      <w:r w:rsidR="006D6AC3" w:rsidRPr="00D4528F">
        <w:t>Disk Space Information</w:t>
      </w:r>
      <w:bookmarkEnd w:id="40"/>
    </w:p>
    <w:p w:rsidR="006D6AC3" w:rsidRDefault="00E52CDE" w:rsidP="00646A22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F02D71">
      <w:pPr>
        <w:pStyle w:val="Heading5a"/>
      </w:pPr>
      <w:r>
        <w:t xml:space="preserve"> </w:t>
      </w:r>
      <w:bookmarkStart w:id="41" w:name="_Toc427571595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1"/>
    </w:p>
    <w:p w:rsidR="006D6AC3" w:rsidRDefault="00941806" w:rsidP="00646A22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2" w:name="_Toc427571596"/>
      <w:r w:rsidRPr="004A2B9D">
        <w:rPr>
          <w:i w:val="0"/>
        </w:rPr>
        <w:t>Potential Issues</w:t>
      </w:r>
      <w:bookmarkEnd w:id="42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CA788D">
      <w:pPr>
        <w:pStyle w:val="Heading5a"/>
      </w:pPr>
      <w:r>
        <w:t xml:space="preserve"> </w:t>
      </w:r>
      <w:bookmarkStart w:id="43" w:name="_Toc427571597"/>
      <w:r w:rsidR="00E86BF9">
        <w:t>Offline Databases</w:t>
      </w:r>
      <w:bookmarkEnd w:id="43"/>
    </w:p>
    <w:p w:rsidR="006D6AC3" w:rsidRDefault="006F7CE0" w:rsidP="00E86BF9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520F12" w:rsidRPr="00D4528F" w:rsidRDefault="006F7CE0" w:rsidP="00CA788D">
      <w:pPr>
        <w:pStyle w:val="Heading5a"/>
      </w:pPr>
      <w:r>
        <w:t xml:space="preserve"> </w:t>
      </w:r>
      <w:bookmarkStart w:id="44" w:name="_Toc427571598"/>
      <w:r w:rsidR="00520F12">
        <w:t>SQL Server Agent Job Failures</w:t>
      </w:r>
      <w:bookmarkEnd w:id="44"/>
    </w:p>
    <w:p w:rsidR="00520F12" w:rsidRDefault="007406DE" w:rsidP="007406DE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520F12" w:rsidRPr="00D4528F" w:rsidRDefault="006F7CE0" w:rsidP="00CA788D">
      <w:pPr>
        <w:pStyle w:val="Heading5a"/>
      </w:pPr>
      <w:r>
        <w:t xml:space="preserve"> </w:t>
      </w:r>
      <w:bookmarkStart w:id="45" w:name="_Toc427571599"/>
      <w:r w:rsidR="00520F12">
        <w:t>Low Free Disk Space</w:t>
      </w:r>
      <w:bookmarkEnd w:id="45"/>
    </w:p>
    <w:p w:rsidR="00520F12" w:rsidRDefault="006A0D76" w:rsidP="00520F12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520F12" w:rsidRPr="00D4528F" w:rsidRDefault="006F7CE0" w:rsidP="00CF39CD">
      <w:pPr>
        <w:pStyle w:val="Heading5a"/>
      </w:pPr>
      <w:r>
        <w:t xml:space="preserve"> </w:t>
      </w:r>
      <w:bookmarkStart w:id="46" w:name="_Toc427571600"/>
      <w:r w:rsidR="00520F12">
        <w:t>Outdated Backup for Databases</w:t>
      </w:r>
      <w:bookmarkEnd w:id="46"/>
    </w:p>
    <w:p w:rsidR="00120E6B" w:rsidRDefault="00120E6B" w:rsidP="00520F12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120E6B" w:rsidRDefault="00120E6B" w:rsidP="00120E6B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520F12" w:rsidRPr="00D4528F" w:rsidRDefault="006F7CE0" w:rsidP="00CF39CD">
      <w:pPr>
        <w:pStyle w:val="Heading5a"/>
      </w:pPr>
      <w:r>
        <w:t xml:space="preserve"> </w:t>
      </w:r>
      <w:bookmarkStart w:id="47" w:name="_Toc427571601"/>
      <w:r w:rsidR="00520F12">
        <w:t>Outdated DBCC CHECKDB Databases</w:t>
      </w:r>
      <w:bookmarkEnd w:id="47"/>
    </w:p>
    <w:p w:rsidR="00265EE9" w:rsidRDefault="00265EE9" w:rsidP="00265EE9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265EE9" w:rsidRDefault="00265EE9" w:rsidP="00265EE9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520F12" w:rsidRPr="00D4528F" w:rsidRDefault="006F7CE0" w:rsidP="00CF39CD">
      <w:pPr>
        <w:pStyle w:val="Heading5a"/>
      </w:pPr>
      <w:r>
        <w:t xml:space="preserve"> </w:t>
      </w:r>
      <w:bookmarkStart w:id="48" w:name="_Toc427571602"/>
      <w:proofErr w:type="spellStart"/>
      <w:r w:rsidR="00520F12">
        <w:t>Errorlog</w:t>
      </w:r>
      <w:proofErr w:type="spellEnd"/>
      <w:r w:rsidR="00520F12">
        <w:t xml:space="preserve"> Messages</w:t>
      </w:r>
      <w:bookmarkEnd w:id="48"/>
    </w:p>
    <w:p w:rsidR="00520F12" w:rsidRDefault="00311F81" w:rsidP="00032073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</w:p>
    <w:p w:rsidR="00520F12" w:rsidRPr="00D4528F" w:rsidRDefault="006F7CE0" w:rsidP="00CF39CD">
      <w:pPr>
        <w:pStyle w:val="Heading5a"/>
      </w:pPr>
      <w:r>
        <w:t xml:space="preserve"> </w:t>
      </w:r>
      <w:bookmarkStart w:id="49" w:name="_Toc427571603"/>
      <w:r w:rsidR="00520F12">
        <w:t>Big Size for System Databases</w:t>
      </w:r>
      <w:bookmarkEnd w:id="49"/>
    </w:p>
    <w:p w:rsidR="00520F12" w:rsidRDefault="007E1D00" w:rsidP="007E1D00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520F12" w:rsidRPr="00D4528F" w:rsidRDefault="00E32BB9" w:rsidP="00CF39CD">
      <w:pPr>
        <w:pStyle w:val="Heading5a"/>
      </w:pPr>
      <w:r>
        <w:lastRenderedPageBreak/>
        <w:t xml:space="preserve"> </w:t>
      </w:r>
      <w:bookmarkStart w:id="50" w:name="_Toc427571604"/>
      <w:r w:rsidR="00520F12">
        <w:t>Big Size for Database Log Files</w:t>
      </w:r>
      <w:bookmarkEnd w:id="50"/>
    </w:p>
    <w:p w:rsidR="00520F12" w:rsidRDefault="00650DAC" w:rsidP="00520F12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520F12" w:rsidRPr="00D4528F" w:rsidRDefault="00E32BB9" w:rsidP="00CF39CD">
      <w:pPr>
        <w:pStyle w:val="Heading5a"/>
      </w:pPr>
      <w:r>
        <w:t xml:space="preserve"> </w:t>
      </w:r>
      <w:bookmarkStart w:id="51" w:name="_Toc427571605"/>
      <w:r w:rsidR="00497FAE">
        <w:t>Databases with Auto Close / Shrink</w:t>
      </w:r>
      <w:bookmarkEnd w:id="51"/>
    </w:p>
    <w:p w:rsidR="00520F12" w:rsidRDefault="00482810" w:rsidP="00520F12">
      <w:pPr>
        <w:pStyle w:val="ListParagraph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E32BB9">
      <w:pPr>
        <w:pStyle w:val="Heading5a"/>
        <w:ind w:left="1701" w:hanging="621"/>
      </w:pPr>
      <w:r>
        <w:t xml:space="preserve"> </w:t>
      </w:r>
      <w:bookmarkStart w:id="52" w:name="_Toc427571606"/>
      <w:r w:rsidR="00497FAE">
        <w:t>Low Usage of Data Space</w:t>
      </w:r>
      <w:bookmarkEnd w:id="52"/>
    </w:p>
    <w:p w:rsidR="00497FAE" w:rsidRDefault="0085283A" w:rsidP="00D26CAF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497FAE" w:rsidRPr="00D4528F" w:rsidRDefault="00E32BB9" w:rsidP="00E32BB9">
      <w:pPr>
        <w:pStyle w:val="Heading5a"/>
        <w:ind w:left="1701" w:hanging="621"/>
      </w:pPr>
      <w:r>
        <w:t xml:space="preserve"> </w:t>
      </w:r>
      <w:bookmarkStart w:id="53" w:name="_Toc427571607"/>
      <w:r w:rsidR="00497FAE">
        <w:t>High Usage of Log Space</w:t>
      </w:r>
      <w:bookmarkEnd w:id="53"/>
    </w:p>
    <w:p w:rsidR="00497FAE" w:rsidRDefault="005E1C4E" w:rsidP="00F85108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497FAE" w:rsidRPr="00D4528F" w:rsidRDefault="00E32BB9" w:rsidP="00E32BB9">
      <w:pPr>
        <w:pStyle w:val="Heading5a"/>
        <w:ind w:left="1701" w:hanging="621"/>
      </w:pPr>
      <w:r>
        <w:t xml:space="preserve"> </w:t>
      </w:r>
      <w:bookmarkStart w:id="54" w:name="_Toc427571608"/>
      <w:r w:rsidR="00497FAE">
        <w:t>Log vs. Data – Allocated Size</w:t>
      </w:r>
      <w:bookmarkEnd w:id="54"/>
    </w:p>
    <w:p w:rsidR="00497FAE" w:rsidRDefault="00DF76A8" w:rsidP="008A6BE9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497FAE" w:rsidRPr="00D4528F" w:rsidRDefault="00E32BB9" w:rsidP="00E32BB9">
      <w:pPr>
        <w:pStyle w:val="Heading5a"/>
        <w:ind w:left="1701" w:hanging="621"/>
      </w:pPr>
      <w:r>
        <w:t xml:space="preserve"> </w:t>
      </w:r>
      <w:bookmarkStart w:id="55" w:name="_Toc427571609"/>
      <w:r w:rsidR="00497FAE">
        <w:t>Databases with Fixed File(s) Size</w:t>
      </w:r>
      <w:bookmarkEnd w:id="55"/>
    </w:p>
    <w:p w:rsidR="00497FAE" w:rsidRDefault="007232BA" w:rsidP="004D51E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E32BB9">
      <w:pPr>
        <w:pStyle w:val="Heading5a"/>
        <w:ind w:left="1701" w:hanging="621"/>
      </w:pPr>
      <w:r>
        <w:t xml:space="preserve"> </w:t>
      </w:r>
      <w:bookmarkStart w:id="56" w:name="_Toc427571610"/>
      <w:r w:rsidR="001F0225" w:rsidRPr="00566514">
        <w:t>Databases with Improper Page Verify Option</w:t>
      </w:r>
      <w:bookmarkEnd w:id="56"/>
    </w:p>
    <w:p w:rsidR="001F0225" w:rsidRPr="00566514" w:rsidRDefault="001F0225" w:rsidP="001F0225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1F0225" w:rsidRDefault="001F0225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7" w:name="_Toc427571611"/>
      <w:r w:rsidRPr="001B4EE7">
        <w:t>Report Configuration options</w:t>
      </w:r>
      <w:bookmarkEnd w:id="57"/>
    </w:p>
    <w:p w:rsidR="008D0DD5" w:rsidRPr="001B4EE7" w:rsidRDefault="005D7D5D" w:rsidP="00E06582">
      <w:pPr>
        <w:pStyle w:val="Heading3a"/>
      </w:pPr>
      <w:bookmarkStart w:id="58" w:name="_Toc427571612"/>
      <w:r w:rsidRPr="001B4EE7">
        <w:t>Reports path and</w:t>
      </w:r>
      <w:r w:rsidR="00934B8B" w:rsidRPr="001B4EE7">
        <w:t xml:space="preserve"> email distribution list</w:t>
      </w:r>
      <w:bookmarkEnd w:id="58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</w:tbl>
    <w:p w:rsidR="00D62DBB" w:rsidRDefault="00D62DBB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59" w:name="_Toc427571613"/>
      <w:r w:rsidRPr="006B455D">
        <w:t>Configuration Thresholds and Options</w:t>
      </w:r>
      <w:bookmarkEnd w:id="59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>
        <w:rPr>
          <w:rFonts w:ascii="Arial" w:hAnsi="Arial" w:cs="Arial"/>
          <w:sz w:val="20"/>
          <w:szCs w:val="20"/>
        </w:rPr>
        <w:t>dbo.</w:t>
      </w:r>
      <w:r w:rsidRPr="00E871C2">
        <w:rPr>
          <w:rFonts w:ascii="Arial" w:hAnsi="Arial" w:cs="Arial"/>
          <w:sz w:val="20"/>
          <w:szCs w:val="20"/>
        </w:rPr>
        <w:t>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0" w:name="_Toc427571614"/>
      <w:r w:rsidRPr="00EF29D4">
        <w:t>SQL Server Agent Jobs:</w:t>
      </w:r>
      <w:bookmarkEnd w:id="60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CB349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CB3494">
        <w:rPr>
          <w:rFonts w:ascii="Arial" w:hAnsi="Arial" w:cs="Arial"/>
          <w:sz w:val="20"/>
          <w:szCs w:val="20"/>
          <w:lang w:val="en-US"/>
        </w:rPr>
        <w:t xml:space="preserve">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4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4"/>
      <w:footerReference w:type="even" r:id="rId15"/>
      <w:footerReference w:type="default" r:id="rId16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6C" w:rsidRDefault="00C8776C">
      <w:r>
        <w:separator/>
      </w:r>
    </w:p>
  </w:endnote>
  <w:endnote w:type="continuationSeparator" w:id="0">
    <w:p w:rsidR="00C8776C" w:rsidRDefault="00C8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760E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B7095E">
            <w:rPr>
              <w:rFonts w:ascii="Arial Narrow" w:hAnsi="Arial Narrow" w:cs="Arial"/>
              <w:noProof/>
              <w:sz w:val="16"/>
              <w:szCs w:val="16"/>
              <w:lang w:val="ro-RO"/>
            </w:rPr>
            <w:t>17/08/2015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7A0058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7A0058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6C" w:rsidRDefault="00C8776C">
      <w:r>
        <w:separator/>
      </w:r>
    </w:p>
  </w:footnote>
  <w:footnote w:type="continuationSeparator" w:id="0">
    <w:p w:rsidR="00C8776C" w:rsidRDefault="00C87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5EBEE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3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35"/>
  </w:num>
  <w:num w:numId="5">
    <w:abstractNumId w:val="12"/>
  </w:num>
  <w:num w:numId="6">
    <w:abstractNumId w:val="14"/>
  </w:num>
  <w:num w:numId="7">
    <w:abstractNumId w:val="11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26"/>
  </w:num>
  <w:num w:numId="13">
    <w:abstractNumId w:val="2"/>
  </w:num>
  <w:num w:numId="14">
    <w:abstractNumId w:val="5"/>
  </w:num>
  <w:num w:numId="15">
    <w:abstractNumId w:val="10"/>
  </w:num>
  <w:num w:numId="16">
    <w:abstractNumId w:val="31"/>
  </w:num>
  <w:num w:numId="17">
    <w:abstractNumId w:val="4"/>
  </w:num>
  <w:num w:numId="18">
    <w:abstractNumId w:val="9"/>
  </w:num>
  <w:num w:numId="19">
    <w:abstractNumId w:val="0"/>
  </w:num>
  <w:num w:numId="20">
    <w:abstractNumId w:val="23"/>
  </w:num>
  <w:num w:numId="21">
    <w:abstractNumId w:val="18"/>
  </w:num>
  <w:num w:numId="22">
    <w:abstractNumId w:val="17"/>
  </w:num>
  <w:num w:numId="23">
    <w:abstractNumId w:val="28"/>
  </w:num>
  <w:num w:numId="24">
    <w:abstractNumId w:val="20"/>
  </w:num>
  <w:num w:numId="25">
    <w:abstractNumId w:val="27"/>
  </w:num>
  <w:num w:numId="26">
    <w:abstractNumId w:val="7"/>
  </w:num>
  <w:num w:numId="27">
    <w:abstractNumId w:val="34"/>
  </w:num>
  <w:num w:numId="28">
    <w:abstractNumId w:val="33"/>
  </w:num>
  <w:num w:numId="29">
    <w:abstractNumId w:val="32"/>
  </w:num>
  <w:num w:numId="30">
    <w:abstractNumId w:val="30"/>
  </w:num>
  <w:num w:numId="31">
    <w:abstractNumId w:val="24"/>
  </w:num>
  <w:num w:numId="32">
    <w:abstractNumId w:val="1"/>
  </w:num>
  <w:num w:numId="33">
    <w:abstractNumId w:val="8"/>
  </w:num>
  <w:num w:numId="34">
    <w:abstractNumId w:val="15"/>
  </w:num>
  <w:num w:numId="35">
    <w:abstractNumId w:val="19"/>
  </w:num>
  <w:num w:numId="36">
    <w:abstractNumId w:val="2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4E92"/>
    <w:rsid w:val="00085B56"/>
    <w:rsid w:val="00086E2C"/>
    <w:rsid w:val="000912B3"/>
    <w:rsid w:val="00094E24"/>
    <w:rsid w:val="00095E69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38AF"/>
    <w:rsid w:val="000E444B"/>
    <w:rsid w:val="000E46FC"/>
    <w:rsid w:val="000E635C"/>
    <w:rsid w:val="000E6676"/>
    <w:rsid w:val="000F00DC"/>
    <w:rsid w:val="000F0200"/>
    <w:rsid w:val="000F32D2"/>
    <w:rsid w:val="000F6004"/>
    <w:rsid w:val="000F608D"/>
    <w:rsid w:val="000F749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58DF"/>
    <w:rsid w:val="00205912"/>
    <w:rsid w:val="002062F5"/>
    <w:rsid w:val="0020713B"/>
    <w:rsid w:val="002074EB"/>
    <w:rsid w:val="0020765C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607E9"/>
    <w:rsid w:val="002635EB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53F9"/>
    <w:rsid w:val="00395C81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765B"/>
    <w:rsid w:val="003F7A5B"/>
    <w:rsid w:val="00400FDB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61CA"/>
    <w:rsid w:val="004576E0"/>
    <w:rsid w:val="00460080"/>
    <w:rsid w:val="00460309"/>
    <w:rsid w:val="00461C06"/>
    <w:rsid w:val="00462A94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6818"/>
    <w:rsid w:val="00747E0F"/>
    <w:rsid w:val="00752751"/>
    <w:rsid w:val="00752D7C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5A78"/>
    <w:rsid w:val="00975F81"/>
    <w:rsid w:val="00977239"/>
    <w:rsid w:val="00982D8D"/>
    <w:rsid w:val="00984EB0"/>
    <w:rsid w:val="0098642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F33"/>
    <w:rsid w:val="009B74D2"/>
    <w:rsid w:val="009B75EB"/>
    <w:rsid w:val="009B7E77"/>
    <w:rsid w:val="009C1320"/>
    <w:rsid w:val="009C1923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C56"/>
    <w:rsid w:val="00A22C9C"/>
    <w:rsid w:val="00A23AE8"/>
    <w:rsid w:val="00A23C1C"/>
    <w:rsid w:val="00A25EE7"/>
    <w:rsid w:val="00A26187"/>
    <w:rsid w:val="00A27491"/>
    <w:rsid w:val="00A31CC0"/>
    <w:rsid w:val="00A342CA"/>
    <w:rsid w:val="00A348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9D1"/>
    <w:rsid w:val="00A661E3"/>
    <w:rsid w:val="00A67143"/>
    <w:rsid w:val="00A67C81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D24"/>
    <w:rsid w:val="00A91A8D"/>
    <w:rsid w:val="00A9306D"/>
    <w:rsid w:val="00A947E0"/>
    <w:rsid w:val="00A9603C"/>
    <w:rsid w:val="00A966CD"/>
    <w:rsid w:val="00AA01DA"/>
    <w:rsid w:val="00AA488D"/>
    <w:rsid w:val="00AA6D18"/>
    <w:rsid w:val="00AB005F"/>
    <w:rsid w:val="00AB2673"/>
    <w:rsid w:val="00AB657C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83689"/>
    <w:rsid w:val="00B838A2"/>
    <w:rsid w:val="00B855A5"/>
    <w:rsid w:val="00B85ADE"/>
    <w:rsid w:val="00B8637E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615E"/>
    <w:rsid w:val="00D46709"/>
    <w:rsid w:val="00D50899"/>
    <w:rsid w:val="00D51A83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FD9"/>
    <w:rsid w:val="00F84D8E"/>
    <w:rsid w:val="00F85108"/>
    <w:rsid w:val="00F85DC6"/>
    <w:rsid w:val="00F87489"/>
    <w:rsid w:val="00F87BC3"/>
    <w:rsid w:val="00F90965"/>
    <w:rsid w:val="00F90A92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58F8"/>
    <w:rsid w:val="00FD290E"/>
    <w:rsid w:val="00FD2992"/>
    <w:rsid w:val="00FD2B2E"/>
    <w:rsid w:val="00FD3894"/>
    <w:rsid w:val="00FD3975"/>
    <w:rsid w:val="00FD7BA8"/>
    <w:rsid w:val="00FE0DCE"/>
    <w:rsid w:val="00FE3394"/>
    <w:rsid w:val="00FE571F"/>
    <w:rsid w:val="00FE7932"/>
    <w:rsid w:val="00FE7A45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s://msdn.microsoft.com/en-us/library/dd408732(v=sql.110)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qlblog.com/blogs/tibor_karaszi/archive/2014/03/06/how-often-do-you-rebuild-your-heaps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ms188281(v=sql.110)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echnet.microsoft.com/en-us/library/ms177456(v=sql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190981(v=sql.110)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732E9-5C0B-44EC-9B81-02E68DF5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8555</TotalTime>
  <Pages>22</Pages>
  <Words>8774</Words>
  <Characters>50018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58675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888</cp:revision>
  <cp:lastPrinted>2008-06-19T19:50:00Z</cp:lastPrinted>
  <dcterms:created xsi:type="dcterms:W3CDTF">2015-07-07T12:31:00Z</dcterms:created>
  <dcterms:modified xsi:type="dcterms:W3CDTF">2015-08-17T07:44:00Z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