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D45990" w:rsidRDefault="00B7304A" w:rsidP="00B7304A">
      <w:pPr>
        <w:jc w:val="right"/>
        <w:rPr>
          <w:rFonts w:ascii="Arial" w:hAnsi="Arial" w:cs="Arial"/>
          <w:b/>
          <w:sz w:val="40"/>
          <w:szCs w:val="40"/>
        </w:rPr>
      </w:pPr>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2015</w:t>
      </w:r>
      <w:r w:rsidR="007340EA">
        <w:rPr>
          <w:rFonts w:ascii="Arial" w:hAnsi="Arial" w:cs="Arial"/>
          <w:sz w:val="20"/>
          <w:szCs w:val="20"/>
          <w:lang w:val="en-US"/>
        </w:rPr>
        <w:t>.</w:t>
      </w:r>
      <w:r w:rsidR="00826BF0">
        <w:rPr>
          <w:rFonts w:ascii="Arial" w:hAnsi="Arial" w:cs="Arial"/>
          <w:sz w:val="20"/>
          <w:szCs w:val="20"/>
          <w:lang w:val="en-US"/>
        </w:rPr>
        <w:t>8</w:t>
      </w:r>
    </w:p>
    <w:p w:rsidR="006B1C76" w:rsidRDefault="006B1C76" w:rsidP="006B1C76">
      <w:pPr>
        <w:rPr>
          <w:rFonts w:ascii="Arial" w:hAnsi="Arial" w:cs="Arial"/>
          <w:sz w:val="20"/>
          <w:szCs w:val="20"/>
        </w:rPr>
      </w:pP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2012. It was not tested on SQL Server 2014 and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 “agentless”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Why dbaTDPMon?</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fully customization / various options / time limit / email alerting</w:t>
      </w:r>
    </w:p>
    <w:p w:rsid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 count</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automatically trigger a full database backup prior taking a transaction log / differential backup, if needed</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checks are "split" over an entire week (configurable)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scheduled errorlog cycle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outdated backups and checkdb</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analyze errorlogs</w:t>
      </w:r>
    </w:p>
    <w:p w:rsid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254D04" w:rsidRDefault="00254D04" w:rsidP="00254D04">
      <w:pPr>
        <w:spacing w:before="72" w:after="72"/>
        <w:textAlignment w:val="center"/>
        <w:rPr>
          <w:rFonts w:ascii="Arial" w:hAnsi="Arial" w:cs="Arial"/>
          <w:color w:val="253340"/>
          <w:sz w:val="20"/>
          <w:szCs w:val="20"/>
        </w:rPr>
      </w:pP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8D7B97" w:rsidRDefault="00891627">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\t "Heading2a,2,Heading1a,1,Heading3a,3,Heading4a,4,Heading5a,5" </w:instrText>
      </w:r>
      <w:r>
        <w:rPr>
          <w:b w:val="0"/>
        </w:rPr>
        <w:fldChar w:fldCharType="separate"/>
      </w:r>
      <w:hyperlink w:anchor="_Toc426725169" w:history="1">
        <w:r w:rsidR="008D7B97" w:rsidRPr="006B10E8">
          <w:rPr>
            <w:rStyle w:val="Hyperlink"/>
          </w:rPr>
          <w:t>a.</w:t>
        </w:r>
        <w:r w:rsidR="008D7B97">
          <w:rPr>
            <w:rFonts w:asciiTheme="minorHAnsi" w:eastAsiaTheme="minorEastAsia" w:hAnsiTheme="minorHAnsi" w:cstheme="minorBidi"/>
            <w:b w:val="0"/>
            <w:sz w:val="22"/>
            <w:szCs w:val="22"/>
          </w:rPr>
          <w:tab/>
        </w:r>
        <w:r w:rsidR="008D7B97" w:rsidRPr="006B10E8">
          <w:rPr>
            <w:rStyle w:val="Hyperlink"/>
          </w:rPr>
          <w:t>maintenance-plan</w:t>
        </w:r>
        <w:r w:rsidR="008D7B97">
          <w:rPr>
            <w:webHidden/>
          </w:rPr>
          <w:tab/>
        </w:r>
        <w:r w:rsidR="008D7B97">
          <w:rPr>
            <w:webHidden/>
          </w:rPr>
          <w:fldChar w:fldCharType="begin"/>
        </w:r>
        <w:r w:rsidR="008D7B97">
          <w:rPr>
            <w:webHidden/>
          </w:rPr>
          <w:instrText xml:space="preserve"> PAGEREF _Toc426725169 \h </w:instrText>
        </w:r>
        <w:r w:rsidR="008D7B97">
          <w:rPr>
            <w:webHidden/>
          </w:rPr>
        </w:r>
        <w:r w:rsidR="008D7B97">
          <w:rPr>
            <w:webHidden/>
          </w:rPr>
          <w:fldChar w:fldCharType="separate"/>
        </w:r>
        <w:r w:rsidR="008D7B97">
          <w:rPr>
            <w:webHidden/>
          </w:rPr>
          <w:t>4</w:t>
        </w:r>
        <w:r w:rsidR="008D7B97">
          <w:rPr>
            <w:webHidden/>
          </w:rPr>
          <w:fldChar w:fldCharType="end"/>
        </w:r>
      </w:hyperlink>
    </w:p>
    <w:p w:rsidR="008D7B97" w:rsidRDefault="008D7B97">
      <w:pPr>
        <w:pStyle w:val="TOC2"/>
        <w:tabs>
          <w:tab w:val="left" w:pos="720"/>
          <w:tab w:val="right" w:leader="dot" w:pos="10169"/>
        </w:tabs>
        <w:rPr>
          <w:rFonts w:asciiTheme="minorHAnsi" w:eastAsiaTheme="minorEastAsia" w:hAnsiTheme="minorHAnsi" w:cstheme="minorBidi"/>
          <w:noProof/>
          <w:sz w:val="22"/>
          <w:szCs w:val="22"/>
        </w:rPr>
      </w:pPr>
      <w:hyperlink w:anchor="_Toc426725170" w:history="1">
        <w:r w:rsidRPr="006B10E8">
          <w:rPr>
            <w:rStyle w:val="Hyperlink"/>
            <w:noProof/>
          </w:rPr>
          <w:t>1.</w:t>
        </w:r>
        <w:r>
          <w:rPr>
            <w:rFonts w:asciiTheme="minorHAnsi" w:eastAsiaTheme="minorEastAsia" w:hAnsiTheme="minorHAnsi" w:cstheme="minorBidi"/>
            <w:noProof/>
            <w:sz w:val="22"/>
            <w:szCs w:val="22"/>
          </w:rPr>
          <w:tab/>
        </w:r>
        <w:r w:rsidRPr="006B10E8">
          <w:rPr>
            <w:rStyle w:val="Hyperlink"/>
            <w:noProof/>
          </w:rPr>
          <w:t>Database Backup (2k / 2k5 / 2k8 / 2k8r2 / 2k12)</w:t>
        </w:r>
        <w:r>
          <w:rPr>
            <w:noProof/>
            <w:webHidden/>
          </w:rPr>
          <w:tab/>
        </w:r>
        <w:r>
          <w:rPr>
            <w:noProof/>
            <w:webHidden/>
          </w:rPr>
          <w:fldChar w:fldCharType="begin"/>
        </w:r>
        <w:r>
          <w:rPr>
            <w:noProof/>
            <w:webHidden/>
          </w:rPr>
          <w:instrText xml:space="preserve"> PAGEREF _Toc426725170 \h </w:instrText>
        </w:r>
        <w:r>
          <w:rPr>
            <w:noProof/>
            <w:webHidden/>
          </w:rPr>
        </w:r>
        <w:r>
          <w:rPr>
            <w:noProof/>
            <w:webHidden/>
          </w:rPr>
          <w:fldChar w:fldCharType="separate"/>
        </w:r>
        <w:r>
          <w:rPr>
            <w:noProof/>
            <w:webHidden/>
          </w:rPr>
          <w:t>4</w:t>
        </w:r>
        <w:r>
          <w:rPr>
            <w:noProof/>
            <w:webHidden/>
          </w:rPr>
          <w:fldChar w:fldCharType="end"/>
        </w:r>
      </w:hyperlink>
    </w:p>
    <w:p w:rsidR="008D7B97" w:rsidRDefault="008D7B97">
      <w:pPr>
        <w:pStyle w:val="TOC4"/>
        <w:rPr>
          <w:rFonts w:asciiTheme="minorHAnsi" w:eastAsiaTheme="minorEastAsia" w:hAnsiTheme="minorHAnsi" w:cstheme="minorBidi"/>
          <w:sz w:val="22"/>
          <w:szCs w:val="22"/>
        </w:rPr>
      </w:pPr>
      <w:hyperlink w:anchor="_Toc426725171" w:history="1">
        <w:r w:rsidRPr="006B10E8">
          <w:rPr>
            <w:rStyle w:val="Hyperlink"/>
          </w:rPr>
          <w:t>SQL Server Agent Jobs:</w:t>
        </w:r>
        <w:r>
          <w:rPr>
            <w:webHidden/>
          </w:rPr>
          <w:tab/>
        </w:r>
        <w:r>
          <w:rPr>
            <w:webHidden/>
          </w:rPr>
          <w:fldChar w:fldCharType="begin"/>
        </w:r>
        <w:r>
          <w:rPr>
            <w:webHidden/>
          </w:rPr>
          <w:instrText xml:space="preserve"> PAGEREF _Toc426725171 \h </w:instrText>
        </w:r>
        <w:r>
          <w:rPr>
            <w:webHidden/>
          </w:rPr>
        </w:r>
        <w:r>
          <w:rPr>
            <w:webHidden/>
          </w:rPr>
          <w:fldChar w:fldCharType="separate"/>
        </w:r>
        <w:r>
          <w:rPr>
            <w:webHidden/>
          </w:rPr>
          <w:t>4</w:t>
        </w:r>
        <w:r>
          <w:rPr>
            <w:webHidden/>
          </w:rPr>
          <w:fldChar w:fldCharType="end"/>
        </w:r>
      </w:hyperlink>
    </w:p>
    <w:p w:rsidR="008D7B97" w:rsidRDefault="008D7B97">
      <w:pPr>
        <w:pStyle w:val="TOC2"/>
        <w:tabs>
          <w:tab w:val="left" w:pos="720"/>
          <w:tab w:val="right" w:leader="dot" w:pos="10169"/>
        </w:tabs>
        <w:rPr>
          <w:rFonts w:asciiTheme="minorHAnsi" w:eastAsiaTheme="minorEastAsia" w:hAnsiTheme="minorHAnsi" w:cstheme="minorBidi"/>
          <w:noProof/>
          <w:sz w:val="22"/>
          <w:szCs w:val="22"/>
        </w:rPr>
      </w:pPr>
      <w:hyperlink w:anchor="_Toc426725172" w:history="1">
        <w:r w:rsidRPr="006B10E8">
          <w:rPr>
            <w:rStyle w:val="Hyperlink"/>
            <w:noProof/>
          </w:rPr>
          <w:t>2.</w:t>
        </w:r>
        <w:r>
          <w:rPr>
            <w:rFonts w:asciiTheme="minorHAnsi" w:eastAsiaTheme="minorEastAsia" w:hAnsiTheme="minorHAnsi" w:cstheme="minorBidi"/>
            <w:noProof/>
            <w:sz w:val="22"/>
            <w:szCs w:val="22"/>
          </w:rPr>
          <w:tab/>
        </w:r>
        <w:r w:rsidRPr="006B10E8">
          <w:rPr>
            <w:rStyle w:val="Hyperlink"/>
            <w:noProof/>
          </w:rPr>
          <w:t>User Database Maintenance (2k / 2k5 / 2k8 / 2k8r2 / 2k12)</w:t>
        </w:r>
        <w:r>
          <w:rPr>
            <w:noProof/>
            <w:webHidden/>
          </w:rPr>
          <w:tab/>
        </w:r>
        <w:r>
          <w:rPr>
            <w:noProof/>
            <w:webHidden/>
          </w:rPr>
          <w:fldChar w:fldCharType="begin"/>
        </w:r>
        <w:r>
          <w:rPr>
            <w:noProof/>
            <w:webHidden/>
          </w:rPr>
          <w:instrText xml:space="preserve"> PAGEREF _Toc426725172 \h </w:instrText>
        </w:r>
        <w:r>
          <w:rPr>
            <w:noProof/>
            <w:webHidden/>
          </w:rPr>
        </w:r>
        <w:r>
          <w:rPr>
            <w:noProof/>
            <w:webHidden/>
          </w:rPr>
          <w:fldChar w:fldCharType="separate"/>
        </w:r>
        <w:r>
          <w:rPr>
            <w:noProof/>
            <w:webHidden/>
          </w:rPr>
          <w:t>4</w:t>
        </w:r>
        <w:r>
          <w:rPr>
            <w:noProof/>
            <w:webHidden/>
          </w:rPr>
          <w:fldChar w:fldCharType="end"/>
        </w:r>
      </w:hyperlink>
    </w:p>
    <w:p w:rsidR="008D7B97" w:rsidRDefault="008D7B97">
      <w:pPr>
        <w:pStyle w:val="TOC4"/>
        <w:rPr>
          <w:rFonts w:asciiTheme="minorHAnsi" w:eastAsiaTheme="minorEastAsia" w:hAnsiTheme="minorHAnsi" w:cstheme="minorBidi"/>
          <w:sz w:val="22"/>
          <w:szCs w:val="22"/>
        </w:rPr>
      </w:pPr>
      <w:hyperlink w:anchor="_Toc426725173" w:history="1">
        <w:r w:rsidRPr="006B10E8">
          <w:rPr>
            <w:rStyle w:val="Hyperlink"/>
          </w:rPr>
          <w:t>SQL Server Agent Jobs:</w:t>
        </w:r>
        <w:r>
          <w:rPr>
            <w:webHidden/>
          </w:rPr>
          <w:tab/>
        </w:r>
        <w:r>
          <w:rPr>
            <w:webHidden/>
          </w:rPr>
          <w:fldChar w:fldCharType="begin"/>
        </w:r>
        <w:r>
          <w:rPr>
            <w:webHidden/>
          </w:rPr>
          <w:instrText xml:space="preserve"> PAGEREF _Toc426725173 \h </w:instrText>
        </w:r>
        <w:r>
          <w:rPr>
            <w:webHidden/>
          </w:rPr>
        </w:r>
        <w:r>
          <w:rPr>
            <w:webHidden/>
          </w:rPr>
          <w:fldChar w:fldCharType="separate"/>
        </w:r>
        <w:r>
          <w:rPr>
            <w:webHidden/>
          </w:rPr>
          <w:t>5</w:t>
        </w:r>
        <w:r>
          <w:rPr>
            <w:webHidden/>
          </w:rPr>
          <w:fldChar w:fldCharType="end"/>
        </w:r>
      </w:hyperlink>
    </w:p>
    <w:p w:rsidR="008D7B97" w:rsidRDefault="008D7B97">
      <w:pPr>
        <w:pStyle w:val="TOC2"/>
        <w:tabs>
          <w:tab w:val="left" w:pos="720"/>
          <w:tab w:val="right" w:leader="dot" w:pos="10169"/>
        </w:tabs>
        <w:rPr>
          <w:rFonts w:asciiTheme="minorHAnsi" w:eastAsiaTheme="minorEastAsia" w:hAnsiTheme="minorHAnsi" w:cstheme="minorBidi"/>
          <w:noProof/>
          <w:sz w:val="22"/>
          <w:szCs w:val="22"/>
        </w:rPr>
      </w:pPr>
      <w:hyperlink w:anchor="_Toc426725174" w:history="1">
        <w:r w:rsidRPr="006B10E8">
          <w:rPr>
            <w:rStyle w:val="Hyperlink"/>
            <w:noProof/>
          </w:rPr>
          <w:t>3.</w:t>
        </w:r>
        <w:r>
          <w:rPr>
            <w:rFonts w:asciiTheme="minorHAnsi" w:eastAsiaTheme="minorEastAsia" w:hAnsiTheme="minorHAnsi" w:cstheme="minorBidi"/>
            <w:noProof/>
            <w:sz w:val="22"/>
            <w:szCs w:val="22"/>
          </w:rPr>
          <w:tab/>
        </w:r>
        <w:r w:rsidRPr="006B10E8">
          <w:rPr>
            <w:rStyle w:val="Hyperlink"/>
            <w:noProof/>
          </w:rPr>
          <w:t>System &amp; System Database Maintenance (2k / 2k5 / 2k8 / 2k8r2 / 2k12)</w:t>
        </w:r>
        <w:r>
          <w:rPr>
            <w:noProof/>
            <w:webHidden/>
          </w:rPr>
          <w:tab/>
        </w:r>
        <w:r>
          <w:rPr>
            <w:noProof/>
            <w:webHidden/>
          </w:rPr>
          <w:fldChar w:fldCharType="begin"/>
        </w:r>
        <w:r>
          <w:rPr>
            <w:noProof/>
            <w:webHidden/>
          </w:rPr>
          <w:instrText xml:space="preserve"> PAGEREF _Toc426725174 \h </w:instrText>
        </w:r>
        <w:r>
          <w:rPr>
            <w:noProof/>
            <w:webHidden/>
          </w:rPr>
        </w:r>
        <w:r>
          <w:rPr>
            <w:noProof/>
            <w:webHidden/>
          </w:rPr>
          <w:fldChar w:fldCharType="separate"/>
        </w:r>
        <w:r>
          <w:rPr>
            <w:noProof/>
            <w:webHidden/>
          </w:rPr>
          <w:t>5</w:t>
        </w:r>
        <w:r>
          <w:rPr>
            <w:noProof/>
            <w:webHidden/>
          </w:rPr>
          <w:fldChar w:fldCharType="end"/>
        </w:r>
      </w:hyperlink>
    </w:p>
    <w:p w:rsidR="008D7B97" w:rsidRDefault="008D7B97">
      <w:pPr>
        <w:pStyle w:val="TOC4"/>
        <w:rPr>
          <w:rFonts w:asciiTheme="minorHAnsi" w:eastAsiaTheme="minorEastAsia" w:hAnsiTheme="minorHAnsi" w:cstheme="minorBidi"/>
          <w:sz w:val="22"/>
          <w:szCs w:val="22"/>
        </w:rPr>
      </w:pPr>
      <w:hyperlink w:anchor="_Toc426725175" w:history="1">
        <w:r w:rsidRPr="006B10E8">
          <w:rPr>
            <w:rStyle w:val="Hyperlink"/>
          </w:rPr>
          <w:t>SQL Server Agent Jobs:</w:t>
        </w:r>
        <w:r>
          <w:rPr>
            <w:webHidden/>
          </w:rPr>
          <w:tab/>
        </w:r>
        <w:r>
          <w:rPr>
            <w:webHidden/>
          </w:rPr>
          <w:fldChar w:fldCharType="begin"/>
        </w:r>
        <w:r>
          <w:rPr>
            <w:webHidden/>
          </w:rPr>
          <w:instrText xml:space="preserve"> PAGEREF _Toc426725175 \h </w:instrText>
        </w:r>
        <w:r>
          <w:rPr>
            <w:webHidden/>
          </w:rPr>
        </w:r>
        <w:r>
          <w:rPr>
            <w:webHidden/>
          </w:rPr>
          <w:fldChar w:fldCharType="separate"/>
        </w:r>
        <w:r>
          <w:rPr>
            <w:webHidden/>
          </w:rPr>
          <w:t>6</w:t>
        </w:r>
        <w:r>
          <w:rPr>
            <w:webHidden/>
          </w:rPr>
          <w:fldChar w:fldCharType="end"/>
        </w:r>
      </w:hyperlink>
    </w:p>
    <w:p w:rsidR="008D7B97" w:rsidRDefault="008D7B97">
      <w:pPr>
        <w:pStyle w:val="TOC2"/>
        <w:tabs>
          <w:tab w:val="left" w:pos="720"/>
          <w:tab w:val="right" w:leader="dot" w:pos="10169"/>
        </w:tabs>
        <w:rPr>
          <w:rFonts w:asciiTheme="minorHAnsi" w:eastAsiaTheme="minorEastAsia" w:hAnsiTheme="minorHAnsi" w:cstheme="minorBidi"/>
          <w:noProof/>
          <w:sz w:val="22"/>
          <w:szCs w:val="22"/>
        </w:rPr>
      </w:pPr>
      <w:hyperlink w:anchor="_Toc426725176" w:history="1">
        <w:r w:rsidRPr="006B10E8">
          <w:rPr>
            <w:rStyle w:val="Hyperlink"/>
            <w:noProof/>
          </w:rPr>
          <w:t>4.</w:t>
        </w:r>
        <w:r>
          <w:rPr>
            <w:rFonts w:asciiTheme="minorHAnsi" w:eastAsiaTheme="minorEastAsia" w:hAnsiTheme="minorHAnsi" w:cstheme="minorBidi"/>
            <w:noProof/>
            <w:sz w:val="22"/>
            <w:szCs w:val="22"/>
          </w:rPr>
          <w:tab/>
        </w:r>
        <w:r w:rsidRPr="006B10E8">
          <w:rPr>
            <w:rStyle w:val="Hyperlink"/>
            <w:noProof/>
          </w:rPr>
          <w:t>Configuration options</w:t>
        </w:r>
        <w:r>
          <w:rPr>
            <w:noProof/>
            <w:webHidden/>
          </w:rPr>
          <w:tab/>
        </w:r>
        <w:r>
          <w:rPr>
            <w:noProof/>
            <w:webHidden/>
          </w:rPr>
          <w:fldChar w:fldCharType="begin"/>
        </w:r>
        <w:r>
          <w:rPr>
            <w:noProof/>
            <w:webHidden/>
          </w:rPr>
          <w:instrText xml:space="preserve"> PAGEREF _Toc426725176 \h </w:instrText>
        </w:r>
        <w:r>
          <w:rPr>
            <w:noProof/>
            <w:webHidden/>
          </w:rPr>
        </w:r>
        <w:r>
          <w:rPr>
            <w:noProof/>
            <w:webHidden/>
          </w:rPr>
          <w:fldChar w:fldCharType="separate"/>
        </w:r>
        <w:r>
          <w:rPr>
            <w:noProof/>
            <w:webHidden/>
          </w:rPr>
          <w:t>6</w:t>
        </w:r>
        <w:r>
          <w:rPr>
            <w:noProof/>
            <w:webHidden/>
          </w:rPr>
          <w:fldChar w:fldCharType="end"/>
        </w:r>
      </w:hyperlink>
    </w:p>
    <w:p w:rsidR="008D7B97" w:rsidRDefault="008D7B97">
      <w:pPr>
        <w:pStyle w:val="TOC2"/>
        <w:tabs>
          <w:tab w:val="left" w:pos="720"/>
          <w:tab w:val="right" w:leader="dot" w:pos="10169"/>
        </w:tabs>
        <w:rPr>
          <w:rFonts w:asciiTheme="minorHAnsi" w:eastAsiaTheme="minorEastAsia" w:hAnsiTheme="minorHAnsi" w:cstheme="minorBidi"/>
          <w:noProof/>
          <w:sz w:val="22"/>
          <w:szCs w:val="22"/>
        </w:rPr>
      </w:pPr>
      <w:hyperlink w:anchor="_Toc426725177" w:history="1">
        <w:r w:rsidRPr="006B10E8">
          <w:rPr>
            <w:rStyle w:val="Hyperlink"/>
            <w:noProof/>
          </w:rPr>
          <w:t>5.</w:t>
        </w:r>
        <w:r>
          <w:rPr>
            <w:rFonts w:asciiTheme="minorHAnsi" w:eastAsiaTheme="minorEastAsia" w:hAnsiTheme="minorHAnsi" w:cstheme="minorBidi"/>
            <w:noProof/>
            <w:sz w:val="22"/>
            <w:szCs w:val="22"/>
          </w:rPr>
          <w:tab/>
        </w:r>
        <w:r w:rsidRPr="006B10E8">
          <w:rPr>
            <w:rStyle w:val="Hyperlink"/>
            <w:noProof/>
          </w:rPr>
          <w:t>Upper Level Stored Procedures</w:t>
        </w:r>
        <w:r>
          <w:rPr>
            <w:noProof/>
            <w:webHidden/>
          </w:rPr>
          <w:tab/>
        </w:r>
        <w:r>
          <w:rPr>
            <w:noProof/>
            <w:webHidden/>
          </w:rPr>
          <w:fldChar w:fldCharType="begin"/>
        </w:r>
        <w:r>
          <w:rPr>
            <w:noProof/>
            <w:webHidden/>
          </w:rPr>
          <w:instrText xml:space="preserve"> PAGEREF _Toc426725177 \h </w:instrText>
        </w:r>
        <w:r>
          <w:rPr>
            <w:noProof/>
            <w:webHidden/>
          </w:rPr>
        </w:r>
        <w:r>
          <w:rPr>
            <w:noProof/>
            <w:webHidden/>
          </w:rPr>
          <w:fldChar w:fldCharType="separate"/>
        </w:r>
        <w:r>
          <w:rPr>
            <w:noProof/>
            <w:webHidden/>
          </w:rPr>
          <w:t>6</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78" w:history="1">
        <w:r w:rsidRPr="006B10E8">
          <w:rPr>
            <w:rStyle w:val="Hyperlink"/>
            <w:noProof/>
          </w:rPr>
          <w:t>5.1</w:t>
        </w:r>
        <w:r>
          <w:rPr>
            <w:rFonts w:asciiTheme="minorHAnsi" w:eastAsiaTheme="minorEastAsia" w:hAnsiTheme="minorHAnsi" w:cstheme="minorBidi"/>
            <w:noProof/>
            <w:sz w:val="22"/>
            <w:szCs w:val="22"/>
          </w:rPr>
          <w:tab/>
        </w:r>
        <w:r w:rsidRPr="006B10E8">
          <w:rPr>
            <w:rStyle w:val="Hyperlink"/>
            <w:noProof/>
          </w:rPr>
          <w:t>Database Consistency Checks</w:t>
        </w:r>
        <w:r>
          <w:rPr>
            <w:noProof/>
            <w:webHidden/>
          </w:rPr>
          <w:tab/>
        </w:r>
        <w:r>
          <w:rPr>
            <w:noProof/>
            <w:webHidden/>
          </w:rPr>
          <w:fldChar w:fldCharType="begin"/>
        </w:r>
        <w:r>
          <w:rPr>
            <w:noProof/>
            <w:webHidden/>
          </w:rPr>
          <w:instrText xml:space="preserve"> PAGEREF _Toc426725178 \h </w:instrText>
        </w:r>
        <w:r>
          <w:rPr>
            <w:noProof/>
            <w:webHidden/>
          </w:rPr>
        </w:r>
        <w:r>
          <w:rPr>
            <w:noProof/>
            <w:webHidden/>
          </w:rPr>
          <w:fldChar w:fldCharType="separate"/>
        </w:r>
        <w:r>
          <w:rPr>
            <w:noProof/>
            <w:webHidden/>
          </w:rPr>
          <w:t>7</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79" w:history="1">
        <w:r w:rsidRPr="006B10E8">
          <w:rPr>
            <w:rStyle w:val="Hyperlink"/>
            <w:noProof/>
          </w:rPr>
          <w:t>5.2</w:t>
        </w:r>
        <w:r>
          <w:rPr>
            <w:rFonts w:asciiTheme="minorHAnsi" w:eastAsiaTheme="minorEastAsia" w:hAnsiTheme="minorHAnsi" w:cstheme="minorBidi"/>
            <w:noProof/>
            <w:sz w:val="22"/>
            <w:szCs w:val="22"/>
          </w:rPr>
          <w:tab/>
        </w:r>
        <w:r w:rsidRPr="006B10E8">
          <w:rPr>
            <w:rStyle w:val="Hyperlink"/>
            <w:noProof/>
          </w:rPr>
          <w:t>Database Maintenance</w:t>
        </w:r>
        <w:r>
          <w:rPr>
            <w:noProof/>
            <w:webHidden/>
          </w:rPr>
          <w:tab/>
        </w:r>
        <w:r>
          <w:rPr>
            <w:noProof/>
            <w:webHidden/>
          </w:rPr>
          <w:fldChar w:fldCharType="begin"/>
        </w:r>
        <w:r>
          <w:rPr>
            <w:noProof/>
            <w:webHidden/>
          </w:rPr>
          <w:instrText xml:space="preserve"> PAGEREF _Toc426725179 \h </w:instrText>
        </w:r>
        <w:r>
          <w:rPr>
            <w:noProof/>
            <w:webHidden/>
          </w:rPr>
        </w:r>
        <w:r>
          <w:rPr>
            <w:noProof/>
            <w:webHidden/>
          </w:rPr>
          <w:fldChar w:fldCharType="separate"/>
        </w:r>
        <w:r>
          <w:rPr>
            <w:noProof/>
            <w:webHidden/>
          </w:rPr>
          <w:t>8</w:t>
        </w:r>
        <w:r>
          <w:rPr>
            <w:noProof/>
            <w:webHidden/>
          </w:rPr>
          <w:fldChar w:fldCharType="end"/>
        </w:r>
      </w:hyperlink>
    </w:p>
    <w:p w:rsidR="008D7B97" w:rsidRDefault="008D7B97">
      <w:pPr>
        <w:pStyle w:val="TOC4"/>
        <w:rPr>
          <w:rFonts w:asciiTheme="minorHAnsi" w:eastAsiaTheme="minorEastAsia" w:hAnsiTheme="minorHAnsi" w:cstheme="minorBidi"/>
          <w:sz w:val="22"/>
          <w:szCs w:val="22"/>
        </w:rPr>
      </w:pPr>
      <w:hyperlink w:anchor="_Toc426725180" w:history="1">
        <w:r w:rsidRPr="006B10E8">
          <w:rPr>
            <w:rStyle w:val="Hyperlink"/>
          </w:rPr>
          <w:t>Index Reorganize / Rebuild algorithm</w:t>
        </w:r>
        <w:r>
          <w:rPr>
            <w:webHidden/>
          </w:rPr>
          <w:tab/>
        </w:r>
        <w:r>
          <w:rPr>
            <w:webHidden/>
          </w:rPr>
          <w:fldChar w:fldCharType="begin"/>
        </w:r>
        <w:r>
          <w:rPr>
            <w:webHidden/>
          </w:rPr>
          <w:instrText xml:space="preserve"> PAGEREF _Toc426725180 \h </w:instrText>
        </w:r>
        <w:r>
          <w:rPr>
            <w:webHidden/>
          </w:rPr>
        </w:r>
        <w:r>
          <w:rPr>
            <w:webHidden/>
          </w:rPr>
          <w:fldChar w:fldCharType="separate"/>
        </w:r>
        <w:r>
          <w:rPr>
            <w:webHidden/>
          </w:rPr>
          <w:t>10</w:t>
        </w:r>
        <w:r>
          <w:rPr>
            <w:webHidden/>
          </w:rPr>
          <w:fldChar w:fldCharType="end"/>
        </w:r>
      </w:hyperlink>
    </w:p>
    <w:p w:rsidR="008D7B97" w:rsidRDefault="008D7B97">
      <w:pPr>
        <w:pStyle w:val="TOC4"/>
        <w:rPr>
          <w:rFonts w:asciiTheme="minorHAnsi" w:eastAsiaTheme="minorEastAsia" w:hAnsiTheme="minorHAnsi" w:cstheme="minorBidi"/>
          <w:sz w:val="22"/>
          <w:szCs w:val="22"/>
        </w:rPr>
      </w:pPr>
      <w:hyperlink w:anchor="_Toc426725181" w:history="1">
        <w:r w:rsidRPr="006B10E8">
          <w:rPr>
            <w:rStyle w:val="Hyperlink"/>
          </w:rPr>
          <w:t>Heap Rebuild algorithm</w:t>
        </w:r>
        <w:r>
          <w:rPr>
            <w:webHidden/>
          </w:rPr>
          <w:tab/>
        </w:r>
        <w:r>
          <w:rPr>
            <w:webHidden/>
          </w:rPr>
          <w:fldChar w:fldCharType="begin"/>
        </w:r>
        <w:r>
          <w:rPr>
            <w:webHidden/>
          </w:rPr>
          <w:instrText xml:space="preserve"> PAGEREF _Toc426725181 \h </w:instrText>
        </w:r>
        <w:r>
          <w:rPr>
            <w:webHidden/>
          </w:rPr>
        </w:r>
        <w:r>
          <w:rPr>
            <w:webHidden/>
          </w:rPr>
          <w:fldChar w:fldCharType="separate"/>
        </w:r>
        <w:r>
          <w:rPr>
            <w:webHidden/>
          </w:rPr>
          <w:t>11</w:t>
        </w:r>
        <w:r>
          <w:rPr>
            <w:webHidden/>
          </w:rPr>
          <w:fldChar w:fldCharType="end"/>
        </w:r>
      </w:hyperlink>
    </w:p>
    <w:p w:rsidR="008D7B97" w:rsidRDefault="008D7B97">
      <w:pPr>
        <w:pStyle w:val="TOC4"/>
        <w:rPr>
          <w:rFonts w:asciiTheme="minorHAnsi" w:eastAsiaTheme="minorEastAsia" w:hAnsiTheme="minorHAnsi" w:cstheme="minorBidi"/>
          <w:sz w:val="22"/>
          <w:szCs w:val="22"/>
        </w:rPr>
      </w:pPr>
      <w:hyperlink w:anchor="_Toc426725182" w:history="1">
        <w:r w:rsidRPr="006B10E8">
          <w:rPr>
            <w:rStyle w:val="Hyperlink"/>
          </w:rPr>
          <w:t>Statistics update algorithm</w:t>
        </w:r>
        <w:r>
          <w:rPr>
            <w:webHidden/>
          </w:rPr>
          <w:tab/>
        </w:r>
        <w:r>
          <w:rPr>
            <w:webHidden/>
          </w:rPr>
          <w:fldChar w:fldCharType="begin"/>
        </w:r>
        <w:r>
          <w:rPr>
            <w:webHidden/>
          </w:rPr>
          <w:instrText xml:space="preserve"> PAGEREF _Toc426725182 \h </w:instrText>
        </w:r>
        <w:r>
          <w:rPr>
            <w:webHidden/>
          </w:rPr>
        </w:r>
        <w:r>
          <w:rPr>
            <w:webHidden/>
          </w:rPr>
          <w:fldChar w:fldCharType="separate"/>
        </w:r>
        <w:r>
          <w:rPr>
            <w:webHidden/>
          </w:rPr>
          <w:t>12</w:t>
        </w:r>
        <w:r>
          <w:rPr>
            <w:webHidden/>
          </w:rPr>
          <w:fldChar w:fldCharType="end"/>
        </w:r>
      </w:hyperlink>
    </w:p>
    <w:p w:rsidR="008D7B97" w:rsidRDefault="008D7B97">
      <w:pPr>
        <w:pStyle w:val="TOC4"/>
        <w:rPr>
          <w:rFonts w:asciiTheme="minorHAnsi" w:eastAsiaTheme="minorEastAsia" w:hAnsiTheme="minorHAnsi" w:cstheme="minorBidi"/>
          <w:sz w:val="22"/>
          <w:szCs w:val="22"/>
        </w:rPr>
      </w:pPr>
      <w:hyperlink w:anchor="_Toc426725183" w:history="1">
        <w:r w:rsidRPr="006B10E8">
          <w:rPr>
            <w:rStyle w:val="Hyperlink"/>
          </w:rPr>
          <w:t>Ghost Records clean-up algorithm</w:t>
        </w:r>
        <w:r>
          <w:rPr>
            <w:webHidden/>
          </w:rPr>
          <w:tab/>
        </w:r>
        <w:r>
          <w:rPr>
            <w:webHidden/>
          </w:rPr>
          <w:fldChar w:fldCharType="begin"/>
        </w:r>
        <w:r>
          <w:rPr>
            <w:webHidden/>
          </w:rPr>
          <w:instrText xml:space="preserve"> PAGEREF _Toc426725183 \h </w:instrText>
        </w:r>
        <w:r>
          <w:rPr>
            <w:webHidden/>
          </w:rPr>
        </w:r>
        <w:r>
          <w:rPr>
            <w:webHidden/>
          </w:rPr>
          <w:fldChar w:fldCharType="separate"/>
        </w:r>
        <w:r>
          <w:rPr>
            <w:webHidden/>
          </w:rPr>
          <w:t>12</w:t>
        </w:r>
        <w:r>
          <w:rPr>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84" w:history="1">
        <w:r w:rsidRPr="006B10E8">
          <w:rPr>
            <w:rStyle w:val="Hyperlink"/>
            <w:noProof/>
          </w:rPr>
          <w:t>5.3</w:t>
        </w:r>
        <w:r>
          <w:rPr>
            <w:rFonts w:asciiTheme="minorHAnsi" w:eastAsiaTheme="minorEastAsia" w:hAnsiTheme="minorHAnsi" w:cstheme="minorBidi"/>
            <w:noProof/>
            <w:sz w:val="22"/>
            <w:szCs w:val="22"/>
          </w:rPr>
          <w:tab/>
        </w:r>
        <w:r w:rsidRPr="006B10E8">
          <w:rPr>
            <w:rStyle w:val="Hyperlink"/>
            <w:noProof/>
          </w:rPr>
          <w:t>Database Backup</w:t>
        </w:r>
        <w:r>
          <w:rPr>
            <w:noProof/>
            <w:webHidden/>
          </w:rPr>
          <w:tab/>
        </w:r>
        <w:r>
          <w:rPr>
            <w:noProof/>
            <w:webHidden/>
          </w:rPr>
          <w:fldChar w:fldCharType="begin"/>
        </w:r>
        <w:r>
          <w:rPr>
            <w:noProof/>
            <w:webHidden/>
          </w:rPr>
          <w:instrText xml:space="preserve"> PAGEREF _Toc426725184 \h </w:instrText>
        </w:r>
        <w:r>
          <w:rPr>
            <w:noProof/>
            <w:webHidden/>
          </w:rPr>
        </w:r>
        <w:r>
          <w:rPr>
            <w:noProof/>
            <w:webHidden/>
          </w:rPr>
          <w:fldChar w:fldCharType="separate"/>
        </w:r>
        <w:r>
          <w:rPr>
            <w:noProof/>
            <w:webHidden/>
          </w:rPr>
          <w:t>13</w:t>
        </w:r>
        <w:r>
          <w:rPr>
            <w:noProof/>
            <w:webHidden/>
          </w:rPr>
          <w:fldChar w:fldCharType="end"/>
        </w:r>
      </w:hyperlink>
    </w:p>
    <w:p w:rsidR="008D7B97" w:rsidRDefault="008D7B97">
      <w:pPr>
        <w:pStyle w:val="TOC4"/>
        <w:rPr>
          <w:rStyle w:val="Hyperlink"/>
        </w:rPr>
      </w:pPr>
      <w:hyperlink w:anchor="_Toc426725185" w:history="1">
        <w:r w:rsidRPr="006B10E8">
          <w:rPr>
            <w:rStyle w:val="Hyperlink"/>
          </w:rPr>
          <w:t>Database backup clean-up algorithm</w:t>
        </w:r>
        <w:r>
          <w:rPr>
            <w:webHidden/>
          </w:rPr>
          <w:tab/>
        </w:r>
        <w:r>
          <w:rPr>
            <w:webHidden/>
          </w:rPr>
          <w:fldChar w:fldCharType="begin"/>
        </w:r>
        <w:r>
          <w:rPr>
            <w:webHidden/>
          </w:rPr>
          <w:instrText xml:space="preserve"> PAGEREF _Toc426725185 \h </w:instrText>
        </w:r>
        <w:r>
          <w:rPr>
            <w:webHidden/>
          </w:rPr>
        </w:r>
        <w:r>
          <w:rPr>
            <w:webHidden/>
          </w:rPr>
          <w:fldChar w:fldCharType="separate"/>
        </w:r>
        <w:r>
          <w:rPr>
            <w:webHidden/>
          </w:rPr>
          <w:t>14</w:t>
        </w:r>
        <w:r>
          <w:rPr>
            <w:webHidden/>
          </w:rPr>
          <w:fldChar w:fldCharType="end"/>
        </w:r>
      </w:hyperlink>
    </w:p>
    <w:p w:rsidR="008D7B97" w:rsidRPr="008D7B97" w:rsidRDefault="008D7B97" w:rsidP="008D7B97">
      <w:pPr>
        <w:rPr>
          <w:rFonts w:eastAsiaTheme="minorEastAsia"/>
        </w:rPr>
      </w:pPr>
    </w:p>
    <w:p w:rsidR="008D7B97" w:rsidRDefault="008D7B97">
      <w:pPr>
        <w:pStyle w:val="TOC1"/>
        <w:rPr>
          <w:rFonts w:asciiTheme="minorHAnsi" w:eastAsiaTheme="minorEastAsia" w:hAnsiTheme="minorHAnsi" w:cstheme="minorBidi"/>
          <w:b w:val="0"/>
          <w:sz w:val="22"/>
          <w:szCs w:val="22"/>
        </w:rPr>
      </w:pPr>
      <w:hyperlink w:anchor="_Toc426725186" w:history="1">
        <w:r w:rsidRPr="006B10E8">
          <w:rPr>
            <w:rStyle w:val="Hyperlink"/>
          </w:rPr>
          <w:t>b.</w:t>
        </w:r>
        <w:r>
          <w:rPr>
            <w:rFonts w:asciiTheme="minorHAnsi" w:eastAsiaTheme="minorEastAsia" w:hAnsiTheme="minorHAnsi" w:cstheme="minorBidi"/>
            <w:b w:val="0"/>
            <w:sz w:val="22"/>
            <w:szCs w:val="22"/>
          </w:rPr>
          <w:tab/>
        </w:r>
        <w:r w:rsidRPr="006B10E8">
          <w:rPr>
            <w:rStyle w:val="Hyperlink"/>
          </w:rPr>
          <w:t>health-check</w:t>
        </w:r>
        <w:r>
          <w:rPr>
            <w:webHidden/>
          </w:rPr>
          <w:tab/>
        </w:r>
        <w:r>
          <w:rPr>
            <w:webHidden/>
          </w:rPr>
          <w:fldChar w:fldCharType="begin"/>
        </w:r>
        <w:r>
          <w:rPr>
            <w:webHidden/>
          </w:rPr>
          <w:instrText xml:space="preserve"> PAGEREF _Toc426725186 \h </w:instrText>
        </w:r>
        <w:r>
          <w:rPr>
            <w:webHidden/>
          </w:rPr>
        </w:r>
        <w:r>
          <w:rPr>
            <w:webHidden/>
          </w:rPr>
          <w:fldChar w:fldCharType="separate"/>
        </w:r>
        <w:r>
          <w:rPr>
            <w:webHidden/>
          </w:rPr>
          <w:t>16</w:t>
        </w:r>
        <w:r>
          <w:rPr>
            <w:webHidden/>
          </w:rPr>
          <w:fldChar w:fldCharType="end"/>
        </w:r>
      </w:hyperlink>
    </w:p>
    <w:p w:rsidR="008D7B97" w:rsidRDefault="008D7B97">
      <w:pPr>
        <w:pStyle w:val="TOC2"/>
        <w:tabs>
          <w:tab w:val="left" w:pos="720"/>
          <w:tab w:val="right" w:leader="dot" w:pos="10169"/>
        </w:tabs>
        <w:rPr>
          <w:rFonts w:asciiTheme="minorHAnsi" w:eastAsiaTheme="minorEastAsia" w:hAnsiTheme="minorHAnsi" w:cstheme="minorBidi"/>
          <w:noProof/>
          <w:sz w:val="22"/>
          <w:szCs w:val="22"/>
        </w:rPr>
      </w:pPr>
      <w:hyperlink w:anchor="_Toc426725187" w:history="1">
        <w:r w:rsidRPr="006B10E8">
          <w:rPr>
            <w:rStyle w:val="Hyperlink"/>
            <w:noProof/>
          </w:rPr>
          <w:t>1.</w:t>
        </w:r>
        <w:r>
          <w:rPr>
            <w:rFonts w:asciiTheme="minorHAnsi" w:eastAsiaTheme="minorEastAsia" w:hAnsiTheme="minorHAnsi" w:cstheme="minorBidi"/>
            <w:noProof/>
            <w:sz w:val="22"/>
            <w:szCs w:val="22"/>
          </w:rPr>
          <w:tab/>
        </w:r>
        <w:r w:rsidRPr="006B10E8">
          <w:rPr>
            <w:rStyle w:val="Hyperlink"/>
            <w:noProof/>
          </w:rPr>
          <w:t>Discovery and Refreshing information</w:t>
        </w:r>
        <w:r>
          <w:rPr>
            <w:noProof/>
            <w:webHidden/>
          </w:rPr>
          <w:tab/>
        </w:r>
        <w:r>
          <w:rPr>
            <w:noProof/>
            <w:webHidden/>
          </w:rPr>
          <w:fldChar w:fldCharType="begin"/>
        </w:r>
        <w:r>
          <w:rPr>
            <w:noProof/>
            <w:webHidden/>
          </w:rPr>
          <w:instrText xml:space="preserve"> PAGEREF _Toc426725187 \h </w:instrText>
        </w:r>
        <w:r>
          <w:rPr>
            <w:noProof/>
            <w:webHidden/>
          </w:rPr>
        </w:r>
        <w:r>
          <w:rPr>
            <w:noProof/>
            <w:webHidden/>
          </w:rPr>
          <w:fldChar w:fldCharType="separate"/>
        </w:r>
        <w:r>
          <w:rPr>
            <w:noProof/>
            <w:webHidden/>
          </w:rPr>
          <w:t>16</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88" w:history="1">
        <w:r w:rsidRPr="006B10E8">
          <w:rPr>
            <w:rStyle w:val="Hyperlink"/>
            <w:noProof/>
          </w:rPr>
          <w:t>1.1</w:t>
        </w:r>
        <w:r>
          <w:rPr>
            <w:rFonts w:asciiTheme="minorHAnsi" w:eastAsiaTheme="minorEastAsia" w:hAnsiTheme="minorHAnsi" w:cstheme="minorBidi"/>
            <w:noProof/>
            <w:sz w:val="22"/>
            <w:szCs w:val="22"/>
          </w:rPr>
          <w:tab/>
        </w:r>
        <w:r w:rsidRPr="006B10E8">
          <w:rPr>
            <w:rStyle w:val="Hyperlink"/>
            <w:noProof/>
          </w:rPr>
          <w:t>Catalog Upsert: Discovery &amp; Update</w:t>
        </w:r>
        <w:r>
          <w:rPr>
            <w:noProof/>
            <w:webHidden/>
          </w:rPr>
          <w:tab/>
        </w:r>
        <w:r>
          <w:rPr>
            <w:noProof/>
            <w:webHidden/>
          </w:rPr>
          <w:fldChar w:fldCharType="begin"/>
        </w:r>
        <w:r>
          <w:rPr>
            <w:noProof/>
            <w:webHidden/>
          </w:rPr>
          <w:instrText xml:space="preserve"> PAGEREF _Toc426725188 \h </w:instrText>
        </w:r>
        <w:r>
          <w:rPr>
            <w:noProof/>
            <w:webHidden/>
          </w:rPr>
        </w:r>
        <w:r>
          <w:rPr>
            <w:noProof/>
            <w:webHidden/>
          </w:rPr>
          <w:fldChar w:fldCharType="separate"/>
        </w:r>
        <w:r>
          <w:rPr>
            <w:noProof/>
            <w:webHidden/>
          </w:rPr>
          <w:t>16</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89" w:history="1">
        <w:r w:rsidRPr="006B10E8">
          <w:rPr>
            <w:rStyle w:val="Hyperlink"/>
            <w:noProof/>
          </w:rPr>
          <w:t>1.2</w:t>
        </w:r>
        <w:r>
          <w:rPr>
            <w:rFonts w:asciiTheme="minorHAnsi" w:eastAsiaTheme="minorEastAsia" w:hAnsiTheme="minorHAnsi" w:cstheme="minorBidi"/>
            <w:noProof/>
            <w:sz w:val="22"/>
            <w:szCs w:val="22"/>
          </w:rPr>
          <w:tab/>
        </w:r>
        <w:r w:rsidRPr="006B10E8">
          <w:rPr>
            <w:rStyle w:val="Hyperlink"/>
            <w:noProof/>
          </w:rPr>
          <w:t>Collect Database Status &amp; Details</w:t>
        </w:r>
        <w:r>
          <w:rPr>
            <w:noProof/>
            <w:webHidden/>
          </w:rPr>
          <w:tab/>
        </w:r>
        <w:r>
          <w:rPr>
            <w:noProof/>
            <w:webHidden/>
          </w:rPr>
          <w:fldChar w:fldCharType="begin"/>
        </w:r>
        <w:r>
          <w:rPr>
            <w:noProof/>
            <w:webHidden/>
          </w:rPr>
          <w:instrText xml:space="preserve"> PAGEREF _Toc426725189 \h </w:instrText>
        </w:r>
        <w:r>
          <w:rPr>
            <w:noProof/>
            <w:webHidden/>
          </w:rPr>
        </w:r>
        <w:r>
          <w:rPr>
            <w:noProof/>
            <w:webHidden/>
          </w:rPr>
          <w:fldChar w:fldCharType="separate"/>
        </w:r>
        <w:r>
          <w:rPr>
            <w:noProof/>
            <w:webHidden/>
          </w:rPr>
          <w:t>16</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90" w:history="1">
        <w:r w:rsidRPr="006B10E8">
          <w:rPr>
            <w:rStyle w:val="Hyperlink"/>
            <w:noProof/>
          </w:rPr>
          <w:t>1.3</w:t>
        </w:r>
        <w:r>
          <w:rPr>
            <w:rFonts w:asciiTheme="minorHAnsi" w:eastAsiaTheme="minorEastAsia" w:hAnsiTheme="minorHAnsi" w:cstheme="minorBidi"/>
            <w:noProof/>
            <w:sz w:val="22"/>
            <w:szCs w:val="22"/>
          </w:rPr>
          <w:tab/>
        </w:r>
        <w:r w:rsidRPr="006B10E8">
          <w:rPr>
            <w:rStyle w:val="Hyperlink"/>
            <w:noProof/>
          </w:rPr>
          <w:t>Collect SQL Server Agent job status</w:t>
        </w:r>
        <w:r>
          <w:rPr>
            <w:noProof/>
            <w:webHidden/>
          </w:rPr>
          <w:tab/>
        </w:r>
        <w:r>
          <w:rPr>
            <w:noProof/>
            <w:webHidden/>
          </w:rPr>
          <w:fldChar w:fldCharType="begin"/>
        </w:r>
        <w:r>
          <w:rPr>
            <w:noProof/>
            <w:webHidden/>
          </w:rPr>
          <w:instrText xml:space="preserve"> PAGEREF _Toc426725190 \h </w:instrText>
        </w:r>
        <w:r>
          <w:rPr>
            <w:noProof/>
            <w:webHidden/>
          </w:rPr>
        </w:r>
        <w:r>
          <w:rPr>
            <w:noProof/>
            <w:webHidden/>
          </w:rPr>
          <w:fldChar w:fldCharType="separate"/>
        </w:r>
        <w:r>
          <w:rPr>
            <w:noProof/>
            <w:webHidden/>
          </w:rPr>
          <w:t>16</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91" w:history="1">
        <w:r w:rsidRPr="006B10E8">
          <w:rPr>
            <w:rStyle w:val="Hyperlink"/>
            <w:noProof/>
          </w:rPr>
          <w:t>1.4</w:t>
        </w:r>
        <w:r>
          <w:rPr>
            <w:rFonts w:asciiTheme="minorHAnsi" w:eastAsiaTheme="minorEastAsia" w:hAnsiTheme="minorHAnsi" w:cstheme="minorBidi"/>
            <w:noProof/>
            <w:sz w:val="22"/>
            <w:szCs w:val="22"/>
          </w:rPr>
          <w:tab/>
        </w:r>
        <w:r w:rsidRPr="006B10E8">
          <w:rPr>
            <w:rStyle w:val="Hyperlink"/>
            <w:noProof/>
          </w:rPr>
          <w:t>Collect Disk Space Usage information</w:t>
        </w:r>
        <w:r>
          <w:rPr>
            <w:noProof/>
            <w:webHidden/>
          </w:rPr>
          <w:tab/>
        </w:r>
        <w:r>
          <w:rPr>
            <w:noProof/>
            <w:webHidden/>
          </w:rPr>
          <w:fldChar w:fldCharType="begin"/>
        </w:r>
        <w:r>
          <w:rPr>
            <w:noProof/>
            <w:webHidden/>
          </w:rPr>
          <w:instrText xml:space="preserve"> PAGEREF _Toc426725191 \h </w:instrText>
        </w:r>
        <w:r>
          <w:rPr>
            <w:noProof/>
            <w:webHidden/>
          </w:rPr>
        </w:r>
        <w:r>
          <w:rPr>
            <w:noProof/>
            <w:webHidden/>
          </w:rPr>
          <w:fldChar w:fldCharType="separate"/>
        </w:r>
        <w:r>
          <w:rPr>
            <w:noProof/>
            <w:webHidden/>
          </w:rPr>
          <w:t>16</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92" w:history="1">
        <w:r w:rsidRPr="006B10E8">
          <w:rPr>
            <w:rStyle w:val="Hyperlink"/>
            <w:noProof/>
          </w:rPr>
          <w:t>1.5</w:t>
        </w:r>
        <w:r>
          <w:rPr>
            <w:rFonts w:asciiTheme="minorHAnsi" w:eastAsiaTheme="minorEastAsia" w:hAnsiTheme="minorHAnsi" w:cstheme="minorBidi"/>
            <w:noProof/>
            <w:sz w:val="22"/>
            <w:szCs w:val="22"/>
          </w:rPr>
          <w:tab/>
        </w:r>
        <w:r w:rsidRPr="006B10E8">
          <w:rPr>
            <w:rStyle w:val="Hyperlink"/>
            <w:noProof/>
          </w:rPr>
          <w:t>Collect Errorlog Messages</w:t>
        </w:r>
        <w:r>
          <w:rPr>
            <w:noProof/>
            <w:webHidden/>
          </w:rPr>
          <w:tab/>
        </w:r>
        <w:r>
          <w:rPr>
            <w:noProof/>
            <w:webHidden/>
          </w:rPr>
          <w:fldChar w:fldCharType="begin"/>
        </w:r>
        <w:r>
          <w:rPr>
            <w:noProof/>
            <w:webHidden/>
          </w:rPr>
          <w:instrText xml:space="preserve"> PAGEREF _Toc426725192 \h </w:instrText>
        </w:r>
        <w:r>
          <w:rPr>
            <w:noProof/>
            <w:webHidden/>
          </w:rPr>
        </w:r>
        <w:r>
          <w:rPr>
            <w:noProof/>
            <w:webHidden/>
          </w:rPr>
          <w:fldChar w:fldCharType="separate"/>
        </w:r>
        <w:r>
          <w:rPr>
            <w:noProof/>
            <w:webHidden/>
          </w:rPr>
          <w:t>16</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93" w:history="1">
        <w:r w:rsidRPr="006B10E8">
          <w:rPr>
            <w:rStyle w:val="Hyperlink"/>
            <w:noProof/>
          </w:rPr>
          <w:t>1.6</w:t>
        </w:r>
        <w:r>
          <w:rPr>
            <w:rFonts w:asciiTheme="minorHAnsi" w:eastAsiaTheme="minorEastAsia" w:hAnsiTheme="minorHAnsi" w:cstheme="minorBidi"/>
            <w:noProof/>
            <w:sz w:val="22"/>
            <w:szCs w:val="22"/>
          </w:rPr>
          <w:tab/>
        </w:r>
        <w:r w:rsidRPr="006B10E8">
          <w:rPr>
            <w:rStyle w:val="Hyperlink"/>
            <w:noProof/>
          </w:rPr>
          <w:t>Collect Event Messages</w:t>
        </w:r>
        <w:r>
          <w:rPr>
            <w:noProof/>
            <w:webHidden/>
          </w:rPr>
          <w:tab/>
        </w:r>
        <w:r>
          <w:rPr>
            <w:noProof/>
            <w:webHidden/>
          </w:rPr>
          <w:fldChar w:fldCharType="begin"/>
        </w:r>
        <w:r>
          <w:rPr>
            <w:noProof/>
            <w:webHidden/>
          </w:rPr>
          <w:instrText xml:space="preserve"> PAGEREF _Toc426725193 \h </w:instrText>
        </w:r>
        <w:r>
          <w:rPr>
            <w:noProof/>
            <w:webHidden/>
          </w:rPr>
        </w:r>
        <w:r>
          <w:rPr>
            <w:noProof/>
            <w:webHidden/>
          </w:rPr>
          <w:fldChar w:fldCharType="separate"/>
        </w:r>
        <w:r>
          <w:rPr>
            <w:noProof/>
            <w:webHidden/>
          </w:rPr>
          <w:t>16</w:t>
        </w:r>
        <w:r>
          <w:rPr>
            <w:noProof/>
            <w:webHidden/>
          </w:rPr>
          <w:fldChar w:fldCharType="end"/>
        </w:r>
      </w:hyperlink>
    </w:p>
    <w:p w:rsidR="008D7B97" w:rsidRDefault="008D7B97">
      <w:pPr>
        <w:pStyle w:val="TOC2"/>
        <w:tabs>
          <w:tab w:val="left" w:pos="720"/>
          <w:tab w:val="right" w:leader="dot" w:pos="10169"/>
        </w:tabs>
        <w:rPr>
          <w:rFonts w:asciiTheme="minorHAnsi" w:eastAsiaTheme="minorEastAsia" w:hAnsiTheme="minorHAnsi" w:cstheme="minorBidi"/>
          <w:noProof/>
          <w:sz w:val="22"/>
          <w:szCs w:val="22"/>
        </w:rPr>
      </w:pPr>
      <w:hyperlink w:anchor="_Toc426725194" w:history="1">
        <w:r w:rsidRPr="006B10E8">
          <w:rPr>
            <w:rStyle w:val="Hyperlink"/>
            <w:noProof/>
          </w:rPr>
          <w:t>2.</w:t>
        </w:r>
        <w:r>
          <w:rPr>
            <w:rFonts w:asciiTheme="minorHAnsi" w:eastAsiaTheme="minorEastAsia" w:hAnsiTheme="minorHAnsi" w:cstheme="minorBidi"/>
            <w:noProof/>
            <w:sz w:val="22"/>
            <w:szCs w:val="22"/>
          </w:rPr>
          <w:tab/>
        </w:r>
        <w:r w:rsidRPr="006B10E8">
          <w:rPr>
            <w:rStyle w:val="Hyperlink"/>
            <w:noProof/>
          </w:rPr>
          <w:t>Generate Reports</w:t>
        </w:r>
        <w:r>
          <w:rPr>
            <w:noProof/>
            <w:webHidden/>
          </w:rPr>
          <w:tab/>
        </w:r>
        <w:r>
          <w:rPr>
            <w:noProof/>
            <w:webHidden/>
          </w:rPr>
          <w:fldChar w:fldCharType="begin"/>
        </w:r>
        <w:r>
          <w:rPr>
            <w:noProof/>
            <w:webHidden/>
          </w:rPr>
          <w:instrText xml:space="preserve"> PAGEREF _Toc426725194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195" w:history="1">
        <w:r w:rsidRPr="006B10E8">
          <w:rPr>
            <w:rStyle w:val="Hyperlink"/>
            <w:noProof/>
          </w:rPr>
          <w:t>2.1</w:t>
        </w:r>
        <w:r>
          <w:rPr>
            <w:rFonts w:asciiTheme="minorHAnsi" w:eastAsiaTheme="minorEastAsia" w:hAnsiTheme="minorHAnsi" w:cstheme="minorBidi"/>
            <w:noProof/>
            <w:sz w:val="22"/>
            <w:szCs w:val="22"/>
          </w:rPr>
          <w:tab/>
        </w:r>
        <w:r w:rsidRPr="006B10E8">
          <w:rPr>
            <w:rStyle w:val="Hyperlink"/>
            <w:noProof/>
          </w:rPr>
          <w:t>Modules</w:t>
        </w:r>
        <w:r>
          <w:rPr>
            <w:noProof/>
            <w:webHidden/>
          </w:rPr>
          <w:tab/>
        </w:r>
        <w:r>
          <w:rPr>
            <w:noProof/>
            <w:webHidden/>
          </w:rPr>
          <w:fldChar w:fldCharType="begin"/>
        </w:r>
        <w:r>
          <w:rPr>
            <w:noProof/>
            <w:webHidden/>
          </w:rPr>
          <w:instrText xml:space="preserve"> PAGEREF _Toc426725195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196" w:history="1">
        <w:r w:rsidRPr="006B10E8">
          <w:rPr>
            <w:rStyle w:val="Hyperlink"/>
            <w:noProof/>
          </w:rPr>
          <w:t>2.1.1.</w:t>
        </w:r>
        <w:r>
          <w:rPr>
            <w:rFonts w:asciiTheme="minorHAnsi" w:eastAsiaTheme="minorEastAsia" w:hAnsiTheme="minorHAnsi" w:cstheme="minorBidi"/>
            <w:noProof/>
            <w:sz w:val="22"/>
            <w:szCs w:val="22"/>
          </w:rPr>
          <w:tab/>
        </w:r>
        <w:r w:rsidRPr="006B10E8">
          <w:rPr>
            <w:rStyle w:val="Hyperlink"/>
            <w:noProof/>
          </w:rPr>
          <w:t>Instance Availability</w:t>
        </w:r>
        <w:r>
          <w:rPr>
            <w:noProof/>
            <w:webHidden/>
          </w:rPr>
          <w:tab/>
        </w:r>
        <w:r>
          <w:rPr>
            <w:noProof/>
            <w:webHidden/>
          </w:rPr>
          <w:fldChar w:fldCharType="begin"/>
        </w:r>
        <w:r>
          <w:rPr>
            <w:noProof/>
            <w:webHidden/>
          </w:rPr>
          <w:instrText xml:space="preserve"> PAGEREF _Toc426725196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197" w:history="1">
        <w:r w:rsidRPr="006B10E8">
          <w:rPr>
            <w:rStyle w:val="Hyperlink"/>
            <w:noProof/>
          </w:rPr>
          <w:t>2.1.2.</w:t>
        </w:r>
        <w:r>
          <w:rPr>
            <w:rFonts w:asciiTheme="minorHAnsi" w:eastAsiaTheme="minorEastAsia" w:hAnsiTheme="minorHAnsi" w:cstheme="minorBidi"/>
            <w:noProof/>
            <w:sz w:val="22"/>
            <w:szCs w:val="22"/>
          </w:rPr>
          <w:tab/>
        </w:r>
        <w:r w:rsidRPr="006B10E8">
          <w:rPr>
            <w:rStyle w:val="Hyperlink"/>
            <w:noProof/>
          </w:rPr>
          <w:t>Databases Status</w:t>
        </w:r>
        <w:r>
          <w:rPr>
            <w:noProof/>
            <w:webHidden/>
          </w:rPr>
          <w:tab/>
        </w:r>
        <w:r>
          <w:rPr>
            <w:noProof/>
            <w:webHidden/>
          </w:rPr>
          <w:fldChar w:fldCharType="begin"/>
        </w:r>
        <w:r>
          <w:rPr>
            <w:noProof/>
            <w:webHidden/>
          </w:rPr>
          <w:instrText xml:space="preserve"> PAGEREF _Toc426725197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198" w:history="1">
        <w:r w:rsidRPr="006B10E8">
          <w:rPr>
            <w:rStyle w:val="Hyperlink"/>
            <w:noProof/>
          </w:rPr>
          <w:t>2.1.3.</w:t>
        </w:r>
        <w:r>
          <w:rPr>
            <w:rFonts w:asciiTheme="minorHAnsi" w:eastAsiaTheme="minorEastAsia" w:hAnsiTheme="minorHAnsi" w:cstheme="minorBidi"/>
            <w:noProof/>
            <w:sz w:val="22"/>
            <w:szCs w:val="22"/>
          </w:rPr>
          <w:tab/>
        </w:r>
        <w:r w:rsidRPr="006B10E8">
          <w:rPr>
            <w:rStyle w:val="Hyperlink"/>
            <w:noProof/>
          </w:rPr>
          <w:t>SQL Server Agent Jobs Status</w:t>
        </w:r>
        <w:r>
          <w:rPr>
            <w:noProof/>
            <w:webHidden/>
          </w:rPr>
          <w:tab/>
        </w:r>
        <w:r>
          <w:rPr>
            <w:noProof/>
            <w:webHidden/>
          </w:rPr>
          <w:fldChar w:fldCharType="begin"/>
        </w:r>
        <w:r>
          <w:rPr>
            <w:noProof/>
            <w:webHidden/>
          </w:rPr>
          <w:instrText xml:space="preserve"> PAGEREF _Toc426725198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199" w:history="1">
        <w:r w:rsidRPr="006B10E8">
          <w:rPr>
            <w:rStyle w:val="Hyperlink"/>
            <w:noProof/>
          </w:rPr>
          <w:t>2.1.4.</w:t>
        </w:r>
        <w:r>
          <w:rPr>
            <w:rFonts w:asciiTheme="minorHAnsi" w:eastAsiaTheme="minorEastAsia" w:hAnsiTheme="minorHAnsi" w:cstheme="minorBidi"/>
            <w:noProof/>
            <w:sz w:val="22"/>
            <w:szCs w:val="22"/>
          </w:rPr>
          <w:tab/>
        </w:r>
        <w:r w:rsidRPr="006B10E8">
          <w:rPr>
            <w:rStyle w:val="Hyperlink"/>
            <w:noProof/>
          </w:rPr>
          <w:t>Disk Space Information</w:t>
        </w:r>
        <w:r>
          <w:rPr>
            <w:noProof/>
            <w:webHidden/>
          </w:rPr>
          <w:tab/>
        </w:r>
        <w:r>
          <w:rPr>
            <w:noProof/>
            <w:webHidden/>
          </w:rPr>
          <w:fldChar w:fldCharType="begin"/>
        </w:r>
        <w:r>
          <w:rPr>
            <w:noProof/>
            <w:webHidden/>
          </w:rPr>
          <w:instrText xml:space="preserve"> PAGEREF _Toc426725199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00" w:history="1">
        <w:r w:rsidRPr="006B10E8">
          <w:rPr>
            <w:rStyle w:val="Hyperlink"/>
            <w:noProof/>
          </w:rPr>
          <w:t>2.1.5.</w:t>
        </w:r>
        <w:r>
          <w:rPr>
            <w:rFonts w:asciiTheme="minorHAnsi" w:eastAsiaTheme="minorEastAsia" w:hAnsiTheme="minorHAnsi" w:cstheme="minorBidi"/>
            <w:noProof/>
            <w:sz w:val="22"/>
            <w:szCs w:val="22"/>
          </w:rPr>
          <w:tab/>
        </w:r>
        <w:r w:rsidRPr="006B10E8">
          <w:rPr>
            <w:rStyle w:val="Hyperlink"/>
            <w:noProof/>
          </w:rPr>
          <w:t>Errorlog Messages</w:t>
        </w:r>
        <w:r>
          <w:rPr>
            <w:noProof/>
            <w:webHidden/>
          </w:rPr>
          <w:tab/>
        </w:r>
        <w:r>
          <w:rPr>
            <w:noProof/>
            <w:webHidden/>
          </w:rPr>
          <w:fldChar w:fldCharType="begin"/>
        </w:r>
        <w:r>
          <w:rPr>
            <w:noProof/>
            <w:webHidden/>
          </w:rPr>
          <w:instrText xml:space="preserve"> PAGEREF _Toc426725200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201" w:history="1">
        <w:r w:rsidRPr="006B10E8">
          <w:rPr>
            <w:rStyle w:val="Hyperlink"/>
            <w:noProof/>
          </w:rPr>
          <w:t>2.2</w:t>
        </w:r>
        <w:r>
          <w:rPr>
            <w:rFonts w:asciiTheme="minorHAnsi" w:eastAsiaTheme="minorEastAsia" w:hAnsiTheme="minorHAnsi" w:cstheme="minorBidi"/>
            <w:noProof/>
            <w:sz w:val="22"/>
            <w:szCs w:val="22"/>
          </w:rPr>
          <w:tab/>
        </w:r>
        <w:r w:rsidRPr="006B10E8">
          <w:rPr>
            <w:rStyle w:val="Hyperlink"/>
            <w:noProof/>
          </w:rPr>
          <w:t>Potential Issues</w:t>
        </w:r>
        <w:r>
          <w:rPr>
            <w:noProof/>
            <w:webHidden/>
          </w:rPr>
          <w:tab/>
        </w:r>
        <w:r>
          <w:rPr>
            <w:noProof/>
            <w:webHidden/>
          </w:rPr>
          <w:fldChar w:fldCharType="begin"/>
        </w:r>
        <w:r>
          <w:rPr>
            <w:noProof/>
            <w:webHidden/>
          </w:rPr>
          <w:instrText xml:space="preserve"> PAGEREF _Toc426725201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02" w:history="1">
        <w:r w:rsidRPr="006B10E8">
          <w:rPr>
            <w:rStyle w:val="Hyperlink"/>
            <w:noProof/>
          </w:rPr>
          <w:t>2.2.1.</w:t>
        </w:r>
        <w:r>
          <w:rPr>
            <w:rFonts w:asciiTheme="minorHAnsi" w:eastAsiaTheme="minorEastAsia" w:hAnsiTheme="minorHAnsi" w:cstheme="minorBidi"/>
            <w:noProof/>
            <w:sz w:val="22"/>
            <w:szCs w:val="22"/>
          </w:rPr>
          <w:tab/>
        </w:r>
        <w:r w:rsidRPr="006B10E8">
          <w:rPr>
            <w:rStyle w:val="Hyperlink"/>
            <w:noProof/>
          </w:rPr>
          <w:t>Offline Databases</w:t>
        </w:r>
        <w:r>
          <w:rPr>
            <w:noProof/>
            <w:webHidden/>
          </w:rPr>
          <w:tab/>
        </w:r>
        <w:r>
          <w:rPr>
            <w:noProof/>
            <w:webHidden/>
          </w:rPr>
          <w:fldChar w:fldCharType="begin"/>
        </w:r>
        <w:r>
          <w:rPr>
            <w:noProof/>
            <w:webHidden/>
          </w:rPr>
          <w:instrText xml:space="preserve"> PAGEREF _Toc426725202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03" w:history="1">
        <w:r w:rsidRPr="006B10E8">
          <w:rPr>
            <w:rStyle w:val="Hyperlink"/>
            <w:noProof/>
          </w:rPr>
          <w:t>2.2.2.</w:t>
        </w:r>
        <w:r>
          <w:rPr>
            <w:rFonts w:asciiTheme="minorHAnsi" w:eastAsiaTheme="minorEastAsia" w:hAnsiTheme="minorHAnsi" w:cstheme="minorBidi"/>
            <w:noProof/>
            <w:sz w:val="22"/>
            <w:szCs w:val="22"/>
          </w:rPr>
          <w:tab/>
        </w:r>
        <w:r w:rsidRPr="006B10E8">
          <w:rPr>
            <w:rStyle w:val="Hyperlink"/>
            <w:noProof/>
          </w:rPr>
          <w:t>SQL Server Agent Job Failures</w:t>
        </w:r>
        <w:r>
          <w:rPr>
            <w:noProof/>
            <w:webHidden/>
          </w:rPr>
          <w:tab/>
        </w:r>
        <w:r>
          <w:rPr>
            <w:noProof/>
            <w:webHidden/>
          </w:rPr>
          <w:fldChar w:fldCharType="begin"/>
        </w:r>
        <w:r>
          <w:rPr>
            <w:noProof/>
            <w:webHidden/>
          </w:rPr>
          <w:instrText xml:space="preserve"> PAGEREF _Toc426725203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04" w:history="1">
        <w:r w:rsidRPr="006B10E8">
          <w:rPr>
            <w:rStyle w:val="Hyperlink"/>
            <w:noProof/>
          </w:rPr>
          <w:t>2.2.3.</w:t>
        </w:r>
        <w:r>
          <w:rPr>
            <w:rFonts w:asciiTheme="minorHAnsi" w:eastAsiaTheme="minorEastAsia" w:hAnsiTheme="minorHAnsi" w:cstheme="minorBidi"/>
            <w:noProof/>
            <w:sz w:val="22"/>
            <w:szCs w:val="22"/>
          </w:rPr>
          <w:tab/>
        </w:r>
        <w:r w:rsidRPr="006B10E8">
          <w:rPr>
            <w:rStyle w:val="Hyperlink"/>
            <w:noProof/>
          </w:rPr>
          <w:t>Low Free Disk Space</w:t>
        </w:r>
        <w:r>
          <w:rPr>
            <w:noProof/>
            <w:webHidden/>
          </w:rPr>
          <w:tab/>
        </w:r>
        <w:r>
          <w:rPr>
            <w:noProof/>
            <w:webHidden/>
          </w:rPr>
          <w:fldChar w:fldCharType="begin"/>
        </w:r>
        <w:r>
          <w:rPr>
            <w:noProof/>
            <w:webHidden/>
          </w:rPr>
          <w:instrText xml:space="preserve"> PAGEREF _Toc426725204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05" w:history="1">
        <w:r w:rsidRPr="006B10E8">
          <w:rPr>
            <w:rStyle w:val="Hyperlink"/>
            <w:noProof/>
          </w:rPr>
          <w:t>2.2.4.</w:t>
        </w:r>
        <w:r>
          <w:rPr>
            <w:rFonts w:asciiTheme="minorHAnsi" w:eastAsiaTheme="minorEastAsia" w:hAnsiTheme="minorHAnsi" w:cstheme="minorBidi"/>
            <w:noProof/>
            <w:sz w:val="22"/>
            <w:szCs w:val="22"/>
          </w:rPr>
          <w:tab/>
        </w:r>
        <w:r w:rsidRPr="006B10E8">
          <w:rPr>
            <w:rStyle w:val="Hyperlink"/>
            <w:noProof/>
          </w:rPr>
          <w:t>Outdated Backup for Databases</w:t>
        </w:r>
        <w:r>
          <w:rPr>
            <w:noProof/>
            <w:webHidden/>
          </w:rPr>
          <w:tab/>
        </w:r>
        <w:r>
          <w:rPr>
            <w:noProof/>
            <w:webHidden/>
          </w:rPr>
          <w:fldChar w:fldCharType="begin"/>
        </w:r>
        <w:r>
          <w:rPr>
            <w:noProof/>
            <w:webHidden/>
          </w:rPr>
          <w:instrText xml:space="preserve"> PAGEREF _Toc426725205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06" w:history="1">
        <w:r w:rsidRPr="006B10E8">
          <w:rPr>
            <w:rStyle w:val="Hyperlink"/>
            <w:noProof/>
          </w:rPr>
          <w:t>2.2.5.</w:t>
        </w:r>
        <w:r>
          <w:rPr>
            <w:rFonts w:asciiTheme="minorHAnsi" w:eastAsiaTheme="minorEastAsia" w:hAnsiTheme="minorHAnsi" w:cstheme="minorBidi"/>
            <w:noProof/>
            <w:sz w:val="22"/>
            <w:szCs w:val="22"/>
          </w:rPr>
          <w:tab/>
        </w:r>
        <w:r w:rsidRPr="006B10E8">
          <w:rPr>
            <w:rStyle w:val="Hyperlink"/>
            <w:noProof/>
          </w:rPr>
          <w:t>Outdated DBCC CHECKDB Databases</w:t>
        </w:r>
        <w:r>
          <w:rPr>
            <w:noProof/>
            <w:webHidden/>
          </w:rPr>
          <w:tab/>
        </w:r>
        <w:r>
          <w:rPr>
            <w:noProof/>
            <w:webHidden/>
          </w:rPr>
          <w:fldChar w:fldCharType="begin"/>
        </w:r>
        <w:r>
          <w:rPr>
            <w:noProof/>
            <w:webHidden/>
          </w:rPr>
          <w:instrText xml:space="preserve"> PAGEREF _Toc426725206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07" w:history="1">
        <w:r w:rsidRPr="006B10E8">
          <w:rPr>
            <w:rStyle w:val="Hyperlink"/>
            <w:noProof/>
          </w:rPr>
          <w:t>2.2.6.</w:t>
        </w:r>
        <w:r>
          <w:rPr>
            <w:rFonts w:asciiTheme="minorHAnsi" w:eastAsiaTheme="minorEastAsia" w:hAnsiTheme="minorHAnsi" w:cstheme="minorBidi"/>
            <w:noProof/>
            <w:sz w:val="22"/>
            <w:szCs w:val="22"/>
          </w:rPr>
          <w:tab/>
        </w:r>
        <w:r w:rsidRPr="006B10E8">
          <w:rPr>
            <w:rStyle w:val="Hyperlink"/>
            <w:noProof/>
          </w:rPr>
          <w:t>Errorlog Messages</w:t>
        </w:r>
        <w:r>
          <w:rPr>
            <w:noProof/>
            <w:webHidden/>
          </w:rPr>
          <w:tab/>
        </w:r>
        <w:r>
          <w:rPr>
            <w:noProof/>
            <w:webHidden/>
          </w:rPr>
          <w:fldChar w:fldCharType="begin"/>
        </w:r>
        <w:r>
          <w:rPr>
            <w:noProof/>
            <w:webHidden/>
          </w:rPr>
          <w:instrText xml:space="preserve"> PAGEREF _Toc426725207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08" w:history="1">
        <w:r w:rsidRPr="006B10E8">
          <w:rPr>
            <w:rStyle w:val="Hyperlink"/>
            <w:noProof/>
          </w:rPr>
          <w:t>2.2.7.</w:t>
        </w:r>
        <w:r>
          <w:rPr>
            <w:rFonts w:asciiTheme="minorHAnsi" w:eastAsiaTheme="minorEastAsia" w:hAnsiTheme="minorHAnsi" w:cstheme="minorBidi"/>
            <w:noProof/>
            <w:sz w:val="22"/>
            <w:szCs w:val="22"/>
          </w:rPr>
          <w:tab/>
        </w:r>
        <w:r w:rsidRPr="006B10E8">
          <w:rPr>
            <w:rStyle w:val="Hyperlink"/>
            <w:noProof/>
          </w:rPr>
          <w:t>Big Size for System Databases</w:t>
        </w:r>
        <w:r>
          <w:rPr>
            <w:noProof/>
            <w:webHidden/>
          </w:rPr>
          <w:tab/>
        </w:r>
        <w:r>
          <w:rPr>
            <w:noProof/>
            <w:webHidden/>
          </w:rPr>
          <w:fldChar w:fldCharType="begin"/>
        </w:r>
        <w:r>
          <w:rPr>
            <w:noProof/>
            <w:webHidden/>
          </w:rPr>
          <w:instrText xml:space="preserve"> PAGEREF _Toc426725208 \h </w:instrText>
        </w:r>
        <w:r>
          <w:rPr>
            <w:noProof/>
            <w:webHidden/>
          </w:rPr>
        </w:r>
        <w:r>
          <w:rPr>
            <w:noProof/>
            <w:webHidden/>
          </w:rPr>
          <w:fldChar w:fldCharType="separate"/>
        </w:r>
        <w:r>
          <w:rPr>
            <w:noProof/>
            <w:webHidden/>
          </w:rPr>
          <w:t>17</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09" w:history="1">
        <w:r w:rsidRPr="006B10E8">
          <w:rPr>
            <w:rStyle w:val="Hyperlink"/>
            <w:noProof/>
          </w:rPr>
          <w:t>2.2.8.</w:t>
        </w:r>
        <w:r>
          <w:rPr>
            <w:rFonts w:asciiTheme="minorHAnsi" w:eastAsiaTheme="minorEastAsia" w:hAnsiTheme="minorHAnsi" w:cstheme="minorBidi"/>
            <w:noProof/>
            <w:sz w:val="22"/>
            <w:szCs w:val="22"/>
          </w:rPr>
          <w:tab/>
        </w:r>
        <w:r w:rsidRPr="006B10E8">
          <w:rPr>
            <w:rStyle w:val="Hyperlink"/>
            <w:noProof/>
          </w:rPr>
          <w:t>Big Size for Database Log Files</w:t>
        </w:r>
        <w:r>
          <w:rPr>
            <w:noProof/>
            <w:webHidden/>
          </w:rPr>
          <w:tab/>
        </w:r>
        <w:r>
          <w:rPr>
            <w:noProof/>
            <w:webHidden/>
          </w:rPr>
          <w:fldChar w:fldCharType="begin"/>
        </w:r>
        <w:r>
          <w:rPr>
            <w:noProof/>
            <w:webHidden/>
          </w:rPr>
          <w:instrText xml:space="preserve"> PAGEREF _Toc426725209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5"/>
        <w:tabs>
          <w:tab w:val="left" w:pos="1760"/>
          <w:tab w:val="right" w:leader="dot" w:pos="10169"/>
        </w:tabs>
        <w:rPr>
          <w:rFonts w:asciiTheme="minorHAnsi" w:eastAsiaTheme="minorEastAsia" w:hAnsiTheme="minorHAnsi" w:cstheme="minorBidi"/>
          <w:noProof/>
          <w:sz w:val="22"/>
          <w:szCs w:val="22"/>
        </w:rPr>
      </w:pPr>
      <w:hyperlink w:anchor="_Toc426725210" w:history="1">
        <w:r w:rsidRPr="006B10E8">
          <w:rPr>
            <w:rStyle w:val="Hyperlink"/>
            <w:noProof/>
          </w:rPr>
          <w:t>2.2.9.</w:t>
        </w:r>
        <w:r>
          <w:rPr>
            <w:rFonts w:asciiTheme="minorHAnsi" w:eastAsiaTheme="minorEastAsia" w:hAnsiTheme="minorHAnsi" w:cstheme="minorBidi"/>
            <w:noProof/>
            <w:sz w:val="22"/>
            <w:szCs w:val="22"/>
          </w:rPr>
          <w:tab/>
        </w:r>
        <w:r w:rsidRPr="006B10E8">
          <w:rPr>
            <w:rStyle w:val="Hyperlink"/>
            <w:noProof/>
          </w:rPr>
          <w:t>Databases with Auto Close / Shrink</w:t>
        </w:r>
        <w:r>
          <w:rPr>
            <w:noProof/>
            <w:webHidden/>
          </w:rPr>
          <w:tab/>
        </w:r>
        <w:r>
          <w:rPr>
            <w:noProof/>
            <w:webHidden/>
          </w:rPr>
          <w:fldChar w:fldCharType="begin"/>
        </w:r>
        <w:r>
          <w:rPr>
            <w:noProof/>
            <w:webHidden/>
          </w:rPr>
          <w:instrText xml:space="preserve"> PAGEREF _Toc426725210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5"/>
        <w:tabs>
          <w:tab w:val="left" w:pos="1792"/>
          <w:tab w:val="right" w:leader="dot" w:pos="10169"/>
        </w:tabs>
        <w:rPr>
          <w:rFonts w:asciiTheme="minorHAnsi" w:eastAsiaTheme="minorEastAsia" w:hAnsiTheme="minorHAnsi" w:cstheme="minorBidi"/>
          <w:noProof/>
          <w:sz w:val="22"/>
          <w:szCs w:val="22"/>
        </w:rPr>
      </w:pPr>
      <w:hyperlink w:anchor="_Toc426725211" w:history="1">
        <w:r w:rsidRPr="006B10E8">
          <w:rPr>
            <w:rStyle w:val="Hyperlink"/>
            <w:noProof/>
          </w:rPr>
          <w:t>2.2.10.</w:t>
        </w:r>
        <w:r>
          <w:rPr>
            <w:rFonts w:asciiTheme="minorHAnsi" w:eastAsiaTheme="minorEastAsia" w:hAnsiTheme="minorHAnsi" w:cstheme="minorBidi"/>
            <w:noProof/>
            <w:sz w:val="22"/>
            <w:szCs w:val="22"/>
          </w:rPr>
          <w:tab/>
        </w:r>
        <w:r w:rsidRPr="006B10E8">
          <w:rPr>
            <w:rStyle w:val="Hyperlink"/>
            <w:noProof/>
          </w:rPr>
          <w:t>Low Usage of Data Space</w:t>
        </w:r>
        <w:r>
          <w:rPr>
            <w:noProof/>
            <w:webHidden/>
          </w:rPr>
          <w:tab/>
        </w:r>
        <w:r>
          <w:rPr>
            <w:noProof/>
            <w:webHidden/>
          </w:rPr>
          <w:fldChar w:fldCharType="begin"/>
        </w:r>
        <w:r>
          <w:rPr>
            <w:noProof/>
            <w:webHidden/>
          </w:rPr>
          <w:instrText xml:space="preserve"> PAGEREF _Toc426725211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5"/>
        <w:tabs>
          <w:tab w:val="left" w:pos="1792"/>
          <w:tab w:val="right" w:leader="dot" w:pos="10169"/>
        </w:tabs>
        <w:rPr>
          <w:rFonts w:asciiTheme="minorHAnsi" w:eastAsiaTheme="minorEastAsia" w:hAnsiTheme="minorHAnsi" w:cstheme="minorBidi"/>
          <w:noProof/>
          <w:sz w:val="22"/>
          <w:szCs w:val="22"/>
        </w:rPr>
      </w:pPr>
      <w:hyperlink w:anchor="_Toc426725212" w:history="1">
        <w:r w:rsidRPr="006B10E8">
          <w:rPr>
            <w:rStyle w:val="Hyperlink"/>
            <w:noProof/>
          </w:rPr>
          <w:t>2.2.11.</w:t>
        </w:r>
        <w:r>
          <w:rPr>
            <w:rFonts w:asciiTheme="minorHAnsi" w:eastAsiaTheme="minorEastAsia" w:hAnsiTheme="minorHAnsi" w:cstheme="minorBidi"/>
            <w:noProof/>
            <w:sz w:val="22"/>
            <w:szCs w:val="22"/>
          </w:rPr>
          <w:tab/>
        </w:r>
        <w:r w:rsidRPr="006B10E8">
          <w:rPr>
            <w:rStyle w:val="Hyperlink"/>
            <w:noProof/>
          </w:rPr>
          <w:t>High Usage of Log Space</w:t>
        </w:r>
        <w:r>
          <w:rPr>
            <w:noProof/>
            <w:webHidden/>
          </w:rPr>
          <w:tab/>
        </w:r>
        <w:r>
          <w:rPr>
            <w:noProof/>
            <w:webHidden/>
          </w:rPr>
          <w:fldChar w:fldCharType="begin"/>
        </w:r>
        <w:r>
          <w:rPr>
            <w:noProof/>
            <w:webHidden/>
          </w:rPr>
          <w:instrText xml:space="preserve"> PAGEREF _Toc426725212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5"/>
        <w:tabs>
          <w:tab w:val="left" w:pos="1792"/>
          <w:tab w:val="right" w:leader="dot" w:pos="10169"/>
        </w:tabs>
        <w:rPr>
          <w:rFonts w:asciiTheme="minorHAnsi" w:eastAsiaTheme="minorEastAsia" w:hAnsiTheme="minorHAnsi" w:cstheme="minorBidi"/>
          <w:noProof/>
          <w:sz w:val="22"/>
          <w:szCs w:val="22"/>
        </w:rPr>
      </w:pPr>
      <w:hyperlink w:anchor="_Toc426725213" w:history="1">
        <w:r w:rsidRPr="006B10E8">
          <w:rPr>
            <w:rStyle w:val="Hyperlink"/>
            <w:noProof/>
          </w:rPr>
          <w:t>2.2.12.</w:t>
        </w:r>
        <w:r>
          <w:rPr>
            <w:rFonts w:asciiTheme="minorHAnsi" w:eastAsiaTheme="minorEastAsia" w:hAnsiTheme="minorHAnsi" w:cstheme="minorBidi"/>
            <w:noProof/>
            <w:sz w:val="22"/>
            <w:szCs w:val="22"/>
          </w:rPr>
          <w:tab/>
        </w:r>
        <w:r w:rsidRPr="006B10E8">
          <w:rPr>
            <w:rStyle w:val="Hyperlink"/>
            <w:noProof/>
          </w:rPr>
          <w:t>Log vs. Data – Allocated Size</w:t>
        </w:r>
        <w:r>
          <w:rPr>
            <w:noProof/>
            <w:webHidden/>
          </w:rPr>
          <w:tab/>
        </w:r>
        <w:r>
          <w:rPr>
            <w:noProof/>
            <w:webHidden/>
          </w:rPr>
          <w:fldChar w:fldCharType="begin"/>
        </w:r>
        <w:r>
          <w:rPr>
            <w:noProof/>
            <w:webHidden/>
          </w:rPr>
          <w:instrText xml:space="preserve"> PAGEREF _Toc426725213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5"/>
        <w:tabs>
          <w:tab w:val="left" w:pos="1792"/>
          <w:tab w:val="right" w:leader="dot" w:pos="10169"/>
        </w:tabs>
        <w:rPr>
          <w:rFonts w:asciiTheme="minorHAnsi" w:eastAsiaTheme="minorEastAsia" w:hAnsiTheme="minorHAnsi" w:cstheme="minorBidi"/>
          <w:noProof/>
          <w:sz w:val="22"/>
          <w:szCs w:val="22"/>
        </w:rPr>
      </w:pPr>
      <w:hyperlink w:anchor="_Toc426725214" w:history="1">
        <w:r w:rsidRPr="006B10E8">
          <w:rPr>
            <w:rStyle w:val="Hyperlink"/>
            <w:noProof/>
          </w:rPr>
          <w:t>2.2.13.</w:t>
        </w:r>
        <w:r>
          <w:rPr>
            <w:rFonts w:asciiTheme="minorHAnsi" w:eastAsiaTheme="minorEastAsia" w:hAnsiTheme="minorHAnsi" w:cstheme="minorBidi"/>
            <w:noProof/>
            <w:sz w:val="22"/>
            <w:szCs w:val="22"/>
          </w:rPr>
          <w:tab/>
        </w:r>
        <w:r w:rsidRPr="006B10E8">
          <w:rPr>
            <w:rStyle w:val="Hyperlink"/>
            <w:noProof/>
          </w:rPr>
          <w:t>Databases with Fixed File(s) Size</w:t>
        </w:r>
        <w:r>
          <w:rPr>
            <w:noProof/>
            <w:webHidden/>
          </w:rPr>
          <w:tab/>
        </w:r>
        <w:r>
          <w:rPr>
            <w:noProof/>
            <w:webHidden/>
          </w:rPr>
          <w:fldChar w:fldCharType="begin"/>
        </w:r>
        <w:r>
          <w:rPr>
            <w:noProof/>
            <w:webHidden/>
          </w:rPr>
          <w:instrText xml:space="preserve"> PAGEREF _Toc426725214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5"/>
        <w:tabs>
          <w:tab w:val="left" w:pos="1792"/>
          <w:tab w:val="right" w:leader="dot" w:pos="10169"/>
        </w:tabs>
        <w:rPr>
          <w:rFonts w:asciiTheme="minorHAnsi" w:eastAsiaTheme="minorEastAsia" w:hAnsiTheme="minorHAnsi" w:cstheme="minorBidi"/>
          <w:noProof/>
          <w:sz w:val="22"/>
          <w:szCs w:val="22"/>
        </w:rPr>
      </w:pPr>
      <w:hyperlink w:anchor="_Toc426725215" w:history="1">
        <w:r w:rsidRPr="006B10E8">
          <w:rPr>
            <w:rStyle w:val="Hyperlink"/>
            <w:noProof/>
          </w:rPr>
          <w:t>2.2.14.</w:t>
        </w:r>
        <w:r>
          <w:rPr>
            <w:rFonts w:asciiTheme="minorHAnsi" w:eastAsiaTheme="minorEastAsia" w:hAnsiTheme="minorHAnsi" w:cstheme="minorBidi"/>
            <w:noProof/>
            <w:sz w:val="22"/>
            <w:szCs w:val="22"/>
          </w:rPr>
          <w:tab/>
        </w:r>
        <w:r w:rsidRPr="006B10E8">
          <w:rPr>
            <w:rStyle w:val="Hyperlink"/>
            <w:noProof/>
          </w:rPr>
          <w:t>Databases with Improper Page Verify Option</w:t>
        </w:r>
        <w:r>
          <w:rPr>
            <w:noProof/>
            <w:webHidden/>
          </w:rPr>
          <w:tab/>
        </w:r>
        <w:r>
          <w:rPr>
            <w:noProof/>
            <w:webHidden/>
          </w:rPr>
          <w:fldChar w:fldCharType="begin"/>
        </w:r>
        <w:r>
          <w:rPr>
            <w:noProof/>
            <w:webHidden/>
          </w:rPr>
          <w:instrText xml:space="preserve"> PAGEREF _Toc426725215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2"/>
        <w:tabs>
          <w:tab w:val="left" w:pos="720"/>
          <w:tab w:val="right" w:leader="dot" w:pos="10169"/>
        </w:tabs>
        <w:rPr>
          <w:rFonts w:asciiTheme="minorHAnsi" w:eastAsiaTheme="minorEastAsia" w:hAnsiTheme="minorHAnsi" w:cstheme="minorBidi"/>
          <w:noProof/>
          <w:sz w:val="22"/>
          <w:szCs w:val="22"/>
        </w:rPr>
      </w:pPr>
      <w:hyperlink w:anchor="_Toc426725216" w:history="1">
        <w:r w:rsidRPr="006B10E8">
          <w:rPr>
            <w:rStyle w:val="Hyperlink"/>
            <w:noProof/>
          </w:rPr>
          <w:t>3.</w:t>
        </w:r>
        <w:r>
          <w:rPr>
            <w:rFonts w:asciiTheme="minorHAnsi" w:eastAsiaTheme="minorEastAsia" w:hAnsiTheme="minorHAnsi" w:cstheme="minorBidi"/>
            <w:noProof/>
            <w:sz w:val="22"/>
            <w:szCs w:val="22"/>
          </w:rPr>
          <w:tab/>
        </w:r>
        <w:r w:rsidRPr="006B10E8">
          <w:rPr>
            <w:rStyle w:val="Hyperlink"/>
            <w:noProof/>
          </w:rPr>
          <w:t>Report Configuration options</w:t>
        </w:r>
        <w:r>
          <w:rPr>
            <w:noProof/>
            <w:webHidden/>
          </w:rPr>
          <w:tab/>
        </w:r>
        <w:r>
          <w:rPr>
            <w:noProof/>
            <w:webHidden/>
          </w:rPr>
          <w:fldChar w:fldCharType="begin"/>
        </w:r>
        <w:r>
          <w:rPr>
            <w:noProof/>
            <w:webHidden/>
          </w:rPr>
          <w:instrText xml:space="preserve"> PAGEREF _Toc426725216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217" w:history="1">
        <w:r w:rsidRPr="006B10E8">
          <w:rPr>
            <w:rStyle w:val="Hyperlink"/>
            <w:noProof/>
          </w:rPr>
          <w:t>3.1</w:t>
        </w:r>
        <w:r>
          <w:rPr>
            <w:rFonts w:asciiTheme="minorHAnsi" w:eastAsiaTheme="minorEastAsia" w:hAnsiTheme="minorHAnsi" w:cstheme="minorBidi"/>
            <w:noProof/>
            <w:sz w:val="22"/>
            <w:szCs w:val="22"/>
          </w:rPr>
          <w:tab/>
        </w:r>
        <w:r w:rsidRPr="006B10E8">
          <w:rPr>
            <w:rStyle w:val="Hyperlink"/>
            <w:noProof/>
          </w:rPr>
          <w:t>Reports path and email distribution list</w:t>
        </w:r>
        <w:r>
          <w:rPr>
            <w:noProof/>
            <w:webHidden/>
          </w:rPr>
          <w:tab/>
        </w:r>
        <w:r>
          <w:rPr>
            <w:noProof/>
            <w:webHidden/>
          </w:rPr>
          <w:fldChar w:fldCharType="begin"/>
        </w:r>
        <w:r>
          <w:rPr>
            <w:noProof/>
            <w:webHidden/>
          </w:rPr>
          <w:instrText xml:space="preserve"> PAGEREF _Toc426725217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3"/>
        <w:tabs>
          <w:tab w:val="left" w:pos="1100"/>
          <w:tab w:val="right" w:leader="dot" w:pos="10169"/>
        </w:tabs>
        <w:rPr>
          <w:rFonts w:asciiTheme="minorHAnsi" w:eastAsiaTheme="minorEastAsia" w:hAnsiTheme="minorHAnsi" w:cstheme="minorBidi"/>
          <w:noProof/>
          <w:sz w:val="22"/>
          <w:szCs w:val="22"/>
        </w:rPr>
      </w:pPr>
      <w:hyperlink w:anchor="_Toc426725218" w:history="1">
        <w:r w:rsidRPr="006B10E8">
          <w:rPr>
            <w:rStyle w:val="Hyperlink"/>
            <w:noProof/>
          </w:rPr>
          <w:t>3.2</w:t>
        </w:r>
        <w:r>
          <w:rPr>
            <w:rFonts w:asciiTheme="minorHAnsi" w:eastAsiaTheme="minorEastAsia" w:hAnsiTheme="minorHAnsi" w:cstheme="minorBidi"/>
            <w:noProof/>
            <w:sz w:val="22"/>
            <w:szCs w:val="22"/>
          </w:rPr>
          <w:tab/>
        </w:r>
        <w:r w:rsidRPr="006B10E8">
          <w:rPr>
            <w:rStyle w:val="Hyperlink"/>
            <w:noProof/>
          </w:rPr>
          <w:t>Configuration Thresholds and Options</w:t>
        </w:r>
        <w:r>
          <w:rPr>
            <w:noProof/>
            <w:webHidden/>
          </w:rPr>
          <w:tab/>
        </w:r>
        <w:r>
          <w:rPr>
            <w:noProof/>
            <w:webHidden/>
          </w:rPr>
          <w:fldChar w:fldCharType="begin"/>
        </w:r>
        <w:r>
          <w:rPr>
            <w:noProof/>
            <w:webHidden/>
          </w:rPr>
          <w:instrText xml:space="preserve"> PAGEREF _Toc426725218 \h </w:instrText>
        </w:r>
        <w:r>
          <w:rPr>
            <w:noProof/>
            <w:webHidden/>
          </w:rPr>
        </w:r>
        <w:r>
          <w:rPr>
            <w:noProof/>
            <w:webHidden/>
          </w:rPr>
          <w:fldChar w:fldCharType="separate"/>
        </w:r>
        <w:r>
          <w:rPr>
            <w:noProof/>
            <w:webHidden/>
          </w:rPr>
          <w:t>18</w:t>
        </w:r>
        <w:r>
          <w:rPr>
            <w:noProof/>
            <w:webHidden/>
          </w:rPr>
          <w:fldChar w:fldCharType="end"/>
        </w:r>
      </w:hyperlink>
    </w:p>
    <w:p w:rsidR="008D7B97" w:rsidRDefault="008D7B97">
      <w:pPr>
        <w:pStyle w:val="TOC4"/>
        <w:rPr>
          <w:rFonts w:asciiTheme="minorHAnsi" w:eastAsiaTheme="minorEastAsia" w:hAnsiTheme="minorHAnsi" w:cstheme="minorBidi"/>
          <w:sz w:val="22"/>
          <w:szCs w:val="22"/>
        </w:rPr>
      </w:pPr>
      <w:hyperlink w:anchor="_Toc426725219" w:history="1">
        <w:r w:rsidRPr="006B10E8">
          <w:rPr>
            <w:rStyle w:val="Hyperlink"/>
          </w:rPr>
          <w:t>SQL Server Agent Jobs:</w:t>
        </w:r>
        <w:r>
          <w:rPr>
            <w:webHidden/>
          </w:rPr>
          <w:tab/>
        </w:r>
        <w:r>
          <w:rPr>
            <w:webHidden/>
          </w:rPr>
          <w:fldChar w:fldCharType="begin"/>
        </w:r>
        <w:r>
          <w:rPr>
            <w:webHidden/>
          </w:rPr>
          <w:instrText xml:space="preserve"> PAGEREF _Toc426725219 \h </w:instrText>
        </w:r>
        <w:r>
          <w:rPr>
            <w:webHidden/>
          </w:rPr>
        </w:r>
        <w:r>
          <w:rPr>
            <w:webHidden/>
          </w:rPr>
          <w:fldChar w:fldCharType="separate"/>
        </w:r>
        <w:r>
          <w:rPr>
            <w:webHidden/>
          </w:rPr>
          <w:t>19</w:t>
        </w:r>
        <w:r>
          <w:rPr>
            <w:webHidden/>
          </w:rPr>
          <w:fldChar w:fldCharType="end"/>
        </w:r>
      </w:hyperlink>
    </w:p>
    <w:p w:rsidR="00A7760E" w:rsidRPr="008177DF" w:rsidRDefault="00891627" w:rsidP="00891627">
      <w:pPr>
        <w:pStyle w:val="TOC4"/>
        <w:rPr>
          <w:sz w:val="16"/>
          <w:szCs w:val="16"/>
        </w:rPr>
      </w:pPr>
      <w:r>
        <w:rPr>
          <w:b/>
          <w:szCs w:val="20"/>
        </w:rPr>
        <w:fldChar w:fldCharType="end"/>
      </w:r>
    </w:p>
    <w:p w:rsidR="00042325" w:rsidRDefault="00042325" w:rsidP="00DA2A76">
      <w:pPr>
        <w:pStyle w:val="ListParagraph"/>
        <w:spacing w:after="0"/>
        <w:jc w:val="both"/>
        <w:rPr>
          <w:rFonts w:ascii="Arial" w:hAnsi="Arial" w:cs="Arial"/>
          <w:sz w:val="20"/>
          <w:szCs w:val="20"/>
          <w:lang w:val="en-US"/>
        </w:rPr>
      </w:pPr>
    </w:p>
    <w:p w:rsidR="00042325" w:rsidRDefault="00042325"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bookmarkStart w:id="0" w:name="_GoBack"/>
      <w:bookmarkEnd w:id="0"/>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6704D" w:rsidRPr="00D40081" w:rsidRDefault="00E6704D" w:rsidP="00DA2A76">
      <w:pPr>
        <w:pStyle w:val="ListParagraph"/>
        <w:spacing w:after="0"/>
        <w:jc w:val="both"/>
        <w:rPr>
          <w:rFonts w:ascii="Arial" w:hAnsi="Arial" w:cs="Arial"/>
          <w:sz w:val="20"/>
          <w:szCs w:val="20"/>
          <w:lang w:val="en-US"/>
        </w:rPr>
      </w:pPr>
    </w:p>
    <w:p w:rsidR="00B7304A" w:rsidRDefault="00B7304A" w:rsidP="008B5584">
      <w:pPr>
        <w:pStyle w:val="Heading1a"/>
      </w:pPr>
      <w:bookmarkStart w:id="1" w:name="_Toc426725169"/>
      <w:r w:rsidRPr="004A4ABF">
        <w:t>maintenance-plan</w:t>
      </w:r>
      <w:bookmarkEnd w:id="1"/>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2" w:name="_Toc426725170"/>
      <w:r w:rsidRPr="00487B89">
        <w:t>Database Backup (2k / 2k5 / 2k8 / 2k8r2 /</w:t>
      </w:r>
      <w:r>
        <w:t xml:space="preserve"> </w:t>
      </w:r>
      <w:r w:rsidRPr="00487B89">
        <w:t>2k12)</w:t>
      </w:r>
      <w:bookmarkEnd w:id="2"/>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file name template: ServerName_DBName_yyyymmdd_hhmmss_BackupType.Ext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file extensions: BAK / TRN  ; BackupType FULL, DIFF, LOG</w:t>
      </w:r>
    </w:p>
    <w:p w:rsidR="00B7304A"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backup location set as </w:t>
      </w:r>
      <w:r>
        <w:rPr>
          <w:rFonts w:ascii="Arial" w:hAnsi="Arial" w:cs="Arial"/>
          <w:sz w:val="20"/>
          <w:szCs w:val="20"/>
          <w:lang w:val="en-US"/>
        </w:rPr>
        <w:t>dbo.</w:t>
      </w:r>
      <w:r w:rsidRPr="00EF29D4">
        <w:rPr>
          <w:rFonts w:ascii="Arial" w:hAnsi="Arial" w:cs="Arial"/>
          <w:sz w:val="20"/>
          <w:szCs w:val="20"/>
          <w:lang w:val="en-US"/>
        </w:rPr>
        <w:t xml:space="preserve">appConfiguration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if not set, can be setup as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days</w:t>
      </w:r>
      <w:r>
        <w:rPr>
          <w:rFonts w:ascii="Arial" w:hAnsi="Arial" w:cs="Arial"/>
          <w:sz w:val="20"/>
          <w:szCs w:val="20"/>
          <w:lang w:val="en-US"/>
        </w:rPr>
        <w:t xml:space="preserve"> (set up in dbo.appConfiguration)</w:t>
      </w:r>
      <w:r w:rsidR="00D61651">
        <w:rPr>
          <w:rFonts w:ascii="Arial" w:hAnsi="Arial" w:cs="Arial"/>
          <w:sz w:val="20"/>
          <w:szCs w:val="20"/>
          <w:lang w:val="en-US"/>
        </w:rPr>
        <w:t xml:space="preserve"> </w:t>
      </w:r>
    </w:p>
    <w:p w:rsidR="00B7304A" w:rsidRPr="00EF29D4" w:rsidRDefault="001F5553" w:rsidP="001F5553">
      <w:pPr>
        <w:pStyle w:val="ListParagraph"/>
        <w:numPr>
          <w:ilvl w:val="1"/>
          <w:numId w:val="3"/>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backups (at least one full included)</w:t>
      </w:r>
    </w:p>
    <w:p w:rsidR="00B7304A" w:rsidRPr="00EF29D4" w:rsidRDefault="00AC7771" w:rsidP="00B7304A">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cleanup is </w:t>
      </w:r>
      <w:r w:rsidR="00B7304A" w:rsidRPr="00EF29D4">
        <w:rPr>
          <w:rFonts w:ascii="Arial" w:hAnsi="Arial" w:cs="Arial"/>
          <w:sz w:val="20"/>
          <w:szCs w:val="20"/>
          <w:lang w:val="en-US"/>
        </w:rPr>
        <w:t xml:space="preserve">done 2 ways: </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xp_delete_file</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when performing cleanup, delete also orphans diff and log backups, when cleanup full database backups</w:t>
      </w:r>
    </w:p>
    <w:p w:rsidR="00B7304A" w:rsidRPr="00EF29D4" w:rsidRDefault="00B7304A" w:rsidP="005E4BBF"/>
    <w:p w:rsidR="00B7304A" w:rsidRPr="00EF29D4" w:rsidRDefault="00B7304A" w:rsidP="005E4BBF">
      <w:pPr>
        <w:pStyle w:val="Heading4a"/>
      </w:pPr>
      <w:bookmarkStart w:id="3" w:name="_Toc426725171"/>
      <w:r w:rsidRPr="00EF29D4">
        <w:t>SQL Server Agent Jobs:</w:t>
      </w:r>
      <w:bookmarkEnd w:id="3"/>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B7304A">
      <w:pPr>
        <w:pStyle w:val="ListParagraph"/>
        <w:numPr>
          <w:ilvl w:val="2"/>
          <w:numId w:val="3"/>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4" w:name="_Toc426725172"/>
      <w:r w:rsidRPr="009D749A">
        <w:t>User Database Maintenance (2k / 2k5 / 2k8 / 2k8r2 /</w:t>
      </w:r>
      <w:r>
        <w:t xml:space="preserve"> </w:t>
      </w:r>
      <w:r w:rsidRPr="009D749A">
        <w:t>2k12)</w:t>
      </w:r>
      <w:bookmarkEnd w:id="4"/>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B7304A">
      <w:pPr>
        <w:pStyle w:val="ListParagraph"/>
        <w:numPr>
          <w:ilvl w:val="2"/>
          <w:numId w:val="4"/>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B7304A">
      <w:pPr>
        <w:pStyle w:val="ListParagraph"/>
        <w:numPr>
          <w:ilvl w:val="0"/>
          <w:numId w:val="4"/>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B7304A">
      <w:pPr>
        <w:pStyle w:val="ListParagraph"/>
        <w:numPr>
          <w:ilvl w:val="2"/>
          <w:numId w:val="4"/>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90215D">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run with DATA_PURITY, EXTENDED_LOGICAL_CHECKS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w:t>
      </w:r>
      <w:r>
        <w:rPr>
          <w:rFonts w:ascii="Arial" w:hAnsi="Arial" w:cs="Arial"/>
          <w:i/>
          <w:sz w:val="20"/>
          <w:szCs w:val="20"/>
          <w:lang w:val="en-US"/>
        </w:rPr>
        <w:t>aturday</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sz w:val="20"/>
          <w:szCs w:val="20"/>
          <w:lang w:val="en-US"/>
        </w:rPr>
        <w:t>on Monday</w:t>
      </w:r>
      <w:r>
        <w:rPr>
          <w:rFonts w:ascii="Arial" w:hAnsi="Arial" w:cs="Arial"/>
          <w:i/>
          <w:sz w:val="20"/>
          <w:szCs w:val="20"/>
          <w:lang w:val="en-US"/>
        </w:rPr>
        <w:t xml:space="preserve">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2B10FC">
      <w:pPr>
        <w:pStyle w:val="ListParagraph"/>
        <w:numPr>
          <w:ilvl w:val="3"/>
          <w:numId w:val="4"/>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 xml:space="preserve">algorithm available: disable index (and its dependences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dependences</w:t>
      </w:r>
    </w:p>
    <w:p w:rsidR="00570E0D" w:rsidRPr="00DE66BB" w:rsidRDefault="00570E0D" w:rsidP="00570E0D">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lastRenderedPageBreak/>
        <w:t>analyzed index type are: clustered, non-clustered, XML (primary/secondary), spatial</w:t>
      </w:r>
    </w:p>
    <w:p w:rsidR="00495A69" w:rsidRDefault="00495A69" w:rsidP="00686BA3">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6C2788">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Heap Tables(+2k5)</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ALTER TABLE REBUILD (+2k8)</w:t>
      </w:r>
    </w:p>
    <w:p w:rsidR="00B7304A" w:rsidRPr="00EF29D4" w:rsidRDefault="00B7304A" w:rsidP="00B7304A">
      <w:pPr>
        <w:pStyle w:val="ListParagraph"/>
        <w:numPr>
          <w:ilvl w:val="3"/>
          <w:numId w:val="4"/>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 means also index rebuild, and unique indexes may enable unwanted constraints</w:t>
      </w:r>
    </w:p>
    <w:p w:rsidR="00B7304A"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 xml:space="preserve">alternative algorithm: </w:t>
      </w:r>
      <w:r w:rsidR="00912C1A" w:rsidRPr="00DE66BB">
        <w:rPr>
          <w:rFonts w:ascii="Arial" w:hAnsi="Arial" w:cs="Arial"/>
          <w:sz w:val="20"/>
          <w:szCs w:val="20"/>
          <w:lang w:val="en-US"/>
        </w:rPr>
        <w:t xml:space="preserve">disable all indexes, </w:t>
      </w:r>
      <w:r w:rsidRPr="00DE66BB">
        <w:rPr>
          <w:rFonts w:ascii="Arial" w:hAnsi="Arial" w:cs="Arial"/>
          <w:sz w:val="20"/>
          <w:szCs w:val="20"/>
          <w:lang w:val="en-US"/>
        </w:rPr>
        <w:t>create PK as GUID, drop PK</w:t>
      </w:r>
      <w:r w:rsidR="00912C1A" w:rsidRPr="00DE66BB">
        <w:rPr>
          <w:rFonts w:ascii="Arial" w:hAnsi="Arial" w:cs="Arial"/>
          <w:sz w:val="20"/>
          <w:szCs w:val="20"/>
          <w:lang w:val="en-US"/>
        </w:rPr>
        <w:t>, rebuild all indexes</w:t>
      </w:r>
    </w:p>
    <w:p w:rsidR="005D19BD" w:rsidRPr="00DE66BB" w:rsidRDefault="005D19BD" w:rsidP="00F90965">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 decision is based on exten</w:t>
      </w:r>
      <w:r w:rsidR="002B681F">
        <w:rPr>
          <w:rFonts w:ascii="Arial" w:hAnsi="Arial" w:cs="Arial"/>
          <w:sz w:val="20"/>
          <w:szCs w:val="20"/>
          <w:lang w:val="en-US"/>
        </w:rPr>
        <w:t>t</w:t>
      </w:r>
      <w:r>
        <w:rPr>
          <w:rFonts w:ascii="Arial" w:hAnsi="Arial" w:cs="Arial"/>
          <w:sz w:val="20"/>
          <w:szCs w:val="20"/>
          <w:lang w:val="en-US"/>
        </w:rPr>
        <w:t xml:space="preserve"> fragmentation, page density and forwarded records</w:t>
      </w:r>
      <w:r w:rsidR="0016216B">
        <w:rPr>
          <w:rFonts w:ascii="Arial" w:hAnsi="Arial" w:cs="Arial"/>
          <w:sz w:val="20"/>
          <w:szCs w:val="20"/>
          <w:lang w:val="en-US"/>
        </w:rPr>
        <w:t xml:space="preserve"> percentage</w:t>
      </w:r>
      <w:r w:rsidR="00F90965">
        <w:rPr>
          <w:rFonts w:ascii="Arial" w:hAnsi="Arial" w:cs="Arial"/>
          <w:sz w:val="20"/>
          <w:szCs w:val="20"/>
          <w:lang w:val="en-US"/>
        </w:rPr>
        <w:t xml:space="preserve"> (</w:t>
      </w:r>
      <w:r w:rsidR="00F90965">
        <w:rPr>
          <w:rFonts w:ascii="Arial" w:hAnsi="Arial" w:cs="Arial"/>
          <w:i/>
          <w:sz w:val="20"/>
          <w:szCs w:val="20"/>
          <w:lang w:val="en-US"/>
        </w:rPr>
        <w:t xml:space="preserve">see </w:t>
      </w:r>
      <w:r w:rsidR="00F90965" w:rsidRPr="00F90965">
        <w:rPr>
          <w:rFonts w:ascii="Arial" w:hAnsi="Arial" w:cs="Arial"/>
          <w:i/>
          <w:sz w:val="20"/>
          <w:szCs w:val="20"/>
          <w:lang w:val="en-US"/>
        </w:rPr>
        <w:t>Heap Rebuild algorithm</w:t>
      </w:r>
      <w:r w:rsidR="00F9096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update statistics where age is older than 7 (default) days</w:t>
      </w:r>
      <w:r w:rsidR="00577716" w:rsidRPr="00DE66BB">
        <w:rPr>
          <w:rFonts w:ascii="Arial" w:hAnsi="Arial" w:cs="Arial"/>
          <w:sz w:val="20"/>
          <w:szCs w:val="20"/>
          <w:lang w:val="en-US"/>
        </w:rPr>
        <w:t xml:space="preserve"> or where age is newer than 7 (default) days but percent of changes made is higher than 1 (default)</w:t>
      </w:r>
    </w:p>
    <w:p w:rsidR="009D0317" w:rsidRPr="00DE66BB" w:rsidRDefault="009D0317" w:rsidP="00994455">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Monday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Default="00B7304A" w:rsidP="00B7304A">
      <w:pPr>
        <w:pStyle w:val="ListParagraph"/>
        <w:numPr>
          <w:ilvl w:val="2"/>
          <w:numId w:val="4"/>
        </w:numPr>
        <w:spacing w:after="0"/>
        <w:rPr>
          <w:rFonts w:ascii="Arial" w:hAnsi="Arial" w:cs="Arial"/>
          <w:sz w:val="20"/>
          <w:szCs w:val="20"/>
          <w:lang w:val="en-US"/>
        </w:rPr>
      </w:pPr>
      <w:r w:rsidRPr="006D7E25">
        <w:rPr>
          <w:rFonts w:ascii="Arial" w:hAnsi="Arial" w:cs="Arial"/>
          <w:sz w:val="20"/>
          <w:szCs w:val="20"/>
          <w:lang w:val="en-US"/>
        </w:rPr>
        <w:t xml:space="preserve">first </w:t>
      </w:r>
      <w:r>
        <w:rPr>
          <w:rFonts w:ascii="Arial" w:hAnsi="Arial" w:cs="Arial"/>
          <w:sz w:val="20"/>
          <w:szCs w:val="20"/>
          <w:lang w:val="en-US"/>
        </w:rPr>
        <w:t>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5" w:name="_Toc426725173"/>
      <w:r w:rsidRPr="00EF29D4">
        <w:t>SQL Server Agent Jobs:</w:t>
      </w:r>
      <w:bookmarkEnd w:id="5"/>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5852B4" w:rsidRDefault="005852B4" w:rsidP="00B7304A">
      <w:pPr>
        <w:rPr>
          <w:rFonts w:ascii="Arial" w:hAnsi="Arial" w:cs="Arial"/>
          <w:sz w:val="20"/>
          <w:szCs w:val="20"/>
        </w:rPr>
      </w:pPr>
    </w:p>
    <w:p w:rsidR="00D849AA" w:rsidRDefault="00D849AA" w:rsidP="00B7304A">
      <w:pPr>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6" w:name="_Toc426725174"/>
      <w:r w:rsidRPr="00EA03DC">
        <w:t>System &amp; System Database Maintenance</w:t>
      </w:r>
      <w:r w:rsidRPr="009D749A">
        <w:t xml:space="preserve"> (2k / 2k5 / 2k8 / 2k8r2 /</w:t>
      </w:r>
      <w:r>
        <w:t xml:space="preserve"> </w:t>
      </w:r>
      <w:r w:rsidRPr="009D749A">
        <w:t>2k12)</w:t>
      </w:r>
      <w:bookmarkEnd w:id="6"/>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on 1st of each month, run master.dbo.sp_cycle_errorlog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Backup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msdb.dbo.sp_delete_backuphistory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Job History Retention (12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msdb.dbo.sp_purge_jobhistory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Maintenance Plan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msdb.dbo.sp_maintplan_delete_log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Items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msdb.dbo.sysmail_delete_mailitems_sp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Logs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msdb.dbo.sysmail_delete_log_sp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Replication Alerts Retention (6 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msdb.dbo.sysreplicationalerts</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lastRenderedPageBreak/>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E526AE">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7" w:name="_Toc426725175"/>
      <w:r w:rsidRPr="00EF29D4">
        <w:t>SQL Server Agent Jobs:</w:t>
      </w:r>
      <w:bookmarkEnd w:id="7"/>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7C33A9" w:rsidRDefault="007C33A9" w:rsidP="00B7304A">
      <w:pPr>
        <w:pStyle w:val="ListParagraph"/>
        <w:ind w:left="1080"/>
        <w:rPr>
          <w:rFonts w:ascii="Arial" w:hAnsi="Arial" w:cs="Arial"/>
          <w:sz w:val="20"/>
          <w:szCs w:val="20"/>
        </w:rPr>
      </w:pP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8" w:name="_Toc426725176"/>
      <w:r w:rsidRPr="00D851FA">
        <w:t>Configuration options</w:t>
      </w:r>
      <w:bookmarkEnd w:id="8"/>
    </w:p>
    <w:p w:rsidR="00312A73" w:rsidRDefault="00312A73" w:rsidP="00312A73">
      <w:pPr>
        <w:pStyle w:val="ListParagraph"/>
        <w:rPr>
          <w:rFonts w:ascii="Arial" w:hAnsi="Arial" w:cs="Arial"/>
          <w:sz w:val="20"/>
          <w:szCs w:val="20"/>
        </w:rPr>
      </w:pPr>
      <w:r>
        <w:rPr>
          <w:rFonts w:ascii="Arial" w:hAnsi="Arial" w:cs="Arial"/>
          <w:sz w:val="20"/>
          <w:szCs w:val="20"/>
        </w:rPr>
        <w:t xml:space="preserve">Table dbo.appConfigurations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firstRow="1" w:lastRow="0" w:firstColumn="1" w:lastColumn="0" w:noHBand="0" w:noVBand="1"/>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204519" w:rsidP="00F26F4B">
            <w:pPr>
              <w:rPr>
                <w:rFonts w:ascii="Arial" w:hAnsi="Arial" w:cs="Arial"/>
                <w:b/>
                <w:color w:val="000000"/>
                <w:sz w:val="16"/>
                <w:szCs w:val="16"/>
              </w:rPr>
            </w:pPr>
            <w:r w:rsidRPr="00204519">
              <w:rPr>
                <w:rFonts w:ascii="Arial" w:hAnsi="Arial" w:cs="Arial"/>
                <w:b/>
                <w:color w:val="000000"/>
                <w:sz w:val="16"/>
                <w:szCs w:val="16"/>
              </w:rPr>
              <w:t>description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F26F4B">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F26F4B">
            <w:pPr>
              <w:rPr>
                <w:rFonts w:ascii="Arial" w:hAnsi="Arial" w:cs="Arial"/>
                <w:color w:val="000000"/>
                <w:sz w:val="16"/>
                <w:szCs w:val="16"/>
              </w:rPr>
            </w:pPr>
            <w:r>
              <w:rPr>
                <w:rFonts w:ascii="Arial" w:hAnsi="Arial" w:cs="Arial"/>
                <w:color w:val="000000"/>
                <w:sz w:val="16"/>
                <w:szCs w:val="16"/>
              </w:rPr>
              <w:t>Spam filter; interval for resend an alert, 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2E7D2B" w:rsidP="00F26F4B">
            <w:pPr>
              <w:rPr>
                <w:rFonts w:ascii="Arial" w:hAnsi="Arial" w:cs="Arial"/>
                <w:color w:val="000000"/>
                <w:sz w:val="16"/>
                <w:szCs w:val="16"/>
              </w:rPr>
            </w:pPr>
            <w:r>
              <w:rPr>
                <w:rFonts w:ascii="Arial" w:hAnsi="Arial" w:cs="Arial"/>
                <w:color w:val="000000"/>
                <w:sz w:val="16"/>
                <w:szCs w:val="16"/>
              </w:rPr>
              <w:t>how long a SQL statement will wait for needed locks before timed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p>
          <w:p w:rsidR="007344FB" w:rsidRDefault="007344FB" w:rsidP="00F26F4B">
            <w:pPr>
              <w:rPr>
                <w:rFonts w:ascii="Arial" w:hAnsi="Arial" w:cs="Arial"/>
                <w:color w:val="000000"/>
                <w:sz w:val="16"/>
                <w:szCs w:val="16"/>
              </w:rPr>
            </w:pPr>
          </w:p>
          <w:p w:rsidR="00EE6931" w:rsidRPr="00204519" w:rsidRDefault="00EE6931" w:rsidP="00F26F4B">
            <w:pPr>
              <w:rPr>
                <w:rFonts w:ascii="Arial" w:hAnsi="Arial" w:cs="Arial"/>
                <w:color w:val="000000"/>
                <w:sz w:val="16"/>
                <w:szCs w:val="16"/>
              </w:rPr>
            </w:pPr>
            <w:r>
              <w:rPr>
                <w:rFonts w:ascii="Arial" w:hAnsi="Arial" w:cs="Arial"/>
                <w:color w:val="000000"/>
                <w:sz w:val="16"/>
                <w:szCs w:val="16"/>
              </w:rPr>
              <w:t>Auto-completed with current instance default directory value,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E6E8F" w:rsidP="00F26F4B">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p w:rsidR="007344FB" w:rsidRDefault="007344FB" w:rsidP="00F26F4B">
            <w:pPr>
              <w:rPr>
                <w:rFonts w:ascii="Arial" w:hAnsi="Arial" w:cs="Arial"/>
                <w:color w:val="000000"/>
                <w:sz w:val="16"/>
                <w:szCs w:val="16"/>
              </w:rPr>
            </w:pPr>
          </w:p>
          <w:p w:rsidR="007344FB" w:rsidRPr="00C01E0C" w:rsidRDefault="007344FB" w:rsidP="00F26F4B">
            <w:pPr>
              <w:rPr>
                <w:rFonts w:ascii="Arial" w:hAnsi="Arial" w:cs="Arial"/>
                <w:color w:val="000000"/>
                <w:sz w:val="16"/>
                <w:szCs w:val="16"/>
              </w:rPr>
            </w:pPr>
            <w:r>
              <w:rPr>
                <w:rFonts w:ascii="Arial" w:hAnsi="Arial" w:cs="Arial"/>
                <w:color w:val="000000"/>
                <w:sz w:val="16"/>
                <w:szCs w:val="16"/>
              </w:rPr>
              <w:t>Auto-completed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job status</w:t>
            </w:r>
            <w:r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alerts</w:t>
            </w:r>
            <w:r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Notify job status only for Failed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Pr>
                <w:rFonts w:ascii="Arial" w:hAnsi="Arial" w:cs="Arial"/>
                <w:color w:val="000000"/>
                <w:sz w:val="16"/>
                <w:szCs w:val="16"/>
              </w:rPr>
              <w:t>email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324415">
              <w:rPr>
                <w:rFonts w:ascii="Arial" w:hAnsi="Arial" w:cs="Arial"/>
                <w:sz w:val="16"/>
                <w:szCs w:val="16"/>
              </w:rPr>
              <w:t>dbo.logEventMessages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F26F4B">
            <w:pPr>
              <w:rPr>
                <w:rFonts w:ascii="Arial" w:hAnsi="Arial" w:cs="Arial"/>
                <w:sz w:val="16"/>
                <w:szCs w:val="16"/>
              </w:rPr>
            </w:pPr>
            <w:r w:rsidRPr="00DE66BB">
              <w:rPr>
                <w:rFonts w:ascii="Arial" w:hAnsi="Arial" w:cs="Arial"/>
                <w:sz w:val="16"/>
                <w:szCs w:val="16"/>
              </w:rPr>
              <w:t>Do not generate alerts when timeout errors are raised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5D0C4C">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 the threshold, will force the cleanup mechanism by running </w:t>
            </w:r>
            <w:r w:rsidR="005D0C4C" w:rsidRPr="00DE66BB">
              <w:rPr>
                <w:rFonts w:ascii="Arial" w:hAnsi="Arial" w:cs="Arial"/>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477522" w:rsidRDefault="00477522" w:rsidP="007429A1">
      <w:pPr>
        <w:ind w:firstLine="720"/>
        <w:rPr>
          <w:rFonts w:ascii="Arial" w:hAnsi="Arial" w:cs="Arial"/>
          <w:b/>
          <w:sz w:val="20"/>
          <w:szCs w:val="20"/>
        </w:rPr>
      </w:pPr>
    </w:p>
    <w:p w:rsidR="00477522" w:rsidRDefault="00477522"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emails are sent only in case of failures</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all actions (changes to objects, job executions, index fragmentation or backupset information), are logged as events in dbo.logEventMessages</w:t>
      </w:r>
    </w:p>
    <w:p w:rsidR="005964AE" w:rsidRDefault="005964AE" w:rsidP="006F68AE">
      <w:pPr>
        <w:pStyle w:val="ListParagraph"/>
        <w:rPr>
          <w:rFonts w:ascii="Arial" w:hAnsi="Arial" w:cs="Arial"/>
          <w:b/>
          <w:sz w:val="20"/>
          <w:szCs w:val="20"/>
        </w:rPr>
      </w:pPr>
    </w:p>
    <w:p w:rsidR="00C22462" w:rsidRPr="005852B4" w:rsidRDefault="00C22462" w:rsidP="006F68AE">
      <w:pPr>
        <w:pStyle w:val="ListParagraph"/>
        <w:rPr>
          <w:rFonts w:ascii="Arial" w:hAnsi="Arial" w:cs="Arial"/>
          <w:b/>
          <w:sz w:val="20"/>
          <w:szCs w:val="20"/>
        </w:rPr>
      </w:pPr>
    </w:p>
    <w:p w:rsidR="00BD4A91" w:rsidRPr="00D851FA" w:rsidRDefault="00BD4A91" w:rsidP="008B5584">
      <w:pPr>
        <w:pStyle w:val="Heading2a"/>
      </w:pPr>
      <w:bookmarkStart w:id="9" w:name="_Toc426725177"/>
      <w:r>
        <w:t>Upper Level Stored Procedures</w:t>
      </w:r>
      <w:bookmarkEnd w:id="9"/>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10" w:name="_Toc426725178"/>
      <w:r w:rsidRPr="00105BAD">
        <w:t>Database Consistency Checks</w:t>
      </w:r>
      <w:bookmarkEnd w:id="10"/>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“controls”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Pr="008F6A70"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tbl>
      <w:tblPr>
        <w:tblStyle w:val="TableGrid"/>
        <w:tblW w:w="0" w:type="auto"/>
        <w:tblLook w:val="04A0" w:firstRow="1" w:lastRow="0" w:firstColumn="1" w:lastColumn="0" w:noHBand="0" w:noVBand="1"/>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 xml:space="preserve">The instance name on which the database consistency checks will be performed. Could 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4E08C2" w:rsidRPr="00B367D7" w:rsidRDefault="004E08C2" w:rsidP="004E08C2">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Object’s schema to be analyzed. This parameter is only used for DBCC CHECKTABLE, CHECKCONSTRAINTS, CHECKIDENT, UPDATEUSAGE and DBCC CLEANTABLE</w:t>
            </w:r>
          </w:p>
          <w:p w:rsidR="005A60EB" w:rsidRPr="00B367D7" w:rsidRDefault="005A60EB" w:rsidP="00947235">
            <w:pPr>
              <w:rPr>
                <w:rFonts w:ascii="Arial" w:hAnsi="Arial" w:cs="Arial"/>
                <w:sz w:val="16"/>
                <w:szCs w:val="16"/>
              </w:rPr>
            </w:pPr>
            <w:r w:rsidRPr="00B367D7">
              <w:rPr>
                <w:rFonts w:ascii="Arial" w:hAnsi="Arial" w:cs="Arial"/>
                <w:sz w:val="16"/>
                <w:szCs w:val="16"/>
              </w:rPr>
              <w:t>If parameter is specified, only schemas with name matching it will be analyzed.</w:t>
            </w:r>
          </w:p>
          <w:p w:rsidR="005A60EB" w:rsidRPr="00B367D7" w:rsidRDefault="005A60EB" w:rsidP="00947235">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Object’s name to be analyzed. This parameter is only used for DBCC CHECKTABLE, CHECKCONSTRAINTS, CHECKIDENT, UPDATEUSAGE and DBCC CLEANTABLE</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F22691" w:rsidRPr="00B367D7" w:rsidRDefault="005A60EB" w:rsidP="005A60EB">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xml:space="preserve">- perform database consistency check (DBCC CHECKDB)  </w:t>
            </w:r>
            <w:r w:rsidR="00A86D4E" w:rsidRPr="00B367D7">
              <w:rPr>
                <w:rFonts w:ascii="Arial" w:hAnsi="Arial" w:cs="Arial"/>
                <w:sz w:val="16"/>
                <w:szCs w:val="16"/>
              </w:rPr>
              <w:t xml:space="preserve">       </w:t>
            </w:r>
          </w:p>
          <w:p w:rsidR="00DD6C4E" w:rsidRPr="00B367D7" w:rsidRDefault="00DD6C4E" w:rsidP="00D94C3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Pr="00B367D7">
              <w:rPr>
                <w:rFonts w:ascii="Arial" w:hAnsi="Arial" w:cs="Arial"/>
                <w:sz w:val="16"/>
                <w:szCs w:val="16"/>
              </w:rPr>
              <w:t>, DATA_PURITY option is always used</w:t>
            </w:r>
          </w:p>
          <w:p w:rsidR="007E393E" w:rsidRDefault="00DD6C4E" w:rsidP="007E393E">
            <w:pPr>
              <w:pStyle w:val="ListParagraph"/>
              <w:numPr>
                <w:ilvl w:val="0"/>
                <w:numId w:val="17"/>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 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361097">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7E393E">
            <w:pPr>
              <w:pStyle w:val="ListParagraph"/>
              <w:numPr>
                <w:ilvl w:val="0"/>
                <w:numId w:val="18"/>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p>
          <w:p w:rsidR="00A86D4E" w:rsidRPr="00B367D7" w:rsidRDefault="00416D66" w:rsidP="007E393E">
            <w:pPr>
              <w:pStyle w:val="ListParagraph"/>
              <w:rPr>
                <w:rFonts w:ascii="Arial" w:hAnsi="Arial" w:cs="Arial"/>
                <w:sz w:val="16"/>
                <w:szCs w:val="16"/>
              </w:rPr>
            </w:pPr>
            <w:r w:rsidRPr="00B367D7">
              <w:rPr>
                <w:rFonts w:ascii="Arial" w:hAnsi="Arial" w:cs="Arial"/>
                <w:sz w:val="16"/>
                <w:szCs w:val="16"/>
              </w:rPr>
              <w:t xml:space="preserve">     </w:t>
            </w:r>
            <w:r w:rsidR="007E393E">
              <w:rPr>
                <w:rFonts w:ascii="Arial" w:hAnsi="Arial" w:cs="Arial"/>
                <w:sz w:val="16"/>
                <w:szCs w:val="16"/>
              </w:rPr>
              <w:t xml:space="preserve"> </w:t>
            </w:r>
            <w:r w:rsidRPr="00B367D7">
              <w:rPr>
                <w:rFonts w:ascii="Arial" w:hAnsi="Arial" w:cs="Arial"/>
                <w:sz w:val="16"/>
                <w:szCs w:val="16"/>
              </w:rPr>
              <w:t xml:space="preserve">   </w:t>
            </w:r>
            <w:r w:rsidR="00497CDD" w:rsidRPr="00B367D7">
              <w:rPr>
                <w:rFonts w:ascii="Arial" w:hAnsi="Arial" w:cs="Arial"/>
                <w:sz w:val="16"/>
                <w:szCs w:val="16"/>
              </w:rPr>
              <w:t xml:space="preserve">(DBCC CHECKALLOC)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p>
          <w:p w:rsidR="007E393E"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CHECKCONSTRAINTS)</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w:t>
            </w:r>
          </w:p>
          <w:p w:rsidR="002235B9" w:rsidRPr="00B367D7"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 xml:space="preserve">(DBCC CHECKIDENT) </w:t>
            </w:r>
          </w:p>
          <w:p w:rsidR="000340FB" w:rsidRPr="00B367D7" w:rsidRDefault="00AC22A5" w:rsidP="006813CC">
            <w:pPr>
              <w:pStyle w:val="ListParagraph"/>
              <w:numPr>
                <w:ilvl w:val="0"/>
                <w:numId w:val="19"/>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identify set will be </w:t>
            </w:r>
            <w:r w:rsidR="006813CC" w:rsidRPr="00B367D7">
              <w:rPr>
                <w:rFonts w:ascii="Arial" w:hAnsi="Arial" w:cs="Arial"/>
                <w:sz w:val="16"/>
                <w:szCs w:val="16"/>
              </w:rPr>
              <w:t>analysed</w:t>
            </w:r>
          </w:p>
          <w:p w:rsidR="007E393E" w:rsidRDefault="0003346F" w:rsidP="007E393E">
            <w:pPr>
              <w:pStyle w:val="ListParagraph"/>
              <w:numPr>
                <w:ilvl w:val="0"/>
                <w:numId w:val="19"/>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 xml:space="preserve">leaning wasted space in Database (variable-length column) </w:t>
            </w:r>
          </w:p>
          <w:p w:rsidR="00FC0D98" w:rsidRPr="00B367D7" w:rsidRDefault="007C2943"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1954C1" w:rsidRPr="00B367D7" w:rsidRDefault="001954C1" w:rsidP="001954C1">
            <w:pPr>
              <w:rPr>
                <w:rFonts w:ascii="Arial" w:hAnsi="Arial" w:cs="Arial"/>
                <w:sz w:val="16"/>
                <w:szCs w:val="16"/>
              </w:rPr>
            </w:pPr>
            <w:r w:rsidRPr="00B367D7">
              <w:rPr>
                <w:rFonts w:ascii="Arial" w:hAnsi="Arial" w:cs="Arial"/>
                <w:sz w:val="16"/>
                <w:szCs w:val="16"/>
              </w:rPr>
              <w:lastRenderedPageBreak/>
              <w:t>For multiple actions, parameter value is the sum of selected actions (each value represent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EB2929">
            <w:pPr>
              <w:pStyle w:val="ListParagraph"/>
              <w:numPr>
                <w:ilvl w:val="0"/>
                <w:numId w:val="22"/>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3246F8" w:rsidP="00331AB2">
            <w:pPr>
              <w:pStyle w:val="ListParagraph"/>
              <w:numPr>
                <w:ilvl w:val="0"/>
                <w:numId w:val="20"/>
              </w:numPr>
              <w:rPr>
                <w:rFonts w:ascii="Arial" w:hAnsi="Arial" w:cs="Arial"/>
                <w:sz w:val="16"/>
                <w:szCs w:val="16"/>
              </w:rPr>
            </w:pPr>
            <w:r w:rsidRPr="00B367D7">
              <w:rPr>
                <w:rFonts w:ascii="Arial" w:hAnsi="Arial" w:cs="Arial"/>
                <w:sz w:val="16"/>
                <w:szCs w:val="16"/>
              </w:rPr>
              <w:t xml:space="preserve">Index consistency errors are not critical </w:t>
            </w:r>
            <w:r w:rsidR="00C05D32" w:rsidRPr="00B367D7">
              <w:rPr>
                <w:rFonts w:ascii="Arial" w:hAnsi="Arial" w:cs="Arial"/>
                <w:sz w:val="16"/>
                <w:szCs w:val="16"/>
              </w:rPr>
              <w:t xml:space="preserve">   </w:t>
            </w:r>
          </w:p>
          <w:p w:rsidR="00EB2929" w:rsidRDefault="003246F8" w:rsidP="00EB2929">
            <w:pPr>
              <w:pStyle w:val="ListParagraph"/>
              <w:numPr>
                <w:ilvl w:val="0"/>
                <w:numId w:val="20"/>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3246F8" w:rsidP="00331AB2">
            <w:pPr>
              <w:pStyle w:val="ListParagraph"/>
              <w:numPr>
                <w:ilvl w:val="0"/>
                <w:numId w:val="21"/>
              </w:numPr>
              <w:rPr>
                <w:rFonts w:ascii="Arial" w:hAnsi="Arial" w:cs="Arial"/>
                <w:sz w:val="16"/>
                <w:szCs w:val="16"/>
              </w:rPr>
            </w:pPr>
            <w:r w:rsidRPr="00B367D7">
              <w:rPr>
                <w:rFonts w:ascii="Arial" w:hAnsi="Arial" w:cs="Arial"/>
                <w:sz w:val="16"/>
                <w:szCs w:val="16"/>
              </w:rPr>
              <w:t xml:space="preserve">Default </w:t>
            </w:r>
            <w:r w:rsidR="00C04E40" w:rsidRPr="00B367D7">
              <w:rPr>
                <w:rFonts w:ascii="Arial" w:hAnsi="Arial" w:cs="Arial"/>
                <w:sz w:val="16"/>
                <w:szCs w:val="16"/>
              </w:rPr>
              <w:t>behaviour</w:t>
            </w:r>
            <w:r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lastRenderedPageBreak/>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1" w:name="_Toc426725179"/>
      <w:r w:rsidRPr="00105BAD">
        <w:t xml:space="preserve">Database </w:t>
      </w:r>
      <w:r w:rsidR="000F32D2">
        <w:t>Maintenance</w:t>
      </w:r>
      <w:bookmarkEnd w:id="11"/>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“controls”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@RebuildIndexPageCountLimit</w:t>
      </w:r>
      <w:r w:rsidRPr="00205912">
        <w:rPr>
          <w:rFonts w:ascii="Courier New" w:hAnsi="Courier New" w:cs="Courier New"/>
          <w:b/>
          <w:sz w:val="16"/>
          <w:szCs w:val="16"/>
        </w:rPr>
        <w:tab/>
        <w:t>[int]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2D29B6" w:rsidRPr="001601F2" w:rsidRDefault="002D29B6" w:rsidP="006E11DD">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 Could 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2D29B6" w:rsidRPr="001601F2" w:rsidRDefault="002D29B6" w:rsidP="00595B0B">
            <w:pPr>
              <w:rPr>
                <w:rFonts w:ascii="Arial" w:hAnsi="Arial" w:cs="Arial"/>
                <w:sz w:val="16"/>
                <w:szCs w:val="16"/>
              </w:rPr>
            </w:pPr>
            <w:r w:rsidRPr="001601F2">
              <w:rPr>
                <w:rFonts w:ascii="Arial" w:hAnsi="Arial" w:cs="Arial"/>
                <w:sz w:val="16"/>
                <w:szCs w:val="16"/>
              </w:rPr>
              <w:t>It must be a valid database name. 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Object’s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If parameter is specified, only schemas with name matching it will be analyzed.</w:t>
            </w:r>
          </w:p>
          <w:p w:rsidR="002D29B6" w:rsidRPr="001601F2" w:rsidRDefault="002D29B6" w:rsidP="00595B0B">
            <w:pPr>
              <w:rPr>
                <w:rFonts w:ascii="Arial" w:hAnsi="Arial" w:cs="Arial"/>
                <w:sz w:val="16"/>
                <w:szCs w:val="16"/>
              </w:rPr>
            </w:pPr>
            <w:r w:rsidRPr="001601F2">
              <w:rPr>
                <w:rFonts w:ascii="Arial" w:hAnsi="Arial" w:cs="Arial"/>
                <w:sz w:val="16"/>
                <w:szCs w:val="16"/>
              </w:rPr>
              <w:t>Wildcard are supported.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Object’s name to be analyzed. 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2D29B6" w:rsidRPr="001601F2" w:rsidRDefault="002D29B6" w:rsidP="00595B0B">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 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EB2AEC">
            <w:pPr>
              <w:pStyle w:val="ListParagraph"/>
              <w:numPr>
                <w:ilvl w:val="1"/>
                <w:numId w:val="21"/>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2F08B9">
            <w:pPr>
              <w:pStyle w:val="ListParagraph"/>
              <w:numPr>
                <w:ilvl w:val="0"/>
                <w:numId w:val="21"/>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 xml:space="preserve">isable non-clustered index before rebuild (save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 xml:space="preserve">top execution if an error occurs. </w:t>
            </w:r>
          </w:p>
          <w:p w:rsidR="00B87107" w:rsidRDefault="00B32FDE"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 xml:space="preserve">hen enabling foreign key constraints, do no check values. </w:t>
            </w:r>
          </w:p>
          <w:p w:rsidR="00B87107" w:rsidRDefault="00975F81"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enabled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020FA9">
            <w:pPr>
              <w:pStyle w:val="ListParagraph"/>
              <w:numPr>
                <w:ilvl w:val="0"/>
                <w:numId w:val="21"/>
              </w:numPr>
              <w:spacing w:line="240" w:lineRule="auto"/>
              <w:rPr>
                <w:rFonts w:ascii="Arial" w:hAnsi="Arial" w:cs="Arial"/>
                <w:sz w:val="16"/>
                <w:szCs w:val="16"/>
              </w:rPr>
            </w:pPr>
            <w:r w:rsidRPr="001601F2">
              <w:rPr>
                <w:rFonts w:ascii="Arial" w:hAnsi="Arial" w:cs="Arial"/>
                <w:sz w:val="16"/>
                <w:szCs w:val="16"/>
              </w:rPr>
              <w:t xml:space="preserve">(default).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 xml:space="preserve">reate statistics using default sample scan.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xml:space="preserve">- update auto-created statistics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E26FA7">
            <w:pPr>
              <w:pStyle w:val="ListParagraph"/>
              <w:numPr>
                <w:ilvl w:val="0"/>
                <w:numId w:val="21"/>
              </w:numPr>
              <w:spacing w:line="240" w:lineRule="auto"/>
              <w:rPr>
                <w:rFonts w:ascii="Arial" w:hAnsi="Arial" w:cs="Arial"/>
                <w:sz w:val="16"/>
                <w:szCs w:val="16"/>
              </w:rPr>
            </w:pPr>
            <w:r>
              <w:rPr>
                <w:rFonts w:ascii="Arial" w:hAnsi="Arial" w:cs="Arial"/>
                <w:sz w:val="16"/>
                <w:szCs w:val="16"/>
              </w:rPr>
              <w:t>for heap tables, DETAILS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@PageThreshold pages reserved (+2k5 only)</w:t>
            </w:r>
          </w:p>
          <w:p w:rsidR="00BF306D" w:rsidRDefault="00BF306D" w:rsidP="00BF306D">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(sp_clean_db_free_space)</w:t>
            </w:r>
          </w:p>
          <w:p w:rsidR="002D29B6" w:rsidRDefault="00776AD2" w:rsidP="00C60DB4">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this may be forced by setting to true property 'Force cleanup of ghost records'</w:t>
            </w:r>
          </w:p>
          <w:p w:rsidR="00F24ED6" w:rsidRDefault="00F24ED6" w:rsidP="00F24ED6">
            <w:pPr>
              <w:pStyle w:val="ListParagraph"/>
              <w:spacing w:line="240" w:lineRule="auto"/>
              <w:ind w:left="0"/>
              <w:rPr>
                <w:rFonts w:ascii="Arial" w:hAnsi="Arial" w:cs="Arial"/>
                <w:sz w:val="16"/>
                <w:szCs w:val="16"/>
              </w:rPr>
            </w:pPr>
          </w:p>
          <w:p w:rsidR="00BA3E61" w:rsidRDefault="00BA3E61" w:rsidP="00F24ED6">
            <w:pPr>
              <w:pStyle w:val="ListParagraph"/>
              <w:spacing w:line="240" w:lineRule="auto"/>
              <w:ind w:left="0"/>
              <w:rPr>
                <w:rFonts w:ascii="Arial" w:hAnsi="Arial" w:cs="Arial"/>
                <w:sz w:val="16"/>
                <w:szCs w:val="16"/>
              </w:rPr>
            </w:pPr>
          </w:p>
          <w:p w:rsidR="00F24ED6" w:rsidRDefault="00F24ED6" w:rsidP="005356A6">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934F73" w:rsidRDefault="00934F73" w:rsidP="00E10270">
            <w:pPr>
              <w:pStyle w:val="ListParagraph"/>
              <w:spacing w:line="240" w:lineRule="auto"/>
              <w:ind w:left="360"/>
              <w:rPr>
                <w:rFonts w:ascii="Arial" w:hAnsi="Arial" w:cs="Arial"/>
                <w:sz w:val="16"/>
                <w:szCs w:val="16"/>
              </w:rPr>
            </w:pPr>
          </w:p>
          <w:p w:rsidR="00F24ED6" w:rsidRPr="000D7849" w:rsidRDefault="00F24ED6" w:rsidP="00D22238">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@RebuildIndexPageCountLimit</w:t>
            </w:r>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type = int</w:t>
            </w:r>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Pr="001601F2"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which messages are printed. When enabled (1), dynamic SQL statements 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2" w:name="_Toc426725180"/>
      <w:r w:rsidRPr="00BA3E61">
        <w:t>Index Reorganize / Rebuild algorithm</w:t>
      </w:r>
      <w:bookmarkEnd w:id="12"/>
    </w:p>
    <w:p w:rsidR="005C56CB" w:rsidRPr="005C56CB" w:rsidRDefault="005C56CB" w:rsidP="005C56CB">
      <w:pPr>
        <w:pStyle w:val="ListParagraph"/>
        <w:numPr>
          <w:ilvl w:val="0"/>
          <w:numId w:val="36"/>
        </w:numPr>
        <w:rPr>
          <w:rFonts w:ascii="Arial" w:hAnsi="Arial" w:cs="Arial"/>
          <w:sz w:val="20"/>
          <w:szCs w:val="20"/>
        </w:rPr>
      </w:pPr>
      <w:r>
        <w:rPr>
          <w:rFonts w:ascii="Arial" w:hAnsi="Arial" w:cs="Arial"/>
          <w:sz w:val="20"/>
          <w:szCs w:val="20"/>
        </w:rPr>
        <w:t>“drive” table for indexes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337583" w:rsidRPr="00337583" w:rsidRDefault="00755A53" w:rsidP="00337583">
      <w:pPr>
        <w:pStyle w:val="ListParagraph"/>
        <w:numPr>
          <w:ilvl w:val="1"/>
          <w:numId w:val="16"/>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E6704D">
      <w:pPr>
        <w:pStyle w:val="ListParagraph"/>
        <w:numPr>
          <w:ilvl w:val="2"/>
          <w:numId w:val="16"/>
        </w:numPr>
        <w:rPr>
          <w:rFonts w:ascii="Arial" w:hAnsi="Arial" w:cs="Arial"/>
          <w:b/>
          <w:sz w:val="20"/>
          <w:szCs w:val="20"/>
        </w:rPr>
      </w:pPr>
      <w:r w:rsidRPr="00863212">
        <w:rPr>
          <w:rFonts w:ascii="Arial" w:hAnsi="Arial" w:cs="Arial"/>
          <w:sz w:val="20"/>
          <w:szCs w:val="20"/>
        </w:rPr>
        <w:t xml:space="preserve">avg_fragmentation_in_percent from </w:t>
      </w:r>
      <w:r w:rsidR="00E33732" w:rsidRPr="00863212">
        <w:rPr>
          <w:rFonts w:ascii="Arial" w:hAnsi="Arial" w:cs="Arial"/>
          <w:sz w:val="20"/>
          <w:szCs w:val="20"/>
        </w:rPr>
        <w:t xml:space="preserve"> </w:t>
      </w:r>
      <w:r w:rsidR="001A2BEB" w:rsidRPr="00863212">
        <w:rPr>
          <w:rFonts w:ascii="Arial" w:hAnsi="Arial" w:cs="Arial"/>
          <w:sz w:val="20"/>
          <w:szCs w:val="20"/>
        </w:rPr>
        <w:t xml:space="preserve">sys.dm_db_index_physical_stats (SQL 2005 and beyond) </w:t>
      </w:r>
      <w:r w:rsidR="00863212" w:rsidRPr="00863212">
        <w:rPr>
          <w:rFonts w:ascii="Arial" w:hAnsi="Arial" w:cs="Arial"/>
          <w:sz w:val="20"/>
          <w:szCs w:val="20"/>
        </w:rPr>
        <w:t xml:space="preserve">/ </w:t>
      </w:r>
      <w:r w:rsidRPr="00863212">
        <w:rPr>
          <w:rFonts w:ascii="Arial" w:hAnsi="Arial" w:cs="Arial"/>
          <w:sz w:val="20"/>
          <w:szCs w:val="20"/>
        </w:rPr>
        <w:t xml:space="preserve">LogicalFrag from </w:t>
      </w:r>
      <w:r w:rsidR="001A2BEB" w:rsidRPr="00863212">
        <w:rPr>
          <w:rFonts w:ascii="Arial" w:hAnsi="Arial" w:cs="Arial"/>
          <w:sz w:val="20"/>
          <w:szCs w:val="20"/>
        </w:rPr>
        <w:t>DBCC SHOWCONTIG (SQL 2000)</w:t>
      </w:r>
    </w:p>
    <w:p w:rsidR="0055160A" w:rsidRPr="00065984" w:rsidRDefault="0055160A" w:rsidP="0055160A">
      <w:pPr>
        <w:pStyle w:val="ListParagraph"/>
        <w:numPr>
          <w:ilvl w:val="1"/>
          <w:numId w:val="16"/>
        </w:numPr>
        <w:rPr>
          <w:rFonts w:ascii="Arial" w:hAnsi="Arial" w:cs="Arial"/>
          <w:b/>
          <w:sz w:val="20"/>
          <w:szCs w:val="20"/>
        </w:rPr>
      </w:pPr>
      <w:r>
        <w:rPr>
          <w:rFonts w:ascii="Arial" w:hAnsi="Arial" w:cs="Arial"/>
          <w:sz w:val="20"/>
          <w:szCs w:val="20"/>
        </w:rPr>
        <w:t>additionally</w:t>
      </w:r>
    </w:p>
    <w:p w:rsidR="00065984" w:rsidRPr="009B75EB" w:rsidRDefault="00065984" w:rsidP="0055160A">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2179" w:rsidRPr="00F32179" w:rsidRDefault="00F32179" w:rsidP="00F32179">
      <w:pPr>
        <w:pStyle w:val="ListParagraph"/>
        <w:numPr>
          <w:ilvl w:val="1"/>
          <w:numId w:val="16"/>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F32179">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Default="00C42DF3" w:rsidP="00E9564A">
      <w:pPr>
        <w:pStyle w:val="ListParagraph"/>
        <w:numPr>
          <w:ilvl w:val="3"/>
          <w:numId w:val="16"/>
        </w:numPr>
        <w:rPr>
          <w:rFonts w:ascii="Arial" w:hAnsi="Arial" w:cs="Arial"/>
          <w:sz w:val="20"/>
          <w:szCs w:val="20"/>
        </w:rPr>
      </w:pPr>
      <w:r>
        <w:rPr>
          <w:rFonts w:ascii="Arial" w:hAnsi="Arial" w:cs="Arial"/>
          <w:sz w:val="20"/>
          <w:szCs w:val="20"/>
        </w:rPr>
        <w:t>and</w:t>
      </w:r>
    </w:p>
    <w:p w:rsidR="00C42DF3" w:rsidRDefault="00755A53" w:rsidP="00E9564A">
      <w:pPr>
        <w:pStyle w:val="ListParagraph"/>
        <w:numPr>
          <w:ilvl w:val="4"/>
          <w:numId w:val="16"/>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E9564A">
      <w:pPr>
        <w:pStyle w:val="ListParagraph"/>
        <w:numPr>
          <w:ilvl w:val="4"/>
          <w:numId w:val="16"/>
        </w:numPr>
        <w:rPr>
          <w:rFonts w:ascii="Arial" w:hAnsi="Arial" w:cs="Arial"/>
          <w:sz w:val="20"/>
          <w:szCs w:val="20"/>
        </w:rPr>
      </w:pPr>
      <w:r>
        <w:rPr>
          <w:rFonts w:ascii="Arial" w:hAnsi="Arial" w:cs="Arial"/>
          <w:sz w:val="20"/>
          <w:szCs w:val="20"/>
        </w:rPr>
        <w:t xml:space="preserve">or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E9564A" w:rsidRDefault="00E9564A" w:rsidP="00E9564A">
      <w:pPr>
        <w:pStyle w:val="ListParagraph"/>
        <w:numPr>
          <w:ilvl w:val="2"/>
          <w:numId w:val="16"/>
        </w:numPr>
        <w:rPr>
          <w:rFonts w:ascii="Arial" w:hAnsi="Arial" w:cs="Arial"/>
          <w:sz w:val="20"/>
          <w:szCs w:val="20"/>
        </w:rPr>
      </w:pPr>
      <w:r w:rsidRPr="00E9564A">
        <w:rPr>
          <w:rFonts w:ascii="Arial" w:hAnsi="Arial" w:cs="Arial"/>
          <w:sz w:val="20"/>
          <w:szCs w:val="20"/>
        </w:rPr>
        <w:t>or allocated pages &gt;=@RebuildIndexPageCountLimit</w:t>
      </w:r>
    </w:p>
    <w:p w:rsidR="00E9564A" w:rsidRDefault="00E9564A" w:rsidP="00E9564A">
      <w:pPr>
        <w:pStyle w:val="ListParagraph"/>
        <w:numPr>
          <w:ilvl w:val="3"/>
          <w:numId w:val="16"/>
        </w:numPr>
        <w:rPr>
          <w:rFonts w:ascii="Arial" w:hAnsi="Arial" w:cs="Arial"/>
          <w:sz w:val="20"/>
          <w:szCs w:val="20"/>
        </w:rPr>
      </w:pPr>
      <w:r>
        <w:rPr>
          <w:rFonts w:ascii="Arial" w:hAnsi="Arial" w:cs="Arial"/>
          <w:sz w:val="20"/>
          <w:szCs w:val="20"/>
        </w:rPr>
        <w:t xml:space="preserve">and </w:t>
      </w:r>
    </w:p>
    <w:p w:rsidR="00E9564A" w:rsidRDefault="00E9564A" w:rsidP="00E9564A">
      <w:pPr>
        <w:pStyle w:val="ListParagraph"/>
        <w:numPr>
          <w:ilvl w:val="4"/>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E9564A" w:rsidRDefault="00E9564A" w:rsidP="00E9564A">
      <w:pPr>
        <w:pStyle w:val="ListParagraph"/>
        <w:numPr>
          <w:ilvl w:val="4"/>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B4D0D" w:rsidRPr="005F6530" w:rsidRDefault="00FB4D0D" w:rsidP="00FB4D0D">
      <w:pPr>
        <w:pStyle w:val="ListParagraph"/>
        <w:numPr>
          <w:ilvl w:val="1"/>
          <w:numId w:val="16"/>
        </w:numPr>
        <w:rPr>
          <w:rFonts w:ascii="Arial" w:hAnsi="Arial" w:cs="Arial"/>
          <w:sz w:val="20"/>
          <w:szCs w:val="20"/>
        </w:rPr>
      </w:pPr>
      <w:r>
        <w:rPr>
          <w:rFonts w:ascii="Arial" w:hAnsi="Arial" w:cs="Arial"/>
          <w:sz w:val="20"/>
          <w:szCs w:val="20"/>
        </w:rPr>
        <w:t>An index will be rebuild if:</w:t>
      </w:r>
    </w:p>
    <w:p w:rsidR="00604438" w:rsidRDefault="00AB2673" w:rsidP="00FB4D0D">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86535" w:rsidRDefault="00C86535" w:rsidP="00C86535">
      <w:pPr>
        <w:pStyle w:val="ListParagraph"/>
        <w:numPr>
          <w:ilvl w:val="2"/>
          <w:numId w:val="16"/>
        </w:numPr>
        <w:rPr>
          <w:rFonts w:ascii="Arial" w:hAnsi="Arial" w:cs="Arial"/>
          <w:sz w:val="20"/>
          <w:szCs w:val="20"/>
        </w:rPr>
      </w:pPr>
      <w:r>
        <w:rPr>
          <w:rFonts w:ascii="Arial" w:hAnsi="Arial" w:cs="Arial"/>
          <w:sz w:val="20"/>
          <w:szCs w:val="20"/>
        </w:rPr>
        <w:t>and allocated pages &lt;</w:t>
      </w:r>
      <w:r w:rsidRPr="00C86535">
        <w:rPr>
          <w:rFonts w:ascii="Arial" w:hAnsi="Arial" w:cs="Arial"/>
          <w:sz w:val="20"/>
          <w:szCs w:val="20"/>
        </w:rPr>
        <w:t xml:space="preserve"> </w:t>
      </w:r>
      <w:r>
        <w:rPr>
          <w:rFonts w:ascii="Arial" w:hAnsi="Arial" w:cs="Arial"/>
          <w:sz w:val="20"/>
          <w:szCs w:val="20"/>
        </w:rPr>
        <w:t>@</w:t>
      </w:r>
      <w:r w:rsidRPr="00E9564A">
        <w:rPr>
          <w:rFonts w:ascii="Arial" w:hAnsi="Arial" w:cs="Arial"/>
          <w:sz w:val="20"/>
          <w:szCs w:val="20"/>
        </w:rPr>
        <w:t>RebuildIndexPageCountLimit</w:t>
      </w:r>
    </w:p>
    <w:p w:rsidR="00285851" w:rsidRDefault="00285851" w:rsidP="00FB4D0D">
      <w:pPr>
        <w:pStyle w:val="ListParagraph"/>
        <w:numPr>
          <w:ilvl w:val="2"/>
          <w:numId w:val="16"/>
        </w:numPr>
        <w:rPr>
          <w:rFonts w:ascii="Arial" w:hAnsi="Arial" w:cs="Arial"/>
          <w:sz w:val="20"/>
          <w:szCs w:val="20"/>
        </w:rPr>
      </w:pPr>
      <w:r>
        <w:rPr>
          <w:rFonts w:ascii="Arial" w:hAnsi="Arial" w:cs="Arial"/>
          <w:sz w:val="20"/>
          <w:szCs w:val="20"/>
        </w:rPr>
        <w:t xml:space="preserve">and </w:t>
      </w:r>
    </w:p>
    <w:p w:rsidR="00285851" w:rsidRDefault="00285851" w:rsidP="00285851">
      <w:pPr>
        <w:pStyle w:val="ListParagraph"/>
        <w:numPr>
          <w:ilvl w:val="3"/>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285851">
      <w:pPr>
        <w:pStyle w:val="ListParagraph"/>
        <w:numPr>
          <w:ilvl w:val="3"/>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F5241A">
      <w:pPr>
        <w:pStyle w:val="ListParagraph"/>
        <w:numPr>
          <w:ilvl w:val="1"/>
          <w:numId w:val="16"/>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E60D10">
      <w:pPr>
        <w:pStyle w:val="ListParagraph"/>
        <w:numPr>
          <w:ilvl w:val="1"/>
          <w:numId w:val="16"/>
        </w:numPr>
        <w:rPr>
          <w:rFonts w:ascii="Arial" w:hAnsi="Arial" w:cs="Arial"/>
          <w:sz w:val="20"/>
          <w:szCs w:val="20"/>
        </w:rPr>
      </w:pPr>
      <w:r>
        <w:rPr>
          <w:rFonts w:ascii="Arial" w:hAnsi="Arial" w:cs="Arial"/>
          <w:sz w:val="20"/>
          <w:szCs w:val="20"/>
        </w:rPr>
        <w:t>performing an index rebuild</w:t>
      </w:r>
    </w:p>
    <w:p w:rsidR="00A2077D" w:rsidRDefault="00A2077D" w:rsidP="00A2077D">
      <w:pPr>
        <w:pStyle w:val="ListParagraph"/>
        <w:numPr>
          <w:ilvl w:val="2"/>
          <w:numId w:val="16"/>
        </w:numPr>
        <w:rPr>
          <w:rFonts w:ascii="Arial" w:hAnsi="Arial" w:cs="Arial"/>
          <w:sz w:val="20"/>
          <w:szCs w:val="20"/>
        </w:rPr>
      </w:pPr>
      <w:r>
        <w:rPr>
          <w:rFonts w:ascii="Arial" w:hAnsi="Arial" w:cs="Arial"/>
          <w:sz w:val="20"/>
          <w:szCs w:val="20"/>
        </w:rPr>
        <w:t>an index may be disabled if</w:t>
      </w:r>
    </w:p>
    <w:p w:rsidR="00A2077D" w:rsidRDefault="00A2077D" w:rsidP="00A2077D">
      <w:pPr>
        <w:pStyle w:val="ListParagraph"/>
        <w:numPr>
          <w:ilvl w:val="3"/>
          <w:numId w:val="16"/>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r w:rsidR="00A2077D">
        <w:rPr>
          <w:rFonts w:ascii="Arial" w:hAnsi="Arial" w:cs="Arial"/>
          <w:sz w:val="20"/>
          <w:szCs w:val="20"/>
        </w:rPr>
        <w:t>base table it not included in replication</w:t>
      </w:r>
    </w:p>
    <w:p w:rsidR="002B5788"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p>
    <w:p w:rsidR="00A2077D" w:rsidRDefault="00A2077D" w:rsidP="002B5788">
      <w:pPr>
        <w:pStyle w:val="ListParagraph"/>
        <w:numPr>
          <w:ilvl w:val="4"/>
          <w:numId w:val="16"/>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2B5788">
      <w:pPr>
        <w:pStyle w:val="ListParagraph"/>
        <w:numPr>
          <w:ilvl w:val="4"/>
          <w:numId w:val="16"/>
        </w:numPr>
        <w:rPr>
          <w:rFonts w:ascii="Arial" w:hAnsi="Arial" w:cs="Arial"/>
          <w:sz w:val="20"/>
          <w:szCs w:val="20"/>
        </w:rPr>
      </w:pPr>
      <w:r>
        <w:rPr>
          <w:rFonts w:ascii="Arial" w:hAnsi="Arial" w:cs="Arial"/>
          <w:sz w:val="20"/>
          <w:szCs w:val="20"/>
        </w:rPr>
        <w:lastRenderedPageBreak/>
        <w:t xml:space="preserve">or </w:t>
      </w:r>
      <w:r w:rsidR="00A2077D">
        <w:rPr>
          <w:rFonts w:ascii="Arial" w:hAnsi="Arial" w:cs="Arial"/>
          <w:sz w:val="20"/>
          <w:szCs w:val="20"/>
        </w:rPr>
        <w:t>option 4096 is enabled but index rebuild cannot be performed online</w:t>
      </w:r>
    </w:p>
    <w:p w:rsidR="00DC0969" w:rsidRDefault="00E6704D" w:rsidP="00DC0969">
      <w:pPr>
        <w:pStyle w:val="ListParagraph"/>
        <w:numPr>
          <w:ilvl w:val="4"/>
          <w:numId w:val="16"/>
        </w:numPr>
        <w:rPr>
          <w:rFonts w:ascii="Arial" w:hAnsi="Arial" w:cs="Arial"/>
          <w:sz w:val="20"/>
          <w:szCs w:val="20"/>
        </w:rPr>
      </w:pPr>
      <w:hyperlink r:id="rId8" w:history="1">
        <w:r w:rsidR="00DC0969" w:rsidRPr="00EA7097">
          <w:rPr>
            <w:rStyle w:val="Hyperlink"/>
            <w:rFonts w:ascii="Arial" w:hAnsi="Arial" w:cs="Arial"/>
            <w:sz w:val="20"/>
            <w:szCs w:val="20"/>
          </w:rPr>
          <w:t>https://msdn.microsoft.com/en-us/library/ms190981(v=sql.110).aspx</w:t>
        </w:r>
      </w:hyperlink>
    </w:p>
    <w:p w:rsidR="00E60D10" w:rsidRDefault="00E60D10" w:rsidP="00F25E59">
      <w:pPr>
        <w:pStyle w:val="ListParagraph"/>
        <w:numPr>
          <w:ilvl w:val="2"/>
          <w:numId w:val="16"/>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and index is subject of being disabled</w:t>
      </w:r>
      <w:r w:rsidR="00A2077D">
        <w:rPr>
          <w:rFonts w:ascii="Arial" w:hAnsi="Arial" w:cs="Arial"/>
          <w:sz w:val="20"/>
          <w:szCs w:val="20"/>
        </w:rPr>
        <w:t xml:space="preserve"> </w:t>
      </w:r>
    </w:p>
    <w:p w:rsidR="00E60D10" w:rsidRDefault="00E60D10" w:rsidP="00F25E59">
      <w:pPr>
        <w:pStyle w:val="ListParagraph"/>
        <w:numPr>
          <w:ilvl w:val="3"/>
          <w:numId w:val="16"/>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refers current table will be disabled</w:t>
      </w:r>
    </w:p>
    <w:p w:rsidR="00496228" w:rsidRDefault="00E6704D" w:rsidP="00496228">
      <w:pPr>
        <w:pStyle w:val="ListParagraph"/>
        <w:numPr>
          <w:ilvl w:val="3"/>
          <w:numId w:val="16"/>
        </w:numPr>
        <w:rPr>
          <w:rFonts w:ascii="Arial" w:hAnsi="Arial" w:cs="Arial"/>
          <w:sz w:val="20"/>
          <w:szCs w:val="20"/>
        </w:rPr>
      </w:pPr>
      <w:hyperlink r:id="rId9" w:history="1">
        <w:r w:rsidR="00496228" w:rsidRPr="00EA7097">
          <w:rPr>
            <w:rStyle w:val="Hyperlink"/>
            <w:rFonts w:ascii="Arial" w:hAnsi="Arial" w:cs="Arial"/>
            <w:sz w:val="20"/>
            <w:szCs w:val="20"/>
          </w:rPr>
          <w:t>https://technet.microsoft.com/en-us/library/ms177456(v=sql.110).aspx</w:t>
        </w:r>
      </w:hyperlink>
    </w:p>
    <w:p w:rsidR="00C41D3A" w:rsidRDefault="00C41D3A" w:rsidP="00C41D3A">
      <w:pPr>
        <w:pStyle w:val="ListParagraph"/>
        <w:numPr>
          <w:ilvl w:val="2"/>
          <w:numId w:val="16"/>
        </w:numPr>
        <w:rPr>
          <w:rFonts w:ascii="Arial" w:hAnsi="Arial" w:cs="Arial"/>
          <w:sz w:val="20"/>
          <w:szCs w:val="20"/>
        </w:rPr>
      </w:pPr>
      <w:r>
        <w:rPr>
          <w:rFonts w:ascii="Arial" w:hAnsi="Arial" w:cs="Arial"/>
          <w:sz w:val="20"/>
          <w:szCs w:val="20"/>
        </w:rPr>
        <w:t>when rebuilding clustered indexes</w:t>
      </w:r>
    </w:p>
    <w:p w:rsidR="0078270B" w:rsidRDefault="00C41D3A" w:rsidP="00C41D3A">
      <w:pPr>
        <w:pStyle w:val="ListParagraph"/>
        <w:numPr>
          <w:ilvl w:val="3"/>
          <w:numId w:val="16"/>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rebuild</w:t>
      </w:r>
    </w:p>
    <w:p w:rsidR="00C41D3A" w:rsidRDefault="008B2D46" w:rsidP="00C41D3A">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A51077" w:rsidRDefault="00A51077" w:rsidP="00A51077">
      <w:pPr>
        <w:pStyle w:val="ListParagraph"/>
        <w:numPr>
          <w:ilvl w:val="4"/>
          <w:numId w:val="16"/>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F45ECE">
      <w:pPr>
        <w:pStyle w:val="ListParagraph"/>
        <w:numPr>
          <w:ilvl w:val="2"/>
          <w:numId w:val="16"/>
        </w:numPr>
        <w:rPr>
          <w:rFonts w:ascii="Arial" w:hAnsi="Arial" w:cs="Arial"/>
          <w:sz w:val="20"/>
          <w:szCs w:val="20"/>
        </w:rPr>
      </w:pPr>
      <w:r>
        <w:rPr>
          <w:rFonts w:ascii="Arial" w:hAnsi="Arial" w:cs="Arial"/>
          <w:sz w:val="20"/>
          <w:szCs w:val="20"/>
        </w:rPr>
        <w:t>when rebuilding XML primary indexes</w:t>
      </w:r>
    </w:p>
    <w:p w:rsidR="009B6F33" w:rsidRDefault="00B855A5" w:rsidP="009B6F33">
      <w:pPr>
        <w:pStyle w:val="ListParagraph"/>
        <w:numPr>
          <w:ilvl w:val="3"/>
          <w:numId w:val="16"/>
        </w:numPr>
        <w:rPr>
          <w:rFonts w:ascii="Arial" w:hAnsi="Arial" w:cs="Arial"/>
          <w:sz w:val="20"/>
          <w:szCs w:val="20"/>
        </w:rPr>
      </w:pPr>
      <w:r>
        <w:rPr>
          <w:rFonts w:ascii="Arial" w:hAnsi="Arial" w:cs="Arial"/>
          <w:sz w:val="20"/>
          <w:szCs w:val="20"/>
        </w:rPr>
        <w:t>if option 4 is enabled, all secondary XML indexes are also rebuild</w:t>
      </w:r>
    </w:p>
    <w:p w:rsidR="00BA7895" w:rsidRDefault="00BA7895" w:rsidP="00BA7895">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907C4B" w:rsidRDefault="00907C4B" w:rsidP="00907C4B">
      <w:pPr>
        <w:pStyle w:val="ListParagraph"/>
        <w:numPr>
          <w:ilvl w:val="4"/>
          <w:numId w:val="16"/>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F5241A">
      <w:pPr>
        <w:pStyle w:val="ListParagraph"/>
        <w:numPr>
          <w:ilvl w:val="2"/>
          <w:numId w:val="16"/>
        </w:numPr>
        <w:rPr>
          <w:rFonts w:ascii="Arial" w:hAnsi="Arial" w:cs="Arial"/>
          <w:sz w:val="20"/>
          <w:szCs w:val="20"/>
        </w:rPr>
      </w:pPr>
      <w:r>
        <w:rPr>
          <w:rFonts w:ascii="Arial" w:hAnsi="Arial" w:cs="Arial"/>
          <w:sz w:val="20"/>
          <w:szCs w:val="20"/>
        </w:rPr>
        <w:t>SORT_IN_TEMPDB is always ON</w:t>
      </w:r>
    </w:p>
    <w:p w:rsidR="00CE21B1" w:rsidRDefault="00E6704D" w:rsidP="00CE21B1">
      <w:pPr>
        <w:pStyle w:val="ListParagraph"/>
        <w:numPr>
          <w:ilvl w:val="3"/>
          <w:numId w:val="16"/>
        </w:numPr>
        <w:rPr>
          <w:rFonts w:ascii="Arial" w:hAnsi="Arial" w:cs="Arial"/>
          <w:sz w:val="20"/>
          <w:szCs w:val="20"/>
        </w:rPr>
      </w:pPr>
      <w:hyperlink r:id="rId10" w:history="1">
        <w:r w:rsidR="00CE21B1" w:rsidRPr="00EA7097">
          <w:rPr>
            <w:rStyle w:val="Hyperlink"/>
            <w:rFonts w:ascii="Arial" w:hAnsi="Arial" w:cs="Arial"/>
            <w:sz w:val="20"/>
            <w:szCs w:val="20"/>
          </w:rPr>
          <w:t>https://msdn.microsoft.com/en-us/library/ms188281(v=sql.110).aspx</w:t>
        </w:r>
      </w:hyperlink>
    </w:p>
    <w:p w:rsidR="00F5241A" w:rsidRDefault="00F5241A" w:rsidP="00F5241A">
      <w:pPr>
        <w:pStyle w:val="ListParagraph"/>
        <w:numPr>
          <w:ilvl w:val="2"/>
          <w:numId w:val="16"/>
        </w:numPr>
        <w:rPr>
          <w:rFonts w:ascii="Arial" w:hAnsi="Arial" w:cs="Arial"/>
          <w:sz w:val="20"/>
          <w:szCs w:val="20"/>
        </w:rPr>
      </w:pPr>
      <w:r>
        <w:rPr>
          <w:rFonts w:ascii="Arial" w:hAnsi="Arial" w:cs="Arial"/>
          <w:sz w:val="20"/>
          <w:szCs w:val="20"/>
        </w:rPr>
        <w:t>if option 4096 is enabled and index can be rebuild online, it will be</w:t>
      </w:r>
    </w:p>
    <w:p w:rsidR="00284F9C" w:rsidRDefault="00284F9C" w:rsidP="00284F9C">
      <w:pPr>
        <w:pStyle w:val="ListParagraph"/>
        <w:numPr>
          <w:ilvl w:val="3"/>
          <w:numId w:val="16"/>
        </w:numPr>
        <w:rPr>
          <w:rFonts w:ascii="Arial" w:hAnsi="Arial" w:cs="Arial"/>
          <w:sz w:val="20"/>
          <w:szCs w:val="20"/>
        </w:rPr>
      </w:pPr>
      <w:r>
        <w:rPr>
          <w:rFonts w:ascii="Arial" w:hAnsi="Arial" w:cs="Arial"/>
          <w:sz w:val="20"/>
          <w:szCs w:val="20"/>
        </w:rPr>
        <w:t>default is to rebuild index with ONLINE=OFF</w:t>
      </w:r>
    </w:p>
    <w:p w:rsidR="00CB04BB" w:rsidRDefault="00CB04BB" w:rsidP="00CB04BB">
      <w:pPr>
        <w:pStyle w:val="ListParagraph"/>
        <w:numPr>
          <w:ilvl w:val="2"/>
          <w:numId w:val="16"/>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FF1C96">
      <w:pPr>
        <w:pStyle w:val="ListParagraph"/>
        <w:numPr>
          <w:ilvl w:val="1"/>
          <w:numId w:val="16"/>
        </w:numPr>
        <w:rPr>
          <w:rFonts w:ascii="Arial" w:hAnsi="Arial" w:cs="Arial"/>
          <w:sz w:val="20"/>
          <w:szCs w:val="20"/>
        </w:rPr>
      </w:pPr>
      <w:r>
        <w:rPr>
          <w:rFonts w:ascii="Arial" w:hAnsi="Arial" w:cs="Arial"/>
          <w:sz w:val="20"/>
          <w:szCs w:val="20"/>
        </w:rPr>
        <w:t>performing an index reorganize</w:t>
      </w:r>
    </w:p>
    <w:p w:rsidR="00FF1C96" w:rsidRDefault="0098642A" w:rsidP="00CB04BB">
      <w:pPr>
        <w:pStyle w:val="ListParagraph"/>
        <w:numPr>
          <w:ilvl w:val="2"/>
          <w:numId w:val="16"/>
        </w:numPr>
        <w:rPr>
          <w:rFonts w:ascii="Arial" w:hAnsi="Arial" w:cs="Arial"/>
          <w:sz w:val="20"/>
          <w:szCs w:val="20"/>
        </w:rPr>
      </w:pPr>
      <w:r>
        <w:rPr>
          <w:rFonts w:ascii="Arial" w:hAnsi="Arial" w:cs="Arial"/>
          <w:sz w:val="20"/>
          <w:szCs w:val="20"/>
        </w:rPr>
        <w:t xml:space="preserve">can be performed only if current index allow page locks </w:t>
      </w:r>
    </w:p>
    <w:p w:rsidR="004941C9" w:rsidRDefault="004941C9" w:rsidP="00CB04BB">
      <w:pPr>
        <w:pStyle w:val="ListParagraph"/>
        <w:numPr>
          <w:ilvl w:val="2"/>
          <w:numId w:val="16"/>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D043F5">
      <w:pPr>
        <w:pStyle w:val="ListParagraph"/>
        <w:numPr>
          <w:ilvl w:val="1"/>
          <w:numId w:val="16"/>
        </w:numPr>
        <w:rPr>
          <w:rFonts w:ascii="Arial" w:hAnsi="Arial" w:cs="Arial"/>
          <w:sz w:val="20"/>
          <w:szCs w:val="20"/>
        </w:rPr>
      </w:pPr>
      <w:r>
        <w:rPr>
          <w:rFonts w:ascii="Arial" w:hAnsi="Arial" w:cs="Arial"/>
          <w:sz w:val="20"/>
          <w:szCs w:val="20"/>
        </w:rPr>
        <w:t>if option 32768 is enabled, only tables which have at least @PageThreshold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alid only for versions greater or equal with 2005)</w:t>
      </w:r>
    </w:p>
    <w:p w:rsidR="00FE0DCE" w:rsidRDefault="00FE0DCE" w:rsidP="00FE0DCE">
      <w:pPr>
        <w:pStyle w:val="ListParagraph"/>
        <w:numPr>
          <w:ilvl w:val="1"/>
          <w:numId w:val="16"/>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3" w:name="_Toc426725181"/>
      <w:r>
        <w:t>Heap</w:t>
      </w:r>
      <w:r w:rsidRPr="004707F3">
        <w:t xml:space="preserve"> Rebuild algorithm</w:t>
      </w:r>
      <w:bookmarkEnd w:id="13"/>
    </w:p>
    <w:p w:rsidR="009638F0" w:rsidRPr="005C56CB" w:rsidRDefault="009638F0" w:rsidP="009638F0">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6D3472" w:rsidRPr="00337583" w:rsidRDefault="00ED1745" w:rsidP="006D3472">
      <w:pPr>
        <w:pStyle w:val="ListParagraph"/>
        <w:numPr>
          <w:ilvl w:val="1"/>
          <w:numId w:val="16"/>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6D3472">
      <w:pPr>
        <w:pStyle w:val="ListParagraph"/>
        <w:numPr>
          <w:ilvl w:val="2"/>
          <w:numId w:val="16"/>
        </w:numPr>
        <w:rPr>
          <w:rFonts w:ascii="Arial" w:hAnsi="Arial" w:cs="Arial"/>
          <w:b/>
          <w:sz w:val="20"/>
          <w:szCs w:val="20"/>
        </w:rPr>
      </w:pPr>
      <w:r w:rsidRPr="00337583">
        <w:rPr>
          <w:rFonts w:ascii="Arial" w:hAnsi="Arial" w:cs="Arial"/>
          <w:sz w:val="20"/>
          <w:szCs w:val="20"/>
        </w:rPr>
        <w:t>avg_fragmentation_in_percent</w:t>
      </w:r>
      <w:r>
        <w:rPr>
          <w:rFonts w:ascii="Arial" w:hAnsi="Arial" w:cs="Arial"/>
          <w:sz w:val="20"/>
          <w:szCs w:val="20"/>
        </w:rPr>
        <w:t xml:space="preserve"> from  </w:t>
      </w:r>
      <w:r w:rsidRPr="001A2BEB">
        <w:rPr>
          <w:rFonts w:ascii="Arial" w:hAnsi="Arial" w:cs="Arial"/>
          <w:sz w:val="20"/>
          <w:szCs w:val="20"/>
        </w:rPr>
        <w:t>sys.dm_db_index_physical_stats</w:t>
      </w:r>
      <w:r>
        <w:rPr>
          <w:rFonts w:ascii="Arial" w:hAnsi="Arial" w:cs="Arial"/>
          <w:sz w:val="20"/>
          <w:szCs w:val="20"/>
        </w:rPr>
        <w:t xml:space="preserve"> (SQL 2005 and beyond)</w:t>
      </w:r>
    </w:p>
    <w:p w:rsidR="00216EFA" w:rsidRPr="00065984" w:rsidRDefault="00216EFA" w:rsidP="00216EFA">
      <w:pPr>
        <w:pStyle w:val="ListParagraph"/>
        <w:numPr>
          <w:ilvl w:val="1"/>
          <w:numId w:val="16"/>
        </w:numPr>
        <w:rPr>
          <w:rFonts w:ascii="Arial" w:hAnsi="Arial" w:cs="Arial"/>
          <w:b/>
          <w:sz w:val="20"/>
          <w:szCs w:val="20"/>
        </w:rPr>
      </w:pPr>
      <w:r>
        <w:rPr>
          <w:rFonts w:ascii="Arial" w:hAnsi="Arial" w:cs="Arial"/>
          <w:sz w:val="20"/>
          <w:szCs w:val="20"/>
        </w:rPr>
        <w:t>additionally</w:t>
      </w:r>
    </w:p>
    <w:p w:rsidR="00F93C1B" w:rsidRDefault="009641A8" w:rsidP="006D3472">
      <w:pPr>
        <w:pStyle w:val="ListParagraph"/>
        <w:numPr>
          <w:ilvl w:val="2"/>
          <w:numId w:val="16"/>
        </w:numPr>
        <w:rPr>
          <w:rFonts w:ascii="Arial" w:hAnsi="Arial" w:cs="Arial"/>
          <w:sz w:val="20"/>
          <w:szCs w:val="20"/>
        </w:rPr>
      </w:pPr>
      <w:r>
        <w:rPr>
          <w:rFonts w:ascii="Arial" w:hAnsi="Arial" w:cs="Arial"/>
          <w:sz w:val="20"/>
          <w:szCs w:val="20"/>
        </w:rPr>
        <w:t xml:space="preserve">forwarded_record_percentage = </w:t>
      </w:r>
      <w:r w:rsidR="009B75EB" w:rsidRPr="009B75EB">
        <w:rPr>
          <w:rFonts w:ascii="Arial" w:hAnsi="Arial" w:cs="Arial"/>
          <w:sz w:val="20"/>
          <w:szCs w:val="20"/>
        </w:rPr>
        <w:t>for</w:t>
      </w:r>
      <w:r w:rsidR="009B75EB">
        <w:rPr>
          <w:rFonts w:ascii="Arial" w:hAnsi="Arial" w:cs="Arial"/>
          <w:sz w:val="20"/>
          <w:szCs w:val="20"/>
        </w:rPr>
        <w:t xml:space="preserve">warded_record_count / record_count from </w:t>
      </w:r>
      <w:r w:rsidR="009B75EB" w:rsidRPr="001A2BEB">
        <w:rPr>
          <w:rFonts w:ascii="Arial" w:hAnsi="Arial" w:cs="Arial"/>
          <w:sz w:val="20"/>
          <w:szCs w:val="20"/>
        </w:rPr>
        <w:t>sys.dm_db_index_physical_stats</w:t>
      </w:r>
    </w:p>
    <w:p w:rsidR="009B75EB" w:rsidRPr="009B75EB" w:rsidRDefault="004561CA" w:rsidP="006D3472">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41BE" w:rsidRPr="005F6530" w:rsidRDefault="00F341BE" w:rsidP="00F341BE">
      <w:pPr>
        <w:pStyle w:val="ListParagraph"/>
        <w:numPr>
          <w:ilvl w:val="1"/>
          <w:numId w:val="16"/>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342FC6">
      <w:pPr>
        <w:pStyle w:val="ListParagraph"/>
        <w:numPr>
          <w:ilvl w:val="2"/>
          <w:numId w:val="16"/>
        </w:numPr>
        <w:rPr>
          <w:rFonts w:ascii="Arial" w:hAnsi="Arial" w:cs="Arial"/>
          <w:sz w:val="20"/>
          <w:szCs w:val="20"/>
        </w:rPr>
      </w:pPr>
      <w:r>
        <w:rPr>
          <w:rFonts w:ascii="Arial" w:hAnsi="Arial" w:cs="Arial"/>
          <w:sz w:val="20"/>
          <w:szCs w:val="20"/>
        </w:rPr>
        <w:t>allocated pages &gt;= @PageThreshold</w:t>
      </w:r>
    </w:p>
    <w:p w:rsidR="00342FC6" w:rsidRDefault="00342FC6" w:rsidP="00F341BE">
      <w:pPr>
        <w:pStyle w:val="ListParagraph"/>
        <w:numPr>
          <w:ilvl w:val="2"/>
          <w:numId w:val="16"/>
        </w:numPr>
        <w:rPr>
          <w:rFonts w:ascii="Arial" w:hAnsi="Arial" w:cs="Arial"/>
          <w:sz w:val="20"/>
          <w:szCs w:val="20"/>
        </w:rPr>
      </w:pPr>
      <w:r>
        <w:rPr>
          <w:rFonts w:ascii="Arial" w:hAnsi="Arial" w:cs="Arial"/>
          <w:sz w:val="20"/>
          <w:szCs w:val="20"/>
        </w:rPr>
        <w:t xml:space="preserve">and </w:t>
      </w:r>
    </w:p>
    <w:p w:rsidR="00F341BE" w:rsidRDefault="00E759A4" w:rsidP="00342FC6">
      <w:pPr>
        <w:pStyle w:val="ListParagraph"/>
        <w:numPr>
          <w:ilvl w:val="3"/>
          <w:numId w:val="16"/>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342FC6">
      <w:pPr>
        <w:pStyle w:val="ListParagraph"/>
        <w:numPr>
          <w:ilvl w:val="3"/>
          <w:numId w:val="16"/>
        </w:numPr>
        <w:rPr>
          <w:rFonts w:ascii="Arial" w:hAnsi="Arial" w:cs="Arial"/>
          <w:sz w:val="20"/>
          <w:szCs w:val="20"/>
        </w:rPr>
      </w:pPr>
      <w:r>
        <w:rPr>
          <w:rFonts w:ascii="Arial" w:hAnsi="Arial" w:cs="Arial"/>
          <w:sz w:val="20"/>
          <w:szCs w:val="20"/>
        </w:rPr>
        <w:t xml:space="preserve">or </w:t>
      </w:r>
      <w:r w:rsidR="00ED156D">
        <w:rPr>
          <w:rFonts w:ascii="Arial" w:hAnsi="Arial" w:cs="Arial"/>
          <w:sz w:val="20"/>
          <w:szCs w:val="20"/>
        </w:rPr>
        <w:t>forwarded_record_percentage &gt;= @DefragIndexThreshold</w:t>
      </w:r>
    </w:p>
    <w:p w:rsidR="00ED156D" w:rsidRDefault="00ED156D" w:rsidP="00342FC6">
      <w:pPr>
        <w:pStyle w:val="ListParagraph"/>
        <w:numPr>
          <w:ilvl w:val="3"/>
          <w:numId w:val="16"/>
        </w:numPr>
        <w:rPr>
          <w:rFonts w:ascii="Arial" w:hAnsi="Arial" w:cs="Arial"/>
          <w:sz w:val="20"/>
          <w:szCs w:val="20"/>
        </w:rPr>
      </w:pPr>
      <w:r>
        <w:rPr>
          <w:rFonts w:ascii="Arial" w:hAnsi="Arial" w:cs="Arial"/>
          <w:sz w:val="20"/>
          <w:szCs w:val="20"/>
        </w:rPr>
        <w:t xml:space="preserve">or page_density_deviation &gt;= </w:t>
      </w:r>
      <w:r w:rsidRPr="005F6530">
        <w:rPr>
          <w:rFonts w:ascii="Arial" w:hAnsi="Arial" w:cs="Arial"/>
          <w:sz w:val="20"/>
          <w:szCs w:val="20"/>
        </w:rPr>
        <w:t>@RebuildIndexThreshol</w:t>
      </w:r>
      <w:r>
        <w:rPr>
          <w:rFonts w:ascii="Arial" w:hAnsi="Arial" w:cs="Arial"/>
          <w:sz w:val="20"/>
          <w:szCs w:val="20"/>
        </w:rPr>
        <w:t>d</w:t>
      </w:r>
    </w:p>
    <w:p w:rsidR="005F7A2A" w:rsidRPr="005F7A2A" w:rsidRDefault="00E6704D" w:rsidP="005F7A2A">
      <w:pPr>
        <w:pStyle w:val="ListParagraph"/>
        <w:numPr>
          <w:ilvl w:val="2"/>
          <w:numId w:val="16"/>
        </w:numPr>
        <w:rPr>
          <w:rFonts w:ascii="Arial" w:hAnsi="Arial" w:cs="Arial"/>
          <w:sz w:val="20"/>
          <w:szCs w:val="20"/>
        </w:rPr>
      </w:pPr>
      <w:hyperlink r:id="rId11"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241E8D">
      <w:pPr>
        <w:pStyle w:val="ListParagraph"/>
        <w:numPr>
          <w:ilvl w:val="1"/>
          <w:numId w:val="16"/>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241E8D">
      <w:pPr>
        <w:pStyle w:val="ListParagraph"/>
        <w:numPr>
          <w:ilvl w:val="2"/>
          <w:numId w:val="16"/>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752D7C">
      <w:pPr>
        <w:pStyle w:val="ListParagraph"/>
        <w:numPr>
          <w:ilvl w:val="1"/>
          <w:numId w:val="16"/>
        </w:numPr>
        <w:rPr>
          <w:rFonts w:ascii="Arial" w:hAnsi="Arial" w:cs="Arial"/>
          <w:sz w:val="20"/>
          <w:szCs w:val="20"/>
        </w:rPr>
      </w:pPr>
      <w:r>
        <w:rPr>
          <w:rFonts w:ascii="Arial" w:hAnsi="Arial" w:cs="Arial"/>
          <w:sz w:val="20"/>
          <w:szCs w:val="20"/>
        </w:rPr>
        <w:t>rebuild is performed as</w:t>
      </w:r>
    </w:p>
    <w:p w:rsidR="00943D0C" w:rsidRDefault="00943D0C" w:rsidP="00943D0C">
      <w:pPr>
        <w:pStyle w:val="ListParagraph"/>
        <w:numPr>
          <w:ilvl w:val="2"/>
          <w:numId w:val="16"/>
        </w:numPr>
        <w:rPr>
          <w:rFonts w:ascii="Arial" w:hAnsi="Arial" w:cs="Arial"/>
          <w:sz w:val="20"/>
          <w:szCs w:val="20"/>
        </w:rPr>
      </w:pPr>
      <w:r>
        <w:rPr>
          <w:rFonts w:ascii="Arial" w:hAnsi="Arial" w:cs="Arial"/>
          <w:sz w:val="20"/>
          <w:szCs w:val="20"/>
        </w:rPr>
        <w:t>algorithm 1 (default)</w:t>
      </w:r>
    </w:p>
    <w:p w:rsidR="00752D7C" w:rsidRDefault="00752D7C" w:rsidP="00943D0C">
      <w:pPr>
        <w:pStyle w:val="ListParagraph"/>
        <w:numPr>
          <w:ilvl w:val="3"/>
          <w:numId w:val="16"/>
        </w:numPr>
        <w:rPr>
          <w:rFonts w:ascii="Arial" w:hAnsi="Arial" w:cs="Arial"/>
          <w:sz w:val="20"/>
          <w:szCs w:val="20"/>
        </w:rPr>
      </w:pPr>
      <w:r>
        <w:rPr>
          <w:rFonts w:ascii="Arial" w:hAnsi="Arial" w:cs="Arial"/>
          <w:sz w:val="20"/>
          <w:szCs w:val="20"/>
        </w:rPr>
        <w:t>for versions greater or equal with 2008R2, ALTER TABLE REBUILD is executed</w:t>
      </w:r>
    </w:p>
    <w:p w:rsidR="00A67C81" w:rsidRDefault="00A67C81" w:rsidP="00943D0C">
      <w:pPr>
        <w:pStyle w:val="ListParagraph"/>
        <w:numPr>
          <w:ilvl w:val="3"/>
          <w:numId w:val="16"/>
        </w:numPr>
        <w:rPr>
          <w:rFonts w:ascii="Arial" w:hAnsi="Arial" w:cs="Arial"/>
          <w:sz w:val="20"/>
          <w:szCs w:val="20"/>
        </w:rPr>
      </w:pPr>
      <w:r>
        <w:rPr>
          <w:rFonts w:ascii="Arial" w:hAnsi="Arial" w:cs="Arial"/>
          <w:sz w:val="20"/>
          <w:szCs w:val="20"/>
        </w:rPr>
        <w:t>for versions below 2008R2 and when option 16384 is enabled</w:t>
      </w:r>
    </w:p>
    <w:p w:rsidR="00A67C81" w:rsidRDefault="000E635C"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disabled</w:t>
      </w:r>
    </w:p>
    <w:p w:rsidR="000E635C" w:rsidRDefault="000E635C"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0E635C" w:rsidRDefault="00D0693F" w:rsidP="00943D0C">
      <w:pPr>
        <w:pStyle w:val="ListParagraph"/>
        <w:numPr>
          <w:ilvl w:val="4"/>
          <w:numId w:val="16"/>
        </w:numPr>
        <w:rPr>
          <w:rFonts w:ascii="Arial" w:hAnsi="Arial" w:cs="Arial"/>
          <w:sz w:val="20"/>
          <w:szCs w:val="20"/>
        </w:rPr>
      </w:pPr>
      <w:r>
        <w:rPr>
          <w:rFonts w:ascii="Arial" w:hAnsi="Arial" w:cs="Arial"/>
          <w:sz w:val="20"/>
          <w:szCs w:val="20"/>
        </w:rPr>
        <w:lastRenderedPageBreak/>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rebuild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7B1DB1" w:rsidRDefault="00095E69" w:rsidP="00095E69">
      <w:pPr>
        <w:pStyle w:val="ListParagraph"/>
        <w:numPr>
          <w:ilvl w:val="2"/>
          <w:numId w:val="16"/>
        </w:numPr>
        <w:rPr>
          <w:rFonts w:ascii="Arial" w:hAnsi="Arial" w:cs="Arial"/>
          <w:sz w:val="20"/>
          <w:szCs w:val="20"/>
        </w:rPr>
      </w:pPr>
      <w:r>
        <w:rPr>
          <w:rFonts w:ascii="Arial" w:hAnsi="Arial" w:cs="Arial"/>
          <w:sz w:val="20"/>
          <w:szCs w:val="20"/>
        </w:rPr>
        <w:t>algorithm 2</w:t>
      </w:r>
    </w:p>
    <w:p w:rsidR="00883044" w:rsidRDefault="00883044" w:rsidP="00095E69">
      <w:pPr>
        <w:pStyle w:val="ListParagraph"/>
        <w:numPr>
          <w:ilvl w:val="3"/>
          <w:numId w:val="16"/>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095E69">
      <w:pPr>
        <w:pStyle w:val="ListParagraph"/>
        <w:numPr>
          <w:ilvl w:val="3"/>
          <w:numId w:val="16"/>
        </w:numPr>
        <w:rPr>
          <w:rFonts w:ascii="Arial" w:hAnsi="Arial" w:cs="Arial"/>
          <w:sz w:val="20"/>
          <w:szCs w:val="20"/>
        </w:rPr>
      </w:pPr>
      <w:r>
        <w:rPr>
          <w:rFonts w:ascii="Arial" w:hAnsi="Arial" w:cs="Arial"/>
          <w:sz w:val="20"/>
          <w:szCs w:val="20"/>
        </w:rPr>
        <w:t>a copy of the table is made</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9B4FB4">
      <w:pPr>
        <w:pStyle w:val="ListParagraph"/>
        <w:numPr>
          <w:ilvl w:val="4"/>
          <w:numId w:val="16"/>
        </w:numPr>
        <w:rPr>
          <w:rFonts w:ascii="Arial" w:hAnsi="Arial" w:cs="Arial"/>
          <w:sz w:val="20"/>
          <w:szCs w:val="20"/>
        </w:rPr>
      </w:pPr>
      <w:r>
        <w:rPr>
          <w:rFonts w:ascii="Arial" w:hAnsi="Arial" w:cs="Arial"/>
          <w:sz w:val="20"/>
          <w:szCs w:val="20"/>
        </w:rPr>
        <w:t>primary key is left enabled</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883044" w:rsidRDefault="00A348AC" w:rsidP="00095E69">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095E69">
      <w:pPr>
        <w:pStyle w:val="ListParagraph"/>
        <w:numPr>
          <w:ilvl w:val="3"/>
          <w:numId w:val="16"/>
        </w:numPr>
        <w:rPr>
          <w:rFonts w:ascii="Arial" w:hAnsi="Arial" w:cs="Arial"/>
          <w:sz w:val="20"/>
          <w:szCs w:val="20"/>
        </w:rPr>
      </w:pPr>
      <w:r>
        <w:rPr>
          <w:rFonts w:ascii="Arial" w:hAnsi="Arial" w:cs="Arial"/>
          <w:sz w:val="20"/>
          <w:szCs w:val="20"/>
        </w:rPr>
        <w:t>source table (the one being rebuild)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095E69">
      <w:pPr>
        <w:pStyle w:val="ListParagraph"/>
        <w:numPr>
          <w:ilvl w:val="3"/>
          <w:numId w:val="16"/>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EE7B47">
      <w:pPr>
        <w:pStyle w:val="ListParagraph"/>
        <w:numPr>
          <w:ilvl w:val="4"/>
          <w:numId w:val="16"/>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rebuild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5505A6">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8F47DD" w:rsidRDefault="008F47DD" w:rsidP="00735FBB">
      <w:pPr>
        <w:pStyle w:val="ListParagraph"/>
        <w:ind w:left="1080"/>
        <w:rPr>
          <w:rFonts w:ascii="Arial" w:hAnsi="Arial" w:cs="Arial"/>
          <w:b/>
          <w:sz w:val="20"/>
          <w:szCs w:val="20"/>
        </w:rPr>
      </w:pPr>
    </w:p>
    <w:p w:rsidR="00735FBB" w:rsidRPr="00620D23" w:rsidRDefault="00735FBB" w:rsidP="00F57E0E">
      <w:pPr>
        <w:pStyle w:val="Heading4a"/>
      </w:pPr>
      <w:bookmarkStart w:id="14" w:name="_Toc426725182"/>
      <w:r>
        <w:t>Statistics update</w:t>
      </w:r>
      <w:r w:rsidRPr="004707F3">
        <w:t xml:space="preserve"> algorithm</w:t>
      </w:r>
      <w:bookmarkEnd w:id="14"/>
    </w:p>
    <w:p w:rsidR="001E62A7" w:rsidRPr="005C56CB" w:rsidRDefault="001E62A7" w:rsidP="007A0344">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w:t>
      </w:r>
      <w:r w:rsidR="007A0344" w:rsidRPr="007A0344">
        <w:rPr>
          <w:rFonts w:ascii="Arial" w:hAnsi="Arial" w:cs="Arial"/>
          <w:sz w:val="20"/>
          <w:szCs w:val="20"/>
        </w:rPr>
        <w:t>@StatsAgeDays</w:t>
      </w:r>
      <w:r w:rsidR="007A0344">
        <w:rPr>
          <w:rFonts w:ascii="Arial" w:hAnsi="Arial" w:cs="Arial"/>
          <w:sz w:val="20"/>
          <w:szCs w:val="20"/>
        </w:rPr>
        <w:t xml:space="preserve"> and </w:t>
      </w:r>
      <w:r w:rsidR="007A0344" w:rsidRPr="007A0344">
        <w:rPr>
          <w:rFonts w:ascii="Arial" w:hAnsi="Arial" w:cs="Arial"/>
          <w:sz w:val="20"/>
          <w:szCs w:val="20"/>
        </w:rPr>
        <w:t>@StatsChangePercent</w:t>
      </w:r>
    </w:p>
    <w:p w:rsidR="00620D23" w:rsidRPr="00620D23"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@StatsAgeDays and Changes Made &gt; 0</w:t>
      </w:r>
    </w:p>
    <w:p w:rsidR="00620D23" w:rsidRPr="00620D23" w:rsidRDefault="00620D23" w:rsidP="00620D23">
      <w:pPr>
        <w:pStyle w:val="ListParagraph"/>
        <w:ind w:left="1440" w:firstLine="360"/>
        <w:rPr>
          <w:rFonts w:ascii="Arial" w:hAnsi="Arial" w:cs="Arial"/>
          <w:sz w:val="20"/>
          <w:szCs w:val="20"/>
        </w:rPr>
      </w:pPr>
      <w:r w:rsidRPr="00620D23">
        <w:rPr>
          <w:rFonts w:ascii="Arial" w:hAnsi="Arial" w:cs="Arial"/>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and Changes Made &gt;= @StatsChangePercent</w:t>
      </w:r>
    </w:p>
    <w:p w:rsidR="0051053E" w:rsidRDefault="0051053E" w:rsidP="00620D23">
      <w:pPr>
        <w:pStyle w:val="ListParagraph"/>
        <w:numPr>
          <w:ilvl w:val="1"/>
          <w:numId w:val="16"/>
        </w:numPr>
        <w:rPr>
          <w:rFonts w:ascii="Arial" w:hAnsi="Arial" w:cs="Arial"/>
          <w:sz w:val="20"/>
          <w:szCs w:val="20"/>
        </w:rPr>
      </w:pPr>
      <w:r>
        <w:rPr>
          <w:rFonts w:ascii="Arial" w:hAnsi="Arial" w:cs="Arial"/>
          <w:sz w:val="20"/>
          <w:szCs w:val="20"/>
        </w:rPr>
        <w:t xml:space="preserve">Ages is computed as Days between </w:t>
      </w:r>
      <w:r w:rsidR="00C04E40">
        <w:rPr>
          <w:rFonts w:ascii="Arial" w:hAnsi="Arial" w:cs="Arial"/>
          <w:sz w:val="20"/>
          <w:szCs w:val="20"/>
        </w:rPr>
        <w:t>G</w:t>
      </w:r>
      <w:r w:rsidRPr="00620D23">
        <w:rPr>
          <w:rFonts w:ascii="Arial" w:hAnsi="Arial" w:cs="Arial"/>
          <w:sz w:val="20"/>
          <w:szCs w:val="20"/>
        </w:rPr>
        <w:t>et</w:t>
      </w:r>
      <w:r w:rsidR="00C04E40">
        <w:rPr>
          <w:rFonts w:ascii="Arial" w:hAnsi="Arial" w:cs="Arial"/>
          <w:sz w:val="20"/>
          <w:szCs w:val="20"/>
        </w:rPr>
        <w:t>D</w:t>
      </w:r>
      <w:r w:rsidRPr="00620D23">
        <w:rPr>
          <w:rFonts w:ascii="Arial" w:hAnsi="Arial" w:cs="Arial"/>
          <w:sz w:val="20"/>
          <w:szCs w:val="20"/>
        </w:rPr>
        <w:t xml:space="preserve">ate </w:t>
      </w:r>
      <w:r>
        <w:rPr>
          <w:rFonts w:ascii="Arial" w:hAnsi="Arial" w:cs="Arial"/>
          <w:sz w:val="20"/>
          <w:szCs w:val="20"/>
        </w:rPr>
        <w:t>and last_updated</w:t>
      </w:r>
    </w:p>
    <w:p w:rsidR="00CC14EA"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Changes made is computed as </w:t>
      </w:r>
      <w:r w:rsidR="00CC14EA">
        <w:rPr>
          <w:rFonts w:ascii="Arial" w:hAnsi="Arial" w:cs="Arial"/>
          <w:sz w:val="20"/>
          <w:szCs w:val="20"/>
        </w:rPr>
        <w:t>:</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greater or equal with 2008R2 SP2</w:t>
      </w:r>
      <w:r w:rsidR="00F42534">
        <w:rPr>
          <w:rFonts w:ascii="Arial" w:hAnsi="Arial" w:cs="Arial"/>
          <w:sz w:val="20"/>
          <w:szCs w:val="20"/>
        </w:rPr>
        <w:t xml:space="preserve"> (10.50.4000)</w:t>
      </w:r>
    </w:p>
    <w:p w:rsidR="00CC14EA"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modification_counter </w:t>
      </w:r>
      <w:r w:rsidR="000E46FC">
        <w:rPr>
          <w:rFonts w:ascii="Arial" w:hAnsi="Arial" w:cs="Arial"/>
          <w:sz w:val="20"/>
          <w:szCs w:val="20"/>
        </w:rPr>
        <w:t>/</w:t>
      </w:r>
      <w:r w:rsidR="00CC14EA">
        <w:rPr>
          <w:rFonts w:ascii="Arial" w:hAnsi="Arial" w:cs="Arial"/>
          <w:sz w:val="20"/>
          <w:szCs w:val="20"/>
        </w:rPr>
        <w:t xml:space="preserve"> rows </w:t>
      </w:r>
      <w:r w:rsidRPr="00620D23">
        <w:rPr>
          <w:rFonts w:ascii="Arial" w:hAnsi="Arial" w:cs="Arial"/>
          <w:sz w:val="20"/>
          <w:szCs w:val="20"/>
        </w:rPr>
        <w:t xml:space="preserve">from sys.dm_db_stats_properties </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lower than 2008R2 SP2</w:t>
      </w:r>
    </w:p>
    <w:p w:rsidR="00735FBB"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rowmodctr </w:t>
      </w:r>
      <w:r w:rsidR="000E46FC">
        <w:rPr>
          <w:rFonts w:ascii="Arial" w:hAnsi="Arial" w:cs="Arial"/>
          <w:sz w:val="20"/>
          <w:szCs w:val="20"/>
        </w:rPr>
        <w:t>/</w:t>
      </w:r>
      <w:r w:rsidR="00862F0D">
        <w:rPr>
          <w:rFonts w:ascii="Arial" w:hAnsi="Arial" w:cs="Arial"/>
          <w:sz w:val="20"/>
          <w:szCs w:val="20"/>
        </w:rPr>
        <w:t xml:space="preserve"> rowcnt from sysindexes</w:t>
      </w:r>
    </w:p>
    <w:p w:rsidR="00596192" w:rsidRDefault="00596192" w:rsidP="00596192">
      <w:pPr>
        <w:pStyle w:val="ListParagraph"/>
        <w:numPr>
          <w:ilvl w:val="1"/>
          <w:numId w:val="16"/>
        </w:numPr>
        <w:rPr>
          <w:rFonts w:ascii="Arial" w:hAnsi="Arial" w:cs="Arial"/>
          <w:sz w:val="20"/>
          <w:szCs w:val="20"/>
        </w:rPr>
      </w:pPr>
      <w:r>
        <w:rPr>
          <w:rFonts w:ascii="Arial" w:hAnsi="Arial" w:cs="Arial"/>
          <w:sz w:val="20"/>
          <w:szCs w:val="20"/>
        </w:rPr>
        <w:t>statistics for indexes which were rebuild (including all dependent indexes when rebuilding a clustered index or a primary XML index</w:t>
      </w:r>
      <w:r w:rsidR="006127B2">
        <w:rPr>
          <w:rFonts w:ascii="Arial" w:hAnsi="Arial" w:cs="Arial"/>
          <w:sz w:val="20"/>
          <w:szCs w:val="20"/>
        </w:rPr>
        <w:t>, if option 4 was enabled</w:t>
      </w:r>
      <w:r>
        <w:rPr>
          <w:rFonts w:ascii="Arial" w:hAnsi="Arial" w:cs="Arial"/>
          <w:sz w:val="20"/>
          <w:szCs w:val="20"/>
        </w:rPr>
        <w:t>) will not be updated</w:t>
      </w:r>
      <w:r w:rsidR="008C2A13">
        <w:rPr>
          <w:rFonts w:ascii="Arial" w:hAnsi="Arial" w:cs="Arial"/>
          <w:sz w:val="20"/>
          <w:szCs w:val="20"/>
        </w:rPr>
        <w:t xml:space="preserve"> (are already up to date)</w:t>
      </w:r>
    </w:p>
    <w:p w:rsidR="004A567C" w:rsidRPr="00620D23" w:rsidRDefault="004A567C" w:rsidP="00596192">
      <w:pPr>
        <w:pStyle w:val="ListParagraph"/>
        <w:numPr>
          <w:ilvl w:val="1"/>
          <w:numId w:val="16"/>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72F5B">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FB37F0" w:rsidRDefault="00FB37F0" w:rsidP="00FB37F0">
      <w:pPr>
        <w:pStyle w:val="ListParagraph"/>
        <w:ind w:left="1440"/>
        <w:rPr>
          <w:rFonts w:ascii="Arial" w:hAnsi="Arial" w:cs="Arial"/>
          <w:sz w:val="20"/>
          <w:szCs w:val="20"/>
        </w:rPr>
      </w:pPr>
    </w:p>
    <w:p w:rsidR="00872F5B" w:rsidRDefault="00872F5B" w:rsidP="00F57E0E">
      <w:pPr>
        <w:pStyle w:val="Heading4a"/>
      </w:pPr>
      <w:bookmarkStart w:id="15" w:name="_Toc426725183"/>
      <w:r>
        <w:t xml:space="preserve">Ghost Records </w:t>
      </w:r>
      <w:r w:rsidR="00C04E40">
        <w:t>clean-up</w:t>
      </w:r>
      <w:r w:rsidR="008B0AB8">
        <w:t xml:space="preserve"> </w:t>
      </w:r>
      <w:r w:rsidR="008B0AB8" w:rsidRPr="004707F3">
        <w:t>algorithm</w:t>
      </w:r>
      <w:bookmarkEnd w:id="15"/>
    </w:p>
    <w:p w:rsidR="00CE634E" w:rsidRPr="00172406" w:rsidRDefault="00172406" w:rsidP="00CE634E">
      <w:pPr>
        <w:pStyle w:val="ListParagraph"/>
        <w:numPr>
          <w:ilvl w:val="1"/>
          <w:numId w:val="16"/>
        </w:numPr>
        <w:rPr>
          <w:rFonts w:ascii="Arial" w:hAnsi="Arial" w:cs="Arial"/>
          <w:b/>
          <w:sz w:val="20"/>
          <w:szCs w:val="20"/>
        </w:rPr>
      </w:pPr>
      <w:r>
        <w:rPr>
          <w:rFonts w:ascii="Arial" w:hAnsi="Arial" w:cs="Arial"/>
          <w:sz w:val="20"/>
          <w:szCs w:val="20"/>
        </w:rPr>
        <w:t>if option 65536 is enabled or “Force cleanup of ghost records” option in dbo.appConfigurations table is set to true</w:t>
      </w:r>
    </w:p>
    <w:p w:rsidR="00172406" w:rsidRPr="00DB3005" w:rsidRDefault="00853368" w:rsidP="00172406">
      <w:pPr>
        <w:pStyle w:val="ListParagraph"/>
        <w:numPr>
          <w:ilvl w:val="2"/>
          <w:numId w:val="16"/>
        </w:numPr>
        <w:rPr>
          <w:rFonts w:ascii="Arial" w:hAnsi="Arial" w:cs="Arial"/>
          <w:b/>
          <w:sz w:val="20"/>
          <w:szCs w:val="20"/>
        </w:rPr>
      </w:pPr>
      <w:r>
        <w:rPr>
          <w:rFonts w:ascii="Arial" w:hAnsi="Arial" w:cs="Arial"/>
          <w:sz w:val="20"/>
          <w:szCs w:val="20"/>
        </w:rPr>
        <w:t>index fragmentation analysis will be performed using DETAILED mode (default is LIMITED</w:t>
      </w:r>
      <w:r w:rsidR="00581C87">
        <w:rPr>
          <w:rFonts w:ascii="Arial" w:hAnsi="Arial" w:cs="Arial"/>
          <w:sz w:val="20"/>
          <w:szCs w:val="20"/>
        </w:rPr>
        <w:t>)</w:t>
      </w:r>
    </w:p>
    <w:p w:rsidR="00DB3005" w:rsidRPr="00DB3005" w:rsidRDefault="00DB3005" w:rsidP="00172406">
      <w:pPr>
        <w:pStyle w:val="ListParagraph"/>
        <w:numPr>
          <w:ilvl w:val="2"/>
          <w:numId w:val="16"/>
        </w:numPr>
        <w:rPr>
          <w:rFonts w:ascii="Arial" w:hAnsi="Arial" w:cs="Arial"/>
          <w:b/>
          <w:sz w:val="20"/>
          <w:szCs w:val="20"/>
        </w:rPr>
      </w:pPr>
      <w:r>
        <w:rPr>
          <w:rFonts w:ascii="Arial" w:hAnsi="Arial" w:cs="Arial"/>
          <w:sz w:val="20"/>
          <w:szCs w:val="20"/>
        </w:rPr>
        <w:t>if the sum of ghost_records_count column, for indexes which were not rebuild</w:t>
      </w:r>
      <w:r w:rsidR="00274ABE">
        <w:rPr>
          <w:rFonts w:ascii="Arial" w:hAnsi="Arial" w:cs="Arial"/>
          <w:sz w:val="20"/>
          <w:szCs w:val="20"/>
        </w:rPr>
        <w:t xml:space="preserve"> or reorganized</w:t>
      </w:r>
      <w:r>
        <w:rPr>
          <w:rFonts w:ascii="Arial" w:hAnsi="Arial" w:cs="Arial"/>
          <w:sz w:val="20"/>
          <w:szCs w:val="20"/>
        </w:rPr>
        <w:t>, is higher than a threshold value</w:t>
      </w:r>
    </w:p>
    <w:p w:rsidR="00DB3005" w:rsidRPr="00B31711" w:rsidRDefault="00DB3005" w:rsidP="00DB3005">
      <w:pPr>
        <w:pStyle w:val="ListParagraph"/>
        <w:numPr>
          <w:ilvl w:val="3"/>
          <w:numId w:val="16"/>
        </w:numPr>
        <w:rPr>
          <w:rFonts w:ascii="Arial" w:hAnsi="Arial" w:cs="Arial"/>
          <w:b/>
          <w:sz w:val="20"/>
          <w:szCs w:val="20"/>
        </w:rPr>
      </w:pPr>
      <w:r>
        <w:rPr>
          <w:rFonts w:ascii="Arial" w:hAnsi="Arial" w:cs="Arial"/>
          <w:sz w:val="20"/>
          <w:szCs w:val="20"/>
        </w:rPr>
        <w:t>sp_clean_db_free_space is executed for current database</w:t>
      </w:r>
    </w:p>
    <w:p w:rsidR="00B31711" w:rsidRDefault="00E6704D" w:rsidP="00B31711">
      <w:pPr>
        <w:pStyle w:val="ListParagraph"/>
        <w:numPr>
          <w:ilvl w:val="3"/>
          <w:numId w:val="16"/>
        </w:numPr>
        <w:rPr>
          <w:rFonts w:ascii="Arial" w:hAnsi="Arial" w:cs="Arial"/>
          <w:sz w:val="20"/>
          <w:szCs w:val="20"/>
        </w:rPr>
      </w:pPr>
      <w:hyperlink r:id="rId12"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0F6004">
      <w:pPr>
        <w:pStyle w:val="ListParagraph"/>
        <w:numPr>
          <w:ilvl w:val="2"/>
          <w:numId w:val="16"/>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131072 (128k), value of “Ghost records cleanup threshold” option in dbo.appConfigurations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16" w:name="_Toc426725184"/>
      <w:r w:rsidRPr="00105BAD">
        <w:t xml:space="preserve">Database </w:t>
      </w:r>
      <w:r>
        <w:t>Backup</w:t>
      </w:r>
      <w:bookmarkEnd w:id="16"/>
    </w:p>
    <w:p w:rsidR="00555BF4" w:rsidRDefault="00555BF4" w:rsidP="00555BF4">
      <w:pPr>
        <w:ind w:left="720"/>
        <w:rPr>
          <w:rFonts w:ascii="Arial" w:hAnsi="Arial" w:cs="Arial"/>
          <w:sz w:val="20"/>
          <w:szCs w:val="20"/>
        </w:rPr>
      </w:pPr>
      <w:r>
        <w:rPr>
          <w:rFonts w:ascii="Arial" w:hAnsi="Arial" w:cs="Arial"/>
          <w:sz w:val="20"/>
          <w:szCs w:val="20"/>
        </w:rPr>
        <w:t>The stored procedure below “controls”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555BF4" w:rsidRPr="00B367D7" w:rsidRDefault="00555BF4" w:rsidP="00E70873">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 Could 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555BF4" w:rsidRPr="00B367D7" w:rsidRDefault="00555BF4" w:rsidP="00E6704D">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r w:rsidR="001257B0">
              <w:rPr>
                <w:rFonts w:ascii="Arial" w:hAnsi="Arial" w:cs="Arial"/>
                <w:sz w:val="16"/>
                <w:szCs w:val="16"/>
              </w:rPr>
              <w:t>backupLocation</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p>
          <w:p w:rsidR="00CF04A3" w:rsidRDefault="00CF04A3" w:rsidP="00CF04A3">
            <w:pPr>
              <w:rPr>
                <w:rFonts w:ascii="Arial" w:hAnsi="Arial" w:cs="Arial"/>
                <w:sz w:val="16"/>
                <w:szCs w:val="16"/>
              </w:rPr>
            </w:pPr>
            <w:r>
              <w:rPr>
                <w:rFonts w:ascii="Arial" w:hAnsi="Arial" w:cs="Arial"/>
                <w:sz w:val="16"/>
                <w:szCs w:val="16"/>
              </w:rPr>
              <w:t>If value is null, the value of “Default backup location” option from dbo.appConfiguration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9A6712" w:rsidRDefault="002A1214" w:rsidP="00AD2322">
            <w:pPr>
              <w:pStyle w:val="ListParagraph"/>
              <w:numPr>
                <w:ilvl w:val="0"/>
                <w:numId w:val="24"/>
              </w:numPr>
              <w:rPr>
                <w:rFonts w:ascii="Arial" w:hAnsi="Arial" w:cs="Arial"/>
                <w:sz w:val="16"/>
                <w:szCs w:val="16"/>
              </w:rPr>
            </w:pPr>
            <w:r w:rsidRPr="002A1214">
              <w:rPr>
                <w:rFonts w:ascii="Arial" w:hAnsi="Arial" w:cs="Arial"/>
                <w:sz w:val="16"/>
                <w:szCs w:val="16"/>
              </w:rPr>
              <w:t>The backup files destination will be: &lt;@backupLocation&gt;\@sqlServerName\@dbName</w:t>
            </w:r>
          </w:p>
          <w:p w:rsidR="00AD2322" w:rsidRDefault="00AD2322" w:rsidP="00AD2322">
            <w:pPr>
              <w:pStyle w:val="ListParagraph"/>
              <w:numPr>
                <w:ilvl w:val="0"/>
                <w:numId w:val="24"/>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AD2322">
            <w:pPr>
              <w:pStyle w:val="ListParagraph"/>
              <w:numPr>
                <w:ilvl w:val="1"/>
                <w:numId w:val="24"/>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3C1EDC">
            <w:pPr>
              <w:pStyle w:val="ListParagraph"/>
              <w:numPr>
                <w:ilvl w:val="0"/>
                <w:numId w:val="24"/>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3C1EDC">
            <w:pPr>
              <w:pStyle w:val="ListParagraph"/>
              <w:numPr>
                <w:ilvl w:val="1"/>
                <w:numId w:val="24"/>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3C1EDC">
            <w:pPr>
              <w:pStyle w:val="ListParagraph"/>
              <w:numPr>
                <w:ilvl w:val="1"/>
                <w:numId w:val="24"/>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smallint</w:t>
            </w:r>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E6704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E6704D">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than 2005, DATA_PURITY option is always used </w:t>
            </w:r>
          </w:p>
          <w:p w:rsidR="00964F91" w:rsidRDefault="00964F91" w:rsidP="00E6704D">
            <w:pPr>
              <w:pStyle w:val="ListParagraph"/>
              <w:numPr>
                <w:ilvl w:val="0"/>
                <w:numId w:val="18"/>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E6704D">
            <w:pPr>
              <w:pStyle w:val="ListParagraph"/>
              <w:numPr>
                <w:ilvl w:val="0"/>
                <w:numId w:val="18"/>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474FFE">
            <w:pPr>
              <w:pStyle w:val="ListParagraph"/>
              <w:numPr>
                <w:ilvl w:val="0"/>
                <w:numId w:val="18"/>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E6704D">
            <w:pPr>
              <w:pStyle w:val="ListParagraph"/>
              <w:numPr>
                <w:ilvl w:val="0"/>
                <w:numId w:val="18"/>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041AC3">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int</w:t>
            </w:r>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(default)</w:t>
            </w:r>
          </w:p>
          <w:p w:rsidR="00CF57BD" w:rsidRDefault="00CF57BD" w:rsidP="00E07119">
            <w:pPr>
              <w:pStyle w:val="ListParagraph"/>
              <w:numPr>
                <w:ilvl w:val="0"/>
                <w:numId w:val="26"/>
              </w:numPr>
              <w:rPr>
                <w:rFonts w:ascii="Arial" w:hAnsi="Arial" w:cs="Arial"/>
                <w:sz w:val="16"/>
                <w:szCs w:val="16"/>
              </w:rPr>
            </w:pPr>
            <w:r>
              <w:rPr>
                <w:rFonts w:ascii="Arial" w:hAnsi="Arial" w:cs="Arial"/>
                <w:sz w:val="16"/>
                <w:szCs w:val="16"/>
              </w:rPr>
              <w:t>for versions greater of equal with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FB6DF4">
            <w:pPr>
              <w:pStyle w:val="ListParagraph"/>
              <w:numPr>
                <w:ilvl w:val="0"/>
                <w:numId w:val="26"/>
              </w:numPr>
              <w:rPr>
                <w:rFonts w:ascii="Arial" w:hAnsi="Arial" w:cs="Arial"/>
                <w:sz w:val="16"/>
                <w:szCs w:val="16"/>
              </w:rPr>
            </w:pPr>
            <w:r>
              <w:rPr>
                <w:rFonts w:ascii="Arial" w:hAnsi="Arial" w:cs="Arial"/>
                <w:sz w:val="16"/>
                <w:szCs w:val="16"/>
              </w:rPr>
              <w:t>for version 2008, only for Enterprise or Developer editions</w:t>
            </w:r>
          </w:p>
          <w:p w:rsidR="008E30E9" w:rsidRPr="008E30E9" w:rsidRDefault="008D2476" w:rsidP="008E30E9">
            <w:pPr>
              <w:pStyle w:val="ListParagraph"/>
              <w:numPr>
                <w:ilvl w:val="0"/>
                <w:numId w:val="26"/>
              </w:numPr>
              <w:rPr>
                <w:rFonts w:ascii="Arial" w:hAnsi="Arial" w:cs="Arial"/>
                <w:sz w:val="16"/>
                <w:szCs w:val="16"/>
              </w:rPr>
            </w:pPr>
            <w:r>
              <w:rPr>
                <w:rFonts w:ascii="Arial" w:hAnsi="Arial" w:cs="Arial"/>
                <w:sz w:val="16"/>
                <w:szCs w:val="16"/>
              </w:rPr>
              <w:t>for versions greater or equal with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lastRenderedPageBreak/>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A67143">
            <w:pPr>
              <w:pStyle w:val="ListParagraph"/>
              <w:numPr>
                <w:ilvl w:val="0"/>
                <w:numId w:val="29"/>
              </w:numPr>
              <w:rPr>
                <w:rFonts w:ascii="Arial" w:hAnsi="Arial" w:cs="Arial"/>
                <w:sz w:val="16"/>
                <w:szCs w:val="16"/>
              </w:rPr>
            </w:pPr>
            <w:r>
              <w:rPr>
                <w:rFonts w:ascii="Arial" w:hAnsi="Arial" w:cs="Arial"/>
                <w:sz w:val="16"/>
                <w:szCs w:val="16"/>
              </w:rPr>
              <w:t>only for versions greater of equal with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72161C">
            <w:pPr>
              <w:pStyle w:val="ListParagraph"/>
              <w:numPr>
                <w:ilvl w:val="0"/>
                <w:numId w:val="26"/>
              </w:numPr>
              <w:rPr>
                <w:rFonts w:ascii="Arial" w:hAnsi="Arial" w:cs="Arial"/>
                <w:sz w:val="16"/>
                <w:szCs w:val="16"/>
              </w:rPr>
            </w:pPr>
            <w:r w:rsidRPr="00E07119">
              <w:rPr>
                <w:rFonts w:ascii="Arial" w:hAnsi="Arial" w:cs="Arial"/>
                <w:sz w:val="16"/>
                <w:szCs w:val="16"/>
              </w:rPr>
              <w:t>(default)</w:t>
            </w:r>
          </w:p>
          <w:p w:rsidR="00A56C2D" w:rsidRDefault="00E07119" w:rsidP="00A56C2D">
            <w:pPr>
              <w:pStyle w:val="ListParagraph"/>
              <w:numPr>
                <w:ilvl w:val="0"/>
                <w:numId w:val="26"/>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E07119">
              <w:rPr>
                <w:rFonts w:ascii="Arial" w:hAnsi="Arial" w:cs="Arial"/>
                <w:sz w:val="16"/>
                <w:szCs w:val="16"/>
              </w:rPr>
              <w:t xml:space="preserve">log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database backup will be first triggered</w:t>
            </w:r>
          </w:p>
          <w:p w:rsidR="00A7783F" w:rsidRDefault="0028232C" w:rsidP="00A7783F">
            <w:pPr>
              <w:pStyle w:val="ListParagraph"/>
              <w:numPr>
                <w:ilvl w:val="0"/>
                <w:numId w:val="26"/>
              </w:numPr>
              <w:rPr>
                <w:rFonts w:ascii="Arial" w:hAnsi="Arial" w:cs="Arial"/>
                <w:sz w:val="16"/>
                <w:szCs w:val="16"/>
              </w:rPr>
            </w:pPr>
            <w:r>
              <w:rPr>
                <w:rFonts w:ascii="Arial" w:hAnsi="Arial" w:cs="Arial"/>
                <w:sz w:val="16"/>
                <w:szCs w:val="16"/>
              </w:rPr>
              <w:t xml:space="preserve">if backup type </w:t>
            </w:r>
            <w:r w:rsidR="00E07119" w:rsidRPr="00A56C2D">
              <w:rPr>
                <w:rFonts w:ascii="Arial" w:hAnsi="Arial" w:cs="Arial"/>
                <w:sz w:val="16"/>
                <w:szCs w:val="16"/>
              </w:rPr>
              <w:t xml:space="preserve">diff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first triggered</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FD290E">
            <w:pPr>
              <w:pStyle w:val="ListParagraph"/>
              <w:numPr>
                <w:ilvl w:val="0"/>
                <w:numId w:val="27"/>
              </w:numPr>
              <w:rPr>
                <w:rFonts w:ascii="Arial" w:hAnsi="Arial" w:cs="Arial"/>
                <w:sz w:val="16"/>
                <w:szCs w:val="16"/>
              </w:rPr>
            </w:pPr>
            <w:r w:rsidRPr="00A7783F">
              <w:rPr>
                <w:rFonts w:ascii="Arial" w:hAnsi="Arial" w:cs="Arial"/>
                <w:sz w:val="16"/>
                <w:szCs w:val="16"/>
              </w:rPr>
              <w:t>(default)</w:t>
            </w:r>
          </w:p>
          <w:p w:rsidR="00CC4FB2" w:rsidRDefault="00CC4FB2" w:rsidP="00FD290E">
            <w:pPr>
              <w:pStyle w:val="ListParagraph"/>
              <w:numPr>
                <w:ilvl w:val="0"/>
                <w:numId w:val="27"/>
              </w:numPr>
              <w:rPr>
                <w:rFonts w:ascii="Arial" w:hAnsi="Arial" w:cs="Arial"/>
                <w:sz w:val="16"/>
                <w:szCs w:val="16"/>
              </w:rPr>
            </w:pPr>
            <w:r>
              <w:rPr>
                <w:rFonts w:ascii="Arial" w:hAnsi="Arial" w:cs="Arial"/>
                <w:sz w:val="16"/>
                <w:szCs w:val="16"/>
              </w:rPr>
              <w:t>for versions greater of equal with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xml:space="preserve">- Stop execution if an error occurs. </w:t>
            </w:r>
          </w:p>
          <w:p w:rsidR="00C041D3" w:rsidRDefault="00FD290E" w:rsidP="00C041D3">
            <w:pPr>
              <w:pStyle w:val="ListParagraph"/>
              <w:numPr>
                <w:ilvl w:val="0"/>
                <w:numId w:val="27"/>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4B446A">
            <w:pPr>
              <w:pStyle w:val="ListParagraph"/>
              <w:numPr>
                <w:ilvl w:val="0"/>
                <w:numId w:val="27"/>
              </w:numPr>
              <w:rPr>
                <w:rFonts w:ascii="Arial" w:hAnsi="Arial" w:cs="Arial"/>
                <w:sz w:val="16"/>
                <w:szCs w:val="16"/>
              </w:rPr>
            </w:pPr>
            <w:r w:rsidRPr="00C041D3">
              <w:rPr>
                <w:rFonts w:ascii="Arial" w:hAnsi="Arial" w:cs="Arial"/>
                <w:sz w:val="16"/>
                <w:szCs w:val="16"/>
              </w:rPr>
              <w:t>(default)</w:t>
            </w:r>
          </w:p>
          <w:p w:rsidR="00061581"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xml:space="preserve">- when performing cleanup, delete also orphans diff and log backups, when </w:t>
            </w:r>
          </w:p>
          <w:p w:rsidR="004B446A" w:rsidRDefault="00061581" w:rsidP="004B446A">
            <w:pPr>
              <w:pStyle w:val="ListParagraph"/>
              <w:rPr>
                <w:rFonts w:ascii="Arial" w:hAnsi="Arial" w:cs="Arial"/>
                <w:sz w:val="16"/>
                <w:szCs w:val="16"/>
              </w:rPr>
            </w:pPr>
            <w:r>
              <w:rPr>
                <w:rFonts w:ascii="Arial" w:hAnsi="Arial" w:cs="Arial"/>
                <w:sz w:val="16"/>
                <w:szCs w:val="16"/>
              </w:rPr>
              <w:t xml:space="preserve">          deleting</w:t>
            </w:r>
            <w:r w:rsidR="00E07119" w:rsidRPr="004B446A">
              <w:rPr>
                <w:rFonts w:ascii="Arial" w:hAnsi="Arial" w:cs="Arial"/>
                <w:sz w:val="16"/>
                <w:szCs w:val="16"/>
              </w:rPr>
              <w:t xml:space="preserve"> full</w:t>
            </w:r>
            <w:r w:rsidR="00DD32D2">
              <w:rPr>
                <w:rFonts w:ascii="Arial" w:hAnsi="Arial" w:cs="Arial"/>
                <w:sz w:val="16"/>
                <w:szCs w:val="16"/>
              </w:rPr>
              <w:t xml:space="preserve"> </w:t>
            </w:r>
            <w:r w:rsidR="00E07119" w:rsidRPr="004B446A">
              <w:rPr>
                <w:rFonts w:ascii="Arial" w:hAnsi="Arial" w:cs="Arial"/>
                <w:sz w:val="16"/>
                <w:szCs w:val="16"/>
              </w:rPr>
              <w:t>database backups</w:t>
            </w:r>
          </w:p>
          <w:p w:rsidR="00A87114" w:rsidRDefault="00E07119" w:rsidP="00A87114">
            <w:pPr>
              <w:pStyle w:val="ListParagraph"/>
              <w:numPr>
                <w:ilvl w:val="0"/>
                <w:numId w:val="27"/>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for +2k5 versions, use xp_delete_file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0A35AA" w:rsidRDefault="00E07119" w:rsidP="000A35AA">
            <w:pPr>
              <w:pStyle w:val="ListParagraph"/>
              <w:numPr>
                <w:ilvl w:val="0"/>
                <w:numId w:val="27"/>
              </w:numPr>
              <w:rPr>
                <w:rFonts w:ascii="Arial" w:hAnsi="Arial" w:cs="Arial"/>
                <w:sz w:val="16"/>
                <w:szCs w:val="16"/>
              </w:rPr>
            </w:pPr>
            <w:r w:rsidRPr="00E07119">
              <w:rPr>
                <w:rFonts w:ascii="Arial" w:hAnsi="Arial" w:cs="Arial"/>
                <w:sz w:val="16"/>
                <w:szCs w:val="16"/>
              </w:rPr>
              <w:t>(default)</w:t>
            </w:r>
          </w:p>
          <w:p w:rsidR="00DC7D0D" w:rsidRDefault="00E07119" w:rsidP="000A35AA">
            <w:pPr>
              <w:pStyle w:val="ListParagraph"/>
              <w:rPr>
                <w:rFonts w:ascii="Arial" w:hAnsi="Arial" w:cs="Arial"/>
                <w:sz w:val="16"/>
                <w:szCs w:val="16"/>
              </w:rPr>
            </w:pPr>
            <w:r w:rsidRPr="000A35AA">
              <w:rPr>
                <w:rFonts w:ascii="Arial" w:hAnsi="Arial" w:cs="Arial"/>
                <w:sz w:val="16"/>
                <w:szCs w:val="16"/>
              </w:rPr>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 xml:space="preserve">roups, for secondary replicas, force copy-only </w:t>
            </w:r>
          </w:p>
          <w:p w:rsidR="00CB6FBD" w:rsidRDefault="00DC7D0D" w:rsidP="000A35AA">
            <w:pPr>
              <w:pStyle w:val="ListParagraph"/>
              <w:rPr>
                <w:rFonts w:ascii="Arial" w:hAnsi="Arial" w:cs="Arial"/>
                <w:sz w:val="16"/>
                <w:szCs w:val="16"/>
              </w:rPr>
            </w:pPr>
            <w:r>
              <w:rPr>
                <w:rFonts w:ascii="Arial" w:hAnsi="Arial" w:cs="Arial"/>
                <w:sz w:val="16"/>
                <w:szCs w:val="16"/>
              </w:rPr>
              <w:t xml:space="preserve">           </w:t>
            </w:r>
            <w:r w:rsidR="00E07119" w:rsidRPr="000A35AA">
              <w:rPr>
                <w:rFonts w:ascii="Arial" w:hAnsi="Arial" w:cs="Arial"/>
                <w:sz w:val="16"/>
                <w:szCs w:val="16"/>
              </w:rPr>
              <w:t xml:space="preserve">backups </w:t>
            </w:r>
          </w:p>
          <w:p w:rsidR="00785572" w:rsidRDefault="00E07119" w:rsidP="00785572">
            <w:pPr>
              <w:pStyle w:val="ListParagraph"/>
              <w:numPr>
                <w:ilvl w:val="0"/>
                <w:numId w:val="28"/>
              </w:numPr>
              <w:rPr>
                <w:rFonts w:ascii="Arial" w:hAnsi="Arial" w:cs="Arial"/>
                <w:sz w:val="16"/>
                <w:szCs w:val="16"/>
              </w:rPr>
            </w:pPr>
            <w:r w:rsidRPr="000A35AA">
              <w:rPr>
                <w:rFonts w:ascii="Arial" w:hAnsi="Arial" w:cs="Arial"/>
                <w:sz w:val="16"/>
                <w:szCs w:val="16"/>
              </w:rPr>
              <w:t>(default)</w:t>
            </w:r>
          </w:p>
          <w:p w:rsidR="00D03619" w:rsidRDefault="00D03619" w:rsidP="00785572">
            <w:pPr>
              <w:pStyle w:val="ListParagraph"/>
              <w:numPr>
                <w:ilvl w:val="0"/>
                <w:numId w:val="28"/>
              </w:numPr>
              <w:rPr>
                <w:rFonts w:ascii="Arial" w:hAnsi="Arial" w:cs="Arial"/>
                <w:sz w:val="16"/>
                <w:szCs w:val="16"/>
              </w:rPr>
            </w:pPr>
            <w:r>
              <w:rPr>
                <w:rFonts w:ascii="Arial" w:hAnsi="Arial" w:cs="Arial"/>
                <w:sz w:val="16"/>
                <w:szCs w:val="16"/>
              </w:rPr>
              <w:t>for versions greater or equal with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this may be forced by setting to true property 'Change retention policy from RetentionDays to RetentionBackupsCount'</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If value is null, the value of “Default backup retention (days)” option from dbo.appConfiguration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1D08BF">
            <w:pPr>
              <w:pStyle w:val="ListParagraph"/>
              <w:numPr>
                <w:ilvl w:val="0"/>
                <w:numId w:val="30"/>
              </w:numPr>
              <w:rPr>
                <w:rFonts w:ascii="Arial" w:hAnsi="Arial" w:cs="Arial"/>
                <w:sz w:val="16"/>
                <w:szCs w:val="16"/>
              </w:rPr>
            </w:pPr>
            <w:r w:rsidRPr="001D08BF">
              <w:rPr>
                <w:rFonts w:ascii="Arial" w:hAnsi="Arial" w:cs="Arial"/>
                <w:sz w:val="16"/>
                <w:szCs w:val="16"/>
              </w:rPr>
              <w:t>If @retentionDays is set to Days, this number represent the number of days on which database can be restored depending on the backup strategy, a full backup will always be included</w:t>
            </w:r>
          </w:p>
          <w:p w:rsidR="001D08BF" w:rsidRPr="001D08BF" w:rsidRDefault="001D08BF" w:rsidP="002C3245">
            <w:pPr>
              <w:pStyle w:val="ListParagraph"/>
              <w:numPr>
                <w:ilvl w:val="0"/>
                <w:numId w:val="30"/>
              </w:numPr>
              <w:rPr>
                <w:rFonts w:ascii="Arial" w:hAnsi="Arial" w:cs="Arial"/>
                <w:sz w:val="16"/>
                <w:szCs w:val="16"/>
              </w:rPr>
            </w:pPr>
            <w:r w:rsidRPr="001D08BF">
              <w:rPr>
                <w:rFonts w:ascii="Arial" w:hAnsi="Arial" w:cs="Arial"/>
                <w:sz w:val="16"/>
                <w:szCs w:val="16"/>
              </w:rPr>
              <w:t>If @retentionDays is set to BackupCount, this number represent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tinyint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451C38" w:rsidRDefault="00451C38" w:rsidP="00857C67">
      <w:pPr>
        <w:rPr>
          <w:sz w:val="20"/>
          <w:szCs w:val="20"/>
        </w:rPr>
      </w:pPr>
    </w:p>
    <w:p w:rsidR="008C7414" w:rsidRDefault="008C7414" w:rsidP="00E205E4">
      <w:pPr>
        <w:pStyle w:val="Heading4a"/>
      </w:pPr>
      <w:bookmarkStart w:id="17" w:name="_Toc426725185"/>
      <w:r>
        <w:t>Database backup clean-up algorithm</w:t>
      </w:r>
      <w:bookmarkEnd w:id="17"/>
    </w:p>
    <w:p w:rsidR="002C5E57" w:rsidRPr="00135B82" w:rsidRDefault="002C5E57" w:rsidP="002C5E57">
      <w:pPr>
        <w:pStyle w:val="ListParagraph"/>
        <w:numPr>
          <w:ilvl w:val="1"/>
          <w:numId w:val="16"/>
        </w:numPr>
        <w:rPr>
          <w:rFonts w:ascii="Arial" w:hAnsi="Arial" w:cs="Arial"/>
          <w:b/>
          <w:sz w:val="20"/>
          <w:szCs w:val="20"/>
        </w:rPr>
      </w:pPr>
      <w:r w:rsidRPr="00135B82">
        <w:rPr>
          <w:rFonts w:ascii="Arial" w:hAnsi="Arial" w:cs="Arial"/>
          <w:sz w:val="20"/>
          <w:szCs w:val="20"/>
        </w:rPr>
        <w:t>If option 2048 is enabled or 'Change retention policy from RetentionDays to RetentionBackupsCount'</w:t>
      </w:r>
      <w:r>
        <w:rPr>
          <w:rFonts w:ascii="Arial" w:hAnsi="Arial" w:cs="Arial"/>
          <w:sz w:val="20"/>
          <w:szCs w:val="20"/>
        </w:rPr>
        <w:t xml:space="preserve"> option from dbo.appConfiguration is set to true</w:t>
      </w:r>
    </w:p>
    <w:p w:rsidR="002C5E57" w:rsidRPr="002C5E57" w:rsidRDefault="002C5E57" w:rsidP="002C5E57">
      <w:pPr>
        <w:pStyle w:val="ListParagraph"/>
        <w:numPr>
          <w:ilvl w:val="2"/>
          <w:numId w:val="16"/>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5D4B83">
      <w:pPr>
        <w:pStyle w:val="ListParagraph"/>
        <w:numPr>
          <w:ilvl w:val="1"/>
          <w:numId w:val="16"/>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@retentionDays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E44B06">
      <w:pPr>
        <w:pStyle w:val="ListParagraph"/>
        <w:numPr>
          <w:ilvl w:val="2"/>
          <w:numId w:val="16"/>
        </w:numPr>
        <w:rPr>
          <w:rFonts w:ascii="Arial" w:hAnsi="Arial" w:cs="Arial"/>
          <w:b/>
          <w:sz w:val="20"/>
          <w:szCs w:val="20"/>
        </w:rPr>
      </w:pPr>
      <w:r>
        <w:rPr>
          <w:rFonts w:ascii="Arial" w:hAnsi="Arial" w:cs="Arial"/>
          <w:sz w:val="20"/>
          <w:szCs w:val="20"/>
        </w:rPr>
        <w:t>the full backup start date represent the date from which older files will be deleted</w:t>
      </w:r>
    </w:p>
    <w:p w:rsidR="00A12F11" w:rsidRPr="00F4323F" w:rsidRDefault="00A12F11" w:rsidP="00E44B06">
      <w:pPr>
        <w:pStyle w:val="ListParagraph"/>
        <w:numPr>
          <w:ilvl w:val="2"/>
          <w:numId w:val="16"/>
        </w:numPr>
        <w:rPr>
          <w:rFonts w:ascii="Arial" w:hAnsi="Arial" w:cs="Arial"/>
          <w:b/>
          <w:sz w:val="20"/>
          <w:szCs w:val="20"/>
        </w:rPr>
      </w:pPr>
      <w:r>
        <w:rPr>
          <w:rFonts w:ascii="Arial" w:hAnsi="Arial" w:cs="Arial"/>
          <w:sz w:val="20"/>
          <w:szCs w:val="20"/>
        </w:rPr>
        <w:t>“kept full database backup”</w:t>
      </w:r>
    </w:p>
    <w:p w:rsidR="00F4323F" w:rsidRPr="00A630E7" w:rsidRDefault="00F4323F" w:rsidP="00F4323F">
      <w:pPr>
        <w:pStyle w:val="ListParagraph"/>
        <w:numPr>
          <w:ilvl w:val="1"/>
          <w:numId w:val="16"/>
        </w:numPr>
        <w:rPr>
          <w:rFonts w:ascii="Arial" w:hAnsi="Arial" w:cs="Arial"/>
          <w:b/>
          <w:sz w:val="20"/>
          <w:szCs w:val="20"/>
        </w:rPr>
      </w:pPr>
      <w:r>
        <w:rPr>
          <w:rFonts w:ascii="Arial" w:hAnsi="Arial" w:cs="Arial"/>
          <w:sz w:val="20"/>
          <w:szCs w:val="20"/>
        </w:rPr>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@retentionDays period</w:t>
      </w:r>
    </w:p>
    <w:p w:rsidR="002C5E57" w:rsidRDefault="00A27491" w:rsidP="00B152EF">
      <w:pPr>
        <w:pStyle w:val="ListParagraph"/>
        <w:numPr>
          <w:ilvl w:val="2"/>
          <w:numId w:val="16"/>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exits) will be used along with the full backup already identified</w:t>
      </w:r>
    </w:p>
    <w:p w:rsidR="00A12F11" w:rsidRPr="00A057C9" w:rsidRDefault="00A12F11" w:rsidP="00A12F11">
      <w:pPr>
        <w:pStyle w:val="ListParagraph"/>
        <w:numPr>
          <w:ilvl w:val="2"/>
          <w:numId w:val="16"/>
        </w:numPr>
        <w:rPr>
          <w:rFonts w:ascii="Arial" w:hAnsi="Arial" w:cs="Arial"/>
          <w:sz w:val="20"/>
          <w:szCs w:val="20"/>
        </w:rPr>
      </w:pPr>
      <w:r>
        <w:rPr>
          <w:rFonts w:ascii="Arial" w:hAnsi="Arial" w:cs="Arial"/>
          <w:sz w:val="20"/>
          <w:szCs w:val="20"/>
        </w:rPr>
        <w:t>“last kept differential backup”</w:t>
      </w:r>
    </w:p>
    <w:p w:rsidR="005D4B83" w:rsidRDefault="00A057C9" w:rsidP="005D4B83">
      <w:pPr>
        <w:pStyle w:val="ListParagraph"/>
        <w:numPr>
          <w:ilvl w:val="1"/>
          <w:numId w:val="16"/>
        </w:numPr>
        <w:rPr>
          <w:rFonts w:ascii="Arial" w:hAnsi="Arial" w:cs="Arial"/>
          <w:sz w:val="20"/>
          <w:szCs w:val="20"/>
        </w:rPr>
      </w:pPr>
      <w:r>
        <w:rPr>
          <w:rFonts w:ascii="Arial" w:hAnsi="Arial" w:cs="Arial"/>
          <w:sz w:val="20"/>
          <w:szCs w:val="20"/>
        </w:rPr>
        <w:lastRenderedPageBreak/>
        <w:t>for versions greater or equal with 2005 and when option 256 is enabled</w:t>
      </w:r>
    </w:p>
    <w:p w:rsidR="00A057C9" w:rsidRDefault="00A057C9" w:rsidP="00A057C9">
      <w:pPr>
        <w:pStyle w:val="ListParagraph"/>
        <w:numPr>
          <w:ilvl w:val="2"/>
          <w:numId w:val="16"/>
        </w:numPr>
        <w:rPr>
          <w:rFonts w:ascii="Arial" w:hAnsi="Arial" w:cs="Arial"/>
          <w:sz w:val="20"/>
          <w:szCs w:val="20"/>
        </w:rPr>
      </w:pPr>
      <w:r>
        <w:rPr>
          <w:rFonts w:ascii="Arial" w:hAnsi="Arial" w:cs="Arial"/>
          <w:sz w:val="20"/>
          <w:szCs w:val="20"/>
        </w:rPr>
        <w:t>xp_delete_file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BD4752">
      <w:pPr>
        <w:pStyle w:val="ListParagraph"/>
        <w:numPr>
          <w:ilvl w:val="1"/>
          <w:numId w:val="16"/>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BD4752">
      <w:pPr>
        <w:pStyle w:val="ListParagraph"/>
        <w:numPr>
          <w:ilvl w:val="2"/>
          <w:numId w:val="16"/>
        </w:numPr>
        <w:rPr>
          <w:rFonts w:ascii="Arial" w:hAnsi="Arial" w:cs="Arial"/>
          <w:sz w:val="20"/>
          <w:szCs w:val="20"/>
        </w:rPr>
      </w:pPr>
      <w:r>
        <w:rPr>
          <w:rFonts w:ascii="Arial" w:hAnsi="Arial" w:cs="Arial"/>
          <w:sz w:val="20"/>
          <w:szCs w:val="20"/>
        </w:rPr>
        <w:t>for versions greater or equal with 2005, if xp_cmdshell configuration option is not enabled, temporary enable it</w:t>
      </w:r>
    </w:p>
    <w:p w:rsidR="00AF0110" w:rsidRDefault="00AF0110" w:rsidP="00BD4752">
      <w:pPr>
        <w:pStyle w:val="ListParagraph"/>
        <w:numPr>
          <w:ilvl w:val="2"/>
          <w:numId w:val="16"/>
        </w:numPr>
        <w:rPr>
          <w:rFonts w:ascii="Arial" w:hAnsi="Arial" w:cs="Arial"/>
          <w:sz w:val="20"/>
          <w:szCs w:val="20"/>
        </w:rPr>
      </w:pPr>
      <w:r>
        <w:rPr>
          <w:rFonts w:ascii="Arial" w:hAnsi="Arial" w:cs="Arial"/>
          <w:sz w:val="20"/>
          <w:szCs w:val="20"/>
        </w:rPr>
        <w:t>delete files order than date of the “kept full database backup”</w:t>
      </w:r>
    </w:p>
    <w:p w:rsidR="00AF0110" w:rsidRPr="00A057C9" w:rsidRDefault="00AF0110" w:rsidP="00BD4752">
      <w:pPr>
        <w:pStyle w:val="ListParagraph"/>
        <w:numPr>
          <w:ilvl w:val="2"/>
          <w:numId w:val="16"/>
        </w:numPr>
        <w:rPr>
          <w:rFonts w:ascii="Arial" w:hAnsi="Arial" w:cs="Arial"/>
          <w:sz w:val="20"/>
          <w:szCs w:val="20"/>
        </w:rPr>
      </w:pPr>
      <w:r>
        <w:rPr>
          <w:rFonts w:ascii="Arial" w:hAnsi="Arial" w:cs="Arial"/>
          <w:sz w:val="20"/>
          <w:szCs w:val="20"/>
        </w:rPr>
        <w:t>delete differential and transaction log backups having date older than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5B1D85" w:rsidRDefault="005B1D85"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4D5DC3">
      <w:pPr>
        <w:pStyle w:val="ListParagraph"/>
        <w:spacing w:after="0"/>
        <w:rPr>
          <w:rFonts w:ascii="Arial" w:hAnsi="Arial" w:cs="Arial"/>
          <w:b/>
          <w:sz w:val="36"/>
          <w:szCs w:val="36"/>
          <w:lang w:val="en-US"/>
        </w:rPr>
      </w:pPr>
    </w:p>
    <w:p w:rsidR="004D5DC3" w:rsidRDefault="004D5DC3" w:rsidP="004D5DC3">
      <w:pPr>
        <w:pStyle w:val="ListParagraph"/>
        <w:spacing w:after="0"/>
        <w:rPr>
          <w:rFonts w:ascii="Arial" w:hAnsi="Arial" w:cs="Arial"/>
          <w:b/>
          <w:sz w:val="36"/>
          <w:szCs w:val="36"/>
          <w:lang w:val="en-US"/>
        </w:rPr>
      </w:pPr>
    </w:p>
    <w:p w:rsidR="00B97938" w:rsidRDefault="00B97938" w:rsidP="00852D20">
      <w:pPr>
        <w:pStyle w:val="Heading1a"/>
      </w:pPr>
      <w:bookmarkStart w:id="18" w:name="_Toc426725186"/>
      <w:r>
        <w:t>health-check</w:t>
      </w:r>
      <w:bookmarkEnd w:id="18"/>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p>
    <w:p w:rsidR="00B97938" w:rsidRDefault="00B97938" w:rsidP="00857C67">
      <w:pPr>
        <w:rPr>
          <w:szCs w:val="16"/>
        </w:rPr>
      </w:pPr>
    </w:p>
    <w:p w:rsidR="00D3378C" w:rsidRDefault="00D3378C" w:rsidP="00852D20">
      <w:pPr>
        <w:pStyle w:val="Heading2a"/>
        <w:numPr>
          <w:ilvl w:val="0"/>
          <w:numId w:val="37"/>
        </w:numPr>
      </w:pPr>
      <w:bookmarkStart w:id="19" w:name="_Toc426725187"/>
      <w:r>
        <w:t>Discovery and Refresh</w:t>
      </w:r>
      <w:r w:rsidR="00A22C9C">
        <w:t>ing</w:t>
      </w:r>
      <w:r>
        <w:t xml:space="preserve"> information</w:t>
      </w:r>
      <w:bookmarkEnd w:id="19"/>
    </w:p>
    <w:p w:rsidR="003A6B9D" w:rsidRPr="00487B89" w:rsidRDefault="003A6B9D" w:rsidP="00E205E4">
      <w:pPr>
        <w:pStyle w:val="Heading3a"/>
      </w:pPr>
      <w:bookmarkStart w:id="20" w:name="_Toc426725188"/>
      <w:r w:rsidRPr="003A6B9D">
        <w:t>Catalog Upsert: Discovery &amp; Update</w:t>
      </w:r>
      <w:bookmarkEnd w:id="20"/>
    </w:p>
    <w:p w:rsidR="003A6B9D"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3F5689">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xp_cmdshell </w:t>
      </w:r>
      <w:r w:rsidR="008D22C0">
        <w:rPr>
          <w:rFonts w:ascii="Arial" w:hAnsi="Arial" w:cs="Arial"/>
          <w:sz w:val="20"/>
          <w:szCs w:val="20"/>
          <w:lang w:val="en-US"/>
        </w:rPr>
        <w:t>may be enabled/disabled</w:t>
      </w:r>
    </w:p>
    <w:p w:rsidR="00600591"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when the job will run, will use the SQL Server Agent service account credentials</w:t>
      </w:r>
    </w:p>
    <w:p w:rsidR="00864BAF" w:rsidRDefault="00864BAF" w:rsidP="00864BA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for some features, sysadmin permission may be needed</w:t>
      </w:r>
    </w:p>
    <w:p w:rsidR="00776DC3" w:rsidRDefault="00776DC3" w:rsidP="00776DC3">
      <w:pPr>
        <w:pStyle w:val="ListParagraph"/>
        <w:numPr>
          <w:ilvl w:val="0"/>
          <w:numId w:val="3"/>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21" w:name="_Toc426725189"/>
      <w:r w:rsidRPr="00E615BF">
        <w:t>Collect Database Status &amp; Details</w:t>
      </w:r>
      <w:bookmarkEnd w:id="21"/>
    </w:p>
    <w:p w:rsidR="00E615BF" w:rsidRDefault="003E2E62"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22" w:name="_Toc426725190"/>
      <w:r w:rsidRPr="00991DDF">
        <w:t>Collect SQL Server Agent job status</w:t>
      </w:r>
      <w:bookmarkEnd w:id="22"/>
    </w:p>
    <w:p w:rsidR="00855CE7" w:rsidRDefault="003E2E62" w:rsidP="00855CE7">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855CE7">
        <w:rPr>
          <w:rFonts w:ascii="Arial" w:hAnsi="Arial" w:cs="Arial"/>
          <w:sz w:val="20"/>
          <w:szCs w:val="20"/>
          <w:lang w:val="en-US"/>
        </w:rPr>
        <w:t>, only for online/active instances</w:t>
      </w:r>
    </w:p>
    <w:p w:rsidR="00991DDF" w:rsidRDefault="00991DDF" w:rsidP="00991DDF">
      <w:pPr>
        <w:rPr>
          <w:szCs w:val="16"/>
        </w:rPr>
      </w:pPr>
    </w:p>
    <w:p w:rsidR="00991DDF" w:rsidRPr="00487B89" w:rsidRDefault="00991DDF" w:rsidP="00E205E4">
      <w:pPr>
        <w:pStyle w:val="Heading3a"/>
      </w:pPr>
      <w:bookmarkStart w:id="23" w:name="_Toc426725191"/>
      <w:r w:rsidRPr="00991DDF">
        <w:t>Collect Disk Space Usage information</w:t>
      </w:r>
      <w:bookmarkEnd w:id="23"/>
    </w:p>
    <w:p w:rsidR="00991DDF" w:rsidRDefault="00570EE8"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xp_cmdshell will be enabled/disabled</w:t>
      </w:r>
    </w:p>
    <w:p w:rsidR="002C5DB7" w:rsidRDefault="002C5DB7"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24" w:name="_Toc426725192"/>
      <w:r w:rsidRPr="00991DDF">
        <w:t>Collect Errorlog Messages</w:t>
      </w:r>
      <w:bookmarkEnd w:id="24"/>
    </w:p>
    <w:p w:rsidR="00991DDF" w:rsidRDefault="007D1BB5"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from active errorlog file, only for online/active instances</w:t>
      </w:r>
    </w:p>
    <w:p w:rsidR="00433939" w:rsidRDefault="00433939"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 SQL Server 2005 and beyond format</w:t>
      </w:r>
    </w:p>
    <w:p w:rsidR="00991DDF" w:rsidRDefault="00991DDF" w:rsidP="00991DDF">
      <w:pPr>
        <w:rPr>
          <w:szCs w:val="16"/>
        </w:rPr>
      </w:pPr>
    </w:p>
    <w:p w:rsidR="00991DDF" w:rsidRPr="00487B89" w:rsidRDefault="00991DDF" w:rsidP="00E205E4">
      <w:pPr>
        <w:pStyle w:val="Heading3a"/>
      </w:pPr>
      <w:bookmarkStart w:id="25" w:name="_Toc426725193"/>
      <w:r w:rsidRPr="00991DDF">
        <w:t>Collect Event Messages</w:t>
      </w:r>
      <w:bookmarkEnd w:id="25"/>
    </w:p>
    <w:p w:rsidR="00991DDF" w:rsidRDefault="00757A4A"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71548C">
      <w:pPr>
        <w:pStyle w:val="ListParagraph"/>
        <w:numPr>
          <w:ilvl w:val="0"/>
          <w:numId w:val="3"/>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71548C">
        <w:rPr>
          <w:rFonts w:ascii="Arial" w:hAnsi="Arial" w:cs="Arial"/>
          <w:sz w:val="20"/>
          <w:szCs w:val="20"/>
          <w:lang w:val="en-US"/>
        </w:rPr>
        <w:t>[dbo].[vw_logEventMessages]</w:t>
      </w:r>
    </w:p>
    <w:p w:rsidR="00991DDF" w:rsidRDefault="00991DDF" w:rsidP="00857C67">
      <w:pPr>
        <w:rPr>
          <w:szCs w:val="16"/>
        </w:rPr>
      </w:pPr>
    </w:p>
    <w:p w:rsidR="00741A42" w:rsidRPr="00EF29D4" w:rsidRDefault="00741A42" w:rsidP="00741A42">
      <w:pPr>
        <w:ind w:firstLine="720"/>
        <w:rPr>
          <w:rFonts w:ascii="Arial" w:hAnsi="Arial" w:cs="Arial"/>
          <w:b/>
          <w:sz w:val="20"/>
          <w:szCs w:val="20"/>
        </w:rPr>
      </w:pPr>
      <w:r w:rsidRPr="00EF29D4">
        <w:rPr>
          <w:rFonts w:ascii="Arial" w:hAnsi="Arial" w:cs="Arial"/>
          <w:b/>
          <w:sz w:val="20"/>
          <w:szCs w:val="20"/>
        </w:rPr>
        <w:t>SQL Server Agent Jobs:</w:t>
      </w:r>
    </w:p>
    <w:p w:rsidR="00741A42" w:rsidRPr="00EF29D4" w:rsidRDefault="00741A42" w:rsidP="00741A42">
      <w:pPr>
        <w:pStyle w:val="ListParagraph"/>
        <w:numPr>
          <w:ilvl w:val="0"/>
          <w:numId w:val="7"/>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741A42" w:rsidRPr="00EF29D4" w:rsidRDefault="00741A42" w:rsidP="00741A42">
      <w:pPr>
        <w:pStyle w:val="ListParagraph"/>
        <w:numPr>
          <w:ilvl w:val="1"/>
          <w:numId w:val="7"/>
        </w:numPr>
        <w:spacing w:after="0"/>
        <w:rPr>
          <w:rFonts w:ascii="Arial" w:hAnsi="Arial" w:cs="Arial"/>
          <w:sz w:val="20"/>
          <w:szCs w:val="20"/>
          <w:lang w:val="en-US"/>
        </w:rPr>
      </w:pPr>
      <w:r>
        <w:rPr>
          <w:rFonts w:ascii="Arial" w:hAnsi="Arial" w:cs="Arial"/>
          <w:i/>
          <w:sz w:val="20"/>
          <w:szCs w:val="20"/>
          <w:lang w:val="en-US"/>
        </w:rPr>
        <w:t>job is automatically started by another SQL Server Agent job</w:t>
      </w:r>
    </w:p>
    <w:p w:rsidR="00741A42" w:rsidRDefault="00741A42" w:rsidP="00857C67">
      <w:pPr>
        <w:rPr>
          <w:szCs w:val="16"/>
        </w:rPr>
      </w:pPr>
    </w:p>
    <w:p w:rsidR="00646A22" w:rsidRDefault="00646A22" w:rsidP="00857C67">
      <w:pPr>
        <w:rPr>
          <w:szCs w:val="16"/>
        </w:rPr>
      </w:pPr>
    </w:p>
    <w:p w:rsidR="00D06BB9" w:rsidRDefault="00D06BB9" w:rsidP="00852D20">
      <w:pPr>
        <w:pStyle w:val="Heading2a"/>
      </w:pPr>
      <w:bookmarkStart w:id="26" w:name="_Toc426725194"/>
      <w:r>
        <w:lastRenderedPageBreak/>
        <w:t>Generate Reports</w:t>
      </w:r>
      <w:bookmarkEnd w:id="26"/>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built into 2 major areas: </w:t>
      </w:r>
    </w:p>
    <w:p w:rsidR="00665353" w:rsidRDefault="000C11EC" w:rsidP="00665353">
      <w:pPr>
        <w:pStyle w:val="ListParagraph"/>
        <w:numPr>
          <w:ilvl w:val="0"/>
          <w:numId w:val="11"/>
        </w:numPr>
        <w:rPr>
          <w:rFonts w:ascii="Arial" w:hAnsi="Arial" w:cs="Arial"/>
          <w:sz w:val="20"/>
          <w:szCs w:val="20"/>
        </w:rPr>
      </w:pPr>
      <w:r>
        <w:rPr>
          <w:rFonts w:ascii="Arial" w:hAnsi="Arial" w:cs="Arial"/>
          <w:sz w:val="20"/>
          <w:szCs w:val="20"/>
        </w:rPr>
        <w:t>Modules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covers day-to-day dba checks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provide information on the instances / environment analysed</w:t>
      </w:r>
    </w:p>
    <w:p w:rsidR="000C11EC" w:rsidRDefault="00665353" w:rsidP="00665353">
      <w:pPr>
        <w:pStyle w:val="ListParagraph"/>
        <w:numPr>
          <w:ilvl w:val="0"/>
          <w:numId w:val="11"/>
        </w:numPr>
        <w:rPr>
          <w:rFonts w:ascii="Arial" w:hAnsi="Arial" w:cs="Arial"/>
          <w:sz w:val="20"/>
          <w:szCs w:val="20"/>
        </w:rPr>
      </w:pPr>
      <w:r>
        <w:rPr>
          <w:rFonts w:ascii="Arial" w:hAnsi="Arial" w:cs="Arial"/>
          <w:sz w:val="20"/>
          <w:szCs w:val="20"/>
        </w:rPr>
        <w:t>Potential Issues</w:t>
      </w:r>
    </w:p>
    <w:p w:rsidR="00665353" w:rsidRDefault="00A467E3" w:rsidP="00665353">
      <w:pPr>
        <w:pStyle w:val="ListParagraph"/>
        <w:numPr>
          <w:ilvl w:val="1"/>
          <w:numId w:val="11"/>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27" w:name="_Toc426725195"/>
      <w:r w:rsidRPr="00CA788D">
        <w:rPr>
          <w:i w:val="0"/>
        </w:rPr>
        <w:t>Modules</w:t>
      </w:r>
      <w:bookmarkEnd w:id="27"/>
    </w:p>
    <w:p w:rsidR="00CC1155" w:rsidRPr="00CC1155" w:rsidRDefault="00CC1155" w:rsidP="00CC1155">
      <w:pPr>
        <w:pStyle w:val="ListParagraph"/>
        <w:numPr>
          <w:ilvl w:val="0"/>
          <w:numId w:val="10"/>
        </w:numPr>
        <w:spacing w:after="0"/>
        <w:rPr>
          <w:rFonts w:ascii="Arial" w:hAnsi="Arial" w:cs="Arial"/>
          <w:b/>
          <w:vanish/>
          <w:sz w:val="20"/>
          <w:szCs w:val="20"/>
          <w:lang w:val="en-US"/>
        </w:rPr>
      </w:pPr>
    </w:p>
    <w:p w:rsidR="00CC1155" w:rsidRPr="00CC1155" w:rsidRDefault="00CC1155" w:rsidP="00CC1155">
      <w:pPr>
        <w:pStyle w:val="ListParagraph"/>
        <w:numPr>
          <w:ilvl w:val="0"/>
          <w:numId w:val="10"/>
        </w:numPr>
        <w:spacing w:after="0"/>
        <w:rPr>
          <w:rFonts w:ascii="Arial" w:hAnsi="Arial" w:cs="Arial"/>
          <w:b/>
          <w:vanish/>
          <w:sz w:val="20"/>
          <w:szCs w:val="20"/>
          <w:lang w:val="en-US"/>
        </w:rPr>
      </w:pPr>
    </w:p>
    <w:p w:rsidR="00CC1155" w:rsidRPr="00CC1155" w:rsidRDefault="00CC1155" w:rsidP="00CC1155">
      <w:pPr>
        <w:pStyle w:val="ListParagraph"/>
        <w:numPr>
          <w:ilvl w:val="1"/>
          <w:numId w:val="10"/>
        </w:numPr>
        <w:spacing w:after="0"/>
        <w:rPr>
          <w:rFonts w:ascii="Arial" w:hAnsi="Arial" w:cs="Arial"/>
          <w:b/>
          <w:vanish/>
          <w:sz w:val="20"/>
          <w:szCs w:val="20"/>
          <w:lang w:val="en-US"/>
        </w:rPr>
      </w:pPr>
    </w:p>
    <w:p w:rsidR="00C41EF1" w:rsidRPr="00D4528F" w:rsidRDefault="00F7530F" w:rsidP="00CC1155">
      <w:pPr>
        <w:pStyle w:val="Heading5a"/>
      </w:pPr>
      <w:bookmarkStart w:id="28" w:name="_Toc426725196"/>
      <w:r w:rsidRPr="00D4528F">
        <w:t>Instance Availability</w:t>
      </w:r>
      <w:bookmarkEnd w:id="28"/>
    </w:p>
    <w:p w:rsidR="00BD3245" w:rsidRDefault="00A661E3" w:rsidP="00716F24">
      <w:pPr>
        <w:ind w:left="360" w:firstLine="720"/>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716F24">
      <w:pPr>
        <w:ind w:left="360" w:firstLine="720"/>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716F24">
      <w:pPr>
        <w:ind w:left="360" w:firstLine="720"/>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051D15">
      <w:pPr>
        <w:pStyle w:val="ListParagraph"/>
        <w:rPr>
          <w:rFonts w:ascii="Arial" w:hAnsi="Arial" w:cs="Arial"/>
          <w:sz w:val="20"/>
          <w:szCs w:val="20"/>
        </w:rPr>
      </w:pPr>
    </w:p>
    <w:p w:rsidR="004C6A57" w:rsidRDefault="004C6A57" w:rsidP="00051D15">
      <w:pPr>
        <w:pStyle w:val="ListParagrap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D6AC3" w:rsidP="00CA788D">
      <w:pPr>
        <w:pStyle w:val="Heading5a"/>
      </w:pPr>
      <w:bookmarkStart w:id="29" w:name="_Toc426725197"/>
      <w:r w:rsidRPr="00CA788D">
        <w:t>Databases Status</w:t>
      </w:r>
      <w:bookmarkEnd w:id="29"/>
    </w:p>
    <w:p w:rsidR="006D6AC3" w:rsidRDefault="00274839" w:rsidP="00646A22">
      <w:pPr>
        <w:pStyle w:val="ListParagraph"/>
        <w:ind w:left="1080"/>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Pr="00D4528F" w:rsidRDefault="006D6AC3" w:rsidP="00CA788D">
      <w:pPr>
        <w:pStyle w:val="Heading5a"/>
      </w:pPr>
      <w:bookmarkStart w:id="30" w:name="_Toc426725198"/>
      <w:r w:rsidRPr="00D4528F">
        <w:t>SQL Server Agent Jobs Status</w:t>
      </w:r>
      <w:bookmarkEnd w:id="30"/>
    </w:p>
    <w:p w:rsidR="006D6AC3" w:rsidRDefault="009D2B36" w:rsidP="00442D27">
      <w:pPr>
        <w:pStyle w:val="ListParagraph"/>
        <w:ind w:left="1080"/>
        <w:rPr>
          <w:rFonts w:ascii="Arial" w:hAnsi="Arial" w:cs="Arial"/>
          <w:sz w:val="20"/>
          <w:szCs w:val="20"/>
        </w:rPr>
      </w:pPr>
      <w:r>
        <w:rPr>
          <w:rFonts w:ascii="Arial" w:hAnsi="Arial" w:cs="Arial"/>
          <w:sz w:val="20"/>
          <w:szCs w:val="20"/>
        </w:rPr>
        <w:t>Provide information on instance SQL Agent job and their status (execution</w:t>
      </w:r>
      <w:r w:rsidR="005435C0">
        <w:rPr>
          <w:rFonts w:ascii="Arial" w:hAnsi="Arial" w:cs="Arial"/>
          <w:sz w:val="20"/>
          <w:szCs w:val="20"/>
        </w:rPr>
        <w:t xml:space="preserve"> date/time, duration, messages) </w:t>
      </w:r>
    </w:p>
    <w:p w:rsidR="006D6AC3" w:rsidRPr="00D4528F" w:rsidRDefault="006D6AC3" w:rsidP="00CA788D">
      <w:pPr>
        <w:pStyle w:val="Heading5a"/>
      </w:pPr>
      <w:bookmarkStart w:id="31" w:name="_Toc426725199"/>
      <w:r w:rsidRPr="00D4528F">
        <w:t>Disk Space Information</w:t>
      </w:r>
      <w:bookmarkEnd w:id="31"/>
    </w:p>
    <w:p w:rsidR="006D6AC3" w:rsidRDefault="00E52CDE" w:rsidP="00646A22">
      <w:pPr>
        <w:pStyle w:val="ListParagraph"/>
        <w:ind w:left="1080"/>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 used by database f</w:t>
      </w:r>
      <w:r w:rsidR="000B4099">
        <w:rPr>
          <w:rFonts w:ascii="Arial" w:hAnsi="Arial" w:cs="Arial"/>
          <w:sz w:val="20"/>
          <w:szCs w:val="20"/>
        </w:rPr>
        <w:t>iles plus C drive will be shown.</w:t>
      </w:r>
    </w:p>
    <w:p w:rsidR="006D6AC3" w:rsidRPr="00D4528F" w:rsidRDefault="006D6AC3" w:rsidP="00F02D71">
      <w:pPr>
        <w:pStyle w:val="Heading5a"/>
      </w:pPr>
      <w:bookmarkStart w:id="32" w:name="_Toc426725200"/>
      <w:r w:rsidRPr="00D4528F">
        <w:t>Errorlog Messages</w:t>
      </w:r>
      <w:bookmarkEnd w:id="32"/>
    </w:p>
    <w:p w:rsidR="006D6AC3" w:rsidRDefault="00941806" w:rsidP="00646A22">
      <w:pPr>
        <w:pStyle w:val="ListParagraph"/>
        <w:ind w:left="1080"/>
        <w:rPr>
          <w:rFonts w:ascii="Arial" w:hAnsi="Arial" w:cs="Arial"/>
          <w:sz w:val="20"/>
          <w:szCs w:val="20"/>
        </w:rPr>
      </w:pPr>
      <w:r>
        <w:rPr>
          <w:rFonts w:ascii="Arial" w:hAnsi="Arial" w:cs="Arial"/>
          <w:sz w:val="20"/>
          <w:szCs w:val="20"/>
        </w:rPr>
        <w:t>Provide errorlog messages printed with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by default disabled, due to report size constraints.</w:t>
      </w:r>
    </w:p>
    <w:p w:rsidR="003257DA" w:rsidRDefault="003257DA" w:rsidP="00051D15">
      <w:pPr>
        <w:pStyle w:val="ListParagraph"/>
        <w:rPr>
          <w:rFonts w:ascii="Arial" w:hAnsi="Arial" w:cs="Arial"/>
          <w:sz w:val="20"/>
          <w:szCs w:val="20"/>
        </w:rPr>
      </w:pPr>
    </w:p>
    <w:p w:rsidR="006D6AC3" w:rsidRPr="004A2B9D" w:rsidRDefault="00716F24" w:rsidP="00CA788D">
      <w:pPr>
        <w:pStyle w:val="Heading3a"/>
        <w:rPr>
          <w:i w:val="0"/>
        </w:rPr>
      </w:pPr>
      <w:bookmarkStart w:id="33" w:name="_Toc426725201"/>
      <w:r w:rsidRPr="004A2B9D">
        <w:rPr>
          <w:i w:val="0"/>
        </w:rPr>
        <w:t>Potential Issues</w:t>
      </w:r>
      <w:bookmarkEnd w:id="33"/>
    </w:p>
    <w:p w:rsidR="00CA788D" w:rsidRPr="00CA788D" w:rsidRDefault="00CA788D" w:rsidP="00CA788D">
      <w:pPr>
        <w:pStyle w:val="ListParagraph"/>
        <w:numPr>
          <w:ilvl w:val="1"/>
          <w:numId w:val="10"/>
        </w:numPr>
        <w:spacing w:after="0"/>
        <w:rPr>
          <w:rFonts w:ascii="Arial" w:hAnsi="Arial" w:cs="Arial"/>
          <w:b/>
          <w:vanish/>
          <w:sz w:val="20"/>
          <w:szCs w:val="20"/>
          <w:lang w:val="en-US"/>
        </w:rPr>
      </w:pPr>
    </w:p>
    <w:p w:rsidR="00E86BF9" w:rsidRPr="00D4528F" w:rsidRDefault="00E86BF9" w:rsidP="00CA788D">
      <w:pPr>
        <w:pStyle w:val="Heading5a"/>
      </w:pPr>
      <w:bookmarkStart w:id="34" w:name="_Toc426725202"/>
      <w:r>
        <w:t>Offline Databases</w:t>
      </w:r>
      <w:bookmarkEnd w:id="34"/>
    </w:p>
    <w:p w:rsidR="006D6AC3" w:rsidRDefault="00886F49" w:rsidP="00E86BF9">
      <w:pPr>
        <w:pStyle w:val="ListParagraph"/>
        <w:ind w:firstLine="360"/>
        <w:rPr>
          <w:rFonts w:ascii="Arial" w:hAnsi="Arial" w:cs="Arial"/>
          <w:sz w:val="20"/>
          <w:szCs w:val="20"/>
        </w:rPr>
      </w:pPr>
      <w:r>
        <w:rPr>
          <w:rFonts w:ascii="Arial" w:hAnsi="Arial" w:cs="Arial"/>
          <w:sz w:val="20"/>
          <w:szCs w:val="20"/>
        </w:rPr>
        <w:t>Analysed databases for which stat</w:t>
      </w:r>
      <w:r w:rsidR="00712E2A">
        <w:rPr>
          <w:rFonts w:ascii="Arial" w:hAnsi="Arial" w:cs="Arial"/>
          <w:sz w:val="20"/>
          <w:szCs w:val="20"/>
        </w:rPr>
        <w:t>us is not in (ONLINE, READ ONLY</w:t>
      </w:r>
      <w:r>
        <w:rPr>
          <w:rFonts w:ascii="Arial" w:hAnsi="Arial" w:cs="Arial"/>
          <w:sz w:val="20"/>
          <w:szCs w:val="20"/>
        </w:rPr>
        <w:t>).</w:t>
      </w:r>
    </w:p>
    <w:p w:rsidR="00520F12" w:rsidRPr="00D4528F" w:rsidRDefault="00520F12" w:rsidP="00CA788D">
      <w:pPr>
        <w:pStyle w:val="Heading5a"/>
      </w:pPr>
      <w:bookmarkStart w:id="35" w:name="_Toc426725203"/>
      <w:r>
        <w:t>SQL Server Agent Job Failures</w:t>
      </w:r>
      <w:bookmarkEnd w:id="35"/>
    </w:p>
    <w:p w:rsidR="00520F12" w:rsidRDefault="007406DE" w:rsidP="007406DE">
      <w:pPr>
        <w:pStyle w:val="ListParagraph"/>
        <w:ind w:left="1080"/>
        <w:rPr>
          <w:rFonts w:ascii="Arial" w:hAnsi="Arial" w:cs="Arial"/>
          <w:sz w:val="20"/>
          <w:szCs w:val="20"/>
        </w:rPr>
      </w:pPr>
      <w:r>
        <w:rPr>
          <w:rFonts w:ascii="Arial" w:hAnsi="Arial" w:cs="Arial"/>
          <w:sz w:val="20"/>
          <w:szCs w:val="20"/>
        </w:rPr>
        <w:t>SQL Agent jobs for which status is not in (SUCCEDED, IN PROGRESS) and last execution was in the last 24 hours.</w:t>
      </w:r>
    </w:p>
    <w:p w:rsidR="00520F12" w:rsidRPr="00D4528F" w:rsidRDefault="00520F12" w:rsidP="00CA788D">
      <w:pPr>
        <w:pStyle w:val="Heading5a"/>
      </w:pPr>
      <w:bookmarkStart w:id="36" w:name="_Toc426725204"/>
      <w:r>
        <w:t>Low Free Disk Space</w:t>
      </w:r>
      <w:bookmarkEnd w:id="36"/>
    </w:p>
    <w:p w:rsidR="00520F12" w:rsidRDefault="006A0D76" w:rsidP="00520F12">
      <w:pPr>
        <w:pStyle w:val="ListParagraph"/>
        <w:ind w:firstLine="360"/>
        <w:rPr>
          <w:rFonts w:ascii="Arial" w:hAnsi="Arial" w:cs="Arial"/>
          <w:sz w:val="20"/>
          <w:szCs w:val="20"/>
        </w:rPr>
      </w:pPr>
      <w:r>
        <w:rPr>
          <w:rFonts w:ascii="Arial" w:hAnsi="Arial" w:cs="Arial"/>
          <w:sz w:val="20"/>
          <w:szCs w:val="20"/>
        </w:rPr>
        <w:t>Machines and drive / mount points for which free disk space is below 10% or 3000MB,</w:t>
      </w:r>
    </w:p>
    <w:p w:rsidR="00520F12" w:rsidRPr="00D4528F" w:rsidRDefault="00520F12" w:rsidP="00CF39CD">
      <w:pPr>
        <w:pStyle w:val="Heading5a"/>
      </w:pPr>
      <w:bookmarkStart w:id="37" w:name="_Toc426725205"/>
      <w:r>
        <w:t>Outdated Backup for Databases</w:t>
      </w:r>
      <w:bookmarkEnd w:id="37"/>
    </w:p>
    <w:p w:rsidR="00120E6B" w:rsidRDefault="00120E6B" w:rsidP="00520F12">
      <w:pPr>
        <w:pStyle w:val="ListParagraph"/>
        <w:ind w:firstLine="360"/>
        <w:rPr>
          <w:rFonts w:ascii="Arial" w:hAnsi="Arial" w:cs="Arial"/>
          <w:sz w:val="20"/>
          <w:szCs w:val="20"/>
        </w:rPr>
      </w:pPr>
      <w:r>
        <w:rPr>
          <w:rFonts w:ascii="Arial" w:hAnsi="Arial" w:cs="Arial"/>
          <w:sz w:val="20"/>
          <w:szCs w:val="20"/>
        </w:rPr>
        <w:t>System databases for which last backup date is greater than 7 days.</w:t>
      </w:r>
    </w:p>
    <w:p w:rsidR="00120E6B" w:rsidRDefault="00120E6B" w:rsidP="00120E6B">
      <w:pPr>
        <w:pStyle w:val="ListParagraph"/>
        <w:ind w:firstLine="360"/>
        <w:rPr>
          <w:rFonts w:ascii="Arial" w:hAnsi="Arial" w:cs="Arial"/>
          <w:sz w:val="20"/>
          <w:szCs w:val="20"/>
        </w:rPr>
      </w:pPr>
      <w:r>
        <w:rPr>
          <w:rFonts w:ascii="Arial" w:hAnsi="Arial" w:cs="Arial"/>
          <w:sz w:val="20"/>
          <w:szCs w:val="20"/>
        </w:rPr>
        <w:t>User databases for which last backup date is greater than 2 days.</w:t>
      </w:r>
    </w:p>
    <w:p w:rsidR="00520F12" w:rsidRPr="00D4528F" w:rsidRDefault="00520F12" w:rsidP="00CF39CD">
      <w:pPr>
        <w:pStyle w:val="Heading5a"/>
      </w:pPr>
      <w:bookmarkStart w:id="38" w:name="_Toc426725206"/>
      <w:r>
        <w:t>Outdated DBCC CHECKDB Databases</w:t>
      </w:r>
      <w:bookmarkEnd w:id="38"/>
    </w:p>
    <w:p w:rsidR="00265EE9" w:rsidRDefault="00265EE9" w:rsidP="00265EE9">
      <w:pPr>
        <w:pStyle w:val="ListParagraph"/>
        <w:ind w:firstLine="360"/>
        <w:rPr>
          <w:rFonts w:ascii="Arial" w:hAnsi="Arial" w:cs="Arial"/>
          <w:sz w:val="20"/>
          <w:szCs w:val="20"/>
        </w:rPr>
      </w:pPr>
      <w:r>
        <w:rPr>
          <w:rFonts w:ascii="Arial" w:hAnsi="Arial" w:cs="Arial"/>
          <w:sz w:val="20"/>
          <w:szCs w:val="20"/>
        </w:rPr>
        <w:t>System databases for which last dbcc checkdb date is greater than 14 days.</w:t>
      </w:r>
    </w:p>
    <w:p w:rsidR="00265EE9" w:rsidRDefault="00265EE9" w:rsidP="00265EE9">
      <w:pPr>
        <w:pStyle w:val="ListParagraph"/>
        <w:ind w:firstLine="360"/>
        <w:rPr>
          <w:rFonts w:ascii="Arial" w:hAnsi="Arial" w:cs="Arial"/>
          <w:sz w:val="20"/>
          <w:szCs w:val="20"/>
        </w:rPr>
      </w:pPr>
      <w:r>
        <w:rPr>
          <w:rFonts w:ascii="Arial" w:hAnsi="Arial" w:cs="Arial"/>
          <w:sz w:val="20"/>
          <w:szCs w:val="20"/>
        </w:rPr>
        <w:t>User databases for which last dbcc checkdb date is greater than 14 days.</w:t>
      </w:r>
    </w:p>
    <w:p w:rsidR="00520F12" w:rsidRPr="00D4528F" w:rsidRDefault="00520F12" w:rsidP="00CF39CD">
      <w:pPr>
        <w:pStyle w:val="Heading5a"/>
      </w:pPr>
      <w:bookmarkStart w:id="39" w:name="_Toc426725207"/>
      <w:r>
        <w:t>Errorlog Messages</w:t>
      </w:r>
      <w:bookmarkEnd w:id="39"/>
    </w:p>
    <w:p w:rsidR="00520F12" w:rsidRDefault="00311F81" w:rsidP="00032073">
      <w:pPr>
        <w:pStyle w:val="ListParagraph"/>
        <w:ind w:left="1080"/>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p>
    <w:p w:rsidR="00520F12" w:rsidRPr="00D4528F" w:rsidRDefault="00520F12" w:rsidP="00CF39CD">
      <w:pPr>
        <w:pStyle w:val="Heading5a"/>
      </w:pPr>
      <w:bookmarkStart w:id="40" w:name="_Toc426725208"/>
      <w:r>
        <w:t>Big Size for System Databases</w:t>
      </w:r>
      <w:bookmarkEnd w:id="40"/>
    </w:p>
    <w:p w:rsidR="00520F12" w:rsidRDefault="007E1D00" w:rsidP="007E1D00">
      <w:pPr>
        <w:pStyle w:val="ListParagraph"/>
        <w:ind w:left="1080"/>
        <w:rPr>
          <w:rFonts w:ascii="Arial" w:hAnsi="Arial" w:cs="Arial"/>
          <w:sz w:val="20"/>
          <w:szCs w:val="20"/>
        </w:rPr>
      </w:pPr>
      <w:r>
        <w:rPr>
          <w:rFonts w:ascii="Arial" w:hAnsi="Arial" w:cs="Arial"/>
          <w:sz w:val="20"/>
          <w:szCs w:val="20"/>
        </w:rPr>
        <w:t>Instances on which master database size is greater than 32 MB or msdb database size is greater than 1024 MB.</w:t>
      </w:r>
    </w:p>
    <w:p w:rsidR="00520F12" w:rsidRPr="00D4528F" w:rsidRDefault="00520F12" w:rsidP="00CF39CD">
      <w:pPr>
        <w:pStyle w:val="Heading5a"/>
      </w:pPr>
      <w:bookmarkStart w:id="41" w:name="_Toc426725209"/>
      <w:r>
        <w:lastRenderedPageBreak/>
        <w:t>Big Size for Database Log Files</w:t>
      </w:r>
      <w:bookmarkEnd w:id="41"/>
    </w:p>
    <w:p w:rsidR="00520F12" w:rsidRDefault="00650DAC" w:rsidP="00520F12">
      <w:pPr>
        <w:pStyle w:val="ListParagraph"/>
        <w:ind w:firstLine="360"/>
        <w:rPr>
          <w:rFonts w:ascii="Arial" w:hAnsi="Arial" w:cs="Arial"/>
          <w:sz w:val="20"/>
          <w:szCs w:val="20"/>
        </w:rPr>
      </w:pPr>
      <w:r>
        <w:rPr>
          <w:rFonts w:ascii="Arial" w:hAnsi="Arial" w:cs="Arial"/>
          <w:sz w:val="20"/>
          <w:szCs w:val="20"/>
        </w:rPr>
        <w:t>Databases for which log file size is greater than 32 GB.</w:t>
      </w:r>
    </w:p>
    <w:p w:rsidR="00520F12" w:rsidRPr="00D4528F" w:rsidRDefault="00497FAE" w:rsidP="00CF39CD">
      <w:pPr>
        <w:pStyle w:val="Heading5a"/>
      </w:pPr>
      <w:bookmarkStart w:id="42" w:name="_Toc426725210"/>
      <w:r>
        <w:t>Databases with Auto Close / Shrink</w:t>
      </w:r>
      <w:bookmarkEnd w:id="42"/>
    </w:p>
    <w:p w:rsidR="00520F12" w:rsidRDefault="00482810" w:rsidP="00520F12">
      <w:pPr>
        <w:pStyle w:val="ListParagraph"/>
        <w:ind w:firstLine="360"/>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 is set to true.</w:t>
      </w:r>
    </w:p>
    <w:p w:rsidR="00497FAE" w:rsidRPr="00D4528F" w:rsidRDefault="00497FAE" w:rsidP="00CF39CD">
      <w:pPr>
        <w:pStyle w:val="Heading5a"/>
      </w:pPr>
      <w:bookmarkStart w:id="43" w:name="_Toc426725211"/>
      <w:r>
        <w:t>Low Usage of Data Space</w:t>
      </w:r>
      <w:bookmarkEnd w:id="43"/>
    </w:p>
    <w:p w:rsidR="00497FAE" w:rsidRDefault="0085283A" w:rsidP="00D26CAF">
      <w:pPr>
        <w:pStyle w:val="ListParagraph"/>
        <w:ind w:left="1080"/>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497FAE" w:rsidRPr="00D4528F" w:rsidRDefault="00497FAE" w:rsidP="00CF39CD">
      <w:pPr>
        <w:pStyle w:val="Heading5a"/>
      </w:pPr>
      <w:bookmarkStart w:id="44" w:name="_Toc426725212"/>
      <w:r>
        <w:t>High Usage of Log Space</w:t>
      </w:r>
      <w:bookmarkEnd w:id="44"/>
    </w:p>
    <w:p w:rsidR="00497FAE" w:rsidRDefault="005E1C4E" w:rsidP="00F85108">
      <w:pPr>
        <w:pStyle w:val="ListParagraph"/>
        <w:ind w:left="1080"/>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497FAE" w:rsidRPr="00D4528F" w:rsidRDefault="00497FAE" w:rsidP="00CF39CD">
      <w:pPr>
        <w:pStyle w:val="Heading5a"/>
      </w:pPr>
      <w:bookmarkStart w:id="45" w:name="_Toc426725213"/>
      <w:r>
        <w:t>Log vs. Data – Allocated Size</w:t>
      </w:r>
      <w:bookmarkEnd w:id="45"/>
    </w:p>
    <w:p w:rsidR="00497FAE" w:rsidRDefault="00DF76A8" w:rsidP="008A6BE9">
      <w:pPr>
        <w:pStyle w:val="ListParagraph"/>
        <w:ind w:left="1080"/>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497FAE" w:rsidRPr="00D4528F" w:rsidRDefault="00497FAE" w:rsidP="00CF39CD">
      <w:pPr>
        <w:pStyle w:val="Heading5a"/>
      </w:pPr>
      <w:bookmarkStart w:id="46" w:name="_Toc426725214"/>
      <w:r>
        <w:t>Databases with Fixed File(s) Size</w:t>
      </w:r>
      <w:bookmarkEnd w:id="46"/>
    </w:p>
    <w:p w:rsidR="00497FAE" w:rsidRDefault="007232BA" w:rsidP="004D51E1">
      <w:pPr>
        <w:pStyle w:val="ListParagraph"/>
        <w:ind w:left="1080"/>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1F0225" w:rsidRPr="00566514" w:rsidRDefault="001F0225" w:rsidP="00CF39CD">
      <w:pPr>
        <w:pStyle w:val="Heading5a"/>
      </w:pPr>
      <w:bookmarkStart w:id="47" w:name="_Toc426725215"/>
      <w:r w:rsidRPr="00566514">
        <w:t>Databases with Improper Page Verify Option</w:t>
      </w:r>
      <w:bookmarkEnd w:id="47"/>
    </w:p>
    <w:p w:rsidR="001F0225" w:rsidRPr="00566514" w:rsidRDefault="001F0225" w:rsidP="001F0225">
      <w:pPr>
        <w:pStyle w:val="ListParagraph"/>
        <w:ind w:left="1080"/>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runs SQL Server version 2000 and Page Verify is set to NONE.</w:t>
      </w:r>
    </w:p>
    <w:p w:rsidR="001F0225" w:rsidRDefault="001F0225" w:rsidP="00051D15">
      <w:pPr>
        <w:pStyle w:val="ListParagraph"/>
        <w:rPr>
          <w:rFonts w:ascii="Arial" w:hAnsi="Arial" w:cs="Arial"/>
          <w:sz w:val="20"/>
          <w:szCs w:val="20"/>
        </w:rPr>
      </w:pPr>
    </w:p>
    <w:p w:rsidR="002F36F8" w:rsidRDefault="002F36F8" w:rsidP="00051D15">
      <w:pPr>
        <w:pStyle w:val="ListParagraph"/>
        <w:rPr>
          <w:rFonts w:ascii="Arial" w:hAnsi="Arial" w:cs="Arial"/>
          <w:sz w:val="20"/>
          <w:szCs w:val="20"/>
        </w:rPr>
      </w:pPr>
    </w:p>
    <w:p w:rsidR="002F36F8" w:rsidRPr="001B4EE7" w:rsidRDefault="002F36F8" w:rsidP="00E06582">
      <w:pPr>
        <w:pStyle w:val="Heading2a"/>
      </w:pPr>
      <w:bookmarkStart w:id="48" w:name="_Toc426725216"/>
      <w:r w:rsidRPr="001B4EE7">
        <w:t>Report Configuration options</w:t>
      </w:r>
      <w:bookmarkEnd w:id="48"/>
    </w:p>
    <w:p w:rsidR="008D0DD5" w:rsidRPr="001B4EE7" w:rsidRDefault="005D7D5D" w:rsidP="00E06582">
      <w:pPr>
        <w:pStyle w:val="Heading3a"/>
      </w:pPr>
      <w:bookmarkStart w:id="49" w:name="_Toc426725217"/>
      <w:r w:rsidRPr="001B4EE7">
        <w:t>Reports path and</w:t>
      </w:r>
      <w:r w:rsidR="00934B8B" w:rsidRPr="001B4EE7">
        <w:t xml:space="preserve"> email distribution list</w:t>
      </w:r>
      <w:bookmarkEnd w:id="49"/>
    </w:p>
    <w:p w:rsidR="003729B8" w:rsidRDefault="003729B8" w:rsidP="003729B8">
      <w:pPr>
        <w:pStyle w:val="ListParagraph"/>
        <w:rPr>
          <w:rFonts w:ascii="Arial" w:hAnsi="Arial" w:cs="Arial"/>
          <w:sz w:val="20"/>
          <w:szCs w:val="20"/>
        </w:rPr>
      </w:pPr>
      <w:r>
        <w:rPr>
          <w:rFonts w:ascii="Arial" w:hAnsi="Arial" w:cs="Arial"/>
          <w:sz w:val="20"/>
          <w:szCs w:val="20"/>
        </w:rPr>
        <w:t>Table dbo.appConfigurations 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firstRow="1" w:lastRow="0" w:firstColumn="1" w:lastColumn="0" w:noHBand="0" w:noVBand="1"/>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0E38AF" w:rsidP="00B10908">
            <w:pPr>
              <w:rPr>
                <w:rFonts w:ascii="Arial" w:hAnsi="Arial" w:cs="Arial"/>
                <w:color w:val="000000"/>
                <w:sz w:val="16"/>
                <w:szCs w:val="16"/>
              </w:rPr>
            </w:pPr>
            <w:r w:rsidRPr="00C01E0C">
              <w:rPr>
                <w:rFonts w:ascii="Arial" w:hAnsi="Arial" w:cs="Arial"/>
                <w:color w:val="000000"/>
                <w:sz w:val="16"/>
                <w:szCs w:val="16"/>
              </w:rPr>
              <w:t>list of email addresses on 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3E1EE0" w:rsidP="00B10908">
            <w:pPr>
              <w:rPr>
                <w:rFonts w:ascii="Arial" w:hAnsi="Arial" w:cs="Arial"/>
                <w:color w:val="000000"/>
                <w:sz w:val="16"/>
                <w:szCs w:val="16"/>
              </w:rPr>
            </w:pPr>
            <w:r w:rsidRPr="00C01E0C">
              <w:rPr>
                <w:rFonts w:ascii="Arial" w:hAnsi="Arial" w:cs="Arial"/>
                <w:color w:val="000000"/>
                <w:sz w:val="16"/>
                <w:szCs w:val="16"/>
              </w:rPr>
              <w:t>full path to disk where html files will be save</w:t>
            </w:r>
            <w:r w:rsidR="00562CD5" w:rsidRPr="00C01E0C">
              <w:rPr>
                <w:rFonts w:ascii="Arial" w:hAnsi="Arial" w:cs="Arial"/>
                <w:color w:val="000000"/>
                <w:sz w:val="16"/>
                <w:szCs w:val="16"/>
              </w:rPr>
              <w:t>d</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bl>
    <w:p w:rsidR="00D62DBB" w:rsidRDefault="00D62DBB" w:rsidP="00D62DBB">
      <w:pPr>
        <w:pStyle w:val="ListParagraph"/>
        <w:ind w:left="1080"/>
        <w:rPr>
          <w:rFonts w:ascii="Arial" w:hAnsi="Arial" w:cs="Arial"/>
          <w:b/>
        </w:rPr>
      </w:pPr>
    </w:p>
    <w:p w:rsidR="000B0E01" w:rsidRPr="006B455D" w:rsidRDefault="000B0E01" w:rsidP="00E06582">
      <w:pPr>
        <w:pStyle w:val="Heading3a"/>
      </w:pPr>
      <w:bookmarkStart w:id="50" w:name="_Toc426725218"/>
      <w:r w:rsidRPr="006B455D">
        <w:t>Configuration Thresholds and Options</w:t>
      </w:r>
      <w:bookmarkEnd w:id="50"/>
    </w:p>
    <w:p w:rsidR="00B55ED9" w:rsidRDefault="00B55ED9" w:rsidP="00B55ED9">
      <w:pPr>
        <w:pStyle w:val="ListParagraph"/>
        <w:rPr>
          <w:rFonts w:ascii="Arial" w:hAnsi="Arial" w:cs="Arial"/>
          <w:sz w:val="20"/>
          <w:szCs w:val="20"/>
        </w:rPr>
      </w:pPr>
      <w:r>
        <w:rPr>
          <w:rFonts w:ascii="Arial" w:hAnsi="Arial" w:cs="Arial"/>
          <w:sz w:val="20"/>
          <w:szCs w:val="20"/>
        </w:rPr>
        <w:t>Table dbo.</w:t>
      </w:r>
      <w:r w:rsidRPr="00E871C2">
        <w:rPr>
          <w:rFonts w:ascii="Arial" w:hAnsi="Arial" w:cs="Arial"/>
          <w:sz w:val="20"/>
          <w:szCs w:val="20"/>
        </w:rPr>
        <w:t>reportHTMLOptions</w:t>
      </w:r>
      <w:r>
        <w:rPr>
          <w:rFonts w:ascii="Arial" w:hAnsi="Arial" w:cs="Arial"/>
          <w:sz w:val="20"/>
          <w:szCs w:val="20"/>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rPr>
                <w:rFonts w:ascii="Arial" w:hAnsi="Arial" w:cs="Arial"/>
                <w:color w:val="000000"/>
                <w:sz w:val="16"/>
                <w:szCs w:val="16"/>
              </w:rPr>
            </w:pPr>
            <w:r w:rsidRPr="00C01E0C">
              <w:rPr>
                <w:rFonts w:ascii="Arial" w:hAnsi="Arial" w:cs="Arial"/>
                <w:color w:val="000000"/>
                <w:sz w:val="16"/>
                <w:szCs w:val="16"/>
              </w:rPr>
              <w:t>comma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job failured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free disk space in mb,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errorlog messaged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limit errorlog messages to a maximum number; default 1000</w:t>
            </w:r>
          </w:p>
        </w:tc>
      </w:tr>
    </w:tbl>
    <w:p w:rsidR="002F36F8" w:rsidRDefault="002F36F8" w:rsidP="00051D15">
      <w:pPr>
        <w:pStyle w:val="ListParagraph"/>
        <w:rPr>
          <w:rFonts w:ascii="Arial" w:hAnsi="Arial" w:cs="Arial"/>
          <w:sz w:val="20"/>
          <w:szCs w:val="20"/>
        </w:rPr>
      </w:pPr>
    </w:p>
    <w:p w:rsidR="00CB3494" w:rsidRPr="00EF29D4" w:rsidRDefault="00CB3494" w:rsidP="00D849AA">
      <w:pPr>
        <w:pStyle w:val="Heading4a"/>
      </w:pPr>
      <w:bookmarkStart w:id="51" w:name="_Toc426725219"/>
      <w:r w:rsidRPr="00EF29D4">
        <w:t>SQL Server Agent Jobs:</w:t>
      </w:r>
      <w:bookmarkEnd w:id="51"/>
    </w:p>
    <w:p w:rsidR="00CB3494" w:rsidRPr="00EF29D4" w:rsidRDefault="00CB3494" w:rsidP="00CB3494">
      <w:pPr>
        <w:pStyle w:val="ListParagraph"/>
        <w:numPr>
          <w:ilvl w:val="0"/>
          <w:numId w:val="7"/>
        </w:numPr>
        <w:spacing w:after="0"/>
        <w:rPr>
          <w:rFonts w:ascii="Arial" w:hAnsi="Arial" w:cs="Arial"/>
          <w:i/>
          <w:sz w:val="20"/>
          <w:szCs w:val="20"/>
          <w:lang w:val="en-US"/>
        </w:rPr>
      </w:pPr>
      <w:r w:rsidRPr="00CB3494">
        <w:rPr>
          <w:rFonts w:ascii="Arial" w:hAnsi="Arial" w:cs="Arial"/>
          <w:sz w:val="20"/>
          <w:szCs w:val="20"/>
          <w:lang w:val="en-US"/>
        </w:rPr>
        <w:t>dbaTDPMon - Generate Reports</w:t>
      </w:r>
    </w:p>
    <w:p w:rsidR="00A425FA" w:rsidRDefault="00A425FA" w:rsidP="00A425F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4</w:t>
      </w:r>
      <w:r w:rsidRPr="00EF29D4">
        <w:rPr>
          <w:rFonts w:ascii="Arial" w:hAnsi="Arial" w:cs="Arial"/>
          <w:i/>
          <w:sz w:val="20"/>
          <w:szCs w:val="20"/>
          <w:lang w:val="en-US"/>
        </w:rPr>
        <w:t>:00:00</w:t>
      </w:r>
    </w:p>
    <w:p w:rsidR="00CB3494" w:rsidRDefault="00CB3494" w:rsidP="00051D15">
      <w:pPr>
        <w:pStyle w:val="ListParagraph"/>
        <w:rPr>
          <w:rFonts w:ascii="Arial" w:hAnsi="Arial" w:cs="Arial"/>
          <w:sz w:val="20"/>
          <w:szCs w:val="20"/>
        </w:rPr>
      </w:pPr>
    </w:p>
    <w:sectPr w:rsidR="00CB3494" w:rsidSect="006869A0">
      <w:headerReference w:type="default" r:id="rId13"/>
      <w:footerReference w:type="even" r:id="rId14"/>
      <w:footerReference w:type="default" r:id="rId15"/>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9D1" w:rsidRDefault="00A649D1">
      <w:r>
        <w:separator/>
      </w:r>
    </w:p>
  </w:endnote>
  <w:endnote w:type="continuationSeparator" w:id="0">
    <w:p w:rsidR="00A649D1" w:rsidRDefault="00A64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04D" w:rsidRDefault="00E6704D"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704D" w:rsidRDefault="00E6704D"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04D" w:rsidRPr="001F5127" w:rsidRDefault="00E6704D" w:rsidP="00B0104F">
    <w:pPr>
      <w:pStyle w:val="Header"/>
      <w:rPr>
        <w:rFonts w:ascii="Arial" w:hAnsi="Arial" w:cs="Arial"/>
        <w:noProof/>
        <w:sz w:val="2"/>
        <w:szCs w:val="2"/>
        <w:lang w:val="ro-RO"/>
      </w:rPr>
    </w:pPr>
    <w:r w:rsidRPr="001F5127">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-10160</wp:posOffset>
              </wp:positionV>
              <wp:extent cx="6116955" cy="0"/>
              <wp:effectExtent l="9525" t="8890" r="7620" b="1016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823CB"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mc:Fallback>
      </mc:AlternateContent>
    </w:r>
  </w:p>
  <w:tbl>
    <w:tblPr>
      <w:tblW w:w="9456" w:type="dxa"/>
      <w:jc w:val="center"/>
      <w:tblLook w:val="01E0" w:firstRow="1" w:lastRow="1" w:firstColumn="1" w:lastColumn="1" w:noHBand="0" w:noVBand="0"/>
    </w:tblPr>
    <w:tblGrid>
      <w:gridCol w:w="1925"/>
      <w:gridCol w:w="2256"/>
      <w:gridCol w:w="302"/>
      <w:gridCol w:w="585"/>
      <w:gridCol w:w="1781"/>
      <w:gridCol w:w="2607"/>
    </w:tblGrid>
    <w:tr w:rsidR="00E6704D" w:rsidRPr="0059249D" w:rsidTr="00337DA3">
      <w:trPr>
        <w:jc w:val="center"/>
      </w:trPr>
      <w:tc>
        <w:tcPr>
          <w:tcW w:w="4181" w:type="dxa"/>
          <w:gridSpan w:val="2"/>
        </w:tcPr>
        <w:p w:rsidR="00E6704D" w:rsidRPr="0059249D" w:rsidRDefault="00E6704D" w:rsidP="00337DA3">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2004-2015 Dan Andrei STEFAN  </w:t>
          </w:r>
        </w:p>
      </w:tc>
      <w:tc>
        <w:tcPr>
          <w:tcW w:w="2668" w:type="dxa"/>
          <w:gridSpan w:val="3"/>
        </w:tcPr>
        <w:p w:rsidR="00E6704D" w:rsidRPr="0059249D" w:rsidRDefault="00E6704D"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E6704D" w:rsidRPr="0059249D" w:rsidRDefault="00E6704D"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Pr>
              <w:rFonts w:ascii="Arial Narrow" w:hAnsi="Arial Narrow" w:cs="Arial"/>
              <w:noProof/>
              <w:sz w:val="16"/>
              <w:szCs w:val="16"/>
              <w:lang w:val="ro-RO"/>
            </w:rPr>
            <w:t>07/08/2015</w:t>
          </w:r>
          <w:r w:rsidRPr="0059249D">
            <w:rPr>
              <w:rFonts w:ascii="Arial Narrow" w:hAnsi="Arial Narrow" w:cs="Arial"/>
              <w:noProof/>
              <w:sz w:val="16"/>
              <w:szCs w:val="16"/>
              <w:lang w:val="ro-RO"/>
            </w:rPr>
            <w:fldChar w:fldCharType="end"/>
          </w:r>
        </w:p>
      </w:tc>
    </w:tr>
    <w:tr w:rsidR="00E6704D" w:rsidRPr="0059249D" w:rsidTr="00337DA3">
      <w:trPr>
        <w:jc w:val="center"/>
      </w:trPr>
      <w:tc>
        <w:tcPr>
          <w:tcW w:w="1925" w:type="dxa"/>
        </w:tcPr>
        <w:p w:rsidR="00E6704D" w:rsidRPr="0059249D" w:rsidRDefault="00E6704D" w:rsidP="00A555D0">
          <w:pPr>
            <w:pStyle w:val="Header"/>
            <w:rPr>
              <w:rFonts w:ascii="Arial Narrow" w:hAnsi="Arial Narrow" w:cs="Arial"/>
              <w:noProof/>
              <w:sz w:val="16"/>
              <w:szCs w:val="16"/>
              <w:lang w:val="ro-RO"/>
            </w:rPr>
          </w:pPr>
        </w:p>
      </w:tc>
      <w:tc>
        <w:tcPr>
          <w:tcW w:w="2256" w:type="dxa"/>
        </w:tcPr>
        <w:p w:rsidR="00E6704D" w:rsidRPr="0059249D" w:rsidRDefault="00E6704D" w:rsidP="00A555D0">
          <w:pPr>
            <w:pStyle w:val="Header"/>
            <w:rPr>
              <w:rFonts w:ascii="Arial Narrow" w:hAnsi="Arial Narrow" w:cs="Arial"/>
              <w:noProof/>
              <w:sz w:val="16"/>
              <w:szCs w:val="16"/>
              <w:lang w:val="ro-RO"/>
            </w:rPr>
          </w:pPr>
        </w:p>
      </w:tc>
      <w:tc>
        <w:tcPr>
          <w:tcW w:w="302" w:type="dxa"/>
        </w:tcPr>
        <w:p w:rsidR="00E6704D" w:rsidRPr="0059249D" w:rsidRDefault="00E6704D" w:rsidP="00A555D0">
          <w:pPr>
            <w:rPr>
              <w:rFonts w:ascii="Arial Narrow" w:hAnsi="Arial Narrow" w:cs="Arial"/>
              <w:noProof/>
              <w:sz w:val="16"/>
              <w:szCs w:val="16"/>
              <w:lang w:val="ro-RO"/>
            </w:rPr>
          </w:pPr>
        </w:p>
      </w:tc>
      <w:tc>
        <w:tcPr>
          <w:tcW w:w="585" w:type="dxa"/>
        </w:tcPr>
        <w:p w:rsidR="00E6704D" w:rsidRPr="0059249D" w:rsidRDefault="00E6704D" w:rsidP="00A555D0">
          <w:pPr>
            <w:pStyle w:val="Header"/>
            <w:rPr>
              <w:rFonts w:ascii="Arial Narrow" w:hAnsi="Arial Narrow" w:cs="Arial"/>
              <w:noProof/>
              <w:sz w:val="16"/>
              <w:szCs w:val="16"/>
              <w:lang w:val="ro-RO"/>
            </w:rPr>
          </w:pPr>
        </w:p>
      </w:tc>
      <w:tc>
        <w:tcPr>
          <w:tcW w:w="1781" w:type="dxa"/>
        </w:tcPr>
        <w:p w:rsidR="00E6704D" w:rsidRPr="0059249D" w:rsidRDefault="00E6704D" w:rsidP="00A555D0">
          <w:pPr>
            <w:rPr>
              <w:rFonts w:ascii="Arial Narrow" w:hAnsi="Arial Narrow" w:cs="Arial"/>
              <w:noProof/>
              <w:sz w:val="16"/>
              <w:szCs w:val="16"/>
              <w:lang w:val="ro-RO"/>
            </w:rPr>
          </w:pPr>
        </w:p>
      </w:tc>
      <w:tc>
        <w:tcPr>
          <w:tcW w:w="2607" w:type="dxa"/>
        </w:tcPr>
        <w:p w:rsidR="00E6704D" w:rsidRPr="0059249D" w:rsidRDefault="00E6704D" w:rsidP="00A555D0">
          <w:pPr>
            <w:pStyle w:val="Header"/>
            <w:rPr>
              <w:rFonts w:ascii="Arial Narrow" w:hAnsi="Arial Narrow" w:cs="Arial"/>
              <w:noProof/>
              <w:sz w:val="16"/>
              <w:szCs w:val="16"/>
              <w:lang w:val="ro-RO"/>
            </w:rPr>
          </w:pPr>
        </w:p>
      </w:tc>
    </w:tr>
    <w:tr w:rsidR="00E6704D" w:rsidRPr="0059249D" w:rsidTr="00BC00E6">
      <w:trPr>
        <w:jc w:val="center"/>
      </w:trPr>
      <w:tc>
        <w:tcPr>
          <w:tcW w:w="1925" w:type="dxa"/>
        </w:tcPr>
        <w:p w:rsidR="00E6704D" w:rsidRPr="0059249D" w:rsidRDefault="00E6704D" w:rsidP="00A555D0">
          <w:pPr>
            <w:pStyle w:val="Header"/>
            <w:rPr>
              <w:rFonts w:ascii="Arial Narrow" w:hAnsi="Arial Narrow" w:cs="Arial"/>
              <w:noProof/>
              <w:sz w:val="16"/>
              <w:szCs w:val="16"/>
              <w:lang w:val="ro-RO"/>
            </w:rPr>
          </w:pPr>
        </w:p>
      </w:tc>
      <w:tc>
        <w:tcPr>
          <w:tcW w:w="2256" w:type="dxa"/>
        </w:tcPr>
        <w:p w:rsidR="00E6704D" w:rsidRPr="0059249D" w:rsidRDefault="00E6704D" w:rsidP="00A555D0">
          <w:pPr>
            <w:rPr>
              <w:rFonts w:ascii="Arial Narrow" w:hAnsi="Arial Narrow" w:cs="Arial"/>
              <w:noProof/>
              <w:sz w:val="16"/>
              <w:szCs w:val="16"/>
              <w:lang w:val="ro-RO"/>
            </w:rPr>
          </w:pPr>
        </w:p>
      </w:tc>
      <w:tc>
        <w:tcPr>
          <w:tcW w:w="302" w:type="dxa"/>
        </w:tcPr>
        <w:p w:rsidR="00E6704D" w:rsidRPr="0059249D" w:rsidRDefault="00E6704D" w:rsidP="00A555D0">
          <w:pPr>
            <w:rPr>
              <w:rFonts w:ascii="Arial Narrow" w:hAnsi="Arial Narrow" w:cs="Arial"/>
              <w:noProof/>
              <w:sz w:val="16"/>
              <w:szCs w:val="16"/>
              <w:lang w:val="ro-RO"/>
            </w:rPr>
          </w:pPr>
        </w:p>
      </w:tc>
      <w:tc>
        <w:tcPr>
          <w:tcW w:w="585" w:type="dxa"/>
        </w:tcPr>
        <w:p w:rsidR="00E6704D" w:rsidRPr="0059249D" w:rsidRDefault="00E6704D" w:rsidP="00A555D0">
          <w:pPr>
            <w:pStyle w:val="Header"/>
            <w:rPr>
              <w:rFonts w:ascii="Arial Narrow" w:hAnsi="Arial Narrow" w:cs="Arial"/>
              <w:noProof/>
              <w:sz w:val="16"/>
              <w:szCs w:val="16"/>
              <w:lang w:val="ro-RO"/>
            </w:rPr>
          </w:pPr>
        </w:p>
      </w:tc>
      <w:tc>
        <w:tcPr>
          <w:tcW w:w="1781" w:type="dxa"/>
        </w:tcPr>
        <w:p w:rsidR="00E6704D" w:rsidRPr="0059249D" w:rsidRDefault="00E6704D" w:rsidP="00A555D0">
          <w:pPr>
            <w:pStyle w:val="Header"/>
            <w:rPr>
              <w:rFonts w:ascii="Arial Narrow" w:hAnsi="Arial Narrow" w:cs="Arial"/>
              <w:noProof/>
              <w:sz w:val="16"/>
              <w:szCs w:val="16"/>
              <w:lang w:val="ro-RO"/>
            </w:rPr>
          </w:pPr>
        </w:p>
      </w:tc>
      <w:tc>
        <w:tcPr>
          <w:tcW w:w="2607" w:type="dxa"/>
        </w:tcPr>
        <w:p w:rsidR="00E6704D" w:rsidRPr="0059249D" w:rsidRDefault="00E6704D"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8D7B97">
            <w:rPr>
              <w:rStyle w:val="PageNumber"/>
              <w:rFonts w:ascii="Arial Narrow" w:hAnsi="Arial Narrow"/>
              <w:noProof/>
              <w:sz w:val="16"/>
              <w:szCs w:val="16"/>
              <w:lang w:val="ro-RO"/>
            </w:rPr>
            <w:t>3</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8D7B97">
            <w:rPr>
              <w:rStyle w:val="PageNumber"/>
              <w:rFonts w:ascii="Arial Narrow" w:hAnsi="Arial Narrow"/>
              <w:noProof/>
              <w:sz w:val="16"/>
              <w:szCs w:val="16"/>
              <w:lang w:val="ro-RO"/>
            </w:rPr>
            <w:t>19</w:t>
          </w:r>
          <w:r w:rsidRPr="0059249D">
            <w:rPr>
              <w:rStyle w:val="PageNumber"/>
              <w:rFonts w:ascii="Arial Narrow" w:hAnsi="Arial Narrow"/>
              <w:noProof/>
              <w:sz w:val="16"/>
              <w:szCs w:val="16"/>
              <w:lang w:val="ro-RO"/>
            </w:rPr>
            <w:fldChar w:fldCharType="end"/>
          </w:r>
        </w:p>
      </w:tc>
    </w:tr>
  </w:tbl>
  <w:p w:rsidR="00E6704D" w:rsidRPr="001F5127" w:rsidRDefault="00E6704D"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9D1" w:rsidRDefault="00A649D1">
      <w:r>
        <w:separator/>
      </w:r>
    </w:p>
  </w:footnote>
  <w:footnote w:type="continuationSeparator" w:id="0">
    <w:p w:rsidR="00A649D1" w:rsidRDefault="00A649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E6704D" w:rsidRPr="0059249D" w:rsidTr="00947235">
      <w:tc>
        <w:tcPr>
          <w:tcW w:w="3762" w:type="dxa"/>
          <w:vMerge w:val="restart"/>
          <w:shd w:val="clear" w:color="auto" w:fill="auto"/>
          <w:tcMar>
            <w:top w:w="0" w:type="dxa"/>
            <w:left w:w="0" w:type="dxa"/>
            <w:bottom w:w="0" w:type="dxa"/>
            <w:right w:w="0" w:type="dxa"/>
          </w:tcMar>
        </w:tcPr>
        <w:p w:rsidR="00E6704D" w:rsidRPr="0059249D" w:rsidRDefault="00E6704D"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E6704D" w:rsidRPr="0059249D" w:rsidRDefault="00E6704D" w:rsidP="00C448BD">
          <w:pPr>
            <w:pStyle w:val="Header"/>
            <w:rPr>
              <w:rFonts w:ascii="Arial Narrow" w:hAnsi="Arial Narrow"/>
              <w:noProof/>
              <w:sz w:val="16"/>
              <w:szCs w:val="16"/>
            </w:rPr>
          </w:pPr>
        </w:p>
      </w:tc>
      <w:tc>
        <w:tcPr>
          <w:tcW w:w="684" w:type="dxa"/>
          <w:shd w:val="clear" w:color="auto" w:fill="auto"/>
          <w:vAlign w:val="center"/>
        </w:tcPr>
        <w:p w:rsidR="00E6704D" w:rsidRPr="0059249D" w:rsidRDefault="00E6704D" w:rsidP="00C448BD">
          <w:pPr>
            <w:pStyle w:val="Header"/>
            <w:rPr>
              <w:rFonts w:ascii="Arial Narrow" w:hAnsi="Arial Narrow" w:cs="Arial"/>
              <w:noProof/>
              <w:sz w:val="16"/>
              <w:szCs w:val="16"/>
            </w:rPr>
          </w:pPr>
        </w:p>
      </w:tc>
      <w:tc>
        <w:tcPr>
          <w:tcW w:w="2052" w:type="dxa"/>
          <w:shd w:val="clear" w:color="auto" w:fill="auto"/>
          <w:vAlign w:val="center"/>
        </w:tcPr>
        <w:p w:rsidR="00E6704D" w:rsidRPr="0059249D" w:rsidRDefault="00E6704D" w:rsidP="00C448BD">
          <w:pPr>
            <w:rPr>
              <w:rFonts w:ascii="Arial Narrow" w:hAnsi="Arial Narrow" w:cs="Arial"/>
              <w:b/>
              <w:noProof/>
              <w:sz w:val="20"/>
              <w:szCs w:val="20"/>
              <w:lang w:val="ro-RO"/>
            </w:rPr>
          </w:pPr>
        </w:p>
      </w:tc>
    </w:tr>
    <w:tr w:rsidR="00E6704D" w:rsidRPr="0059249D" w:rsidTr="00947235">
      <w:tc>
        <w:tcPr>
          <w:tcW w:w="3762" w:type="dxa"/>
          <w:vMerge/>
          <w:shd w:val="pct55" w:color="FF0000" w:fill="auto"/>
          <w:vAlign w:val="center"/>
        </w:tcPr>
        <w:p w:rsidR="00E6704D" w:rsidRPr="0059249D" w:rsidRDefault="00E6704D"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E6704D" w:rsidRPr="0059249D" w:rsidRDefault="00E6704D" w:rsidP="00C448BD">
          <w:pPr>
            <w:rPr>
              <w:rFonts w:ascii="Arial Narrow" w:hAnsi="Arial Narrow" w:cs="Arial"/>
              <w:noProof/>
              <w:sz w:val="16"/>
              <w:szCs w:val="16"/>
            </w:rPr>
          </w:pPr>
        </w:p>
      </w:tc>
      <w:tc>
        <w:tcPr>
          <w:tcW w:w="684" w:type="dxa"/>
          <w:shd w:val="clear" w:color="auto" w:fill="auto"/>
          <w:vAlign w:val="center"/>
        </w:tcPr>
        <w:p w:rsidR="00E6704D" w:rsidRPr="0059249D" w:rsidRDefault="00E6704D" w:rsidP="00C448BD">
          <w:pPr>
            <w:rPr>
              <w:rFonts w:ascii="Arial Narrow" w:hAnsi="Arial Narrow" w:cs="Arial"/>
              <w:noProof/>
              <w:sz w:val="16"/>
              <w:szCs w:val="16"/>
              <w:lang w:val="ro-RO"/>
            </w:rPr>
          </w:pPr>
        </w:p>
      </w:tc>
      <w:tc>
        <w:tcPr>
          <w:tcW w:w="2052" w:type="dxa"/>
          <w:shd w:val="clear" w:color="auto" w:fill="auto"/>
          <w:vAlign w:val="center"/>
        </w:tcPr>
        <w:p w:rsidR="00E6704D" w:rsidRPr="0059249D" w:rsidRDefault="00E6704D" w:rsidP="00C448BD">
          <w:pPr>
            <w:rPr>
              <w:rFonts w:ascii="Arial Narrow" w:hAnsi="Arial Narrow" w:cs="Arial"/>
              <w:noProof/>
              <w:sz w:val="16"/>
              <w:szCs w:val="16"/>
            </w:rPr>
          </w:pPr>
        </w:p>
      </w:tc>
    </w:tr>
    <w:tr w:rsidR="00E6704D" w:rsidRPr="0059249D" w:rsidTr="00947235">
      <w:tc>
        <w:tcPr>
          <w:tcW w:w="3762" w:type="dxa"/>
          <w:vMerge/>
          <w:shd w:val="pct55" w:color="FF0000" w:fill="auto"/>
          <w:vAlign w:val="center"/>
        </w:tcPr>
        <w:p w:rsidR="00E6704D" w:rsidRPr="0059249D" w:rsidRDefault="00E6704D"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E6704D" w:rsidRPr="0059249D" w:rsidRDefault="00E6704D" w:rsidP="00C448BD">
          <w:pPr>
            <w:rPr>
              <w:rFonts w:ascii="Arial Narrow" w:hAnsi="Arial Narrow" w:cs="Arial"/>
              <w:noProof/>
              <w:sz w:val="16"/>
              <w:szCs w:val="16"/>
              <w:lang w:val="ro-RO"/>
            </w:rPr>
          </w:pPr>
        </w:p>
      </w:tc>
      <w:tc>
        <w:tcPr>
          <w:tcW w:w="684" w:type="dxa"/>
          <w:shd w:val="clear" w:color="auto" w:fill="auto"/>
          <w:vAlign w:val="center"/>
        </w:tcPr>
        <w:p w:rsidR="00E6704D" w:rsidRPr="0059249D" w:rsidRDefault="00E6704D" w:rsidP="00C448BD">
          <w:pPr>
            <w:rPr>
              <w:rFonts w:ascii="Arial Narrow" w:hAnsi="Arial Narrow" w:cs="Arial"/>
              <w:noProof/>
              <w:sz w:val="16"/>
              <w:szCs w:val="16"/>
              <w:lang w:val="ro-RO"/>
            </w:rPr>
          </w:pPr>
        </w:p>
      </w:tc>
      <w:tc>
        <w:tcPr>
          <w:tcW w:w="2052" w:type="dxa"/>
          <w:shd w:val="clear" w:color="auto" w:fill="auto"/>
          <w:vAlign w:val="center"/>
        </w:tcPr>
        <w:p w:rsidR="00E6704D" w:rsidRPr="0059249D" w:rsidRDefault="00E6704D" w:rsidP="00C448BD">
          <w:pPr>
            <w:rPr>
              <w:rFonts w:ascii="Arial Narrow" w:hAnsi="Arial Narrow" w:cs="Arial"/>
              <w:noProof/>
              <w:sz w:val="16"/>
              <w:szCs w:val="16"/>
              <w:lang w:val="ro-RO"/>
            </w:rPr>
          </w:pPr>
        </w:p>
      </w:tc>
    </w:tr>
  </w:tbl>
  <w:p w:rsidR="00E6704D" w:rsidRPr="0099290B" w:rsidRDefault="00E6704D" w:rsidP="0099290B">
    <w:pPr>
      <w:pStyle w:val="Header"/>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27940</wp:posOffset>
              </wp:positionV>
              <wp:extent cx="6116955" cy="0"/>
              <wp:effectExtent l="9525" t="8890" r="7620" b="1016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A63A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D52F1"/>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616FE"/>
    <w:multiLevelType w:val="hybridMultilevel"/>
    <w:tmpl w:val="E39A40D4"/>
    <w:lvl w:ilvl="0" w:tplc="465E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9527B"/>
    <w:multiLevelType w:val="hybridMultilevel"/>
    <w:tmpl w:val="DECA8A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983B9B"/>
    <w:multiLevelType w:val="multilevel"/>
    <w:tmpl w:val="E39A40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2F1CE3"/>
    <w:multiLevelType w:val="hybridMultilevel"/>
    <w:tmpl w:val="27820870"/>
    <w:lvl w:ilvl="0" w:tplc="5AD62F96">
      <w:numFmt w:val="bullet"/>
      <w:lvlText w:val="-"/>
      <w:lvlJc w:val="left"/>
      <w:pPr>
        <w:ind w:left="1080" w:hanging="360"/>
      </w:pPr>
      <w:rPr>
        <w:rFonts w:ascii="Arial" w:eastAsia="Calibri" w:hAnsi="Arial" w:cs="Arial" w:hint="default"/>
      </w:rPr>
    </w:lvl>
    <w:lvl w:ilvl="1" w:tplc="5AD62F96">
      <w:numFmt w:val="bullet"/>
      <w:lvlText w:val="-"/>
      <w:lvlJc w:val="left"/>
      <w:pPr>
        <w:ind w:left="1800" w:hanging="360"/>
      </w:pPr>
      <w:rPr>
        <w:rFonts w:ascii="Arial" w:eastAsia="Calibri" w:hAnsi="Arial" w:cs="Aria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4001B"/>
    <w:multiLevelType w:val="hybridMultilevel"/>
    <w:tmpl w:val="59FEC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59CD4E21"/>
    <w:multiLevelType w:val="hybridMultilevel"/>
    <w:tmpl w:val="0388C7F8"/>
    <w:lvl w:ilvl="0" w:tplc="0A0A76D4">
      <w:start w:val="1"/>
      <w:numFmt w:val="lowerLetter"/>
      <w:lvlText w:val="%1)"/>
      <w:lvlJc w:val="left"/>
      <w:pPr>
        <w:tabs>
          <w:tab w:val="num" w:pos="836"/>
        </w:tabs>
        <w:ind w:left="836" w:hanging="360"/>
      </w:pPr>
      <w:rPr>
        <w:rFonts w:ascii="Arial" w:hAnsi="Arial" w:cs="Arial" w:hint="default"/>
      </w:rPr>
    </w:lvl>
    <w:lvl w:ilvl="1" w:tplc="04090019">
      <w:start w:val="1"/>
      <w:numFmt w:val="lowerLetter"/>
      <w:lvlText w:val="%2."/>
      <w:lvlJc w:val="left"/>
      <w:pPr>
        <w:tabs>
          <w:tab w:val="num" w:pos="1676"/>
        </w:tabs>
        <w:ind w:left="1676" w:hanging="360"/>
      </w:pPr>
    </w:lvl>
    <w:lvl w:ilvl="2" w:tplc="1884D394">
      <w:numFmt w:val="bullet"/>
      <w:lvlText w:val="-"/>
      <w:lvlJc w:val="left"/>
      <w:pPr>
        <w:tabs>
          <w:tab w:val="num" w:pos="2576"/>
        </w:tabs>
        <w:ind w:left="2576" w:hanging="360"/>
      </w:pPr>
      <w:rPr>
        <w:rFonts w:ascii="Trebuchet MS" w:eastAsia="Times New Roman" w:hAnsi="Trebuchet MS" w:cs="Arial" w:hint="default"/>
      </w:rPr>
    </w:lvl>
    <w:lvl w:ilvl="3" w:tplc="0409000F" w:tentative="1">
      <w:start w:val="1"/>
      <w:numFmt w:val="decimal"/>
      <w:lvlText w:val="%4."/>
      <w:lvlJc w:val="left"/>
      <w:pPr>
        <w:tabs>
          <w:tab w:val="num" w:pos="3116"/>
        </w:tabs>
        <w:ind w:left="3116" w:hanging="360"/>
      </w:pPr>
    </w:lvl>
    <w:lvl w:ilvl="4" w:tplc="04090019" w:tentative="1">
      <w:start w:val="1"/>
      <w:numFmt w:val="lowerLetter"/>
      <w:lvlText w:val="%5."/>
      <w:lvlJc w:val="left"/>
      <w:pPr>
        <w:tabs>
          <w:tab w:val="num" w:pos="3836"/>
        </w:tabs>
        <w:ind w:left="3836" w:hanging="360"/>
      </w:pPr>
    </w:lvl>
    <w:lvl w:ilvl="5" w:tplc="0409001B" w:tentative="1">
      <w:start w:val="1"/>
      <w:numFmt w:val="lowerRoman"/>
      <w:lvlText w:val="%6."/>
      <w:lvlJc w:val="right"/>
      <w:pPr>
        <w:tabs>
          <w:tab w:val="num" w:pos="4556"/>
        </w:tabs>
        <w:ind w:left="4556" w:hanging="180"/>
      </w:pPr>
    </w:lvl>
    <w:lvl w:ilvl="6" w:tplc="0409000F" w:tentative="1">
      <w:start w:val="1"/>
      <w:numFmt w:val="decimal"/>
      <w:lvlText w:val="%7."/>
      <w:lvlJc w:val="left"/>
      <w:pPr>
        <w:tabs>
          <w:tab w:val="num" w:pos="5276"/>
        </w:tabs>
        <w:ind w:left="5276" w:hanging="360"/>
      </w:pPr>
    </w:lvl>
    <w:lvl w:ilvl="7" w:tplc="04090019" w:tentative="1">
      <w:start w:val="1"/>
      <w:numFmt w:val="lowerLetter"/>
      <w:lvlText w:val="%8."/>
      <w:lvlJc w:val="left"/>
      <w:pPr>
        <w:tabs>
          <w:tab w:val="num" w:pos="5996"/>
        </w:tabs>
        <w:ind w:left="5996" w:hanging="360"/>
      </w:pPr>
    </w:lvl>
    <w:lvl w:ilvl="8" w:tplc="0409001B" w:tentative="1">
      <w:start w:val="1"/>
      <w:numFmt w:val="lowerRoman"/>
      <w:lvlText w:val="%9."/>
      <w:lvlJc w:val="right"/>
      <w:pPr>
        <w:tabs>
          <w:tab w:val="num" w:pos="6716"/>
        </w:tabs>
        <w:ind w:left="6716" w:hanging="180"/>
      </w:pPr>
    </w:lvl>
  </w:abstractNum>
  <w:abstractNum w:abstractNumId="23"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D42EAB"/>
    <w:multiLevelType w:val="hybridMultilevel"/>
    <w:tmpl w:val="22FC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2B04F90"/>
    <w:multiLevelType w:val="hybridMultilevel"/>
    <w:tmpl w:val="55AC1B8E"/>
    <w:lvl w:ilvl="0" w:tplc="7406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9D043A"/>
    <w:multiLevelType w:val="hybridMultilevel"/>
    <w:tmpl w:val="CB1C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C3F58"/>
    <w:multiLevelType w:val="hybridMultilevel"/>
    <w:tmpl w:val="C4DC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35"/>
  </w:num>
  <w:num w:numId="5">
    <w:abstractNumId w:val="12"/>
  </w:num>
  <w:num w:numId="6">
    <w:abstractNumId w:val="14"/>
  </w:num>
  <w:num w:numId="7">
    <w:abstractNumId w:val="11"/>
  </w:num>
  <w:num w:numId="8">
    <w:abstractNumId w:val="3"/>
  </w:num>
  <w:num w:numId="9">
    <w:abstractNumId w:val="16"/>
  </w:num>
  <w:num w:numId="10">
    <w:abstractNumId w:val="13"/>
  </w:num>
  <w:num w:numId="11">
    <w:abstractNumId w:val="21"/>
  </w:num>
  <w:num w:numId="12">
    <w:abstractNumId w:val="26"/>
  </w:num>
  <w:num w:numId="13">
    <w:abstractNumId w:val="2"/>
  </w:num>
  <w:num w:numId="14">
    <w:abstractNumId w:val="5"/>
  </w:num>
  <w:num w:numId="15">
    <w:abstractNumId w:val="10"/>
  </w:num>
  <w:num w:numId="16">
    <w:abstractNumId w:val="31"/>
  </w:num>
  <w:num w:numId="17">
    <w:abstractNumId w:val="4"/>
  </w:num>
  <w:num w:numId="18">
    <w:abstractNumId w:val="9"/>
  </w:num>
  <w:num w:numId="19">
    <w:abstractNumId w:val="0"/>
  </w:num>
  <w:num w:numId="20">
    <w:abstractNumId w:val="23"/>
  </w:num>
  <w:num w:numId="21">
    <w:abstractNumId w:val="18"/>
  </w:num>
  <w:num w:numId="22">
    <w:abstractNumId w:val="17"/>
  </w:num>
  <w:num w:numId="23">
    <w:abstractNumId w:val="28"/>
  </w:num>
  <w:num w:numId="24">
    <w:abstractNumId w:val="20"/>
  </w:num>
  <w:num w:numId="25">
    <w:abstractNumId w:val="27"/>
  </w:num>
  <w:num w:numId="26">
    <w:abstractNumId w:val="7"/>
  </w:num>
  <w:num w:numId="27">
    <w:abstractNumId w:val="34"/>
  </w:num>
  <w:num w:numId="28">
    <w:abstractNumId w:val="33"/>
  </w:num>
  <w:num w:numId="29">
    <w:abstractNumId w:val="32"/>
  </w:num>
  <w:num w:numId="30">
    <w:abstractNumId w:val="30"/>
  </w:num>
  <w:num w:numId="31">
    <w:abstractNumId w:val="24"/>
  </w:num>
  <w:num w:numId="32">
    <w:abstractNumId w:val="1"/>
  </w:num>
  <w:num w:numId="33">
    <w:abstractNumId w:val="8"/>
  </w:num>
  <w:num w:numId="34">
    <w:abstractNumId w:val="15"/>
  </w:num>
  <w:num w:numId="35">
    <w:abstractNumId w:val="19"/>
  </w:num>
  <w:num w:numId="36">
    <w:abstractNumId w:val="2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E"/>
    <w:rsid w:val="00000579"/>
    <w:rsid w:val="00005D17"/>
    <w:rsid w:val="000072E0"/>
    <w:rsid w:val="00010163"/>
    <w:rsid w:val="0001321A"/>
    <w:rsid w:val="00015CC5"/>
    <w:rsid w:val="00020CBB"/>
    <w:rsid w:val="00020FA9"/>
    <w:rsid w:val="00031F79"/>
    <w:rsid w:val="00032073"/>
    <w:rsid w:val="0003346F"/>
    <w:rsid w:val="00033CEE"/>
    <w:rsid w:val="000340FB"/>
    <w:rsid w:val="000342C0"/>
    <w:rsid w:val="00034FFD"/>
    <w:rsid w:val="000360C9"/>
    <w:rsid w:val="000401E4"/>
    <w:rsid w:val="00041AC3"/>
    <w:rsid w:val="00041E81"/>
    <w:rsid w:val="00042325"/>
    <w:rsid w:val="00044420"/>
    <w:rsid w:val="0004787F"/>
    <w:rsid w:val="000502AB"/>
    <w:rsid w:val="00050D90"/>
    <w:rsid w:val="00051D15"/>
    <w:rsid w:val="00053634"/>
    <w:rsid w:val="0005703A"/>
    <w:rsid w:val="00061581"/>
    <w:rsid w:val="00062541"/>
    <w:rsid w:val="000633C5"/>
    <w:rsid w:val="000645E6"/>
    <w:rsid w:val="00065984"/>
    <w:rsid w:val="00067717"/>
    <w:rsid w:val="0006799F"/>
    <w:rsid w:val="00070614"/>
    <w:rsid w:val="0007599F"/>
    <w:rsid w:val="00077778"/>
    <w:rsid w:val="00085B56"/>
    <w:rsid w:val="000912B3"/>
    <w:rsid w:val="00094E24"/>
    <w:rsid w:val="00095E69"/>
    <w:rsid w:val="000A1E5E"/>
    <w:rsid w:val="000A2D41"/>
    <w:rsid w:val="000A35AA"/>
    <w:rsid w:val="000A68E8"/>
    <w:rsid w:val="000A6AEC"/>
    <w:rsid w:val="000B0B77"/>
    <w:rsid w:val="000B0E01"/>
    <w:rsid w:val="000B4099"/>
    <w:rsid w:val="000C11EC"/>
    <w:rsid w:val="000C51FE"/>
    <w:rsid w:val="000C7051"/>
    <w:rsid w:val="000D090B"/>
    <w:rsid w:val="000D0992"/>
    <w:rsid w:val="000D0E58"/>
    <w:rsid w:val="000D228D"/>
    <w:rsid w:val="000D7849"/>
    <w:rsid w:val="000E38AF"/>
    <w:rsid w:val="000E444B"/>
    <w:rsid w:val="000E46FC"/>
    <w:rsid w:val="000E635C"/>
    <w:rsid w:val="000E6676"/>
    <w:rsid w:val="000F00DC"/>
    <w:rsid w:val="000F32D2"/>
    <w:rsid w:val="000F6004"/>
    <w:rsid w:val="000F608D"/>
    <w:rsid w:val="000F7497"/>
    <w:rsid w:val="00105A03"/>
    <w:rsid w:val="00105BAD"/>
    <w:rsid w:val="00106D9E"/>
    <w:rsid w:val="00111428"/>
    <w:rsid w:val="001114AA"/>
    <w:rsid w:val="00111641"/>
    <w:rsid w:val="001123A3"/>
    <w:rsid w:val="00112963"/>
    <w:rsid w:val="0011448E"/>
    <w:rsid w:val="00120330"/>
    <w:rsid w:val="00120B12"/>
    <w:rsid w:val="00120E6B"/>
    <w:rsid w:val="00122302"/>
    <w:rsid w:val="00124DAE"/>
    <w:rsid w:val="001257B0"/>
    <w:rsid w:val="00125B1E"/>
    <w:rsid w:val="00127281"/>
    <w:rsid w:val="00127F73"/>
    <w:rsid w:val="00130B9B"/>
    <w:rsid w:val="00131A04"/>
    <w:rsid w:val="00132FCF"/>
    <w:rsid w:val="00135B82"/>
    <w:rsid w:val="00136D6A"/>
    <w:rsid w:val="0013797F"/>
    <w:rsid w:val="00137BE3"/>
    <w:rsid w:val="00141B37"/>
    <w:rsid w:val="00142ED5"/>
    <w:rsid w:val="001440B1"/>
    <w:rsid w:val="001443F9"/>
    <w:rsid w:val="00145DAC"/>
    <w:rsid w:val="00152506"/>
    <w:rsid w:val="001601F2"/>
    <w:rsid w:val="0016040E"/>
    <w:rsid w:val="0016063C"/>
    <w:rsid w:val="00160BA7"/>
    <w:rsid w:val="0016147E"/>
    <w:rsid w:val="0016216B"/>
    <w:rsid w:val="00164834"/>
    <w:rsid w:val="00165476"/>
    <w:rsid w:val="00172406"/>
    <w:rsid w:val="00172779"/>
    <w:rsid w:val="00173685"/>
    <w:rsid w:val="00176852"/>
    <w:rsid w:val="00177208"/>
    <w:rsid w:val="00177CEE"/>
    <w:rsid w:val="001837E3"/>
    <w:rsid w:val="0018473C"/>
    <w:rsid w:val="00184E9D"/>
    <w:rsid w:val="001856A8"/>
    <w:rsid w:val="00186ECD"/>
    <w:rsid w:val="00187118"/>
    <w:rsid w:val="0019130B"/>
    <w:rsid w:val="00191A24"/>
    <w:rsid w:val="001954C1"/>
    <w:rsid w:val="001958F0"/>
    <w:rsid w:val="001962B4"/>
    <w:rsid w:val="001A145B"/>
    <w:rsid w:val="001A2BEB"/>
    <w:rsid w:val="001A7C63"/>
    <w:rsid w:val="001B4B0A"/>
    <w:rsid w:val="001B4EE7"/>
    <w:rsid w:val="001B67D7"/>
    <w:rsid w:val="001B7330"/>
    <w:rsid w:val="001C0F79"/>
    <w:rsid w:val="001C14F1"/>
    <w:rsid w:val="001C1B8A"/>
    <w:rsid w:val="001C200B"/>
    <w:rsid w:val="001C5049"/>
    <w:rsid w:val="001C7C3B"/>
    <w:rsid w:val="001D0226"/>
    <w:rsid w:val="001D08BF"/>
    <w:rsid w:val="001D0F26"/>
    <w:rsid w:val="001D2A7C"/>
    <w:rsid w:val="001D454D"/>
    <w:rsid w:val="001D5EFF"/>
    <w:rsid w:val="001D6B08"/>
    <w:rsid w:val="001D6D35"/>
    <w:rsid w:val="001E089F"/>
    <w:rsid w:val="001E3D91"/>
    <w:rsid w:val="001E4EC8"/>
    <w:rsid w:val="001E62A7"/>
    <w:rsid w:val="001F0225"/>
    <w:rsid w:val="001F0981"/>
    <w:rsid w:val="001F2C2F"/>
    <w:rsid w:val="001F3885"/>
    <w:rsid w:val="001F5127"/>
    <w:rsid w:val="001F5553"/>
    <w:rsid w:val="001F5C54"/>
    <w:rsid w:val="001F71DA"/>
    <w:rsid w:val="00200814"/>
    <w:rsid w:val="00200EE7"/>
    <w:rsid w:val="00201975"/>
    <w:rsid w:val="002026B5"/>
    <w:rsid w:val="00203F1A"/>
    <w:rsid w:val="00204519"/>
    <w:rsid w:val="002058DF"/>
    <w:rsid w:val="00205912"/>
    <w:rsid w:val="002062F5"/>
    <w:rsid w:val="0020713B"/>
    <w:rsid w:val="002074EB"/>
    <w:rsid w:val="0020765C"/>
    <w:rsid w:val="002132DA"/>
    <w:rsid w:val="00216EFA"/>
    <w:rsid w:val="002177A0"/>
    <w:rsid w:val="002218FF"/>
    <w:rsid w:val="00221D36"/>
    <w:rsid w:val="002235B9"/>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607E9"/>
    <w:rsid w:val="00265EE9"/>
    <w:rsid w:val="0026656F"/>
    <w:rsid w:val="0027420B"/>
    <w:rsid w:val="00274839"/>
    <w:rsid w:val="00274ABE"/>
    <w:rsid w:val="0027642B"/>
    <w:rsid w:val="00277A39"/>
    <w:rsid w:val="0028232C"/>
    <w:rsid w:val="0028432D"/>
    <w:rsid w:val="00284F9C"/>
    <w:rsid w:val="00285851"/>
    <w:rsid w:val="00286AA6"/>
    <w:rsid w:val="00297030"/>
    <w:rsid w:val="002A1214"/>
    <w:rsid w:val="002A1A01"/>
    <w:rsid w:val="002A3419"/>
    <w:rsid w:val="002A50D4"/>
    <w:rsid w:val="002B10FC"/>
    <w:rsid w:val="002B31DE"/>
    <w:rsid w:val="002B5788"/>
    <w:rsid w:val="002B6076"/>
    <w:rsid w:val="002B681F"/>
    <w:rsid w:val="002C264C"/>
    <w:rsid w:val="002C2F09"/>
    <w:rsid w:val="002C3245"/>
    <w:rsid w:val="002C3480"/>
    <w:rsid w:val="002C34C3"/>
    <w:rsid w:val="002C3B48"/>
    <w:rsid w:val="002C5DB7"/>
    <w:rsid w:val="002C5E57"/>
    <w:rsid w:val="002D0D14"/>
    <w:rsid w:val="002D29B6"/>
    <w:rsid w:val="002D37DB"/>
    <w:rsid w:val="002D3850"/>
    <w:rsid w:val="002D4072"/>
    <w:rsid w:val="002D4350"/>
    <w:rsid w:val="002D625D"/>
    <w:rsid w:val="002D66CD"/>
    <w:rsid w:val="002D6CAB"/>
    <w:rsid w:val="002E0CAF"/>
    <w:rsid w:val="002E4CF8"/>
    <w:rsid w:val="002E7D2B"/>
    <w:rsid w:val="002F06B6"/>
    <w:rsid w:val="002F08B9"/>
    <w:rsid w:val="002F220C"/>
    <w:rsid w:val="002F36F8"/>
    <w:rsid w:val="002F3887"/>
    <w:rsid w:val="002F48BB"/>
    <w:rsid w:val="002F6171"/>
    <w:rsid w:val="002F6339"/>
    <w:rsid w:val="002F6539"/>
    <w:rsid w:val="00301027"/>
    <w:rsid w:val="0030129C"/>
    <w:rsid w:val="00301C7D"/>
    <w:rsid w:val="003077E8"/>
    <w:rsid w:val="0031036D"/>
    <w:rsid w:val="00310621"/>
    <w:rsid w:val="0031127D"/>
    <w:rsid w:val="00311F81"/>
    <w:rsid w:val="003126E2"/>
    <w:rsid w:val="00312737"/>
    <w:rsid w:val="00312A73"/>
    <w:rsid w:val="00317496"/>
    <w:rsid w:val="00317FC0"/>
    <w:rsid w:val="00320AE2"/>
    <w:rsid w:val="00322403"/>
    <w:rsid w:val="00324415"/>
    <w:rsid w:val="003246F8"/>
    <w:rsid w:val="003257DA"/>
    <w:rsid w:val="003263BC"/>
    <w:rsid w:val="00327260"/>
    <w:rsid w:val="00331788"/>
    <w:rsid w:val="00331AB2"/>
    <w:rsid w:val="00333C0D"/>
    <w:rsid w:val="00334D70"/>
    <w:rsid w:val="0033513D"/>
    <w:rsid w:val="00335915"/>
    <w:rsid w:val="00335F27"/>
    <w:rsid w:val="00337583"/>
    <w:rsid w:val="00337C18"/>
    <w:rsid w:val="00337DA3"/>
    <w:rsid w:val="00340CF8"/>
    <w:rsid w:val="00342FC6"/>
    <w:rsid w:val="0034790F"/>
    <w:rsid w:val="003523D9"/>
    <w:rsid w:val="0035483D"/>
    <w:rsid w:val="00356964"/>
    <w:rsid w:val="0035702B"/>
    <w:rsid w:val="00360176"/>
    <w:rsid w:val="00361097"/>
    <w:rsid w:val="0036280D"/>
    <w:rsid w:val="00363021"/>
    <w:rsid w:val="00365492"/>
    <w:rsid w:val="00365CCC"/>
    <w:rsid w:val="00366385"/>
    <w:rsid w:val="00366AD0"/>
    <w:rsid w:val="003729B8"/>
    <w:rsid w:val="0037561E"/>
    <w:rsid w:val="003778AF"/>
    <w:rsid w:val="00377C9A"/>
    <w:rsid w:val="0038275E"/>
    <w:rsid w:val="00382FFB"/>
    <w:rsid w:val="00383036"/>
    <w:rsid w:val="00383CD0"/>
    <w:rsid w:val="003840A2"/>
    <w:rsid w:val="003853A9"/>
    <w:rsid w:val="003873E2"/>
    <w:rsid w:val="0039033C"/>
    <w:rsid w:val="00390CC4"/>
    <w:rsid w:val="00392021"/>
    <w:rsid w:val="003953F9"/>
    <w:rsid w:val="00395C81"/>
    <w:rsid w:val="003A199D"/>
    <w:rsid w:val="003A57C5"/>
    <w:rsid w:val="003A6B9D"/>
    <w:rsid w:val="003B67FE"/>
    <w:rsid w:val="003C121D"/>
    <w:rsid w:val="003C1EDC"/>
    <w:rsid w:val="003C2B3E"/>
    <w:rsid w:val="003C3C3B"/>
    <w:rsid w:val="003D7842"/>
    <w:rsid w:val="003E1EE0"/>
    <w:rsid w:val="003E2E62"/>
    <w:rsid w:val="003E319F"/>
    <w:rsid w:val="003F082A"/>
    <w:rsid w:val="003F31E5"/>
    <w:rsid w:val="003F5689"/>
    <w:rsid w:val="003F765B"/>
    <w:rsid w:val="003F7A5B"/>
    <w:rsid w:val="00400FDB"/>
    <w:rsid w:val="00411806"/>
    <w:rsid w:val="00412270"/>
    <w:rsid w:val="00412CF7"/>
    <w:rsid w:val="00414DDD"/>
    <w:rsid w:val="0041642F"/>
    <w:rsid w:val="00416D66"/>
    <w:rsid w:val="00417E84"/>
    <w:rsid w:val="00417FB3"/>
    <w:rsid w:val="004209C3"/>
    <w:rsid w:val="004224FB"/>
    <w:rsid w:val="00427F69"/>
    <w:rsid w:val="0043016E"/>
    <w:rsid w:val="004313B3"/>
    <w:rsid w:val="00433939"/>
    <w:rsid w:val="00442D27"/>
    <w:rsid w:val="00445044"/>
    <w:rsid w:val="004454F7"/>
    <w:rsid w:val="00447E59"/>
    <w:rsid w:val="00451C38"/>
    <w:rsid w:val="00451F1E"/>
    <w:rsid w:val="00452F5C"/>
    <w:rsid w:val="00453581"/>
    <w:rsid w:val="004543D4"/>
    <w:rsid w:val="004561CA"/>
    <w:rsid w:val="004576E0"/>
    <w:rsid w:val="00460080"/>
    <w:rsid w:val="00460309"/>
    <w:rsid w:val="00461C06"/>
    <w:rsid w:val="00462A94"/>
    <w:rsid w:val="004632B0"/>
    <w:rsid w:val="00463B9D"/>
    <w:rsid w:val="00464BB5"/>
    <w:rsid w:val="00467063"/>
    <w:rsid w:val="004705A0"/>
    <w:rsid w:val="004707F3"/>
    <w:rsid w:val="004709F6"/>
    <w:rsid w:val="00471C7D"/>
    <w:rsid w:val="00474187"/>
    <w:rsid w:val="00474FFE"/>
    <w:rsid w:val="00476D3D"/>
    <w:rsid w:val="00476DFB"/>
    <w:rsid w:val="00477522"/>
    <w:rsid w:val="00481442"/>
    <w:rsid w:val="00482810"/>
    <w:rsid w:val="00483574"/>
    <w:rsid w:val="00484EC4"/>
    <w:rsid w:val="00487203"/>
    <w:rsid w:val="0049227C"/>
    <w:rsid w:val="00492B1E"/>
    <w:rsid w:val="004941C9"/>
    <w:rsid w:val="00495A69"/>
    <w:rsid w:val="00496228"/>
    <w:rsid w:val="00496774"/>
    <w:rsid w:val="00497CDD"/>
    <w:rsid w:val="00497FAE"/>
    <w:rsid w:val="004A14E6"/>
    <w:rsid w:val="004A2B9D"/>
    <w:rsid w:val="004A461C"/>
    <w:rsid w:val="004A4EFB"/>
    <w:rsid w:val="004A567C"/>
    <w:rsid w:val="004B446A"/>
    <w:rsid w:val="004B4E08"/>
    <w:rsid w:val="004B5E41"/>
    <w:rsid w:val="004B76DC"/>
    <w:rsid w:val="004C3015"/>
    <w:rsid w:val="004C6A57"/>
    <w:rsid w:val="004C7EC8"/>
    <w:rsid w:val="004D0E24"/>
    <w:rsid w:val="004D1F1B"/>
    <w:rsid w:val="004D2E61"/>
    <w:rsid w:val="004D354B"/>
    <w:rsid w:val="004D51E1"/>
    <w:rsid w:val="004D5377"/>
    <w:rsid w:val="004D574E"/>
    <w:rsid w:val="004D57BC"/>
    <w:rsid w:val="004D57F2"/>
    <w:rsid w:val="004D5DC3"/>
    <w:rsid w:val="004D6C67"/>
    <w:rsid w:val="004E03D5"/>
    <w:rsid w:val="004E08C2"/>
    <w:rsid w:val="004E2068"/>
    <w:rsid w:val="004E6135"/>
    <w:rsid w:val="004E6BB0"/>
    <w:rsid w:val="004E74B0"/>
    <w:rsid w:val="004E76AC"/>
    <w:rsid w:val="004E7C6A"/>
    <w:rsid w:val="004F5142"/>
    <w:rsid w:val="004F6D1A"/>
    <w:rsid w:val="004F7CD7"/>
    <w:rsid w:val="004F7D4C"/>
    <w:rsid w:val="00500A3B"/>
    <w:rsid w:val="00503829"/>
    <w:rsid w:val="00504007"/>
    <w:rsid w:val="00505C0A"/>
    <w:rsid w:val="00506AF7"/>
    <w:rsid w:val="00506E3B"/>
    <w:rsid w:val="0051053E"/>
    <w:rsid w:val="00512E2C"/>
    <w:rsid w:val="005152D4"/>
    <w:rsid w:val="00516A3D"/>
    <w:rsid w:val="00516C9F"/>
    <w:rsid w:val="00516D8A"/>
    <w:rsid w:val="00520F12"/>
    <w:rsid w:val="005215B2"/>
    <w:rsid w:val="005232A9"/>
    <w:rsid w:val="00526B79"/>
    <w:rsid w:val="005278BC"/>
    <w:rsid w:val="0053085E"/>
    <w:rsid w:val="005315F8"/>
    <w:rsid w:val="005353B0"/>
    <w:rsid w:val="005356A6"/>
    <w:rsid w:val="00535907"/>
    <w:rsid w:val="00541294"/>
    <w:rsid w:val="0054237B"/>
    <w:rsid w:val="005435C0"/>
    <w:rsid w:val="0054394D"/>
    <w:rsid w:val="0054456F"/>
    <w:rsid w:val="0055050F"/>
    <w:rsid w:val="005505A6"/>
    <w:rsid w:val="00550B28"/>
    <w:rsid w:val="00550C25"/>
    <w:rsid w:val="0055160A"/>
    <w:rsid w:val="0055194B"/>
    <w:rsid w:val="00552FA3"/>
    <w:rsid w:val="0055402A"/>
    <w:rsid w:val="00554070"/>
    <w:rsid w:val="00554902"/>
    <w:rsid w:val="00555BF4"/>
    <w:rsid w:val="00562CD5"/>
    <w:rsid w:val="00566514"/>
    <w:rsid w:val="00570461"/>
    <w:rsid w:val="00570E0D"/>
    <w:rsid w:val="00570EE8"/>
    <w:rsid w:val="00576034"/>
    <w:rsid w:val="0057736D"/>
    <w:rsid w:val="00577716"/>
    <w:rsid w:val="00581A2F"/>
    <w:rsid w:val="00581C87"/>
    <w:rsid w:val="005852B4"/>
    <w:rsid w:val="0059249D"/>
    <w:rsid w:val="005931DE"/>
    <w:rsid w:val="00594F94"/>
    <w:rsid w:val="005956E8"/>
    <w:rsid w:val="00595B0B"/>
    <w:rsid w:val="00596192"/>
    <w:rsid w:val="005964AE"/>
    <w:rsid w:val="00597A5F"/>
    <w:rsid w:val="005A486E"/>
    <w:rsid w:val="005A60EB"/>
    <w:rsid w:val="005B1D85"/>
    <w:rsid w:val="005B220A"/>
    <w:rsid w:val="005B5585"/>
    <w:rsid w:val="005B744D"/>
    <w:rsid w:val="005C342E"/>
    <w:rsid w:val="005C56CB"/>
    <w:rsid w:val="005C5D86"/>
    <w:rsid w:val="005C6B39"/>
    <w:rsid w:val="005C7433"/>
    <w:rsid w:val="005D0C4C"/>
    <w:rsid w:val="005D0D57"/>
    <w:rsid w:val="005D19BD"/>
    <w:rsid w:val="005D439D"/>
    <w:rsid w:val="005D49B2"/>
    <w:rsid w:val="005D4B83"/>
    <w:rsid w:val="005D7D5D"/>
    <w:rsid w:val="005E1C4E"/>
    <w:rsid w:val="005E4BBF"/>
    <w:rsid w:val="005E7F94"/>
    <w:rsid w:val="005F6530"/>
    <w:rsid w:val="005F7A2A"/>
    <w:rsid w:val="005F7FC5"/>
    <w:rsid w:val="006002E6"/>
    <w:rsid w:val="00600591"/>
    <w:rsid w:val="00604438"/>
    <w:rsid w:val="0060443E"/>
    <w:rsid w:val="006054BE"/>
    <w:rsid w:val="006127B2"/>
    <w:rsid w:val="0061337A"/>
    <w:rsid w:val="006142D8"/>
    <w:rsid w:val="006154B7"/>
    <w:rsid w:val="00617915"/>
    <w:rsid w:val="00620220"/>
    <w:rsid w:val="00620D23"/>
    <w:rsid w:val="00623273"/>
    <w:rsid w:val="00623B72"/>
    <w:rsid w:val="00623F2C"/>
    <w:rsid w:val="00627499"/>
    <w:rsid w:val="00632285"/>
    <w:rsid w:val="00632B67"/>
    <w:rsid w:val="0063346E"/>
    <w:rsid w:val="0063384E"/>
    <w:rsid w:val="006347F2"/>
    <w:rsid w:val="00636506"/>
    <w:rsid w:val="00636C94"/>
    <w:rsid w:val="00637B99"/>
    <w:rsid w:val="00642E9D"/>
    <w:rsid w:val="00643486"/>
    <w:rsid w:val="006435F9"/>
    <w:rsid w:val="00644D50"/>
    <w:rsid w:val="0064505E"/>
    <w:rsid w:val="00646A22"/>
    <w:rsid w:val="0065070A"/>
    <w:rsid w:val="00650774"/>
    <w:rsid w:val="00650DAC"/>
    <w:rsid w:val="00650F8F"/>
    <w:rsid w:val="0065317B"/>
    <w:rsid w:val="00653AA7"/>
    <w:rsid w:val="00656922"/>
    <w:rsid w:val="00660E5E"/>
    <w:rsid w:val="006631D2"/>
    <w:rsid w:val="0066375D"/>
    <w:rsid w:val="006648D3"/>
    <w:rsid w:val="00665353"/>
    <w:rsid w:val="006700D8"/>
    <w:rsid w:val="00672D68"/>
    <w:rsid w:val="006748BC"/>
    <w:rsid w:val="00674C27"/>
    <w:rsid w:val="006754CB"/>
    <w:rsid w:val="00680194"/>
    <w:rsid w:val="00680786"/>
    <w:rsid w:val="00680FA0"/>
    <w:rsid w:val="006813CC"/>
    <w:rsid w:val="00683CF9"/>
    <w:rsid w:val="006848A0"/>
    <w:rsid w:val="006869A0"/>
    <w:rsid w:val="00686BA3"/>
    <w:rsid w:val="00687A72"/>
    <w:rsid w:val="0069552F"/>
    <w:rsid w:val="00696277"/>
    <w:rsid w:val="00696FF4"/>
    <w:rsid w:val="006A0D76"/>
    <w:rsid w:val="006A5D5E"/>
    <w:rsid w:val="006B05AB"/>
    <w:rsid w:val="006B12F1"/>
    <w:rsid w:val="006B1C76"/>
    <w:rsid w:val="006B1ECE"/>
    <w:rsid w:val="006B4100"/>
    <w:rsid w:val="006B455D"/>
    <w:rsid w:val="006B4FEB"/>
    <w:rsid w:val="006B53E9"/>
    <w:rsid w:val="006B70E7"/>
    <w:rsid w:val="006B76D5"/>
    <w:rsid w:val="006C0874"/>
    <w:rsid w:val="006C091F"/>
    <w:rsid w:val="006C2788"/>
    <w:rsid w:val="006C37FD"/>
    <w:rsid w:val="006C4A56"/>
    <w:rsid w:val="006C5477"/>
    <w:rsid w:val="006C5FC8"/>
    <w:rsid w:val="006C6BEE"/>
    <w:rsid w:val="006C6C79"/>
    <w:rsid w:val="006C6C8D"/>
    <w:rsid w:val="006D0BD1"/>
    <w:rsid w:val="006D12FE"/>
    <w:rsid w:val="006D3472"/>
    <w:rsid w:val="006D6AC3"/>
    <w:rsid w:val="006E11DD"/>
    <w:rsid w:val="006E665C"/>
    <w:rsid w:val="006E7488"/>
    <w:rsid w:val="006F6091"/>
    <w:rsid w:val="006F68AE"/>
    <w:rsid w:val="006F6F5E"/>
    <w:rsid w:val="006F7066"/>
    <w:rsid w:val="006F74DC"/>
    <w:rsid w:val="006F7648"/>
    <w:rsid w:val="007006D7"/>
    <w:rsid w:val="0070296E"/>
    <w:rsid w:val="0070667C"/>
    <w:rsid w:val="00710BDE"/>
    <w:rsid w:val="00712E2A"/>
    <w:rsid w:val="00715469"/>
    <w:rsid w:val="0071548C"/>
    <w:rsid w:val="007157A2"/>
    <w:rsid w:val="00716092"/>
    <w:rsid w:val="007167DD"/>
    <w:rsid w:val="00716F24"/>
    <w:rsid w:val="0072161C"/>
    <w:rsid w:val="007232BA"/>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1A42"/>
    <w:rsid w:val="007429A1"/>
    <w:rsid w:val="00746818"/>
    <w:rsid w:val="00747E0F"/>
    <w:rsid w:val="00752751"/>
    <w:rsid w:val="00752D7C"/>
    <w:rsid w:val="00755A53"/>
    <w:rsid w:val="007561DC"/>
    <w:rsid w:val="0075766B"/>
    <w:rsid w:val="00757A4A"/>
    <w:rsid w:val="00760E9F"/>
    <w:rsid w:val="007637B7"/>
    <w:rsid w:val="00763A5F"/>
    <w:rsid w:val="007653F8"/>
    <w:rsid w:val="00767951"/>
    <w:rsid w:val="00770026"/>
    <w:rsid w:val="00776AD2"/>
    <w:rsid w:val="00776DC3"/>
    <w:rsid w:val="00777FE1"/>
    <w:rsid w:val="0078270B"/>
    <w:rsid w:val="00785572"/>
    <w:rsid w:val="00786C50"/>
    <w:rsid w:val="00787948"/>
    <w:rsid w:val="00794F22"/>
    <w:rsid w:val="007A0344"/>
    <w:rsid w:val="007A122B"/>
    <w:rsid w:val="007A2D84"/>
    <w:rsid w:val="007A66D4"/>
    <w:rsid w:val="007A6F60"/>
    <w:rsid w:val="007B1193"/>
    <w:rsid w:val="007B1DB1"/>
    <w:rsid w:val="007B483C"/>
    <w:rsid w:val="007C0F06"/>
    <w:rsid w:val="007C10E0"/>
    <w:rsid w:val="007C2943"/>
    <w:rsid w:val="007C33A9"/>
    <w:rsid w:val="007C54F4"/>
    <w:rsid w:val="007D18C8"/>
    <w:rsid w:val="007D1BB5"/>
    <w:rsid w:val="007D32F2"/>
    <w:rsid w:val="007D48FB"/>
    <w:rsid w:val="007D6349"/>
    <w:rsid w:val="007D6BAF"/>
    <w:rsid w:val="007E023C"/>
    <w:rsid w:val="007E04B3"/>
    <w:rsid w:val="007E1D00"/>
    <w:rsid w:val="007E1E95"/>
    <w:rsid w:val="007E2725"/>
    <w:rsid w:val="007E317B"/>
    <w:rsid w:val="007E3509"/>
    <w:rsid w:val="007E393E"/>
    <w:rsid w:val="007E4F7D"/>
    <w:rsid w:val="007E54D7"/>
    <w:rsid w:val="007E62D2"/>
    <w:rsid w:val="007F0416"/>
    <w:rsid w:val="007F1322"/>
    <w:rsid w:val="007F1FED"/>
    <w:rsid w:val="007F4E5B"/>
    <w:rsid w:val="007F7789"/>
    <w:rsid w:val="008008A1"/>
    <w:rsid w:val="00806CDD"/>
    <w:rsid w:val="008101FA"/>
    <w:rsid w:val="0081774D"/>
    <w:rsid w:val="008177DF"/>
    <w:rsid w:val="00826BF0"/>
    <w:rsid w:val="00841329"/>
    <w:rsid w:val="00841818"/>
    <w:rsid w:val="00850753"/>
    <w:rsid w:val="0085283A"/>
    <w:rsid w:val="00852D20"/>
    <w:rsid w:val="00853368"/>
    <w:rsid w:val="00854E2E"/>
    <w:rsid w:val="00855CE7"/>
    <w:rsid w:val="008578C3"/>
    <w:rsid w:val="00857C67"/>
    <w:rsid w:val="008603B8"/>
    <w:rsid w:val="0086171B"/>
    <w:rsid w:val="00862F0D"/>
    <w:rsid w:val="00863212"/>
    <w:rsid w:val="00863F41"/>
    <w:rsid w:val="00864BAF"/>
    <w:rsid w:val="00865045"/>
    <w:rsid w:val="008654FB"/>
    <w:rsid w:val="00872BE3"/>
    <w:rsid w:val="00872F5B"/>
    <w:rsid w:val="00873A20"/>
    <w:rsid w:val="00873BE4"/>
    <w:rsid w:val="00880F52"/>
    <w:rsid w:val="00883044"/>
    <w:rsid w:val="008859F7"/>
    <w:rsid w:val="00885AF8"/>
    <w:rsid w:val="008867B8"/>
    <w:rsid w:val="00886F49"/>
    <w:rsid w:val="00891627"/>
    <w:rsid w:val="00893CFE"/>
    <w:rsid w:val="0089437E"/>
    <w:rsid w:val="00894898"/>
    <w:rsid w:val="00895897"/>
    <w:rsid w:val="00896393"/>
    <w:rsid w:val="008A1FA5"/>
    <w:rsid w:val="008A55F0"/>
    <w:rsid w:val="008A6BE9"/>
    <w:rsid w:val="008B0AB8"/>
    <w:rsid w:val="008B0B2D"/>
    <w:rsid w:val="008B145C"/>
    <w:rsid w:val="008B1679"/>
    <w:rsid w:val="008B2D46"/>
    <w:rsid w:val="008B5584"/>
    <w:rsid w:val="008B7980"/>
    <w:rsid w:val="008B7BF6"/>
    <w:rsid w:val="008C0BE8"/>
    <w:rsid w:val="008C2A13"/>
    <w:rsid w:val="008C2BBB"/>
    <w:rsid w:val="008C42E1"/>
    <w:rsid w:val="008C5BB4"/>
    <w:rsid w:val="008C7414"/>
    <w:rsid w:val="008D0DD5"/>
    <w:rsid w:val="008D21DC"/>
    <w:rsid w:val="008D22C0"/>
    <w:rsid w:val="008D2476"/>
    <w:rsid w:val="008D534A"/>
    <w:rsid w:val="008D5E63"/>
    <w:rsid w:val="008D7B97"/>
    <w:rsid w:val="008E113F"/>
    <w:rsid w:val="008E30E9"/>
    <w:rsid w:val="008E66F4"/>
    <w:rsid w:val="008F1960"/>
    <w:rsid w:val="008F47DD"/>
    <w:rsid w:val="008F63A3"/>
    <w:rsid w:val="008F6A70"/>
    <w:rsid w:val="00900667"/>
    <w:rsid w:val="00900882"/>
    <w:rsid w:val="00901E47"/>
    <w:rsid w:val="0090215D"/>
    <w:rsid w:val="00904A4B"/>
    <w:rsid w:val="00907762"/>
    <w:rsid w:val="00907C4B"/>
    <w:rsid w:val="00907E26"/>
    <w:rsid w:val="00911634"/>
    <w:rsid w:val="00912C1A"/>
    <w:rsid w:val="009155BB"/>
    <w:rsid w:val="00921F9F"/>
    <w:rsid w:val="009222AB"/>
    <w:rsid w:val="00924387"/>
    <w:rsid w:val="00926A69"/>
    <w:rsid w:val="00930BE4"/>
    <w:rsid w:val="00932D65"/>
    <w:rsid w:val="00934B8B"/>
    <w:rsid w:val="00934F73"/>
    <w:rsid w:val="00937E62"/>
    <w:rsid w:val="00941629"/>
    <w:rsid w:val="00941806"/>
    <w:rsid w:val="009439C1"/>
    <w:rsid w:val="00943D0C"/>
    <w:rsid w:val="00946DFA"/>
    <w:rsid w:val="00947235"/>
    <w:rsid w:val="0095109D"/>
    <w:rsid w:val="00952F60"/>
    <w:rsid w:val="00954734"/>
    <w:rsid w:val="0095480F"/>
    <w:rsid w:val="009578B3"/>
    <w:rsid w:val="009602F9"/>
    <w:rsid w:val="009638F0"/>
    <w:rsid w:val="009641A8"/>
    <w:rsid w:val="00964F91"/>
    <w:rsid w:val="0096583B"/>
    <w:rsid w:val="00971288"/>
    <w:rsid w:val="009729A1"/>
    <w:rsid w:val="00975A78"/>
    <w:rsid w:val="00975F81"/>
    <w:rsid w:val="00977239"/>
    <w:rsid w:val="00982D8D"/>
    <w:rsid w:val="00984EB0"/>
    <w:rsid w:val="0098642A"/>
    <w:rsid w:val="00991DDF"/>
    <w:rsid w:val="0099290B"/>
    <w:rsid w:val="00993472"/>
    <w:rsid w:val="0099393F"/>
    <w:rsid w:val="00994455"/>
    <w:rsid w:val="00994819"/>
    <w:rsid w:val="009954AC"/>
    <w:rsid w:val="0099774D"/>
    <w:rsid w:val="009A6712"/>
    <w:rsid w:val="009A7E8E"/>
    <w:rsid w:val="009B1BEF"/>
    <w:rsid w:val="009B24CE"/>
    <w:rsid w:val="009B4FB4"/>
    <w:rsid w:val="009B524E"/>
    <w:rsid w:val="009B6F33"/>
    <w:rsid w:val="009B74D2"/>
    <w:rsid w:val="009B75EB"/>
    <w:rsid w:val="009B7E77"/>
    <w:rsid w:val="009C1320"/>
    <w:rsid w:val="009C1923"/>
    <w:rsid w:val="009C54CE"/>
    <w:rsid w:val="009D0317"/>
    <w:rsid w:val="009D0CFA"/>
    <w:rsid w:val="009D2B36"/>
    <w:rsid w:val="009D346A"/>
    <w:rsid w:val="009D349D"/>
    <w:rsid w:val="009E2037"/>
    <w:rsid w:val="009E4EA0"/>
    <w:rsid w:val="009F062C"/>
    <w:rsid w:val="009F4BDC"/>
    <w:rsid w:val="00A01DF1"/>
    <w:rsid w:val="00A032B6"/>
    <w:rsid w:val="00A03480"/>
    <w:rsid w:val="00A057C9"/>
    <w:rsid w:val="00A05F57"/>
    <w:rsid w:val="00A10B15"/>
    <w:rsid w:val="00A12F11"/>
    <w:rsid w:val="00A14084"/>
    <w:rsid w:val="00A2077D"/>
    <w:rsid w:val="00A22C56"/>
    <w:rsid w:val="00A22C9C"/>
    <w:rsid w:val="00A23AE8"/>
    <w:rsid w:val="00A23C1C"/>
    <w:rsid w:val="00A25EE7"/>
    <w:rsid w:val="00A26187"/>
    <w:rsid w:val="00A27491"/>
    <w:rsid w:val="00A31CC0"/>
    <w:rsid w:val="00A348AC"/>
    <w:rsid w:val="00A41485"/>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60143"/>
    <w:rsid w:val="00A62E5D"/>
    <w:rsid w:val="00A630E7"/>
    <w:rsid w:val="00A6419C"/>
    <w:rsid w:val="00A649D1"/>
    <w:rsid w:val="00A661E3"/>
    <w:rsid w:val="00A67143"/>
    <w:rsid w:val="00A67C81"/>
    <w:rsid w:val="00A7290F"/>
    <w:rsid w:val="00A73C1C"/>
    <w:rsid w:val="00A75EB7"/>
    <w:rsid w:val="00A7760E"/>
    <w:rsid w:val="00A7783F"/>
    <w:rsid w:val="00A77C76"/>
    <w:rsid w:val="00A84E4E"/>
    <w:rsid w:val="00A86B3A"/>
    <w:rsid w:val="00A86D4E"/>
    <w:rsid w:val="00A87114"/>
    <w:rsid w:val="00A91A8D"/>
    <w:rsid w:val="00A9306D"/>
    <w:rsid w:val="00A947E0"/>
    <w:rsid w:val="00A9603C"/>
    <w:rsid w:val="00A966CD"/>
    <w:rsid w:val="00AA01DA"/>
    <w:rsid w:val="00AA488D"/>
    <w:rsid w:val="00AA6D18"/>
    <w:rsid w:val="00AB005F"/>
    <w:rsid w:val="00AB2673"/>
    <w:rsid w:val="00AB657C"/>
    <w:rsid w:val="00AC206F"/>
    <w:rsid w:val="00AC2071"/>
    <w:rsid w:val="00AC22A5"/>
    <w:rsid w:val="00AC2A79"/>
    <w:rsid w:val="00AC5896"/>
    <w:rsid w:val="00AC663A"/>
    <w:rsid w:val="00AC7771"/>
    <w:rsid w:val="00AD2322"/>
    <w:rsid w:val="00AD2E6B"/>
    <w:rsid w:val="00AD4502"/>
    <w:rsid w:val="00AD4C3D"/>
    <w:rsid w:val="00AD6049"/>
    <w:rsid w:val="00AD6C79"/>
    <w:rsid w:val="00AE2E04"/>
    <w:rsid w:val="00AE365F"/>
    <w:rsid w:val="00AE39F5"/>
    <w:rsid w:val="00AE4DFF"/>
    <w:rsid w:val="00AE581A"/>
    <w:rsid w:val="00AF0110"/>
    <w:rsid w:val="00AF039E"/>
    <w:rsid w:val="00AF3B3E"/>
    <w:rsid w:val="00AF42FD"/>
    <w:rsid w:val="00AF4C03"/>
    <w:rsid w:val="00AF6331"/>
    <w:rsid w:val="00AF75B6"/>
    <w:rsid w:val="00B0104F"/>
    <w:rsid w:val="00B02BBD"/>
    <w:rsid w:val="00B03044"/>
    <w:rsid w:val="00B038ED"/>
    <w:rsid w:val="00B10429"/>
    <w:rsid w:val="00B10908"/>
    <w:rsid w:val="00B126D6"/>
    <w:rsid w:val="00B127C1"/>
    <w:rsid w:val="00B12A1B"/>
    <w:rsid w:val="00B149F6"/>
    <w:rsid w:val="00B152EF"/>
    <w:rsid w:val="00B16BB0"/>
    <w:rsid w:val="00B21BFB"/>
    <w:rsid w:val="00B21FCE"/>
    <w:rsid w:val="00B27D76"/>
    <w:rsid w:val="00B300AE"/>
    <w:rsid w:val="00B30FCD"/>
    <w:rsid w:val="00B31711"/>
    <w:rsid w:val="00B32FDE"/>
    <w:rsid w:val="00B35BCE"/>
    <w:rsid w:val="00B367D7"/>
    <w:rsid w:val="00B36D37"/>
    <w:rsid w:val="00B37A78"/>
    <w:rsid w:val="00B432ED"/>
    <w:rsid w:val="00B459A5"/>
    <w:rsid w:val="00B467D1"/>
    <w:rsid w:val="00B52CFD"/>
    <w:rsid w:val="00B53426"/>
    <w:rsid w:val="00B53509"/>
    <w:rsid w:val="00B55ED9"/>
    <w:rsid w:val="00B56571"/>
    <w:rsid w:val="00B60F69"/>
    <w:rsid w:val="00B631EF"/>
    <w:rsid w:val="00B721B3"/>
    <w:rsid w:val="00B72DE5"/>
    <w:rsid w:val="00B7304A"/>
    <w:rsid w:val="00B75845"/>
    <w:rsid w:val="00B83689"/>
    <w:rsid w:val="00B855A5"/>
    <w:rsid w:val="00B85ADE"/>
    <w:rsid w:val="00B8637E"/>
    <w:rsid w:val="00B87107"/>
    <w:rsid w:val="00B918E2"/>
    <w:rsid w:val="00B9379F"/>
    <w:rsid w:val="00B93F71"/>
    <w:rsid w:val="00B95E5A"/>
    <w:rsid w:val="00B96349"/>
    <w:rsid w:val="00B97938"/>
    <w:rsid w:val="00BA065D"/>
    <w:rsid w:val="00BA0A4C"/>
    <w:rsid w:val="00BA35A5"/>
    <w:rsid w:val="00BA3E61"/>
    <w:rsid w:val="00BA5A81"/>
    <w:rsid w:val="00BA7895"/>
    <w:rsid w:val="00BB0C2A"/>
    <w:rsid w:val="00BB1B45"/>
    <w:rsid w:val="00BB3822"/>
    <w:rsid w:val="00BB7C64"/>
    <w:rsid w:val="00BC00E6"/>
    <w:rsid w:val="00BC0721"/>
    <w:rsid w:val="00BC09FE"/>
    <w:rsid w:val="00BD3245"/>
    <w:rsid w:val="00BD4205"/>
    <w:rsid w:val="00BD4752"/>
    <w:rsid w:val="00BD4A91"/>
    <w:rsid w:val="00BD55BC"/>
    <w:rsid w:val="00BD63D9"/>
    <w:rsid w:val="00BE1264"/>
    <w:rsid w:val="00BE2345"/>
    <w:rsid w:val="00BE665E"/>
    <w:rsid w:val="00BF1DC9"/>
    <w:rsid w:val="00BF24AD"/>
    <w:rsid w:val="00BF306D"/>
    <w:rsid w:val="00BF3685"/>
    <w:rsid w:val="00BF4988"/>
    <w:rsid w:val="00C01E0C"/>
    <w:rsid w:val="00C031B8"/>
    <w:rsid w:val="00C03250"/>
    <w:rsid w:val="00C03D33"/>
    <w:rsid w:val="00C041D3"/>
    <w:rsid w:val="00C04E40"/>
    <w:rsid w:val="00C05D32"/>
    <w:rsid w:val="00C147B5"/>
    <w:rsid w:val="00C156BE"/>
    <w:rsid w:val="00C219D1"/>
    <w:rsid w:val="00C22462"/>
    <w:rsid w:val="00C23881"/>
    <w:rsid w:val="00C2587C"/>
    <w:rsid w:val="00C25EB3"/>
    <w:rsid w:val="00C264A6"/>
    <w:rsid w:val="00C302C4"/>
    <w:rsid w:val="00C32932"/>
    <w:rsid w:val="00C341F2"/>
    <w:rsid w:val="00C3553C"/>
    <w:rsid w:val="00C37520"/>
    <w:rsid w:val="00C419C6"/>
    <w:rsid w:val="00C41D3A"/>
    <w:rsid w:val="00C41EF1"/>
    <w:rsid w:val="00C42DF3"/>
    <w:rsid w:val="00C443B9"/>
    <w:rsid w:val="00C448BD"/>
    <w:rsid w:val="00C448E6"/>
    <w:rsid w:val="00C53406"/>
    <w:rsid w:val="00C53F35"/>
    <w:rsid w:val="00C5547C"/>
    <w:rsid w:val="00C5595A"/>
    <w:rsid w:val="00C56D46"/>
    <w:rsid w:val="00C56F7C"/>
    <w:rsid w:val="00C6069C"/>
    <w:rsid w:val="00C60DB4"/>
    <w:rsid w:val="00C61417"/>
    <w:rsid w:val="00C61A4D"/>
    <w:rsid w:val="00C729E2"/>
    <w:rsid w:val="00C72E48"/>
    <w:rsid w:val="00C7415A"/>
    <w:rsid w:val="00C77310"/>
    <w:rsid w:val="00C8000D"/>
    <w:rsid w:val="00C86535"/>
    <w:rsid w:val="00C925D5"/>
    <w:rsid w:val="00C93F0D"/>
    <w:rsid w:val="00C93F76"/>
    <w:rsid w:val="00C94ABB"/>
    <w:rsid w:val="00C97657"/>
    <w:rsid w:val="00C97BF2"/>
    <w:rsid w:val="00C97F45"/>
    <w:rsid w:val="00CA124D"/>
    <w:rsid w:val="00CA2F12"/>
    <w:rsid w:val="00CA788D"/>
    <w:rsid w:val="00CB04BB"/>
    <w:rsid w:val="00CB3494"/>
    <w:rsid w:val="00CB40EB"/>
    <w:rsid w:val="00CB5FB8"/>
    <w:rsid w:val="00CB6258"/>
    <w:rsid w:val="00CB6653"/>
    <w:rsid w:val="00CB6FBD"/>
    <w:rsid w:val="00CB7AD6"/>
    <w:rsid w:val="00CB7F5A"/>
    <w:rsid w:val="00CC1155"/>
    <w:rsid w:val="00CC14EA"/>
    <w:rsid w:val="00CC22F6"/>
    <w:rsid w:val="00CC4FB2"/>
    <w:rsid w:val="00CC6CD9"/>
    <w:rsid w:val="00CD6207"/>
    <w:rsid w:val="00CD7111"/>
    <w:rsid w:val="00CD72C3"/>
    <w:rsid w:val="00CE1E5B"/>
    <w:rsid w:val="00CE21B1"/>
    <w:rsid w:val="00CE2B24"/>
    <w:rsid w:val="00CE634E"/>
    <w:rsid w:val="00CE6E8F"/>
    <w:rsid w:val="00CE6F4C"/>
    <w:rsid w:val="00CE73DF"/>
    <w:rsid w:val="00CF04A3"/>
    <w:rsid w:val="00CF2D33"/>
    <w:rsid w:val="00CF39CD"/>
    <w:rsid w:val="00CF3BC5"/>
    <w:rsid w:val="00CF4F59"/>
    <w:rsid w:val="00CF576E"/>
    <w:rsid w:val="00CF57BD"/>
    <w:rsid w:val="00CF5AD2"/>
    <w:rsid w:val="00CF7E57"/>
    <w:rsid w:val="00D01743"/>
    <w:rsid w:val="00D03619"/>
    <w:rsid w:val="00D043F5"/>
    <w:rsid w:val="00D0693F"/>
    <w:rsid w:val="00D06BB9"/>
    <w:rsid w:val="00D070F1"/>
    <w:rsid w:val="00D11800"/>
    <w:rsid w:val="00D11E2E"/>
    <w:rsid w:val="00D12B6D"/>
    <w:rsid w:val="00D203FF"/>
    <w:rsid w:val="00D22238"/>
    <w:rsid w:val="00D2335D"/>
    <w:rsid w:val="00D23714"/>
    <w:rsid w:val="00D26CAF"/>
    <w:rsid w:val="00D3378C"/>
    <w:rsid w:val="00D33953"/>
    <w:rsid w:val="00D40081"/>
    <w:rsid w:val="00D4528F"/>
    <w:rsid w:val="00D4584C"/>
    <w:rsid w:val="00D50899"/>
    <w:rsid w:val="00D51A83"/>
    <w:rsid w:val="00D527DF"/>
    <w:rsid w:val="00D549EB"/>
    <w:rsid w:val="00D55285"/>
    <w:rsid w:val="00D5677B"/>
    <w:rsid w:val="00D61651"/>
    <w:rsid w:val="00D61ED3"/>
    <w:rsid w:val="00D62DBB"/>
    <w:rsid w:val="00D71B93"/>
    <w:rsid w:val="00D726D2"/>
    <w:rsid w:val="00D7314F"/>
    <w:rsid w:val="00D742C8"/>
    <w:rsid w:val="00D74CB0"/>
    <w:rsid w:val="00D7513C"/>
    <w:rsid w:val="00D7678B"/>
    <w:rsid w:val="00D76903"/>
    <w:rsid w:val="00D8037D"/>
    <w:rsid w:val="00D81BA9"/>
    <w:rsid w:val="00D82F55"/>
    <w:rsid w:val="00D849AA"/>
    <w:rsid w:val="00D851FA"/>
    <w:rsid w:val="00D870AC"/>
    <w:rsid w:val="00D90CA6"/>
    <w:rsid w:val="00D925AE"/>
    <w:rsid w:val="00D93142"/>
    <w:rsid w:val="00D9317B"/>
    <w:rsid w:val="00D94C3D"/>
    <w:rsid w:val="00DA11C1"/>
    <w:rsid w:val="00DA2A76"/>
    <w:rsid w:val="00DA5C84"/>
    <w:rsid w:val="00DA5D99"/>
    <w:rsid w:val="00DA7FED"/>
    <w:rsid w:val="00DB05F4"/>
    <w:rsid w:val="00DB2AA6"/>
    <w:rsid w:val="00DB3005"/>
    <w:rsid w:val="00DB588D"/>
    <w:rsid w:val="00DC06D9"/>
    <w:rsid w:val="00DC0842"/>
    <w:rsid w:val="00DC0969"/>
    <w:rsid w:val="00DC5FD3"/>
    <w:rsid w:val="00DC7337"/>
    <w:rsid w:val="00DC7D0D"/>
    <w:rsid w:val="00DD0EF0"/>
    <w:rsid w:val="00DD219E"/>
    <w:rsid w:val="00DD25E7"/>
    <w:rsid w:val="00DD312B"/>
    <w:rsid w:val="00DD32D2"/>
    <w:rsid w:val="00DD3510"/>
    <w:rsid w:val="00DD5E00"/>
    <w:rsid w:val="00DD6678"/>
    <w:rsid w:val="00DD6C4E"/>
    <w:rsid w:val="00DD752D"/>
    <w:rsid w:val="00DD7761"/>
    <w:rsid w:val="00DE0A18"/>
    <w:rsid w:val="00DE291D"/>
    <w:rsid w:val="00DE66BB"/>
    <w:rsid w:val="00DF100B"/>
    <w:rsid w:val="00DF1F30"/>
    <w:rsid w:val="00DF432B"/>
    <w:rsid w:val="00DF724E"/>
    <w:rsid w:val="00DF76A8"/>
    <w:rsid w:val="00DF7EE4"/>
    <w:rsid w:val="00E01865"/>
    <w:rsid w:val="00E020D0"/>
    <w:rsid w:val="00E059CF"/>
    <w:rsid w:val="00E06582"/>
    <w:rsid w:val="00E07119"/>
    <w:rsid w:val="00E07926"/>
    <w:rsid w:val="00E10270"/>
    <w:rsid w:val="00E12EC9"/>
    <w:rsid w:val="00E14E92"/>
    <w:rsid w:val="00E16938"/>
    <w:rsid w:val="00E17927"/>
    <w:rsid w:val="00E205E4"/>
    <w:rsid w:val="00E20D1B"/>
    <w:rsid w:val="00E26937"/>
    <w:rsid w:val="00E26FA7"/>
    <w:rsid w:val="00E27823"/>
    <w:rsid w:val="00E279D8"/>
    <w:rsid w:val="00E33732"/>
    <w:rsid w:val="00E35F03"/>
    <w:rsid w:val="00E44B06"/>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5EE7"/>
    <w:rsid w:val="00E6704D"/>
    <w:rsid w:val="00E67A76"/>
    <w:rsid w:val="00E67E3D"/>
    <w:rsid w:val="00E7005E"/>
    <w:rsid w:val="00E70873"/>
    <w:rsid w:val="00E72CF3"/>
    <w:rsid w:val="00E759A4"/>
    <w:rsid w:val="00E75F98"/>
    <w:rsid w:val="00E777E3"/>
    <w:rsid w:val="00E80B7A"/>
    <w:rsid w:val="00E82E6B"/>
    <w:rsid w:val="00E86BF9"/>
    <w:rsid w:val="00E871C2"/>
    <w:rsid w:val="00E91FDD"/>
    <w:rsid w:val="00E9239D"/>
    <w:rsid w:val="00E93161"/>
    <w:rsid w:val="00E9564A"/>
    <w:rsid w:val="00E95B2E"/>
    <w:rsid w:val="00EA1922"/>
    <w:rsid w:val="00EA289A"/>
    <w:rsid w:val="00EA2A82"/>
    <w:rsid w:val="00EA2FAB"/>
    <w:rsid w:val="00EA4853"/>
    <w:rsid w:val="00EB0BF2"/>
    <w:rsid w:val="00EB0C4C"/>
    <w:rsid w:val="00EB1630"/>
    <w:rsid w:val="00EB2929"/>
    <w:rsid w:val="00EB2AEC"/>
    <w:rsid w:val="00EB3170"/>
    <w:rsid w:val="00EB7397"/>
    <w:rsid w:val="00EB73AF"/>
    <w:rsid w:val="00EB7728"/>
    <w:rsid w:val="00EC0418"/>
    <w:rsid w:val="00EC3400"/>
    <w:rsid w:val="00ED156D"/>
    <w:rsid w:val="00ED1745"/>
    <w:rsid w:val="00ED2CCB"/>
    <w:rsid w:val="00ED3373"/>
    <w:rsid w:val="00ED3395"/>
    <w:rsid w:val="00ED79B8"/>
    <w:rsid w:val="00EE2EEF"/>
    <w:rsid w:val="00EE4887"/>
    <w:rsid w:val="00EE6931"/>
    <w:rsid w:val="00EE6E55"/>
    <w:rsid w:val="00EE7B47"/>
    <w:rsid w:val="00EF139E"/>
    <w:rsid w:val="00EF769E"/>
    <w:rsid w:val="00EF7BCB"/>
    <w:rsid w:val="00F009AE"/>
    <w:rsid w:val="00F02439"/>
    <w:rsid w:val="00F02D71"/>
    <w:rsid w:val="00F06D4C"/>
    <w:rsid w:val="00F073A1"/>
    <w:rsid w:val="00F074BD"/>
    <w:rsid w:val="00F1083E"/>
    <w:rsid w:val="00F11352"/>
    <w:rsid w:val="00F12297"/>
    <w:rsid w:val="00F147B8"/>
    <w:rsid w:val="00F151DC"/>
    <w:rsid w:val="00F15B59"/>
    <w:rsid w:val="00F22691"/>
    <w:rsid w:val="00F2403B"/>
    <w:rsid w:val="00F24ED6"/>
    <w:rsid w:val="00F25E59"/>
    <w:rsid w:val="00F26EB5"/>
    <w:rsid w:val="00F26F4B"/>
    <w:rsid w:val="00F2769A"/>
    <w:rsid w:val="00F3203C"/>
    <w:rsid w:val="00F32179"/>
    <w:rsid w:val="00F341BE"/>
    <w:rsid w:val="00F346D7"/>
    <w:rsid w:val="00F355C3"/>
    <w:rsid w:val="00F362D4"/>
    <w:rsid w:val="00F42534"/>
    <w:rsid w:val="00F4289A"/>
    <w:rsid w:val="00F4323F"/>
    <w:rsid w:val="00F45E55"/>
    <w:rsid w:val="00F45E9F"/>
    <w:rsid w:val="00F45ECE"/>
    <w:rsid w:val="00F47121"/>
    <w:rsid w:val="00F473F8"/>
    <w:rsid w:val="00F5241A"/>
    <w:rsid w:val="00F5254A"/>
    <w:rsid w:val="00F53172"/>
    <w:rsid w:val="00F539DB"/>
    <w:rsid w:val="00F53DE3"/>
    <w:rsid w:val="00F57E0E"/>
    <w:rsid w:val="00F63B24"/>
    <w:rsid w:val="00F64963"/>
    <w:rsid w:val="00F6698F"/>
    <w:rsid w:val="00F713DA"/>
    <w:rsid w:val="00F72470"/>
    <w:rsid w:val="00F7530F"/>
    <w:rsid w:val="00F75949"/>
    <w:rsid w:val="00F76691"/>
    <w:rsid w:val="00F77C75"/>
    <w:rsid w:val="00F81F0A"/>
    <w:rsid w:val="00F82FD9"/>
    <w:rsid w:val="00F84D8E"/>
    <w:rsid w:val="00F85108"/>
    <w:rsid w:val="00F85DC6"/>
    <w:rsid w:val="00F87489"/>
    <w:rsid w:val="00F87BC3"/>
    <w:rsid w:val="00F90965"/>
    <w:rsid w:val="00F90A92"/>
    <w:rsid w:val="00F93C1B"/>
    <w:rsid w:val="00F9543E"/>
    <w:rsid w:val="00F9603A"/>
    <w:rsid w:val="00F96A72"/>
    <w:rsid w:val="00FA000C"/>
    <w:rsid w:val="00FA1485"/>
    <w:rsid w:val="00FA4B77"/>
    <w:rsid w:val="00FA5FF8"/>
    <w:rsid w:val="00FA64F7"/>
    <w:rsid w:val="00FA670C"/>
    <w:rsid w:val="00FB26EE"/>
    <w:rsid w:val="00FB2CD5"/>
    <w:rsid w:val="00FB37F0"/>
    <w:rsid w:val="00FB4691"/>
    <w:rsid w:val="00FB4D0D"/>
    <w:rsid w:val="00FB6DF4"/>
    <w:rsid w:val="00FC0D98"/>
    <w:rsid w:val="00FC103F"/>
    <w:rsid w:val="00FC23D5"/>
    <w:rsid w:val="00FC34D9"/>
    <w:rsid w:val="00FC450A"/>
    <w:rsid w:val="00FC58F8"/>
    <w:rsid w:val="00FD290E"/>
    <w:rsid w:val="00FD2992"/>
    <w:rsid w:val="00FD2B2E"/>
    <w:rsid w:val="00FD3894"/>
    <w:rsid w:val="00FD3975"/>
    <w:rsid w:val="00FD7BA8"/>
    <w:rsid w:val="00FE0DCE"/>
    <w:rsid w:val="00FE3394"/>
    <w:rsid w:val="00FE571F"/>
    <w:rsid w:val="00FE7932"/>
    <w:rsid w:val="00FE7A45"/>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6C218C-B1A9-4D14-B75A-F6C1882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8"/>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9"/>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8"/>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10"/>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90981(v=sql.110).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408732(v=sql.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blog.com/blogs/tibor_karaszi/archive/2014/03/06/how-often-do-you-rebuild-your-heap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sdn.microsoft.com/en-us/library/ms188281(v=sql.110).aspx" TargetMode="External"/><Relationship Id="rId4" Type="http://schemas.openxmlformats.org/officeDocument/2006/relationships/settings" Target="settings.xml"/><Relationship Id="rId9" Type="http://schemas.openxmlformats.org/officeDocument/2006/relationships/hyperlink" Target="https://technet.microsoft.com/en-us/library/ms177456(v=sql.110).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6B83-EBF5-4A89-9972-092268E0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8235</TotalTime>
  <Pages>19</Pages>
  <Words>7031</Words>
  <Characters>40078</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47015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800</cp:revision>
  <cp:lastPrinted>2008-06-19T19:50:00Z</cp:lastPrinted>
  <dcterms:created xsi:type="dcterms:W3CDTF">2015-07-07T12:31:00Z</dcterms:created>
  <dcterms:modified xsi:type="dcterms:W3CDTF">2015-08-07T12:37:00Z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1395901379</vt:i4>
  </property>
  <property fmtid="{D5CDD505-2E9C-101B-9397-08002B2CF9AE}" pid="3" name="_NewReviewCycle">
    <vt:lpwstr/>
  </property>
  <property fmtid="{D5CDD505-2E9C-101B-9397-08002B2CF9AE}" pid="4" name="_EmailSubject">
    <vt:lpwstr>dbaTDPMon - doc</vt:lpwstr>
  </property>
  <property fmtid="{D5CDD505-2E9C-101B-9397-08002B2CF9AE}" pid="5" name="_AuthorEmail">
    <vt:lpwstr>Ionut.Hrubaru@scc.com</vt:lpwstr>
  </property>
  <property fmtid="{D5CDD505-2E9C-101B-9397-08002B2CF9AE}" pid="6" name="_AuthorEmailDisplayName">
    <vt:lpwstr>Ionut Hrubaru</vt:lpwstr>
  </property>
  <property fmtid="{D5CDD505-2E9C-101B-9397-08002B2CF9AE}" pid="7" name="_ReviewingToolsShownOnce">
    <vt:lpwstr/>
  </property>
</Properties>
</file>