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302B1" w14:textId="460CB2DB" w:rsidR="00694B51" w:rsidRDefault="00694B51" w:rsidP="00BB0E99">
      <w:pPr>
        <w:pStyle w:val="Ttulo1"/>
        <w:jc w:val="center"/>
        <w:rPr>
          <w:rFonts w:ascii="Arial" w:eastAsia="Times New Roman" w:hAnsi="Arial" w:cs="Arial"/>
          <w:b/>
          <w:color w:val="3A3A3A"/>
          <w:sz w:val="36"/>
          <w:szCs w:val="36"/>
          <w:u w:val="single"/>
          <w:lang w:eastAsia="es-AR"/>
        </w:rPr>
      </w:pPr>
      <w:r w:rsidRPr="00EA3938">
        <w:rPr>
          <w:rFonts w:ascii="Arial" w:eastAsia="Times New Roman" w:hAnsi="Arial" w:cs="Arial"/>
          <w:b/>
          <w:color w:val="3A3A3A"/>
          <w:sz w:val="36"/>
          <w:szCs w:val="36"/>
          <w:u w:val="single"/>
          <w:lang w:eastAsia="es-AR"/>
        </w:rPr>
        <w:t>Introducción a los sistemas de bases de datos</w:t>
      </w:r>
    </w:p>
    <w:p w14:paraId="70364D3A" w14:textId="77777777" w:rsidR="00EA3938" w:rsidRPr="00EA3938" w:rsidRDefault="00EA3938" w:rsidP="00EA3938">
      <w:pPr>
        <w:rPr>
          <w:lang w:eastAsia="es-AR"/>
        </w:rPr>
      </w:pPr>
    </w:p>
    <w:p w14:paraId="743C21B2" w14:textId="22DD9988" w:rsidR="00694B51" w:rsidRDefault="00694B51" w:rsidP="00694B51">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bookmarkStart w:id="0" w:name="maincontent"/>
      <w:bookmarkEnd w:id="0"/>
      <w:r w:rsidRPr="00694B51">
        <w:rPr>
          <w:rFonts w:ascii="Arial" w:eastAsia="Times New Roman" w:hAnsi="Arial" w:cs="Arial"/>
          <w:b/>
          <w:color w:val="3A3A3A"/>
          <w:sz w:val="36"/>
          <w:szCs w:val="36"/>
          <w:u w:val="single"/>
          <w:lang w:eastAsia="es-AR"/>
        </w:rPr>
        <w:t>Introducción</w:t>
      </w:r>
    </w:p>
    <w:p w14:paraId="11DD9A89" w14:textId="77777777" w:rsidR="00694B51" w:rsidRPr="00694B51" w:rsidRDefault="00694B51" w:rsidP="00694B51">
      <w:pPr>
        <w:pStyle w:val="Ttulo3"/>
      </w:pPr>
      <w:r w:rsidRPr="00694B51">
        <w:t>Primero, un poco de historia....</w:t>
      </w:r>
    </w:p>
    <w:p w14:paraId="7D7E314A" w14:textId="77777777" w:rsidR="00694B51" w:rsidRPr="00694B51" w:rsidRDefault="00694B51" w:rsidP="00694B51">
      <w:pPr>
        <w:shd w:val="clear" w:color="auto" w:fill="FFFFFF"/>
        <w:spacing w:after="100" w:afterAutospacing="1" w:line="240" w:lineRule="auto"/>
        <w:rPr>
          <w:rFonts w:ascii="Arial" w:eastAsia="Times New Roman" w:hAnsi="Arial" w:cs="Arial"/>
          <w:color w:val="3A3A3A"/>
          <w:sz w:val="21"/>
          <w:szCs w:val="21"/>
          <w:lang w:eastAsia="es-AR"/>
        </w:rPr>
      </w:pPr>
      <w:r w:rsidRPr="00694B51">
        <w:rPr>
          <w:rFonts w:ascii="Arial" w:eastAsia="Times New Roman" w:hAnsi="Arial" w:cs="Arial"/>
          <w:color w:val="3A3A3A"/>
          <w:sz w:val="21"/>
          <w:szCs w:val="21"/>
          <w:lang w:eastAsia="es-AR"/>
        </w:rPr>
        <w:t>Antes de que se conociera el concepto de bases de datos, las aplicaciones (o programas) utilizaban “procesamiento de archivos” para trabajar con los datos que estaban guardados en ellos. Entonces cada usuario definía e implementaba los archivos necesarios para utilizar los datos como parte de la programación de dicha aplicación.</w:t>
      </w:r>
    </w:p>
    <w:p w14:paraId="6D35D493" w14:textId="77777777" w:rsidR="00694B51" w:rsidRPr="00694B51" w:rsidRDefault="00694B51" w:rsidP="00694B51">
      <w:pPr>
        <w:shd w:val="clear" w:color="auto" w:fill="FFFFFF"/>
        <w:spacing w:after="100" w:afterAutospacing="1" w:line="240" w:lineRule="auto"/>
        <w:rPr>
          <w:rFonts w:ascii="Arial" w:eastAsia="Times New Roman" w:hAnsi="Arial" w:cs="Arial"/>
          <w:color w:val="3A3A3A"/>
          <w:sz w:val="21"/>
          <w:szCs w:val="21"/>
          <w:lang w:eastAsia="es-AR"/>
        </w:rPr>
      </w:pPr>
      <w:r w:rsidRPr="00694B51">
        <w:rPr>
          <w:rFonts w:ascii="Arial" w:eastAsia="Times New Roman" w:hAnsi="Arial" w:cs="Arial"/>
          <w:color w:val="3A3A3A"/>
          <w:sz w:val="21"/>
          <w:szCs w:val="21"/>
          <w:lang w:eastAsia="es-AR"/>
        </w:rPr>
        <w:t>Recordando de </w:t>
      </w:r>
      <w:r w:rsidRPr="00694B51">
        <w:rPr>
          <w:rFonts w:ascii="Arial" w:eastAsia="Times New Roman" w:hAnsi="Arial" w:cs="Arial"/>
          <w:b/>
          <w:bCs/>
          <w:color w:val="3A3A3A"/>
          <w:sz w:val="21"/>
          <w:szCs w:val="21"/>
          <w:lang w:eastAsia="es-AR"/>
        </w:rPr>
        <w:t>Técnicas de programación...</w:t>
      </w:r>
    </w:p>
    <w:p w14:paraId="4528EC6F" w14:textId="67C38AA0" w:rsidR="00694B51" w:rsidRPr="00694B51" w:rsidRDefault="00694B51" w:rsidP="00694B51">
      <w:pPr>
        <w:shd w:val="clear" w:color="auto" w:fill="FFFFFF"/>
        <w:spacing w:after="0" w:line="240" w:lineRule="auto"/>
        <w:rPr>
          <w:rFonts w:ascii="Arial" w:eastAsia="Times New Roman" w:hAnsi="Arial" w:cs="Arial"/>
          <w:color w:val="3A3A3A"/>
          <w:sz w:val="21"/>
          <w:szCs w:val="21"/>
          <w:lang w:eastAsia="es-AR"/>
        </w:rPr>
      </w:pPr>
      <w:r w:rsidRPr="00694B51">
        <w:rPr>
          <w:rFonts w:ascii="Arial" w:eastAsia="Times New Roman" w:hAnsi="Arial" w:cs="Arial"/>
          <w:color w:val="3A3A3A"/>
          <w:sz w:val="21"/>
          <w:szCs w:val="21"/>
          <w:lang w:eastAsia="es-AR"/>
        </w:rPr>
        <w:t>El </w:t>
      </w:r>
      <w:r w:rsidRPr="00694B51">
        <w:rPr>
          <w:rFonts w:ascii="Arial" w:eastAsia="Times New Roman" w:hAnsi="Arial" w:cs="Arial"/>
          <w:b/>
          <w:bCs/>
          <w:color w:val="3A3A3A"/>
          <w:sz w:val="21"/>
          <w:szCs w:val="21"/>
          <w:lang w:eastAsia="es-AR"/>
        </w:rPr>
        <w:t>programador</w:t>
      </w:r>
      <w:r w:rsidRPr="00694B51">
        <w:rPr>
          <w:rFonts w:ascii="Arial" w:eastAsia="Times New Roman" w:hAnsi="Arial" w:cs="Arial"/>
          <w:color w:val="3A3A3A"/>
          <w:sz w:val="21"/>
          <w:szCs w:val="21"/>
          <w:lang w:eastAsia="es-AR"/>
        </w:rPr>
        <w:t> de la aplicación definía los datos que se iban a necesitar para el archivo “Clientes” y creaba lo que se denominaba un “record” o “registro” (que contenía por ejemplo el nombre, la dirección, el C</w:t>
      </w:r>
      <w:r w:rsidR="00FB240C">
        <w:rPr>
          <w:rFonts w:ascii="Arial" w:eastAsia="Times New Roman" w:hAnsi="Arial" w:cs="Arial"/>
          <w:color w:val="3A3A3A"/>
          <w:sz w:val="21"/>
          <w:szCs w:val="21"/>
          <w:lang w:eastAsia="es-AR"/>
        </w:rPr>
        <w:t>ódigo</w:t>
      </w:r>
      <w:r w:rsidRPr="00694B51">
        <w:rPr>
          <w:rFonts w:ascii="Arial" w:eastAsia="Times New Roman" w:hAnsi="Arial" w:cs="Arial"/>
          <w:color w:val="3A3A3A"/>
          <w:sz w:val="21"/>
          <w:szCs w:val="21"/>
          <w:lang w:eastAsia="es-AR"/>
        </w:rPr>
        <w:t>P</w:t>
      </w:r>
      <w:r w:rsidR="00FB240C">
        <w:rPr>
          <w:rFonts w:ascii="Arial" w:eastAsia="Times New Roman" w:hAnsi="Arial" w:cs="Arial"/>
          <w:color w:val="3A3A3A"/>
          <w:sz w:val="21"/>
          <w:szCs w:val="21"/>
          <w:lang w:eastAsia="es-AR"/>
        </w:rPr>
        <w:t>ostal</w:t>
      </w:r>
      <w:r w:rsidRPr="00694B51">
        <w:rPr>
          <w:rFonts w:ascii="Arial" w:eastAsia="Times New Roman" w:hAnsi="Arial" w:cs="Arial"/>
          <w:color w:val="3A3A3A"/>
          <w:sz w:val="21"/>
          <w:szCs w:val="21"/>
          <w:lang w:eastAsia="es-AR"/>
        </w:rPr>
        <w:t>, el teléfono del cliente). Quizás los datos del producto que había comprado cada cliente los guardaba en otro archivo, el de “Ventas”. Cuando buscaba, por ejemplo, la historia de las ventas de un cierto cliente, debía recorrer ambos archivos, el de clientes para encontrar los datos del cliente y el de ventas para buscar sus ventas.</w:t>
      </w:r>
    </w:p>
    <w:p w14:paraId="4E0340DB" w14:textId="77777777" w:rsidR="00694B51" w:rsidRPr="00694B51" w:rsidRDefault="00694B51" w:rsidP="00694B51">
      <w:pPr>
        <w:shd w:val="clear" w:color="auto" w:fill="FFFFFF"/>
        <w:spacing w:after="100" w:afterAutospacing="1" w:line="240" w:lineRule="auto"/>
        <w:rPr>
          <w:rFonts w:ascii="Arial" w:eastAsia="Times New Roman" w:hAnsi="Arial" w:cs="Arial"/>
          <w:color w:val="3A3A3A"/>
          <w:sz w:val="21"/>
          <w:szCs w:val="21"/>
          <w:lang w:eastAsia="es-AR"/>
        </w:rPr>
      </w:pPr>
      <w:r w:rsidRPr="00694B51">
        <w:rPr>
          <w:rFonts w:ascii="Arial" w:eastAsia="Times New Roman" w:hAnsi="Arial" w:cs="Arial"/>
          <w:color w:val="3A3A3A"/>
          <w:sz w:val="21"/>
          <w:szCs w:val="21"/>
          <w:lang w:eastAsia="es-AR"/>
        </w:rPr>
        <w:t xml:space="preserve">Así, </w:t>
      </w:r>
      <w:r w:rsidRPr="00694B51">
        <w:rPr>
          <w:rFonts w:ascii="Arial" w:eastAsia="Times New Roman" w:hAnsi="Arial" w:cs="Arial"/>
          <w:b/>
          <w:color w:val="3A3A3A"/>
          <w:sz w:val="21"/>
          <w:szCs w:val="21"/>
          <w:lang w:eastAsia="es-AR"/>
        </w:rPr>
        <w:t>se recorría en forma secuencial (desde el comienzo, registro por registro) cada archivo y se iba mostrando la información a medida que se la encontraba</w:t>
      </w:r>
      <w:r w:rsidRPr="00694B51">
        <w:rPr>
          <w:rFonts w:ascii="Arial" w:eastAsia="Times New Roman" w:hAnsi="Arial" w:cs="Arial"/>
          <w:color w:val="3A3A3A"/>
          <w:sz w:val="21"/>
          <w:szCs w:val="21"/>
          <w:lang w:eastAsia="es-AR"/>
        </w:rPr>
        <w:t>. Si había que realizar cálculos, debían usarse variables incrementales para ir sumando las ventas de cada cliente. Un proceso bastante largo y que generalmente llevaba mucho tiempo.</w:t>
      </w:r>
    </w:p>
    <w:p w14:paraId="02B517FD" w14:textId="77777777" w:rsidR="00E14E74" w:rsidRPr="00E14E74" w:rsidRDefault="00E14E74" w:rsidP="00E14E74">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14E74">
        <w:rPr>
          <w:rFonts w:ascii="Arial" w:eastAsia="Times New Roman" w:hAnsi="Arial" w:cs="Arial"/>
          <w:b/>
          <w:color w:val="3A3A3A"/>
          <w:sz w:val="36"/>
          <w:szCs w:val="36"/>
          <w:u w:val="single"/>
          <w:lang w:eastAsia="es-AR"/>
        </w:rPr>
        <w:t>Estructura de una base de datos</w:t>
      </w:r>
    </w:p>
    <w:p w14:paraId="560A25EC" w14:textId="2AA73392" w:rsidR="00694B51" w:rsidRDefault="00437126" w:rsidP="00694B51">
      <w:pPr>
        <w:tabs>
          <w:tab w:val="left" w:pos="3315"/>
        </w:tabs>
        <w:rPr>
          <w:rFonts w:ascii="Arial" w:hAnsi="Arial" w:cs="Arial"/>
          <w:color w:val="3C763D"/>
          <w:shd w:val="clear" w:color="auto" w:fill="DFF0D8"/>
        </w:rPr>
      </w:pPr>
      <w:r>
        <w:rPr>
          <w:rFonts w:ascii="Arial" w:hAnsi="Arial" w:cs="Arial"/>
          <w:color w:val="3C763D"/>
          <w:sz w:val="21"/>
          <w:szCs w:val="21"/>
          <w:shd w:val="clear" w:color="auto" w:fill="DFF0D8"/>
        </w:rPr>
        <w:t>Vea</w:t>
      </w:r>
      <w:r>
        <w:rPr>
          <w:rFonts w:ascii="Arial" w:hAnsi="Arial" w:cs="Arial"/>
          <w:color w:val="3C763D"/>
          <w:shd w:val="clear" w:color="auto" w:fill="DFF0D8"/>
        </w:rPr>
        <w:t>mos ahora otro ejemplo en donde se manejan datos. Quizás vos hayas entrado alguna vez a una aplicación de venta libre como la que te mostramos en esta imagen a continuación:</w:t>
      </w:r>
    </w:p>
    <w:p w14:paraId="480780A7" w14:textId="57BEF3A5" w:rsidR="000C79A6" w:rsidRDefault="007E7243" w:rsidP="00694B51">
      <w:pPr>
        <w:tabs>
          <w:tab w:val="left" w:pos="3315"/>
        </w:tabs>
        <w:rPr>
          <w:rFonts w:ascii="Arial" w:eastAsia="Times New Roman" w:hAnsi="Arial" w:cs="Arial"/>
          <w:sz w:val="36"/>
          <w:szCs w:val="36"/>
          <w:lang w:eastAsia="es-AR"/>
        </w:rPr>
      </w:pPr>
      <w:r>
        <w:rPr>
          <w:rFonts w:ascii="Arial" w:eastAsia="Times New Roman" w:hAnsi="Arial" w:cs="Arial"/>
          <w:noProof/>
          <w:sz w:val="36"/>
          <w:szCs w:val="36"/>
          <w:lang w:eastAsia="es-AR"/>
        </w:rPr>
        <w:lastRenderedPageBreak/>
        <w:drawing>
          <wp:inline distT="0" distB="0" distL="0" distR="0" wp14:anchorId="4F1DDE2B" wp14:editId="1101806F">
            <wp:extent cx="6181725" cy="6681146"/>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9805" cy="6700687"/>
                    </a:xfrm>
                    <a:prstGeom prst="rect">
                      <a:avLst/>
                    </a:prstGeom>
                    <a:noFill/>
                    <a:ln>
                      <a:noFill/>
                    </a:ln>
                  </pic:spPr>
                </pic:pic>
              </a:graphicData>
            </a:graphic>
          </wp:inline>
        </w:drawing>
      </w:r>
    </w:p>
    <w:p w14:paraId="56FA56FD" w14:textId="77777777" w:rsidR="000C79A6" w:rsidRPr="000C79A6" w:rsidRDefault="000C79A6" w:rsidP="000C79A6">
      <w:pPr>
        <w:shd w:val="clear" w:color="auto" w:fill="DFF0D8"/>
        <w:spacing w:after="0" w:line="240" w:lineRule="auto"/>
        <w:rPr>
          <w:rFonts w:ascii="Arial" w:eastAsia="Times New Roman" w:hAnsi="Arial" w:cs="Arial"/>
          <w:color w:val="3C763D"/>
          <w:sz w:val="21"/>
          <w:szCs w:val="21"/>
          <w:lang w:eastAsia="es-AR"/>
        </w:rPr>
      </w:pPr>
      <w:r w:rsidRPr="000C79A6">
        <w:rPr>
          <w:rFonts w:ascii="Arial" w:eastAsia="Times New Roman" w:hAnsi="Arial" w:cs="Arial"/>
          <w:color w:val="3C763D"/>
          <w:sz w:val="21"/>
          <w:szCs w:val="21"/>
          <w:lang w:eastAsia="es-AR"/>
        </w:rPr>
        <w:t>Un ejemplo donde hay una </w:t>
      </w:r>
      <w:r w:rsidRPr="000C79A6">
        <w:rPr>
          <w:rFonts w:ascii="Arial" w:eastAsia="Times New Roman" w:hAnsi="Arial" w:cs="Arial"/>
          <w:b/>
          <w:bCs/>
          <w:color w:val="3C763D"/>
          <w:sz w:val="21"/>
          <w:szCs w:val="21"/>
          <w:lang w:eastAsia="es-AR"/>
        </w:rPr>
        <w:t>aplicación utilizada para vender autos</w:t>
      </w:r>
      <w:r w:rsidRPr="000C79A6">
        <w:rPr>
          <w:rFonts w:ascii="Arial" w:eastAsia="Times New Roman" w:hAnsi="Arial" w:cs="Arial"/>
          <w:color w:val="3C763D"/>
          <w:sz w:val="21"/>
          <w:szCs w:val="21"/>
          <w:lang w:eastAsia="es-AR"/>
        </w:rPr>
        <w:t> y </w:t>
      </w:r>
      <w:r w:rsidRPr="000C79A6">
        <w:rPr>
          <w:rFonts w:ascii="Arial" w:eastAsia="Times New Roman" w:hAnsi="Arial" w:cs="Arial"/>
          <w:b/>
          <w:bCs/>
          <w:color w:val="3C763D"/>
          <w:sz w:val="21"/>
          <w:szCs w:val="21"/>
          <w:lang w:eastAsia="es-AR"/>
        </w:rPr>
        <w:t>dos funcionalidades independientes entre sí</w:t>
      </w:r>
      <w:r w:rsidRPr="000C79A6">
        <w:rPr>
          <w:rFonts w:ascii="Arial" w:eastAsia="Times New Roman" w:hAnsi="Arial" w:cs="Arial"/>
          <w:color w:val="3C763D"/>
          <w:sz w:val="21"/>
          <w:szCs w:val="21"/>
          <w:lang w:eastAsia="es-AR"/>
        </w:rPr>
        <w:t>. La</w:t>
      </w:r>
      <w:r w:rsidRPr="000C79A6">
        <w:rPr>
          <w:rFonts w:ascii="Arial" w:eastAsia="Times New Roman" w:hAnsi="Arial" w:cs="Arial"/>
          <w:b/>
          <w:bCs/>
          <w:color w:val="3C763D"/>
          <w:sz w:val="21"/>
          <w:szCs w:val="21"/>
          <w:lang w:eastAsia="es-AR"/>
        </w:rPr>
        <w:t> primera</w:t>
      </w:r>
      <w:r w:rsidRPr="000C79A6">
        <w:rPr>
          <w:rFonts w:ascii="Arial" w:eastAsia="Times New Roman" w:hAnsi="Arial" w:cs="Arial"/>
          <w:color w:val="3C763D"/>
          <w:sz w:val="21"/>
          <w:szCs w:val="21"/>
          <w:lang w:eastAsia="es-AR"/>
        </w:rPr>
        <w:t> es la que efectivamente se utiliza para gestionar la venta propiamente dicha y guardar los datos del auto, el comprador, la fecha, datos del vendedor, etc. La </w:t>
      </w:r>
      <w:r w:rsidRPr="000C79A6">
        <w:rPr>
          <w:rFonts w:ascii="Arial" w:eastAsia="Times New Roman" w:hAnsi="Arial" w:cs="Arial"/>
          <w:b/>
          <w:bCs/>
          <w:color w:val="3C763D"/>
          <w:sz w:val="21"/>
          <w:szCs w:val="21"/>
          <w:lang w:eastAsia="es-AR"/>
        </w:rPr>
        <w:t>segunda </w:t>
      </w:r>
      <w:r w:rsidRPr="000C79A6">
        <w:rPr>
          <w:rFonts w:ascii="Arial" w:eastAsia="Times New Roman" w:hAnsi="Arial" w:cs="Arial"/>
          <w:color w:val="3C763D"/>
          <w:sz w:val="21"/>
          <w:szCs w:val="21"/>
          <w:lang w:eastAsia="es-AR"/>
        </w:rPr>
        <w:t>es la que se utiliza todas las semanas para emitir un reporte de ventas para la gerencia.</w:t>
      </w:r>
    </w:p>
    <w:p w14:paraId="5CE81873" w14:textId="77777777" w:rsidR="000C79A6" w:rsidRPr="000C79A6" w:rsidRDefault="000C79A6" w:rsidP="000C79A6">
      <w:pPr>
        <w:shd w:val="clear" w:color="auto" w:fill="FFFFFF"/>
        <w:spacing w:after="100" w:afterAutospacing="1" w:line="240" w:lineRule="auto"/>
        <w:rPr>
          <w:rFonts w:ascii="Arial" w:eastAsia="Times New Roman" w:hAnsi="Arial" w:cs="Arial"/>
          <w:color w:val="3A3A3A"/>
          <w:sz w:val="21"/>
          <w:szCs w:val="21"/>
          <w:lang w:eastAsia="es-AR"/>
        </w:rPr>
      </w:pPr>
      <w:r w:rsidRPr="000C79A6">
        <w:rPr>
          <w:rFonts w:ascii="Arial" w:eastAsia="Times New Roman" w:hAnsi="Arial" w:cs="Arial"/>
          <w:color w:val="3A3A3A"/>
          <w:sz w:val="21"/>
          <w:szCs w:val="21"/>
          <w:lang w:eastAsia="es-AR"/>
        </w:rPr>
        <w:t>Utilizando el procesamiento de archivos, antes de poder trabajar en la aplicación del reporte, el programador debe saber dónde se encuentra el archivo de la aplicación de ventas, en qué máquina y en qué disco y carpeta de dicha máquina se encuentra guardado.</w:t>
      </w:r>
    </w:p>
    <w:p w14:paraId="4EFEED3C" w14:textId="77777777" w:rsidR="000C79A6" w:rsidRPr="000C79A6" w:rsidRDefault="000C79A6" w:rsidP="000C79A6">
      <w:pPr>
        <w:shd w:val="clear" w:color="auto" w:fill="FFFFFF"/>
        <w:spacing w:after="100" w:afterAutospacing="1" w:line="240" w:lineRule="auto"/>
        <w:rPr>
          <w:rFonts w:ascii="Arial" w:eastAsia="Times New Roman" w:hAnsi="Arial" w:cs="Arial"/>
          <w:color w:val="3A3A3A"/>
          <w:sz w:val="21"/>
          <w:szCs w:val="21"/>
          <w:lang w:eastAsia="es-AR"/>
        </w:rPr>
      </w:pPr>
      <w:r w:rsidRPr="000C79A6">
        <w:rPr>
          <w:rFonts w:ascii="Arial" w:eastAsia="Times New Roman" w:hAnsi="Arial" w:cs="Arial"/>
          <w:color w:val="3A3A3A"/>
          <w:sz w:val="21"/>
          <w:szCs w:val="21"/>
          <w:lang w:eastAsia="es-AR"/>
        </w:rPr>
        <w:t>Él desarrolla su aplicación y todo anda bien hasta que un día el desarrollador del programa de ventas decide introducir una mejora. Como parte de la misma, decide mover el archivo a otra carpeta dentro del disco.</w:t>
      </w:r>
    </w:p>
    <w:p w14:paraId="24E0017F" w14:textId="77777777" w:rsidR="000C79A6" w:rsidRPr="000C79A6" w:rsidRDefault="000C79A6" w:rsidP="000C79A6">
      <w:pPr>
        <w:shd w:val="clear" w:color="auto" w:fill="FFFFFF"/>
        <w:spacing w:after="0" w:line="480" w:lineRule="atLeast"/>
        <w:rPr>
          <w:rFonts w:ascii="Arial" w:eastAsia="Times New Roman" w:hAnsi="Arial" w:cs="Arial"/>
          <w:b/>
          <w:color w:val="3A3A3A"/>
          <w:sz w:val="21"/>
          <w:szCs w:val="21"/>
          <w:lang w:eastAsia="es-AR"/>
        </w:rPr>
      </w:pPr>
      <w:r w:rsidRPr="000C79A6">
        <w:rPr>
          <w:rFonts w:ascii="Arial" w:eastAsia="Times New Roman" w:hAnsi="Arial" w:cs="Arial"/>
          <w:b/>
          <w:color w:val="3A3A3A"/>
          <w:sz w:val="21"/>
          <w:szCs w:val="21"/>
          <w:lang w:eastAsia="es-AR"/>
        </w:rPr>
        <w:t>¿Qué sucederá cuando la 2° aplicación necesite emitir el reporte de ventas el próximo viernes por la tarde?</w:t>
      </w:r>
    </w:p>
    <w:p w14:paraId="42D0E541" w14:textId="71DF54B9" w:rsidR="000C79A6" w:rsidRPr="000C79A6" w:rsidRDefault="000C79A6" w:rsidP="000C79A6">
      <w:pPr>
        <w:shd w:val="clear" w:color="auto" w:fill="D9EDF7"/>
        <w:spacing w:after="100" w:afterAutospacing="1" w:line="240" w:lineRule="auto"/>
        <w:rPr>
          <w:rFonts w:ascii="Arial" w:eastAsia="Times New Roman" w:hAnsi="Arial" w:cs="Arial"/>
          <w:color w:val="31708F"/>
          <w:sz w:val="21"/>
          <w:szCs w:val="21"/>
          <w:lang w:eastAsia="es-AR"/>
        </w:rPr>
      </w:pPr>
      <w:r w:rsidRPr="000C79A6">
        <w:rPr>
          <w:rFonts w:ascii="Arial" w:eastAsia="Times New Roman" w:hAnsi="Arial" w:cs="Arial"/>
          <w:color w:val="31708F"/>
          <w:sz w:val="21"/>
          <w:szCs w:val="21"/>
          <w:lang w:eastAsia="es-AR"/>
        </w:rPr>
        <w:lastRenderedPageBreak/>
        <w:t xml:space="preserve">Seguramente nos responderás </w:t>
      </w:r>
      <w:r w:rsidR="0079586E" w:rsidRPr="000C79A6">
        <w:rPr>
          <w:rFonts w:ascii="Arial" w:eastAsia="Times New Roman" w:hAnsi="Arial" w:cs="Arial"/>
          <w:color w:val="31708F"/>
          <w:sz w:val="21"/>
          <w:szCs w:val="21"/>
          <w:lang w:eastAsia="es-AR"/>
        </w:rPr>
        <w:t>que,</w:t>
      </w:r>
      <w:r w:rsidRPr="000C79A6">
        <w:rPr>
          <w:rFonts w:ascii="Arial" w:eastAsia="Times New Roman" w:hAnsi="Arial" w:cs="Arial"/>
          <w:color w:val="31708F"/>
          <w:sz w:val="21"/>
          <w:szCs w:val="21"/>
          <w:lang w:eastAsia="es-AR"/>
        </w:rPr>
        <w:t xml:space="preserve"> dado que el archivo al que accedía la aplicación del reporte ha sido movido a otra carpeta, no lo podrá acceder y fallará la aplicación con un error de “archivo no encontrado”.</w:t>
      </w:r>
    </w:p>
    <w:p w14:paraId="62F7C468" w14:textId="394F2EF8" w:rsidR="000C79A6" w:rsidRPr="000C79A6" w:rsidRDefault="000C79A6" w:rsidP="000C79A6">
      <w:pPr>
        <w:spacing w:after="0" w:line="240" w:lineRule="auto"/>
        <w:rPr>
          <w:rFonts w:ascii="Times New Roman" w:eastAsia="Times New Roman" w:hAnsi="Times New Roman" w:cs="Times New Roman"/>
          <w:sz w:val="24"/>
          <w:szCs w:val="24"/>
          <w:lang w:eastAsia="es-AR"/>
        </w:rPr>
      </w:pPr>
      <w:r w:rsidRPr="000C79A6">
        <w:rPr>
          <w:rFonts w:ascii="Arial" w:eastAsia="Times New Roman" w:hAnsi="Arial" w:cs="Arial"/>
          <w:color w:val="3A3A3A"/>
          <w:sz w:val="21"/>
          <w:szCs w:val="21"/>
          <w:shd w:val="clear" w:color="auto" w:fill="FFFFFF"/>
          <w:lang w:eastAsia="es-AR"/>
        </w:rPr>
        <w:t>Sigamos con el ejemplo, pero ahora suponiendo que ambos programadores son la misma persona o están en contacto, es decir, que se informan mutuamente de los cambios implementados en sus respectivas aplicaciones.</w:t>
      </w:r>
      <w:r w:rsidRPr="000C79A6">
        <w:rPr>
          <w:rFonts w:ascii="Arial" w:eastAsia="Times New Roman" w:hAnsi="Arial" w:cs="Arial"/>
          <w:color w:val="3A3A3A"/>
          <w:sz w:val="21"/>
          <w:szCs w:val="21"/>
          <w:lang w:eastAsia="es-AR"/>
        </w:rPr>
        <w:br/>
      </w:r>
      <w:r w:rsidRPr="000C79A6">
        <w:rPr>
          <w:rFonts w:ascii="Arial" w:eastAsia="Times New Roman" w:hAnsi="Arial" w:cs="Arial"/>
          <w:color w:val="3A3A3A"/>
          <w:sz w:val="21"/>
          <w:szCs w:val="21"/>
          <w:shd w:val="clear" w:color="auto" w:fill="FFFFFF"/>
          <w:lang w:eastAsia="es-AR"/>
        </w:rPr>
        <w:t>  </w:t>
      </w:r>
    </w:p>
    <w:p w14:paraId="5636A2CC" w14:textId="6758FD09" w:rsidR="000C79A6" w:rsidRPr="000C79A6" w:rsidRDefault="000C79A6" w:rsidP="000C79A6">
      <w:pPr>
        <w:shd w:val="clear" w:color="auto" w:fill="FFFFFF"/>
        <w:spacing w:after="0" w:line="480" w:lineRule="atLeast"/>
        <w:rPr>
          <w:rFonts w:ascii="Arial" w:eastAsia="Times New Roman" w:hAnsi="Arial" w:cs="Arial"/>
          <w:b/>
          <w:color w:val="3A3A3A"/>
          <w:sz w:val="21"/>
          <w:szCs w:val="21"/>
          <w:lang w:eastAsia="es-AR"/>
        </w:rPr>
      </w:pPr>
      <w:r w:rsidRPr="000C79A6">
        <w:rPr>
          <w:rFonts w:ascii="Arial" w:eastAsia="Times New Roman" w:hAnsi="Arial" w:cs="Arial"/>
          <w:b/>
          <w:color w:val="3A3A3A"/>
          <w:sz w:val="21"/>
          <w:szCs w:val="21"/>
          <w:lang w:eastAsia="es-AR"/>
        </w:rPr>
        <w:t>¿Qué información te parece que va a impactar en la aplicación del reporte y qué es clave que el programador tenga en cuenta?</w:t>
      </w:r>
    </w:p>
    <w:p w14:paraId="610BA412" w14:textId="77777777" w:rsidR="000C79A6" w:rsidRPr="000C79A6" w:rsidRDefault="000C79A6" w:rsidP="000C79A6">
      <w:pPr>
        <w:shd w:val="clear" w:color="auto" w:fill="FFFFFF"/>
        <w:spacing w:after="0" w:line="480" w:lineRule="atLeast"/>
        <w:rPr>
          <w:rFonts w:ascii="Arial" w:eastAsia="Times New Roman" w:hAnsi="Arial" w:cs="Arial"/>
          <w:color w:val="3A3A3A"/>
          <w:sz w:val="21"/>
          <w:szCs w:val="21"/>
          <w:lang w:eastAsia="es-AR"/>
        </w:rPr>
      </w:pPr>
    </w:p>
    <w:p w14:paraId="4F21DAEA" w14:textId="77777777" w:rsidR="000C79A6" w:rsidRPr="000C79A6" w:rsidRDefault="000C79A6" w:rsidP="000C79A6">
      <w:pPr>
        <w:shd w:val="clear" w:color="auto" w:fill="D9EDF7"/>
        <w:spacing w:after="0" w:line="240" w:lineRule="auto"/>
        <w:rPr>
          <w:rFonts w:ascii="Arial" w:eastAsia="Times New Roman" w:hAnsi="Arial" w:cs="Arial"/>
          <w:color w:val="31708F"/>
          <w:sz w:val="21"/>
          <w:szCs w:val="21"/>
          <w:lang w:eastAsia="es-AR"/>
        </w:rPr>
      </w:pPr>
      <w:r w:rsidRPr="000C79A6">
        <w:rPr>
          <w:rFonts w:ascii="Arial" w:eastAsia="Times New Roman" w:hAnsi="Arial" w:cs="Arial"/>
          <w:color w:val="31708F"/>
          <w:sz w:val="21"/>
          <w:szCs w:val="21"/>
          <w:lang w:eastAsia="es-AR"/>
        </w:rPr>
        <w:t>Seguramente, estarás respondiendo que es la ubicación del archivo de las ventas y la descripción de los datos que éste alberga.</w:t>
      </w:r>
    </w:p>
    <w:p w14:paraId="60D83379" w14:textId="20ADA488" w:rsidR="000C79A6" w:rsidRPr="000C79A6" w:rsidRDefault="000C79A6" w:rsidP="000C79A6">
      <w:pPr>
        <w:shd w:val="clear" w:color="auto" w:fill="D9EDF7"/>
        <w:spacing w:after="0" w:line="240" w:lineRule="auto"/>
        <w:rPr>
          <w:rFonts w:ascii="Arial" w:eastAsia="Times New Roman" w:hAnsi="Arial" w:cs="Arial"/>
          <w:color w:val="31708F"/>
          <w:sz w:val="21"/>
          <w:szCs w:val="21"/>
          <w:lang w:eastAsia="es-AR"/>
        </w:rPr>
      </w:pPr>
      <w:r w:rsidRPr="000C79A6">
        <w:rPr>
          <w:rFonts w:ascii="Arial" w:eastAsia="Times New Roman" w:hAnsi="Arial" w:cs="Arial"/>
          <w:color w:val="31708F"/>
          <w:sz w:val="21"/>
          <w:szCs w:val="21"/>
          <w:lang w:eastAsia="es-AR"/>
        </w:rPr>
        <w:t xml:space="preserve">Es decir, </w:t>
      </w:r>
      <w:r w:rsidR="0079586E" w:rsidRPr="000C79A6">
        <w:rPr>
          <w:rFonts w:ascii="Arial" w:eastAsia="Times New Roman" w:hAnsi="Arial" w:cs="Arial"/>
          <w:color w:val="31708F"/>
          <w:sz w:val="21"/>
          <w:szCs w:val="21"/>
          <w:lang w:eastAsia="es-AR"/>
        </w:rPr>
        <w:t>y,</w:t>
      </w:r>
      <w:r w:rsidRPr="000C79A6">
        <w:rPr>
          <w:rFonts w:ascii="Arial" w:eastAsia="Times New Roman" w:hAnsi="Arial" w:cs="Arial"/>
          <w:color w:val="31708F"/>
          <w:sz w:val="21"/>
          <w:szCs w:val="21"/>
          <w:lang w:eastAsia="es-AR"/>
        </w:rPr>
        <w:t xml:space="preserve"> para resumir, ¡El cambio en la programación de la aplicación de ventas ha impactado en la aplicación del reporte y ha provocado que falle!</w:t>
      </w:r>
    </w:p>
    <w:p w14:paraId="613B9B72" w14:textId="77777777" w:rsidR="000C79A6" w:rsidRPr="000C79A6" w:rsidRDefault="000C79A6" w:rsidP="000C79A6">
      <w:pPr>
        <w:shd w:val="clear" w:color="auto" w:fill="D9EDF7"/>
        <w:spacing w:after="0" w:line="240" w:lineRule="auto"/>
        <w:rPr>
          <w:rFonts w:ascii="Arial" w:eastAsia="Times New Roman" w:hAnsi="Arial" w:cs="Arial"/>
          <w:color w:val="31708F"/>
          <w:sz w:val="21"/>
          <w:szCs w:val="21"/>
          <w:lang w:eastAsia="es-AR"/>
        </w:rPr>
      </w:pPr>
      <w:r w:rsidRPr="000C79A6">
        <w:rPr>
          <w:rFonts w:ascii="Arial" w:eastAsia="Times New Roman" w:hAnsi="Arial" w:cs="Arial"/>
          <w:b/>
          <w:bCs/>
          <w:color w:val="31708F"/>
          <w:sz w:val="21"/>
          <w:szCs w:val="21"/>
          <w:lang w:eastAsia="es-AR"/>
        </w:rPr>
        <w:t>¡Este es precisamente uno de las principales motivaciones que impulsó la creación de las bases de datos! </w:t>
      </w:r>
    </w:p>
    <w:p w14:paraId="46C7533C" w14:textId="77777777" w:rsidR="000C79A6" w:rsidRPr="000C79A6" w:rsidRDefault="000C79A6" w:rsidP="000C79A6">
      <w:pPr>
        <w:shd w:val="clear" w:color="auto" w:fill="FFFFFF"/>
        <w:spacing w:after="0" w:line="240" w:lineRule="auto"/>
        <w:rPr>
          <w:rFonts w:ascii="Arial" w:eastAsia="Times New Roman" w:hAnsi="Arial" w:cs="Arial"/>
          <w:color w:val="3A3A3A"/>
          <w:sz w:val="21"/>
          <w:szCs w:val="21"/>
          <w:lang w:eastAsia="es-AR"/>
        </w:rPr>
      </w:pPr>
    </w:p>
    <w:p w14:paraId="67D0F112" w14:textId="77777777" w:rsidR="000C79A6" w:rsidRPr="000C79A6" w:rsidRDefault="000C79A6" w:rsidP="000C79A6">
      <w:pPr>
        <w:shd w:val="clear" w:color="auto" w:fill="FFFFFF"/>
        <w:spacing w:after="100" w:afterAutospacing="1" w:line="240" w:lineRule="auto"/>
        <w:rPr>
          <w:rFonts w:ascii="Arial" w:eastAsia="Times New Roman" w:hAnsi="Arial" w:cs="Arial"/>
          <w:color w:val="3A3A3A"/>
          <w:sz w:val="21"/>
          <w:szCs w:val="21"/>
          <w:lang w:eastAsia="es-AR"/>
        </w:rPr>
      </w:pPr>
      <w:r w:rsidRPr="000C79A6">
        <w:rPr>
          <w:rFonts w:ascii="Arial" w:eastAsia="Times New Roman" w:hAnsi="Arial" w:cs="Arial"/>
          <w:color w:val="3A3A3A"/>
          <w:sz w:val="21"/>
          <w:szCs w:val="21"/>
          <w:lang w:eastAsia="es-AR"/>
        </w:rPr>
        <w:t>Así, las </w:t>
      </w:r>
      <w:r w:rsidRPr="000C79A6">
        <w:rPr>
          <w:rFonts w:ascii="Arial" w:eastAsia="Times New Roman" w:hAnsi="Arial" w:cs="Arial"/>
          <w:b/>
          <w:bCs/>
          <w:color w:val="3A3A3A"/>
          <w:sz w:val="21"/>
          <w:szCs w:val="21"/>
          <w:lang w:eastAsia="es-AR"/>
        </w:rPr>
        <w:t>bases de datos se crearon </w:t>
      </w:r>
      <w:r w:rsidRPr="000C79A6">
        <w:rPr>
          <w:rFonts w:ascii="Arial" w:eastAsia="Times New Roman" w:hAnsi="Arial" w:cs="Arial"/>
          <w:color w:val="3A3A3A"/>
          <w:sz w:val="21"/>
          <w:szCs w:val="21"/>
          <w:u w:val="single"/>
          <w:lang w:eastAsia="es-AR"/>
        </w:rPr>
        <w:t>para poder tener una independencia entre las aplicaciones o programas y los archivos donde están almacenados los datos, es decir, su ubicación física en los discos rígidos</w:t>
      </w:r>
      <w:r w:rsidRPr="000C79A6">
        <w:rPr>
          <w:rFonts w:ascii="Arial" w:eastAsia="Times New Roman" w:hAnsi="Arial" w:cs="Arial"/>
          <w:color w:val="3A3A3A"/>
          <w:sz w:val="21"/>
          <w:szCs w:val="21"/>
          <w:lang w:eastAsia="es-AR"/>
        </w:rPr>
        <w:t>.</w:t>
      </w:r>
    </w:p>
    <w:p w14:paraId="55BD3C4B" w14:textId="77777777" w:rsidR="000C79A6" w:rsidRPr="000C79A6" w:rsidRDefault="000C79A6" w:rsidP="000C79A6">
      <w:pPr>
        <w:shd w:val="clear" w:color="auto" w:fill="FFFFFF"/>
        <w:spacing w:after="100" w:afterAutospacing="1" w:line="240" w:lineRule="auto"/>
        <w:rPr>
          <w:rFonts w:ascii="Arial" w:eastAsia="Times New Roman" w:hAnsi="Arial" w:cs="Arial"/>
          <w:color w:val="3A3A3A"/>
          <w:sz w:val="21"/>
          <w:szCs w:val="21"/>
          <w:lang w:eastAsia="es-AR"/>
        </w:rPr>
      </w:pPr>
      <w:r w:rsidRPr="000C79A6">
        <w:rPr>
          <w:rFonts w:ascii="Arial" w:eastAsia="Times New Roman" w:hAnsi="Arial" w:cs="Arial"/>
          <w:color w:val="3A3A3A"/>
          <w:sz w:val="21"/>
          <w:szCs w:val="21"/>
          <w:lang w:eastAsia="es-AR"/>
        </w:rPr>
        <w:t>Otro motivo importantísimo que afectaba la operatoria en la época del procesamiento de archivos era la imposibilidad de poder acceder al archivo al mismo tiempo para operar, en nuestro ejemplo, ambas aplicaciones. Es decir, si mientras se estaba obteniendo el reporte, leyendo el archivo de ventas, un usuario del sistema de ventas trataba de ingresar una venta, dicho sistema arrojaba un error de acceso indicando que el archivo estaba siendo abierto por otro usuario. Es decir que el </w:t>
      </w:r>
      <w:r w:rsidRPr="000C79A6">
        <w:rPr>
          <w:rFonts w:ascii="Arial" w:eastAsia="Times New Roman" w:hAnsi="Arial" w:cs="Arial"/>
          <w:b/>
          <w:bCs/>
          <w:color w:val="3A3A3A"/>
          <w:sz w:val="21"/>
          <w:szCs w:val="21"/>
          <w:lang w:eastAsia="es-AR"/>
        </w:rPr>
        <w:t>procesamiento era monousuario, no multiusuario.</w:t>
      </w:r>
    </w:p>
    <w:p w14:paraId="7EEF1279" w14:textId="77777777" w:rsidR="00734360" w:rsidRPr="00734360" w:rsidRDefault="00734360" w:rsidP="0073436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734360">
        <w:rPr>
          <w:rFonts w:ascii="Arial" w:eastAsia="Times New Roman" w:hAnsi="Arial" w:cs="Arial"/>
          <w:b/>
          <w:color w:val="3A3A3A"/>
          <w:sz w:val="36"/>
          <w:szCs w:val="36"/>
          <w:u w:val="single"/>
          <w:lang w:eastAsia="es-AR"/>
        </w:rPr>
        <w:t>Qué es un Sistema Gestor de Base de Datos (o DBMS en inglés)</w:t>
      </w:r>
    </w:p>
    <w:p w14:paraId="34A4A27F" w14:textId="6DD43655" w:rsidR="00734360" w:rsidRDefault="00734360" w:rsidP="00734360">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Hoy es imposible imaginar una aplicación que no esté interactuando con una base de datos.</w:t>
      </w:r>
    </w:p>
    <w:p w14:paraId="4CBE1244" w14:textId="77777777" w:rsidR="007076AE" w:rsidRPr="007076AE" w:rsidRDefault="007076AE" w:rsidP="007076AE">
      <w:pPr>
        <w:shd w:val="clear" w:color="auto" w:fill="FFFFFF"/>
        <w:spacing w:after="100" w:afterAutospacing="1" w:line="240" w:lineRule="auto"/>
        <w:rPr>
          <w:rFonts w:ascii="Segoe UI" w:eastAsia="Times New Roman" w:hAnsi="Segoe UI" w:cs="Segoe UI"/>
          <w:color w:val="373A3C"/>
          <w:sz w:val="23"/>
          <w:szCs w:val="23"/>
          <w:lang w:eastAsia="es-AR"/>
        </w:rPr>
      </w:pPr>
      <w:r w:rsidRPr="007076AE">
        <w:rPr>
          <w:rFonts w:ascii="Segoe UI" w:eastAsia="Times New Roman" w:hAnsi="Segoe UI" w:cs="Segoe UI"/>
          <w:color w:val="373A3C"/>
          <w:sz w:val="23"/>
          <w:szCs w:val="23"/>
          <w:lang w:eastAsia="es-AR"/>
        </w:rPr>
        <w:t>Desde los sistemas de comercio electrónico hasta la tarjeta para viajar en un medio de transporte, utilizan estos sistemas. Son tan comunes que ni siquiera nos damos cuenta de que los estamos utilizando.</w:t>
      </w:r>
    </w:p>
    <w:p w14:paraId="32CF9C56" w14:textId="0C3075FE" w:rsidR="007076AE" w:rsidRPr="00DF6BF8" w:rsidRDefault="007076AE" w:rsidP="007076AE">
      <w:pPr>
        <w:pStyle w:val="Ttulo3"/>
        <w:rPr>
          <w:u w:val="single"/>
        </w:rPr>
      </w:pPr>
      <w:r w:rsidRPr="00DF6BF8">
        <w:rPr>
          <w:u w:val="single"/>
        </w:rPr>
        <w:t>¿qué es en realidad una base de datos?</w:t>
      </w:r>
    </w:p>
    <w:p w14:paraId="61AD5CB7" w14:textId="3A2B517D" w:rsidR="007076AE" w:rsidRDefault="007076AE" w:rsidP="007076AE">
      <w:pPr>
        <w:shd w:val="clear" w:color="auto" w:fill="FFFFFF"/>
        <w:spacing w:after="0" w:line="240" w:lineRule="auto"/>
        <w:jc w:val="center"/>
        <w:rPr>
          <w:rFonts w:ascii="Segoe UI" w:eastAsia="Times New Roman" w:hAnsi="Segoe UI" w:cs="Segoe UI"/>
          <w:b/>
          <w:bCs/>
          <w:color w:val="373A3C"/>
          <w:sz w:val="24"/>
          <w:szCs w:val="23"/>
          <w:lang w:eastAsia="es-AR"/>
        </w:rPr>
      </w:pPr>
      <w:r w:rsidRPr="007076AE">
        <w:rPr>
          <w:rFonts w:ascii="Segoe UI" w:eastAsia="Times New Roman" w:hAnsi="Segoe UI" w:cs="Segoe UI"/>
          <w:b/>
          <w:bCs/>
          <w:color w:val="373A3C"/>
          <w:sz w:val="24"/>
          <w:szCs w:val="23"/>
          <w:lang w:eastAsia="es-AR"/>
        </w:rPr>
        <w:t>Una base de datos es una colección de hechos con un significado relevante para el mundo con el que nos interesa trabajar y que tiene un propósito específico.</w:t>
      </w:r>
    </w:p>
    <w:p w14:paraId="2AE1F570" w14:textId="77777777" w:rsidR="007076AE" w:rsidRPr="007076AE" w:rsidRDefault="007076AE" w:rsidP="007076AE">
      <w:pPr>
        <w:shd w:val="clear" w:color="auto" w:fill="FFFFFF"/>
        <w:spacing w:after="0" w:line="240" w:lineRule="auto"/>
        <w:jc w:val="center"/>
        <w:rPr>
          <w:rFonts w:ascii="Segoe UI" w:eastAsia="Times New Roman" w:hAnsi="Segoe UI" w:cs="Segoe UI"/>
          <w:color w:val="373A3C"/>
          <w:sz w:val="24"/>
          <w:szCs w:val="23"/>
          <w:lang w:eastAsia="es-AR"/>
        </w:rPr>
      </w:pPr>
    </w:p>
    <w:p w14:paraId="52CAD1A4" w14:textId="77777777" w:rsidR="007076AE" w:rsidRPr="007076AE" w:rsidRDefault="007076AE" w:rsidP="007076AE">
      <w:pPr>
        <w:shd w:val="clear" w:color="auto" w:fill="FFFFFF"/>
        <w:spacing w:after="100" w:afterAutospacing="1" w:line="240" w:lineRule="auto"/>
        <w:rPr>
          <w:rFonts w:ascii="Segoe UI" w:eastAsia="Times New Roman" w:hAnsi="Segoe UI" w:cs="Segoe UI"/>
          <w:color w:val="373A3C"/>
          <w:sz w:val="23"/>
          <w:szCs w:val="23"/>
          <w:lang w:eastAsia="es-AR"/>
        </w:rPr>
      </w:pPr>
      <w:r w:rsidRPr="007076AE">
        <w:rPr>
          <w:rFonts w:ascii="Segoe UI" w:eastAsia="Times New Roman" w:hAnsi="Segoe UI" w:cs="Segoe UI"/>
          <w:color w:val="373A3C"/>
          <w:sz w:val="23"/>
          <w:szCs w:val="23"/>
          <w:lang w:eastAsia="es-AR"/>
        </w:rPr>
        <w:t>Ahora bien, te podrías preguntar lo siguiente: una lista de supermercado en una planilla de cálculo, el conjunto de las inscripciones a una materia en una universidad: </w:t>
      </w:r>
    </w:p>
    <w:p w14:paraId="49D94F67" w14:textId="77777777" w:rsidR="007076AE" w:rsidRPr="007076AE" w:rsidRDefault="007076AE" w:rsidP="007076AE">
      <w:pPr>
        <w:shd w:val="clear" w:color="auto" w:fill="FFFFFF"/>
        <w:spacing w:after="0" w:line="480" w:lineRule="atLeast"/>
        <w:rPr>
          <w:rFonts w:ascii="Segoe UI" w:eastAsia="Times New Roman" w:hAnsi="Segoe UI" w:cs="Segoe UI"/>
          <w:color w:val="373A3C"/>
          <w:sz w:val="23"/>
          <w:szCs w:val="23"/>
          <w:lang w:eastAsia="es-AR"/>
        </w:rPr>
      </w:pPr>
      <w:r w:rsidRPr="007076AE">
        <w:rPr>
          <w:rFonts w:ascii="Segoe UI" w:eastAsia="Times New Roman" w:hAnsi="Segoe UI" w:cs="Segoe UI"/>
          <w:color w:val="373A3C"/>
          <w:sz w:val="23"/>
          <w:szCs w:val="23"/>
          <w:lang w:eastAsia="es-AR"/>
        </w:rPr>
        <w:t>¿se pueden considerar como bases de datos?</w:t>
      </w:r>
    </w:p>
    <w:p w14:paraId="03A3BBF6" w14:textId="77777777" w:rsidR="007076AE" w:rsidRPr="007076AE" w:rsidRDefault="007076AE" w:rsidP="007076AE">
      <w:pPr>
        <w:shd w:val="clear" w:color="auto" w:fill="DEF2F8"/>
        <w:spacing w:after="100" w:afterAutospacing="1" w:line="240" w:lineRule="auto"/>
        <w:rPr>
          <w:rFonts w:ascii="Segoe UI" w:eastAsia="Times New Roman" w:hAnsi="Segoe UI" w:cs="Segoe UI"/>
          <w:color w:val="2F6473"/>
          <w:sz w:val="23"/>
          <w:szCs w:val="23"/>
          <w:lang w:eastAsia="es-AR"/>
        </w:rPr>
      </w:pPr>
      <w:r w:rsidRPr="007076AE">
        <w:rPr>
          <w:rFonts w:ascii="Segoe UI" w:eastAsia="Times New Roman" w:hAnsi="Segoe UI" w:cs="Segoe UI"/>
          <w:color w:val="2F6473"/>
          <w:sz w:val="23"/>
          <w:szCs w:val="23"/>
          <w:lang w:eastAsia="es-AR"/>
        </w:rPr>
        <w:t xml:space="preserve">Para responder tu pregunta basta repasar la definición, </w:t>
      </w:r>
      <w:r w:rsidRPr="007076AE">
        <w:rPr>
          <w:rFonts w:ascii="Segoe UI" w:eastAsia="Times New Roman" w:hAnsi="Segoe UI" w:cs="Segoe UI"/>
          <w:b/>
          <w:color w:val="2F6473"/>
          <w:sz w:val="23"/>
          <w:szCs w:val="23"/>
          <w:u w:val="single"/>
          <w:lang w:eastAsia="es-AR"/>
        </w:rPr>
        <w:t>¿Tienen un significado? ¿Nos interesan para trabajar con ellos? ¿Tienen un propósito?</w:t>
      </w:r>
      <w:r w:rsidRPr="007076AE">
        <w:rPr>
          <w:rFonts w:ascii="Segoe UI" w:eastAsia="Times New Roman" w:hAnsi="Segoe UI" w:cs="Segoe UI"/>
          <w:color w:val="2F6473"/>
          <w:sz w:val="23"/>
          <w:szCs w:val="23"/>
          <w:lang w:eastAsia="es-AR"/>
        </w:rPr>
        <w:t xml:space="preserve"> ¡Entonces, sí constituyen una base de datos!</w:t>
      </w:r>
    </w:p>
    <w:p w14:paraId="3B6E89E2" w14:textId="77777777" w:rsidR="007076AE" w:rsidRPr="007076AE" w:rsidRDefault="007076AE" w:rsidP="007076AE">
      <w:pPr>
        <w:shd w:val="clear" w:color="auto" w:fill="DEF2F8"/>
        <w:spacing w:after="100" w:afterAutospacing="1" w:line="240" w:lineRule="auto"/>
        <w:rPr>
          <w:rFonts w:ascii="Segoe UI" w:eastAsia="Times New Roman" w:hAnsi="Segoe UI" w:cs="Segoe UI"/>
          <w:color w:val="2F6473"/>
          <w:sz w:val="23"/>
          <w:szCs w:val="23"/>
          <w:lang w:eastAsia="es-AR"/>
        </w:rPr>
      </w:pPr>
      <w:r w:rsidRPr="007076AE">
        <w:rPr>
          <w:rFonts w:ascii="Segoe UI" w:eastAsia="Times New Roman" w:hAnsi="Segoe UI" w:cs="Segoe UI"/>
          <w:color w:val="2F6473"/>
          <w:sz w:val="23"/>
          <w:szCs w:val="23"/>
          <w:lang w:eastAsia="es-AR"/>
        </w:rPr>
        <w:lastRenderedPageBreak/>
        <w:t>Por lo tanto, no cualquier conjunto de datos se puede considerar como una base de datos, el conjunto debe reunir las condiciones mencionadas. Sino, solo es un conjunto de datos.</w:t>
      </w:r>
    </w:p>
    <w:p w14:paraId="1AAC81D0" w14:textId="2DC9AFD2" w:rsidR="007076AE" w:rsidRPr="007076AE" w:rsidRDefault="007076AE" w:rsidP="007076AE">
      <w:pPr>
        <w:shd w:val="clear" w:color="auto" w:fill="FFFFFF"/>
        <w:spacing w:after="100" w:afterAutospacing="1" w:line="240" w:lineRule="auto"/>
        <w:rPr>
          <w:rFonts w:ascii="Segoe UI" w:eastAsia="Times New Roman" w:hAnsi="Segoe UI" w:cs="Segoe UI"/>
          <w:color w:val="373A3C"/>
          <w:sz w:val="23"/>
          <w:szCs w:val="23"/>
          <w:u w:val="single"/>
          <w:lang w:eastAsia="es-AR"/>
        </w:rPr>
      </w:pPr>
      <w:r w:rsidRPr="007076AE">
        <w:rPr>
          <w:rFonts w:ascii="Segoe UI" w:eastAsia="Times New Roman" w:hAnsi="Segoe UI" w:cs="Segoe UI"/>
          <w:color w:val="373A3C"/>
          <w:sz w:val="23"/>
          <w:szCs w:val="23"/>
          <w:u w:val="single"/>
          <w:lang w:eastAsia="es-AR"/>
        </w:rPr>
        <w:t>Una particularidad que deben tener las bases de datos es que su contenido debe reflejar los cambios realizados en los datos, a través de algún medio, tan pronto como sea posible para que su contenido se mantenga fiel a la realidad que representa.</w:t>
      </w:r>
    </w:p>
    <w:p w14:paraId="7199BAA5" w14:textId="77777777" w:rsidR="001E0C4F" w:rsidRPr="001E0C4F" w:rsidRDefault="001E0C4F" w:rsidP="006C6506">
      <w:pPr>
        <w:pStyle w:val="Ttulo2"/>
      </w:pPr>
      <w:r w:rsidRPr="001E0C4F">
        <w:t>DBMS o motor de la base de datos</w:t>
      </w:r>
    </w:p>
    <w:p w14:paraId="319A47A6" w14:textId="77777777" w:rsidR="001E0C4F" w:rsidRPr="001E0C4F" w:rsidRDefault="001E0C4F" w:rsidP="001E0C4F">
      <w:pPr>
        <w:pStyle w:val="Ttulo3"/>
        <w:rPr>
          <w:u w:val="single"/>
        </w:rPr>
      </w:pPr>
      <w:r w:rsidRPr="001E0C4F">
        <w:rPr>
          <w:u w:val="single"/>
        </w:rPr>
        <w:t>¿Qué es un DBMS o motor de la base de datos?</w:t>
      </w:r>
    </w:p>
    <w:p w14:paraId="06BB80F4" w14:textId="77777777" w:rsidR="001E0C4F" w:rsidRPr="001E0C4F" w:rsidRDefault="001E0C4F" w:rsidP="001E0C4F">
      <w:pPr>
        <w:shd w:val="clear" w:color="auto" w:fill="FFFFFF"/>
        <w:spacing w:after="0" w:line="240" w:lineRule="auto"/>
        <w:rPr>
          <w:rFonts w:ascii="Segoe UI" w:eastAsia="Times New Roman" w:hAnsi="Segoe UI" w:cs="Segoe UI"/>
          <w:color w:val="373A3C"/>
          <w:sz w:val="23"/>
          <w:szCs w:val="23"/>
          <w:lang w:eastAsia="es-AR"/>
        </w:rPr>
      </w:pPr>
      <w:r w:rsidRPr="001E0C4F">
        <w:rPr>
          <w:rFonts w:ascii="Segoe UI" w:eastAsia="Times New Roman" w:hAnsi="Segoe UI" w:cs="Segoe UI"/>
          <w:color w:val="373A3C"/>
          <w:sz w:val="23"/>
          <w:szCs w:val="23"/>
          <w:lang w:eastAsia="es-AR"/>
        </w:rPr>
        <w:t>Un </w:t>
      </w:r>
      <w:r w:rsidRPr="001E0C4F">
        <w:rPr>
          <w:rFonts w:ascii="Segoe UI" w:eastAsia="Times New Roman" w:hAnsi="Segoe UI" w:cs="Segoe UI"/>
          <w:b/>
          <w:bCs/>
          <w:color w:val="373A3C"/>
          <w:sz w:val="23"/>
          <w:szCs w:val="23"/>
          <w:lang w:eastAsia="es-AR"/>
        </w:rPr>
        <w:t xml:space="preserve">DBMS o motor de una base de datos </w:t>
      </w:r>
      <w:r w:rsidRPr="001E0C4F">
        <w:rPr>
          <w:rFonts w:ascii="Segoe UI" w:eastAsia="Times New Roman" w:hAnsi="Segoe UI" w:cs="Segoe UI"/>
          <w:b/>
          <w:bCs/>
          <w:color w:val="373A3C"/>
          <w:sz w:val="23"/>
          <w:szCs w:val="23"/>
          <w:u w:val="single"/>
          <w:lang w:eastAsia="es-AR"/>
        </w:rPr>
        <w:t>es una colección de programas que permite a los usuarios crear y mantener una base de datos</w:t>
      </w:r>
      <w:r w:rsidRPr="001E0C4F">
        <w:rPr>
          <w:rFonts w:ascii="Segoe UI" w:eastAsia="Times New Roman" w:hAnsi="Segoe UI" w:cs="Segoe UI"/>
          <w:color w:val="373A3C"/>
          <w:sz w:val="23"/>
          <w:szCs w:val="23"/>
          <w:lang w:eastAsia="es-AR"/>
        </w:rPr>
        <w:t>. Es un sistema de software de propósito general que facilita la definición, construcción, manipulación y compartición de bases de datos entre usuarios y aplicaciones.</w:t>
      </w:r>
    </w:p>
    <w:p w14:paraId="5E83E2C9" w14:textId="77777777" w:rsidR="001E0C4F" w:rsidRDefault="001E0C4F" w:rsidP="001E0C4F">
      <w:pPr>
        <w:shd w:val="clear" w:color="auto" w:fill="FFFFFF"/>
        <w:spacing w:after="100" w:afterAutospacing="1" w:line="240" w:lineRule="auto"/>
        <w:rPr>
          <w:rFonts w:ascii="Segoe UI" w:eastAsia="Times New Roman" w:hAnsi="Segoe UI" w:cs="Segoe UI"/>
          <w:color w:val="373A3C"/>
          <w:sz w:val="23"/>
          <w:szCs w:val="23"/>
          <w:lang w:eastAsia="es-AR"/>
        </w:rPr>
      </w:pPr>
    </w:p>
    <w:p w14:paraId="624EB55B" w14:textId="3F19DEC4" w:rsidR="001E0C4F" w:rsidRPr="001E0C4F" w:rsidRDefault="001E0C4F" w:rsidP="001E0C4F">
      <w:pPr>
        <w:shd w:val="clear" w:color="auto" w:fill="FFFFFF"/>
        <w:spacing w:after="100" w:afterAutospacing="1" w:line="240" w:lineRule="auto"/>
        <w:rPr>
          <w:rFonts w:ascii="Segoe UI" w:eastAsia="Times New Roman" w:hAnsi="Segoe UI" w:cs="Segoe UI"/>
          <w:color w:val="373A3C"/>
          <w:sz w:val="23"/>
          <w:szCs w:val="23"/>
          <w:lang w:eastAsia="es-AR"/>
        </w:rPr>
      </w:pPr>
      <w:r w:rsidRPr="001E0C4F">
        <w:rPr>
          <w:rFonts w:ascii="Segoe UI" w:eastAsia="Times New Roman" w:hAnsi="Segoe UI" w:cs="Segoe UI"/>
          <w:color w:val="373A3C"/>
          <w:sz w:val="23"/>
          <w:szCs w:val="23"/>
          <w:lang w:eastAsia="es-AR"/>
        </w:rPr>
        <w:t>veamos una lista de las posibilidades y ventajas que ofrecen las bases de datos:</w:t>
      </w:r>
    </w:p>
    <w:p w14:paraId="00903E0D" w14:textId="77777777" w:rsidR="001E0C4F" w:rsidRPr="001E0C4F" w:rsidRDefault="001E0C4F" w:rsidP="001E0C4F">
      <w:pPr>
        <w:pStyle w:val="Ttulo3"/>
        <w:rPr>
          <w:u w:val="single"/>
        </w:rPr>
      </w:pPr>
      <w:r w:rsidRPr="001E0C4F">
        <w:rPr>
          <w:u w:val="single"/>
        </w:rPr>
        <w:t>¿Ventajas y posibilidades...?</w:t>
      </w:r>
    </w:p>
    <w:p w14:paraId="38A931F8" w14:textId="77777777" w:rsidR="001E0C4F" w:rsidRPr="001E0C4F" w:rsidRDefault="001E0C4F" w:rsidP="001E0C4F">
      <w:pPr>
        <w:numPr>
          <w:ilvl w:val="0"/>
          <w:numId w:val="1"/>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E0C4F">
        <w:rPr>
          <w:rFonts w:ascii="Segoe UI" w:eastAsia="Times New Roman" w:hAnsi="Segoe UI" w:cs="Segoe UI"/>
          <w:color w:val="2F6473"/>
          <w:sz w:val="23"/>
          <w:szCs w:val="23"/>
          <w:lang w:eastAsia="es-AR"/>
        </w:rPr>
        <w:t>El </w:t>
      </w:r>
      <w:r w:rsidRPr="001E0C4F">
        <w:rPr>
          <w:rFonts w:ascii="Segoe UI" w:eastAsia="Times New Roman" w:hAnsi="Segoe UI" w:cs="Segoe UI"/>
          <w:b/>
          <w:bCs/>
          <w:color w:val="2F6473"/>
          <w:sz w:val="23"/>
          <w:szCs w:val="23"/>
          <w:lang w:eastAsia="es-AR"/>
        </w:rPr>
        <w:t>Sistema de base de datos es capaz de describirse a sí mismo a través de su meta-data </w:t>
      </w:r>
      <w:r w:rsidRPr="001E0C4F">
        <w:rPr>
          <w:rFonts w:ascii="Segoe UI" w:eastAsia="Times New Roman" w:hAnsi="Segoe UI" w:cs="Segoe UI"/>
          <w:color w:val="2F6473"/>
          <w:sz w:val="23"/>
          <w:szCs w:val="23"/>
          <w:lang w:eastAsia="es-AR"/>
        </w:rPr>
        <w:t>(colección de datos que sirve para definir las estructuras básicas de los datos de la base de datos), pudiendo entonces servir para gestionar a la propia base de datos. Es decir, en cierta forma lo podemos ver como que las bases de datos se gestionan a sí mismas.</w:t>
      </w:r>
    </w:p>
    <w:p w14:paraId="4DEEC83E" w14:textId="77777777" w:rsidR="001E0C4F" w:rsidRPr="001E0C4F" w:rsidRDefault="001E0C4F" w:rsidP="001E0C4F">
      <w:pPr>
        <w:numPr>
          <w:ilvl w:val="0"/>
          <w:numId w:val="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E0C4F">
        <w:rPr>
          <w:rFonts w:ascii="Segoe UI" w:eastAsia="Times New Roman" w:hAnsi="Segoe UI" w:cs="Segoe UI"/>
          <w:b/>
          <w:bCs/>
          <w:color w:val="2F6473"/>
          <w:sz w:val="23"/>
          <w:szCs w:val="23"/>
          <w:lang w:eastAsia="es-AR"/>
        </w:rPr>
        <w:t>Aislamiento entre programas y datos, y abstracción de datos</w:t>
      </w:r>
      <w:r w:rsidRPr="001E0C4F">
        <w:rPr>
          <w:rFonts w:ascii="Segoe UI" w:eastAsia="Times New Roman" w:hAnsi="Segoe UI" w:cs="Segoe UI"/>
          <w:color w:val="2F6473"/>
          <w:sz w:val="23"/>
          <w:szCs w:val="23"/>
          <w:lang w:eastAsia="es-AR"/>
        </w:rPr>
        <w:t>: así como la necesidad del aislamiento es lo que originó la idea de crear los DBMS, la abstracción de datos es una técnica que permite definir, diseñar o representar las estructuras escondiendo ciertos detalles de implementación, como por ejemplo dónde está guardado físicamente dicho archivo.</w:t>
      </w:r>
    </w:p>
    <w:p w14:paraId="5C84CCF6" w14:textId="77777777" w:rsidR="001E0C4F" w:rsidRPr="001E0C4F" w:rsidRDefault="001E0C4F" w:rsidP="001E0C4F">
      <w:pPr>
        <w:numPr>
          <w:ilvl w:val="0"/>
          <w:numId w:val="3"/>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E0C4F">
        <w:rPr>
          <w:rFonts w:ascii="Segoe UI" w:eastAsia="Times New Roman" w:hAnsi="Segoe UI" w:cs="Segoe UI"/>
          <w:b/>
          <w:bCs/>
          <w:color w:val="2F6473"/>
          <w:sz w:val="23"/>
          <w:szCs w:val="23"/>
          <w:lang w:eastAsia="es-AR"/>
        </w:rPr>
        <w:t>Soporte de múltiples vistas de los mismos datos</w:t>
      </w:r>
      <w:r w:rsidRPr="001E0C4F">
        <w:rPr>
          <w:rFonts w:ascii="Segoe UI" w:eastAsia="Times New Roman" w:hAnsi="Segoe UI" w:cs="Segoe UI"/>
          <w:color w:val="2F6473"/>
          <w:sz w:val="23"/>
          <w:szCs w:val="23"/>
          <w:lang w:eastAsia="es-AR"/>
        </w:rPr>
        <w:t>: es decir por ejemplo, que el personal del departamento de Recursos Humanos pueda ver todos los datos de los empleados pero el coordinador del departamento de Ventas pueda ver solamente el nombre y el teléfono celular de los empleados de su propio departamento.</w:t>
      </w:r>
    </w:p>
    <w:p w14:paraId="6DB7DC6C" w14:textId="77777777" w:rsidR="001E0C4F" w:rsidRPr="001E0C4F" w:rsidRDefault="001E0C4F" w:rsidP="001E0C4F">
      <w:pPr>
        <w:numPr>
          <w:ilvl w:val="0"/>
          <w:numId w:val="4"/>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E0C4F">
        <w:rPr>
          <w:rFonts w:ascii="Segoe UI" w:eastAsia="Times New Roman" w:hAnsi="Segoe UI" w:cs="Segoe UI"/>
          <w:b/>
          <w:bCs/>
          <w:color w:val="2F6473"/>
          <w:sz w:val="23"/>
          <w:szCs w:val="23"/>
          <w:lang w:eastAsia="es-AR"/>
        </w:rPr>
        <w:t>Datos compartidos y procesamiento multiusuario</w:t>
      </w:r>
      <w:r w:rsidRPr="001E0C4F">
        <w:rPr>
          <w:rFonts w:ascii="Segoe UI" w:eastAsia="Times New Roman" w:hAnsi="Segoe UI" w:cs="Segoe UI"/>
          <w:color w:val="2F6473"/>
          <w:sz w:val="23"/>
          <w:szCs w:val="23"/>
          <w:lang w:eastAsia="es-AR"/>
        </w:rPr>
        <w:t>: debe permitir que los usuarios tengan disponibles “múltiples vistas de los datos” es decir, ver los datos de diferentes maneras o sea de “diferentes vistas”. Algunos, por ejemplo, podrían necesitar ver los sueldos y otros no tendrán permitido verlos. </w:t>
      </w:r>
    </w:p>
    <w:p w14:paraId="4B77631D" w14:textId="64130916" w:rsidR="001E0C4F" w:rsidRPr="001E0C4F" w:rsidRDefault="00AC145C" w:rsidP="001E0C4F">
      <w:pPr>
        <w:shd w:val="clear" w:color="auto" w:fill="FFFFFF"/>
        <w:spacing w:after="100" w:afterAutospacing="1" w:line="240" w:lineRule="auto"/>
        <w:rPr>
          <w:rFonts w:ascii="Segoe UI" w:eastAsia="Times New Roman" w:hAnsi="Segoe UI" w:cs="Segoe UI"/>
          <w:color w:val="373A3C"/>
          <w:sz w:val="23"/>
          <w:szCs w:val="23"/>
          <w:lang w:eastAsia="es-AR"/>
        </w:rPr>
      </w:pPr>
      <w:r w:rsidRPr="001E0C4F">
        <w:rPr>
          <w:rFonts w:ascii="Segoe UI" w:eastAsia="Times New Roman" w:hAnsi="Segoe UI" w:cs="Segoe UI"/>
          <w:color w:val="373A3C"/>
          <w:sz w:val="23"/>
          <w:szCs w:val="23"/>
          <w:lang w:eastAsia="es-AR"/>
        </w:rPr>
        <w:t>Además,</w:t>
      </w:r>
      <w:r w:rsidR="001E0C4F" w:rsidRPr="001E0C4F">
        <w:rPr>
          <w:rFonts w:ascii="Segoe UI" w:eastAsia="Times New Roman" w:hAnsi="Segoe UI" w:cs="Segoe UI"/>
          <w:color w:val="373A3C"/>
          <w:sz w:val="23"/>
          <w:szCs w:val="23"/>
          <w:lang w:eastAsia="es-AR"/>
        </w:rPr>
        <w:t xml:space="preserve"> </w:t>
      </w:r>
      <w:r w:rsidR="001E0C4F" w:rsidRPr="001E0C4F">
        <w:rPr>
          <w:rFonts w:ascii="Segoe UI" w:eastAsia="Times New Roman" w:hAnsi="Segoe UI" w:cs="Segoe UI"/>
          <w:b/>
          <w:color w:val="373A3C"/>
          <w:sz w:val="23"/>
          <w:szCs w:val="23"/>
          <w:lang w:eastAsia="es-AR"/>
        </w:rPr>
        <w:t>el DBMS deberá tener algún “mecanismo de control de concurrencia”, ya que debe permitir que muchos usuarios accedan al mismo tiempo a trabajar con los datos</w:t>
      </w:r>
      <w:r w:rsidR="001E0C4F" w:rsidRPr="001E0C4F">
        <w:rPr>
          <w:rFonts w:ascii="Segoe UI" w:eastAsia="Times New Roman" w:hAnsi="Segoe UI" w:cs="Segoe UI"/>
          <w:color w:val="373A3C"/>
          <w:sz w:val="23"/>
          <w:szCs w:val="23"/>
          <w:lang w:eastAsia="es-AR"/>
        </w:rPr>
        <w:t xml:space="preserve">. O </w:t>
      </w:r>
      <w:r w:rsidRPr="001E0C4F">
        <w:rPr>
          <w:rFonts w:ascii="Segoe UI" w:eastAsia="Times New Roman" w:hAnsi="Segoe UI" w:cs="Segoe UI"/>
          <w:color w:val="373A3C"/>
          <w:sz w:val="23"/>
          <w:szCs w:val="23"/>
          <w:lang w:eastAsia="es-AR"/>
        </w:rPr>
        <w:t>sea,</w:t>
      </w:r>
      <w:r w:rsidR="001E0C4F" w:rsidRPr="001E0C4F">
        <w:rPr>
          <w:rFonts w:ascii="Segoe UI" w:eastAsia="Times New Roman" w:hAnsi="Segoe UI" w:cs="Segoe UI"/>
          <w:color w:val="373A3C"/>
          <w:sz w:val="23"/>
          <w:szCs w:val="23"/>
          <w:lang w:eastAsia="es-AR"/>
        </w:rPr>
        <w:t xml:space="preserve"> algunos podrían estar generando un reporte mientras otros están agregando nuevos datos (por </w:t>
      </w:r>
      <w:r w:rsidRPr="001E0C4F">
        <w:rPr>
          <w:rFonts w:ascii="Segoe UI" w:eastAsia="Times New Roman" w:hAnsi="Segoe UI" w:cs="Segoe UI"/>
          <w:color w:val="373A3C"/>
          <w:sz w:val="23"/>
          <w:szCs w:val="23"/>
          <w:lang w:eastAsia="es-AR"/>
        </w:rPr>
        <w:t>ejemplo,</w:t>
      </w:r>
      <w:r w:rsidR="001E0C4F" w:rsidRPr="001E0C4F">
        <w:rPr>
          <w:rFonts w:ascii="Segoe UI" w:eastAsia="Times New Roman" w:hAnsi="Segoe UI" w:cs="Segoe UI"/>
          <w:color w:val="373A3C"/>
          <w:sz w:val="23"/>
          <w:szCs w:val="23"/>
          <w:lang w:eastAsia="es-AR"/>
        </w:rPr>
        <w:t xml:space="preserve"> ingresando una venta). </w:t>
      </w:r>
    </w:p>
    <w:p w14:paraId="3E222C72" w14:textId="2D6AC8F5" w:rsidR="001E0C4F" w:rsidRDefault="001E0C4F" w:rsidP="001E0C4F">
      <w:pPr>
        <w:shd w:val="clear" w:color="auto" w:fill="FFFFFF"/>
        <w:spacing w:after="100" w:afterAutospacing="1" w:line="240" w:lineRule="auto"/>
        <w:rPr>
          <w:rFonts w:ascii="Segoe UI" w:eastAsia="Times New Roman" w:hAnsi="Segoe UI" w:cs="Segoe UI"/>
          <w:color w:val="373A3C"/>
          <w:sz w:val="23"/>
          <w:szCs w:val="23"/>
          <w:lang w:eastAsia="es-AR"/>
        </w:rPr>
      </w:pPr>
      <w:r w:rsidRPr="001E0C4F">
        <w:rPr>
          <w:rFonts w:ascii="Segoe UI" w:eastAsia="Times New Roman" w:hAnsi="Segoe UI" w:cs="Segoe UI"/>
          <w:color w:val="373A3C"/>
          <w:sz w:val="23"/>
          <w:szCs w:val="23"/>
          <w:lang w:eastAsia="es-AR"/>
        </w:rPr>
        <w:t> </w:t>
      </w:r>
      <w:r w:rsidRPr="001E0C4F">
        <w:rPr>
          <w:rFonts w:ascii="Segoe UI" w:eastAsia="Times New Roman" w:hAnsi="Segoe UI" w:cs="Segoe UI"/>
          <w:b/>
          <w:color w:val="373A3C"/>
          <w:sz w:val="23"/>
          <w:szCs w:val="23"/>
          <w:lang w:eastAsia="es-AR"/>
        </w:rPr>
        <w:t>El DBMS debe permitir que ambos usuarios trabajen y que los datos sean consistentes para ambas acciones</w:t>
      </w:r>
      <w:r w:rsidRPr="001E0C4F">
        <w:rPr>
          <w:rFonts w:ascii="Segoe UI" w:eastAsia="Times New Roman" w:hAnsi="Segoe UI" w:cs="Segoe UI"/>
          <w:color w:val="373A3C"/>
          <w:sz w:val="23"/>
          <w:szCs w:val="23"/>
          <w:lang w:eastAsia="es-AR"/>
        </w:rPr>
        <w:t>.</w:t>
      </w:r>
    </w:p>
    <w:p w14:paraId="3850CE4E" w14:textId="77777777" w:rsidR="002F7AD0" w:rsidRPr="002F7AD0" w:rsidRDefault="002F7AD0" w:rsidP="002F7AD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2F7AD0">
        <w:rPr>
          <w:rFonts w:ascii="Arial" w:eastAsia="Times New Roman" w:hAnsi="Arial" w:cs="Arial"/>
          <w:b/>
          <w:color w:val="3A3A3A"/>
          <w:sz w:val="36"/>
          <w:szCs w:val="36"/>
          <w:u w:val="single"/>
          <w:lang w:eastAsia="es-AR"/>
        </w:rPr>
        <w:lastRenderedPageBreak/>
        <w:t>Los diferentes tipos de usuario</w:t>
      </w:r>
    </w:p>
    <w:p w14:paraId="0F076486" w14:textId="77777777" w:rsidR="002F7AD0" w:rsidRDefault="002F7AD0" w:rsidP="002F7AD0">
      <w:pPr>
        <w:shd w:val="clear" w:color="auto" w:fill="DEF1DE"/>
        <w:rPr>
          <w:rFonts w:ascii="Segoe UI" w:hAnsi="Segoe UI" w:cs="Segoe UI"/>
          <w:color w:val="306030"/>
          <w:sz w:val="23"/>
          <w:szCs w:val="23"/>
        </w:rPr>
      </w:pPr>
      <w:r>
        <w:rPr>
          <w:rFonts w:ascii="Segoe UI" w:hAnsi="Segoe UI" w:cs="Segoe UI"/>
          <w:color w:val="306030"/>
          <w:sz w:val="23"/>
          <w:szCs w:val="23"/>
        </w:rPr>
        <w:t>Retomando el ejemplo de la aplicación de comercio electrónico, imaginemos por un momento que un usuario va a realizar una compra. Por lo tanto, ingresa con su usuario y contraseña, elige el producto que desea y presiona el botón “Comprar”.</w:t>
      </w:r>
    </w:p>
    <w:p w14:paraId="7BC8EC9A"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En ese momento puede elegir la forma de pago y se le pedirá que ingrese los datos de su tarjeta y banco. </w:t>
      </w:r>
    </w:p>
    <w:p w14:paraId="6629B7B8"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 xml:space="preserve">Toda esta información que se está mostrando es propia del usuario que está conectado en ese momento y no deben verla otros usuarios. </w:t>
      </w:r>
      <w:r w:rsidRPr="002E65E3">
        <w:rPr>
          <w:rFonts w:ascii="Segoe UI" w:eastAsia="Times New Roman" w:hAnsi="Segoe UI" w:cs="Segoe UI"/>
          <w:color w:val="373A3C"/>
          <w:sz w:val="23"/>
          <w:szCs w:val="23"/>
          <w:u w:val="single"/>
          <w:lang w:eastAsia="es-AR"/>
        </w:rPr>
        <w:t>En las bases de datos existen mecanismos para garantizar la privacidad de los usuarios</w:t>
      </w:r>
      <w:r w:rsidRPr="00402BE7">
        <w:rPr>
          <w:rFonts w:ascii="Segoe UI" w:eastAsia="Times New Roman" w:hAnsi="Segoe UI" w:cs="Segoe UI"/>
          <w:color w:val="373A3C"/>
          <w:sz w:val="23"/>
          <w:szCs w:val="23"/>
          <w:lang w:eastAsia="es-AR"/>
        </w:rPr>
        <w:t>. </w:t>
      </w:r>
      <w:r w:rsidRPr="00402BE7">
        <w:rPr>
          <w:rFonts w:ascii="Segoe UI" w:eastAsia="Times New Roman" w:hAnsi="Segoe UI" w:cs="Segoe UI"/>
          <w:color w:val="373A3C"/>
          <w:sz w:val="23"/>
          <w:szCs w:val="23"/>
          <w:lang w:eastAsia="es-AR"/>
        </w:rPr>
        <w:br/>
        <w:t>Te imaginarás a estas alturas que para poder implementar esos mecanismos tiene que haber “alguien” con permiso para hacerlo.</w:t>
      </w:r>
    </w:p>
    <w:p w14:paraId="6979FDB6"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Por lo tanto:</w:t>
      </w:r>
    </w:p>
    <w:p w14:paraId="12064422" w14:textId="313DC988"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En una </w:t>
      </w:r>
      <w:r w:rsidRPr="00402BE7">
        <w:rPr>
          <w:rFonts w:ascii="Segoe UI" w:eastAsia="Times New Roman" w:hAnsi="Segoe UI" w:cs="Segoe UI"/>
          <w:b/>
          <w:bCs/>
          <w:color w:val="373A3C"/>
          <w:sz w:val="23"/>
          <w:szCs w:val="23"/>
          <w:lang w:eastAsia="es-AR"/>
        </w:rPr>
        <w:t>base de datos existen diferentes tipos de usuarios</w:t>
      </w:r>
      <w:r w:rsidRPr="00402BE7">
        <w:rPr>
          <w:rFonts w:ascii="Segoe UI" w:eastAsia="Times New Roman" w:hAnsi="Segoe UI" w:cs="Segoe UI"/>
          <w:color w:val="373A3C"/>
          <w:sz w:val="23"/>
          <w:szCs w:val="23"/>
          <w:lang w:eastAsia="es-AR"/>
        </w:rPr>
        <w:t> de acuerdo a las actividades que pueden realizar en ella:</w:t>
      </w:r>
      <w:r w:rsidRPr="00402BE7">
        <w:rPr>
          <w:rFonts w:ascii="Segoe UI" w:eastAsia="Times New Roman" w:hAnsi="Segoe UI" w:cs="Segoe UI"/>
          <w:b/>
          <w:bCs/>
          <w:color w:val="373A3C"/>
          <w:sz w:val="23"/>
          <w:szCs w:val="23"/>
          <w:shd w:val="clear" w:color="auto" w:fill="FFFFFF"/>
          <w:lang w:eastAsia="es-AR"/>
        </w:rPr>
        <w:br/>
      </w:r>
    </w:p>
    <w:p w14:paraId="157095A2" w14:textId="77777777" w:rsidR="00402BE7" w:rsidRPr="00402BE7" w:rsidRDefault="0099030D" w:rsidP="001B4D06">
      <w:pPr>
        <w:pStyle w:val="Ttulo3"/>
      </w:pPr>
      <w:hyperlink r:id="rId8" w:anchor="collapse1" w:history="1">
        <w:r w:rsidR="00402BE7" w:rsidRPr="00402BE7">
          <w:rPr>
            <w:color w:val="1177D1"/>
            <w:u w:val="single"/>
          </w:rPr>
          <w:t>Administrador (DBA)</w:t>
        </w:r>
      </w:hyperlink>
    </w:p>
    <w:p w14:paraId="1B29340E" w14:textId="77777777" w:rsidR="00402BE7" w:rsidRPr="00402BE7" w:rsidRDefault="00402BE7" w:rsidP="00402BE7">
      <w:pPr>
        <w:shd w:val="clear" w:color="auto" w:fill="FFFFFF"/>
        <w:spacing w:after="0"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Es el usuario con más poderes dentro de la base de datos. Se ocupa de:</w:t>
      </w:r>
      <w:r w:rsidRPr="00402BE7">
        <w:rPr>
          <w:rFonts w:ascii="Segoe UI" w:eastAsia="Times New Roman" w:hAnsi="Segoe UI" w:cs="Segoe UI"/>
          <w:color w:val="373A3C"/>
          <w:sz w:val="23"/>
          <w:szCs w:val="23"/>
          <w:lang w:eastAsia="es-AR"/>
        </w:rPr>
        <w:br/>
      </w:r>
    </w:p>
    <w:p w14:paraId="16BECC83" w14:textId="77777777" w:rsidR="00402BE7" w:rsidRPr="00402BE7" w:rsidRDefault="00402BE7" w:rsidP="00402BE7">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administrar los permisos de acceso a los demás usuarios,</w:t>
      </w:r>
    </w:p>
    <w:p w14:paraId="30B885BF" w14:textId="77777777" w:rsidR="00402BE7" w:rsidRPr="00402BE7" w:rsidRDefault="00402BE7" w:rsidP="00402BE7">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 xml:space="preserve">que el </w:t>
      </w:r>
      <w:r w:rsidRPr="00653184">
        <w:rPr>
          <w:rFonts w:ascii="Segoe UI" w:eastAsia="Times New Roman" w:hAnsi="Segoe UI" w:cs="Segoe UI"/>
          <w:b/>
          <w:color w:val="373A3C"/>
          <w:sz w:val="23"/>
          <w:szCs w:val="23"/>
          <w:lang w:eastAsia="es-AR"/>
        </w:rPr>
        <w:t>DBMS</w:t>
      </w:r>
      <w:r w:rsidRPr="00402BE7">
        <w:rPr>
          <w:rFonts w:ascii="Segoe UI" w:eastAsia="Times New Roman" w:hAnsi="Segoe UI" w:cs="Segoe UI"/>
          <w:color w:val="373A3C"/>
          <w:sz w:val="23"/>
          <w:szCs w:val="23"/>
          <w:lang w:eastAsia="es-AR"/>
        </w:rPr>
        <w:t xml:space="preserve"> funcione correctamente,</w:t>
      </w:r>
    </w:p>
    <w:p w14:paraId="31EFC728" w14:textId="77777777" w:rsidR="00402BE7" w:rsidRPr="00402BE7" w:rsidRDefault="00402BE7" w:rsidP="00402BE7">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analizar el rendimiento (o velocidad) del motor para que los usuarios puedan trabajar en los niveles esperados,</w:t>
      </w:r>
    </w:p>
    <w:p w14:paraId="56B80A0B" w14:textId="77777777" w:rsidR="00402BE7" w:rsidRPr="00402BE7" w:rsidRDefault="00402BE7" w:rsidP="00402BE7">
      <w:pPr>
        <w:numPr>
          <w:ilvl w:val="0"/>
          <w:numId w:val="5"/>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administrar los recursos necesarios para asegurarse que tanto las bases de datos como el DBMS se comporten de acuerdo a los niveles previamente determinados.</w:t>
      </w:r>
    </w:p>
    <w:p w14:paraId="6D6630E5" w14:textId="77777777" w:rsidR="00402BE7" w:rsidRPr="001B4D06" w:rsidRDefault="0099030D" w:rsidP="001B4D06">
      <w:pPr>
        <w:pStyle w:val="Ttulo3"/>
        <w:rPr>
          <w:color w:val="1177D1"/>
          <w:u w:val="single"/>
        </w:rPr>
      </w:pPr>
      <w:hyperlink r:id="rId9" w:anchor="collapse2" w:history="1">
        <w:r w:rsidR="00402BE7" w:rsidRPr="001B4D06">
          <w:rPr>
            <w:color w:val="1177D1"/>
            <w:u w:val="single"/>
          </w:rPr>
          <w:t>Diseñador</w:t>
        </w:r>
      </w:hyperlink>
    </w:p>
    <w:p w14:paraId="046EA66C"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Es el usuario que trabajó desde el inicio, mucho antes incluso de la existencia de la base de datos misma. El desarrolló los modelos de datos de acuerdo al requerimiento del cliente (el dueño del mini-mundo que se necesitaba modelar) y también determinó cuáles son las diferentes vistas a las que necesitarán acceder los usuarios.</w:t>
      </w:r>
    </w:p>
    <w:p w14:paraId="23F33FFF" w14:textId="77777777" w:rsidR="00402BE7" w:rsidRPr="001B4D06" w:rsidRDefault="0099030D" w:rsidP="001B4D06">
      <w:pPr>
        <w:pStyle w:val="Ttulo3"/>
        <w:rPr>
          <w:color w:val="1177D1"/>
          <w:u w:val="single"/>
        </w:rPr>
      </w:pPr>
      <w:hyperlink r:id="rId10" w:anchor="collapse3" w:history="1">
        <w:r w:rsidR="00402BE7" w:rsidRPr="001B4D06">
          <w:rPr>
            <w:color w:val="1177D1"/>
            <w:u w:val="single"/>
          </w:rPr>
          <w:t>Usuarios finales</w:t>
        </w:r>
      </w:hyperlink>
    </w:p>
    <w:p w14:paraId="45EAED68"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Son los usuarios que van a interactuar con las diferentes vistas de la base de datos y para los cuales se la construyó.</w:t>
      </w:r>
    </w:p>
    <w:p w14:paraId="60A28B77" w14:textId="77777777" w:rsidR="00402BE7" w:rsidRPr="001B4D06" w:rsidRDefault="0099030D" w:rsidP="001B4D06">
      <w:pPr>
        <w:pStyle w:val="Ttulo3"/>
        <w:rPr>
          <w:color w:val="1177D1"/>
          <w:u w:val="single"/>
        </w:rPr>
      </w:pPr>
      <w:hyperlink r:id="rId11" w:anchor="collapse4" w:history="1">
        <w:r w:rsidR="00402BE7" w:rsidRPr="001B4D06">
          <w:rPr>
            <w:color w:val="1177D1"/>
            <w:u w:val="single"/>
          </w:rPr>
          <w:t>Analistas y programadores de aplicaciones</w:t>
        </w:r>
      </w:hyperlink>
    </w:p>
    <w:p w14:paraId="56CD4885" w14:textId="77777777" w:rsidR="00402BE7" w:rsidRPr="00402BE7" w:rsidRDefault="00402BE7" w:rsidP="00402BE7">
      <w:pPr>
        <w:shd w:val="clear" w:color="auto" w:fill="FFFFFF"/>
        <w:spacing w:after="100" w:afterAutospacing="1" w:line="240" w:lineRule="auto"/>
        <w:rPr>
          <w:rFonts w:ascii="Segoe UI" w:eastAsia="Times New Roman" w:hAnsi="Segoe UI" w:cs="Segoe UI"/>
          <w:color w:val="373A3C"/>
          <w:sz w:val="23"/>
          <w:szCs w:val="23"/>
          <w:lang w:eastAsia="es-AR"/>
        </w:rPr>
      </w:pPr>
      <w:r w:rsidRPr="00402BE7">
        <w:rPr>
          <w:rFonts w:ascii="Segoe UI" w:eastAsia="Times New Roman" w:hAnsi="Segoe UI" w:cs="Segoe UI"/>
          <w:color w:val="373A3C"/>
          <w:sz w:val="23"/>
          <w:szCs w:val="23"/>
          <w:lang w:eastAsia="es-AR"/>
        </w:rPr>
        <w:t>Los analistas son los que realizaron el relevamiento de las necesidades que debía cubrir la base de datos y los programadores de aplicaciones crearon los programas que garantizaron que dichas necesidades pudiesen cumplirse.</w:t>
      </w:r>
    </w:p>
    <w:p w14:paraId="545ACAA9" w14:textId="77777777" w:rsidR="000434B8" w:rsidRPr="000434B8" w:rsidRDefault="000434B8" w:rsidP="001B4D06">
      <w:pPr>
        <w:pStyle w:val="Ttulo2"/>
      </w:pPr>
      <w:r w:rsidRPr="000434B8">
        <w:lastRenderedPageBreak/>
        <w:t>Arquitectura de 3 esquemas</w:t>
      </w:r>
    </w:p>
    <w:p w14:paraId="3A1D8A4A" w14:textId="77777777" w:rsidR="000434B8" w:rsidRDefault="000434B8" w:rsidP="000434B8">
      <w:pPr>
        <w:shd w:val="clear" w:color="auto" w:fill="DEF1DE"/>
        <w:rPr>
          <w:rFonts w:ascii="Segoe UI" w:hAnsi="Segoe UI" w:cs="Segoe UI"/>
          <w:color w:val="306030"/>
          <w:sz w:val="23"/>
          <w:szCs w:val="23"/>
        </w:rPr>
      </w:pPr>
      <w:r>
        <w:rPr>
          <w:rFonts w:ascii="Segoe UI" w:hAnsi="Segoe UI" w:cs="Segoe UI"/>
          <w:color w:val="306030"/>
          <w:sz w:val="23"/>
          <w:szCs w:val="23"/>
        </w:rPr>
        <w:t>¿Te imaginás un ejemplo de cada uno de los diferentes niveles que tienen las bases de datos, de acuerdo a los usuarios que pueden acceder a ellos? Quizás te será más fácil identificar los niveles si pensás hasta qué profundidad de detalle podrás ver cada tipo de usuario los datos de la base...</w:t>
      </w:r>
    </w:p>
    <w:p w14:paraId="1A4F0B02" w14:textId="77777777" w:rsidR="000434B8" w:rsidRDefault="000434B8" w:rsidP="000434B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la siguiente figura, se puede ver la </w:t>
      </w:r>
      <w:r>
        <w:rPr>
          <w:rFonts w:ascii="Segoe UI" w:hAnsi="Segoe UI" w:cs="Segoe UI"/>
          <w:b/>
          <w:bCs/>
          <w:color w:val="373A3C"/>
          <w:sz w:val="23"/>
          <w:szCs w:val="23"/>
        </w:rPr>
        <w:t>arquitectura de tres esquemas </w:t>
      </w:r>
      <w:r>
        <w:rPr>
          <w:rFonts w:ascii="Segoe UI" w:hAnsi="Segoe UI" w:cs="Segoe UI"/>
          <w:color w:val="373A3C"/>
          <w:sz w:val="23"/>
          <w:szCs w:val="23"/>
        </w:rPr>
        <w:t>de la base de datos: </w:t>
      </w:r>
    </w:p>
    <w:p w14:paraId="0135546B" w14:textId="00C99FEB" w:rsidR="001D1CB8" w:rsidRDefault="00F70B79" w:rsidP="00F70B79">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4A0C17F" wp14:editId="5E3C81A7">
            <wp:extent cx="5753100" cy="4791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14:paraId="60757D0B" w14:textId="470F4233" w:rsidR="00F70B79" w:rsidRPr="00F70B79" w:rsidRDefault="00F70B79" w:rsidP="00F70B79">
      <w:pPr>
        <w:shd w:val="clear" w:color="auto" w:fill="FFFFFF"/>
        <w:spacing w:after="100" w:afterAutospacing="1" w:line="240" w:lineRule="auto"/>
        <w:rPr>
          <w:rFonts w:ascii="Segoe UI" w:eastAsia="Times New Roman" w:hAnsi="Segoe UI" w:cs="Segoe UI"/>
          <w:color w:val="373A3C"/>
          <w:sz w:val="23"/>
          <w:szCs w:val="23"/>
          <w:lang w:eastAsia="es-AR"/>
        </w:rPr>
      </w:pPr>
      <w:r w:rsidRPr="00F70B79">
        <w:rPr>
          <w:rFonts w:ascii="Segoe UI" w:eastAsia="Times New Roman" w:hAnsi="Segoe UI" w:cs="Segoe UI"/>
          <w:color w:val="373A3C"/>
          <w:sz w:val="23"/>
          <w:szCs w:val="23"/>
          <w:lang w:eastAsia="es-AR"/>
        </w:rPr>
        <w:t>Así, la "</w:t>
      </w:r>
      <w:r w:rsidRPr="00F70B79">
        <w:rPr>
          <w:rFonts w:ascii="Segoe UI" w:eastAsia="Times New Roman" w:hAnsi="Segoe UI" w:cs="Segoe UI"/>
          <w:b/>
          <w:color w:val="373A3C"/>
          <w:sz w:val="23"/>
          <w:szCs w:val="23"/>
          <w:u w:val="single"/>
          <w:lang w:eastAsia="es-AR"/>
        </w:rPr>
        <w:t>arquitectura de tres esquemas</w:t>
      </w:r>
      <w:r w:rsidRPr="00F70B79">
        <w:rPr>
          <w:rFonts w:ascii="Segoe UI" w:eastAsia="Times New Roman" w:hAnsi="Segoe UI" w:cs="Segoe UI"/>
          <w:color w:val="373A3C"/>
          <w:sz w:val="23"/>
          <w:szCs w:val="23"/>
          <w:lang w:eastAsia="es-AR"/>
        </w:rPr>
        <w:t>” de la base de datos permite:</w:t>
      </w:r>
    </w:p>
    <w:p w14:paraId="164AFF04" w14:textId="77777777" w:rsidR="00F70B79" w:rsidRPr="00F70B79" w:rsidRDefault="00F70B79" w:rsidP="00F70B79">
      <w:pPr>
        <w:numPr>
          <w:ilvl w:val="1"/>
          <w:numId w:val="6"/>
        </w:numPr>
        <w:shd w:val="clear" w:color="auto" w:fill="FFFFFF"/>
        <w:spacing w:before="100" w:beforeAutospacing="1" w:after="100" w:afterAutospacing="1" w:line="240" w:lineRule="auto"/>
        <w:rPr>
          <w:rFonts w:ascii="Segoe UI" w:eastAsia="Times New Roman" w:hAnsi="Segoe UI" w:cs="Segoe UI"/>
          <w:b/>
          <w:color w:val="373A3C"/>
          <w:sz w:val="23"/>
          <w:szCs w:val="23"/>
          <w:lang w:eastAsia="es-AR"/>
        </w:rPr>
      </w:pPr>
      <w:r w:rsidRPr="00F70B79">
        <w:rPr>
          <w:rFonts w:ascii="Segoe UI" w:eastAsia="Times New Roman" w:hAnsi="Segoe UI" w:cs="Segoe UI"/>
          <w:b/>
          <w:color w:val="373A3C"/>
          <w:sz w:val="23"/>
          <w:szCs w:val="23"/>
          <w:lang w:eastAsia="es-AR"/>
        </w:rPr>
        <w:t>Aislamiento de los programas y los datos (independencia programa-datos y programa-operación).</w:t>
      </w:r>
    </w:p>
    <w:p w14:paraId="56260522" w14:textId="77777777" w:rsidR="00F70B79" w:rsidRPr="00F70B79" w:rsidRDefault="00F70B79" w:rsidP="00F70B79">
      <w:pPr>
        <w:numPr>
          <w:ilvl w:val="1"/>
          <w:numId w:val="6"/>
        </w:numPr>
        <w:shd w:val="clear" w:color="auto" w:fill="FFFFFF"/>
        <w:spacing w:before="100" w:beforeAutospacing="1" w:after="100" w:afterAutospacing="1" w:line="240" w:lineRule="auto"/>
        <w:rPr>
          <w:rFonts w:ascii="Segoe UI" w:eastAsia="Times New Roman" w:hAnsi="Segoe UI" w:cs="Segoe UI"/>
          <w:b/>
          <w:color w:val="373A3C"/>
          <w:sz w:val="23"/>
          <w:szCs w:val="23"/>
          <w:lang w:eastAsia="es-AR"/>
        </w:rPr>
      </w:pPr>
      <w:r w:rsidRPr="00F70B79">
        <w:rPr>
          <w:rFonts w:ascii="Segoe UI" w:eastAsia="Times New Roman" w:hAnsi="Segoe UI" w:cs="Segoe UI"/>
          <w:b/>
          <w:color w:val="373A3C"/>
          <w:sz w:val="23"/>
          <w:szCs w:val="23"/>
          <w:lang w:eastAsia="es-AR"/>
        </w:rPr>
        <w:t>Soporte de varias vistas de usuario.</w:t>
      </w:r>
    </w:p>
    <w:p w14:paraId="0B9FCA89" w14:textId="77777777" w:rsidR="00F70B79" w:rsidRPr="00F70B79" w:rsidRDefault="00F70B79" w:rsidP="00F70B79">
      <w:pPr>
        <w:numPr>
          <w:ilvl w:val="1"/>
          <w:numId w:val="6"/>
        </w:numPr>
        <w:shd w:val="clear" w:color="auto" w:fill="FFFFFF"/>
        <w:spacing w:before="100" w:beforeAutospacing="1" w:after="100" w:afterAutospacing="1" w:line="240" w:lineRule="auto"/>
        <w:rPr>
          <w:rFonts w:ascii="Segoe UI" w:eastAsia="Times New Roman" w:hAnsi="Segoe UI" w:cs="Segoe UI"/>
          <w:b/>
          <w:color w:val="373A3C"/>
          <w:sz w:val="23"/>
          <w:szCs w:val="23"/>
          <w:lang w:eastAsia="es-AR"/>
        </w:rPr>
      </w:pPr>
      <w:r w:rsidRPr="00F70B79">
        <w:rPr>
          <w:rFonts w:ascii="Segoe UI" w:eastAsia="Times New Roman" w:hAnsi="Segoe UI" w:cs="Segoe UI"/>
          <w:b/>
          <w:color w:val="373A3C"/>
          <w:sz w:val="23"/>
          <w:szCs w:val="23"/>
          <w:lang w:eastAsia="es-AR"/>
        </w:rPr>
        <w:t>Uso de un catálogo para almacenar la descripción de los datos (esquema).</w:t>
      </w:r>
    </w:p>
    <w:p w14:paraId="0C29B3CD" w14:textId="77777777" w:rsidR="00F70B79" w:rsidRPr="00F70B79" w:rsidRDefault="00F70B79" w:rsidP="00F70B79">
      <w:pPr>
        <w:shd w:val="clear" w:color="auto" w:fill="FFFFFF"/>
        <w:spacing w:after="0" w:line="240" w:lineRule="auto"/>
        <w:rPr>
          <w:rFonts w:ascii="Segoe UI" w:eastAsia="Times New Roman" w:hAnsi="Segoe UI" w:cs="Segoe UI"/>
          <w:color w:val="373A3C"/>
          <w:sz w:val="23"/>
          <w:szCs w:val="23"/>
          <w:lang w:eastAsia="es-AR"/>
        </w:rPr>
      </w:pPr>
      <w:r w:rsidRPr="00F70B79">
        <w:rPr>
          <w:rFonts w:ascii="Segoe UI" w:eastAsia="Times New Roman" w:hAnsi="Segoe UI" w:cs="Segoe UI"/>
          <w:color w:val="373A3C"/>
          <w:sz w:val="23"/>
          <w:szCs w:val="23"/>
          <w:u w:val="single"/>
          <w:lang w:eastAsia="es-AR"/>
        </w:rPr>
        <w:t>Cada nivel oculta hacia arriba algunas características del esquema</w:t>
      </w:r>
      <w:r w:rsidRPr="00F70B79">
        <w:rPr>
          <w:rFonts w:ascii="Segoe UI" w:eastAsia="Times New Roman" w:hAnsi="Segoe UI" w:cs="Segoe UI"/>
          <w:color w:val="373A3C"/>
          <w:sz w:val="23"/>
          <w:szCs w:val="23"/>
          <w:lang w:eastAsia="es-AR"/>
        </w:rPr>
        <w:t>, así el </w:t>
      </w:r>
      <w:r w:rsidRPr="00F70B79">
        <w:rPr>
          <w:rFonts w:ascii="Segoe UI" w:eastAsia="Times New Roman" w:hAnsi="Segoe UI" w:cs="Segoe UI"/>
          <w:b/>
          <w:bCs/>
          <w:color w:val="373A3C"/>
          <w:sz w:val="23"/>
          <w:szCs w:val="23"/>
          <w:lang w:eastAsia="es-AR"/>
        </w:rPr>
        <w:t>nivel interno </w:t>
      </w:r>
      <w:r w:rsidRPr="00F70B79">
        <w:rPr>
          <w:rFonts w:ascii="Segoe UI" w:eastAsia="Times New Roman" w:hAnsi="Segoe UI" w:cs="Segoe UI"/>
          <w:color w:val="373A3C"/>
          <w:sz w:val="23"/>
          <w:szCs w:val="23"/>
          <w:u w:val="single"/>
          <w:lang w:eastAsia="es-AR"/>
        </w:rPr>
        <w:t>expone tanto el modelo físico como las rutas de acceso, de esta manera es posible para el administrador trabajar con ellos para mejorar los rendimientos de los accesos a los datos</w:t>
      </w:r>
      <w:r w:rsidRPr="00F70B79">
        <w:rPr>
          <w:rFonts w:ascii="Segoe UI" w:eastAsia="Times New Roman" w:hAnsi="Segoe UI" w:cs="Segoe UI"/>
          <w:color w:val="373A3C"/>
          <w:sz w:val="23"/>
          <w:szCs w:val="23"/>
          <w:lang w:eastAsia="es-AR"/>
        </w:rPr>
        <w:t>.</w:t>
      </w:r>
    </w:p>
    <w:p w14:paraId="36E384A2" w14:textId="355C924E" w:rsidR="00F70B79" w:rsidRPr="00F70B79" w:rsidRDefault="00F70B79" w:rsidP="00F70B79">
      <w:pPr>
        <w:shd w:val="clear" w:color="auto" w:fill="FFFFFF"/>
        <w:spacing w:after="0" w:line="240" w:lineRule="auto"/>
        <w:rPr>
          <w:rFonts w:ascii="Segoe UI" w:eastAsia="Times New Roman" w:hAnsi="Segoe UI" w:cs="Segoe UI"/>
          <w:color w:val="373A3C"/>
          <w:sz w:val="23"/>
          <w:szCs w:val="23"/>
          <w:lang w:eastAsia="es-AR"/>
        </w:rPr>
      </w:pPr>
      <w:r w:rsidRPr="00F70B79">
        <w:rPr>
          <w:rFonts w:ascii="Segoe UI" w:eastAsia="Times New Roman" w:hAnsi="Segoe UI" w:cs="Segoe UI"/>
          <w:color w:val="373A3C"/>
          <w:sz w:val="23"/>
          <w:szCs w:val="23"/>
          <w:lang w:eastAsia="es-AR"/>
        </w:rPr>
        <w:t>Por otro lado, el </w:t>
      </w:r>
      <w:r w:rsidRPr="00F70B79">
        <w:rPr>
          <w:rFonts w:ascii="Segoe UI" w:eastAsia="Times New Roman" w:hAnsi="Segoe UI" w:cs="Segoe UI"/>
          <w:b/>
          <w:bCs/>
          <w:color w:val="373A3C"/>
          <w:sz w:val="23"/>
          <w:szCs w:val="23"/>
          <w:lang w:eastAsia="es-AR"/>
        </w:rPr>
        <w:t>nivel conceptual</w:t>
      </w:r>
      <w:r w:rsidRPr="00F70B79">
        <w:rPr>
          <w:rFonts w:ascii="Segoe UI" w:eastAsia="Times New Roman" w:hAnsi="Segoe UI" w:cs="Segoe UI"/>
          <w:color w:val="373A3C"/>
          <w:sz w:val="23"/>
          <w:szCs w:val="23"/>
          <w:lang w:eastAsia="es-AR"/>
        </w:rPr>
        <w:t> </w:t>
      </w:r>
      <w:r w:rsidRPr="00F70B79">
        <w:rPr>
          <w:rFonts w:ascii="Segoe UI" w:eastAsia="Times New Roman" w:hAnsi="Segoe UI" w:cs="Segoe UI"/>
          <w:color w:val="373A3C"/>
          <w:sz w:val="23"/>
          <w:szCs w:val="23"/>
          <w:u w:val="single"/>
          <w:lang w:eastAsia="es-AR"/>
        </w:rPr>
        <w:t>permitirá ver la estructura de toda la base para la comunidad de desarrolladores, pero oculta todo el modelo físico y de almacenamiento. Esto es porque no son los desarrolladores a quienes les concierne cómo se organiza la parte física de la base de datos</w:t>
      </w:r>
      <w:r w:rsidRPr="00F70B79">
        <w:rPr>
          <w:rFonts w:ascii="Segoe UI" w:eastAsia="Times New Roman" w:hAnsi="Segoe UI" w:cs="Segoe UI"/>
          <w:color w:val="373A3C"/>
          <w:sz w:val="23"/>
          <w:szCs w:val="23"/>
          <w:lang w:eastAsia="es-AR"/>
        </w:rPr>
        <w:t>. Pensá en la parte física</w:t>
      </w:r>
      <w:r w:rsidR="00357A7D">
        <w:rPr>
          <w:rFonts w:ascii="Segoe UI" w:eastAsia="Times New Roman" w:hAnsi="Segoe UI" w:cs="Segoe UI"/>
          <w:color w:val="373A3C"/>
          <w:sz w:val="23"/>
          <w:szCs w:val="23"/>
          <w:lang w:eastAsia="es-AR"/>
        </w:rPr>
        <w:t xml:space="preserve"> (</w:t>
      </w:r>
      <w:r w:rsidR="00DD1501">
        <w:rPr>
          <w:rFonts w:ascii="Segoe UI" w:eastAsia="Times New Roman" w:hAnsi="Segoe UI" w:cs="Segoe UI"/>
          <w:color w:val="373A3C"/>
          <w:sz w:val="23"/>
          <w:szCs w:val="23"/>
          <w:lang w:eastAsia="es-AR"/>
        </w:rPr>
        <w:t>interno</w:t>
      </w:r>
      <w:r w:rsidR="00357A7D">
        <w:rPr>
          <w:rFonts w:ascii="Segoe UI" w:eastAsia="Times New Roman" w:hAnsi="Segoe UI" w:cs="Segoe UI"/>
          <w:color w:val="373A3C"/>
          <w:sz w:val="23"/>
          <w:szCs w:val="23"/>
          <w:lang w:eastAsia="es-AR"/>
        </w:rPr>
        <w:t>)</w:t>
      </w:r>
      <w:r w:rsidRPr="00F70B79">
        <w:rPr>
          <w:rFonts w:ascii="Segoe UI" w:eastAsia="Times New Roman" w:hAnsi="Segoe UI" w:cs="Segoe UI"/>
          <w:color w:val="373A3C"/>
          <w:sz w:val="23"/>
          <w:szCs w:val="23"/>
          <w:lang w:eastAsia="es-AR"/>
        </w:rPr>
        <w:t xml:space="preserve"> como </w:t>
      </w:r>
      <w:r w:rsidRPr="00F70B79">
        <w:rPr>
          <w:rFonts w:ascii="Segoe UI" w:eastAsia="Times New Roman" w:hAnsi="Segoe UI" w:cs="Segoe UI"/>
          <w:color w:val="373A3C"/>
          <w:sz w:val="23"/>
          <w:szCs w:val="23"/>
          <w:u w:val="single"/>
          <w:lang w:eastAsia="es-AR"/>
        </w:rPr>
        <w:t>los archivos que están en los discos rígidos, donde se guardan los datos propiamente dichos</w:t>
      </w:r>
      <w:r w:rsidRPr="00F70B79">
        <w:rPr>
          <w:rFonts w:ascii="Segoe UI" w:eastAsia="Times New Roman" w:hAnsi="Segoe UI" w:cs="Segoe UI"/>
          <w:color w:val="373A3C"/>
          <w:sz w:val="23"/>
          <w:szCs w:val="23"/>
          <w:lang w:eastAsia="es-AR"/>
        </w:rPr>
        <w:t>.</w:t>
      </w:r>
    </w:p>
    <w:p w14:paraId="5164076D" w14:textId="77777777" w:rsidR="00F70B79" w:rsidRPr="00F70B79" w:rsidRDefault="00F70B79" w:rsidP="00F70B79">
      <w:pPr>
        <w:shd w:val="clear" w:color="auto" w:fill="FFFFFF"/>
        <w:spacing w:after="0" w:line="240" w:lineRule="auto"/>
        <w:rPr>
          <w:rFonts w:ascii="Segoe UI" w:eastAsia="Times New Roman" w:hAnsi="Segoe UI" w:cs="Segoe UI"/>
          <w:color w:val="373A3C"/>
          <w:sz w:val="23"/>
          <w:szCs w:val="23"/>
          <w:lang w:eastAsia="es-AR"/>
        </w:rPr>
      </w:pPr>
      <w:r w:rsidRPr="00F70B79">
        <w:rPr>
          <w:rFonts w:ascii="Segoe UI" w:eastAsia="Times New Roman" w:hAnsi="Segoe UI" w:cs="Segoe UI"/>
          <w:color w:val="373A3C"/>
          <w:sz w:val="23"/>
          <w:szCs w:val="23"/>
          <w:lang w:eastAsia="es-AR"/>
        </w:rPr>
        <w:lastRenderedPageBreak/>
        <w:t>Y finalmente, en el </w:t>
      </w:r>
      <w:r w:rsidRPr="00F70B79">
        <w:rPr>
          <w:rFonts w:ascii="Segoe UI" w:eastAsia="Times New Roman" w:hAnsi="Segoe UI" w:cs="Segoe UI"/>
          <w:b/>
          <w:bCs/>
          <w:color w:val="373A3C"/>
          <w:sz w:val="23"/>
          <w:szCs w:val="23"/>
          <w:lang w:eastAsia="es-AR"/>
        </w:rPr>
        <w:t>nivel externo</w:t>
      </w:r>
      <w:r w:rsidRPr="00F70B79">
        <w:rPr>
          <w:rFonts w:ascii="Segoe UI" w:eastAsia="Times New Roman" w:hAnsi="Segoe UI" w:cs="Segoe UI"/>
          <w:color w:val="373A3C"/>
          <w:sz w:val="23"/>
          <w:szCs w:val="23"/>
          <w:lang w:eastAsia="es-AR"/>
        </w:rPr>
        <w:t xml:space="preserve">, </w:t>
      </w:r>
      <w:r w:rsidRPr="00F70B79">
        <w:rPr>
          <w:rFonts w:ascii="Segoe UI" w:eastAsia="Times New Roman" w:hAnsi="Segoe UI" w:cs="Segoe UI"/>
          <w:color w:val="373A3C"/>
          <w:sz w:val="23"/>
          <w:szCs w:val="23"/>
          <w:u w:val="single"/>
          <w:lang w:eastAsia="es-AR"/>
        </w:rPr>
        <w:t>solo podrán ver los usuarios finales aquellas vistas que estén disponibles para ellos, en algunos casos de manera personalizada o por grupos según su interés</w:t>
      </w:r>
      <w:r w:rsidRPr="00F70B79">
        <w:rPr>
          <w:rFonts w:ascii="Segoe UI" w:eastAsia="Times New Roman" w:hAnsi="Segoe UI" w:cs="Segoe UI"/>
          <w:color w:val="373A3C"/>
          <w:sz w:val="23"/>
          <w:szCs w:val="23"/>
          <w:lang w:eastAsia="es-AR"/>
        </w:rPr>
        <w:t>. </w:t>
      </w:r>
    </w:p>
    <w:p w14:paraId="057DD2DE" w14:textId="77777777" w:rsidR="00F70B79" w:rsidRPr="00F70B79" w:rsidRDefault="00F70B79" w:rsidP="00F70B79">
      <w:pPr>
        <w:shd w:val="clear" w:color="auto" w:fill="FFFFFF"/>
        <w:spacing w:after="100" w:afterAutospacing="1" w:line="240" w:lineRule="auto"/>
        <w:rPr>
          <w:rFonts w:ascii="Segoe UI" w:eastAsia="Times New Roman" w:hAnsi="Segoe UI" w:cs="Segoe UI"/>
          <w:color w:val="373A3C"/>
          <w:sz w:val="23"/>
          <w:szCs w:val="23"/>
          <w:lang w:eastAsia="es-AR"/>
        </w:rPr>
      </w:pPr>
      <w:r w:rsidRPr="00F70B79">
        <w:rPr>
          <w:rFonts w:ascii="Segoe UI" w:eastAsia="Times New Roman" w:hAnsi="Segoe UI" w:cs="Segoe UI"/>
          <w:i/>
          <w:color w:val="373A3C"/>
          <w:sz w:val="23"/>
          <w:szCs w:val="23"/>
          <w:u w:val="single"/>
          <w:lang w:eastAsia="es-AR"/>
        </w:rPr>
        <w:t>Pero se les ocultará tanto la parte física como la conceptual</w:t>
      </w:r>
      <w:r w:rsidRPr="00F70B79">
        <w:rPr>
          <w:rFonts w:ascii="Segoe UI" w:eastAsia="Times New Roman" w:hAnsi="Segoe UI" w:cs="Segoe UI"/>
          <w:color w:val="373A3C"/>
          <w:sz w:val="23"/>
          <w:szCs w:val="23"/>
          <w:lang w:eastAsia="es-AR"/>
        </w:rPr>
        <w:t>.</w:t>
      </w:r>
    </w:p>
    <w:p w14:paraId="03F8FCFA" w14:textId="77777777" w:rsidR="00FC5696" w:rsidRPr="00F82AED" w:rsidRDefault="00FC5696" w:rsidP="00F82AED">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F82AED">
        <w:rPr>
          <w:rFonts w:ascii="Arial" w:eastAsia="Times New Roman" w:hAnsi="Arial" w:cs="Arial"/>
          <w:b/>
          <w:color w:val="3A3A3A"/>
          <w:sz w:val="36"/>
          <w:szCs w:val="36"/>
          <w:u w:val="single"/>
          <w:lang w:eastAsia="es-AR"/>
        </w:rPr>
        <w:t>Independencia de los datos</w:t>
      </w:r>
    </w:p>
    <w:p w14:paraId="020DBE51" w14:textId="77777777" w:rsidR="00FC5696" w:rsidRDefault="00FC5696" w:rsidP="00FC5696">
      <w:pPr>
        <w:shd w:val="clear" w:color="auto" w:fill="DEF1DE"/>
        <w:rPr>
          <w:rFonts w:ascii="Segoe UI" w:hAnsi="Segoe UI" w:cs="Segoe UI"/>
          <w:color w:val="306030"/>
          <w:sz w:val="23"/>
          <w:szCs w:val="23"/>
        </w:rPr>
      </w:pPr>
      <w:r>
        <w:rPr>
          <w:rFonts w:ascii="Segoe UI" w:hAnsi="Segoe UI" w:cs="Segoe UI"/>
          <w:color w:val="306030"/>
          <w:sz w:val="23"/>
          <w:szCs w:val="23"/>
        </w:rPr>
        <w:t>Imaginemos que estamos trabajando y se solicita agregar un dato adicional a los clientes: un cálculo de una métrica que afecta luego su scoring o sea un número que indica cómo es visto por el negocio (dato preexistente calculado).</w:t>
      </w:r>
    </w:p>
    <w:p w14:paraId="644AE571" w14:textId="77777777" w:rsidR="00FC5696" w:rsidRDefault="00FC5696" w:rsidP="00FC5696">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Entonces el desarrollador, agrega en el esquema la nueva métrica haciendo un cambio en el nivel conceptual pero no debe cambiar nada en los archivos físicos o en las vistas.</w:t>
      </w:r>
    </w:p>
    <w:p w14:paraId="28510CDA" w14:textId="77777777" w:rsidR="00FC5696" w:rsidRDefault="00FC5696" w:rsidP="00FC5696">
      <w:pPr>
        <w:pStyle w:val="NormalWeb"/>
        <w:shd w:val="clear" w:color="auto" w:fill="FFFFFF"/>
        <w:spacing w:before="0" w:beforeAutospacing="0"/>
        <w:rPr>
          <w:rFonts w:ascii="Segoe UI" w:hAnsi="Segoe UI" w:cs="Segoe UI"/>
          <w:color w:val="373A3C"/>
          <w:sz w:val="23"/>
          <w:szCs w:val="23"/>
        </w:rPr>
      </w:pPr>
      <w:r w:rsidRPr="00FD0358">
        <w:rPr>
          <w:rFonts w:ascii="Segoe UI" w:hAnsi="Segoe UI" w:cs="Segoe UI"/>
          <w:color w:val="373A3C"/>
          <w:sz w:val="23"/>
          <w:szCs w:val="23"/>
          <w:u w:val="single"/>
        </w:rPr>
        <w:t>La independencia de los datos puede verse desde dos puntos de vista</w:t>
      </w:r>
      <w:r>
        <w:rPr>
          <w:rFonts w:ascii="Segoe UI" w:hAnsi="Segoe UI" w:cs="Segoe UI"/>
          <w:color w:val="373A3C"/>
          <w:sz w:val="23"/>
          <w:szCs w:val="23"/>
        </w:rPr>
        <w:t>: </w:t>
      </w:r>
      <w:r>
        <w:rPr>
          <w:rFonts w:ascii="Segoe UI" w:hAnsi="Segoe UI" w:cs="Segoe UI"/>
          <w:b/>
          <w:bCs/>
          <w:color w:val="373A3C"/>
          <w:sz w:val="23"/>
          <w:szCs w:val="23"/>
        </w:rPr>
        <w:t>lógico y físico</w:t>
      </w:r>
      <w:r>
        <w:rPr>
          <w:rFonts w:ascii="Segoe UI" w:hAnsi="Segoe UI" w:cs="Segoe UI"/>
          <w:color w:val="373A3C"/>
          <w:sz w:val="23"/>
          <w:szCs w:val="23"/>
        </w:rPr>
        <w:t>. </w:t>
      </w:r>
    </w:p>
    <w:p w14:paraId="4866C7C9" w14:textId="77777777" w:rsidR="00FC5696" w:rsidRDefault="00FC5696" w:rsidP="00FC5696">
      <w:pPr>
        <w:pStyle w:val="NormalWeb"/>
        <w:shd w:val="clear" w:color="auto" w:fill="FFFFFF"/>
        <w:spacing w:before="0" w:beforeAutospacing="0"/>
        <w:rPr>
          <w:rFonts w:ascii="Segoe UI" w:hAnsi="Segoe UI" w:cs="Segoe UI"/>
          <w:color w:val="373A3C"/>
          <w:sz w:val="23"/>
          <w:szCs w:val="23"/>
        </w:rPr>
      </w:pPr>
      <w:r w:rsidRPr="007C7293">
        <w:rPr>
          <w:rFonts w:ascii="Segoe UI" w:hAnsi="Segoe UI" w:cs="Segoe UI"/>
          <w:b/>
          <w:color w:val="373A3C"/>
          <w:sz w:val="23"/>
          <w:szCs w:val="23"/>
        </w:rPr>
        <w:t>Lógico</w:t>
      </w:r>
      <w:r>
        <w:rPr>
          <w:rFonts w:ascii="Segoe UI" w:hAnsi="Segoe UI" w:cs="Segoe UI"/>
          <w:color w:val="373A3C"/>
          <w:sz w:val="23"/>
          <w:szCs w:val="23"/>
        </w:rPr>
        <w:t xml:space="preserve"> sería que se cambia el modelo que se hizo originalmente para reflejar algo nuevo. Este cambio sin embargo no impacta en cómo se organiza desde el punto de los archivos donde se guardan los datos.</w:t>
      </w:r>
    </w:p>
    <w:p w14:paraId="0AC47CCA" w14:textId="77777777" w:rsidR="00FC5696" w:rsidRDefault="00FC5696" w:rsidP="00FC5696">
      <w:pPr>
        <w:shd w:val="clear" w:color="auto" w:fill="DEF2F8"/>
        <w:rPr>
          <w:rFonts w:ascii="Segoe UI" w:hAnsi="Segoe UI" w:cs="Segoe UI"/>
          <w:color w:val="2F6473"/>
          <w:sz w:val="23"/>
          <w:szCs w:val="23"/>
        </w:rPr>
      </w:pPr>
      <w:r>
        <w:rPr>
          <w:rFonts w:ascii="Segoe UI" w:hAnsi="Segoe UI" w:cs="Segoe UI"/>
          <w:color w:val="2F6473"/>
          <w:sz w:val="23"/>
          <w:szCs w:val="23"/>
        </w:rPr>
        <w:t>La </w:t>
      </w:r>
      <w:r>
        <w:rPr>
          <w:rFonts w:ascii="Segoe UI" w:hAnsi="Segoe UI" w:cs="Segoe UI"/>
          <w:b/>
          <w:bCs/>
          <w:color w:val="2F6473"/>
          <w:sz w:val="23"/>
          <w:szCs w:val="23"/>
        </w:rPr>
        <w:t>independencia lógica de los datos </w:t>
      </w:r>
      <w:r w:rsidRPr="007C7293">
        <w:rPr>
          <w:rFonts w:ascii="Segoe UI" w:hAnsi="Segoe UI" w:cs="Segoe UI"/>
          <w:color w:val="2F6473"/>
          <w:sz w:val="23"/>
          <w:szCs w:val="23"/>
          <w:u w:val="single"/>
        </w:rPr>
        <w:t>es la capacidad de cambiar el esquema conceptual sin tener que cambiar los esquemas externos o los programas de aplicación</w:t>
      </w:r>
      <w:r>
        <w:rPr>
          <w:rFonts w:ascii="Segoe UI" w:hAnsi="Segoe UI" w:cs="Segoe UI"/>
          <w:color w:val="2F6473"/>
          <w:sz w:val="23"/>
          <w:szCs w:val="23"/>
        </w:rPr>
        <w:t>.</w:t>
      </w:r>
    </w:p>
    <w:p w14:paraId="01F22D63" w14:textId="77777777" w:rsidR="007C7293" w:rsidRDefault="007C7293" w:rsidP="00FC5696">
      <w:pPr>
        <w:pStyle w:val="NormalWeb"/>
        <w:shd w:val="clear" w:color="auto" w:fill="FFFFFF"/>
        <w:spacing w:before="0" w:beforeAutospacing="0"/>
        <w:rPr>
          <w:rFonts w:ascii="Segoe UI" w:hAnsi="Segoe UI" w:cs="Segoe UI"/>
          <w:b/>
          <w:color w:val="373A3C"/>
          <w:sz w:val="23"/>
          <w:szCs w:val="23"/>
        </w:rPr>
      </w:pPr>
    </w:p>
    <w:p w14:paraId="2EF41472" w14:textId="04606AE9" w:rsidR="00FC5696" w:rsidRDefault="00FC5696" w:rsidP="00FC5696">
      <w:pPr>
        <w:pStyle w:val="NormalWeb"/>
        <w:shd w:val="clear" w:color="auto" w:fill="FFFFFF"/>
        <w:spacing w:before="0" w:beforeAutospacing="0"/>
        <w:rPr>
          <w:rFonts w:ascii="Segoe UI" w:hAnsi="Segoe UI" w:cs="Segoe UI"/>
          <w:color w:val="373A3C"/>
          <w:sz w:val="23"/>
          <w:szCs w:val="23"/>
        </w:rPr>
      </w:pPr>
      <w:r w:rsidRPr="007C7293">
        <w:rPr>
          <w:rFonts w:ascii="Segoe UI" w:hAnsi="Segoe UI" w:cs="Segoe UI"/>
          <w:b/>
          <w:color w:val="373A3C"/>
          <w:sz w:val="23"/>
          <w:szCs w:val="23"/>
        </w:rPr>
        <w:t>Físico</w:t>
      </w:r>
      <w:r>
        <w:rPr>
          <w:rFonts w:ascii="Segoe UI" w:hAnsi="Segoe UI" w:cs="Segoe UI"/>
          <w:color w:val="373A3C"/>
          <w:sz w:val="23"/>
          <w:szCs w:val="23"/>
        </w:rPr>
        <w:t xml:space="preserve"> sería lo contrario, es decir cambiamos algo en la forma en que guardamos los datos en el/los archivo/s del disco; por </w:t>
      </w:r>
      <w:r w:rsidR="007C7293">
        <w:rPr>
          <w:rFonts w:ascii="Segoe UI" w:hAnsi="Segoe UI" w:cs="Segoe UI"/>
          <w:color w:val="373A3C"/>
          <w:sz w:val="23"/>
          <w:szCs w:val="23"/>
        </w:rPr>
        <w:t>ejemplo,</w:t>
      </w:r>
      <w:r>
        <w:rPr>
          <w:rFonts w:ascii="Segoe UI" w:hAnsi="Segoe UI" w:cs="Segoe UI"/>
          <w:color w:val="373A3C"/>
          <w:sz w:val="23"/>
          <w:szCs w:val="23"/>
        </w:rPr>
        <w:t xml:space="preserve"> agregamos un archivo nuevo o un disco nuevo a la estructura existente. Pero al hacer este agregado, no hemos cambiado nada en nuestro diseño conceptual original.</w:t>
      </w:r>
    </w:p>
    <w:p w14:paraId="64125E12" w14:textId="5C524111" w:rsidR="00FC5696" w:rsidRPr="007C7293" w:rsidRDefault="00FC5696" w:rsidP="007C7293">
      <w:pPr>
        <w:shd w:val="clear" w:color="auto" w:fill="DEF2F8"/>
        <w:rPr>
          <w:rFonts w:ascii="Segoe UI" w:hAnsi="Segoe UI" w:cs="Segoe UI"/>
          <w:color w:val="2F6473"/>
          <w:sz w:val="23"/>
          <w:szCs w:val="23"/>
        </w:rPr>
      </w:pPr>
      <w:r>
        <w:rPr>
          <w:rFonts w:ascii="Segoe UI" w:hAnsi="Segoe UI" w:cs="Segoe UI"/>
          <w:color w:val="2F6473"/>
          <w:sz w:val="23"/>
          <w:szCs w:val="23"/>
        </w:rPr>
        <w:t>La </w:t>
      </w:r>
      <w:r>
        <w:rPr>
          <w:rFonts w:ascii="Segoe UI" w:hAnsi="Segoe UI" w:cs="Segoe UI"/>
          <w:b/>
          <w:bCs/>
          <w:color w:val="2F6473"/>
          <w:sz w:val="23"/>
          <w:szCs w:val="23"/>
        </w:rPr>
        <w:t>independencia física</w:t>
      </w:r>
      <w:r>
        <w:rPr>
          <w:rFonts w:ascii="Segoe UI" w:hAnsi="Segoe UI" w:cs="Segoe UI"/>
          <w:color w:val="2F6473"/>
          <w:sz w:val="23"/>
          <w:szCs w:val="23"/>
        </w:rPr>
        <w:t xml:space="preserve"> de los datos </w:t>
      </w:r>
      <w:r w:rsidRPr="007C7293">
        <w:rPr>
          <w:rFonts w:ascii="Segoe UI" w:hAnsi="Segoe UI" w:cs="Segoe UI"/>
          <w:color w:val="2F6473"/>
          <w:sz w:val="23"/>
          <w:szCs w:val="23"/>
          <w:u w:val="single"/>
        </w:rPr>
        <w:t>es la capacidad de cambiar el esquema interno</w:t>
      </w:r>
      <w:r w:rsidR="00F9556A">
        <w:rPr>
          <w:rFonts w:ascii="Segoe UI" w:hAnsi="Segoe UI" w:cs="Segoe UI"/>
          <w:color w:val="2F6473"/>
          <w:sz w:val="23"/>
          <w:szCs w:val="23"/>
          <w:u w:val="single"/>
        </w:rPr>
        <w:t>(físico)</w:t>
      </w:r>
      <w:r w:rsidRPr="007C7293">
        <w:rPr>
          <w:rFonts w:ascii="Segoe UI" w:hAnsi="Segoe UI" w:cs="Segoe UI"/>
          <w:color w:val="2F6473"/>
          <w:sz w:val="23"/>
          <w:szCs w:val="23"/>
          <w:u w:val="single"/>
        </w:rPr>
        <w:t xml:space="preserve"> sin tener que cambiar el esquema conceptual. Por lo </w:t>
      </w:r>
      <w:r w:rsidR="007C7293" w:rsidRPr="007C7293">
        <w:rPr>
          <w:rFonts w:ascii="Segoe UI" w:hAnsi="Segoe UI" w:cs="Segoe UI"/>
          <w:color w:val="2F6473"/>
          <w:sz w:val="23"/>
          <w:szCs w:val="23"/>
          <w:u w:val="single"/>
        </w:rPr>
        <w:t>tanto,</w:t>
      </w:r>
      <w:r w:rsidRPr="007C7293">
        <w:rPr>
          <w:rFonts w:ascii="Segoe UI" w:hAnsi="Segoe UI" w:cs="Segoe UI"/>
          <w:color w:val="2F6473"/>
          <w:sz w:val="23"/>
          <w:szCs w:val="23"/>
          <w:u w:val="single"/>
        </w:rPr>
        <w:t xml:space="preserve"> no es necesario cambiar el esquema </w:t>
      </w:r>
      <w:r w:rsidR="00F9556A" w:rsidRPr="007C7293">
        <w:rPr>
          <w:rFonts w:ascii="Segoe UI" w:hAnsi="Segoe UI" w:cs="Segoe UI"/>
          <w:color w:val="2F6473"/>
          <w:sz w:val="23"/>
          <w:szCs w:val="23"/>
          <w:u w:val="single"/>
        </w:rPr>
        <w:t>externo</w:t>
      </w:r>
      <w:r w:rsidR="00F9556A">
        <w:rPr>
          <w:rFonts w:ascii="Segoe UI" w:hAnsi="Segoe UI" w:cs="Segoe UI"/>
          <w:color w:val="2F6473"/>
          <w:sz w:val="23"/>
          <w:szCs w:val="23"/>
          <w:u w:val="single"/>
        </w:rPr>
        <w:t xml:space="preserve"> (la vista al usuario final sigue igual)</w:t>
      </w:r>
      <w:r>
        <w:rPr>
          <w:rFonts w:ascii="Segoe UI" w:hAnsi="Segoe UI" w:cs="Segoe UI"/>
          <w:color w:val="2F6473"/>
          <w:sz w:val="23"/>
          <w:szCs w:val="23"/>
        </w:rPr>
        <w:t>.</w:t>
      </w:r>
    </w:p>
    <w:p w14:paraId="4F87DB0F" w14:textId="77777777" w:rsidR="00EE7D69" w:rsidRDefault="00EE7D69" w:rsidP="004E2D7C">
      <w:pPr>
        <w:shd w:val="clear" w:color="auto" w:fill="FFFFFF"/>
        <w:spacing w:line="480" w:lineRule="atLeast"/>
        <w:rPr>
          <w:rFonts w:ascii="Segoe UI" w:hAnsi="Segoe UI" w:cs="Segoe UI"/>
          <w:color w:val="373A3C"/>
          <w:sz w:val="23"/>
          <w:szCs w:val="23"/>
          <w:u w:val="single"/>
        </w:rPr>
      </w:pPr>
    </w:p>
    <w:p w14:paraId="05746138" w14:textId="131609EF" w:rsidR="00FC5696" w:rsidRPr="004E2D7C" w:rsidRDefault="00FC5696" w:rsidP="004E2D7C">
      <w:pPr>
        <w:shd w:val="clear" w:color="auto" w:fill="FFFFFF"/>
        <w:spacing w:line="480" w:lineRule="atLeast"/>
        <w:rPr>
          <w:rFonts w:ascii="Segoe UI" w:hAnsi="Segoe UI" w:cs="Segoe UI"/>
          <w:color w:val="373A3C"/>
          <w:sz w:val="23"/>
          <w:szCs w:val="23"/>
          <w:u w:val="single"/>
        </w:rPr>
      </w:pPr>
      <w:r w:rsidRPr="004E2D7C">
        <w:rPr>
          <w:rFonts w:ascii="Segoe UI" w:hAnsi="Segoe UI" w:cs="Segoe UI"/>
          <w:color w:val="373A3C"/>
          <w:sz w:val="23"/>
          <w:szCs w:val="23"/>
          <w:u w:val="single"/>
        </w:rPr>
        <w:t>¿cómo es posible cambiar algo en un esquema sin modificar los otros dos?</w:t>
      </w:r>
    </w:p>
    <w:p w14:paraId="5CC261DB" w14:textId="07DA3DF8" w:rsidR="00FC5696" w:rsidRDefault="00FC5696" w:rsidP="00FC5696">
      <w:pPr>
        <w:shd w:val="clear" w:color="auto" w:fill="DEF2F8"/>
        <w:rPr>
          <w:rFonts w:ascii="Segoe UI" w:hAnsi="Segoe UI" w:cs="Segoe UI"/>
          <w:color w:val="2F6473"/>
          <w:sz w:val="23"/>
          <w:szCs w:val="23"/>
        </w:rPr>
      </w:pPr>
      <w:r>
        <w:rPr>
          <w:rFonts w:ascii="Segoe UI" w:hAnsi="Segoe UI" w:cs="Segoe UI"/>
          <w:color w:val="2F6473"/>
          <w:sz w:val="23"/>
          <w:szCs w:val="23"/>
        </w:rPr>
        <w:t>Esta tarea es una de las tareas más frecuentes del DBA</w:t>
      </w:r>
      <w:r w:rsidR="002A5BFD">
        <w:rPr>
          <w:rFonts w:ascii="Segoe UI" w:hAnsi="Segoe UI" w:cs="Segoe UI"/>
          <w:color w:val="2F6473"/>
          <w:sz w:val="23"/>
          <w:szCs w:val="23"/>
        </w:rPr>
        <w:t>(Administrador)</w:t>
      </w:r>
      <w:r>
        <w:rPr>
          <w:rFonts w:ascii="Segoe UI" w:hAnsi="Segoe UI" w:cs="Segoe UI"/>
          <w:color w:val="2F6473"/>
          <w:sz w:val="23"/>
          <w:szCs w:val="23"/>
        </w:rPr>
        <w:t xml:space="preserve">, por </w:t>
      </w:r>
      <w:r w:rsidR="00C37D5E">
        <w:rPr>
          <w:rFonts w:ascii="Segoe UI" w:hAnsi="Segoe UI" w:cs="Segoe UI"/>
          <w:color w:val="2F6473"/>
          <w:sz w:val="23"/>
          <w:szCs w:val="23"/>
        </w:rPr>
        <w:t>ejemplo,</w:t>
      </w:r>
      <w:r>
        <w:rPr>
          <w:rFonts w:ascii="Segoe UI" w:hAnsi="Segoe UI" w:cs="Segoe UI"/>
          <w:color w:val="2F6473"/>
          <w:sz w:val="23"/>
          <w:szCs w:val="23"/>
        </w:rPr>
        <w:t xml:space="preserve"> cuando los discos están llegando a su capacidad debido al crecimiento de los archivos de datos. El DBA agrega archivos adicionales en otro disco sin tocar nada del diseño. </w:t>
      </w:r>
    </w:p>
    <w:p w14:paraId="2830F776" w14:textId="77777777" w:rsidR="00FC5696" w:rsidRDefault="00FC5696" w:rsidP="00FC5696">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¡Esto lo puede realizar incluso mientras la base de datos está operando y ninguno de los usuarios se ve afectado por dicha actividad, lo que prueba que: ¡en efecto, la independencia física funciona perfectamente!</w:t>
      </w:r>
    </w:p>
    <w:p w14:paraId="799228BB" w14:textId="70D2EF96" w:rsidR="00FC5696" w:rsidRDefault="00FC5696" w:rsidP="00FC5696">
      <w:pPr>
        <w:shd w:val="clear" w:color="auto" w:fill="FFFFFF"/>
        <w:rPr>
          <w:rFonts w:ascii="Segoe UI" w:hAnsi="Segoe UI" w:cs="Segoe UI"/>
          <w:color w:val="373A3C"/>
          <w:sz w:val="23"/>
          <w:szCs w:val="23"/>
        </w:rPr>
      </w:pPr>
    </w:p>
    <w:p w14:paraId="673E4EE4" w14:textId="5C657557" w:rsidR="00EE7D69" w:rsidRDefault="00EE7D69" w:rsidP="00FC5696">
      <w:pPr>
        <w:shd w:val="clear" w:color="auto" w:fill="FFFFFF"/>
        <w:rPr>
          <w:rFonts w:ascii="Segoe UI" w:hAnsi="Segoe UI" w:cs="Segoe UI"/>
          <w:color w:val="373A3C"/>
          <w:sz w:val="23"/>
          <w:szCs w:val="23"/>
        </w:rPr>
      </w:pPr>
    </w:p>
    <w:p w14:paraId="3B5375C1" w14:textId="0BD93D37" w:rsidR="00EE7D69" w:rsidRDefault="00EE7D69" w:rsidP="00FC5696">
      <w:pPr>
        <w:shd w:val="clear" w:color="auto" w:fill="FFFFFF"/>
        <w:rPr>
          <w:rFonts w:ascii="Segoe UI" w:hAnsi="Segoe UI" w:cs="Segoe UI"/>
          <w:color w:val="373A3C"/>
          <w:sz w:val="23"/>
          <w:szCs w:val="23"/>
        </w:rPr>
      </w:pPr>
    </w:p>
    <w:p w14:paraId="12574235" w14:textId="77777777" w:rsidR="00F82AED" w:rsidRPr="00F82AED" w:rsidRDefault="00F82AED" w:rsidP="00F82AED">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F82AED">
        <w:rPr>
          <w:rFonts w:ascii="Arial" w:eastAsia="Times New Roman" w:hAnsi="Arial" w:cs="Arial"/>
          <w:b/>
          <w:color w:val="3A3A3A"/>
          <w:sz w:val="36"/>
          <w:szCs w:val="36"/>
          <w:u w:val="single"/>
          <w:lang w:eastAsia="es-AR"/>
        </w:rPr>
        <w:lastRenderedPageBreak/>
        <w:t>Lenguajes DBMS</w:t>
      </w:r>
    </w:p>
    <w:p w14:paraId="38939524" w14:textId="42EE126E" w:rsidR="00F82AED" w:rsidRDefault="00F82AED" w:rsidP="00F82AE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Una vez que se ha realizado el diseño de la base de datos, luego de elegir el DBMS</w:t>
      </w:r>
      <w:r w:rsidR="000619B4">
        <w:rPr>
          <w:rFonts w:ascii="Segoe UI" w:hAnsi="Segoe UI" w:cs="Segoe UI"/>
          <w:color w:val="373A3C"/>
          <w:sz w:val="23"/>
          <w:szCs w:val="23"/>
        </w:rPr>
        <w:t>(motor/gestor)</w:t>
      </w:r>
      <w:r>
        <w:rPr>
          <w:rFonts w:ascii="Segoe UI" w:hAnsi="Segoe UI" w:cs="Segoe UI"/>
          <w:color w:val="373A3C"/>
          <w:sz w:val="23"/>
          <w:szCs w:val="23"/>
        </w:rPr>
        <w:t xml:space="preserve"> apropiado, se debe implementar la misma, usando los lenguajes propios del DBMS. </w:t>
      </w:r>
    </w:p>
    <w:p w14:paraId="2F3C4AB2" w14:textId="0D35922A" w:rsidR="00F82AED" w:rsidRDefault="00F82AED" w:rsidP="00F82AED">
      <w:pPr>
        <w:shd w:val="clear" w:color="auto" w:fill="FFFFFF"/>
        <w:rPr>
          <w:rFonts w:ascii="Segoe UI" w:hAnsi="Segoe UI" w:cs="Segoe UI"/>
          <w:color w:val="373A3C"/>
          <w:sz w:val="23"/>
          <w:szCs w:val="23"/>
        </w:rPr>
      </w:pPr>
      <w:r>
        <w:rPr>
          <w:rFonts w:ascii="Segoe UI" w:hAnsi="Segoe UI" w:cs="Segoe UI"/>
          <w:color w:val="373A3C"/>
          <w:sz w:val="23"/>
          <w:szCs w:val="23"/>
        </w:rPr>
        <w:t>Para realizar el diseño, se utiliza el</w:t>
      </w:r>
      <w:r>
        <w:rPr>
          <w:rFonts w:ascii="Segoe UI" w:hAnsi="Segoe UI" w:cs="Segoe UI"/>
          <w:b/>
          <w:bCs/>
          <w:color w:val="373A3C"/>
          <w:sz w:val="23"/>
          <w:szCs w:val="23"/>
        </w:rPr>
        <w:t> “lenguaje de definición de datos” o DDL</w:t>
      </w:r>
      <w:r>
        <w:rPr>
          <w:rFonts w:ascii="Segoe UI" w:hAnsi="Segoe UI" w:cs="Segoe UI"/>
          <w:color w:val="373A3C"/>
          <w:sz w:val="23"/>
          <w:szCs w:val="23"/>
        </w:rPr>
        <w:t xml:space="preserve"> por sus siglas en inglés. </w:t>
      </w:r>
      <w:r w:rsidRPr="00341BE7">
        <w:rPr>
          <w:rFonts w:ascii="Segoe UI" w:hAnsi="Segoe UI" w:cs="Segoe UI"/>
          <w:color w:val="373A3C"/>
          <w:sz w:val="23"/>
          <w:szCs w:val="23"/>
          <w:u w:val="single"/>
        </w:rPr>
        <w:t>Mediante este lenguaje es que se crea la base de datos, todas las estructuras y sus objetos</w:t>
      </w:r>
      <w:r>
        <w:rPr>
          <w:rFonts w:ascii="Segoe UI" w:hAnsi="Segoe UI" w:cs="Segoe UI"/>
          <w:color w:val="373A3C"/>
          <w:sz w:val="23"/>
          <w:szCs w:val="23"/>
        </w:rPr>
        <w:t>.</w:t>
      </w:r>
      <w:r>
        <w:rPr>
          <w:rFonts w:ascii="Segoe UI" w:hAnsi="Segoe UI" w:cs="Segoe UI"/>
          <w:color w:val="373A3C"/>
          <w:sz w:val="23"/>
          <w:szCs w:val="23"/>
        </w:rPr>
        <w:br/>
      </w:r>
    </w:p>
    <w:p w14:paraId="370A534D" w14:textId="3CD71A6F" w:rsidR="00F82AED" w:rsidRDefault="00F82AED" w:rsidP="00F82AE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Recordá que en </w:t>
      </w:r>
      <w:r w:rsidRPr="003342A0">
        <w:rPr>
          <w:rFonts w:ascii="Segoe UI" w:hAnsi="Segoe UI" w:cs="Segoe UI"/>
          <w:i/>
          <w:color w:val="373A3C"/>
          <w:sz w:val="23"/>
          <w:szCs w:val="23"/>
        </w:rPr>
        <w:t>Técnicas de programación</w:t>
      </w:r>
      <w:r>
        <w:rPr>
          <w:rFonts w:ascii="Segoe UI" w:hAnsi="Segoe UI" w:cs="Segoe UI"/>
          <w:color w:val="373A3C"/>
          <w:sz w:val="23"/>
          <w:szCs w:val="23"/>
        </w:rPr>
        <w:t xml:space="preserve"> habíamos visto la función de un compilador y de un traductor. En este caso </w:t>
      </w:r>
      <w:r w:rsidRPr="00341BE7">
        <w:rPr>
          <w:rFonts w:ascii="Segoe UI" w:hAnsi="Segoe UI" w:cs="Segoe UI"/>
          <w:color w:val="373A3C"/>
          <w:sz w:val="23"/>
          <w:szCs w:val="23"/>
          <w:u w:val="single"/>
        </w:rPr>
        <w:t>el DBMS utiliza un compilador DDL que interpreta dicho lenguaje y procesa las sentencias</w:t>
      </w:r>
      <w:r>
        <w:rPr>
          <w:rFonts w:ascii="Segoe UI" w:hAnsi="Segoe UI" w:cs="Segoe UI"/>
          <w:color w:val="373A3C"/>
          <w:sz w:val="23"/>
          <w:szCs w:val="23"/>
        </w:rPr>
        <w:t>.</w:t>
      </w:r>
    </w:p>
    <w:p w14:paraId="518FC81A" w14:textId="77777777" w:rsidR="00F82AED" w:rsidRDefault="00F82AED" w:rsidP="00F82AED">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 xml:space="preserve">Hay motores que tienen implementado un lenguaje para cada nivel, en esos casos existe el lenguaje </w:t>
      </w:r>
      <w:r w:rsidRPr="00341BE7">
        <w:rPr>
          <w:rFonts w:ascii="Segoe UI" w:hAnsi="Segoe UI" w:cs="Segoe UI"/>
          <w:b/>
          <w:color w:val="2F6473"/>
          <w:sz w:val="23"/>
          <w:szCs w:val="23"/>
        </w:rPr>
        <w:t>SDL o “lenguaje de definición del almacenamiento”</w:t>
      </w:r>
      <w:r>
        <w:rPr>
          <w:rFonts w:ascii="Segoe UI" w:hAnsi="Segoe UI" w:cs="Segoe UI"/>
          <w:color w:val="2F6473"/>
          <w:sz w:val="23"/>
          <w:szCs w:val="23"/>
        </w:rPr>
        <w:t xml:space="preserve"> (storage) con el cual se especifica el nivel interno. </w:t>
      </w:r>
      <w:r w:rsidRPr="00341BE7">
        <w:rPr>
          <w:rFonts w:ascii="Segoe UI" w:hAnsi="Segoe UI" w:cs="Segoe UI"/>
          <w:color w:val="2F6473"/>
          <w:sz w:val="23"/>
          <w:szCs w:val="23"/>
          <w:u w:val="single"/>
        </w:rPr>
        <w:t>Con este lenguaje es que crearíamos los archivos de la base de datos y definiríamos qué objetos van en cada uno. Es decir que nos basamos en el esquema conceptual para especificar cómo y dónde quedarán los archivos donde estarán los datos, estos archivos conforman lo que llamamos la parte física de la base de datos</w:t>
      </w:r>
      <w:r>
        <w:rPr>
          <w:rFonts w:ascii="Segoe UI" w:hAnsi="Segoe UI" w:cs="Segoe UI"/>
          <w:color w:val="2F6473"/>
          <w:sz w:val="23"/>
          <w:szCs w:val="23"/>
        </w:rPr>
        <w:t>. </w:t>
      </w:r>
    </w:p>
    <w:p w14:paraId="54B17196" w14:textId="27186195" w:rsidR="00F82AED" w:rsidRDefault="00F82AED" w:rsidP="00341BE7">
      <w:pPr>
        <w:shd w:val="clear" w:color="auto" w:fill="FFFFFF"/>
        <w:rPr>
          <w:rFonts w:ascii="Segoe UI" w:hAnsi="Segoe UI" w:cs="Segoe UI"/>
          <w:color w:val="373A3C"/>
          <w:sz w:val="23"/>
          <w:szCs w:val="23"/>
        </w:rPr>
      </w:pPr>
      <w:r>
        <w:rPr>
          <w:rFonts w:ascii="Segoe UI" w:hAnsi="Segoe UI" w:cs="Segoe UI"/>
          <w:color w:val="373A3C"/>
          <w:sz w:val="23"/>
          <w:szCs w:val="23"/>
        </w:rPr>
        <w:br/>
        <w:t>Por último, se utiliza el </w:t>
      </w:r>
      <w:r>
        <w:rPr>
          <w:rFonts w:ascii="Segoe UI" w:hAnsi="Segoe UI" w:cs="Segoe UI"/>
          <w:b/>
          <w:bCs/>
          <w:color w:val="373A3C"/>
          <w:sz w:val="23"/>
          <w:szCs w:val="23"/>
        </w:rPr>
        <w:t>DML o “lenguaje de manipulación de datos”</w:t>
      </w:r>
      <w:r w:rsidR="00651B53" w:rsidRPr="00651B53">
        <w:rPr>
          <w:rFonts w:ascii="Segoe UI" w:hAnsi="Segoe UI" w:cs="Segoe UI"/>
          <w:bCs/>
          <w:color w:val="373A3C"/>
          <w:sz w:val="23"/>
          <w:szCs w:val="23"/>
        </w:rPr>
        <w:t>(SQL es el más popular)</w:t>
      </w:r>
      <w:r w:rsidRPr="00651B53">
        <w:rPr>
          <w:rFonts w:ascii="Segoe UI" w:hAnsi="Segoe UI" w:cs="Segoe UI"/>
          <w:color w:val="373A3C"/>
          <w:sz w:val="23"/>
          <w:szCs w:val="23"/>
        </w:rPr>
        <w:t> </w:t>
      </w:r>
      <w:r w:rsidRPr="007C3AA9">
        <w:rPr>
          <w:rFonts w:ascii="Segoe UI" w:hAnsi="Segoe UI" w:cs="Segoe UI"/>
          <w:color w:val="373A3C"/>
          <w:sz w:val="23"/>
          <w:szCs w:val="23"/>
          <w:u w:val="single"/>
        </w:rPr>
        <w:t>para especificar las vistas de los usuarios finales y los diferentes mapeos a los niveles conceptual y exterior</w:t>
      </w:r>
      <w:r>
        <w:rPr>
          <w:rFonts w:ascii="Segoe UI" w:hAnsi="Segoe UI" w:cs="Segoe UI"/>
          <w:color w:val="373A3C"/>
          <w:sz w:val="23"/>
          <w:szCs w:val="23"/>
        </w:rPr>
        <w:t>.</w:t>
      </w:r>
    </w:p>
    <w:p w14:paraId="365F79E9" w14:textId="74651550" w:rsidR="00F82AED" w:rsidRDefault="00F82AED" w:rsidP="00F82AED">
      <w:pPr>
        <w:pStyle w:val="NormalWeb"/>
        <w:shd w:val="clear" w:color="auto" w:fill="FFFFFF"/>
        <w:spacing w:before="0" w:beforeAutospacing="0"/>
        <w:rPr>
          <w:rFonts w:ascii="Segoe UI" w:hAnsi="Segoe UI" w:cs="Segoe UI"/>
          <w:color w:val="373A3C"/>
          <w:sz w:val="23"/>
          <w:szCs w:val="23"/>
        </w:rPr>
      </w:pPr>
      <w:r w:rsidRPr="00201641">
        <w:rPr>
          <w:rFonts w:ascii="Segoe UI" w:hAnsi="Segoe UI" w:cs="Segoe UI"/>
          <w:b/>
          <w:color w:val="373A3C"/>
          <w:sz w:val="23"/>
          <w:szCs w:val="23"/>
        </w:rPr>
        <w:t>En los DBMS</w:t>
      </w:r>
      <w:r w:rsidR="00201641" w:rsidRPr="00201641">
        <w:rPr>
          <w:rFonts w:ascii="Segoe UI" w:hAnsi="Segoe UI" w:cs="Segoe UI"/>
          <w:b/>
          <w:color w:val="373A3C"/>
          <w:sz w:val="23"/>
          <w:szCs w:val="23"/>
        </w:rPr>
        <w:t>(motores/gestores)</w:t>
      </w:r>
      <w:r w:rsidRPr="00201641">
        <w:rPr>
          <w:rFonts w:ascii="Segoe UI" w:hAnsi="Segoe UI" w:cs="Segoe UI"/>
          <w:b/>
          <w:color w:val="373A3C"/>
          <w:sz w:val="23"/>
          <w:szCs w:val="23"/>
        </w:rPr>
        <w:t xml:space="preserve"> actuales, el lenguaje utilizado es el mismo, y son las sentencias las que realizan las diferentes tareas</w:t>
      </w:r>
      <w:r>
        <w:rPr>
          <w:rFonts w:ascii="Segoe UI" w:hAnsi="Segoe UI" w:cs="Segoe UI"/>
          <w:color w:val="373A3C"/>
          <w:sz w:val="23"/>
          <w:szCs w:val="23"/>
        </w:rPr>
        <w:t xml:space="preserve">. </w:t>
      </w:r>
      <w:r w:rsidRPr="00201641">
        <w:rPr>
          <w:rFonts w:ascii="Segoe UI" w:hAnsi="Segoe UI" w:cs="Segoe UI"/>
          <w:color w:val="373A3C"/>
          <w:sz w:val="23"/>
          <w:szCs w:val="23"/>
          <w:u w:val="single"/>
        </w:rPr>
        <w:t>Estas sentencias se clasifican en sentencias DML, DDL o SDL</w:t>
      </w:r>
      <w:r>
        <w:rPr>
          <w:rFonts w:ascii="Segoe UI" w:hAnsi="Segoe UI" w:cs="Segoe UI"/>
          <w:color w:val="373A3C"/>
          <w:sz w:val="23"/>
          <w:szCs w:val="23"/>
        </w:rPr>
        <w:t>.</w:t>
      </w:r>
    </w:p>
    <w:p w14:paraId="033665C1" w14:textId="110C6797" w:rsidR="00F82AED" w:rsidRDefault="00F82AED" w:rsidP="00F82AED">
      <w:pPr>
        <w:shd w:val="clear" w:color="auto" w:fill="DEF2F8"/>
        <w:rPr>
          <w:rFonts w:ascii="Segoe UI" w:hAnsi="Segoe UI" w:cs="Segoe UI"/>
          <w:color w:val="2F6473"/>
          <w:sz w:val="23"/>
          <w:szCs w:val="23"/>
        </w:rPr>
      </w:pPr>
      <w:r>
        <w:rPr>
          <w:rFonts w:ascii="Segoe UI" w:hAnsi="Segoe UI" w:cs="Segoe UI"/>
          <w:color w:val="2F6473"/>
          <w:sz w:val="23"/>
          <w:szCs w:val="23"/>
        </w:rPr>
        <w:t xml:space="preserve">Puedes ver entonces que con estos lenguajes se especifican primero los esquemas conceptual e interno y el mapeo entre ambos, y luego recién es posible trabajar en la especificación del esquema externo. No podría hacerse en otro orden. Lo </w:t>
      </w:r>
      <w:r w:rsidR="002F0AAB">
        <w:rPr>
          <w:rFonts w:ascii="Segoe UI" w:hAnsi="Segoe UI" w:cs="Segoe UI"/>
          <w:color w:val="2F6473"/>
          <w:sz w:val="23"/>
          <w:szCs w:val="23"/>
        </w:rPr>
        <w:t>debes</w:t>
      </w:r>
      <w:r>
        <w:rPr>
          <w:rFonts w:ascii="Segoe UI" w:hAnsi="Segoe UI" w:cs="Segoe UI"/>
          <w:color w:val="2F6473"/>
          <w:sz w:val="23"/>
          <w:szCs w:val="23"/>
        </w:rPr>
        <w:t xml:space="preserve"> pensar como cuando se construye una casa, primero se hacen los planos, luego, de acuerdo a ellos se comienza a construir, primero los cimientos y las columnas que van a soportar las paredes y el techo. Una vez hecho todo esto, se puede pintar y adornar cada habitación para que se vea linda estéticamente.</w:t>
      </w:r>
    </w:p>
    <w:p w14:paraId="5208A35B" w14:textId="40E38EB2" w:rsidR="00F70B79" w:rsidRDefault="00F70B79" w:rsidP="00F70B79">
      <w:pPr>
        <w:pStyle w:val="NormalWeb"/>
        <w:shd w:val="clear" w:color="auto" w:fill="FFFFFF"/>
        <w:spacing w:before="0" w:beforeAutospacing="0"/>
        <w:rPr>
          <w:rFonts w:ascii="Arial" w:hAnsi="Arial" w:cs="Arial"/>
          <w:color w:val="3A3A3A"/>
          <w:sz w:val="21"/>
          <w:szCs w:val="21"/>
        </w:rPr>
      </w:pPr>
    </w:p>
    <w:p w14:paraId="264E8D90" w14:textId="77777777" w:rsidR="00DF5092" w:rsidRPr="00DF5092" w:rsidRDefault="00DF5092" w:rsidP="00DF5092">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F5092">
        <w:rPr>
          <w:rFonts w:ascii="Arial" w:eastAsia="Times New Roman" w:hAnsi="Arial" w:cs="Arial"/>
          <w:b/>
          <w:color w:val="3A3A3A"/>
          <w:sz w:val="36"/>
          <w:szCs w:val="36"/>
          <w:u w:val="single"/>
          <w:lang w:eastAsia="es-AR"/>
        </w:rPr>
        <w:t>Módulos componentes de un sistema de bases de datos</w:t>
      </w:r>
    </w:p>
    <w:p w14:paraId="2E99A787" w14:textId="77777777" w:rsidR="00DF5092" w:rsidRDefault="00DF5092" w:rsidP="00DF509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las secciones anteriores hemos visto algunos componentes de las bases de datos y de los DBMS, utilizando ejemplos para que puedas darte una idea de su funcionalidad y cómo interactúan entre ellos.</w:t>
      </w:r>
    </w:p>
    <w:p w14:paraId="57BCB431" w14:textId="77777777" w:rsidR="00DF5092" w:rsidRDefault="00DF5092" w:rsidP="00DF509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Teniendo en cuenta todo lo trabajado hasta ahora, vamos a ver un diagrama que al principio puede resultar un poco complejo de entender, pero si lo analizamos por partes, claramente podremos relacionar cada una de ellas con los temas vistos. Analizaremos entonces el diagrama simplemente como una forma de “atar cabos”, para tener un contexto común a todos para que puedas ver en el </w:t>
      </w:r>
      <w:r w:rsidRPr="00DF5197">
        <w:rPr>
          <w:rFonts w:ascii="Segoe UI" w:hAnsi="Segoe UI" w:cs="Segoe UI"/>
          <w:b/>
          <w:color w:val="373A3C"/>
          <w:sz w:val="23"/>
          <w:szCs w:val="23"/>
        </w:rPr>
        <w:t>DBMS</w:t>
      </w:r>
      <w:r>
        <w:rPr>
          <w:rFonts w:ascii="Segoe UI" w:hAnsi="Segoe UI" w:cs="Segoe UI"/>
          <w:color w:val="373A3C"/>
          <w:sz w:val="23"/>
          <w:szCs w:val="23"/>
        </w:rPr>
        <w:t xml:space="preserve"> cómo contribuye cada uno de ellos.</w:t>
      </w:r>
    </w:p>
    <w:p w14:paraId="7D59A6F2" w14:textId="77777777" w:rsidR="00DF5092" w:rsidRDefault="00DF5092" w:rsidP="00DF509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En la siguiente figura, </w:t>
      </w:r>
      <w:r w:rsidRPr="004E37BA">
        <w:rPr>
          <w:rFonts w:ascii="Segoe UI" w:hAnsi="Segoe UI" w:cs="Segoe UI"/>
          <w:b/>
          <w:color w:val="373A3C"/>
          <w:sz w:val="23"/>
          <w:szCs w:val="23"/>
        </w:rPr>
        <w:t>podemos observar que el sistema de base de datos o DBMS está formado por una serie de componentes interdependientes entre sí</w:t>
      </w:r>
      <w:r>
        <w:rPr>
          <w:rFonts w:ascii="Segoe UI" w:hAnsi="Segoe UI" w:cs="Segoe UI"/>
          <w:color w:val="373A3C"/>
          <w:sz w:val="23"/>
          <w:szCs w:val="23"/>
        </w:rPr>
        <w:t>.</w:t>
      </w:r>
    </w:p>
    <w:p w14:paraId="74E61921" w14:textId="6CE543EF" w:rsidR="00DF5092" w:rsidRDefault="00DF5197" w:rsidP="00DF5197">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7AF69EEC" wp14:editId="24D820A6">
            <wp:extent cx="6181725" cy="53625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5362575"/>
                    </a:xfrm>
                    <a:prstGeom prst="rect">
                      <a:avLst/>
                    </a:prstGeom>
                    <a:noFill/>
                    <a:ln>
                      <a:noFill/>
                    </a:ln>
                  </pic:spPr>
                </pic:pic>
              </a:graphicData>
            </a:graphic>
          </wp:inline>
        </w:drawing>
      </w:r>
    </w:p>
    <w:p w14:paraId="166BC7A1" w14:textId="5414951C"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t xml:space="preserve">En la parte superior, se puede ver cómo se relacionan los esquemas con los diferentes niveles de usuarios. Así vos notarás que </w:t>
      </w:r>
      <w:r w:rsidRPr="00DF5197">
        <w:rPr>
          <w:rFonts w:ascii="Segoe UI" w:eastAsia="Times New Roman" w:hAnsi="Segoe UI" w:cs="Segoe UI"/>
          <w:b/>
          <w:color w:val="2F6473"/>
          <w:sz w:val="23"/>
          <w:szCs w:val="23"/>
          <w:lang w:eastAsia="es-AR"/>
        </w:rPr>
        <w:t>el DBA</w:t>
      </w:r>
      <w:r w:rsidR="00DE40DF">
        <w:rPr>
          <w:rFonts w:ascii="Segoe UI" w:eastAsia="Times New Roman" w:hAnsi="Segoe UI" w:cs="Segoe UI"/>
          <w:b/>
          <w:color w:val="2F6473"/>
          <w:sz w:val="23"/>
          <w:szCs w:val="23"/>
          <w:lang w:eastAsia="es-AR"/>
        </w:rPr>
        <w:t>(administrador)</w:t>
      </w:r>
      <w:r w:rsidRPr="00DF5197">
        <w:rPr>
          <w:rFonts w:ascii="Segoe UI" w:eastAsia="Times New Roman" w:hAnsi="Segoe UI" w:cs="Segoe UI"/>
          <w:b/>
          <w:color w:val="2F6473"/>
          <w:sz w:val="23"/>
          <w:szCs w:val="23"/>
          <w:lang w:eastAsia="es-AR"/>
        </w:rPr>
        <w:t xml:space="preserve"> </w:t>
      </w:r>
      <w:r w:rsidRPr="00DF5197">
        <w:rPr>
          <w:rFonts w:ascii="Segoe UI" w:eastAsia="Times New Roman" w:hAnsi="Segoe UI" w:cs="Segoe UI"/>
          <w:b/>
          <w:color w:val="2F6473"/>
          <w:sz w:val="23"/>
          <w:szCs w:val="23"/>
          <w:u w:val="single"/>
          <w:lang w:eastAsia="es-AR"/>
        </w:rPr>
        <w:t>interactúa con lenguaje DDL</w:t>
      </w:r>
      <w:r w:rsidRPr="00DF5197">
        <w:rPr>
          <w:rFonts w:ascii="Segoe UI" w:eastAsia="Times New Roman" w:hAnsi="Segoe UI" w:cs="Segoe UI"/>
          <w:b/>
          <w:color w:val="2F6473"/>
          <w:sz w:val="23"/>
          <w:szCs w:val="23"/>
          <w:lang w:eastAsia="es-AR"/>
        </w:rPr>
        <w:t xml:space="preserve"> y comandos privilegiados</w:t>
      </w:r>
      <w:r w:rsidRPr="00DF5197">
        <w:rPr>
          <w:rFonts w:ascii="Segoe UI" w:eastAsia="Times New Roman" w:hAnsi="Segoe UI" w:cs="Segoe UI"/>
          <w:color w:val="2F6473"/>
          <w:sz w:val="23"/>
          <w:szCs w:val="23"/>
          <w:lang w:eastAsia="es-AR"/>
        </w:rPr>
        <w:t>, y que</w:t>
      </w:r>
      <w:r w:rsidRPr="00DF5197">
        <w:rPr>
          <w:rFonts w:ascii="Segoe UI" w:eastAsia="Times New Roman" w:hAnsi="Segoe UI" w:cs="Segoe UI"/>
          <w:b/>
          <w:color w:val="2F6473"/>
          <w:sz w:val="23"/>
          <w:szCs w:val="23"/>
          <w:lang w:eastAsia="es-AR"/>
        </w:rPr>
        <w:t xml:space="preserve"> los programadores de aplicaciones </w:t>
      </w:r>
      <w:r w:rsidRPr="00DF5197">
        <w:rPr>
          <w:rFonts w:ascii="Segoe UI" w:eastAsia="Times New Roman" w:hAnsi="Segoe UI" w:cs="Segoe UI"/>
          <w:b/>
          <w:color w:val="2F6473"/>
          <w:sz w:val="23"/>
          <w:szCs w:val="23"/>
          <w:u w:val="single"/>
          <w:lang w:eastAsia="es-AR"/>
        </w:rPr>
        <w:t>interactúan con el lenguaje DML</w:t>
      </w:r>
      <w:r w:rsidRPr="00DF5197">
        <w:rPr>
          <w:rFonts w:ascii="Segoe UI" w:eastAsia="Times New Roman" w:hAnsi="Segoe UI" w:cs="Segoe UI"/>
          <w:color w:val="2F6473"/>
          <w:sz w:val="23"/>
          <w:szCs w:val="23"/>
          <w:lang w:eastAsia="es-AR"/>
        </w:rPr>
        <w:t>, por ejemplo.</w:t>
      </w:r>
    </w:p>
    <w:p w14:paraId="3FD63C09"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b/>
          <w:color w:val="2F6473"/>
          <w:sz w:val="23"/>
          <w:szCs w:val="23"/>
          <w:lang w:eastAsia="es-AR"/>
        </w:rPr>
        <w:t>El programador</w:t>
      </w:r>
      <w:r w:rsidRPr="00DF5197">
        <w:rPr>
          <w:rFonts w:ascii="Segoe UI" w:eastAsia="Times New Roman" w:hAnsi="Segoe UI" w:cs="Segoe UI"/>
          <w:color w:val="2F6473"/>
          <w:sz w:val="23"/>
          <w:szCs w:val="23"/>
          <w:lang w:eastAsia="es-AR"/>
        </w:rPr>
        <w:t xml:space="preserve">, se encarga de </w:t>
      </w:r>
      <w:r w:rsidRPr="00DF5197">
        <w:rPr>
          <w:rFonts w:ascii="Segoe UI" w:eastAsia="Times New Roman" w:hAnsi="Segoe UI" w:cs="Segoe UI"/>
          <w:color w:val="2F6473"/>
          <w:sz w:val="23"/>
          <w:szCs w:val="23"/>
          <w:u w:val="single"/>
          <w:lang w:eastAsia="es-AR"/>
        </w:rPr>
        <w:t>armar las consultas que luego se ejecutarán cuando los usuarios interactúen a través de la aplicación</w:t>
      </w:r>
      <w:r w:rsidRPr="00DF5197">
        <w:rPr>
          <w:rFonts w:ascii="Segoe UI" w:eastAsia="Times New Roman" w:hAnsi="Segoe UI" w:cs="Segoe UI"/>
          <w:color w:val="2F6473"/>
          <w:sz w:val="23"/>
          <w:szCs w:val="23"/>
          <w:lang w:eastAsia="es-AR"/>
        </w:rPr>
        <w:t>.</w:t>
      </w:r>
    </w:p>
    <w:p w14:paraId="18CA093A"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t xml:space="preserve">El </w:t>
      </w:r>
      <w:r w:rsidRPr="00DF5197">
        <w:rPr>
          <w:rFonts w:ascii="Segoe UI" w:eastAsia="Times New Roman" w:hAnsi="Segoe UI" w:cs="Segoe UI"/>
          <w:b/>
          <w:color w:val="2F6473"/>
          <w:sz w:val="23"/>
          <w:szCs w:val="23"/>
          <w:lang w:eastAsia="es-AR"/>
        </w:rPr>
        <w:t>DBA</w:t>
      </w:r>
      <w:r w:rsidRPr="00DF5197">
        <w:rPr>
          <w:rFonts w:ascii="Segoe UI" w:eastAsia="Times New Roman" w:hAnsi="Segoe UI" w:cs="Segoe UI"/>
          <w:color w:val="2F6473"/>
          <w:sz w:val="23"/>
          <w:szCs w:val="23"/>
          <w:lang w:eastAsia="es-AR"/>
        </w:rPr>
        <w:t xml:space="preserve"> tiene acceso a </w:t>
      </w:r>
      <w:r w:rsidRPr="00DF5197">
        <w:rPr>
          <w:rFonts w:ascii="Segoe UI" w:eastAsia="Times New Roman" w:hAnsi="Segoe UI" w:cs="Segoe UI"/>
          <w:b/>
          <w:bCs/>
          <w:color w:val="2F6473"/>
          <w:sz w:val="23"/>
          <w:szCs w:val="23"/>
          <w:lang w:eastAsia="es-AR"/>
        </w:rPr>
        <w:t>comandos privilegiados</w:t>
      </w:r>
      <w:r w:rsidRPr="00DF5197">
        <w:rPr>
          <w:rFonts w:ascii="Segoe UI" w:eastAsia="Times New Roman" w:hAnsi="Segoe UI" w:cs="Segoe UI"/>
          <w:color w:val="2F6473"/>
          <w:sz w:val="23"/>
          <w:szCs w:val="23"/>
          <w:lang w:eastAsia="es-AR"/>
        </w:rPr>
        <w:t xml:space="preserve"> para realizar sus </w:t>
      </w:r>
      <w:r w:rsidRPr="00DF5197">
        <w:rPr>
          <w:rFonts w:ascii="Segoe UI" w:eastAsia="Times New Roman" w:hAnsi="Segoe UI" w:cs="Segoe UI"/>
          <w:color w:val="2F6473"/>
          <w:sz w:val="23"/>
          <w:szCs w:val="23"/>
          <w:u w:val="single"/>
          <w:lang w:eastAsia="es-AR"/>
        </w:rPr>
        <w:t>actividades de administración</w:t>
      </w:r>
      <w:r w:rsidRPr="00DF5197">
        <w:rPr>
          <w:rFonts w:ascii="Segoe UI" w:eastAsia="Times New Roman" w:hAnsi="Segoe UI" w:cs="Segoe UI"/>
          <w:color w:val="2F6473"/>
          <w:sz w:val="23"/>
          <w:szCs w:val="23"/>
          <w:lang w:eastAsia="es-AR"/>
        </w:rPr>
        <w:t>.</w:t>
      </w:r>
    </w:p>
    <w:p w14:paraId="19D0B563"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lastRenderedPageBreak/>
        <w:t>El </w:t>
      </w:r>
      <w:r w:rsidRPr="00DF5197">
        <w:rPr>
          <w:rFonts w:ascii="Segoe UI" w:eastAsia="Times New Roman" w:hAnsi="Segoe UI" w:cs="Segoe UI"/>
          <w:b/>
          <w:bCs/>
          <w:color w:val="2F6473"/>
          <w:sz w:val="23"/>
          <w:szCs w:val="23"/>
          <w:lang w:eastAsia="es-AR"/>
        </w:rPr>
        <w:t>compilador de lenguaje DDL</w:t>
      </w:r>
      <w:r w:rsidRPr="00DF5197">
        <w:rPr>
          <w:rFonts w:ascii="Segoe UI" w:eastAsia="Times New Roman" w:hAnsi="Segoe UI" w:cs="Segoe UI"/>
          <w:color w:val="2F6473"/>
          <w:sz w:val="23"/>
          <w:szCs w:val="23"/>
          <w:lang w:eastAsia="es-AR"/>
        </w:rPr>
        <w:t xml:space="preserve"> procesa las definiciones del lenguaje y guarda en el catálogo los metadatos generados. El compilador </w:t>
      </w:r>
      <w:r w:rsidRPr="00DE40DF">
        <w:rPr>
          <w:rFonts w:ascii="Segoe UI" w:eastAsia="Times New Roman" w:hAnsi="Segoe UI" w:cs="Segoe UI"/>
          <w:b/>
          <w:color w:val="2F6473"/>
          <w:sz w:val="23"/>
          <w:szCs w:val="23"/>
          <w:lang w:eastAsia="es-AR"/>
        </w:rPr>
        <w:t>DML</w:t>
      </w:r>
      <w:r w:rsidRPr="00DF5197">
        <w:rPr>
          <w:rFonts w:ascii="Segoe UI" w:eastAsia="Times New Roman" w:hAnsi="Segoe UI" w:cs="Segoe UI"/>
          <w:color w:val="2F6473"/>
          <w:sz w:val="23"/>
          <w:szCs w:val="23"/>
          <w:lang w:eastAsia="es-AR"/>
        </w:rPr>
        <w:t xml:space="preserve"> </w:t>
      </w:r>
      <w:r w:rsidRPr="00DF5197">
        <w:rPr>
          <w:rFonts w:ascii="Segoe UI" w:eastAsia="Times New Roman" w:hAnsi="Segoe UI" w:cs="Segoe UI"/>
          <w:color w:val="2F6473"/>
          <w:sz w:val="23"/>
          <w:szCs w:val="23"/>
          <w:u w:val="single"/>
          <w:lang w:eastAsia="es-AR"/>
        </w:rPr>
        <w:t>recibe los comandos y los transforma en código objeto que accede a la base de datos</w:t>
      </w:r>
      <w:r w:rsidRPr="00DF5197">
        <w:rPr>
          <w:rFonts w:ascii="Segoe UI" w:eastAsia="Times New Roman" w:hAnsi="Segoe UI" w:cs="Segoe UI"/>
          <w:color w:val="2F6473"/>
          <w:sz w:val="23"/>
          <w:szCs w:val="23"/>
          <w:lang w:eastAsia="es-AR"/>
        </w:rPr>
        <w:t>.</w:t>
      </w:r>
    </w:p>
    <w:p w14:paraId="76CB5D18"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t>El </w:t>
      </w:r>
      <w:r w:rsidRPr="00DF5197">
        <w:rPr>
          <w:rFonts w:ascii="Segoe UI" w:eastAsia="Times New Roman" w:hAnsi="Segoe UI" w:cs="Segoe UI"/>
          <w:b/>
          <w:bCs/>
          <w:color w:val="2F6473"/>
          <w:sz w:val="23"/>
          <w:szCs w:val="23"/>
          <w:lang w:eastAsia="es-AR"/>
        </w:rPr>
        <w:t>catálogo del sistema </w:t>
      </w:r>
      <w:r w:rsidRPr="00DF5197">
        <w:rPr>
          <w:rFonts w:ascii="Segoe UI" w:eastAsia="Times New Roman" w:hAnsi="Segoe UI" w:cs="Segoe UI"/>
          <w:color w:val="2F6473"/>
          <w:sz w:val="23"/>
          <w:szCs w:val="23"/>
          <w:lang w:eastAsia="es-AR"/>
        </w:rPr>
        <w:t>y la base de datos se almacenan en el disco. El acceso al disco es controlado por el sistema operativo. El módulo administrador de los datos almacenados del DBMS controla el acceso a la información del DBMS almacenada en disco (catálogo o base de datos).</w:t>
      </w:r>
    </w:p>
    <w:p w14:paraId="72BF6285"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t>El </w:t>
      </w:r>
      <w:r w:rsidRPr="00DF5197">
        <w:rPr>
          <w:rFonts w:ascii="Segoe UI" w:eastAsia="Times New Roman" w:hAnsi="Segoe UI" w:cs="Segoe UI"/>
          <w:b/>
          <w:bCs/>
          <w:color w:val="2F6473"/>
          <w:sz w:val="23"/>
          <w:szCs w:val="23"/>
          <w:lang w:eastAsia="es-AR"/>
        </w:rPr>
        <w:t>compilador de consultas</w:t>
      </w:r>
      <w:r w:rsidRPr="00DF5197">
        <w:rPr>
          <w:rFonts w:ascii="Segoe UI" w:eastAsia="Times New Roman" w:hAnsi="Segoe UI" w:cs="Segoe UI"/>
          <w:color w:val="2F6473"/>
          <w:sz w:val="23"/>
          <w:szCs w:val="23"/>
          <w:lang w:eastAsia="es-AR"/>
        </w:rPr>
        <w:t> analiza sintácticamente los comandos escritos para verificar que los objetos y operaciones existan en el catálogo y que las sentencias estén bien formadas.</w:t>
      </w:r>
    </w:p>
    <w:p w14:paraId="33336B73" w14:textId="77777777" w:rsidR="00DF5197" w:rsidRPr="00DF5197" w:rsidRDefault="00DF5197" w:rsidP="00DF5197">
      <w:pPr>
        <w:spacing w:after="100" w:afterAutospacing="1" w:line="240" w:lineRule="auto"/>
        <w:rPr>
          <w:rFonts w:ascii="Segoe UI" w:eastAsia="Times New Roman" w:hAnsi="Segoe UI" w:cs="Segoe UI"/>
          <w:color w:val="2F6473"/>
          <w:sz w:val="23"/>
          <w:szCs w:val="23"/>
          <w:lang w:eastAsia="es-AR"/>
        </w:rPr>
      </w:pPr>
      <w:r w:rsidRPr="00DF5197">
        <w:rPr>
          <w:rFonts w:ascii="Segoe UI" w:eastAsia="Times New Roman" w:hAnsi="Segoe UI" w:cs="Segoe UI"/>
          <w:color w:val="2F6473"/>
          <w:sz w:val="23"/>
          <w:szCs w:val="23"/>
          <w:lang w:eastAsia="es-AR"/>
        </w:rPr>
        <w:t>Los </w:t>
      </w:r>
      <w:r w:rsidRPr="00DF5197">
        <w:rPr>
          <w:rFonts w:ascii="Segoe UI" w:eastAsia="Times New Roman" w:hAnsi="Segoe UI" w:cs="Segoe UI"/>
          <w:b/>
          <w:bCs/>
          <w:color w:val="2F6473"/>
          <w:sz w:val="23"/>
          <w:szCs w:val="23"/>
          <w:lang w:eastAsia="es-AR"/>
        </w:rPr>
        <w:t>subsistemas de control de concurrencia</w:t>
      </w:r>
      <w:r w:rsidRPr="00DF5197">
        <w:rPr>
          <w:rFonts w:ascii="Segoe UI" w:eastAsia="Times New Roman" w:hAnsi="Segoe UI" w:cs="Segoe UI"/>
          <w:color w:val="2F6473"/>
          <w:sz w:val="23"/>
          <w:szCs w:val="23"/>
          <w:lang w:eastAsia="es-AR"/>
        </w:rPr>
        <w:t> se ocupan de asegurar que varios usuarios puedan operar al mismo tiempo sin interferir entre ellos. O sea, en el ejemplo de la aplicación de comercio electrónico, podrían comprar al mismo tiempo el mismo o diferente producto.</w:t>
      </w:r>
    </w:p>
    <w:p w14:paraId="326C0C87" w14:textId="18426DA5" w:rsidR="00DF5197" w:rsidRDefault="00DF5197" w:rsidP="00F70B79">
      <w:pPr>
        <w:pStyle w:val="NormalWeb"/>
        <w:shd w:val="clear" w:color="auto" w:fill="FFFFFF"/>
        <w:spacing w:before="0" w:beforeAutospacing="0"/>
        <w:rPr>
          <w:rFonts w:ascii="Arial" w:hAnsi="Arial" w:cs="Arial"/>
          <w:color w:val="3A3A3A"/>
          <w:sz w:val="21"/>
          <w:szCs w:val="21"/>
        </w:rPr>
      </w:pPr>
    </w:p>
    <w:p w14:paraId="70E1692C" w14:textId="77777777" w:rsidR="00D16734" w:rsidRDefault="006D1B72" w:rsidP="00D16734">
      <w:pPr>
        <w:pStyle w:val="NormalWeb"/>
        <w:shd w:val="clear" w:color="auto" w:fill="FFFFFF"/>
        <w:spacing w:before="0" w:beforeAutospacing="0"/>
        <w:rPr>
          <w:rFonts w:ascii="Segoe UI" w:hAnsi="Segoe UI" w:cs="Segoe UI"/>
          <w:color w:val="373A3C"/>
          <w:sz w:val="23"/>
          <w:szCs w:val="23"/>
        </w:rPr>
      </w:pPr>
      <w:r w:rsidRPr="00D16734">
        <w:rPr>
          <w:rFonts w:ascii="Arial" w:hAnsi="Arial" w:cs="Arial"/>
          <w:b/>
          <w:color w:val="3A3A3A"/>
          <w:sz w:val="36"/>
          <w:szCs w:val="36"/>
          <w:u w:val="single"/>
        </w:rPr>
        <w:t>Síntesis de unidad</w:t>
      </w:r>
      <w:r>
        <w:rPr>
          <w:rFonts w:ascii="Arial" w:hAnsi="Arial" w:cs="Arial"/>
          <w:color w:val="3A3A3A"/>
          <w:sz w:val="21"/>
          <w:szCs w:val="21"/>
        </w:rPr>
        <w:t xml:space="preserve">: </w:t>
      </w:r>
      <w:r w:rsidR="00D16734">
        <w:rPr>
          <w:rFonts w:ascii="Segoe UI" w:hAnsi="Segoe UI" w:cs="Segoe UI"/>
          <w:color w:val="373A3C"/>
          <w:sz w:val="23"/>
          <w:szCs w:val="23"/>
        </w:rPr>
        <w:t>vimos los conceptos básicos que debés conocer antes de comenzar a trabajar con modelado de datos y bases de datos. Estos conocimientos podrás utilizarlos en la Unidad 2 para pensar los modelos y en la Unidad 3 cuando comencemos a usar las sentencias de los </w:t>
      </w:r>
      <w:r w:rsidR="00D16734">
        <w:rPr>
          <w:rFonts w:ascii="Segoe UI" w:hAnsi="Segoe UI" w:cs="Segoe UI"/>
          <w:b/>
          <w:bCs/>
          <w:color w:val="373A3C"/>
          <w:sz w:val="23"/>
          <w:szCs w:val="23"/>
        </w:rPr>
        <w:t>lenguajes DML y DDL.</w:t>
      </w:r>
    </w:p>
    <w:p w14:paraId="128CB459" w14:textId="77777777" w:rsidR="00D16734" w:rsidRDefault="00D16734" w:rsidP="00D167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Hemos visto que generalmente un cliente solicita a un consultor realizar un modelo de un sistema de su interés y crear una BASE DE DATOS que refleje el MINI-MUNDO de su interés. </w:t>
      </w:r>
    </w:p>
    <w:p w14:paraId="3AEF7B72" w14:textId="77777777" w:rsidR="00D16734" w:rsidRDefault="00D16734" w:rsidP="00D167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 partir de este modelo, el DISEÑADOR crea la base de datos y el esquema conceptual utilizando </w:t>
      </w:r>
      <w:r>
        <w:rPr>
          <w:rFonts w:ascii="Segoe UI" w:hAnsi="Segoe UI" w:cs="Segoe UI"/>
          <w:b/>
          <w:bCs/>
          <w:color w:val="373A3C"/>
          <w:sz w:val="23"/>
          <w:szCs w:val="23"/>
        </w:rPr>
        <w:t>lenguaje DDL</w:t>
      </w:r>
      <w:r>
        <w:rPr>
          <w:rFonts w:ascii="Segoe UI" w:hAnsi="Segoe UI" w:cs="Segoe UI"/>
          <w:color w:val="373A3C"/>
          <w:sz w:val="23"/>
          <w:szCs w:val="23"/>
        </w:rPr>
        <w:t>. </w:t>
      </w:r>
    </w:p>
    <w:p w14:paraId="105F9856" w14:textId="77777777" w:rsidR="00D16734" w:rsidRDefault="00D16734" w:rsidP="00D167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Luego el desarrollar accederá a esta BASE DE DATOS y creará los programas y el ESQUEMA EXTERNO al que accederán los usuarios. </w:t>
      </w:r>
      <w:r w:rsidRPr="00D16734">
        <w:rPr>
          <w:rFonts w:ascii="Segoe UI" w:hAnsi="Segoe UI" w:cs="Segoe UI"/>
          <w:b/>
          <w:color w:val="373A3C"/>
          <w:sz w:val="23"/>
          <w:szCs w:val="23"/>
        </w:rPr>
        <w:t>Utilizará lenguaje DML</w:t>
      </w:r>
      <w:r>
        <w:rPr>
          <w:rFonts w:ascii="Segoe UI" w:hAnsi="Segoe UI" w:cs="Segoe UI"/>
          <w:color w:val="373A3C"/>
          <w:sz w:val="23"/>
          <w:szCs w:val="23"/>
        </w:rPr>
        <w:t xml:space="preserve"> dentro de sus programas </w:t>
      </w:r>
      <w:r w:rsidRPr="00D16734">
        <w:rPr>
          <w:rFonts w:ascii="Segoe UI" w:hAnsi="Segoe UI" w:cs="Segoe UI"/>
          <w:color w:val="373A3C"/>
          <w:sz w:val="23"/>
          <w:szCs w:val="23"/>
          <w:u w:val="single"/>
        </w:rPr>
        <w:t>lo que permitirá acceder a los datos almacenados dentro de la BASE DE DATOS</w:t>
      </w:r>
      <w:r>
        <w:rPr>
          <w:rFonts w:ascii="Segoe UI" w:hAnsi="Segoe UI" w:cs="Segoe UI"/>
          <w:color w:val="373A3C"/>
          <w:sz w:val="23"/>
          <w:szCs w:val="23"/>
        </w:rPr>
        <w:t>. </w:t>
      </w:r>
    </w:p>
    <w:p w14:paraId="3E63DF81" w14:textId="4A11B2D2" w:rsidR="00D16734" w:rsidRDefault="00D16734" w:rsidP="00D1673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Por </w:t>
      </w:r>
      <w:r w:rsidR="000D77B7">
        <w:rPr>
          <w:rFonts w:ascii="Segoe UI" w:hAnsi="Segoe UI" w:cs="Segoe UI"/>
          <w:color w:val="373A3C"/>
          <w:sz w:val="23"/>
          <w:szCs w:val="23"/>
        </w:rPr>
        <w:t>último,</w:t>
      </w:r>
      <w:r>
        <w:rPr>
          <w:rFonts w:ascii="Segoe UI" w:hAnsi="Segoe UI" w:cs="Segoe UI"/>
          <w:color w:val="373A3C"/>
          <w:sz w:val="23"/>
          <w:szCs w:val="23"/>
        </w:rPr>
        <w:t xml:space="preserve"> el</w:t>
      </w:r>
      <w:r>
        <w:rPr>
          <w:rFonts w:ascii="Segoe UI" w:hAnsi="Segoe UI" w:cs="Segoe UI"/>
          <w:b/>
          <w:bCs/>
          <w:color w:val="373A3C"/>
          <w:sz w:val="23"/>
          <w:szCs w:val="23"/>
        </w:rPr>
        <w:t> DBA </w:t>
      </w:r>
      <w:r>
        <w:rPr>
          <w:rFonts w:ascii="Segoe UI" w:hAnsi="Segoe UI" w:cs="Segoe UI"/>
          <w:color w:val="373A3C"/>
          <w:sz w:val="23"/>
          <w:szCs w:val="23"/>
        </w:rPr>
        <w:t>será el encargado de administrar el ESQUEMA INTERNO de la base de datos utilizando COMANDOS PRIVILEGIADOS.</w:t>
      </w:r>
    </w:p>
    <w:p w14:paraId="4BE8FA44" w14:textId="3EC9E095" w:rsidR="00D16734" w:rsidRDefault="00D16734" w:rsidP="00F70B79">
      <w:pPr>
        <w:pStyle w:val="NormalWeb"/>
        <w:shd w:val="clear" w:color="auto" w:fill="FFFFFF"/>
        <w:spacing w:before="0" w:beforeAutospacing="0"/>
        <w:rPr>
          <w:rFonts w:ascii="Arial" w:hAnsi="Arial" w:cs="Arial"/>
          <w:color w:val="3A3A3A"/>
          <w:sz w:val="21"/>
          <w:szCs w:val="21"/>
        </w:rPr>
      </w:pPr>
    </w:p>
    <w:p w14:paraId="3264538A" w14:textId="77777777" w:rsidR="00032C30" w:rsidRPr="00554E9E" w:rsidRDefault="00032C30" w:rsidP="00554E9E">
      <w:pPr>
        <w:pStyle w:val="Ttulo2"/>
        <w:rPr>
          <w:sz w:val="28"/>
        </w:rPr>
      </w:pPr>
      <w:r w:rsidRPr="00554E9E">
        <w:rPr>
          <w:sz w:val="28"/>
        </w:rPr>
        <w:t xml:space="preserve">AUTOEVALUACIÓN: </w:t>
      </w:r>
    </w:p>
    <w:p w14:paraId="60988BB2" w14:textId="4DE59173" w:rsidR="00032C30" w:rsidRPr="00032C30" w:rsidRDefault="00032C30" w:rsidP="00032C30">
      <w:pPr>
        <w:pStyle w:val="NormalWeb"/>
        <w:shd w:val="clear" w:color="auto" w:fill="FFFFFF"/>
        <w:rPr>
          <w:rFonts w:ascii="Arial" w:hAnsi="Arial" w:cs="Arial"/>
          <w:color w:val="3A3A3A"/>
          <w:sz w:val="21"/>
          <w:szCs w:val="21"/>
        </w:rPr>
      </w:pPr>
      <w:r>
        <w:rPr>
          <w:rFonts w:ascii="Arial" w:hAnsi="Arial" w:cs="Arial"/>
          <w:color w:val="3A3A3A"/>
          <w:sz w:val="21"/>
          <w:szCs w:val="21"/>
        </w:rPr>
        <w:br/>
      </w:r>
      <w:r w:rsidRPr="00032C30">
        <w:rPr>
          <w:rFonts w:ascii="Arial" w:hAnsi="Arial" w:cs="Arial"/>
          <w:color w:val="3A3A3A"/>
          <w:sz w:val="21"/>
          <w:szCs w:val="21"/>
        </w:rPr>
        <w:t>Una base de datos es una colección de datos relacionados que refleja un mini-mundo que nos interesa VERDADERO</w:t>
      </w:r>
    </w:p>
    <w:p w14:paraId="04C37502" w14:textId="7B09CB14" w:rsidR="00032C30" w:rsidRPr="00032C30" w:rsidRDefault="00032C30" w:rsidP="00032C30">
      <w:pPr>
        <w:pStyle w:val="NormalWeb"/>
        <w:shd w:val="clear" w:color="auto" w:fill="FFFFFF"/>
        <w:rPr>
          <w:rFonts w:ascii="Arial" w:hAnsi="Arial" w:cs="Arial"/>
          <w:color w:val="3A3A3A"/>
          <w:sz w:val="21"/>
          <w:szCs w:val="21"/>
        </w:rPr>
      </w:pPr>
      <w:r w:rsidRPr="00032C30">
        <w:rPr>
          <w:rFonts w:ascii="Arial" w:hAnsi="Arial" w:cs="Arial"/>
          <w:color w:val="3A3A3A"/>
          <w:sz w:val="21"/>
          <w:szCs w:val="21"/>
        </w:rPr>
        <w:t>Un compilador de consultas analiza las consultas sintácticamente. VERDADERO</w:t>
      </w:r>
    </w:p>
    <w:p w14:paraId="0165F08C" w14:textId="2DD4DA49" w:rsidR="00D16734" w:rsidRDefault="00032C30" w:rsidP="00032C30">
      <w:pPr>
        <w:pStyle w:val="NormalWeb"/>
        <w:shd w:val="clear" w:color="auto" w:fill="FFFFFF"/>
        <w:spacing w:before="0" w:beforeAutospacing="0"/>
        <w:rPr>
          <w:rFonts w:ascii="Arial" w:hAnsi="Arial" w:cs="Arial"/>
          <w:color w:val="3A3A3A"/>
          <w:sz w:val="21"/>
          <w:szCs w:val="21"/>
        </w:rPr>
      </w:pPr>
      <w:r w:rsidRPr="00032C30">
        <w:rPr>
          <w:rFonts w:ascii="Arial" w:hAnsi="Arial" w:cs="Arial"/>
          <w:color w:val="3A3A3A"/>
          <w:sz w:val="21"/>
          <w:szCs w:val="21"/>
        </w:rPr>
        <w:t>DBA UTILIZA DDL --&gt; ES UN LENGUAJE D EDEFINICIÓN DE DATOS</w:t>
      </w:r>
    </w:p>
    <w:p w14:paraId="59C6FAC9" w14:textId="418FC9CF" w:rsidR="00554E9E" w:rsidRDefault="00554E9E" w:rsidP="00032C30">
      <w:pPr>
        <w:pStyle w:val="NormalWeb"/>
        <w:shd w:val="clear" w:color="auto" w:fill="FFFFFF"/>
        <w:spacing w:before="0" w:beforeAutospacing="0"/>
        <w:rPr>
          <w:rFonts w:ascii="Arial" w:hAnsi="Arial" w:cs="Arial"/>
          <w:color w:val="3A3A3A"/>
          <w:sz w:val="21"/>
          <w:szCs w:val="21"/>
        </w:rPr>
      </w:pPr>
    </w:p>
    <w:p w14:paraId="443DED68" w14:textId="16C97524" w:rsidR="00554E9E" w:rsidRDefault="00554E9E" w:rsidP="00032C30">
      <w:pPr>
        <w:pStyle w:val="NormalWeb"/>
        <w:shd w:val="clear" w:color="auto" w:fill="FFFFFF"/>
        <w:spacing w:before="0" w:beforeAutospacing="0"/>
        <w:rPr>
          <w:rFonts w:ascii="Arial" w:hAnsi="Arial" w:cs="Arial"/>
          <w:color w:val="3A3A3A"/>
          <w:sz w:val="21"/>
          <w:szCs w:val="21"/>
        </w:rPr>
      </w:pPr>
    </w:p>
    <w:p w14:paraId="499FAF0F" w14:textId="0E0BA925" w:rsidR="00554E9E" w:rsidRDefault="00554E9E" w:rsidP="00032C30">
      <w:pPr>
        <w:pStyle w:val="NormalWeb"/>
        <w:shd w:val="clear" w:color="auto" w:fill="FFFFFF"/>
        <w:spacing w:before="0" w:beforeAutospacing="0"/>
        <w:rPr>
          <w:rFonts w:ascii="Arial" w:hAnsi="Arial" w:cs="Arial"/>
          <w:color w:val="3A3A3A"/>
          <w:sz w:val="21"/>
          <w:szCs w:val="21"/>
        </w:rPr>
      </w:pPr>
    </w:p>
    <w:p w14:paraId="58ECD2E8" w14:textId="77777777" w:rsidR="009E7939" w:rsidRPr="00EA3938" w:rsidRDefault="009E7939" w:rsidP="00BB0E99">
      <w:pPr>
        <w:pStyle w:val="Ttulo1"/>
        <w:jc w:val="center"/>
        <w:rPr>
          <w:rFonts w:ascii="Arial" w:eastAsia="Times New Roman" w:hAnsi="Arial" w:cs="Arial"/>
          <w:b/>
          <w:color w:val="3A3A3A"/>
          <w:sz w:val="36"/>
          <w:szCs w:val="36"/>
          <w:u w:val="single"/>
          <w:lang w:eastAsia="es-AR"/>
        </w:rPr>
      </w:pPr>
      <w:r w:rsidRPr="00EA3938">
        <w:rPr>
          <w:rFonts w:ascii="Arial" w:eastAsia="Times New Roman" w:hAnsi="Arial" w:cs="Arial"/>
          <w:b/>
          <w:color w:val="3A3A3A"/>
          <w:sz w:val="36"/>
          <w:szCs w:val="36"/>
          <w:u w:val="single"/>
          <w:lang w:eastAsia="es-AR"/>
        </w:rPr>
        <w:lastRenderedPageBreak/>
        <w:t>Diseño lógico de bases de datos</w:t>
      </w:r>
    </w:p>
    <w:p w14:paraId="1063F3AA" w14:textId="77777777" w:rsidR="009E7939" w:rsidRPr="00EA3938" w:rsidRDefault="009E7939" w:rsidP="00EA393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A3938">
        <w:rPr>
          <w:rFonts w:ascii="Arial" w:eastAsia="Times New Roman" w:hAnsi="Arial" w:cs="Arial"/>
          <w:b/>
          <w:color w:val="3A3A3A"/>
          <w:sz w:val="36"/>
          <w:szCs w:val="36"/>
          <w:u w:val="single"/>
          <w:lang w:eastAsia="es-AR"/>
        </w:rPr>
        <w:t>Introducción</w:t>
      </w:r>
    </w:p>
    <w:p w14:paraId="65876B04" w14:textId="77777777" w:rsidR="009E7939" w:rsidRDefault="009E7939" w:rsidP="009E7939">
      <w:pPr>
        <w:shd w:val="clear" w:color="auto" w:fill="DEF1DE"/>
        <w:rPr>
          <w:rFonts w:ascii="Segoe UI" w:hAnsi="Segoe UI" w:cs="Segoe UI"/>
          <w:color w:val="306030"/>
          <w:sz w:val="23"/>
          <w:szCs w:val="23"/>
        </w:rPr>
      </w:pPr>
      <w:r>
        <w:rPr>
          <w:rFonts w:ascii="Segoe UI" w:hAnsi="Segoe UI" w:cs="Segoe UI"/>
          <w:color w:val="306030"/>
          <w:sz w:val="23"/>
          <w:szCs w:val="23"/>
        </w:rPr>
        <w:t>En esta unidad nos proponemos explicarte qué es un </w:t>
      </w:r>
      <w:r>
        <w:rPr>
          <w:rFonts w:ascii="Segoe UI" w:hAnsi="Segoe UI" w:cs="Segoe UI"/>
          <w:b/>
          <w:bCs/>
          <w:color w:val="306030"/>
          <w:sz w:val="23"/>
          <w:szCs w:val="23"/>
        </w:rPr>
        <w:t>Diagrama Entidad-Relación</w:t>
      </w:r>
      <w:r>
        <w:rPr>
          <w:rFonts w:ascii="Segoe UI" w:hAnsi="Segoe UI" w:cs="Segoe UI"/>
          <w:color w:val="306030"/>
          <w:sz w:val="23"/>
          <w:szCs w:val="23"/>
        </w:rPr>
        <w:t> de una base de datos (o </w:t>
      </w:r>
      <w:r>
        <w:rPr>
          <w:rFonts w:ascii="Segoe UI" w:hAnsi="Segoe UI" w:cs="Segoe UI"/>
          <w:b/>
          <w:bCs/>
          <w:color w:val="306030"/>
          <w:sz w:val="23"/>
          <w:szCs w:val="23"/>
        </w:rPr>
        <w:t>DER </w:t>
      </w:r>
      <w:r>
        <w:rPr>
          <w:rFonts w:ascii="Segoe UI" w:hAnsi="Segoe UI" w:cs="Segoe UI"/>
          <w:color w:val="306030"/>
          <w:sz w:val="23"/>
          <w:szCs w:val="23"/>
        </w:rPr>
        <w:t>por sus siglas en inglés). </w:t>
      </w:r>
      <w:r>
        <w:rPr>
          <w:rFonts w:ascii="Segoe UI" w:hAnsi="Segoe UI" w:cs="Segoe UI"/>
          <w:color w:val="306030"/>
          <w:sz w:val="23"/>
          <w:szCs w:val="23"/>
        </w:rPr>
        <w:br/>
        <w:t>Veremos las definiciones y utilidad y algunos ejemplos ilustrativos que servirán para aclarar los conceptos.</w:t>
      </w:r>
    </w:p>
    <w:p w14:paraId="17216361" w14:textId="77777777" w:rsidR="009E7939" w:rsidRDefault="009E7939" w:rsidP="009E793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 xml:space="preserve">Para comenzar con esta unidad, ya que en la Unidad 1 vimos lo que es un modelo conceptual, nos vamos a apoyar en ese conocimiento, y </w:t>
      </w:r>
      <w:r w:rsidRPr="00EC74B4">
        <w:rPr>
          <w:rFonts w:ascii="Segoe UI" w:hAnsi="Segoe UI" w:cs="Segoe UI"/>
          <w:color w:val="373A3C"/>
          <w:sz w:val="23"/>
          <w:szCs w:val="23"/>
          <w:u w:val="single"/>
        </w:rPr>
        <w:t>veremos cómo se realiza el diseño conceptual de una base de datos y cuáles son las partes del mismo</w:t>
      </w:r>
      <w:r>
        <w:rPr>
          <w:rFonts w:ascii="Segoe UI" w:hAnsi="Segoe UI" w:cs="Segoe UI"/>
          <w:color w:val="373A3C"/>
          <w:sz w:val="23"/>
          <w:szCs w:val="23"/>
        </w:rPr>
        <w:t>. Veremos además algunos ejemplos de aplicación que servirán para aclarar las ideas vertidas. </w:t>
      </w:r>
    </w:p>
    <w:p w14:paraId="65BECEAC" w14:textId="77777777" w:rsidR="00BB0E99" w:rsidRPr="00BB0E99" w:rsidRDefault="00BB0E99" w:rsidP="00BB0E99">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B0E99">
        <w:rPr>
          <w:rFonts w:ascii="Arial" w:eastAsia="Times New Roman" w:hAnsi="Arial" w:cs="Arial"/>
          <w:b/>
          <w:color w:val="3A3A3A"/>
          <w:sz w:val="36"/>
          <w:szCs w:val="36"/>
          <w:u w:val="single"/>
          <w:lang w:eastAsia="es-AR"/>
        </w:rPr>
        <w:t>Conceptos del Modelo Relacional</w:t>
      </w:r>
    </w:p>
    <w:p w14:paraId="640B9664" w14:textId="0689A893" w:rsidR="00BB0E99" w:rsidRDefault="003E24E4" w:rsidP="00BB0E99">
      <w:pPr>
        <w:pStyle w:val="NormalWeb"/>
        <w:shd w:val="clear" w:color="auto" w:fill="FFFFFF"/>
        <w:spacing w:before="0" w:beforeAutospacing="0"/>
        <w:rPr>
          <w:rFonts w:ascii="Segoe UI" w:hAnsi="Segoe UI" w:cs="Segoe UI"/>
          <w:color w:val="373A3C"/>
          <w:sz w:val="23"/>
          <w:szCs w:val="23"/>
        </w:rPr>
      </w:pPr>
      <w:r w:rsidRPr="003E24E4">
        <w:rPr>
          <w:rFonts w:ascii="Segoe UI" w:hAnsi="Segoe UI" w:cs="Segoe UI"/>
          <w:color w:val="373A3C"/>
          <w:sz w:val="23"/>
          <w:szCs w:val="23"/>
          <w:u w:val="single"/>
        </w:rPr>
        <w:t>El</w:t>
      </w:r>
      <w:r w:rsidR="00BB0E99" w:rsidRPr="003E24E4">
        <w:rPr>
          <w:rFonts w:ascii="Segoe UI" w:hAnsi="Segoe UI" w:cs="Segoe UI"/>
          <w:color w:val="373A3C"/>
          <w:sz w:val="23"/>
          <w:szCs w:val="23"/>
          <w:u w:val="single"/>
        </w:rPr>
        <w:t xml:space="preserve"> diseñador arma un esquema conceptual que refleja el sistema o negocio de interés</w:t>
      </w:r>
      <w:r w:rsidR="00BB0E99">
        <w:rPr>
          <w:rFonts w:ascii="Segoe UI" w:hAnsi="Segoe UI" w:cs="Segoe UI"/>
          <w:color w:val="373A3C"/>
          <w:sz w:val="23"/>
          <w:szCs w:val="23"/>
        </w:rPr>
        <w:t xml:space="preserve">, lo que hemos llamado “el </w:t>
      </w:r>
      <w:r w:rsidR="00BB0E99" w:rsidRPr="003E24E4">
        <w:rPr>
          <w:rFonts w:ascii="Segoe UI" w:hAnsi="Segoe UI" w:cs="Segoe UI"/>
          <w:b/>
          <w:i/>
          <w:color w:val="373A3C"/>
          <w:sz w:val="23"/>
          <w:szCs w:val="23"/>
        </w:rPr>
        <w:t>mini-mundo</w:t>
      </w:r>
      <w:r w:rsidR="00BB0E99">
        <w:rPr>
          <w:rFonts w:ascii="Segoe UI" w:hAnsi="Segoe UI" w:cs="Segoe UI"/>
          <w:color w:val="373A3C"/>
          <w:sz w:val="23"/>
          <w:szCs w:val="23"/>
        </w:rPr>
        <w:t>” a modelar. Es decir. antes que nada, debe tener una idea de cuál es ese pequeño entorno que va a modelar, o sea cuál es el alcance del mismo, dónde comienza y dónde termina.</w:t>
      </w:r>
    </w:p>
    <w:p w14:paraId="2B956879" w14:textId="77777777" w:rsidR="00BB0E99" w:rsidRDefault="00BB0E99" w:rsidP="00BB0E9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saber esto, generalmente los diseñadores se reúnen con el cliente y éste les “cuenta”, con sus palabras, lo que necesita. Es un trabajo arduo que implica mucha capacidad de interpretación por parte de los diseñadores ya que, a menudo, el cliente asume muchas funcionalidades por su amplio conocimiento del negocio y está en la habilidad del diseñador el hacer las preguntas correctas para terminar de entender lo que se desea modelar.</w:t>
      </w:r>
    </w:p>
    <w:p w14:paraId="1DD5C43F" w14:textId="52B9DBC0" w:rsidR="00BB0E99" w:rsidRDefault="003E24E4" w:rsidP="003E24E4">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noProof/>
          <w:color w:val="373A3C"/>
          <w:sz w:val="23"/>
          <w:szCs w:val="23"/>
        </w:rPr>
        <w:drawing>
          <wp:inline distT="0" distB="0" distL="0" distR="0" wp14:anchorId="5C7B6169" wp14:editId="0BBC529C">
            <wp:extent cx="6191250" cy="3238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3238500"/>
                    </a:xfrm>
                    <a:prstGeom prst="rect">
                      <a:avLst/>
                    </a:prstGeom>
                    <a:noFill/>
                    <a:ln>
                      <a:noFill/>
                    </a:ln>
                  </pic:spPr>
                </pic:pic>
              </a:graphicData>
            </a:graphic>
          </wp:inline>
        </w:drawing>
      </w:r>
    </w:p>
    <w:p w14:paraId="50388BB8" w14:textId="77777777" w:rsidR="003E24E4" w:rsidRDefault="003E24E4" w:rsidP="00032C30">
      <w:pPr>
        <w:pStyle w:val="NormalWeb"/>
        <w:shd w:val="clear" w:color="auto" w:fill="FFFFFF"/>
        <w:spacing w:before="0" w:beforeAutospacing="0"/>
        <w:rPr>
          <w:rFonts w:ascii="Arial" w:hAnsi="Arial" w:cs="Arial"/>
          <w:b/>
          <w:color w:val="3A3A3A"/>
          <w:sz w:val="21"/>
          <w:szCs w:val="21"/>
        </w:rPr>
      </w:pPr>
    </w:p>
    <w:p w14:paraId="6C01864B" w14:textId="77777777" w:rsidR="003E24E4" w:rsidRDefault="003E24E4" w:rsidP="00032C30">
      <w:pPr>
        <w:pStyle w:val="NormalWeb"/>
        <w:shd w:val="clear" w:color="auto" w:fill="FFFFFF"/>
        <w:spacing w:before="0" w:beforeAutospacing="0"/>
        <w:rPr>
          <w:rFonts w:ascii="Arial" w:hAnsi="Arial" w:cs="Arial"/>
          <w:b/>
          <w:color w:val="3A3A3A"/>
          <w:sz w:val="21"/>
          <w:szCs w:val="21"/>
        </w:rPr>
      </w:pPr>
    </w:p>
    <w:p w14:paraId="6E12A676" w14:textId="77777777" w:rsidR="003E24E4" w:rsidRDefault="003E24E4" w:rsidP="00032C30">
      <w:pPr>
        <w:pStyle w:val="NormalWeb"/>
        <w:shd w:val="clear" w:color="auto" w:fill="FFFFFF"/>
        <w:spacing w:before="0" w:beforeAutospacing="0"/>
        <w:rPr>
          <w:rFonts w:ascii="Arial" w:hAnsi="Arial" w:cs="Arial"/>
          <w:b/>
          <w:color w:val="3A3A3A"/>
          <w:sz w:val="21"/>
          <w:szCs w:val="21"/>
        </w:rPr>
      </w:pPr>
    </w:p>
    <w:p w14:paraId="29D098FF" w14:textId="1189C9E2" w:rsidR="00554E9E" w:rsidRPr="003E24E4" w:rsidRDefault="003E24E4" w:rsidP="00032C30">
      <w:pPr>
        <w:pStyle w:val="NormalWeb"/>
        <w:shd w:val="clear" w:color="auto" w:fill="FFFFFF"/>
        <w:spacing w:before="0" w:beforeAutospacing="0"/>
        <w:rPr>
          <w:rFonts w:ascii="Arial" w:hAnsi="Arial" w:cs="Arial"/>
          <w:b/>
          <w:color w:val="3A3A3A"/>
          <w:sz w:val="21"/>
          <w:szCs w:val="21"/>
        </w:rPr>
      </w:pPr>
      <w:r w:rsidRPr="003E24E4">
        <w:rPr>
          <w:rFonts w:ascii="Arial" w:hAnsi="Arial" w:cs="Arial"/>
          <w:b/>
          <w:color w:val="3A3A3A"/>
          <w:sz w:val="21"/>
          <w:szCs w:val="21"/>
        </w:rPr>
        <w:lastRenderedPageBreak/>
        <w:t>¿Y cómo pasamos de este simple relato a construir el modelo para una base de datos?</w:t>
      </w:r>
    </w:p>
    <w:p w14:paraId="6BC098EE" w14:textId="305C84F6" w:rsidR="003E24E4" w:rsidRDefault="00052B50" w:rsidP="00052B50">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3F5424F4" wp14:editId="6B629928">
            <wp:extent cx="5970504" cy="40386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0504" cy="4038600"/>
                    </a:xfrm>
                    <a:prstGeom prst="rect">
                      <a:avLst/>
                    </a:prstGeom>
                    <a:noFill/>
                    <a:ln>
                      <a:noFill/>
                    </a:ln>
                  </pic:spPr>
                </pic:pic>
              </a:graphicData>
            </a:graphic>
          </wp:inline>
        </w:drawing>
      </w:r>
    </w:p>
    <w:p w14:paraId="17D63C44" w14:textId="77777777" w:rsidR="0008700B" w:rsidRPr="0042758E" w:rsidRDefault="0008700B" w:rsidP="0042758E">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2758E">
        <w:rPr>
          <w:rFonts w:ascii="Arial" w:eastAsia="Times New Roman" w:hAnsi="Arial" w:cs="Arial"/>
          <w:b/>
          <w:color w:val="3A3A3A"/>
          <w:sz w:val="36"/>
          <w:szCs w:val="36"/>
          <w:u w:val="single"/>
          <w:lang w:eastAsia="es-AR"/>
        </w:rPr>
        <w:t>Modelo Entidad - Relación</w:t>
      </w:r>
    </w:p>
    <w:p w14:paraId="10D2B2E1" w14:textId="77777777" w:rsidR="0008700B" w:rsidRDefault="0008700B" w:rsidP="0008700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Continuando desde el apartado anterior y ya conociendo cómo vamos a descubrir los diferentes elementos del modelo para un cierto problema, veremos ahora los pasos a seguir para el armado de dicho modelo.</w:t>
      </w:r>
    </w:p>
    <w:p w14:paraId="7E2521B9" w14:textId="77777777" w:rsidR="0008700B" w:rsidRDefault="0008700B" w:rsidP="0008700B">
      <w:pPr>
        <w:numPr>
          <w:ilvl w:val="0"/>
          <w:numId w:val="7"/>
        </w:numPr>
        <w:shd w:val="clear" w:color="auto" w:fill="DEF2F8"/>
        <w:spacing w:before="100" w:beforeAutospacing="1" w:after="100" w:afterAutospacing="1" w:line="240" w:lineRule="auto"/>
        <w:rPr>
          <w:rFonts w:ascii="Segoe UI" w:hAnsi="Segoe UI" w:cs="Segoe UI"/>
          <w:color w:val="2F6473"/>
          <w:sz w:val="23"/>
          <w:szCs w:val="23"/>
        </w:rPr>
      </w:pPr>
      <w:r>
        <w:rPr>
          <w:rFonts w:ascii="Segoe UI" w:hAnsi="Segoe UI" w:cs="Segoe UI"/>
          <w:color w:val="2F6473"/>
          <w:sz w:val="23"/>
          <w:szCs w:val="23"/>
        </w:rPr>
        <w:t>Los </w:t>
      </w:r>
      <w:r>
        <w:rPr>
          <w:rFonts w:ascii="Segoe UI" w:hAnsi="Segoe UI" w:cs="Segoe UI"/>
          <w:b/>
          <w:bCs/>
          <w:color w:val="2F6473"/>
          <w:sz w:val="23"/>
          <w:szCs w:val="23"/>
        </w:rPr>
        <w:t>sustantivos importantes </w:t>
      </w:r>
      <w:r>
        <w:rPr>
          <w:rFonts w:ascii="Segoe UI" w:hAnsi="Segoe UI" w:cs="Segoe UI"/>
          <w:color w:val="2F6473"/>
          <w:sz w:val="23"/>
          <w:szCs w:val="23"/>
        </w:rPr>
        <w:t xml:space="preserve">son las </w:t>
      </w:r>
      <w:r w:rsidRPr="00902A2A">
        <w:rPr>
          <w:rFonts w:ascii="Segoe UI" w:hAnsi="Segoe UI" w:cs="Segoe UI"/>
          <w:b/>
          <w:color w:val="2F6473"/>
          <w:sz w:val="23"/>
          <w:szCs w:val="23"/>
          <w:u w:val="single"/>
        </w:rPr>
        <w:t>ENTIDADES</w:t>
      </w:r>
      <w:r>
        <w:rPr>
          <w:rFonts w:ascii="Segoe UI" w:hAnsi="Segoe UI" w:cs="Segoe UI"/>
          <w:color w:val="2F6473"/>
          <w:sz w:val="23"/>
          <w:szCs w:val="23"/>
        </w:rPr>
        <w:t xml:space="preserve"> del modelo. Los sustantivos menos importantes que corresponden a las entidades (en nuestro ejemplo habíamos visto que el mail era uno de ellos) son los </w:t>
      </w:r>
      <w:r w:rsidRPr="00902A2A">
        <w:rPr>
          <w:rFonts w:ascii="Segoe UI" w:hAnsi="Segoe UI" w:cs="Segoe UI"/>
          <w:b/>
          <w:color w:val="2F6473"/>
          <w:sz w:val="23"/>
          <w:szCs w:val="23"/>
          <w:u w:val="single"/>
        </w:rPr>
        <w:t>ATRIBUTOS</w:t>
      </w:r>
      <w:r>
        <w:rPr>
          <w:rFonts w:ascii="Segoe UI" w:hAnsi="Segoe UI" w:cs="Segoe UI"/>
          <w:color w:val="2F6473"/>
          <w:sz w:val="23"/>
          <w:szCs w:val="23"/>
        </w:rPr>
        <w:t>.</w:t>
      </w:r>
    </w:p>
    <w:p w14:paraId="718BBB0D" w14:textId="6CD34EE5" w:rsidR="0008700B" w:rsidRDefault="0008700B" w:rsidP="0008700B">
      <w:pPr>
        <w:numPr>
          <w:ilvl w:val="0"/>
          <w:numId w:val="8"/>
        </w:numPr>
        <w:shd w:val="clear" w:color="auto" w:fill="DEF2F8"/>
        <w:spacing w:before="100" w:beforeAutospacing="1" w:after="100" w:afterAutospacing="1" w:line="240" w:lineRule="auto"/>
        <w:rPr>
          <w:rFonts w:ascii="Segoe UI" w:hAnsi="Segoe UI" w:cs="Segoe UI"/>
          <w:color w:val="2F6473"/>
          <w:sz w:val="23"/>
          <w:szCs w:val="23"/>
        </w:rPr>
      </w:pPr>
      <w:r>
        <w:rPr>
          <w:rFonts w:ascii="Segoe UI" w:hAnsi="Segoe UI" w:cs="Segoe UI"/>
          <w:color w:val="2F6473"/>
          <w:sz w:val="23"/>
          <w:szCs w:val="23"/>
        </w:rPr>
        <w:t>Las</w:t>
      </w:r>
      <w:r>
        <w:rPr>
          <w:rFonts w:ascii="Segoe UI" w:hAnsi="Segoe UI" w:cs="Segoe UI"/>
          <w:b/>
          <w:bCs/>
          <w:color w:val="2F6473"/>
          <w:sz w:val="23"/>
          <w:szCs w:val="23"/>
        </w:rPr>
        <w:t> entidades</w:t>
      </w:r>
      <w:r>
        <w:rPr>
          <w:rFonts w:ascii="Segoe UI" w:hAnsi="Segoe UI" w:cs="Segoe UI"/>
          <w:color w:val="2F6473"/>
          <w:sz w:val="23"/>
          <w:szCs w:val="23"/>
        </w:rPr>
        <w:t> interactúan entre sí por medio de acciones, por ejemplo, los VENDEDORES “</w:t>
      </w:r>
      <w:r w:rsidRPr="00F32895">
        <w:rPr>
          <w:rFonts w:ascii="Segoe UI" w:hAnsi="Segoe UI" w:cs="Segoe UI"/>
          <w:color w:val="2F6473"/>
          <w:sz w:val="23"/>
          <w:szCs w:val="23"/>
          <w:u w:val="single"/>
        </w:rPr>
        <w:t>visitan</w:t>
      </w:r>
      <w:r>
        <w:rPr>
          <w:rFonts w:ascii="Segoe UI" w:hAnsi="Segoe UI" w:cs="Segoe UI"/>
          <w:color w:val="2F6473"/>
          <w:sz w:val="23"/>
          <w:szCs w:val="23"/>
        </w:rPr>
        <w:t>” LOCALES que “</w:t>
      </w:r>
      <w:r w:rsidRPr="00F32895">
        <w:rPr>
          <w:rFonts w:ascii="Segoe UI" w:hAnsi="Segoe UI" w:cs="Segoe UI"/>
          <w:color w:val="2F6473"/>
          <w:sz w:val="23"/>
          <w:szCs w:val="23"/>
          <w:u w:val="single"/>
        </w:rPr>
        <w:t>pertenecen</w:t>
      </w:r>
      <w:r>
        <w:rPr>
          <w:rFonts w:ascii="Segoe UI" w:hAnsi="Segoe UI" w:cs="Segoe UI"/>
          <w:color w:val="2F6473"/>
          <w:sz w:val="23"/>
          <w:szCs w:val="23"/>
        </w:rPr>
        <w:t xml:space="preserve"> a” los CLIENTES para “</w:t>
      </w:r>
      <w:r w:rsidRPr="00F32895">
        <w:rPr>
          <w:rFonts w:ascii="Segoe UI" w:hAnsi="Segoe UI" w:cs="Segoe UI"/>
          <w:color w:val="2F6473"/>
          <w:sz w:val="23"/>
          <w:szCs w:val="23"/>
          <w:u w:val="single"/>
        </w:rPr>
        <w:t>venderles</w:t>
      </w:r>
      <w:r>
        <w:rPr>
          <w:rFonts w:ascii="Segoe UI" w:hAnsi="Segoe UI" w:cs="Segoe UI"/>
          <w:color w:val="2F6473"/>
          <w:sz w:val="23"/>
          <w:szCs w:val="23"/>
        </w:rPr>
        <w:t xml:space="preserve">” los PRODUCTOS. </w:t>
      </w:r>
      <w:r w:rsidRPr="00902A2A">
        <w:rPr>
          <w:rFonts w:ascii="Segoe UI" w:hAnsi="Segoe UI" w:cs="Segoe UI"/>
          <w:color w:val="2F6473"/>
          <w:sz w:val="23"/>
          <w:szCs w:val="23"/>
          <w:u w:val="single"/>
        </w:rPr>
        <w:t>Las acciones son las “</w:t>
      </w:r>
      <w:r w:rsidRPr="00902A2A">
        <w:rPr>
          <w:rFonts w:ascii="Segoe UI" w:hAnsi="Segoe UI" w:cs="Segoe UI"/>
          <w:b/>
          <w:color w:val="2F6473"/>
          <w:sz w:val="23"/>
          <w:szCs w:val="23"/>
          <w:u w:val="single"/>
        </w:rPr>
        <w:t>relaciones</w:t>
      </w:r>
      <w:r w:rsidRPr="00902A2A">
        <w:rPr>
          <w:rFonts w:ascii="Segoe UI" w:hAnsi="Segoe UI" w:cs="Segoe UI"/>
          <w:color w:val="2F6473"/>
          <w:sz w:val="23"/>
          <w:szCs w:val="23"/>
          <w:u w:val="single"/>
        </w:rPr>
        <w:t>” del modelo</w:t>
      </w:r>
      <w:r>
        <w:rPr>
          <w:rFonts w:ascii="Segoe UI" w:hAnsi="Segoe UI" w:cs="Segoe UI"/>
          <w:color w:val="2F6473"/>
          <w:sz w:val="23"/>
          <w:szCs w:val="23"/>
        </w:rPr>
        <w:t>.</w:t>
      </w:r>
      <w:r w:rsidR="00E85588">
        <w:rPr>
          <w:rFonts w:ascii="Segoe UI" w:hAnsi="Segoe UI" w:cs="Segoe UI"/>
          <w:color w:val="2F6473"/>
          <w:sz w:val="23"/>
          <w:szCs w:val="23"/>
        </w:rPr>
        <w:t xml:space="preserve"> </w:t>
      </w:r>
    </w:p>
    <w:p w14:paraId="1893E3E0" w14:textId="77777777" w:rsidR="0008700B" w:rsidRDefault="0008700B" w:rsidP="0008700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Las entidades luego contendrán los datos relevantes que hemos indicado son sus atributos. Así en nuestro ejemplo, sabemos que del cliente necesitaremos saber su mail, seguramente también su nombre y dirección o número de teléfono.</w:t>
      </w:r>
    </w:p>
    <w:p w14:paraId="7C99CF7B" w14:textId="2C160508" w:rsidR="0008700B" w:rsidRDefault="0008700B" w:rsidP="0008700B">
      <w:pPr>
        <w:shd w:val="clear" w:color="auto" w:fill="FFFFFF"/>
        <w:rPr>
          <w:rFonts w:ascii="Segoe UI" w:hAnsi="Segoe UI" w:cs="Segoe UI"/>
          <w:color w:val="373A3C"/>
          <w:sz w:val="23"/>
          <w:szCs w:val="23"/>
        </w:rPr>
      </w:pPr>
      <w:r>
        <w:rPr>
          <w:rFonts w:ascii="Segoe UI" w:hAnsi="Segoe UI" w:cs="Segoe UI"/>
          <w:color w:val="373A3C"/>
          <w:sz w:val="23"/>
          <w:szCs w:val="23"/>
        </w:rPr>
        <w:t>Tenemos así los diferentes clientes: </w:t>
      </w:r>
    </w:p>
    <w:tbl>
      <w:tblPr>
        <w:tblW w:w="7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19"/>
        <w:gridCol w:w="1191"/>
        <w:gridCol w:w="1573"/>
        <w:gridCol w:w="2444"/>
        <w:gridCol w:w="1273"/>
      </w:tblGrid>
      <w:tr w:rsidR="0008700B" w:rsidRPr="00836E54" w14:paraId="6382FCC8" w14:textId="77777777" w:rsidTr="002B2605">
        <w:trPr>
          <w:tblHeader/>
        </w:trPr>
        <w:tc>
          <w:tcPr>
            <w:tcW w:w="0" w:type="auto"/>
            <w:shd w:val="clear" w:color="auto" w:fill="auto"/>
            <w:vAlign w:val="bottom"/>
            <w:hideMark/>
          </w:tcPr>
          <w:p w14:paraId="33B989FC" w14:textId="77777777" w:rsidR="0008700B" w:rsidRPr="00836E54" w:rsidRDefault="0008700B">
            <w:pPr>
              <w:jc w:val="center"/>
              <w:rPr>
                <w:rFonts w:ascii="Times New Roman" w:hAnsi="Times New Roman" w:cs="Times New Roman"/>
                <w:b/>
                <w:bCs/>
                <w:sz w:val="18"/>
                <w:szCs w:val="24"/>
              </w:rPr>
            </w:pPr>
            <w:r w:rsidRPr="00836E54">
              <w:rPr>
                <w:b/>
                <w:bCs/>
                <w:sz w:val="18"/>
              </w:rPr>
              <w:t>Cliente</w:t>
            </w:r>
          </w:p>
        </w:tc>
        <w:tc>
          <w:tcPr>
            <w:tcW w:w="0" w:type="auto"/>
            <w:shd w:val="clear" w:color="auto" w:fill="auto"/>
            <w:vAlign w:val="bottom"/>
            <w:hideMark/>
          </w:tcPr>
          <w:p w14:paraId="6FEF5C64" w14:textId="77777777" w:rsidR="0008700B" w:rsidRPr="00836E54" w:rsidRDefault="0008700B">
            <w:pPr>
              <w:jc w:val="center"/>
              <w:rPr>
                <w:b/>
                <w:bCs/>
                <w:sz w:val="18"/>
              </w:rPr>
            </w:pPr>
            <w:r w:rsidRPr="00836E54">
              <w:rPr>
                <w:b/>
                <w:bCs/>
                <w:sz w:val="18"/>
              </w:rPr>
              <w:t>Nombre</w:t>
            </w:r>
          </w:p>
        </w:tc>
        <w:tc>
          <w:tcPr>
            <w:tcW w:w="0" w:type="auto"/>
            <w:shd w:val="clear" w:color="auto" w:fill="auto"/>
            <w:vAlign w:val="bottom"/>
            <w:hideMark/>
          </w:tcPr>
          <w:p w14:paraId="4CB84BFB" w14:textId="77777777" w:rsidR="0008700B" w:rsidRPr="00836E54" w:rsidRDefault="0008700B">
            <w:pPr>
              <w:jc w:val="center"/>
              <w:rPr>
                <w:b/>
                <w:bCs/>
                <w:sz w:val="18"/>
              </w:rPr>
            </w:pPr>
            <w:r w:rsidRPr="00836E54">
              <w:rPr>
                <w:b/>
                <w:bCs/>
                <w:sz w:val="18"/>
              </w:rPr>
              <w:t>Dirección</w:t>
            </w:r>
          </w:p>
        </w:tc>
        <w:tc>
          <w:tcPr>
            <w:tcW w:w="0" w:type="auto"/>
            <w:shd w:val="clear" w:color="auto" w:fill="auto"/>
            <w:vAlign w:val="bottom"/>
            <w:hideMark/>
          </w:tcPr>
          <w:p w14:paraId="5547CC80" w14:textId="77777777" w:rsidR="0008700B" w:rsidRPr="00836E54" w:rsidRDefault="0008700B">
            <w:pPr>
              <w:jc w:val="center"/>
              <w:rPr>
                <w:b/>
                <w:bCs/>
                <w:sz w:val="18"/>
              </w:rPr>
            </w:pPr>
            <w:r w:rsidRPr="00836E54">
              <w:rPr>
                <w:b/>
                <w:bCs/>
                <w:sz w:val="18"/>
              </w:rPr>
              <w:t>Email</w:t>
            </w:r>
          </w:p>
        </w:tc>
        <w:tc>
          <w:tcPr>
            <w:tcW w:w="0" w:type="auto"/>
            <w:shd w:val="clear" w:color="auto" w:fill="auto"/>
            <w:vAlign w:val="bottom"/>
            <w:hideMark/>
          </w:tcPr>
          <w:p w14:paraId="3E7D2F0E" w14:textId="77777777" w:rsidR="0008700B" w:rsidRPr="00836E54" w:rsidRDefault="0008700B">
            <w:pPr>
              <w:jc w:val="center"/>
              <w:rPr>
                <w:b/>
                <w:bCs/>
                <w:sz w:val="18"/>
              </w:rPr>
            </w:pPr>
            <w:r w:rsidRPr="00836E54">
              <w:rPr>
                <w:b/>
                <w:bCs/>
                <w:sz w:val="18"/>
              </w:rPr>
              <w:t>Teléfono</w:t>
            </w:r>
          </w:p>
        </w:tc>
      </w:tr>
      <w:tr w:rsidR="0008700B" w:rsidRPr="00836E54" w14:paraId="20AC998C" w14:textId="77777777" w:rsidTr="002B2605">
        <w:tc>
          <w:tcPr>
            <w:tcW w:w="0" w:type="auto"/>
            <w:shd w:val="clear" w:color="auto" w:fill="auto"/>
            <w:hideMark/>
          </w:tcPr>
          <w:p w14:paraId="3328768C" w14:textId="77777777" w:rsidR="0008700B" w:rsidRPr="00836E54" w:rsidRDefault="0008700B">
            <w:pPr>
              <w:rPr>
                <w:sz w:val="18"/>
              </w:rPr>
            </w:pPr>
            <w:r w:rsidRPr="00836E54">
              <w:rPr>
                <w:sz w:val="18"/>
              </w:rPr>
              <w:t>1</w:t>
            </w:r>
          </w:p>
        </w:tc>
        <w:tc>
          <w:tcPr>
            <w:tcW w:w="0" w:type="auto"/>
            <w:shd w:val="clear" w:color="auto" w:fill="auto"/>
            <w:hideMark/>
          </w:tcPr>
          <w:p w14:paraId="3258B64C" w14:textId="77777777" w:rsidR="0008700B" w:rsidRPr="00836E54" w:rsidRDefault="0008700B">
            <w:pPr>
              <w:rPr>
                <w:sz w:val="18"/>
              </w:rPr>
            </w:pPr>
            <w:r w:rsidRPr="00836E54">
              <w:rPr>
                <w:sz w:val="18"/>
              </w:rPr>
              <w:t>J. Pérez</w:t>
            </w:r>
          </w:p>
        </w:tc>
        <w:tc>
          <w:tcPr>
            <w:tcW w:w="0" w:type="auto"/>
            <w:shd w:val="clear" w:color="auto" w:fill="auto"/>
            <w:hideMark/>
          </w:tcPr>
          <w:p w14:paraId="1056487F" w14:textId="77777777" w:rsidR="0008700B" w:rsidRPr="00836E54" w:rsidRDefault="0008700B">
            <w:pPr>
              <w:rPr>
                <w:sz w:val="18"/>
              </w:rPr>
            </w:pPr>
            <w:r w:rsidRPr="00836E54">
              <w:rPr>
                <w:sz w:val="18"/>
              </w:rPr>
              <w:t>Aráoz 1340</w:t>
            </w:r>
          </w:p>
        </w:tc>
        <w:tc>
          <w:tcPr>
            <w:tcW w:w="0" w:type="auto"/>
            <w:shd w:val="clear" w:color="auto" w:fill="auto"/>
            <w:hideMark/>
          </w:tcPr>
          <w:p w14:paraId="5927DD2B" w14:textId="77777777" w:rsidR="0008700B" w:rsidRPr="00836E54" w:rsidRDefault="0008700B">
            <w:pPr>
              <w:rPr>
                <w:sz w:val="18"/>
              </w:rPr>
            </w:pPr>
            <w:r w:rsidRPr="00836E54">
              <w:rPr>
                <w:sz w:val="18"/>
              </w:rPr>
              <w:t>jperez@...com.ar</w:t>
            </w:r>
          </w:p>
        </w:tc>
        <w:tc>
          <w:tcPr>
            <w:tcW w:w="0" w:type="auto"/>
            <w:shd w:val="clear" w:color="auto" w:fill="auto"/>
            <w:hideMark/>
          </w:tcPr>
          <w:p w14:paraId="695C9AD4" w14:textId="77777777" w:rsidR="0008700B" w:rsidRPr="00836E54" w:rsidRDefault="0008700B">
            <w:pPr>
              <w:rPr>
                <w:sz w:val="18"/>
              </w:rPr>
            </w:pPr>
            <w:r w:rsidRPr="00836E54">
              <w:rPr>
                <w:sz w:val="18"/>
              </w:rPr>
              <w:t>3302982</w:t>
            </w:r>
          </w:p>
        </w:tc>
      </w:tr>
      <w:tr w:rsidR="0008700B" w:rsidRPr="00836E54" w14:paraId="1D900F6C" w14:textId="77777777" w:rsidTr="002B2605">
        <w:tc>
          <w:tcPr>
            <w:tcW w:w="0" w:type="auto"/>
            <w:shd w:val="clear" w:color="auto" w:fill="auto"/>
            <w:hideMark/>
          </w:tcPr>
          <w:p w14:paraId="188B643B" w14:textId="77777777" w:rsidR="0008700B" w:rsidRPr="00836E54" w:rsidRDefault="0008700B">
            <w:pPr>
              <w:rPr>
                <w:sz w:val="18"/>
              </w:rPr>
            </w:pPr>
            <w:r w:rsidRPr="00836E54">
              <w:rPr>
                <w:sz w:val="18"/>
              </w:rPr>
              <w:t>2</w:t>
            </w:r>
          </w:p>
        </w:tc>
        <w:tc>
          <w:tcPr>
            <w:tcW w:w="0" w:type="auto"/>
            <w:shd w:val="clear" w:color="auto" w:fill="auto"/>
            <w:hideMark/>
          </w:tcPr>
          <w:p w14:paraId="3690F324" w14:textId="77777777" w:rsidR="0008700B" w:rsidRPr="00836E54" w:rsidRDefault="0008700B">
            <w:pPr>
              <w:rPr>
                <w:sz w:val="18"/>
              </w:rPr>
            </w:pPr>
            <w:r w:rsidRPr="00836E54">
              <w:rPr>
                <w:sz w:val="18"/>
              </w:rPr>
              <w:t>A. López</w:t>
            </w:r>
          </w:p>
        </w:tc>
        <w:tc>
          <w:tcPr>
            <w:tcW w:w="0" w:type="auto"/>
            <w:shd w:val="clear" w:color="auto" w:fill="auto"/>
            <w:hideMark/>
          </w:tcPr>
          <w:p w14:paraId="71CC7F65" w14:textId="77777777" w:rsidR="0008700B" w:rsidRPr="00836E54" w:rsidRDefault="0008700B">
            <w:pPr>
              <w:rPr>
                <w:sz w:val="18"/>
              </w:rPr>
            </w:pPr>
            <w:r w:rsidRPr="00836E54">
              <w:rPr>
                <w:sz w:val="18"/>
              </w:rPr>
              <w:t>Frías 239</w:t>
            </w:r>
          </w:p>
        </w:tc>
        <w:tc>
          <w:tcPr>
            <w:tcW w:w="0" w:type="auto"/>
            <w:shd w:val="clear" w:color="auto" w:fill="auto"/>
            <w:hideMark/>
          </w:tcPr>
          <w:p w14:paraId="4D40454B" w14:textId="77777777" w:rsidR="0008700B" w:rsidRPr="00836E54" w:rsidRDefault="0008700B">
            <w:pPr>
              <w:rPr>
                <w:sz w:val="18"/>
              </w:rPr>
            </w:pPr>
            <w:r w:rsidRPr="00836E54">
              <w:rPr>
                <w:sz w:val="18"/>
              </w:rPr>
              <w:t>alopez@...com.ar</w:t>
            </w:r>
          </w:p>
        </w:tc>
        <w:tc>
          <w:tcPr>
            <w:tcW w:w="0" w:type="auto"/>
            <w:shd w:val="clear" w:color="auto" w:fill="auto"/>
            <w:hideMark/>
          </w:tcPr>
          <w:p w14:paraId="35AF34F9" w14:textId="77777777" w:rsidR="0008700B" w:rsidRPr="00836E54" w:rsidRDefault="0008700B">
            <w:pPr>
              <w:rPr>
                <w:sz w:val="18"/>
              </w:rPr>
            </w:pPr>
            <w:r w:rsidRPr="00836E54">
              <w:rPr>
                <w:sz w:val="18"/>
              </w:rPr>
              <w:t>4472992</w:t>
            </w:r>
          </w:p>
        </w:tc>
      </w:tr>
      <w:tr w:rsidR="0008700B" w:rsidRPr="00836E54" w14:paraId="51AAC827" w14:textId="77777777" w:rsidTr="002B2605">
        <w:tc>
          <w:tcPr>
            <w:tcW w:w="0" w:type="auto"/>
            <w:shd w:val="clear" w:color="auto" w:fill="auto"/>
            <w:hideMark/>
          </w:tcPr>
          <w:p w14:paraId="3AAC6958" w14:textId="77777777" w:rsidR="0008700B" w:rsidRPr="00836E54" w:rsidRDefault="0008700B">
            <w:pPr>
              <w:rPr>
                <w:sz w:val="18"/>
              </w:rPr>
            </w:pPr>
            <w:r w:rsidRPr="00836E54">
              <w:rPr>
                <w:sz w:val="18"/>
              </w:rPr>
              <w:t>3</w:t>
            </w:r>
          </w:p>
        </w:tc>
        <w:tc>
          <w:tcPr>
            <w:tcW w:w="0" w:type="auto"/>
            <w:shd w:val="clear" w:color="auto" w:fill="auto"/>
            <w:hideMark/>
          </w:tcPr>
          <w:p w14:paraId="035216E9" w14:textId="77777777" w:rsidR="0008700B" w:rsidRPr="00836E54" w:rsidRDefault="0008700B">
            <w:pPr>
              <w:rPr>
                <w:sz w:val="18"/>
              </w:rPr>
            </w:pPr>
            <w:r w:rsidRPr="00836E54">
              <w:rPr>
                <w:sz w:val="18"/>
              </w:rPr>
              <w:t>M. Arias</w:t>
            </w:r>
          </w:p>
        </w:tc>
        <w:tc>
          <w:tcPr>
            <w:tcW w:w="0" w:type="auto"/>
            <w:shd w:val="clear" w:color="auto" w:fill="auto"/>
            <w:hideMark/>
          </w:tcPr>
          <w:p w14:paraId="7F45961F" w14:textId="77777777" w:rsidR="0008700B" w:rsidRPr="00836E54" w:rsidRDefault="0008700B">
            <w:pPr>
              <w:rPr>
                <w:sz w:val="18"/>
              </w:rPr>
            </w:pPr>
            <w:r w:rsidRPr="00836E54">
              <w:rPr>
                <w:sz w:val="18"/>
              </w:rPr>
              <w:t>Palpa 2237</w:t>
            </w:r>
          </w:p>
        </w:tc>
        <w:tc>
          <w:tcPr>
            <w:tcW w:w="0" w:type="auto"/>
            <w:shd w:val="clear" w:color="auto" w:fill="auto"/>
            <w:hideMark/>
          </w:tcPr>
          <w:p w14:paraId="2B9D2D49" w14:textId="77777777" w:rsidR="0008700B" w:rsidRPr="00836E54" w:rsidRDefault="0008700B">
            <w:pPr>
              <w:rPr>
                <w:sz w:val="18"/>
              </w:rPr>
            </w:pPr>
            <w:r w:rsidRPr="00836E54">
              <w:rPr>
                <w:sz w:val="18"/>
              </w:rPr>
              <w:t>marias@...com.ar</w:t>
            </w:r>
          </w:p>
        </w:tc>
        <w:tc>
          <w:tcPr>
            <w:tcW w:w="0" w:type="auto"/>
            <w:shd w:val="clear" w:color="auto" w:fill="auto"/>
            <w:hideMark/>
          </w:tcPr>
          <w:p w14:paraId="47DF040A" w14:textId="77777777" w:rsidR="0008700B" w:rsidRPr="00836E54" w:rsidRDefault="0008700B">
            <w:pPr>
              <w:rPr>
                <w:sz w:val="18"/>
              </w:rPr>
            </w:pPr>
            <w:r w:rsidRPr="00836E54">
              <w:rPr>
                <w:sz w:val="18"/>
              </w:rPr>
              <w:t>4883937</w:t>
            </w:r>
          </w:p>
        </w:tc>
      </w:tr>
    </w:tbl>
    <w:p w14:paraId="2361D7A5" w14:textId="04844C16" w:rsidR="0008700B" w:rsidRDefault="0008700B" w:rsidP="0042758E">
      <w:pPr>
        <w:shd w:val="clear" w:color="auto" w:fill="FFFFFF"/>
        <w:rPr>
          <w:rFonts w:ascii="Segoe UI" w:hAnsi="Segoe UI" w:cs="Segoe UI"/>
          <w:color w:val="373A3C"/>
          <w:sz w:val="23"/>
          <w:szCs w:val="23"/>
        </w:rPr>
      </w:pPr>
      <w:r>
        <w:rPr>
          <w:rFonts w:ascii="Segoe UI" w:hAnsi="Segoe UI" w:cs="Segoe UI"/>
          <w:color w:val="373A3C"/>
          <w:sz w:val="23"/>
          <w:szCs w:val="23"/>
        </w:rPr>
        <w:t>  Ahora que sabemos esto, estamos en condiciones de definir qué es el modelo relacional....</w:t>
      </w:r>
    </w:p>
    <w:p w14:paraId="3FDB1A8F" w14:textId="77777777" w:rsidR="00836E54" w:rsidRPr="00836E54" w:rsidRDefault="00836E54" w:rsidP="00836E54">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836E54">
        <w:rPr>
          <w:rFonts w:ascii="Arial" w:eastAsia="Times New Roman" w:hAnsi="Arial" w:cs="Arial"/>
          <w:b/>
          <w:color w:val="3A3A3A"/>
          <w:sz w:val="36"/>
          <w:szCs w:val="36"/>
          <w:u w:val="single"/>
          <w:lang w:eastAsia="es-AR"/>
        </w:rPr>
        <w:lastRenderedPageBreak/>
        <w:t>Modelo relacional: definición</w:t>
      </w:r>
    </w:p>
    <w:p w14:paraId="5396BF7B" w14:textId="77777777" w:rsidR="00836E54" w:rsidRDefault="00836E54" w:rsidP="00836E54">
      <w:pPr>
        <w:shd w:val="clear" w:color="auto" w:fill="FFFFFF"/>
        <w:rPr>
          <w:rFonts w:ascii="Segoe UI" w:hAnsi="Segoe UI" w:cs="Segoe UI"/>
          <w:color w:val="373A3C"/>
          <w:sz w:val="23"/>
          <w:szCs w:val="23"/>
        </w:rPr>
      </w:pPr>
      <w:r>
        <w:rPr>
          <w:rFonts w:ascii="Segoe UI" w:hAnsi="Segoe UI" w:cs="Segoe UI"/>
          <w:b/>
          <w:bCs/>
          <w:color w:val="373A3C"/>
          <w:sz w:val="23"/>
          <w:szCs w:val="23"/>
        </w:rPr>
        <w:t>El modelo relacional representa a la base de datos como una colección de “entidades” relacionadas entre sí, donde cada entidad se puede ver como una “tabla”.</w:t>
      </w:r>
    </w:p>
    <w:p w14:paraId="593CC23A" w14:textId="6DA328FC" w:rsidR="00836E54" w:rsidRDefault="00836E54" w:rsidP="00836E5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Podrías pensar en una tabla como si fuera una hoja de cálculo, con sus filas y columnas. Las </w:t>
      </w:r>
      <w:r w:rsidRPr="00836E54">
        <w:rPr>
          <w:rFonts w:ascii="Segoe UI" w:hAnsi="Segoe UI" w:cs="Segoe UI"/>
          <w:b/>
          <w:color w:val="373A3C"/>
          <w:sz w:val="23"/>
          <w:szCs w:val="23"/>
        </w:rPr>
        <w:t>filas</w:t>
      </w:r>
      <w:r>
        <w:rPr>
          <w:rFonts w:ascii="Segoe UI" w:hAnsi="Segoe UI" w:cs="Segoe UI"/>
          <w:color w:val="373A3C"/>
          <w:sz w:val="23"/>
          <w:szCs w:val="23"/>
        </w:rPr>
        <w:t xml:space="preserve"> simbolizan cada una de las instancias de la tabla, por </w:t>
      </w:r>
      <w:r w:rsidR="00BD0580">
        <w:rPr>
          <w:rFonts w:ascii="Segoe UI" w:hAnsi="Segoe UI" w:cs="Segoe UI"/>
          <w:color w:val="373A3C"/>
          <w:sz w:val="23"/>
          <w:szCs w:val="23"/>
        </w:rPr>
        <w:t>ejemplo,</w:t>
      </w:r>
      <w:r>
        <w:rPr>
          <w:rFonts w:ascii="Segoe UI" w:hAnsi="Segoe UI" w:cs="Segoe UI"/>
          <w:color w:val="373A3C"/>
          <w:sz w:val="23"/>
          <w:szCs w:val="23"/>
        </w:rPr>
        <w:t xml:space="preserve"> un cliente, un vendedor o una venta. Las </w:t>
      </w:r>
      <w:r w:rsidRPr="00836E54">
        <w:rPr>
          <w:rFonts w:ascii="Segoe UI" w:hAnsi="Segoe UI" w:cs="Segoe UI"/>
          <w:b/>
          <w:color w:val="373A3C"/>
          <w:sz w:val="23"/>
          <w:szCs w:val="23"/>
        </w:rPr>
        <w:t>columnas</w:t>
      </w:r>
      <w:r>
        <w:rPr>
          <w:rFonts w:ascii="Segoe UI" w:hAnsi="Segoe UI" w:cs="Segoe UI"/>
          <w:color w:val="373A3C"/>
          <w:sz w:val="23"/>
          <w:szCs w:val="23"/>
        </w:rPr>
        <w:t xml:space="preserve"> sirven para interpretar el significado de los valores de la fila.  </w:t>
      </w:r>
    </w:p>
    <w:p w14:paraId="0AF3FE2B" w14:textId="77777777" w:rsidR="00836E54" w:rsidRDefault="00836E54" w:rsidP="00836E54">
      <w:pPr>
        <w:shd w:val="clear" w:color="auto" w:fill="DEF2F8"/>
        <w:rPr>
          <w:rFonts w:ascii="Segoe UI" w:hAnsi="Segoe UI" w:cs="Segoe UI"/>
          <w:color w:val="2F6473"/>
          <w:sz w:val="23"/>
          <w:szCs w:val="23"/>
        </w:rPr>
      </w:pPr>
      <w:r>
        <w:rPr>
          <w:rFonts w:ascii="Segoe UI" w:hAnsi="Segoe UI" w:cs="Segoe UI"/>
          <w:color w:val="2F6473"/>
          <w:sz w:val="23"/>
          <w:szCs w:val="23"/>
        </w:rPr>
        <w:t>- En el modelo relacional la </w:t>
      </w:r>
      <w:r>
        <w:rPr>
          <w:rFonts w:ascii="Segoe UI" w:hAnsi="Segoe UI" w:cs="Segoe UI"/>
          <w:b/>
          <w:bCs/>
          <w:color w:val="2F6473"/>
          <w:sz w:val="23"/>
          <w:szCs w:val="23"/>
        </w:rPr>
        <w:t>fila se denomina “T-upla”</w:t>
      </w:r>
      <w:r>
        <w:rPr>
          <w:rFonts w:ascii="Segoe UI" w:hAnsi="Segoe UI" w:cs="Segoe UI"/>
          <w:color w:val="2F6473"/>
          <w:sz w:val="23"/>
          <w:szCs w:val="23"/>
        </w:rPr>
        <w:t>. </w:t>
      </w:r>
      <w:r>
        <w:rPr>
          <w:rFonts w:ascii="Segoe UI" w:hAnsi="Segoe UI" w:cs="Segoe UI"/>
          <w:color w:val="2F6473"/>
          <w:sz w:val="23"/>
          <w:szCs w:val="23"/>
        </w:rPr>
        <w:br/>
        <w:t>- Las</w:t>
      </w:r>
      <w:r>
        <w:rPr>
          <w:rFonts w:ascii="Segoe UI" w:hAnsi="Segoe UI" w:cs="Segoe UI"/>
          <w:b/>
          <w:bCs/>
          <w:color w:val="2F6473"/>
          <w:sz w:val="23"/>
          <w:szCs w:val="23"/>
        </w:rPr>
        <w:t> columnas</w:t>
      </w:r>
      <w:r>
        <w:rPr>
          <w:rFonts w:ascii="Segoe UI" w:hAnsi="Segoe UI" w:cs="Segoe UI"/>
          <w:color w:val="2F6473"/>
          <w:sz w:val="23"/>
          <w:szCs w:val="23"/>
        </w:rPr>
        <w:t> de la tabla </w:t>
      </w:r>
      <w:r>
        <w:rPr>
          <w:rFonts w:ascii="Segoe UI" w:hAnsi="Segoe UI" w:cs="Segoe UI"/>
          <w:b/>
          <w:bCs/>
          <w:color w:val="2F6473"/>
          <w:sz w:val="23"/>
          <w:szCs w:val="23"/>
        </w:rPr>
        <w:t>son los “atributos”</w:t>
      </w:r>
      <w:r>
        <w:rPr>
          <w:rFonts w:ascii="Segoe UI" w:hAnsi="Segoe UI" w:cs="Segoe UI"/>
          <w:color w:val="2F6473"/>
          <w:sz w:val="23"/>
          <w:szCs w:val="23"/>
        </w:rPr>
        <w:t>. </w:t>
      </w:r>
      <w:r>
        <w:rPr>
          <w:rFonts w:ascii="Segoe UI" w:hAnsi="Segoe UI" w:cs="Segoe UI"/>
          <w:color w:val="2F6473"/>
          <w:sz w:val="23"/>
          <w:szCs w:val="23"/>
        </w:rPr>
        <w:br/>
        <w:t>        - La </w:t>
      </w:r>
      <w:r>
        <w:rPr>
          <w:rFonts w:ascii="Segoe UI" w:hAnsi="Segoe UI" w:cs="Segoe UI"/>
          <w:b/>
          <w:bCs/>
          <w:color w:val="2F6473"/>
          <w:sz w:val="23"/>
          <w:szCs w:val="23"/>
        </w:rPr>
        <w:t>tabla,</w:t>
      </w:r>
      <w:r>
        <w:rPr>
          <w:rFonts w:ascii="Segoe UI" w:hAnsi="Segoe UI" w:cs="Segoe UI"/>
          <w:color w:val="2F6473"/>
          <w:sz w:val="23"/>
          <w:szCs w:val="23"/>
        </w:rPr>
        <w:t> como dijimos anteriormente, se denomina </w:t>
      </w:r>
      <w:r>
        <w:rPr>
          <w:rFonts w:ascii="Segoe UI" w:hAnsi="Segoe UI" w:cs="Segoe UI"/>
          <w:b/>
          <w:bCs/>
          <w:color w:val="2F6473"/>
          <w:sz w:val="23"/>
          <w:szCs w:val="23"/>
        </w:rPr>
        <w:t>“entidad”</w:t>
      </w:r>
      <w:r>
        <w:rPr>
          <w:rFonts w:ascii="Segoe UI" w:hAnsi="Segoe UI" w:cs="Segoe UI"/>
          <w:color w:val="2F6473"/>
          <w:sz w:val="23"/>
          <w:szCs w:val="23"/>
        </w:rPr>
        <w:t>. </w:t>
      </w:r>
    </w:p>
    <w:p w14:paraId="092232A9" w14:textId="7ECB2187" w:rsidR="00836E54" w:rsidRDefault="00836E54" w:rsidP="00836E5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Además, como tenemos que construir un diagrama vamos a tener que definir cómo representar cada una de sus partes. Entonces podemos usar la siguiente convención:</w:t>
      </w:r>
    </w:p>
    <w:p w14:paraId="6865A68F" w14:textId="136F63AF" w:rsidR="00052B50" w:rsidRDefault="00836E54" w:rsidP="00032C30">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5792D9FE" wp14:editId="6763CAFB">
            <wp:extent cx="6096000" cy="3733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733800"/>
                    </a:xfrm>
                    <a:prstGeom prst="rect">
                      <a:avLst/>
                    </a:prstGeom>
                    <a:noFill/>
                    <a:ln>
                      <a:noFill/>
                    </a:ln>
                  </pic:spPr>
                </pic:pic>
              </a:graphicData>
            </a:graphic>
          </wp:inline>
        </w:drawing>
      </w:r>
    </w:p>
    <w:p w14:paraId="334FF057" w14:textId="47F9D6B7" w:rsidR="00CA7ED2" w:rsidRDefault="00CA7ED2" w:rsidP="00032C30">
      <w:pPr>
        <w:pStyle w:val="NormalWeb"/>
        <w:shd w:val="clear" w:color="auto" w:fill="FFFFFF"/>
        <w:spacing w:before="0" w:beforeAutospacing="0"/>
        <w:rPr>
          <w:rFonts w:ascii="Arial" w:hAnsi="Arial" w:cs="Arial"/>
          <w:color w:val="3A3A3A"/>
          <w:sz w:val="21"/>
          <w:szCs w:val="21"/>
        </w:rPr>
      </w:pPr>
      <w:r>
        <w:rPr>
          <w:rFonts w:ascii="Segoe UI" w:hAnsi="Segoe UI" w:cs="Segoe UI"/>
          <w:color w:val="306030"/>
          <w:sz w:val="23"/>
          <w:szCs w:val="23"/>
          <w:shd w:val="clear" w:color="auto" w:fill="DEF1DE"/>
        </w:rPr>
        <w:t>Veamos un ejemplo de cómo sería el modelo del relato de los vendedores... </w:t>
      </w:r>
    </w:p>
    <w:p w14:paraId="081DE223" w14:textId="2CC09FD8" w:rsidR="00836E54" w:rsidRDefault="00836E54" w:rsidP="00836E54">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2050C88" wp14:editId="04FE8407">
            <wp:extent cx="3658377" cy="23742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5295" cy="2430675"/>
                    </a:xfrm>
                    <a:prstGeom prst="rect">
                      <a:avLst/>
                    </a:prstGeom>
                    <a:noFill/>
                    <a:ln>
                      <a:noFill/>
                    </a:ln>
                  </pic:spPr>
                </pic:pic>
              </a:graphicData>
            </a:graphic>
          </wp:inline>
        </w:drawing>
      </w:r>
    </w:p>
    <w:p w14:paraId="1138D200" w14:textId="38F6736F" w:rsidR="00C221A3" w:rsidRPr="00C221A3" w:rsidRDefault="00C221A3" w:rsidP="00C221A3">
      <w:pPr>
        <w:spacing w:after="100" w:afterAutospacing="1" w:line="240" w:lineRule="auto"/>
        <w:rPr>
          <w:rFonts w:ascii="Segoe UI" w:eastAsia="Times New Roman" w:hAnsi="Segoe UI" w:cs="Segoe UI"/>
          <w:color w:val="2F6473"/>
          <w:sz w:val="23"/>
          <w:szCs w:val="23"/>
          <w:lang w:eastAsia="es-AR"/>
        </w:rPr>
      </w:pPr>
      <w:r w:rsidRPr="00C221A3">
        <w:rPr>
          <w:rFonts w:ascii="Segoe UI" w:eastAsia="Times New Roman" w:hAnsi="Segoe UI" w:cs="Segoe UI"/>
          <w:color w:val="2F6473"/>
          <w:sz w:val="23"/>
          <w:szCs w:val="23"/>
          <w:lang w:eastAsia="es-AR"/>
        </w:rPr>
        <w:lastRenderedPageBreak/>
        <w:t xml:space="preserve">Notarás que entre clientes y productos hay una relación “compran” que simboliza el hecho de que los clientes van a solicitar ciertos productos a los vendedores. Se puede ver que hay un atributo en la relación. Es </w:t>
      </w:r>
      <w:r w:rsidR="00363858" w:rsidRPr="00C221A3">
        <w:rPr>
          <w:rFonts w:ascii="Segoe UI" w:eastAsia="Times New Roman" w:hAnsi="Segoe UI" w:cs="Segoe UI"/>
          <w:color w:val="2F6473"/>
          <w:sz w:val="23"/>
          <w:szCs w:val="23"/>
          <w:lang w:eastAsia="es-AR"/>
        </w:rPr>
        <w:t>decir,</w:t>
      </w:r>
      <w:r w:rsidRPr="00C221A3">
        <w:rPr>
          <w:rFonts w:ascii="Segoe UI" w:eastAsia="Times New Roman" w:hAnsi="Segoe UI" w:cs="Segoe UI"/>
          <w:color w:val="2F6473"/>
          <w:sz w:val="23"/>
          <w:szCs w:val="23"/>
          <w:lang w:eastAsia="es-AR"/>
        </w:rPr>
        <w:t xml:space="preserve"> el atributo no pertenece a las </w:t>
      </w:r>
      <w:r w:rsidR="00363858" w:rsidRPr="00C221A3">
        <w:rPr>
          <w:rFonts w:ascii="Segoe UI" w:eastAsia="Times New Roman" w:hAnsi="Segoe UI" w:cs="Segoe UI"/>
          <w:color w:val="2F6473"/>
          <w:sz w:val="23"/>
          <w:szCs w:val="23"/>
          <w:lang w:eastAsia="es-AR"/>
        </w:rPr>
        <w:t>entidades,</w:t>
      </w:r>
      <w:r w:rsidRPr="00C221A3">
        <w:rPr>
          <w:rFonts w:ascii="Segoe UI" w:eastAsia="Times New Roman" w:hAnsi="Segoe UI" w:cs="Segoe UI"/>
          <w:color w:val="2F6473"/>
          <w:sz w:val="23"/>
          <w:szCs w:val="23"/>
          <w:lang w:eastAsia="es-AR"/>
        </w:rPr>
        <w:t xml:space="preserve"> sino que es propio de la relación. Este punto lo aclararemos en el apartado siguiente cuando veamos más ejemplos.</w:t>
      </w:r>
    </w:p>
    <w:p w14:paraId="5F9660A0" w14:textId="25D5E91D" w:rsidR="00836E54" w:rsidRDefault="00C221A3" w:rsidP="00C221A3">
      <w:pPr>
        <w:pStyle w:val="NormalWeb"/>
        <w:shd w:val="clear" w:color="auto" w:fill="FFFFFF"/>
        <w:spacing w:before="0" w:beforeAutospacing="0"/>
        <w:rPr>
          <w:rFonts w:ascii="Segoe UI" w:hAnsi="Segoe UI" w:cs="Segoe UI"/>
          <w:color w:val="2F6473"/>
          <w:sz w:val="23"/>
          <w:szCs w:val="23"/>
          <w:shd w:val="clear" w:color="auto" w:fill="DEF2F8"/>
        </w:rPr>
      </w:pPr>
      <w:r w:rsidRPr="00C221A3">
        <w:rPr>
          <w:rFonts w:ascii="Segoe UI" w:hAnsi="Segoe UI" w:cs="Segoe UI"/>
          <w:color w:val="2F6473"/>
          <w:sz w:val="23"/>
          <w:szCs w:val="23"/>
        </w:rPr>
        <w:br/>
      </w:r>
      <w:r w:rsidRPr="00C221A3">
        <w:rPr>
          <w:rFonts w:ascii="Segoe UI" w:hAnsi="Segoe UI" w:cs="Segoe UI"/>
          <w:color w:val="2F6473"/>
          <w:sz w:val="23"/>
          <w:szCs w:val="23"/>
          <w:shd w:val="clear" w:color="auto" w:fill="DEF2F8"/>
        </w:rPr>
        <w:t>¿Podés, a partir del diagrama, “leer” el relato que hizo el cliente al diseñador? </w:t>
      </w:r>
    </w:p>
    <w:p w14:paraId="7F60E129" w14:textId="77777777" w:rsidR="007E7753" w:rsidRPr="007E7753" w:rsidRDefault="007E7753" w:rsidP="007E7753">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7E7753">
        <w:rPr>
          <w:rFonts w:ascii="Arial" w:eastAsia="Times New Roman" w:hAnsi="Arial" w:cs="Arial"/>
          <w:b/>
          <w:color w:val="3A3A3A"/>
          <w:sz w:val="36"/>
          <w:szCs w:val="36"/>
          <w:u w:val="single"/>
          <w:lang w:eastAsia="es-AR"/>
        </w:rPr>
        <w:t>Entidades. Grado. Atributos. Dominios</w:t>
      </w:r>
    </w:p>
    <w:p w14:paraId="42AACD6B" w14:textId="32E0FAF2" w:rsidR="007E7753" w:rsidRDefault="007E7753" w:rsidP="007E77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Hemos visto entonces que las entidades contienen atributos </w:t>
      </w:r>
      <w:r w:rsidR="005211F8">
        <w:rPr>
          <w:rFonts w:ascii="Segoe UI" w:hAnsi="Segoe UI" w:cs="Segoe UI"/>
          <w:color w:val="373A3C"/>
          <w:sz w:val="23"/>
          <w:szCs w:val="23"/>
        </w:rPr>
        <w:t>o,</w:t>
      </w:r>
      <w:r>
        <w:rPr>
          <w:rFonts w:ascii="Segoe UI" w:hAnsi="Segoe UI" w:cs="Segoe UI"/>
          <w:color w:val="373A3C"/>
          <w:sz w:val="23"/>
          <w:szCs w:val="23"/>
        </w:rPr>
        <w:t xml:space="preserve"> mejor dicho, que los atributos describen a las entidades. </w:t>
      </w:r>
      <w:r w:rsidRPr="005211F8">
        <w:rPr>
          <w:rFonts w:ascii="Segoe UI" w:hAnsi="Segoe UI" w:cs="Segoe UI"/>
          <w:color w:val="373A3C"/>
          <w:sz w:val="23"/>
          <w:szCs w:val="23"/>
          <w:u w:val="single"/>
        </w:rPr>
        <w:t>La cantidad de atributos que tiene una entidad se denomina “grado” de la entidad</w:t>
      </w:r>
      <w:r>
        <w:rPr>
          <w:rFonts w:ascii="Segoe UI" w:hAnsi="Segoe UI" w:cs="Segoe UI"/>
          <w:color w:val="373A3C"/>
          <w:sz w:val="23"/>
          <w:szCs w:val="23"/>
        </w:rPr>
        <w:t>.</w:t>
      </w:r>
    </w:p>
    <w:p w14:paraId="2D974E86" w14:textId="77777777" w:rsidR="007E7753" w:rsidRDefault="007E7753" w:rsidP="007E775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Dijimos que los </w:t>
      </w:r>
      <w:r>
        <w:rPr>
          <w:rFonts w:ascii="Segoe UI" w:hAnsi="Segoe UI" w:cs="Segoe UI"/>
          <w:b/>
          <w:bCs/>
          <w:color w:val="373A3C"/>
          <w:sz w:val="23"/>
          <w:szCs w:val="23"/>
        </w:rPr>
        <w:t>atributos se simbolizaban en el modelo E-R con un óvalo</w:t>
      </w:r>
      <w:r>
        <w:rPr>
          <w:rFonts w:ascii="Segoe UI" w:hAnsi="Segoe UI" w:cs="Segoe UI"/>
          <w:color w:val="373A3C"/>
          <w:sz w:val="23"/>
          <w:szCs w:val="23"/>
        </w:rPr>
        <w:t>.</w:t>
      </w:r>
    </w:p>
    <w:p w14:paraId="1A5CB669" w14:textId="604B6778" w:rsidR="00090BE6" w:rsidRDefault="00F61B10" w:rsidP="00C221A3">
      <w:pPr>
        <w:pStyle w:val="NormalWeb"/>
        <w:shd w:val="clear" w:color="auto" w:fill="FFFFFF"/>
        <w:spacing w:before="0" w:beforeAutospacing="0"/>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En el diagrama de más arriba, se puede ver que hay diferentes tipos de óvalos, que simbolizan diferentes tipos de atributos. Estos son: </w:t>
      </w:r>
    </w:p>
    <w:p w14:paraId="47CD4E38" w14:textId="6BCC0E7E" w:rsidR="00F61B10" w:rsidRDefault="00F61B10" w:rsidP="00F61B10">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44CD5E37" wp14:editId="478F35AC">
            <wp:extent cx="6076950" cy="4276741"/>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2782" cy="4280845"/>
                    </a:xfrm>
                    <a:prstGeom prst="rect">
                      <a:avLst/>
                    </a:prstGeom>
                    <a:noFill/>
                    <a:ln>
                      <a:noFill/>
                    </a:ln>
                  </pic:spPr>
                </pic:pic>
              </a:graphicData>
            </a:graphic>
          </wp:inline>
        </w:drawing>
      </w:r>
    </w:p>
    <w:p w14:paraId="0E54E2C6" w14:textId="22A78A33" w:rsidR="00F61B10" w:rsidRDefault="00F61B10" w:rsidP="00C221A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Otros ejemplos son: </w:t>
      </w:r>
    </w:p>
    <w:p w14:paraId="701E9493" w14:textId="77777777" w:rsidR="00C35AAD" w:rsidRPr="00C35AAD" w:rsidRDefault="00C35AAD" w:rsidP="00C35AAD">
      <w:pPr>
        <w:numPr>
          <w:ilvl w:val="0"/>
          <w:numId w:val="9"/>
        </w:numPr>
        <w:spacing w:before="100" w:beforeAutospacing="1" w:after="100" w:afterAutospacing="1" w:line="240" w:lineRule="auto"/>
        <w:rPr>
          <w:rFonts w:ascii="Segoe UI" w:eastAsia="Times New Roman" w:hAnsi="Segoe UI" w:cs="Segoe UI"/>
          <w:color w:val="2F6473"/>
          <w:sz w:val="23"/>
          <w:szCs w:val="23"/>
          <w:lang w:eastAsia="es-AR"/>
        </w:rPr>
      </w:pPr>
      <w:r w:rsidRPr="00C35AAD">
        <w:rPr>
          <w:rFonts w:ascii="Segoe UI" w:eastAsia="Times New Roman" w:hAnsi="Segoe UI" w:cs="Segoe UI"/>
          <w:b/>
          <w:bCs/>
          <w:color w:val="2F6473"/>
          <w:sz w:val="23"/>
          <w:szCs w:val="23"/>
          <w:lang w:eastAsia="es-AR"/>
        </w:rPr>
        <w:t>Compuestos:</w:t>
      </w:r>
      <w:r w:rsidRPr="00C35AAD">
        <w:rPr>
          <w:rFonts w:ascii="Segoe UI" w:eastAsia="Times New Roman" w:hAnsi="Segoe UI" w:cs="Segoe UI"/>
          <w:color w:val="2F6473"/>
          <w:sz w:val="23"/>
          <w:szCs w:val="23"/>
          <w:lang w:eastAsia="es-AR"/>
        </w:rPr>
        <w:t> Fecha: {dia, mes, año}; NombreyApellido:{Nombre, Apellido} </w:t>
      </w:r>
    </w:p>
    <w:p w14:paraId="6036ABD5" w14:textId="77777777" w:rsidR="00C35AAD" w:rsidRPr="00C35AAD" w:rsidRDefault="00C35AAD" w:rsidP="00C35AAD">
      <w:pPr>
        <w:numPr>
          <w:ilvl w:val="0"/>
          <w:numId w:val="9"/>
        </w:numPr>
        <w:spacing w:before="100" w:beforeAutospacing="1" w:after="100" w:afterAutospacing="1" w:line="240" w:lineRule="auto"/>
        <w:rPr>
          <w:rFonts w:ascii="Segoe UI" w:eastAsia="Times New Roman" w:hAnsi="Segoe UI" w:cs="Segoe UI"/>
          <w:color w:val="2F6473"/>
          <w:sz w:val="23"/>
          <w:szCs w:val="23"/>
          <w:lang w:eastAsia="es-AR"/>
        </w:rPr>
      </w:pPr>
      <w:r w:rsidRPr="00C35AAD">
        <w:rPr>
          <w:rFonts w:ascii="Segoe UI" w:eastAsia="Times New Roman" w:hAnsi="Segoe UI" w:cs="Segoe UI"/>
          <w:b/>
          <w:bCs/>
          <w:color w:val="2F6473"/>
          <w:sz w:val="23"/>
          <w:szCs w:val="23"/>
          <w:lang w:eastAsia="es-AR"/>
        </w:rPr>
        <w:t>Derivado: </w:t>
      </w:r>
      <w:r w:rsidRPr="00C35AAD">
        <w:rPr>
          <w:rFonts w:ascii="Segoe UI" w:eastAsia="Times New Roman" w:hAnsi="Segoe UI" w:cs="Segoe UI"/>
          <w:color w:val="2F6473"/>
          <w:sz w:val="23"/>
          <w:szCs w:val="23"/>
          <w:lang w:eastAsia="es-AR"/>
        </w:rPr>
        <w:t>Monto= precio * cantidad * 1,21 (para calcular el monto a pagar con IVA incluido). </w:t>
      </w:r>
    </w:p>
    <w:p w14:paraId="2C6B01E4" w14:textId="77777777" w:rsidR="00C35AAD" w:rsidRPr="00C35AAD" w:rsidRDefault="00C35AAD" w:rsidP="00C35AAD">
      <w:pPr>
        <w:numPr>
          <w:ilvl w:val="0"/>
          <w:numId w:val="9"/>
        </w:numPr>
        <w:spacing w:before="100" w:beforeAutospacing="1" w:after="100" w:afterAutospacing="1" w:line="240" w:lineRule="auto"/>
        <w:rPr>
          <w:rFonts w:ascii="Segoe UI" w:eastAsia="Times New Roman" w:hAnsi="Segoe UI" w:cs="Segoe UI"/>
          <w:color w:val="2F6473"/>
          <w:sz w:val="23"/>
          <w:szCs w:val="23"/>
          <w:lang w:eastAsia="es-AR"/>
        </w:rPr>
      </w:pPr>
      <w:r w:rsidRPr="00C35AAD">
        <w:rPr>
          <w:rFonts w:ascii="Segoe UI" w:eastAsia="Times New Roman" w:hAnsi="Segoe UI" w:cs="Segoe UI"/>
          <w:b/>
          <w:bCs/>
          <w:color w:val="2F6473"/>
          <w:sz w:val="23"/>
          <w:szCs w:val="23"/>
          <w:lang w:eastAsia="es-AR"/>
        </w:rPr>
        <w:t>Multivaluado:</w:t>
      </w:r>
      <w:r w:rsidRPr="00C35AAD">
        <w:rPr>
          <w:rFonts w:ascii="Segoe UI" w:eastAsia="Times New Roman" w:hAnsi="Segoe UI" w:cs="Segoe UI"/>
          <w:color w:val="2F6473"/>
          <w:sz w:val="23"/>
          <w:szCs w:val="23"/>
          <w:lang w:eastAsia="es-AR"/>
        </w:rPr>
        <w:t> teléfono, email, podría ser también una dirección de entrega. </w:t>
      </w:r>
    </w:p>
    <w:p w14:paraId="203456CE" w14:textId="77777777" w:rsidR="00C35AAD" w:rsidRPr="00C35AAD" w:rsidRDefault="00C35AAD" w:rsidP="00C35AAD">
      <w:pPr>
        <w:numPr>
          <w:ilvl w:val="0"/>
          <w:numId w:val="9"/>
        </w:numPr>
        <w:spacing w:before="100" w:beforeAutospacing="1" w:after="100" w:afterAutospacing="1" w:line="240" w:lineRule="auto"/>
        <w:rPr>
          <w:rFonts w:ascii="Segoe UI" w:eastAsia="Times New Roman" w:hAnsi="Segoe UI" w:cs="Segoe UI"/>
          <w:color w:val="2F6473"/>
          <w:sz w:val="23"/>
          <w:szCs w:val="23"/>
          <w:lang w:eastAsia="es-AR"/>
        </w:rPr>
      </w:pPr>
      <w:r w:rsidRPr="00C35AAD">
        <w:rPr>
          <w:rFonts w:ascii="Segoe UI" w:eastAsia="Times New Roman" w:hAnsi="Segoe UI" w:cs="Segoe UI"/>
          <w:b/>
          <w:bCs/>
          <w:color w:val="2F6473"/>
          <w:sz w:val="23"/>
          <w:szCs w:val="23"/>
          <w:lang w:eastAsia="es-AR"/>
        </w:rPr>
        <w:t>Comunes:</w:t>
      </w:r>
      <w:r w:rsidRPr="00C35AAD">
        <w:rPr>
          <w:rFonts w:ascii="Segoe UI" w:eastAsia="Times New Roman" w:hAnsi="Segoe UI" w:cs="Segoe UI"/>
          <w:color w:val="2F6473"/>
          <w:sz w:val="23"/>
          <w:szCs w:val="23"/>
          <w:lang w:eastAsia="es-AR"/>
        </w:rPr>
        <w:t> Color, Altura, Descripción, Talle, Departamento, etc. </w:t>
      </w:r>
    </w:p>
    <w:p w14:paraId="106D7F40" w14:textId="51474115" w:rsidR="00F61B10" w:rsidRDefault="00C35AAD" w:rsidP="00C35AAD">
      <w:pPr>
        <w:pStyle w:val="NormalWeb"/>
        <w:shd w:val="clear" w:color="auto" w:fill="FFFFFF"/>
        <w:spacing w:before="0" w:beforeAutospacing="0"/>
        <w:rPr>
          <w:rFonts w:ascii="Segoe UI" w:hAnsi="Segoe UI" w:cs="Segoe UI"/>
          <w:color w:val="2F6473"/>
          <w:sz w:val="23"/>
          <w:szCs w:val="23"/>
          <w:shd w:val="clear" w:color="auto" w:fill="DEF2F8"/>
        </w:rPr>
      </w:pPr>
      <w:r w:rsidRPr="00615CFE">
        <w:rPr>
          <w:rFonts w:ascii="Segoe UI" w:hAnsi="Segoe UI" w:cs="Segoe UI"/>
          <w:color w:val="2F6473"/>
          <w:sz w:val="23"/>
          <w:szCs w:val="23"/>
          <w:u w:val="single"/>
          <w:shd w:val="clear" w:color="auto" w:fill="DEF2F8"/>
        </w:rPr>
        <w:lastRenderedPageBreak/>
        <w:t xml:space="preserve">Cada atributo puede tomar un conjunto de valores posibles distintos. A ese conjunto de valores lo llamamos </w:t>
      </w:r>
      <w:r w:rsidRPr="00615CFE">
        <w:rPr>
          <w:rFonts w:ascii="Segoe UI" w:hAnsi="Segoe UI" w:cs="Segoe UI"/>
          <w:b/>
          <w:color w:val="2F6473"/>
          <w:sz w:val="23"/>
          <w:szCs w:val="23"/>
          <w:shd w:val="clear" w:color="auto" w:fill="DEF2F8"/>
        </w:rPr>
        <w:t>“dominio” del atributo</w:t>
      </w:r>
      <w:r w:rsidRPr="00C35AAD">
        <w:rPr>
          <w:rFonts w:ascii="Segoe UI" w:hAnsi="Segoe UI" w:cs="Segoe UI"/>
          <w:color w:val="2F6473"/>
          <w:sz w:val="23"/>
          <w:szCs w:val="23"/>
          <w:shd w:val="clear" w:color="auto" w:fill="DEF2F8"/>
        </w:rPr>
        <w:t xml:space="preserve">. Existe la posibilidad de que diferentes atributos compartan el mismo dominio, por </w:t>
      </w:r>
      <w:r w:rsidR="00615CFE" w:rsidRPr="00C35AAD">
        <w:rPr>
          <w:rFonts w:ascii="Segoe UI" w:hAnsi="Segoe UI" w:cs="Segoe UI"/>
          <w:color w:val="2F6473"/>
          <w:sz w:val="23"/>
          <w:szCs w:val="23"/>
          <w:shd w:val="clear" w:color="auto" w:fill="DEF2F8"/>
        </w:rPr>
        <w:t>ejemplo,</w:t>
      </w:r>
      <w:r w:rsidRPr="00C35AAD">
        <w:rPr>
          <w:rFonts w:ascii="Segoe UI" w:hAnsi="Segoe UI" w:cs="Segoe UI"/>
          <w:color w:val="2F6473"/>
          <w:sz w:val="23"/>
          <w:szCs w:val="23"/>
          <w:shd w:val="clear" w:color="auto" w:fill="DEF2F8"/>
        </w:rPr>
        <w:t xml:space="preserve"> en el atributo compuesto dirección, están las calles. Estas calles pueden ser las mismas para las direcciones de los clientes, o las de los empleados; lo mismo puede pasar con las localidades. Se trata de atributos de diferentes entidades y sin embargo sus dominios coinciden.</w:t>
      </w:r>
    </w:p>
    <w:p w14:paraId="23AEF7DA" w14:textId="77777777" w:rsidR="00B56508" w:rsidRPr="00B56508" w:rsidRDefault="00B56508" w:rsidP="00B5650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56508">
        <w:rPr>
          <w:rFonts w:ascii="Arial" w:eastAsia="Times New Roman" w:hAnsi="Arial" w:cs="Arial"/>
          <w:b/>
          <w:color w:val="3A3A3A"/>
          <w:sz w:val="36"/>
          <w:szCs w:val="36"/>
          <w:u w:val="single"/>
          <w:lang w:eastAsia="es-AR"/>
        </w:rPr>
        <w:t>Claves candidatas, alternativas y claves primarias</w:t>
      </w:r>
    </w:p>
    <w:p w14:paraId="0A672045" w14:textId="561AC0DE" w:rsidR="00B56508" w:rsidRDefault="00B56508" w:rsidP="00B5650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En una entidad o tabla, hemos visto que existen muchas </w:t>
      </w:r>
      <w:r w:rsidRPr="00CF73A8">
        <w:rPr>
          <w:rFonts w:ascii="Segoe UI" w:hAnsi="Segoe UI" w:cs="Segoe UI"/>
          <w:b/>
          <w:color w:val="373A3C"/>
          <w:sz w:val="23"/>
          <w:szCs w:val="23"/>
        </w:rPr>
        <w:t>t-uplas</w:t>
      </w:r>
      <w:r>
        <w:rPr>
          <w:rFonts w:ascii="Segoe UI" w:hAnsi="Segoe UI" w:cs="Segoe UI"/>
          <w:color w:val="373A3C"/>
          <w:sz w:val="23"/>
          <w:szCs w:val="23"/>
        </w:rPr>
        <w:t xml:space="preserve">, tantas como datos tenga la tabla. Podría suceder </w:t>
      </w:r>
      <w:r w:rsidR="00CF73A8">
        <w:rPr>
          <w:rFonts w:ascii="Segoe UI" w:hAnsi="Segoe UI" w:cs="Segoe UI"/>
          <w:color w:val="373A3C"/>
          <w:sz w:val="23"/>
          <w:szCs w:val="23"/>
        </w:rPr>
        <w:t>que,</w:t>
      </w:r>
      <w:r>
        <w:rPr>
          <w:rFonts w:ascii="Segoe UI" w:hAnsi="Segoe UI" w:cs="Segoe UI"/>
          <w:color w:val="373A3C"/>
          <w:sz w:val="23"/>
          <w:szCs w:val="23"/>
        </w:rPr>
        <w:t xml:space="preserve"> en el ejemplo de los vendedores, por accidente, dos vendedores diferentes visiten el mismo local e ingresen datos del cliente, generando de esta manera dos t-uplas para el mismo cliente. </w:t>
      </w:r>
      <w:r>
        <w:rPr>
          <w:rFonts w:ascii="Segoe UI" w:hAnsi="Segoe UI" w:cs="Segoe UI"/>
          <w:color w:val="373A3C"/>
          <w:sz w:val="23"/>
          <w:szCs w:val="23"/>
        </w:rPr>
        <w:br/>
      </w:r>
      <w:r>
        <w:rPr>
          <w:rFonts w:ascii="Segoe UI" w:hAnsi="Segoe UI" w:cs="Segoe UI"/>
          <w:color w:val="373A3C"/>
          <w:sz w:val="23"/>
          <w:szCs w:val="23"/>
        </w:rPr>
        <w:br/>
        <w:t>Para evitar esto, es que existe un atributo específico de cada tabla o entidad que se utiliza para diferenciar una t-upla de la otra. Generalmente ese atributo es un tipo de dato de tamaño pequeño y fácil de identificar y diferenciar para los usuarios del sistema.</w:t>
      </w:r>
    </w:p>
    <w:p w14:paraId="314DA1C7" w14:textId="77777777" w:rsidR="00B56508" w:rsidRDefault="00B56508" w:rsidP="00B5650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Por lo tanto:</w:t>
      </w:r>
    </w:p>
    <w:p w14:paraId="0A44174D" w14:textId="77777777" w:rsidR="00B56508" w:rsidRPr="00CF73A8" w:rsidRDefault="00B56508" w:rsidP="00B56508">
      <w:pPr>
        <w:pStyle w:val="NormalWeb"/>
        <w:shd w:val="clear" w:color="auto" w:fill="DEF2F8"/>
        <w:spacing w:before="0" w:beforeAutospacing="0"/>
        <w:jc w:val="center"/>
        <w:rPr>
          <w:rFonts w:ascii="Segoe UI" w:hAnsi="Segoe UI" w:cs="Segoe UI"/>
          <w:b/>
          <w:color w:val="2F6473"/>
          <w:sz w:val="23"/>
          <w:szCs w:val="23"/>
        </w:rPr>
      </w:pPr>
      <w:r w:rsidRPr="00CF73A8">
        <w:rPr>
          <w:rFonts w:ascii="Segoe UI" w:hAnsi="Segoe UI" w:cs="Segoe UI"/>
          <w:b/>
          <w:color w:val="2F6473"/>
          <w:sz w:val="23"/>
          <w:szCs w:val="23"/>
          <w:u w:val="single"/>
          <w:lang w:val="es-ES"/>
        </w:rPr>
        <w:t>La clave candidata</w:t>
      </w:r>
      <w:r w:rsidRPr="00CF73A8">
        <w:rPr>
          <w:rFonts w:ascii="Segoe UI" w:hAnsi="Segoe UI" w:cs="Segoe UI"/>
          <w:b/>
          <w:color w:val="2F6473"/>
          <w:sz w:val="23"/>
          <w:szCs w:val="23"/>
          <w:lang w:val="es-ES"/>
        </w:rPr>
        <w:t xml:space="preserve"> es aquel atributo de una entidad que sirve para poder identificar unívocamente un set de valores de esa entidad (cada t-upla o instancia de la entidad).</w:t>
      </w:r>
    </w:p>
    <w:p w14:paraId="713EADCD" w14:textId="7B1A06AB" w:rsidR="00B56508" w:rsidRDefault="00B56508" w:rsidP="00B56508">
      <w:pPr>
        <w:shd w:val="clear" w:color="auto" w:fill="FFFFFF"/>
        <w:rPr>
          <w:rFonts w:ascii="Segoe UI" w:hAnsi="Segoe UI" w:cs="Segoe UI"/>
          <w:color w:val="373A3C"/>
          <w:sz w:val="23"/>
          <w:szCs w:val="23"/>
        </w:rPr>
      </w:pPr>
      <w:r>
        <w:rPr>
          <w:rFonts w:ascii="Segoe UI" w:hAnsi="Segoe UI" w:cs="Segoe UI"/>
          <w:color w:val="373A3C"/>
          <w:sz w:val="23"/>
          <w:szCs w:val="23"/>
        </w:rPr>
        <w:t xml:space="preserve">Si tomáramos ese atributo conjuntamente con otro, por ejemplo, el código, que es nuestro atributo clave, y el nombre del socio de la biblioteca, ambos conformarían una superclave, ya que entre ambos también podremos identificar unívocamente un dato de otro de dicha </w:t>
      </w:r>
      <w:r w:rsidR="00CF73A8">
        <w:rPr>
          <w:rFonts w:ascii="Segoe UI" w:hAnsi="Segoe UI" w:cs="Segoe UI"/>
          <w:color w:val="373A3C"/>
          <w:sz w:val="23"/>
          <w:szCs w:val="23"/>
        </w:rPr>
        <w:t>entidad,</w:t>
      </w:r>
      <w:r>
        <w:rPr>
          <w:rFonts w:ascii="Segoe UI" w:hAnsi="Segoe UI" w:cs="Segoe UI"/>
          <w:color w:val="373A3C"/>
          <w:sz w:val="23"/>
          <w:szCs w:val="23"/>
        </w:rPr>
        <w:t xml:space="preserve"> pero, </w:t>
      </w:r>
      <w:r w:rsidRPr="00EA4DF2">
        <w:rPr>
          <w:rFonts w:ascii="Segoe UI" w:hAnsi="Segoe UI" w:cs="Segoe UI"/>
          <w:color w:val="373A3C"/>
          <w:sz w:val="23"/>
          <w:szCs w:val="23"/>
          <w:u w:val="single"/>
        </w:rPr>
        <w:t>sabemos que con solo el código nos alcanzaría</w:t>
      </w:r>
      <w:r>
        <w:rPr>
          <w:rFonts w:ascii="Segoe UI" w:hAnsi="Segoe UI" w:cs="Segoe UI"/>
          <w:color w:val="373A3C"/>
          <w:sz w:val="23"/>
          <w:szCs w:val="23"/>
        </w:rPr>
        <w:t>.</w:t>
      </w:r>
    </w:p>
    <w:p w14:paraId="0C9E8098" w14:textId="307ECC60" w:rsidR="00B56508" w:rsidRDefault="00B56508" w:rsidP="00B56508">
      <w:pPr>
        <w:shd w:val="clear" w:color="auto" w:fill="DEF1DE"/>
        <w:rPr>
          <w:rFonts w:ascii="Segoe UI" w:hAnsi="Segoe UI" w:cs="Segoe UI"/>
          <w:color w:val="306030"/>
          <w:sz w:val="23"/>
          <w:szCs w:val="23"/>
        </w:rPr>
      </w:pPr>
      <w:r>
        <w:rPr>
          <w:rFonts w:ascii="Segoe UI" w:hAnsi="Segoe UI" w:cs="Segoe UI"/>
          <w:color w:val="306030"/>
          <w:sz w:val="23"/>
          <w:szCs w:val="23"/>
        </w:rPr>
        <w:t>Veamos un ejemplo específico.... </w:t>
      </w:r>
    </w:p>
    <w:tbl>
      <w:tblPr>
        <w:tblW w:w="4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0"/>
        <w:gridCol w:w="1058"/>
        <w:gridCol w:w="2081"/>
        <w:gridCol w:w="710"/>
      </w:tblGrid>
      <w:tr w:rsidR="00B56508" w14:paraId="7B471EDD" w14:textId="77777777" w:rsidTr="00DF0047">
        <w:trPr>
          <w:tblHeader/>
        </w:trPr>
        <w:tc>
          <w:tcPr>
            <w:tcW w:w="0" w:type="auto"/>
            <w:shd w:val="clear" w:color="auto" w:fill="auto"/>
            <w:vAlign w:val="bottom"/>
            <w:hideMark/>
          </w:tcPr>
          <w:p w14:paraId="37B80915" w14:textId="77777777" w:rsidR="00B56508" w:rsidRDefault="00B56508">
            <w:pPr>
              <w:jc w:val="center"/>
              <w:rPr>
                <w:rFonts w:ascii="Times New Roman" w:hAnsi="Times New Roman" w:cs="Times New Roman"/>
                <w:b/>
                <w:bCs/>
                <w:sz w:val="24"/>
                <w:szCs w:val="24"/>
              </w:rPr>
            </w:pPr>
            <w:r>
              <w:rPr>
                <w:b/>
                <w:bCs/>
              </w:rPr>
              <w:t>Nombre</w:t>
            </w:r>
          </w:p>
        </w:tc>
        <w:tc>
          <w:tcPr>
            <w:tcW w:w="1058" w:type="dxa"/>
            <w:shd w:val="clear" w:color="auto" w:fill="auto"/>
            <w:vAlign w:val="bottom"/>
            <w:hideMark/>
          </w:tcPr>
          <w:p w14:paraId="2A413782" w14:textId="77777777" w:rsidR="00B56508" w:rsidRDefault="00B56508">
            <w:pPr>
              <w:jc w:val="center"/>
              <w:rPr>
                <w:b/>
                <w:bCs/>
              </w:rPr>
            </w:pPr>
            <w:r>
              <w:rPr>
                <w:b/>
                <w:bCs/>
              </w:rPr>
              <w:t>Apellido</w:t>
            </w:r>
          </w:p>
        </w:tc>
        <w:tc>
          <w:tcPr>
            <w:tcW w:w="2081" w:type="dxa"/>
            <w:shd w:val="clear" w:color="auto" w:fill="auto"/>
            <w:vAlign w:val="bottom"/>
            <w:hideMark/>
          </w:tcPr>
          <w:p w14:paraId="22FB37A4" w14:textId="77777777" w:rsidR="00B56508" w:rsidRDefault="00B56508">
            <w:pPr>
              <w:jc w:val="center"/>
              <w:rPr>
                <w:b/>
                <w:bCs/>
              </w:rPr>
            </w:pPr>
            <w:r>
              <w:rPr>
                <w:b/>
                <w:bCs/>
              </w:rPr>
              <w:t>CUIT</w:t>
            </w:r>
          </w:p>
        </w:tc>
        <w:tc>
          <w:tcPr>
            <w:tcW w:w="0" w:type="auto"/>
            <w:shd w:val="clear" w:color="auto" w:fill="auto"/>
            <w:vAlign w:val="bottom"/>
            <w:hideMark/>
          </w:tcPr>
          <w:p w14:paraId="1A925803" w14:textId="77777777" w:rsidR="00B56508" w:rsidRDefault="00B56508">
            <w:pPr>
              <w:jc w:val="center"/>
              <w:rPr>
                <w:b/>
                <w:bCs/>
              </w:rPr>
            </w:pPr>
            <w:r>
              <w:rPr>
                <w:b/>
                <w:bCs/>
              </w:rPr>
              <w:t> Código</w:t>
            </w:r>
          </w:p>
        </w:tc>
      </w:tr>
      <w:tr w:rsidR="00B56508" w14:paraId="66AEB309" w14:textId="77777777" w:rsidTr="00DF0047">
        <w:tc>
          <w:tcPr>
            <w:tcW w:w="0" w:type="auto"/>
            <w:shd w:val="clear" w:color="auto" w:fill="auto"/>
            <w:hideMark/>
          </w:tcPr>
          <w:p w14:paraId="7277F1D4" w14:textId="77777777" w:rsidR="00B56508" w:rsidRDefault="00B56508">
            <w:pPr>
              <w:jc w:val="center"/>
              <w:rPr>
                <w:b/>
                <w:bCs/>
              </w:rPr>
            </w:pPr>
            <w:r>
              <w:rPr>
                <w:b/>
                <w:bCs/>
              </w:rPr>
              <w:t>Juan</w:t>
            </w:r>
          </w:p>
        </w:tc>
        <w:tc>
          <w:tcPr>
            <w:tcW w:w="1058" w:type="dxa"/>
            <w:shd w:val="clear" w:color="auto" w:fill="auto"/>
            <w:hideMark/>
          </w:tcPr>
          <w:p w14:paraId="7E85416E" w14:textId="77777777" w:rsidR="00B56508" w:rsidRDefault="00B56508">
            <w:r>
              <w:t>Pérez</w:t>
            </w:r>
          </w:p>
        </w:tc>
        <w:tc>
          <w:tcPr>
            <w:tcW w:w="2081" w:type="dxa"/>
            <w:shd w:val="clear" w:color="auto" w:fill="auto"/>
            <w:hideMark/>
          </w:tcPr>
          <w:p w14:paraId="592C1D0F" w14:textId="77777777" w:rsidR="00B56508" w:rsidRDefault="00B56508">
            <w:r>
              <w:t> 27-112329826-0               </w:t>
            </w:r>
          </w:p>
        </w:tc>
        <w:tc>
          <w:tcPr>
            <w:tcW w:w="0" w:type="auto"/>
            <w:shd w:val="clear" w:color="auto" w:fill="auto"/>
            <w:hideMark/>
          </w:tcPr>
          <w:p w14:paraId="0C63AB48" w14:textId="77777777" w:rsidR="00B56508" w:rsidRDefault="00B56508">
            <w:r>
              <w:t> 1234</w:t>
            </w:r>
          </w:p>
        </w:tc>
      </w:tr>
      <w:tr w:rsidR="00B56508" w14:paraId="4F961402" w14:textId="77777777" w:rsidTr="00DF0047">
        <w:tc>
          <w:tcPr>
            <w:tcW w:w="0" w:type="auto"/>
            <w:shd w:val="clear" w:color="auto" w:fill="auto"/>
            <w:hideMark/>
          </w:tcPr>
          <w:p w14:paraId="57173DDB" w14:textId="77777777" w:rsidR="00B56508" w:rsidRDefault="00B56508">
            <w:pPr>
              <w:jc w:val="center"/>
              <w:rPr>
                <w:b/>
                <w:bCs/>
              </w:rPr>
            </w:pPr>
            <w:r>
              <w:rPr>
                <w:b/>
                <w:bCs/>
              </w:rPr>
              <w:t>María</w:t>
            </w:r>
          </w:p>
        </w:tc>
        <w:tc>
          <w:tcPr>
            <w:tcW w:w="1058" w:type="dxa"/>
            <w:shd w:val="clear" w:color="auto" w:fill="auto"/>
            <w:hideMark/>
          </w:tcPr>
          <w:p w14:paraId="31ACCF61" w14:textId="77777777" w:rsidR="00B56508" w:rsidRDefault="00B56508">
            <w:r>
              <w:t>González</w:t>
            </w:r>
          </w:p>
        </w:tc>
        <w:tc>
          <w:tcPr>
            <w:tcW w:w="2081" w:type="dxa"/>
            <w:shd w:val="clear" w:color="auto" w:fill="auto"/>
            <w:hideMark/>
          </w:tcPr>
          <w:p w14:paraId="4D9C8764" w14:textId="77777777" w:rsidR="00B56508" w:rsidRDefault="00B56508">
            <w:r>
              <w:t>20-156678901-2</w:t>
            </w:r>
          </w:p>
        </w:tc>
        <w:tc>
          <w:tcPr>
            <w:tcW w:w="0" w:type="auto"/>
            <w:shd w:val="clear" w:color="auto" w:fill="auto"/>
            <w:hideMark/>
          </w:tcPr>
          <w:p w14:paraId="0902E84A" w14:textId="77777777" w:rsidR="00B56508" w:rsidRDefault="00B56508">
            <w:r>
              <w:t> 2312</w:t>
            </w:r>
          </w:p>
        </w:tc>
      </w:tr>
      <w:tr w:rsidR="00B56508" w14:paraId="5018441E" w14:textId="77777777" w:rsidTr="00DF0047">
        <w:tc>
          <w:tcPr>
            <w:tcW w:w="0" w:type="auto"/>
            <w:shd w:val="clear" w:color="auto" w:fill="auto"/>
            <w:hideMark/>
          </w:tcPr>
          <w:p w14:paraId="4B8A6240" w14:textId="77777777" w:rsidR="00B56508" w:rsidRDefault="00B56508">
            <w:pPr>
              <w:jc w:val="center"/>
              <w:rPr>
                <w:b/>
                <w:bCs/>
              </w:rPr>
            </w:pPr>
            <w:r>
              <w:rPr>
                <w:b/>
                <w:bCs/>
              </w:rPr>
              <w:t>Juan</w:t>
            </w:r>
          </w:p>
        </w:tc>
        <w:tc>
          <w:tcPr>
            <w:tcW w:w="1058" w:type="dxa"/>
            <w:shd w:val="clear" w:color="auto" w:fill="auto"/>
            <w:hideMark/>
          </w:tcPr>
          <w:p w14:paraId="16E7FCB5" w14:textId="77777777" w:rsidR="00B56508" w:rsidRDefault="00B56508">
            <w:r>
              <w:t>Pérez</w:t>
            </w:r>
          </w:p>
        </w:tc>
        <w:tc>
          <w:tcPr>
            <w:tcW w:w="2081" w:type="dxa"/>
            <w:shd w:val="clear" w:color="auto" w:fill="auto"/>
            <w:hideMark/>
          </w:tcPr>
          <w:p w14:paraId="5CD65BDB" w14:textId="77777777" w:rsidR="00B56508" w:rsidRDefault="00B56508">
            <w:r>
              <w:t>20-214549742-1</w:t>
            </w:r>
          </w:p>
        </w:tc>
        <w:tc>
          <w:tcPr>
            <w:tcW w:w="0" w:type="auto"/>
            <w:shd w:val="clear" w:color="auto" w:fill="auto"/>
            <w:hideMark/>
          </w:tcPr>
          <w:p w14:paraId="268ED1ED" w14:textId="77777777" w:rsidR="00B56508" w:rsidRDefault="00B56508">
            <w:r>
              <w:t> 2133</w:t>
            </w:r>
          </w:p>
        </w:tc>
      </w:tr>
      <w:tr w:rsidR="00B56508" w14:paraId="7DA7CCB4" w14:textId="77777777" w:rsidTr="00DF0047">
        <w:tc>
          <w:tcPr>
            <w:tcW w:w="0" w:type="auto"/>
            <w:shd w:val="clear" w:color="auto" w:fill="auto"/>
            <w:hideMark/>
          </w:tcPr>
          <w:p w14:paraId="4DFA16A1" w14:textId="77777777" w:rsidR="00B56508" w:rsidRDefault="00B56508">
            <w:pPr>
              <w:jc w:val="center"/>
              <w:rPr>
                <w:b/>
                <w:bCs/>
              </w:rPr>
            </w:pPr>
            <w:r>
              <w:rPr>
                <w:b/>
                <w:bCs/>
              </w:rPr>
              <w:t>Jorge</w:t>
            </w:r>
          </w:p>
        </w:tc>
        <w:tc>
          <w:tcPr>
            <w:tcW w:w="1058" w:type="dxa"/>
            <w:shd w:val="clear" w:color="auto" w:fill="auto"/>
            <w:hideMark/>
          </w:tcPr>
          <w:p w14:paraId="0E42EF44" w14:textId="77777777" w:rsidR="00B56508" w:rsidRDefault="00B56508">
            <w:r>
              <w:t>Peres</w:t>
            </w:r>
          </w:p>
        </w:tc>
        <w:tc>
          <w:tcPr>
            <w:tcW w:w="2081" w:type="dxa"/>
            <w:shd w:val="clear" w:color="auto" w:fill="auto"/>
            <w:hideMark/>
          </w:tcPr>
          <w:p w14:paraId="38E1AFD6" w14:textId="77777777" w:rsidR="00B56508" w:rsidRDefault="00B56508">
            <w:r>
              <w:t>30-178629743-0</w:t>
            </w:r>
          </w:p>
        </w:tc>
        <w:tc>
          <w:tcPr>
            <w:tcW w:w="0" w:type="auto"/>
            <w:shd w:val="clear" w:color="auto" w:fill="auto"/>
            <w:hideMark/>
          </w:tcPr>
          <w:p w14:paraId="45237E0F" w14:textId="77777777" w:rsidR="00B56508" w:rsidRDefault="00B56508">
            <w:r>
              <w:t> 2213</w:t>
            </w:r>
          </w:p>
        </w:tc>
      </w:tr>
      <w:tr w:rsidR="00B56508" w14:paraId="6B93D41E" w14:textId="77777777" w:rsidTr="00DF0047">
        <w:tc>
          <w:tcPr>
            <w:tcW w:w="0" w:type="auto"/>
            <w:shd w:val="clear" w:color="auto" w:fill="auto"/>
            <w:hideMark/>
          </w:tcPr>
          <w:p w14:paraId="29650BA1" w14:textId="77777777" w:rsidR="00B56508" w:rsidRDefault="00B56508">
            <w:pPr>
              <w:jc w:val="center"/>
              <w:rPr>
                <w:b/>
                <w:bCs/>
              </w:rPr>
            </w:pPr>
            <w:r>
              <w:rPr>
                <w:b/>
                <w:bCs/>
              </w:rPr>
              <w:t> J</w:t>
            </w:r>
          </w:p>
        </w:tc>
        <w:tc>
          <w:tcPr>
            <w:tcW w:w="1058" w:type="dxa"/>
            <w:shd w:val="clear" w:color="auto" w:fill="auto"/>
            <w:hideMark/>
          </w:tcPr>
          <w:p w14:paraId="247BEB3E" w14:textId="77777777" w:rsidR="00B56508" w:rsidRDefault="00B56508">
            <w:r>
              <w:t>Perez</w:t>
            </w:r>
          </w:p>
        </w:tc>
        <w:tc>
          <w:tcPr>
            <w:tcW w:w="2081" w:type="dxa"/>
            <w:shd w:val="clear" w:color="auto" w:fill="auto"/>
            <w:hideMark/>
          </w:tcPr>
          <w:p w14:paraId="40FC7580" w14:textId="77777777" w:rsidR="00B56508" w:rsidRDefault="00B56508">
            <w:r>
              <w:t>20-146652445-7</w:t>
            </w:r>
          </w:p>
        </w:tc>
        <w:tc>
          <w:tcPr>
            <w:tcW w:w="0" w:type="auto"/>
            <w:shd w:val="clear" w:color="auto" w:fill="auto"/>
            <w:hideMark/>
          </w:tcPr>
          <w:p w14:paraId="30349062" w14:textId="77777777" w:rsidR="00B56508" w:rsidRDefault="00B56508">
            <w:r>
              <w:t> 2132</w:t>
            </w:r>
          </w:p>
        </w:tc>
      </w:tr>
    </w:tbl>
    <w:p w14:paraId="213D7EE8" w14:textId="77777777" w:rsidR="00B56508" w:rsidRDefault="00B56508" w:rsidP="00B56508">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En el ejemplo vemos varias </w:t>
      </w:r>
      <w:r>
        <w:rPr>
          <w:rFonts w:ascii="Segoe UI" w:hAnsi="Segoe UI" w:cs="Segoe UI"/>
          <w:b/>
          <w:bCs/>
          <w:color w:val="306030"/>
          <w:sz w:val="23"/>
          <w:szCs w:val="23"/>
        </w:rPr>
        <w:t>t-uplas </w:t>
      </w:r>
      <w:r>
        <w:rPr>
          <w:rFonts w:ascii="Segoe UI" w:hAnsi="Segoe UI" w:cs="Segoe UI"/>
          <w:color w:val="306030"/>
          <w:sz w:val="23"/>
          <w:szCs w:val="23"/>
        </w:rPr>
        <w:t>que corresponden a cierto socio Juan Pérez (o Jorge Peres? O J Perez?).</w:t>
      </w:r>
    </w:p>
    <w:p w14:paraId="7859F6F1" w14:textId="77777777" w:rsidR="00CF73A8" w:rsidRPr="00CF73A8" w:rsidRDefault="00CF73A8" w:rsidP="00CF73A8">
      <w:pPr>
        <w:shd w:val="clear" w:color="auto" w:fill="FFFFFF"/>
        <w:spacing w:after="0" w:line="480" w:lineRule="atLeast"/>
        <w:rPr>
          <w:rFonts w:ascii="Segoe UI" w:eastAsia="Times New Roman" w:hAnsi="Segoe UI" w:cs="Segoe UI"/>
          <w:color w:val="373A3C"/>
          <w:sz w:val="23"/>
          <w:szCs w:val="23"/>
          <w:lang w:eastAsia="es-AR"/>
        </w:rPr>
      </w:pPr>
      <w:r w:rsidRPr="00CF73A8">
        <w:rPr>
          <w:rFonts w:ascii="Segoe UI" w:eastAsia="Times New Roman" w:hAnsi="Segoe UI" w:cs="Segoe UI"/>
          <w:color w:val="373A3C"/>
          <w:sz w:val="23"/>
          <w:szCs w:val="23"/>
          <w:lang w:eastAsia="es-AR"/>
        </w:rPr>
        <w:t>¿</w:t>
      </w:r>
      <w:r w:rsidRPr="00CF73A8">
        <w:rPr>
          <w:rFonts w:ascii="Segoe UI" w:eastAsia="Times New Roman" w:hAnsi="Segoe UI" w:cs="Segoe UI"/>
          <w:color w:val="373A3C"/>
          <w:sz w:val="23"/>
          <w:szCs w:val="23"/>
          <w:u w:val="single"/>
          <w:lang w:eastAsia="es-AR"/>
        </w:rPr>
        <w:t>Cómo sabemos que no se trata del mismo socio y que alguien al tipear sus datos no cometió un error</w:t>
      </w:r>
      <w:r w:rsidRPr="00CF73A8">
        <w:rPr>
          <w:rFonts w:ascii="Segoe UI" w:eastAsia="Times New Roman" w:hAnsi="Segoe UI" w:cs="Segoe UI"/>
          <w:color w:val="373A3C"/>
          <w:sz w:val="23"/>
          <w:szCs w:val="23"/>
          <w:lang w:eastAsia="es-AR"/>
        </w:rPr>
        <w:t>?</w:t>
      </w:r>
    </w:p>
    <w:p w14:paraId="374DA6EE" w14:textId="77777777" w:rsidR="00CF73A8" w:rsidRPr="00CF73A8" w:rsidRDefault="00CF73A8" w:rsidP="00CF73A8">
      <w:pPr>
        <w:shd w:val="clear" w:color="auto" w:fill="DEF2F8"/>
        <w:spacing w:after="0" w:line="240" w:lineRule="auto"/>
        <w:rPr>
          <w:rFonts w:ascii="Segoe UI" w:eastAsia="Times New Roman" w:hAnsi="Segoe UI" w:cs="Segoe UI"/>
          <w:color w:val="2F6473"/>
          <w:sz w:val="23"/>
          <w:szCs w:val="23"/>
          <w:lang w:eastAsia="es-AR"/>
        </w:rPr>
      </w:pPr>
      <w:r w:rsidRPr="00CF73A8">
        <w:rPr>
          <w:rFonts w:ascii="Segoe UI" w:eastAsia="Times New Roman" w:hAnsi="Segoe UI" w:cs="Segoe UI"/>
          <w:color w:val="2F6473"/>
          <w:sz w:val="23"/>
          <w:szCs w:val="23"/>
          <w:lang w:val="es-ES_tradnl" w:eastAsia="es-AR"/>
        </w:rPr>
        <w:t>En principio, como el código es diferente, debemos suponer que se trata de un socio distinto. Seguramente al ingresarlo se le han tomado los datos suficientes para asegurarse que no se trata de la misma persona</w:t>
      </w:r>
      <w:r w:rsidRPr="00CF73A8">
        <w:rPr>
          <w:rFonts w:ascii="Segoe UI" w:eastAsia="Times New Roman" w:hAnsi="Segoe UI" w:cs="Segoe UI"/>
          <w:color w:val="2F6473"/>
          <w:sz w:val="23"/>
          <w:szCs w:val="23"/>
          <w:lang w:eastAsia="es-AR"/>
        </w:rPr>
        <w:t>.</w:t>
      </w:r>
      <w:r w:rsidRPr="00CF73A8">
        <w:rPr>
          <w:rFonts w:ascii="Segoe UI" w:eastAsia="Times New Roman" w:hAnsi="Segoe UI" w:cs="Segoe UI"/>
          <w:color w:val="2F6473"/>
          <w:sz w:val="23"/>
          <w:szCs w:val="23"/>
          <w:lang w:val="es-ES_tradnl" w:eastAsia="es-AR"/>
        </w:rPr>
        <w:t> Podés observar que el CUIT es diferente en todos los casos.</w:t>
      </w:r>
    </w:p>
    <w:p w14:paraId="0771E904" w14:textId="77777777" w:rsidR="00CF73A8" w:rsidRPr="00CF73A8" w:rsidRDefault="00CF73A8" w:rsidP="00CF73A8">
      <w:pPr>
        <w:shd w:val="clear" w:color="auto" w:fill="FFFFFF"/>
        <w:spacing w:after="0" w:line="480" w:lineRule="atLeast"/>
        <w:rPr>
          <w:rFonts w:ascii="Segoe UI" w:eastAsia="Times New Roman" w:hAnsi="Segoe UI" w:cs="Segoe UI"/>
          <w:color w:val="373A3C"/>
          <w:sz w:val="23"/>
          <w:szCs w:val="23"/>
          <w:u w:val="single"/>
          <w:lang w:eastAsia="es-AR"/>
        </w:rPr>
      </w:pPr>
      <w:r w:rsidRPr="00CF73A8">
        <w:rPr>
          <w:rFonts w:ascii="Segoe UI" w:eastAsia="Times New Roman" w:hAnsi="Segoe UI" w:cs="Segoe UI"/>
          <w:color w:val="373A3C"/>
          <w:sz w:val="23"/>
          <w:szCs w:val="23"/>
          <w:u w:val="single"/>
          <w:lang w:eastAsia="es-AR"/>
        </w:rPr>
        <w:lastRenderedPageBreak/>
        <w:t>¿Por qué no se utilizó el CUIT como clave entonces?</w:t>
      </w:r>
    </w:p>
    <w:p w14:paraId="212704B5" w14:textId="03ABFF02" w:rsidR="00CF73A8" w:rsidRDefault="00CF73A8" w:rsidP="00CF73A8">
      <w:pPr>
        <w:shd w:val="clear" w:color="auto" w:fill="DEF2F8"/>
        <w:spacing w:after="100" w:afterAutospacing="1" w:line="240" w:lineRule="auto"/>
        <w:rPr>
          <w:rFonts w:ascii="Arial" w:hAnsi="Arial" w:cs="Arial"/>
          <w:color w:val="3A3A3A"/>
          <w:sz w:val="21"/>
          <w:szCs w:val="21"/>
        </w:rPr>
      </w:pPr>
      <w:r w:rsidRPr="00CF73A8">
        <w:rPr>
          <w:rFonts w:ascii="Segoe UI" w:eastAsia="Times New Roman" w:hAnsi="Segoe UI" w:cs="Segoe UI"/>
          <w:color w:val="2F6473"/>
          <w:sz w:val="23"/>
          <w:szCs w:val="23"/>
          <w:lang w:val="es-ES_tradnl" w:eastAsia="es-AR"/>
        </w:rPr>
        <w:t xml:space="preserve">Tranquilamente se podría haber utilizado el CUIT como clave. Es decir, en efecto, </w:t>
      </w:r>
      <w:r w:rsidRPr="00CF73A8">
        <w:rPr>
          <w:rFonts w:ascii="Segoe UI" w:eastAsia="Times New Roman" w:hAnsi="Segoe UI" w:cs="Segoe UI"/>
          <w:color w:val="2F6473"/>
          <w:sz w:val="23"/>
          <w:szCs w:val="23"/>
          <w:u w:val="single"/>
          <w:lang w:val="es-ES_tradnl" w:eastAsia="es-AR"/>
        </w:rPr>
        <w:t>el CUIT era una clave candidata</w:t>
      </w:r>
      <w:r w:rsidRPr="00CF73A8">
        <w:rPr>
          <w:rFonts w:ascii="Segoe UI" w:eastAsia="Times New Roman" w:hAnsi="Segoe UI" w:cs="Segoe UI"/>
          <w:color w:val="2F6473"/>
          <w:sz w:val="23"/>
          <w:szCs w:val="23"/>
          <w:lang w:val="es-ES_tradnl" w:eastAsia="es-AR"/>
        </w:rPr>
        <w:t>, tal como lo era el código, ya que ambos podían utilizarse para diferenciar una t-upla de la otra en la entidad Socios. Pero se eligió finalmente al código porque era un número más pequeño (o sea por comodidad).</w:t>
      </w:r>
    </w:p>
    <w:p w14:paraId="3560FDFE" w14:textId="64FCC493" w:rsidR="00CF73A8" w:rsidRDefault="00CF73A8" w:rsidP="00C35AAD">
      <w:pPr>
        <w:pStyle w:val="NormalWeb"/>
        <w:shd w:val="clear" w:color="auto" w:fill="FFFFFF"/>
        <w:spacing w:before="0" w:beforeAutospacing="0"/>
        <w:rPr>
          <w:rFonts w:ascii="Arial" w:hAnsi="Arial" w:cs="Arial"/>
          <w:color w:val="3A3A3A"/>
          <w:sz w:val="21"/>
          <w:szCs w:val="21"/>
        </w:rPr>
      </w:pPr>
    </w:p>
    <w:p w14:paraId="7F93B513" w14:textId="77777777" w:rsidR="00CF73A8" w:rsidRPr="00CF73A8" w:rsidRDefault="00CF73A8" w:rsidP="00CF73A8">
      <w:pPr>
        <w:shd w:val="clear" w:color="auto" w:fill="FFFFFF"/>
        <w:spacing w:after="100" w:afterAutospacing="1" w:line="240" w:lineRule="auto"/>
        <w:rPr>
          <w:rFonts w:ascii="Segoe UI" w:eastAsia="Times New Roman" w:hAnsi="Segoe UI" w:cs="Segoe UI"/>
          <w:color w:val="373A3C"/>
          <w:sz w:val="23"/>
          <w:szCs w:val="23"/>
          <w:lang w:eastAsia="es-AR"/>
        </w:rPr>
      </w:pPr>
      <w:r w:rsidRPr="00CF73A8">
        <w:rPr>
          <w:rFonts w:ascii="Segoe UI" w:eastAsia="Times New Roman" w:hAnsi="Segoe UI" w:cs="Segoe UI"/>
          <w:color w:val="373A3C"/>
          <w:sz w:val="23"/>
          <w:szCs w:val="23"/>
          <w:u w:val="single"/>
          <w:lang w:eastAsia="es-AR"/>
        </w:rPr>
        <w:t>El hecho que ambos atributos podían usarse indistintamente como claves hace que sean claves candidatas o alternativas</w:t>
      </w:r>
      <w:r w:rsidRPr="00CF73A8">
        <w:rPr>
          <w:rFonts w:ascii="Segoe UI" w:eastAsia="Times New Roman" w:hAnsi="Segoe UI" w:cs="Segoe UI"/>
          <w:color w:val="373A3C"/>
          <w:sz w:val="23"/>
          <w:szCs w:val="23"/>
          <w:lang w:eastAsia="es-AR"/>
        </w:rPr>
        <w:t>.</w:t>
      </w:r>
    </w:p>
    <w:p w14:paraId="6096984E" w14:textId="144123A6" w:rsidR="00CF73A8" w:rsidRPr="00CF73A8" w:rsidRDefault="00CF73A8" w:rsidP="00CF73A8">
      <w:pPr>
        <w:shd w:val="clear" w:color="auto" w:fill="FFFFFF"/>
        <w:spacing w:after="100" w:afterAutospacing="1" w:line="240" w:lineRule="auto"/>
        <w:rPr>
          <w:rFonts w:ascii="Segoe UI" w:eastAsia="Times New Roman" w:hAnsi="Segoe UI" w:cs="Segoe UI"/>
          <w:color w:val="373A3C"/>
          <w:sz w:val="23"/>
          <w:szCs w:val="23"/>
          <w:lang w:eastAsia="es-AR"/>
        </w:rPr>
      </w:pPr>
      <w:r w:rsidRPr="00CF73A8">
        <w:rPr>
          <w:rFonts w:ascii="Segoe UI" w:eastAsia="Times New Roman" w:hAnsi="Segoe UI" w:cs="Segoe UI"/>
          <w:color w:val="373A3C"/>
          <w:sz w:val="23"/>
          <w:szCs w:val="23"/>
          <w:lang w:eastAsia="es-AR"/>
        </w:rPr>
        <w:t>Se podrían usar un par de atributos juntos como claves, por ejemplo, nombre y apellido, pero vemos que tenemos dos socios con el mismo nombre y apellido, lo que invalida la posibilidad de utilizar este par como clave.</w:t>
      </w:r>
    </w:p>
    <w:p w14:paraId="06676D92" w14:textId="77777777" w:rsidR="00CF73A8" w:rsidRPr="00CF73A8" w:rsidRDefault="00CF73A8" w:rsidP="00CF73A8">
      <w:pPr>
        <w:shd w:val="clear" w:color="auto" w:fill="FFFFFF"/>
        <w:spacing w:after="0" w:line="480" w:lineRule="atLeast"/>
        <w:rPr>
          <w:rFonts w:ascii="Segoe UI" w:eastAsia="Times New Roman" w:hAnsi="Segoe UI" w:cs="Segoe UI"/>
          <w:color w:val="373A3C"/>
          <w:sz w:val="23"/>
          <w:szCs w:val="23"/>
          <w:u w:val="single"/>
          <w:lang w:eastAsia="es-AR"/>
        </w:rPr>
      </w:pPr>
      <w:r w:rsidRPr="00CF73A8">
        <w:rPr>
          <w:rFonts w:ascii="Segoe UI" w:eastAsia="Times New Roman" w:hAnsi="Segoe UI" w:cs="Segoe UI"/>
          <w:color w:val="373A3C"/>
          <w:sz w:val="23"/>
          <w:szCs w:val="23"/>
          <w:u w:val="single"/>
          <w:lang w:eastAsia="es-AR"/>
        </w:rPr>
        <w:t>¿Podríamos utilizar CUIT y apellido como clave?</w:t>
      </w:r>
    </w:p>
    <w:p w14:paraId="50611B16" w14:textId="77777777" w:rsidR="00CF73A8" w:rsidRPr="00CF73A8" w:rsidRDefault="00CF73A8" w:rsidP="00CF73A8">
      <w:pPr>
        <w:shd w:val="clear" w:color="auto" w:fill="DEF2F8"/>
        <w:spacing w:after="0" w:line="240" w:lineRule="auto"/>
        <w:rPr>
          <w:rFonts w:ascii="Segoe UI" w:eastAsia="Times New Roman" w:hAnsi="Segoe UI" w:cs="Segoe UI"/>
          <w:color w:val="2F6473"/>
          <w:sz w:val="23"/>
          <w:szCs w:val="23"/>
          <w:lang w:eastAsia="es-AR"/>
        </w:rPr>
      </w:pPr>
      <w:r w:rsidRPr="00CF73A8">
        <w:rPr>
          <w:rFonts w:ascii="Segoe UI" w:eastAsia="Times New Roman" w:hAnsi="Segoe UI" w:cs="Segoe UI"/>
          <w:color w:val="2F6473"/>
          <w:sz w:val="23"/>
          <w:szCs w:val="23"/>
          <w:lang w:eastAsia="es-AR"/>
        </w:rPr>
        <w:t xml:space="preserve">La respuesta es </w:t>
      </w:r>
      <w:r w:rsidRPr="00CF73A8">
        <w:rPr>
          <w:rFonts w:ascii="Segoe UI" w:eastAsia="Times New Roman" w:hAnsi="Segoe UI" w:cs="Segoe UI"/>
          <w:b/>
          <w:color w:val="2F6473"/>
          <w:sz w:val="23"/>
          <w:szCs w:val="23"/>
          <w:lang w:eastAsia="es-AR"/>
        </w:rPr>
        <w:t>NO</w:t>
      </w:r>
      <w:r w:rsidRPr="00CF73A8">
        <w:rPr>
          <w:rFonts w:ascii="Segoe UI" w:eastAsia="Times New Roman" w:hAnsi="Segoe UI" w:cs="Segoe UI"/>
          <w:color w:val="2F6473"/>
          <w:sz w:val="23"/>
          <w:szCs w:val="23"/>
          <w:lang w:eastAsia="es-AR"/>
        </w:rPr>
        <w:t>, porque en realidad el par {CUIT, Apellido} son una SUPER clave porque si solo usamos el CUIT nos alcanza para identificar una t-upla de otra, es decir nos sobraría el apellido (de ahí que es SUPER, más grande que la clave).</w:t>
      </w:r>
    </w:p>
    <w:p w14:paraId="11F5B0A0" w14:textId="77777777" w:rsidR="00CF73A8" w:rsidRPr="00CF73A8" w:rsidRDefault="00CF73A8" w:rsidP="00CF73A8">
      <w:pPr>
        <w:shd w:val="clear" w:color="auto" w:fill="DEF2F8"/>
        <w:spacing w:after="100" w:afterAutospacing="1" w:line="240" w:lineRule="auto"/>
        <w:jc w:val="center"/>
        <w:rPr>
          <w:rFonts w:ascii="Segoe UI" w:eastAsia="Times New Roman" w:hAnsi="Segoe UI" w:cs="Segoe UI"/>
          <w:color w:val="2F6473"/>
          <w:sz w:val="23"/>
          <w:szCs w:val="23"/>
          <w:lang w:eastAsia="es-AR"/>
        </w:rPr>
      </w:pPr>
      <w:r w:rsidRPr="00CF73A8">
        <w:rPr>
          <w:rFonts w:ascii="Segoe UI" w:eastAsia="Times New Roman" w:hAnsi="Segoe UI" w:cs="Segoe UI"/>
          <w:b/>
          <w:color w:val="2F6473"/>
          <w:sz w:val="23"/>
          <w:szCs w:val="23"/>
          <w:lang w:eastAsia="es-AR"/>
        </w:rPr>
        <w:t>La clave primaria</w:t>
      </w:r>
      <w:r w:rsidRPr="00CF73A8">
        <w:rPr>
          <w:rFonts w:ascii="Segoe UI" w:eastAsia="Times New Roman" w:hAnsi="Segoe UI" w:cs="Segoe UI"/>
          <w:color w:val="2F6473"/>
          <w:sz w:val="23"/>
          <w:szCs w:val="23"/>
          <w:lang w:eastAsia="es-AR"/>
        </w:rPr>
        <w:t xml:space="preserve"> es aquella </w:t>
      </w:r>
      <w:r w:rsidRPr="00CF73A8">
        <w:rPr>
          <w:rFonts w:ascii="Segoe UI" w:eastAsia="Times New Roman" w:hAnsi="Segoe UI" w:cs="Segoe UI"/>
          <w:color w:val="2F6473"/>
          <w:sz w:val="23"/>
          <w:szCs w:val="23"/>
          <w:u w:val="single"/>
          <w:lang w:eastAsia="es-AR"/>
        </w:rPr>
        <w:t>clave candidata que ha sido elegida para identificar unívocamente un set de valores de esa entidad</w:t>
      </w:r>
      <w:r w:rsidRPr="00CF73A8">
        <w:rPr>
          <w:rFonts w:ascii="Segoe UI" w:eastAsia="Times New Roman" w:hAnsi="Segoe UI" w:cs="Segoe UI"/>
          <w:color w:val="2F6473"/>
          <w:sz w:val="23"/>
          <w:szCs w:val="23"/>
          <w:lang w:eastAsia="es-AR"/>
        </w:rPr>
        <w:t>. </w:t>
      </w:r>
    </w:p>
    <w:p w14:paraId="1985992F" w14:textId="77777777" w:rsidR="00CF73A8" w:rsidRPr="00CF73A8" w:rsidRDefault="00CF73A8" w:rsidP="00CF73A8">
      <w:pPr>
        <w:shd w:val="clear" w:color="auto" w:fill="DEF2F8"/>
        <w:spacing w:after="100" w:afterAutospacing="1" w:line="240" w:lineRule="auto"/>
        <w:jc w:val="center"/>
        <w:rPr>
          <w:rFonts w:ascii="Segoe UI" w:eastAsia="Times New Roman" w:hAnsi="Segoe UI" w:cs="Segoe UI"/>
          <w:color w:val="2F6473"/>
          <w:sz w:val="23"/>
          <w:szCs w:val="23"/>
          <w:lang w:eastAsia="es-AR"/>
        </w:rPr>
      </w:pPr>
      <w:r w:rsidRPr="00CF73A8">
        <w:rPr>
          <w:rFonts w:ascii="Segoe UI" w:eastAsia="Times New Roman" w:hAnsi="Segoe UI" w:cs="Segoe UI"/>
          <w:color w:val="2F6473"/>
          <w:sz w:val="23"/>
          <w:szCs w:val="23"/>
          <w:lang w:eastAsia="es-AR"/>
        </w:rPr>
        <w:t>Es decir, de </w:t>
      </w:r>
      <w:r w:rsidRPr="00CF73A8">
        <w:rPr>
          <w:rFonts w:ascii="Segoe UI" w:eastAsia="Times New Roman" w:hAnsi="Segoe UI" w:cs="Segoe UI"/>
          <w:b/>
          <w:bCs/>
          <w:color w:val="2F6473"/>
          <w:sz w:val="23"/>
          <w:szCs w:val="23"/>
          <w:lang w:eastAsia="es-AR"/>
        </w:rPr>
        <w:t>todas las posibles claves candidatas, hemos elegido a la clave primaria para identificar un set de valores o t-upla, respecto de otra en una cierta entidad</w:t>
      </w:r>
      <w:r w:rsidRPr="00CF73A8">
        <w:rPr>
          <w:rFonts w:ascii="Segoe UI" w:eastAsia="Times New Roman" w:hAnsi="Segoe UI" w:cs="Segoe UI"/>
          <w:color w:val="2F6473"/>
          <w:sz w:val="23"/>
          <w:szCs w:val="23"/>
          <w:lang w:eastAsia="es-AR"/>
        </w:rPr>
        <w:t>.</w:t>
      </w:r>
    </w:p>
    <w:p w14:paraId="500E2A4C" w14:textId="311E3BD5" w:rsidR="00CF73A8" w:rsidRDefault="00CF73A8" w:rsidP="00C35AAD">
      <w:pPr>
        <w:pStyle w:val="NormalWeb"/>
        <w:shd w:val="clear" w:color="auto" w:fill="FFFFFF"/>
        <w:spacing w:before="0" w:beforeAutospacing="0"/>
        <w:rPr>
          <w:rFonts w:ascii="Arial" w:hAnsi="Arial" w:cs="Arial"/>
          <w:color w:val="3A3A3A"/>
          <w:sz w:val="21"/>
          <w:szCs w:val="21"/>
        </w:rPr>
      </w:pPr>
    </w:p>
    <w:p w14:paraId="26F4AA5C" w14:textId="77777777" w:rsidR="004B7FED" w:rsidRPr="004B7FED" w:rsidRDefault="004B7FED" w:rsidP="004B7FED">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B7FED">
        <w:rPr>
          <w:rFonts w:ascii="Arial" w:eastAsia="Times New Roman" w:hAnsi="Arial" w:cs="Arial"/>
          <w:b/>
          <w:color w:val="3A3A3A"/>
          <w:sz w:val="36"/>
          <w:szCs w:val="36"/>
          <w:u w:val="single"/>
          <w:lang w:eastAsia="es-AR"/>
        </w:rPr>
        <w:t>Relaciones. Cardinalidad</w:t>
      </w:r>
    </w:p>
    <w:p w14:paraId="133843D9" w14:textId="77777777" w:rsidR="004B7FED" w:rsidRDefault="004B7FED" w:rsidP="004B7FE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Ya vamos profundizando en los conceptos que conciernen a las diferentes partes del </w:t>
      </w:r>
      <w:r w:rsidRPr="0096738E">
        <w:rPr>
          <w:rFonts w:ascii="Segoe UI" w:hAnsi="Segoe UI" w:cs="Segoe UI"/>
          <w:color w:val="373A3C"/>
          <w:sz w:val="23"/>
          <w:szCs w:val="23"/>
          <w:u w:val="single"/>
        </w:rPr>
        <w:t>modelo relacional</w:t>
      </w:r>
      <w:r>
        <w:rPr>
          <w:rFonts w:ascii="Segoe UI" w:hAnsi="Segoe UI" w:cs="Segoe UI"/>
          <w:color w:val="373A3C"/>
          <w:sz w:val="23"/>
          <w:szCs w:val="23"/>
        </w:rPr>
        <w:t>, y esta vez, nos centraremos en las relaciones.</w:t>
      </w:r>
    </w:p>
    <w:p w14:paraId="708F86B0" w14:textId="77777777" w:rsidR="004B7FED" w:rsidRDefault="004B7FED" w:rsidP="004B7FE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Vimos que la relación se simboliza con un rombo y líneas que unen las entidades relacionadas.</w:t>
      </w:r>
    </w:p>
    <w:p w14:paraId="4D2F0A3E" w14:textId="77777777" w:rsidR="004B7FED" w:rsidRDefault="004B7FED" w:rsidP="004B7FE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Según cuántas entidades estamos relacionando, tendremos relaciones de diferentes tipos, a saber:</w:t>
      </w:r>
    </w:p>
    <w:p w14:paraId="6FEA1EC9" w14:textId="54EEA671" w:rsidR="00CF73A8" w:rsidRDefault="00A34774" w:rsidP="00C35AAD">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58A52A86" wp14:editId="641D4310">
            <wp:extent cx="6334328" cy="3848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4893" cy="3890968"/>
                    </a:xfrm>
                    <a:prstGeom prst="rect">
                      <a:avLst/>
                    </a:prstGeom>
                    <a:noFill/>
                    <a:ln>
                      <a:noFill/>
                    </a:ln>
                  </pic:spPr>
                </pic:pic>
              </a:graphicData>
            </a:graphic>
          </wp:inline>
        </w:drawing>
      </w:r>
    </w:p>
    <w:p w14:paraId="62742B45" w14:textId="1DACD753" w:rsidR="00B92D10" w:rsidRDefault="00B92D10" w:rsidP="00C35AAD">
      <w:pPr>
        <w:pStyle w:val="NormalWeb"/>
        <w:shd w:val="clear" w:color="auto" w:fill="FFFFFF"/>
        <w:spacing w:before="0" w:beforeAutospacing="0"/>
        <w:rPr>
          <w:rFonts w:ascii="Arial" w:hAnsi="Arial" w:cs="Arial"/>
          <w:color w:val="3A3A3A"/>
          <w:sz w:val="21"/>
          <w:szCs w:val="21"/>
        </w:rPr>
      </w:pPr>
    </w:p>
    <w:p w14:paraId="0ACD5C27" w14:textId="03550536" w:rsidR="00B92D10" w:rsidRDefault="00B92D10" w:rsidP="00C35AAD">
      <w:pPr>
        <w:pStyle w:val="NormalWeb"/>
        <w:shd w:val="clear" w:color="auto" w:fill="FFFFFF"/>
        <w:spacing w:before="0" w:beforeAutospacing="0"/>
        <w:rPr>
          <w:rFonts w:ascii="Arial" w:hAnsi="Arial" w:cs="Arial"/>
          <w:color w:val="3A3A3A"/>
          <w:sz w:val="21"/>
          <w:szCs w:val="21"/>
        </w:rPr>
      </w:pPr>
    </w:p>
    <w:p w14:paraId="6FB58F34" w14:textId="2343ACA4" w:rsidR="00B92D10" w:rsidRDefault="00B92D10" w:rsidP="00C35AAD">
      <w:pPr>
        <w:pStyle w:val="NormalWeb"/>
        <w:shd w:val="clear" w:color="auto" w:fill="FFFFFF"/>
        <w:spacing w:before="0" w:beforeAutospacing="0"/>
        <w:rPr>
          <w:rFonts w:ascii="Arial" w:hAnsi="Arial" w:cs="Arial"/>
          <w:color w:val="3A3A3A"/>
          <w:sz w:val="21"/>
          <w:szCs w:val="21"/>
        </w:rPr>
      </w:pPr>
    </w:p>
    <w:p w14:paraId="7642C599" w14:textId="7AA37D5C" w:rsidR="00B92D10" w:rsidRDefault="00B92D10" w:rsidP="00C35AAD">
      <w:pPr>
        <w:pStyle w:val="NormalWeb"/>
        <w:shd w:val="clear" w:color="auto" w:fill="FFFFFF"/>
        <w:spacing w:before="0" w:beforeAutospacing="0"/>
        <w:rPr>
          <w:rFonts w:ascii="Arial" w:hAnsi="Arial" w:cs="Arial"/>
          <w:color w:val="3A3A3A"/>
          <w:sz w:val="21"/>
          <w:szCs w:val="21"/>
        </w:rPr>
      </w:pPr>
    </w:p>
    <w:p w14:paraId="6D0D1925" w14:textId="5BB9AFCE" w:rsidR="00B92D10" w:rsidRDefault="00B92D10" w:rsidP="00C35AAD">
      <w:pPr>
        <w:pStyle w:val="NormalWeb"/>
        <w:shd w:val="clear" w:color="auto" w:fill="FFFFFF"/>
        <w:spacing w:before="0" w:beforeAutospacing="0"/>
        <w:rPr>
          <w:rFonts w:ascii="Arial" w:hAnsi="Arial" w:cs="Arial"/>
          <w:color w:val="3A3A3A"/>
          <w:sz w:val="21"/>
          <w:szCs w:val="21"/>
        </w:rPr>
      </w:pPr>
    </w:p>
    <w:p w14:paraId="7D9A6380" w14:textId="77777777" w:rsidR="002B2605" w:rsidRDefault="002B2605" w:rsidP="00C35AAD">
      <w:pPr>
        <w:pStyle w:val="NormalWeb"/>
        <w:shd w:val="clear" w:color="auto" w:fill="FFFFFF"/>
        <w:spacing w:before="0" w:beforeAutospacing="0"/>
        <w:rPr>
          <w:rFonts w:ascii="Arial" w:hAnsi="Arial" w:cs="Arial"/>
          <w:color w:val="3A3A3A"/>
          <w:sz w:val="21"/>
          <w:szCs w:val="21"/>
        </w:rPr>
      </w:pPr>
    </w:p>
    <w:p w14:paraId="236FA99F" w14:textId="77777777" w:rsidR="00B92D10" w:rsidRDefault="00B92D10" w:rsidP="00C35AAD">
      <w:pPr>
        <w:pStyle w:val="NormalWeb"/>
        <w:shd w:val="clear" w:color="auto" w:fill="FFFFFF"/>
        <w:spacing w:before="0" w:beforeAutospacing="0"/>
        <w:rPr>
          <w:rFonts w:ascii="Arial" w:hAnsi="Arial" w:cs="Arial"/>
          <w:color w:val="3A3A3A"/>
          <w:sz w:val="21"/>
          <w:szCs w:val="21"/>
        </w:rPr>
      </w:pPr>
    </w:p>
    <w:p w14:paraId="3FF6754B" w14:textId="2EBE88F0" w:rsidR="00B92D10" w:rsidRPr="00B92D10" w:rsidRDefault="00B92D10" w:rsidP="00B92D10">
      <w:pPr>
        <w:shd w:val="clear" w:color="auto" w:fill="FFFFFF"/>
        <w:spacing w:after="100" w:afterAutospacing="1" w:line="240" w:lineRule="auto"/>
        <w:outlineLvl w:val="1"/>
        <w:rPr>
          <w:rFonts w:ascii="Arial" w:eastAsia="Times New Roman" w:hAnsi="Arial" w:cs="Arial"/>
          <w:b/>
          <w:color w:val="3A3A3A"/>
          <w:sz w:val="28"/>
          <w:szCs w:val="36"/>
          <w:u w:val="single"/>
          <w:lang w:eastAsia="es-AR"/>
        </w:rPr>
      </w:pPr>
      <w:r w:rsidRPr="00B92D10">
        <w:rPr>
          <w:rFonts w:ascii="Arial" w:eastAsia="Times New Roman" w:hAnsi="Arial" w:cs="Arial"/>
          <w:b/>
          <w:color w:val="3A3A3A"/>
          <w:sz w:val="28"/>
          <w:szCs w:val="36"/>
          <w:u w:val="single"/>
          <w:lang w:eastAsia="es-AR"/>
        </w:rPr>
        <w:t xml:space="preserve">ACTIVIDAD </w:t>
      </w:r>
    </w:p>
    <w:p w14:paraId="6CFE8906" w14:textId="307A4680" w:rsidR="00B92D10" w:rsidRDefault="00B92D10" w:rsidP="00B92D1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_tradnl"/>
        </w:rPr>
        <w:t>¿Podrías indicar en un escenario donde tenemos los clientes de un banco que, </w:t>
      </w:r>
      <w:r>
        <w:rPr>
          <w:rFonts w:ascii="Segoe UI" w:hAnsi="Segoe UI" w:cs="Segoe UI"/>
          <w:color w:val="373A3C"/>
          <w:sz w:val="23"/>
          <w:szCs w:val="23"/>
        </w:rPr>
        <w:t>teniendo </w:t>
      </w:r>
      <w:r>
        <w:rPr>
          <w:rFonts w:ascii="Segoe UI" w:hAnsi="Segoe UI" w:cs="Segoe UI"/>
          <w:color w:val="373A3C"/>
          <w:sz w:val="23"/>
          <w:szCs w:val="23"/>
          <w:lang w:val="es-ES_tradnl"/>
        </w:rPr>
        <w:t>una cuenta, pueden solicitar tarjetas de crédito, préstamos, y otros servicios?</w:t>
      </w:r>
    </w:p>
    <w:p w14:paraId="631F8340" w14:textId="77777777" w:rsidR="00B92D10" w:rsidRPr="00B92D10" w:rsidRDefault="00B92D10" w:rsidP="00B92D10">
      <w:pPr>
        <w:pStyle w:val="NormalWeb"/>
        <w:shd w:val="clear" w:color="auto" w:fill="DEF2F8"/>
        <w:spacing w:before="0" w:beforeAutospacing="0"/>
        <w:rPr>
          <w:rFonts w:ascii="Segoe UI" w:hAnsi="Segoe UI" w:cs="Segoe UI"/>
          <w:color w:val="2F6473"/>
          <w:sz w:val="22"/>
          <w:szCs w:val="23"/>
        </w:rPr>
      </w:pPr>
      <w:r w:rsidRPr="00B92D10">
        <w:rPr>
          <w:rFonts w:ascii="Segoe UI" w:hAnsi="Segoe UI" w:cs="Segoe UI"/>
          <w:color w:val="2F6473"/>
          <w:sz w:val="22"/>
          <w:szCs w:val="23"/>
          <w:lang w:val="es-ES_tradnl"/>
        </w:rPr>
        <w:t>Banco-tiene-Cliente: binaria.</w:t>
      </w:r>
    </w:p>
    <w:p w14:paraId="4AFB1B45" w14:textId="77777777" w:rsidR="00B92D10" w:rsidRPr="00B92D10" w:rsidRDefault="00B92D10" w:rsidP="00B92D10">
      <w:pPr>
        <w:pStyle w:val="NormalWeb"/>
        <w:shd w:val="clear" w:color="auto" w:fill="DEF2F8"/>
        <w:spacing w:before="0" w:beforeAutospacing="0"/>
        <w:rPr>
          <w:rFonts w:ascii="Segoe UI" w:hAnsi="Segoe UI" w:cs="Segoe UI"/>
          <w:color w:val="2F6473"/>
          <w:sz w:val="22"/>
          <w:szCs w:val="23"/>
        </w:rPr>
      </w:pPr>
      <w:r w:rsidRPr="00B92D10">
        <w:rPr>
          <w:rFonts w:ascii="Segoe UI" w:hAnsi="Segoe UI" w:cs="Segoe UI"/>
          <w:color w:val="2F6473"/>
          <w:sz w:val="22"/>
          <w:szCs w:val="23"/>
          <w:lang w:val="es-ES_tradnl"/>
        </w:rPr>
        <w:t>Cliente-solicita-Préstamo: binaria.</w:t>
      </w:r>
    </w:p>
    <w:p w14:paraId="1E520AEC" w14:textId="77777777" w:rsidR="00B92D10" w:rsidRPr="00B92D10" w:rsidRDefault="00B92D10" w:rsidP="00B92D10">
      <w:pPr>
        <w:pStyle w:val="NormalWeb"/>
        <w:shd w:val="clear" w:color="auto" w:fill="DEF2F8"/>
        <w:spacing w:before="0" w:beforeAutospacing="0"/>
        <w:rPr>
          <w:rFonts w:ascii="Segoe UI" w:hAnsi="Segoe UI" w:cs="Segoe UI"/>
          <w:color w:val="2F6473"/>
          <w:sz w:val="22"/>
          <w:szCs w:val="23"/>
        </w:rPr>
      </w:pPr>
      <w:r w:rsidRPr="00B92D10">
        <w:rPr>
          <w:rFonts w:ascii="Segoe UI" w:hAnsi="Segoe UI" w:cs="Segoe UI"/>
          <w:color w:val="2F6473"/>
          <w:sz w:val="22"/>
          <w:szCs w:val="23"/>
          <w:lang w:val="es-ES_tradnl"/>
        </w:rPr>
        <w:t>Cliente-tiene-Tarjeta de Crédito: binaria.</w:t>
      </w:r>
    </w:p>
    <w:p w14:paraId="4C79C5F1" w14:textId="77777777" w:rsidR="00B92D10" w:rsidRPr="00B92D10" w:rsidRDefault="00B92D10" w:rsidP="00B92D10">
      <w:pPr>
        <w:pStyle w:val="NormalWeb"/>
        <w:shd w:val="clear" w:color="auto" w:fill="DEF2F8"/>
        <w:spacing w:before="0" w:beforeAutospacing="0"/>
        <w:rPr>
          <w:rFonts w:ascii="Segoe UI" w:hAnsi="Segoe UI" w:cs="Segoe UI"/>
          <w:color w:val="2F6473"/>
          <w:sz w:val="22"/>
          <w:szCs w:val="23"/>
        </w:rPr>
      </w:pPr>
      <w:r w:rsidRPr="00B92D10">
        <w:rPr>
          <w:rFonts w:ascii="Segoe UI" w:hAnsi="Segoe UI" w:cs="Segoe UI"/>
          <w:color w:val="2F6473"/>
          <w:sz w:val="22"/>
          <w:szCs w:val="23"/>
          <w:lang w:val="es-ES_tradnl"/>
        </w:rPr>
        <w:t>Cliente-tiene-Cuenta: binaria.</w:t>
      </w:r>
    </w:p>
    <w:p w14:paraId="76AB8FF4" w14:textId="77777777" w:rsidR="00B92D10" w:rsidRPr="00B92D10" w:rsidRDefault="00B92D10" w:rsidP="00B92D10">
      <w:pPr>
        <w:shd w:val="clear" w:color="auto" w:fill="DEF2F8"/>
        <w:rPr>
          <w:rFonts w:ascii="Segoe UI" w:hAnsi="Segoe UI" w:cs="Segoe UI"/>
          <w:color w:val="2F6473"/>
          <w:szCs w:val="23"/>
        </w:rPr>
      </w:pPr>
      <w:r w:rsidRPr="00B92D10">
        <w:rPr>
          <w:rFonts w:ascii="Segoe UI" w:hAnsi="Segoe UI" w:cs="Segoe UI"/>
          <w:color w:val="2F6473"/>
          <w:szCs w:val="23"/>
          <w:lang w:val="es-ES_tradnl"/>
        </w:rPr>
        <w:t>Cliente-autorizado por Cliente: unaria (para modelar clientes que pueden compartir una misma cuenta).</w:t>
      </w:r>
    </w:p>
    <w:p w14:paraId="08172355" w14:textId="614E0DCF" w:rsidR="0011398E" w:rsidRDefault="0011398E" w:rsidP="00C35AAD">
      <w:pPr>
        <w:pStyle w:val="NormalWeb"/>
        <w:shd w:val="clear" w:color="auto" w:fill="FFFFFF"/>
        <w:spacing w:before="0" w:beforeAutospacing="0"/>
        <w:rPr>
          <w:rFonts w:ascii="Arial" w:hAnsi="Arial" w:cs="Arial"/>
          <w:color w:val="3A3A3A"/>
          <w:sz w:val="21"/>
          <w:szCs w:val="21"/>
        </w:rPr>
      </w:pPr>
    </w:p>
    <w:p w14:paraId="0BE5B49B" w14:textId="77777777" w:rsidR="00435442" w:rsidRPr="00435442" w:rsidRDefault="00435442" w:rsidP="00435442">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35442">
        <w:rPr>
          <w:rFonts w:ascii="Arial" w:eastAsia="Times New Roman" w:hAnsi="Arial" w:cs="Arial"/>
          <w:b/>
          <w:color w:val="3A3A3A"/>
          <w:sz w:val="36"/>
          <w:szCs w:val="36"/>
          <w:u w:val="single"/>
          <w:lang w:eastAsia="es-AR"/>
        </w:rPr>
        <w:lastRenderedPageBreak/>
        <w:t>Relaciones. Cardinalidad (II)</w:t>
      </w:r>
    </w:p>
    <w:p w14:paraId="064E61D3" w14:textId="77777777" w:rsidR="00435442" w:rsidRDefault="00435442" w:rsidP="00435442">
      <w:pPr>
        <w:shd w:val="clear" w:color="auto" w:fill="DEF1DE"/>
        <w:rPr>
          <w:rFonts w:ascii="Segoe UI" w:hAnsi="Segoe UI" w:cs="Segoe UI"/>
          <w:color w:val="306030"/>
          <w:sz w:val="23"/>
          <w:szCs w:val="23"/>
        </w:rPr>
      </w:pPr>
      <w:r>
        <w:rPr>
          <w:rFonts w:ascii="Segoe UI" w:hAnsi="Segoe UI" w:cs="Segoe UI"/>
          <w:color w:val="306030"/>
          <w:sz w:val="23"/>
          <w:szCs w:val="23"/>
        </w:rPr>
        <w:t>Veamos en el caso de la relación binaria,</w:t>
      </w:r>
      <w:r>
        <w:rPr>
          <w:rFonts w:ascii="Segoe UI" w:hAnsi="Segoe UI" w:cs="Segoe UI"/>
          <w:b/>
          <w:bCs/>
          <w:color w:val="306030"/>
          <w:sz w:val="23"/>
          <w:szCs w:val="23"/>
        </w:rPr>
        <w:t> “los clientes compran productos”</w:t>
      </w:r>
      <w:r>
        <w:rPr>
          <w:rFonts w:ascii="Segoe UI" w:hAnsi="Segoe UI" w:cs="Segoe UI"/>
          <w:color w:val="306030"/>
          <w:sz w:val="23"/>
          <w:szCs w:val="23"/>
        </w:rPr>
        <w:t>. </w:t>
      </w:r>
      <w:r>
        <w:rPr>
          <w:rFonts w:ascii="Segoe UI" w:hAnsi="Segoe UI" w:cs="Segoe UI"/>
          <w:color w:val="306030"/>
          <w:sz w:val="23"/>
          <w:szCs w:val="23"/>
        </w:rPr>
        <w:br/>
        <w:t>José que es un cliente, ¿cuántos productos de nuestra compañía podría comprar?</w:t>
      </w:r>
    </w:p>
    <w:p w14:paraId="080B8205" w14:textId="5811494C" w:rsidR="00435442" w:rsidRDefault="00435442" w:rsidP="004354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Obviamente le permitiremos comprar muchos, y si es un cliente, es porque nos ha comprado alguna vez, y deseamos que siga comprando. Eso significa </w:t>
      </w:r>
      <w:r w:rsidR="000678B1">
        <w:rPr>
          <w:rFonts w:ascii="Segoe UI" w:hAnsi="Segoe UI" w:cs="Segoe UI"/>
          <w:color w:val="373A3C"/>
          <w:sz w:val="23"/>
          <w:szCs w:val="23"/>
        </w:rPr>
        <w:t>que,</w:t>
      </w:r>
      <w:r>
        <w:rPr>
          <w:rFonts w:ascii="Segoe UI" w:hAnsi="Segoe UI" w:cs="Segoe UI"/>
          <w:color w:val="373A3C"/>
          <w:sz w:val="23"/>
          <w:szCs w:val="23"/>
        </w:rPr>
        <w:t xml:space="preserve"> en la relación entre ambas entidades, en el lado de los productos vamos a poner un símbolo que signifique muchos (o N).</w:t>
      </w:r>
    </w:p>
    <w:p w14:paraId="3C87AD4B" w14:textId="77777777" w:rsidR="00435442" w:rsidRDefault="00435442" w:rsidP="0043544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Esto lo hacemos con una patita de gallo como hemos mostrado previamente en el diagrama:</w:t>
      </w:r>
    </w:p>
    <w:p w14:paraId="0A74B4BD" w14:textId="2CC9629E" w:rsidR="009C2FD6" w:rsidRDefault="000678B1" w:rsidP="00C35AAD">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47114614" wp14:editId="465EADA4">
            <wp:extent cx="6267450" cy="378005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7040" cy="3785840"/>
                    </a:xfrm>
                    <a:prstGeom prst="rect">
                      <a:avLst/>
                    </a:prstGeom>
                    <a:noFill/>
                    <a:ln>
                      <a:noFill/>
                    </a:ln>
                  </pic:spPr>
                </pic:pic>
              </a:graphicData>
            </a:graphic>
          </wp:inline>
        </w:drawing>
      </w:r>
    </w:p>
    <w:p w14:paraId="05FB7C75" w14:textId="393836E8" w:rsidR="00A57391" w:rsidRDefault="00A57391" w:rsidP="00C35AAD">
      <w:pPr>
        <w:pStyle w:val="NormalWeb"/>
        <w:shd w:val="clear" w:color="auto" w:fill="FFFFFF"/>
        <w:spacing w:before="0" w:beforeAutospacing="0"/>
        <w:rPr>
          <w:rFonts w:ascii="Arial" w:hAnsi="Arial" w:cs="Arial"/>
          <w:color w:val="3A3A3A"/>
          <w:sz w:val="21"/>
          <w:szCs w:val="21"/>
        </w:rPr>
      </w:pPr>
    </w:p>
    <w:p w14:paraId="3C9F4350" w14:textId="6EADC123" w:rsidR="000678B1" w:rsidRDefault="000678B1" w:rsidP="000678B1">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2735A06F" wp14:editId="3386E883">
            <wp:extent cx="3657600" cy="1152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7600" cy="1152525"/>
                    </a:xfrm>
                    <a:prstGeom prst="rect">
                      <a:avLst/>
                    </a:prstGeom>
                    <a:noFill/>
                    <a:ln>
                      <a:noFill/>
                    </a:ln>
                  </pic:spPr>
                </pic:pic>
              </a:graphicData>
            </a:graphic>
          </wp:inline>
        </w:drawing>
      </w:r>
    </w:p>
    <w:p w14:paraId="1AD75F4B" w14:textId="5547C23B" w:rsidR="000678B1" w:rsidRDefault="000678B1" w:rsidP="000678B1">
      <w:pPr>
        <w:pStyle w:val="NormalWeb"/>
        <w:shd w:val="clear" w:color="auto" w:fill="FFFFFF"/>
        <w:spacing w:before="0" w:beforeAutospacing="0"/>
        <w:rPr>
          <w:rFonts w:ascii="Arial" w:hAnsi="Arial" w:cs="Arial"/>
          <w:color w:val="3A3A3A"/>
          <w:sz w:val="21"/>
          <w:szCs w:val="21"/>
        </w:rPr>
      </w:pPr>
    </w:p>
    <w:p w14:paraId="0544E8F8" w14:textId="77777777" w:rsidR="000678B1" w:rsidRPr="000678B1" w:rsidRDefault="000678B1" w:rsidP="000678B1">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678B1">
        <w:rPr>
          <w:rFonts w:ascii="Arial" w:eastAsia="Times New Roman" w:hAnsi="Arial" w:cs="Arial"/>
          <w:b/>
          <w:color w:val="3A3A3A"/>
          <w:sz w:val="36"/>
          <w:szCs w:val="36"/>
          <w:u w:val="single"/>
          <w:lang w:eastAsia="es-AR"/>
        </w:rPr>
        <w:t>Relaciones. Cardinalidad (III)</w:t>
      </w:r>
    </w:p>
    <w:p w14:paraId="3FAA27BE" w14:textId="77777777" w:rsidR="000678B1" w:rsidRDefault="000678B1" w:rsidP="000678B1">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Ahora volvamos al diagrama:</w:t>
      </w:r>
    </w:p>
    <w:p w14:paraId="3CF3444D" w14:textId="4DD133B9" w:rsidR="000678B1" w:rsidRDefault="000678B1" w:rsidP="000678B1">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7AD8DE55" wp14:editId="26EA4A35">
            <wp:extent cx="6096000" cy="22669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2266950"/>
                    </a:xfrm>
                    <a:prstGeom prst="rect">
                      <a:avLst/>
                    </a:prstGeom>
                    <a:noFill/>
                    <a:ln>
                      <a:noFill/>
                    </a:ln>
                  </pic:spPr>
                </pic:pic>
              </a:graphicData>
            </a:graphic>
          </wp:inline>
        </w:drawing>
      </w:r>
    </w:p>
    <w:p w14:paraId="348C2E6F" w14:textId="447C4AC3" w:rsidR="001663C1" w:rsidRPr="001663C1" w:rsidRDefault="001663C1" w:rsidP="001663C1">
      <w:pPr>
        <w:shd w:val="clear" w:color="auto" w:fill="FFFFFF"/>
        <w:spacing w:after="100" w:afterAutospacing="1" w:line="240" w:lineRule="auto"/>
        <w:rPr>
          <w:rFonts w:ascii="Segoe UI" w:eastAsia="Times New Roman" w:hAnsi="Segoe UI" w:cs="Segoe UI"/>
          <w:color w:val="373A3C"/>
          <w:sz w:val="23"/>
          <w:szCs w:val="23"/>
          <w:lang w:eastAsia="es-AR"/>
        </w:rPr>
      </w:pPr>
      <w:r w:rsidRPr="001663C1">
        <w:rPr>
          <w:rFonts w:ascii="Segoe UI" w:eastAsia="Times New Roman" w:hAnsi="Segoe UI" w:cs="Segoe UI"/>
          <w:color w:val="373A3C"/>
          <w:sz w:val="23"/>
          <w:szCs w:val="23"/>
          <w:lang w:eastAsia="es-AR"/>
        </w:rPr>
        <w:t xml:space="preserve">Ahora que sabemos que ambas tablas tienen una </w:t>
      </w:r>
      <w:r w:rsidRPr="001663C1">
        <w:rPr>
          <w:rFonts w:ascii="Segoe UI" w:eastAsia="Times New Roman" w:hAnsi="Segoe UI" w:cs="Segoe UI"/>
          <w:b/>
          <w:color w:val="373A3C"/>
          <w:sz w:val="23"/>
          <w:szCs w:val="23"/>
          <w:lang w:eastAsia="es-AR"/>
        </w:rPr>
        <w:t>clave</w:t>
      </w:r>
      <w:r w:rsidRPr="001663C1">
        <w:rPr>
          <w:rFonts w:ascii="Segoe UI" w:eastAsia="Times New Roman" w:hAnsi="Segoe UI" w:cs="Segoe UI"/>
          <w:color w:val="373A3C"/>
          <w:sz w:val="23"/>
          <w:szCs w:val="23"/>
          <w:lang w:eastAsia="es-AR"/>
        </w:rPr>
        <w:t xml:space="preserve">, podemos entender que </w:t>
      </w:r>
      <w:r w:rsidRPr="001663C1">
        <w:rPr>
          <w:rFonts w:ascii="Segoe UI" w:eastAsia="Times New Roman" w:hAnsi="Segoe UI" w:cs="Segoe UI"/>
          <w:color w:val="373A3C"/>
          <w:sz w:val="23"/>
          <w:szCs w:val="23"/>
          <w:u w:val="single"/>
          <w:lang w:eastAsia="es-AR"/>
        </w:rPr>
        <w:t>la cantidad está modelando cuántas unidades de cada producto compró un cierto cliente</w:t>
      </w:r>
      <w:r w:rsidRPr="001663C1">
        <w:rPr>
          <w:rFonts w:ascii="Segoe UI" w:eastAsia="Times New Roman" w:hAnsi="Segoe UI" w:cs="Segoe UI"/>
          <w:color w:val="373A3C"/>
          <w:sz w:val="23"/>
          <w:szCs w:val="23"/>
          <w:lang w:eastAsia="es-AR"/>
        </w:rPr>
        <w:t>.  </w:t>
      </w:r>
    </w:p>
    <w:p w14:paraId="00DE1E3D" w14:textId="77777777" w:rsidR="001663C1" w:rsidRPr="001663C1" w:rsidRDefault="001663C1" w:rsidP="001663C1">
      <w:pPr>
        <w:shd w:val="clear" w:color="auto" w:fill="FFFFFF"/>
        <w:spacing w:after="0" w:line="480" w:lineRule="atLeast"/>
        <w:rPr>
          <w:rFonts w:ascii="Segoe UI" w:eastAsia="Times New Roman" w:hAnsi="Segoe UI" w:cs="Segoe UI"/>
          <w:color w:val="373A3C"/>
          <w:sz w:val="23"/>
          <w:szCs w:val="23"/>
          <w:u w:val="single"/>
          <w:lang w:eastAsia="es-AR"/>
        </w:rPr>
      </w:pPr>
      <w:r w:rsidRPr="001663C1">
        <w:rPr>
          <w:rFonts w:ascii="Segoe UI" w:eastAsia="Times New Roman" w:hAnsi="Segoe UI" w:cs="Segoe UI"/>
          <w:color w:val="373A3C"/>
          <w:sz w:val="23"/>
          <w:szCs w:val="23"/>
          <w:u w:val="single"/>
          <w:lang w:eastAsia="es-AR"/>
        </w:rPr>
        <w:t>¿Qué pasaría si pusiéramos la cantidad como atributo de Clientes?</w:t>
      </w:r>
    </w:p>
    <w:p w14:paraId="397EEAF0" w14:textId="77777777" w:rsidR="001663C1" w:rsidRPr="001663C1" w:rsidRDefault="001663C1" w:rsidP="001663C1">
      <w:pPr>
        <w:shd w:val="clear" w:color="auto" w:fill="DEF2F8"/>
        <w:spacing w:after="0" w:line="240" w:lineRule="auto"/>
        <w:rPr>
          <w:rFonts w:ascii="Segoe UI" w:eastAsia="Times New Roman" w:hAnsi="Segoe UI" w:cs="Segoe UI"/>
          <w:color w:val="2F6473"/>
          <w:sz w:val="23"/>
          <w:szCs w:val="23"/>
          <w:lang w:eastAsia="es-AR"/>
        </w:rPr>
      </w:pPr>
      <w:r w:rsidRPr="001663C1">
        <w:rPr>
          <w:rFonts w:ascii="Segoe UI" w:eastAsia="Times New Roman" w:hAnsi="Segoe UI" w:cs="Segoe UI"/>
          <w:color w:val="2F6473"/>
          <w:sz w:val="23"/>
          <w:szCs w:val="23"/>
          <w:lang w:eastAsia="es-AR"/>
        </w:rPr>
        <w:t>Como sabemos que cada cliente solo aparece una vez en esa tabla, entonces la </w:t>
      </w:r>
      <w:r w:rsidRPr="001663C1">
        <w:rPr>
          <w:rFonts w:ascii="Segoe UI" w:eastAsia="Times New Roman" w:hAnsi="Segoe UI" w:cs="Segoe UI"/>
          <w:b/>
          <w:bCs/>
          <w:color w:val="2F6473"/>
          <w:sz w:val="23"/>
          <w:szCs w:val="23"/>
          <w:lang w:eastAsia="es-AR"/>
        </w:rPr>
        <w:t>cantidad que figura para su t-upla </w:t>
      </w:r>
      <w:r w:rsidRPr="001663C1">
        <w:rPr>
          <w:rFonts w:ascii="Segoe UI" w:eastAsia="Times New Roman" w:hAnsi="Segoe UI" w:cs="Segoe UI"/>
          <w:color w:val="2F6473"/>
          <w:sz w:val="23"/>
          <w:szCs w:val="23"/>
          <w:lang w:eastAsia="es-AR"/>
        </w:rPr>
        <w:t>indicaría que está destinado a comprar siempre la misma cantidad sin importar qué producto adquiera. De manera similar, si ponemos cantidad en la tabla de productos, indicaría que de un cierto producto solo se admitiría que los clientes compren siempre esa cantidad. </w:t>
      </w:r>
      <w:r w:rsidRPr="001663C1">
        <w:rPr>
          <w:rFonts w:ascii="Segoe UI" w:eastAsia="Times New Roman" w:hAnsi="Segoe UI" w:cs="Segoe UI"/>
          <w:color w:val="2F6473"/>
          <w:sz w:val="23"/>
          <w:szCs w:val="23"/>
          <w:lang w:eastAsia="es-AR"/>
        </w:rPr>
        <w:br/>
        <w:t>La cantidad, modelada dentro de la relación y no en las entidades que la conforman, indicará que es la cantidad de cada producto que ha comprado un cliente específico</w:t>
      </w:r>
    </w:p>
    <w:p w14:paraId="6DBA1E2A" w14:textId="07A0CE6F" w:rsidR="000678B1" w:rsidRDefault="000678B1" w:rsidP="000678B1">
      <w:pPr>
        <w:pStyle w:val="NormalWeb"/>
        <w:shd w:val="clear" w:color="auto" w:fill="FFFFFF"/>
        <w:spacing w:before="0" w:beforeAutospacing="0"/>
        <w:rPr>
          <w:rFonts w:ascii="Arial" w:hAnsi="Arial" w:cs="Arial"/>
          <w:color w:val="3A3A3A"/>
          <w:sz w:val="21"/>
          <w:szCs w:val="21"/>
        </w:rPr>
      </w:pPr>
    </w:p>
    <w:p w14:paraId="3F1C21E9" w14:textId="67A52E4B" w:rsidR="005768B0" w:rsidRDefault="005768B0" w:rsidP="000678B1">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9247F5C" wp14:editId="25AAF021">
            <wp:extent cx="6096000" cy="13525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1352550"/>
                    </a:xfrm>
                    <a:prstGeom prst="rect">
                      <a:avLst/>
                    </a:prstGeom>
                    <a:noFill/>
                    <a:ln>
                      <a:noFill/>
                    </a:ln>
                  </pic:spPr>
                </pic:pic>
              </a:graphicData>
            </a:graphic>
          </wp:inline>
        </w:drawing>
      </w:r>
    </w:p>
    <w:p w14:paraId="507E8765" w14:textId="77777777" w:rsid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p>
    <w:p w14:paraId="60C4579A" w14:textId="77777777" w:rsid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p>
    <w:p w14:paraId="0033C587" w14:textId="74E71959" w:rsidR="005768B0" w:rsidRP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Pensemos en Juan, uno de nuestros empleados, ¿cuántos jefes directos tiene?</w:t>
      </w:r>
    </w:p>
    <w:p w14:paraId="5D2D6B36" w14:textId="3CEC713B" w:rsidR="005768B0" w:rsidRP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 xml:space="preserve">Seguramente uno solo, Federico. Por lo tanto, </w:t>
      </w:r>
      <w:r w:rsidRPr="005768B0">
        <w:rPr>
          <w:rFonts w:ascii="Segoe UI" w:eastAsia="Times New Roman" w:hAnsi="Segoe UI" w:cs="Segoe UI"/>
          <w:color w:val="373A3C"/>
          <w:sz w:val="23"/>
          <w:szCs w:val="23"/>
          <w:u w:val="single"/>
          <w:lang w:eastAsia="es-AR"/>
        </w:rPr>
        <w:t xml:space="preserve">del lado de los empleados jefes, la </w:t>
      </w:r>
      <w:r w:rsidRPr="005768B0">
        <w:rPr>
          <w:rFonts w:ascii="Segoe UI" w:eastAsia="Times New Roman" w:hAnsi="Segoe UI" w:cs="Segoe UI"/>
          <w:b/>
          <w:color w:val="373A3C"/>
          <w:sz w:val="23"/>
          <w:szCs w:val="23"/>
          <w:u w:val="single"/>
          <w:lang w:eastAsia="es-AR"/>
        </w:rPr>
        <w:t>Cardinalidad es 1</w:t>
      </w:r>
      <w:r w:rsidRPr="005768B0">
        <w:rPr>
          <w:rFonts w:ascii="Segoe UI" w:eastAsia="Times New Roman" w:hAnsi="Segoe UI" w:cs="Segoe UI"/>
          <w:color w:val="373A3C"/>
          <w:sz w:val="23"/>
          <w:szCs w:val="23"/>
          <w:u w:val="single"/>
          <w:lang w:eastAsia="es-AR"/>
        </w:rPr>
        <w:t xml:space="preserve"> </w:t>
      </w:r>
      <w:r w:rsidRPr="005768B0">
        <w:rPr>
          <w:rFonts w:ascii="Segoe UI" w:eastAsia="Times New Roman" w:hAnsi="Segoe UI" w:cs="Segoe UI"/>
          <w:color w:val="373A3C"/>
          <w:sz w:val="23"/>
          <w:szCs w:val="23"/>
          <w:lang w:eastAsia="es-AR"/>
        </w:rPr>
        <w:t>(recordá que los jefes son también empleados).</w:t>
      </w:r>
    </w:p>
    <w:p w14:paraId="3276E60A" w14:textId="77777777" w:rsidR="005768B0" w:rsidRP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Ahora veamos la relación del lado de Federico.</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08"/>
        <w:gridCol w:w="922"/>
        <w:gridCol w:w="1045"/>
      </w:tblGrid>
      <w:tr w:rsidR="005768B0" w:rsidRPr="005768B0" w14:paraId="5082026B" w14:textId="77777777" w:rsidTr="001C7312">
        <w:trPr>
          <w:tblHeader/>
        </w:trPr>
        <w:tc>
          <w:tcPr>
            <w:tcW w:w="0" w:type="auto"/>
            <w:shd w:val="clear" w:color="auto" w:fill="FFFFFF"/>
            <w:vAlign w:val="bottom"/>
            <w:hideMark/>
          </w:tcPr>
          <w:p w14:paraId="1663D352"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Legajo </w:t>
            </w:r>
          </w:p>
        </w:tc>
        <w:tc>
          <w:tcPr>
            <w:tcW w:w="0" w:type="auto"/>
            <w:shd w:val="clear" w:color="auto" w:fill="FFFFFF"/>
            <w:vAlign w:val="bottom"/>
            <w:hideMark/>
          </w:tcPr>
          <w:p w14:paraId="0EAEA16C"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Nombre</w:t>
            </w:r>
          </w:p>
        </w:tc>
        <w:tc>
          <w:tcPr>
            <w:tcW w:w="0" w:type="auto"/>
            <w:shd w:val="clear" w:color="auto" w:fill="FFFFFF"/>
            <w:vAlign w:val="bottom"/>
            <w:hideMark/>
          </w:tcPr>
          <w:p w14:paraId="5C735B4A"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Jefe</w:t>
            </w:r>
          </w:p>
        </w:tc>
      </w:tr>
      <w:tr w:rsidR="005768B0" w:rsidRPr="005768B0" w14:paraId="4297CD04" w14:textId="77777777" w:rsidTr="001C7312">
        <w:tc>
          <w:tcPr>
            <w:tcW w:w="0" w:type="auto"/>
            <w:shd w:val="clear" w:color="auto" w:fill="FFFFFF"/>
            <w:hideMark/>
          </w:tcPr>
          <w:p w14:paraId="26A3A93A"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2</w:t>
            </w:r>
          </w:p>
        </w:tc>
        <w:tc>
          <w:tcPr>
            <w:tcW w:w="0" w:type="auto"/>
            <w:shd w:val="clear" w:color="auto" w:fill="FFFFFF"/>
            <w:hideMark/>
          </w:tcPr>
          <w:p w14:paraId="6F9FCE30" w14:textId="77777777" w:rsidR="005768B0" w:rsidRPr="005768B0" w:rsidRDefault="005768B0" w:rsidP="005768B0">
            <w:pPr>
              <w:spacing w:after="0" w:line="240" w:lineRule="auto"/>
              <w:jc w:val="center"/>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Juan</w:t>
            </w:r>
          </w:p>
        </w:tc>
        <w:tc>
          <w:tcPr>
            <w:tcW w:w="0" w:type="auto"/>
            <w:shd w:val="clear" w:color="auto" w:fill="FFFFFF"/>
            <w:hideMark/>
          </w:tcPr>
          <w:p w14:paraId="60B60983" w14:textId="77777777" w:rsidR="005768B0" w:rsidRPr="005768B0" w:rsidRDefault="005768B0" w:rsidP="005768B0">
            <w:pPr>
              <w:spacing w:after="0" w:line="240" w:lineRule="auto"/>
              <w:rPr>
                <w:rFonts w:ascii="Segoe UI" w:eastAsia="Times New Roman" w:hAnsi="Segoe UI" w:cs="Segoe UI"/>
                <w:color w:val="373A3C"/>
                <w:sz w:val="23"/>
                <w:szCs w:val="23"/>
                <w:lang w:eastAsia="es-AR"/>
              </w:rPr>
            </w:pPr>
            <w:r w:rsidRPr="005768B0">
              <w:rPr>
                <w:rFonts w:ascii="Segoe UI" w:eastAsia="Times New Roman" w:hAnsi="Segoe UI" w:cs="Segoe UI"/>
                <w:b/>
                <w:bCs/>
                <w:color w:val="373A3C"/>
                <w:sz w:val="23"/>
                <w:szCs w:val="23"/>
                <w:lang w:eastAsia="es-AR"/>
              </w:rPr>
              <w:t> 4</w:t>
            </w:r>
            <w:r w:rsidRPr="005768B0">
              <w:rPr>
                <w:rFonts w:ascii="Segoe UI" w:eastAsia="Times New Roman" w:hAnsi="Segoe UI" w:cs="Segoe UI"/>
                <w:color w:val="373A3C"/>
                <w:sz w:val="23"/>
                <w:szCs w:val="23"/>
                <w:lang w:eastAsia="es-AR"/>
              </w:rPr>
              <w:t>             </w:t>
            </w:r>
          </w:p>
        </w:tc>
      </w:tr>
      <w:tr w:rsidR="005768B0" w:rsidRPr="005768B0" w14:paraId="7AF2007E" w14:textId="77777777" w:rsidTr="001C7312">
        <w:tc>
          <w:tcPr>
            <w:tcW w:w="0" w:type="auto"/>
            <w:shd w:val="clear" w:color="auto" w:fill="FFFFFF"/>
            <w:hideMark/>
          </w:tcPr>
          <w:p w14:paraId="54A0F7E8"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1</w:t>
            </w:r>
          </w:p>
        </w:tc>
        <w:tc>
          <w:tcPr>
            <w:tcW w:w="0" w:type="auto"/>
            <w:shd w:val="clear" w:color="auto" w:fill="FFFFFF"/>
            <w:hideMark/>
          </w:tcPr>
          <w:p w14:paraId="3E5356DF" w14:textId="77777777" w:rsidR="005768B0" w:rsidRPr="005768B0" w:rsidRDefault="005768B0" w:rsidP="005768B0">
            <w:pPr>
              <w:spacing w:after="0" w:line="240" w:lineRule="auto"/>
              <w:jc w:val="center"/>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María</w:t>
            </w:r>
          </w:p>
        </w:tc>
        <w:tc>
          <w:tcPr>
            <w:tcW w:w="0" w:type="auto"/>
            <w:shd w:val="clear" w:color="auto" w:fill="FFFFFF"/>
            <w:hideMark/>
          </w:tcPr>
          <w:p w14:paraId="1E388FD1" w14:textId="77777777" w:rsidR="005768B0" w:rsidRPr="005768B0" w:rsidRDefault="005768B0" w:rsidP="005768B0">
            <w:pPr>
              <w:spacing w:after="0" w:line="240" w:lineRule="auto"/>
              <w:rPr>
                <w:rFonts w:ascii="Segoe UI" w:eastAsia="Times New Roman" w:hAnsi="Segoe UI" w:cs="Segoe UI"/>
                <w:color w:val="373A3C"/>
                <w:sz w:val="23"/>
                <w:szCs w:val="23"/>
                <w:lang w:eastAsia="es-AR"/>
              </w:rPr>
            </w:pPr>
            <w:r w:rsidRPr="005768B0">
              <w:rPr>
                <w:rFonts w:ascii="Segoe UI" w:eastAsia="Times New Roman" w:hAnsi="Segoe UI" w:cs="Segoe UI"/>
                <w:b/>
                <w:bCs/>
                <w:color w:val="373A3C"/>
                <w:sz w:val="23"/>
                <w:szCs w:val="23"/>
                <w:lang w:eastAsia="es-AR"/>
              </w:rPr>
              <w:t> 4</w:t>
            </w:r>
          </w:p>
        </w:tc>
      </w:tr>
      <w:tr w:rsidR="005768B0" w:rsidRPr="005768B0" w14:paraId="6B993B6B" w14:textId="77777777" w:rsidTr="001C7312">
        <w:tc>
          <w:tcPr>
            <w:tcW w:w="0" w:type="auto"/>
            <w:shd w:val="clear" w:color="auto" w:fill="FFFFFF"/>
            <w:hideMark/>
          </w:tcPr>
          <w:p w14:paraId="3109CB20"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t>4</w:t>
            </w:r>
          </w:p>
        </w:tc>
        <w:tc>
          <w:tcPr>
            <w:tcW w:w="0" w:type="auto"/>
            <w:shd w:val="clear" w:color="auto" w:fill="FFFFFF"/>
            <w:hideMark/>
          </w:tcPr>
          <w:p w14:paraId="5FC24D16" w14:textId="77777777" w:rsidR="005768B0" w:rsidRPr="005768B0" w:rsidRDefault="005768B0" w:rsidP="005768B0">
            <w:pPr>
              <w:spacing w:after="0" w:line="240" w:lineRule="auto"/>
              <w:jc w:val="center"/>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Federico</w:t>
            </w:r>
          </w:p>
        </w:tc>
        <w:tc>
          <w:tcPr>
            <w:tcW w:w="0" w:type="auto"/>
            <w:shd w:val="clear" w:color="auto" w:fill="FFFFFF"/>
            <w:hideMark/>
          </w:tcPr>
          <w:p w14:paraId="3C142341" w14:textId="77777777" w:rsidR="005768B0" w:rsidRPr="005768B0" w:rsidRDefault="005768B0" w:rsidP="005768B0">
            <w:pPr>
              <w:spacing w:after="0" w:line="240" w:lineRule="auto"/>
              <w:rPr>
                <w:rFonts w:ascii="Segoe UI" w:eastAsia="Times New Roman" w:hAnsi="Segoe UI" w:cs="Segoe UI"/>
                <w:color w:val="373A3C"/>
                <w:sz w:val="23"/>
                <w:szCs w:val="23"/>
                <w:lang w:eastAsia="es-AR"/>
              </w:rPr>
            </w:pPr>
            <w:r w:rsidRPr="005768B0">
              <w:rPr>
                <w:rFonts w:ascii="Segoe UI" w:eastAsia="Times New Roman" w:hAnsi="Segoe UI" w:cs="Segoe UI"/>
                <w:b/>
                <w:bCs/>
                <w:color w:val="373A3C"/>
                <w:sz w:val="23"/>
                <w:szCs w:val="23"/>
                <w:lang w:eastAsia="es-AR"/>
              </w:rPr>
              <w:t> 9</w:t>
            </w:r>
          </w:p>
        </w:tc>
      </w:tr>
      <w:tr w:rsidR="005768B0" w:rsidRPr="005768B0" w14:paraId="7BFB378B" w14:textId="77777777" w:rsidTr="001C7312">
        <w:tc>
          <w:tcPr>
            <w:tcW w:w="0" w:type="auto"/>
            <w:shd w:val="clear" w:color="auto" w:fill="FFFFFF"/>
            <w:hideMark/>
          </w:tcPr>
          <w:p w14:paraId="70896AA9" w14:textId="77777777" w:rsidR="005768B0" w:rsidRPr="005768B0" w:rsidRDefault="005768B0" w:rsidP="005768B0">
            <w:pPr>
              <w:spacing w:after="0" w:line="240" w:lineRule="auto"/>
              <w:jc w:val="center"/>
              <w:rPr>
                <w:rFonts w:ascii="Segoe UI" w:eastAsia="Times New Roman" w:hAnsi="Segoe UI" w:cs="Segoe UI"/>
                <w:b/>
                <w:bCs/>
                <w:color w:val="373A3C"/>
                <w:sz w:val="23"/>
                <w:szCs w:val="23"/>
                <w:lang w:eastAsia="es-AR"/>
              </w:rPr>
            </w:pPr>
            <w:r w:rsidRPr="005768B0">
              <w:rPr>
                <w:rFonts w:ascii="Segoe UI" w:eastAsia="Times New Roman" w:hAnsi="Segoe UI" w:cs="Segoe UI"/>
                <w:b/>
                <w:bCs/>
                <w:color w:val="373A3C"/>
                <w:sz w:val="23"/>
                <w:szCs w:val="23"/>
                <w:lang w:eastAsia="es-AR"/>
              </w:rPr>
              <w:lastRenderedPageBreak/>
              <w:t>7</w:t>
            </w:r>
          </w:p>
        </w:tc>
        <w:tc>
          <w:tcPr>
            <w:tcW w:w="0" w:type="auto"/>
            <w:shd w:val="clear" w:color="auto" w:fill="FFFFFF"/>
            <w:hideMark/>
          </w:tcPr>
          <w:p w14:paraId="62CDB9B9" w14:textId="77777777" w:rsidR="005768B0" w:rsidRPr="005768B0" w:rsidRDefault="005768B0" w:rsidP="005768B0">
            <w:pPr>
              <w:spacing w:after="0" w:line="240" w:lineRule="auto"/>
              <w:jc w:val="center"/>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Paula</w:t>
            </w:r>
          </w:p>
        </w:tc>
        <w:tc>
          <w:tcPr>
            <w:tcW w:w="0" w:type="auto"/>
            <w:shd w:val="clear" w:color="auto" w:fill="FFFFFF"/>
            <w:hideMark/>
          </w:tcPr>
          <w:p w14:paraId="095AD071" w14:textId="77777777" w:rsidR="005768B0" w:rsidRPr="005768B0" w:rsidRDefault="005768B0" w:rsidP="005768B0">
            <w:pPr>
              <w:spacing w:after="0" w:line="240" w:lineRule="auto"/>
              <w:rPr>
                <w:rFonts w:ascii="Segoe UI" w:eastAsia="Times New Roman" w:hAnsi="Segoe UI" w:cs="Segoe UI"/>
                <w:color w:val="373A3C"/>
                <w:sz w:val="23"/>
                <w:szCs w:val="23"/>
                <w:lang w:eastAsia="es-AR"/>
              </w:rPr>
            </w:pPr>
            <w:r w:rsidRPr="005768B0">
              <w:rPr>
                <w:rFonts w:ascii="Segoe UI" w:eastAsia="Times New Roman" w:hAnsi="Segoe UI" w:cs="Segoe UI"/>
                <w:b/>
                <w:bCs/>
                <w:color w:val="373A3C"/>
                <w:sz w:val="23"/>
                <w:szCs w:val="23"/>
                <w:lang w:eastAsia="es-AR"/>
              </w:rPr>
              <w:t> 4</w:t>
            </w:r>
          </w:p>
        </w:tc>
      </w:tr>
    </w:tbl>
    <w:p w14:paraId="301FC1F2" w14:textId="77777777" w:rsid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p>
    <w:p w14:paraId="6F8ECE0C" w14:textId="50A0DFCC" w:rsidR="005768B0" w:rsidRP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 xml:space="preserve">Es un empleado que es jefe y pensemos cuantos empleados tiene a cargo. Lo más seguro es que sea más de uno, no importa el número exacto, solo si es uno o muchos. O sea, </w:t>
      </w:r>
      <w:r w:rsidRPr="005768B0">
        <w:rPr>
          <w:rFonts w:ascii="Segoe UI" w:eastAsia="Times New Roman" w:hAnsi="Segoe UI" w:cs="Segoe UI"/>
          <w:color w:val="373A3C"/>
          <w:sz w:val="23"/>
          <w:szCs w:val="23"/>
          <w:u w:val="single"/>
          <w:lang w:eastAsia="es-AR"/>
        </w:rPr>
        <w:t xml:space="preserve">del lado de los empleados la </w:t>
      </w:r>
      <w:r w:rsidRPr="005768B0">
        <w:rPr>
          <w:rFonts w:ascii="Segoe UI" w:eastAsia="Times New Roman" w:hAnsi="Segoe UI" w:cs="Segoe UI"/>
          <w:b/>
          <w:color w:val="373A3C"/>
          <w:sz w:val="23"/>
          <w:szCs w:val="23"/>
          <w:u w:val="single"/>
          <w:lang w:eastAsia="es-AR"/>
        </w:rPr>
        <w:t>Cardinalidad es N</w:t>
      </w:r>
      <w:r w:rsidRPr="005768B0">
        <w:rPr>
          <w:rFonts w:ascii="Segoe UI" w:eastAsia="Times New Roman" w:hAnsi="Segoe UI" w:cs="Segoe UI"/>
          <w:color w:val="373A3C"/>
          <w:sz w:val="23"/>
          <w:szCs w:val="23"/>
          <w:lang w:eastAsia="es-AR"/>
        </w:rPr>
        <w:t>.</w:t>
      </w:r>
    </w:p>
    <w:p w14:paraId="54839A9E" w14:textId="77777777" w:rsidR="005768B0" w:rsidRPr="005768B0" w:rsidRDefault="005768B0" w:rsidP="005768B0">
      <w:pPr>
        <w:shd w:val="clear" w:color="auto" w:fill="FFFFFF"/>
        <w:spacing w:after="100" w:afterAutospacing="1" w:line="240" w:lineRule="auto"/>
        <w:rPr>
          <w:rFonts w:ascii="Segoe UI" w:eastAsia="Times New Roman" w:hAnsi="Segoe UI" w:cs="Segoe UI"/>
          <w:color w:val="373A3C"/>
          <w:sz w:val="23"/>
          <w:szCs w:val="23"/>
          <w:lang w:eastAsia="es-AR"/>
        </w:rPr>
      </w:pPr>
      <w:r w:rsidRPr="005768B0">
        <w:rPr>
          <w:rFonts w:ascii="Segoe UI" w:eastAsia="Times New Roman" w:hAnsi="Segoe UI" w:cs="Segoe UI"/>
          <w:color w:val="373A3C"/>
          <w:sz w:val="23"/>
          <w:szCs w:val="23"/>
          <w:lang w:eastAsia="es-AR"/>
        </w:rPr>
        <w:t>Resulta entonces que la relación </w:t>
      </w:r>
      <w:r w:rsidRPr="005768B0">
        <w:rPr>
          <w:rFonts w:ascii="Segoe UI" w:eastAsia="Times New Roman" w:hAnsi="Segoe UI" w:cs="Segoe UI"/>
          <w:b/>
          <w:bCs/>
          <w:color w:val="373A3C"/>
          <w:sz w:val="23"/>
          <w:szCs w:val="23"/>
          <w:lang w:eastAsia="es-AR"/>
        </w:rPr>
        <w:t>“Empleado tiene por jefe a” es N-1</w:t>
      </w:r>
      <w:r w:rsidRPr="005768B0">
        <w:rPr>
          <w:rFonts w:ascii="Segoe UI" w:eastAsia="Times New Roman" w:hAnsi="Segoe UI" w:cs="Segoe UI"/>
          <w:color w:val="373A3C"/>
          <w:sz w:val="23"/>
          <w:szCs w:val="23"/>
          <w:lang w:eastAsia="es-AR"/>
        </w:rPr>
        <w:t>. Es decir:</w:t>
      </w:r>
    </w:p>
    <w:p w14:paraId="46EDE8A9" w14:textId="49C672B3" w:rsidR="005768B0" w:rsidRDefault="005768B0" w:rsidP="005768B0">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161FE6D4" wp14:editId="5489E942">
            <wp:extent cx="2638425" cy="1200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8425" cy="1200150"/>
                    </a:xfrm>
                    <a:prstGeom prst="rect">
                      <a:avLst/>
                    </a:prstGeom>
                    <a:noFill/>
                    <a:ln>
                      <a:noFill/>
                    </a:ln>
                  </pic:spPr>
                </pic:pic>
              </a:graphicData>
            </a:graphic>
          </wp:inline>
        </w:drawing>
      </w:r>
    </w:p>
    <w:p w14:paraId="381327F1" w14:textId="1D7A506B" w:rsidR="005768B0" w:rsidRDefault="005768B0" w:rsidP="000678B1">
      <w:pPr>
        <w:pStyle w:val="NormalWeb"/>
        <w:shd w:val="clear" w:color="auto" w:fill="FFFFFF"/>
        <w:spacing w:before="0" w:beforeAutospacing="0"/>
        <w:rPr>
          <w:rFonts w:ascii="Arial" w:hAnsi="Arial" w:cs="Arial"/>
          <w:color w:val="3A3A3A"/>
          <w:sz w:val="21"/>
          <w:szCs w:val="21"/>
        </w:rPr>
      </w:pPr>
    </w:p>
    <w:p w14:paraId="786BE2BF" w14:textId="5DE6BD55" w:rsidR="006D0982" w:rsidRDefault="006D0982" w:rsidP="000678B1">
      <w:pPr>
        <w:pStyle w:val="NormalWeb"/>
        <w:shd w:val="clear" w:color="auto" w:fill="FFFFFF"/>
        <w:spacing w:before="0" w:beforeAutospacing="0"/>
        <w:rPr>
          <w:rFonts w:ascii="Arial" w:hAnsi="Arial" w:cs="Arial"/>
          <w:color w:val="3A3A3A"/>
          <w:sz w:val="21"/>
          <w:szCs w:val="21"/>
        </w:rPr>
      </w:pPr>
    </w:p>
    <w:p w14:paraId="77FA6122" w14:textId="5B6D4DD6" w:rsidR="006D0982" w:rsidRDefault="006D0982" w:rsidP="000678B1">
      <w:pPr>
        <w:pStyle w:val="NormalWeb"/>
        <w:shd w:val="clear" w:color="auto" w:fill="FFFFFF"/>
        <w:spacing w:before="0" w:beforeAutospacing="0"/>
        <w:rPr>
          <w:rFonts w:ascii="Arial" w:hAnsi="Arial" w:cs="Arial"/>
          <w:color w:val="3A3A3A"/>
          <w:sz w:val="21"/>
          <w:szCs w:val="21"/>
        </w:rPr>
      </w:pPr>
    </w:p>
    <w:p w14:paraId="0B4FE795" w14:textId="1373F4A1" w:rsidR="006D0982" w:rsidRDefault="006D0982" w:rsidP="000678B1">
      <w:pPr>
        <w:pStyle w:val="NormalWeb"/>
        <w:shd w:val="clear" w:color="auto" w:fill="FFFFFF"/>
        <w:spacing w:before="0" w:beforeAutospacing="0"/>
        <w:rPr>
          <w:rFonts w:ascii="Arial" w:hAnsi="Arial" w:cs="Arial"/>
          <w:color w:val="3A3A3A"/>
          <w:sz w:val="21"/>
          <w:szCs w:val="21"/>
        </w:rPr>
      </w:pPr>
    </w:p>
    <w:p w14:paraId="627C927D" w14:textId="600CA29F" w:rsidR="006D0982" w:rsidRDefault="006D0982" w:rsidP="000678B1">
      <w:pPr>
        <w:pStyle w:val="NormalWeb"/>
        <w:shd w:val="clear" w:color="auto" w:fill="FFFFFF"/>
        <w:spacing w:before="0" w:beforeAutospacing="0"/>
        <w:rPr>
          <w:rFonts w:ascii="Arial" w:hAnsi="Arial" w:cs="Arial"/>
          <w:color w:val="3A3A3A"/>
          <w:sz w:val="21"/>
          <w:szCs w:val="21"/>
        </w:rPr>
      </w:pPr>
    </w:p>
    <w:p w14:paraId="5FC7861A" w14:textId="04707335" w:rsidR="006D0982" w:rsidRDefault="006D0982" w:rsidP="000678B1">
      <w:pPr>
        <w:pStyle w:val="NormalWeb"/>
        <w:shd w:val="clear" w:color="auto" w:fill="FFFFFF"/>
        <w:spacing w:before="0" w:beforeAutospacing="0"/>
        <w:rPr>
          <w:rFonts w:ascii="Arial" w:hAnsi="Arial" w:cs="Arial"/>
          <w:color w:val="3A3A3A"/>
          <w:sz w:val="21"/>
          <w:szCs w:val="21"/>
        </w:rPr>
      </w:pPr>
    </w:p>
    <w:p w14:paraId="690070F9" w14:textId="50FAED8D" w:rsidR="006D0982" w:rsidRDefault="006D0982" w:rsidP="000678B1">
      <w:pPr>
        <w:pStyle w:val="NormalWeb"/>
        <w:shd w:val="clear" w:color="auto" w:fill="FFFFFF"/>
        <w:spacing w:before="0" w:beforeAutospacing="0"/>
        <w:rPr>
          <w:rFonts w:ascii="Arial" w:hAnsi="Arial" w:cs="Arial"/>
          <w:color w:val="3A3A3A"/>
          <w:sz w:val="21"/>
          <w:szCs w:val="21"/>
        </w:rPr>
      </w:pPr>
    </w:p>
    <w:p w14:paraId="4578260B" w14:textId="2D585C73" w:rsidR="006D0982" w:rsidRDefault="006D0982" w:rsidP="000678B1">
      <w:pPr>
        <w:pStyle w:val="NormalWeb"/>
        <w:shd w:val="clear" w:color="auto" w:fill="FFFFFF"/>
        <w:spacing w:before="0" w:beforeAutospacing="0"/>
        <w:rPr>
          <w:rFonts w:ascii="Arial" w:hAnsi="Arial" w:cs="Arial"/>
          <w:color w:val="3A3A3A"/>
          <w:sz w:val="21"/>
          <w:szCs w:val="21"/>
        </w:rPr>
      </w:pPr>
    </w:p>
    <w:p w14:paraId="31DF6332" w14:textId="61ED5093" w:rsidR="006D0982" w:rsidRDefault="006D0982" w:rsidP="000678B1">
      <w:pPr>
        <w:pStyle w:val="NormalWeb"/>
        <w:shd w:val="clear" w:color="auto" w:fill="FFFFFF"/>
        <w:spacing w:before="0" w:beforeAutospacing="0"/>
        <w:rPr>
          <w:rFonts w:ascii="Arial" w:hAnsi="Arial" w:cs="Arial"/>
          <w:color w:val="3A3A3A"/>
          <w:sz w:val="21"/>
          <w:szCs w:val="21"/>
        </w:rPr>
      </w:pPr>
    </w:p>
    <w:p w14:paraId="68390851" w14:textId="6F01015C" w:rsidR="006D0982" w:rsidRDefault="006D0982" w:rsidP="000678B1">
      <w:pPr>
        <w:pStyle w:val="NormalWeb"/>
        <w:shd w:val="clear" w:color="auto" w:fill="FFFFFF"/>
        <w:spacing w:before="0" w:beforeAutospacing="0"/>
        <w:rPr>
          <w:rFonts w:ascii="Arial" w:hAnsi="Arial" w:cs="Arial"/>
          <w:color w:val="3A3A3A"/>
          <w:sz w:val="21"/>
          <w:szCs w:val="21"/>
        </w:rPr>
      </w:pPr>
    </w:p>
    <w:p w14:paraId="149E22E1" w14:textId="11ACE057" w:rsidR="006D0982" w:rsidRDefault="006D0982" w:rsidP="000678B1">
      <w:pPr>
        <w:pStyle w:val="NormalWeb"/>
        <w:shd w:val="clear" w:color="auto" w:fill="FFFFFF"/>
        <w:spacing w:before="0" w:beforeAutospacing="0"/>
        <w:rPr>
          <w:rFonts w:ascii="Arial" w:hAnsi="Arial" w:cs="Arial"/>
          <w:color w:val="3A3A3A"/>
          <w:sz w:val="21"/>
          <w:szCs w:val="21"/>
        </w:rPr>
      </w:pPr>
    </w:p>
    <w:p w14:paraId="302731D6" w14:textId="6AAFBC7A" w:rsidR="006D0982" w:rsidRDefault="006D0982" w:rsidP="000678B1">
      <w:pPr>
        <w:pStyle w:val="NormalWeb"/>
        <w:shd w:val="clear" w:color="auto" w:fill="FFFFFF"/>
        <w:spacing w:before="0" w:beforeAutospacing="0"/>
        <w:rPr>
          <w:rFonts w:ascii="Arial" w:hAnsi="Arial" w:cs="Arial"/>
          <w:color w:val="3A3A3A"/>
          <w:sz w:val="21"/>
          <w:szCs w:val="21"/>
        </w:rPr>
      </w:pPr>
    </w:p>
    <w:p w14:paraId="72DE7713" w14:textId="77777777" w:rsidR="006D0982" w:rsidRDefault="006D0982" w:rsidP="000678B1">
      <w:pPr>
        <w:pStyle w:val="NormalWeb"/>
        <w:shd w:val="clear" w:color="auto" w:fill="FFFFFF"/>
        <w:spacing w:before="0" w:beforeAutospacing="0"/>
        <w:rPr>
          <w:rFonts w:ascii="Arial" w:hAnsi="Arial" w:cs="Arial"/>
          <w:color w:val="3A3A3A"/>
          <w:sz w:val="21"/>
          <w:szCs w:val="21"/>
        </w:rPr>
      </w:pPr>
    </w:p>
    <w:p w14:paraId="4A86B51E" w14:textId="77777777" w:rsidR="00FD15BE" w:rsidRPr="00FD15BE" w:rsidRDefault="00FD15BE" w:rsidP="00FD15BE">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FD15BE">
        <w:rPr>
          <w:rFonts w:ascii="Arial" w:eastAsia="Times New Roman" w:hAnsi="Arial" w:cs="Arial"/>
          <w:b/>
          <w:color w:val="3A3A3A"/>
          <w:sz w:val="36"/>
          <w:szCs w:val="36"/>
          <w:u w:val="single"/>
          <w:lang w:eastAsia="es-AR"/>
        </w:rPr>
        <w:t>Diccionario de datos I</w:t>
      </w:r>
    </w:p>
    <w:p w14:paraId="2CDF1398" w14:textId="77777777" w:rsidR="00FD15BE" w:rsidRDefault="00FD15BE" w:rsidP="00FD15BE">
      <w:pPr>
        <w:shd w:val="clear" w:color="auto" w:fill="DEF2F8"/>
        <w:rPr>
          <w:rFonts w:ascii="Segoe UI" w:hAnsi="Segoe UI" w:cs="Segoe UI"/>
          <w:color w:val="2F6473"/>
          <w:sz w:val="23"/>
          <w:szCs w:val="23"/>
        </w:rPr>
      </w:pPr>
      <w:r>
        <w:rPr>
          <w:rFonts w:ascii="Segoe UI" w:hAnsi="Segoe UI" w:cs="Segoe UI"/>
          <w:color w:val="2F6473"/>
          <w:sz w:val="23"/>
          <w:szCs w:val="23"/>
        </w:rPr>
        <w:t>Ya hemos visto en los apartados anteriores cómo debemos hacer para armar el modelo conceptual o modelo E-R: primero identificando las entidades involucradas y sus atributos, y luego relacionándolas entre sí. </w:t>
      </w:r>
      <w:r>
        <w:rPr>
          <w:rFonts w:ascii="Segoe UI" w:hAnsi="Segoe UI" w:cs="Segoe UI"/>
          <w:color w:val="2F6473"/>
          <w:sz w:val="23"/>
          <w:szCs w:val="23"/>
        </w:rPr>
        <w:br/>
      </w:r>
      <w:r>
        <w:rPr>
          <w:rFonts w:ascii="Segoe UI" w:hAnsi="Segoe UI" w:cs="Segoe UI"/>
          <w:color w:val="2F6473"/>
          <w:sz w:val="23"/>
          <w:szCs w:val="23"/>
        </w:rPr>
        <w:br/>
        <w:t>Pero en la Unidad 1 también habíamos expresado que el diseño conceptual luego derivaba (o se mapeaba) al esquema interno y al de vistas o externo. </w:t>
      </w:r>
    </w:p>
    <w:p w14:paraId="04FF83F1" w14:textId="3D2A5E8E" w:rsidR="00FD15BE" w:rsidRDefault="00FD15BE" w:rsidP="006245F3">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color w:val="373A3C"/>
          <w:sz w:val="23"/>
          <w:szCs w:val="23"/>
        </w:rPr>
        <w:lastRenderedPageBreak/>
        <w:br/>
      </w:r>
      <w:r w:rsidR="006D0982">
        <w:rPr>
          <w:rFonts w:ascii="Segoe UI" w:hAnsi="Segoe UI" w:cs="Segoe UI"/>
          <w:noProof/>
          <w:color w:val="373A3C"/>
          <w:sz w:val="23"/>
          <w:szCs w:val="23"/>
        </w:rPr>
        <w:drawing>
          <wp:inline distT="0" distB="0" distL="0" distR="0" wp14:anchorId="3C731004" wp14:editId="6D0392F9">
            <wp:extent cx="5534025" cy="386715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867150"/>
                    </a:xfrm>
                    <a:prstGeom prst="rect">
                      <a:avLst/>
                    </a:prstGeom>
                    <a:noFill/>
                    <a:ln>
                      <a:noFill/>
                    </a:ln>
                  </pic:spPr>
                </pic:pic>
              </a:graphicData>
            </a:graphic>
          </wp:inline>
        </w:drawing>
      </w:r>
    </w:p>
    <w:p w14:paraId="7D98FB07"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Primero tomaremos cada entidad y armaremos la tabla correspondiente.</w:t>
      </w:r>
    </w:p>
    <w:p w14:paraId="57E546A7" w14:textId="77777777" w:rsidR="006D0982" w:rsidRPr="006245F3" w:rsidRDefault="0099030D" w:rsidP="006245F3">
      <w:pPr>
        <w:pStyle w:val="Ttulo3"/>
        <w:rPr>
          <w:bCs w:val="0"/>
          <w:sz w:val="20"/>
          <w:szCs w:val="20"/>
        </w:rPr>
      </w:pPr>
      <w:hyperlink r:id="rId26" w:anchor="collapse1" w:history="1">
        <w:r w:rsidR="006D0982" w:rsidRPr="006245F3">
          <w:rPr>
            <w:rStyle w:val="Hipervnculo"/>
            <w:rFonts w:ascii="inherit" w:hAnsi="inherit" w:cs="Segoe UI"/>
            <w:bCs w:val="0"/>
            <w:color w:val="1177D1"/>
            <w:sz w:val="25"/>
          </w:rPr>
          <w:t>Libro</w:t>
        </w:r>
      </w:hyperlink>
    </w:p>
    <w:p w14:paraId="11D4607E"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{Código, Título, Lugar, Año, Fecha Alta, Edición}</w:t>
      </w:r>
    </w:p>
    <w:p w14:paraId="1B8683DD" w14:textId="77777777" w:rsidR="006D0982" w:rsidRPr="006245F3" w:rsidRDefault="0099030D" w:rsidP="006245F3">
      <w:pPr>
        <w:pStyle w:val="Ttulo3"/>
        <w:rPr>
          <w:rStyle w:val="Hipervnculo"/>
          <w:rFonts w:ascii="inherit" w:hAnsi="inherit" w:cs="Segoe UI"/>
          <w:color w:val="1177D1"/>
          <w:sz w:val="25"/>
        </w:rPr>
      </w:pPr>
      <w:hyperlink r:id="rId27" w:anchor="collapse2" w:history="1">
        <w:r w:rsidR="006D0982" w:rsidRPr="006245F3">
          <w:rPr>
            <w:rStyle w:val="Hipervnculo"/>
            <w:rFonts w:ascii="inherit" w:hAnsi="inherit" w:cs="Segoe UI"/>
            <w:bCs w:val="0"/>
            <w:color w:val="1177D1"/>
            <w:sz w:val="25"/>
          </w:rPr>
          <w:t>Autor</w:t>
        </w:r>
      </w:hyperlink>
    </w:p>
    <w:p w14:paraId="127D70B5"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{ID, Nombre, Apellido}</w:t>
      </w:r>
    </w:p>
    <w:p w14:paraId="715984CD" w14:textId="77777777" w:rsidR="006D0982" w:rsidRPr="006245F3" w:rsidRDefault="0099030D" w:rsidP="006245F3">
      <w:pPr>
        <w:pStyle w:val="Ttulo3"/>
        <w:rPr>
          <w:rStyle w:val="Hipervnculo"/>
          <w:rFonts w:ascii="inherit" w:hAnsi="inherit" w:cs="Segoe UI"/>
          <w:color w:val="1177D1"/>
          <w:sz w:val="25"/>
        </w:rPr>
      </w:pPr>
      <w:hyperlink r:id="rId28" w:anchor="collapse3" w:history="1">
        <w:r w:rsidR="006D0982" w:rsidRPr="006245F3">
          <w:rPr>
            <w:rStyle w:val="Hipervnculo"/>
            <w:rFonts w:ascii="inherit" w:hAnsi="inherit" w:cs="Segoe UI"/>
            <w:bCs w:val="0"/>
            <w:color w:val="1177D1"/>
            <w:sz w:val="25"/>
          </w:rPr>
          <w:t>Socios</w:t>
        </w:r>
      </w:hyperlink>
    </w:p>
    <w:p w14:paraId="12489D65"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{Código, Fecha Alta, Nombre, Apellido}</w:t>
      </w:r>
    </w:p>
    <w:p w14:paraId="06CAD4FB" w14:textId="77777777" w:rsidR="006D0982" w:rsidRPr="006245F3" w:rsidRDefault="0099030D" w:rsidP="006245F3">
      <w:pPr>
        <w:pStyle w:val="Ttulo3"/>
        <w:rPr>
          <w:rStyle w:val="Hipervnculo"/>
          <w:rFonts w:ascii="inherit" w:hAnsi="inherit" w:cs="Segoe UI"/>
          <w:color w:val="1177D1"/>
          <w:sz w:val="25"/>
        </w:rPr>
      </w:pPr>
      <w:hyperlink r:id="rId29" w:anchor="collapse4" w:history="1">
        <w:r w:rsidR="006D0982" w:rsidRPr="006245F3">
          <w:rPr>
            <w:rStyle w:val="Hipervnculo"/>
            <w:rFonts w:ascii="inherit" w:hAnsi="inherit" w:cs="Segoe UI"/>
            <w:bCs w:val="0"/>
            <w:color w:val="1177D1"/>
            <w:sz w:val="25"/>
          </w:rPr>
          <w:t>Préstamo</w:t>
        </w:r>
      </w:hyperlink>
    </w:p>
    <w:p w14:paraId="2E5957E2"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Préstamo: {ID, Fecha, Fecha Devolución} (tentativo y a revisar)</w:t>
      </w:r>
    </w:p>
    <w:p w14:paraId="348D4382"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p>
    <w:p w14:paraId="2A6393DE"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Te preguntarás...</w:t>
      </w:r>
    </w:p>
    <w:p w14:paraId="492C639F" w14:textId="77777777" w:rsidR="006D0982" w:rsidRDefault="006D0982" w:rsidP="006D0982">
      <w:pPr>
        <w:shd w:val="clear" w:color="auto" w:fill="DEF1DE"/>
        <w:rPr>
          <w:rFonts w:ascii="Segoe UI" w:hAnsi="Segoe UI" w:cs="Segoe UI"/>
          <w:color w:val="306030"/>
          <w:sz w:val="23"/>
          <w:szCs w:val="23"/>
        </w:rPr>
      </w:pPr>
      <w:r>
        <w:rPr>
          <w:rFonts w:ascii="Segoe UI" w:hAnsi="Segoe UI" w:cs="Segoe UI"/>
          <w:color w:val="306030"/>
          <w:sz w:val="23"/>
          <w:szCs w:val="23"/>
        </w:rPr>
        <w:t>¿Qué pasó con el email de los socios que no aparece entre los atributos de la tabla socios, que corresponde a la entidad socios del modelo conceptual? </w:t>
      </w:r>
    </w:p>
    <w:p w14:paraId="46F6988A" w14:textId="1DB826E9"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Veamos este caso con un ejemplo: tomemos uno de los socios María González cuyo código (o clave de la entidad Socios) es 14.   Ella, al momento de asociarse a nuestra biblioteca, nos dio dos mails, el de su trabajo magonzalez@usu.com.ar y su mail personal magonza@gmail.com. </w:t>
      </w:r>
      <w:r>
        <w:rPr>
          <w:rFonts w:ascii="Segoe UI" w:hAnsi="Segoe UI" w:cs="Segoe UI"/>
          <w:color w:val="373A3C"/>
          <w:sz w:val="23"/>
          <w:szCs w:val="23"/>
        </w:rPr>
        <w:br/>
      </w:r>
      <w:r>
        <w:rPr>
          <w:rFonts w:ascii="Segoe UI" w:hAnsi="Segoe UI" w:cs="Segoe UI"/>
          <w:color w:val="373A3C"/>
          <w:sz w:val="23"/>
          <w:szCs w:val="23"/>
        </w:rPr>
        <w:br/>
      </w:r>
      <w:r>
        <w:rPr>
          <w:rFonts w:ascii="Segoe UI" w:hAnsi="Segoe UI" w:cs="Segoe UI"/>
          <w:color w:val="373A3C"/>
          <w:sz w:val="23"/>
          <w:szCs w:val="23"/>
        </w:rPr>
        <w:lastRenderedPageBreak/>
        <w:t xml:space="preserve">Como recordarás, cuando definimos el atributo clave, dijimos que era un atributo que identificaba unívocamente cada t-upla o fila de la tabla. Esto significa que no puede haber dos filas que tengan el código 14. Por lo </w:t>
      </w:r>
      <w:r w:rsidR="00A74CD7">
        <w:rPr>
          <w:rFonts w:ascii="Segoe UI" w:hAnsi="Segoe UI" w:cs="Segoe UI"/>
          <w:color w:val="373A3C"/>
          <w:sz w:val="23"/>
          <w:szCs w:val="23"/>
        </w:rPr>
        <w:t>tanto,</w:t>
      </w:r>
      <w:r>
        <w:rPr>
          <w:rFonts w:ascii="Segoe UI" w:hAnsi="Segoe UI" w:cs="Segoe UI"/>
          <w:color w:val="373A3C"/>
          <w:sz w:val="23"/>
          <w:szCs w:val="23"/>
        </w:rPr>
        <w:t xml:space="preserve"> sería imposible poner ambos emails en la tabla de socios. </w:t>
      </w:r>
    </w:p>
    <w:p w14:paraId="7D46AE6F"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p>
    <w:p w14:paraId="1B9EE365" w14:textId="4155FD0D" w:rsidR="006D0982" w:rsidRDefault="006D0982" w:rsidP="006D0982">
      <w:pPr>
        <w:rPr>
          <w:rFonts w:ascii="Times New Roman" w:hAnsi="Times New Roman" w:cs="Times New Roman"/>
          <w:sz w:val="24"/>
          <w:szCs w:val="24"/>
        </w:rPr>
      </w:pPr>
      <w:r>
        <w:rPr>
          <w:rFonts w:ascii="Segoe UI" w:hAnsi="Segoe UI" w:cs="Segoe UI"/>
          <w:b/>
          <w:bCs/>
          <w:color w:val="373A3C"/>
          <w:sz w:val="23"/>
          <w:szCs w:val="23"/>
          <w:shd w:val="clear" w:color="auto" w:fill="FFFFFF"/>
        </w:rPr>
        <w:t>Volvamos ahora a la pregunta... </w:t>
      </w:r>
    </w:p>
    <w:p w14:paraId="398651F7" w14:textId="77777777" w:rsidR="006D0982" w:rsidRDefault="006D0982" w:rsidP="006D0982">
      <w:pPr>
        <w:shd w:val="clear" w:color="auto" w:fill="DEF1DE"/>
        <w:rPr>
          <w:rFonts w:ascii="Segoe UI" w:hAnsi="Segoe UI" w:cs="Segoe UI"/>
          <w:color w:val="306030"/>
          <w:sz w:val="23"/>
          <w:szCs w:val="23"/>
        </w:rPr>
      </w:pPr>
      <w:r>
        <w:rPr>
          <w:rFonts w:ascii="Segoe UI" w:hAnsi="Segoe UI" w:cs="Segoe UI"/>
          <w:color w:val="306030"/>
          <w:sz w:val="23"/>
          <w:szCs w:val="23"/>
        </w:rPr>
        <w:br/>
        <w:t>¿Cómo hacemos para modelar el email?</w:t>
      </w:r>
    </w:p>
    <w:p w14:paraId="71033403" w14:textId="4AF15CFF" w:rsidR="006D0982" w:rsidRDefault="006D0982" w:rsidP="006D0982">
      <w:pPr>
        <w:rPr>
          <w:rFonts w:ascii="Times New Roman" w:hAnsi="Times New Roman" w:cs="Times New Roman"/>
          <w:sz w:val="24"/>
          <w:szCs w:val="24"/>
        </w:rPr>
      </w:pPr>
      <w:r>
        <w:rPr>
          <w:rFonts w:ascii="Segoe UI" w:hAnsi="Segoe UI" w:cs="Segoe UI"/>
          <w:color w:val="373A3C"/>
          <w:sz w:val="23"/>
          <w:szCs w:val="23"/>
          <w:shd w:val="clear" w:color="auto" w:fill="FFFFFF"/>
        </w:rPr>
        <w:t>Seguramente nos estarás respondiendo que vamos a necesitar una tabla para el Email, de lo contrario no podríamos tener guardado en nuestro modelo más de un email por socio.  </w:t>
      </w:r>
    </w:p>
    <w:p w14:paraId="22EF5BA4"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Vamos a ver a continuación cómo se debe modelar esta nueva tabla.</w:t>
      </w:r>
      <w:r>
        <w:rPr>
          <w:rFonts w:ascii="Segoe UI" w:hAnsi="Segoe UI" w:cs="Segoe UI"/>
          <w:color w:val="373A3C"/>
          <w:sz w:val="23"/>
          <w:szCs w:val="23"/>
        </w:rPr>
        <w:br/>
      </w:r>
    </w:p>
    <w:p w14:paraId="539B627E"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Hay que recordar que debemos mantener los diferentes mails para cada socio y, como hemos establecido, es muy importante tener un atributo clave que nos servirá para poder identificar las t-uplas entre sí. </w:t>
      </w:r>
    </w:p>
    <w:p w14:paraId="0B1E534B" w14:textId="1B315D4C"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No podremos usar el mail como </w:t>
      </w:r>
      <w:r w:rsidRPr="00522C92">
        <w:rPr>
          <w:rFonts w:ascii="Segoe UI" w:hAnsi="Segoe UI" w:cs="Segoe UI"/>
          <w:b/>
          <w:color w:val="373A3C"/>
          <w:sz w:val="23"/>
          <w:szCs w:val="23"/>
        </w:rPr>
        <w:t>atributo clave</w:t>
      </w:r>
      <w:r>
        <w:rPr>
          <w:rFonts w:ascii="Segoe UI" w:hAnsi="Segoe UI" w:cs="Segoe UI"/>
          <w:color w:val="373A3C"/>
          <w:sz w:val="23"/>
          <w:szCs w:val="23"/>
        </w:rPr>
        <w:t xml:space="preserve"> porque, como ya mencionamos, </w:t>
      </w:r>
      <w:r w:rsidRPr="00522C92">
        <w:rPr>
          <w:rFonts w:ascii="Segoe UI" w:hAnsi="Segoe UI" w:cs="Segoe UI"/>
          <w:color w:val="373A3C"/>
          <w:sz w:val="23"/>
          <w:szCs w:val="23"/>
          <w:u w:val="single"/>
        </w:rPr>
        <w:t>siempre conviene que este atributo sea un dato de tipo numérico</w:t>
      </w:r>
      <w:r>
        <w:rPr>
          <w:rFonts w:ascii="Segoe UI" w:hAnsi="Segoe UI" w:cs="Segoe UI"/>
          <w:color w:val="373A3C"/>
          <w:sz w:val="23"/>
          <w:szCs w:val="23"/>
        </w:rPr>
        <w:t xml:space="preserve">, por lo </w:t>
      </w:r>
      <w:r w:rsidR="00893C50">
        <w:rPr>
          <w:rFonts w:ascii="Segoe UI" w:hAnsi="Segoe UI" w:cs="Segoe UI"/>
          <w:color w:val="373A3C"/>
          <w:sz w:val="23"/>
          <w:szCs w:val="23"/>
        </w:rPr>
        <w:t>tanto,</w:t>
      </w:r>
      <w:r>
        <w:rPr>
          <w:rFonts w:ascii="Segoe UI" w:hAnsi="Segoe UI" w:cs="Segoe UI"/>
          <w:color w:val="373A3C"/>
          <w:sz w:val="23"/>
          <w:szCs w:val="23"/>
        </w:rPr>
        <w:t xml:space="preserve"> debemos utilizar otro atributo como clave.  </w:t>
      </w:r>
    </w:p>
    <w:p w14:paraId="256E1DB8" w14:textId="77777777" w:rsidR="006D0982" w:rsidRDefault="006D0982" w:rsidP="006D0982">
      <w:pPr>
        <w:shd w:val="clear" w:color="auto" w:fill="DEF1DE"/>
        <w:rPr>
          <w:rFonts w:ascii="Segoe UI" w:hAnsi="Segoe UI" w:cs="Segoe UI"/>
          <w:color w:val="306030"/>
          <w:sz w:val="23"/>
          <w:szCs w:val="23"/>
        </w:rPr>
      </w:pPr>
      <w:r>
        <w:rPr>
          <w:rFonts w:ascii="Segoe UI" w:hAnsi="Segoe UI" w:cs="Segoe UI"/>
          <w:color w:val="306030"/>
          <w:sz w:val="23"/>
          <w:szCs w:val="23"/>
        </w:rPr>
        <w:t>¿Y qué nos falta? </w:t>
      </w:r>
      <w:r>
        <w:rPr>
          <w:rFonts w:ascii="Segoe UI" w:hAnsi="Segoe UI" w:cs="Segoe UI"/>
          <w:color w:val="306030"/>
          <w:sz w:val="23"/>
          <w:szCs w:val="23"/>
        </w:rPr>
        <w:br/>
        <w:t>¿Cómo lo hacemos? </w:t>
      </w:r>
    </w:p>
    <w:p w14:paraId="0C76DB89" w14:textId="77777777" w:rsidR="006D0982" w:rsidRDefault="006D0982" w:rsidP="006D0982">
      <w:pPr>
        <w:rPr>
          <w:rFonts w:ascii="Times New Roman" w:hAnsi="Times New Roman" w:cs="Times New Roman"/>
          <w:sz w:val="24"/>
          <w:szCs w:val="24"/>
        </w:rPr>
      </w:pPr>
      <w:r>
        <w:rPr>
          <w:rFonts w:ascii="Segoe UI" w:hAnsi="Segoe UI" w:cs="Segoe UI"/>
          <w:color w:val="373A3C"/>
          <w:sz w:val="23"/>
          <w:szCs w:val="23"/>
          <w:shd w:val="clear" w:color="auto" w:fill="FFFFFF"/>
        </w:rPr>
        <w:t>¡Nos falta una manera de “atar” los números de teléfono a María, por supuesto!</w:t>
      </w:r>
    </w:p>
    <w:p w14:paraId="46D0D961"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Vimos que una de las reglas del mapeo del esquema conceptual al esquema interno, es que cada atributo multivaluado se pasa como una tabla nueva. </w:t>
      </w:r>
    </w:p>
    <w:p w14:paraId="55304A6F"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Pero… es necesario que en esta nueva tabla haya además un atributo que se utilizará para relacionar las</w:t>
      </w:r>
      <w:r>
        <w:rPr>
          <w:rFonts w:ascii="Segoe UI" w:hAnsi="Segoe UI" w:cs="Segoe UI"/>
          <w:b/>
          <w:bCs/>
          <w:color w:val="373A3C"/>
          <w:sz w:val="23"/>
          <w:szCs w:val="23"/>
        </w:rPr>
        <w:t> t-uplas</w:t>
      </w:r>
      <w:r>
        <w:rPr>
          <w:rFonts w:ascii="Segoe UI" w:hAnsi="Segoe UI" w:cs="Segoe UI"/>
          <w:color w:val="373A3C"/>
          <w:sz w:val="23"/>
          <w:szCs w:val="23"/>
        </w:rPr>
        <w:t> de la tabla con su “padre”, en este caso, el socio.</w:t>
      </w:r>
    </w:p>
    <w:p w14:paraId="38A46941"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Seguramente te estarás preguntando ¿cómo?   </w:t>
      </w:r>
      <w:r>
        <w:rPr>
          <w:rFonts w:ascii="Segoe UI" w:hAnsi="Segoe UI" w:cs="Segoe UI"/>
          <w:color w:val="373A3C"/>
          <w:sz w:val="23"/>
          <w:szCs w:val="23"/>
        </w:rPr>
        <w:br/>
        <w:t>Agregando en la nueva tabla de Emails, el código del socio (o sea que para estos dos números nos quedará asociado el código 14).</w:t>
      </w:r>
    </w:p>
    <w:p w14:paraId="1666AFCB"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Este nuevo atributo se llama </w:t>
      </w:r>
      <w:r w:rsidRPr="00522C92">
        <w:rPr>
          <w:rFonts w:ascii="Segoe UI" w:hAnsi="Segoe UI" w:cs="Segoe UI"/>
          <w:b/>
          <w:color w:val="373A3C"/>
          <w:sz w:val="23"/>
          <w:szCs w:val="23"/>
        </w:rPr>
        <w:t>clave foránea</w:t>
      </w:r>
      <w:r>
        <w:rPr>
          <w:rFonts w:ascii="Segoe UI" w:hAnsi="Segoe UI" w:cs="Segoe UI"/>
          <w:color w:val="373A3C"/>
          <w:sz w:val="23"/>
          <w:szCs w:val="23"/>
        </w:rPr>
        <w:t>, ya que es exactamente el mismo valor de la clave de dicha tabla. </w:t>
      </w:r>
      <w:r>
        <w:rPr>
          <w:rFonts w:ascii="Segoe UI" w:hAnsi="Segoe UI" w:cs="Segoe UI"/>
          <w:color w:val="373A3C"/>
          <w:sz w:val="23"/>
          <w:szCs w:val="23"/>
        </w:rPr>
        <w:br/>
        <w:t>Mostramos como nos quedarían las dos tablas con sus datos de ejemplo: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735"/>
        <w:gridCol w:w="157"/>
        <w:gridCol w:w="5385"/>
      </w:tblGrid>
      <w:tr w:rsidR="006D0982" w14:paraId="1BC2F550" w14:textId="77777777" w:rsidTr="006D0982">
        <w:tc>
          <w:tcPr>
            <w:tcW w:w="0" w:type="auto"/>
            <w:shd w:val="clear" w:color="auto" w:fill="FFFFFF"/>
            <w:vAlign w:val="center"/>
            <w:hideMark/>
          </w:tcPr>
          <w:p w14:paraId="7C72B5AA" w14:textId="77777777" w:rsidR="006D0982" w:rsidRDefault="006D0982">
            <w:pPr>
              <w:pStyle w:val="Ttulo5"/>
              <w:spacing w:before="0" w:beforeAutospacing="0"/>
              <w:rPr>
                <w:rFonts w:ascii="inherit" w:hAnsi="inherit" w:cs="Segoe UI"/>
                <w:b w:val="0"/>
                <w:bCs w:val="0"/>
                <w:color w:val="373A3C"/>
              </w:rPr>
            </w:pPr>
            <w:r>
              <w:rPr>
                <w:rFonts w:ascii="inherit" w:hAnsi="inherit" w:cs="Segoe UI"/>
                <w:b w:val="0"/>
                <w:bCs w:val="0"/>
                <w:color w:val="373A3C"/>
              </w:rPr>
              <w:t>Socios</w:t>
            </w:r>
          </w:p>
          <w:tbl>
            <w:tblPr>
              <w:tblW w:w="3705" w:type="dxa"/>
              <w:tblCellMar>
                <w:top w:w="15" w:type="dxa"/>
                <w:left w:w="15" w:type="dxa"/>
                <w:bottom w:w="15" w:type="dxa"/>
                <w:right w:w="15" w:type="dxa"/>
              </w:tblCellMar>
              <w:tblLook w:val="04A0" w:firstRow="1" w:lastRow="0" w:firstColumn="1" w:lastColumn="0" w:noHBand="0" w:noVBand="1"/>
            </w:tblPr>
            <w:tblGrid>
              <w:gridCol w:w="801"/>
              <w:gridCol w:w="2194"/>
              <w:gridCol w:w="710"/>
            </w:tblGrid>
            <w:tr w:rsidR="006D0982" w14:paraId="4C337135" w14:textId="77777777">
              <w:trPr>
                <w:tblHeader/>
              </w:trPr>
              <w:tc>
                <w:tcPr>
                  <w:tcW w:w="0" w:type="auto"/>
                  <w:tcBorders>
                    <w:top w:val="single" w:sz="6" w:space="0" w:color="DEE2E6"/>
                    <w:bottom w:val="single" w:sz="12" w:space="0" w:color="DEE2E6"/>
                  </w:tcBorders>
                  <w:shd w:val="clear" w:color="auto" w:fill="auto"/>
                  <w:vAlign w:val="bottom"/>
                  <w:hideMark/>
                </w:tcPr>
                <w:p w14:paraId="57B0406E" w14:textId="77777777" w:rsidR="006D0982" w:rsidRDefault="006D0982">
                  <w:pPr>
                    <w:jc w:val="center"/>
                    <w:rPr>
                      <w:rFonts w:ascii="Times New Roman" w:hAnsi="Times New Roman" w:cs="Times New Roman"/>
                      <w:b/>
                      <w:bCs/>
                    </w:rPr>
                  </w:pPr>
                  <w:r>
                    <w:rPr>
                      <w:b/>
                      <w:bCs/>
                    </w:rPr>
                    <w:t>Socio</w:t>
                  </w:r>
                </w:p>
              </w:tc>
              <w:tc>
                <w:tcPr>
                  <w:tcW w:w="0" w:type="auto"/>
                  <w:tcBorders>
                    <w:top w:val="single" w:sz="6" w:space="0" w:color="DEE2E6"/>
                    <w:bottom w:val="single" w:sz="12" w:space="0" w:color="DEE2E6"/>
                  </w:tcBorders>
                  <w:shd w:val="clear" w:color="auto" w:fill="auto"/>
                  <w:vAlign w:val="bottom"/>
                  <w:hideMark/>
                </w:tcPr>
                <w:p w14:paraId="1FA4979A" w14:textId="77777777" w:rsidR="006D0982" w:rsidRDefault="006D0982">
                  <w:pPr>
                    <w:jc w:val="center"/>
                    <w:rPr>
                      <w:b/>
                      <w:bCs/>
                    </w:rPr>
                  </w:pPr>
                  <w:r>
                    <w:rPr>
                      <w:b/>
                      <w:bCs/>
                    </w:rPr>
                    <w:t>Nombre</w:t>
                  </w:r>
                </w:p>
              </w:tc>
              <w:tc>
                <w:tcPr>
                  <w:tcW w:w="0" w:type="auto"/>
                  <w:tcBorders>
                    <w:top w:val="single" w:sz="6" w:space="0" w:color="DEE2E6"/>
                    <w:bottom w:val="single" w:sz="12" w:space="0" w:color="DEE2E6"/>
                  </w:tcBorders>
                  <w:shd w:val="clear" w:color="auto" w:fill="auto"/>
                  <w:vAlign w:val="bottom"/>
                  <w:hideMark/>
                </w:tcPr>
                <w:p w14:paraId="0858A80B" w14:textId="77777777" w:rsidR="006D0982" w:rsidRDefault="006D0982">
                  <w:pPr>
                    <w:jc w:val="center"/>
                    <w:rPr>
                      <w:b/>
                      <w:bCs/>
                    </w:rPr>
                  </w:pPr>
                  <w:r>
                    <w:rPr>
                      <w:b/>
                      <w:bCs/>
                    </w:rPr>
                    <w:t>CUIT</w:t>
                  </w:r>
                </w:p>
              </w:tc>
            </w:tr>
            <w:tr w:rsidR="006D0982" w14:paraId="36121CD8" w14:textId="77777777">
              <w:tc>
                <w:tcPr>
                  <w:tcW w:w="0" w:type="auto"/>
                  <w:tcBorders>
                    <w:top w:val="single" w:sz="6" w:space="0" w:color="DEE2E6"/>
                  </w:tcBorders>
                  <w:shd w:val="clear" w:color="auto" w:fill="auto"/>
                  <w:hideMark/>
                </w:tcPr>
                <w:p w14:paraId="6C8AD578" w14:textId="77777777" w:rsidR="006D0982" w:rsidRDefault="006D0982">
                  <w:r>
                    <w:rPr>
                      <w:b/>
                      <w:bCs/>
                    </w:rPr>
                    <w:t>14</w:t>
                  </w:r>
                </w:p>
              </w:tc>
              <w:tc>
                <w:tcPr>
                  <w:tcW w:w="0" w:type="auto"/>
                  <w:tcBorders>
                    <w:top w:val="single" w:sz="6" w:space="0" w:color="DEE2E6"/>
                  </w:tcBorders>
                  <w:shd w:val="clear" w:color="auto" w:fill="auto"/>
                  <w:hideMark/>
                </w:tcPr>
                <w:p w14:paraId="252C46EB" w14:textId="77777777" w:rsidR="006D0982" w:rsidRDefault="006D0982">
                  <w:r>
                    <w:t>María González</w:t>
                  </w:r>
                </w:p>
              </w:tc>
              <w:tc>
                <w:tcPr>
                  <w:tcW w:w="0" w:type="auto"/>
                  <w:tcBorders>
                    <w:top w:val="single" w:sz="6" w:space="0" w:color="DEE2E6"/>
                  </w:tcBorders>
                  <w:shd w:val="clear" w:color="auto" w:fill="auto"/>
                  <w:hideMark/>
                </w:tcPr>
                <w:p w14:paraId="2EA9759F" w14:textId="77777777" w:rsidR="006D0982" w:rsidRDefault="006D0982">
                  <w:r>
                    <w:t>...</w:t>
                  </w:r>
                </w:p>
              </w:tc>
            </w:tr>
            <w:tr w:rsidR="006D0982" w14:paraId="0344EDFA" w14:textId="77777777">
              <w:tc>
                <w:tcPr>
                  <w:tcW w:w="0" w:type="auto"/>
                  <w:tcBorders>
                    <w:top w:val="single" w:sz="6" w:space="0" w:color="DEE2E6"/>
                  </w:tcBorders>
                  <w:shd w:val="clear" w:color="auto" w:fill="auto"/>
                  <w:hideMark/>
                </w:tcPr>
                <w:p w14:paraId="6FE95A44" w14:textId="77777777" w:rsidR="006D0982" w:rsidRDefault="006D0982">
                  <w:r>
                    <w:lastRenderedPageBreak/>
                    <w:t>59</w:t>
                  </w:r>
                </w:p>
              </w:tc>
              <w:tc>
                <w:tcPr>
                  <w:tcW w:w="0" w:type="auto"/>
                  <w:tcBorders>
                    <w:top w:val="single" w:sz="6" w:space="0" w:color="DEE2E6"/>
                  </w:tcBorders>
                  <w:shd w:val="clear" w:color="auto" w:fill="auto"/>
                  <w:hideMark/>
                </w:tcPr>
                <w:p w14:paraId="6638CDB3" w14:textId="77777777" w:rsidR="006D0982" w:rsidRDefault="006D0982">
                  <w:r>
                    <w:t>Juán Pérez</w:t>
                  </w:r>
                </w:p>
              </w:tc>
              <w:tc>
                <w:tcPr>
                  <w:tcW w:w="0" w:type="auto"/>
                  <w:tcBorders>
                    <w:top w:val="single" w:sz="6" w:space="0" w:color="DEE2E6"/>
                  </w:tcBorders>
                  <w:shd w:val="clear" w:color="auto" w:fill="auto"/>
                  <w:hideMark/>
                </w:tcPr>
                <w:p w14:paraId="2C38348E" w14:textId="77777777" w:rsidR="006D0982" w:rsidRDefault="006D0982">
                  <w:r>
                    <w:t>...</w:t>
                  </w:r>
                </w:p>
              </w:tc>
            </w:tr>
          </w:tbl>
          <w:p w14:paraId="066A40C1" w14:textId="77777777" w:rsidR="006D0982" w:rsidRDefault="006D0982">
            <w:pPr>
              <w:rPr>
                <w:rFonts w:ascii="Segoe UI" w:hAnsi="Segoe UI" w:cs="Segoe UI"/>
                <w:color w:val="373A3C"/>
                <w:sz w:val="23"/>
                <w:szCs w:val="23"/>
              </w:rPr>
            </w:pPr>
          </w:p>
        </w:tc>
        <w:tc>
          <w:tcPr>
            <w:tcW w:w="0" w:type="auto"/>
            <w:shd w:val="clear" w:color="auto" w:fill="FFFFFF"/>
            <w:vAlign w:val="center"/>
            <w:hideMark/>
          </w:tcPr>
          <w:p w14:paraId="3542D0AE" w14:textId="77777777" w:rsidR="006D0982" w:rsidRDefault="006D0982">
            <w:pPr>
              <w:rPr>
                <w:rFonts w:ascii="Segoe UI" w:hAnsi="Segoe UI" w:cs="Segoe UI"/>
                <w:color w:val="373A3C"/>
                <w:sz w:val="23"/>
                <w:szCs w:val="23"/>
              </w:rPr>
            </w:pPr>
            <w:r>
              <w:rPr>
                <w:rFonts w:ascii="Segoe UI" w:hAnsi="Segoe UI" w:cs="Segoe UI"/>
                <w:color w:val="373A3C"/>
                <w:sz w:val="23"/>
                <w:szCs w:val="23"/>
              </w:rPr>
              <w:lastRenderedPageBreak/>
              <w:t>  </w:t>
            </w:r>
          </w:p>
        </w:tc>
        <w:tc>
          <w:tcPr>
            <w:tcW w:w="0" w:type="auto"/>
            <w:shd w:val="clear" w:color="auto" w:fill="FFFFFF"/>
            <w:vAlign w:val="center"/>
            <w:hideMark/>
          </w:tcPr>
          <w:p w14:paraId="5F4C8641" w14:textId="77777777" w:rsidR="006D0982" w:rsidRDefault="006D0982">
            <w:pPr>
              <w:pStyle w:val="Ttulo5"/>
              <w:spacing w:before="0" w:beforeAutospacing="0"/>
              <w:rPr>
                <w:rFonts w:ascii="inherit" w:hAnsi="inherit" w:cs="Segoe UI"/>
                <w:b w:val="0"/>
                <w:bCs w:val="0"/>
                <w:color w:val="373A3C"/>
              </w:rPr>
            </w:pPr>
            <w:r>
              <w:rPr>
                <w:rFonts w:ascii="inherit" w:hAnsi="inherit" w:cs="Segoe UI"/>
                <w:b w:val="0"/>
                <w:bCs w:val="0"/>
                <w:color w:val="373A3C"/>
              </w:rPr>
              <w:t>Emails</w:t>
            </w:r>
          </w:p>
          <w:tbl>
            <w:tblPr>
              <w:tblW w:w="5355" w:type="dxa"/>
              <w:tblCellMar>
                <w:top w:w="15" w:type="dxa"/>
                <w:left w:w="15" w:type="dxa"/>
                <w:bottom w:w="15" w:type="dxa"/>
                <w:right w:w="15" w:type="dxa"/>
              </w:tblCellMar>
              <w:tblLook w:val="04A0" w:firstRow="1" w:lastRow="0" w:firstColumn="1" w:lastColumn="0" w:noHBand="0" w:noVBand="1"/>
            </w:tblPr>
            <w:tblGrid>
              <w:gridCol w:w="924"/>
              <w:gridCol w:w="2755"/>
              <w:gridCol w:w="1676"/>
            </w:tblGrid>
            <w:tr w:rsidR="006D0982" w14:paraId="7BF055DA" w14:textId="77777777">
              <w:trPr>
                <w:tblHeader/>
              </w:trPr>
              <w:tc>
                <w:tcPr>
                  <w:tcW w:w="0" w:type="auto"/>
                  <w:tcBorders>
                    <w:top w:val="single" w:sz="6" w:space="0" w:color="DEE2E6"/>
                    <w:bottom w:val="single" w:sz="12" w:space="0" w:color="DEE2E6"/>
                  </w:tcBorders>
                  <w:shd w:val="clear" w:color="auto" w:fill="auto"/>
                  <w:vAlign w:val="bottom"/>
                  <w:hideMark/>
                </w:tcPr>
                <w:p w14:paraId="15C76184" w14:textId="77777777" w:rsidR="006D0982" w:rsidRDefault="006D0982">
                  <w:pPr>
                    <w:jc w:val="center"/>
                    <w:rPr>
                      <w:rFonts w:ascii="Times New Roman" w:hAnsi="Times New Roman" w:cs="Times New Roman"/>
                      <w:b/>
                      <w:bCs/>
                    </w:rPr>
                  </w:pPr>
                  <w:r>
                    <w:rPr>
                      <w:b/>
                      <w:bCs/>
                    </w:rPr>
                    <w:t>Código</w:t>
                  </w:r>
                </w:p>
              </w:tc>
              <w:tc>
                <w:tcPr>
                  <w:tcW w:w="0" w:type="auto"/>
                  <w:tcBorders>
                    <w:top w:val="single" w:sz="6" w:space="0" w:color="DEE2E6"/>
                    <w:bottom w:val="single" w:sz="12" w:space="0" w:color="DEE2E6"/>
                  </w:tcBorders>
                  <w:shd w:val="clear" w:color="auto" w:fill="auto"/>
                  <w:vAlign w:val="bottom"/>
                  <w:hideMark/>
                </w:tcPr>
                <w:p w14:paraId="1CF4C458" w14:textId="77777777" w:rsidR="006D0982" w:rsidRDefault="006D0982">
                  <w:pPr>
                    <w:jc w:val="center"/>
                    <w:rPr>
                      <w:b/>
                      <w:bCs/>
                    </w:rPr>
                  </w:pPr>
                  <w:r>
                    <w:rPr>
                      <w:b/>
                      <w:bCs/>
                    </w:rPr>
                    <w:t>Email</w:t>
                  </w:r>
                </w:p>
              </w:tc>
              <w:tc>
                <w:tcPr>
                  <w:tcW w:w="0" w:type="auto"/>
                  <w:tcBorders>
                    <w:top w:val="single" w:sz="6" w:space="0" w:color="DEE2E6"/>
                    <w:bottom w:val="single" w:sz="12" w:space="0" w:color="DEE2E6"/>
                  </w:tcBorders>
                  <w:shd w:val="clear" w:color="auto" w:fill="auto"/>
                  <w:vAlign w:val="bottom"/>
                  <w:hideMark/>
                </w:tcPr>
                <w:p w14:paraId="751D3111" w14:textId="77777777" w:rsidR="006D0982" w:rsidRDefault="006D0982">
                  <w:pPr>
                    <w:jc w:val="center"/>
                    <w:rPr>
                      <w:b/>
                      <w:bCs/>
                    </w:rPr>
                  </w:pPr>
                  <w:r>
                    <w:rPr>
                      <w:b/>
                      <w:bCs/>
                    </w:rPr>
                    <w:t>Código Socio</w:t>
                  </w:r>
                </w:p>
              </w:tc>
            </w:tr>
            <w:tr w:rsidR="006D0982" w14:paraId="2EE22D97" w14:textId="77777777">
              <w:tc>
                <w:tcPr>
                  <w:tcW w:w="0" w:type="auto"/>
                  <w:tcBorders>
                    <w:top w:val="single" w:sz="6" w:space="0" w:color="DEE2E6"/>
                  </w:tcBorders>
                  <w:shd w:val="clear" w:color="auto" w:fill="auto"/>
                  <w:hideMark/>
                </w:tcPr>
                <w:p w14:paraId="4E1A95FD" w14:textId="77777777" w:rsidR="006D0982" w:rsidRDefault="006D0982">
                  <w:r>
                    <w:t>1</w:t>
                  </w:r>
                </w:p>
              </w:tc>
              <w:tc>
                <w:tcPr>
                  <w:tcW w:w="0" w:type="auto"/>
                  <w:tcBorders>
                    <w:top w:val="single" w:sz="6" w:space="0" w:color="DEE2E6"/>
                  </w:tcBorders>
                  <w:shd w:val="clear" w:color="auto" w:fill="auto"/>
                  <w:hideMark/>
                </w:tcPr>
                <w:p w14:paraId="6CF8E63F" w14:textId="77777777" w:rsidR="006D0982" w:rsidRDefault="006D0982">
                  <w:r>
                    <w:t>mgonzalez@...com.ar</w:t>
                  </w:r>
                </w:p>
              </w:tc>
              <w:tc>
                <w:tcPr>
                  <w:tcW w:w="0" w:type="auto"/>
                  <w:tcBorders>
                    <w:top w:val="single" w:sz="6" w:space="0" w:color="DEE2E6"/>
                  </w:tcBorders>
                  <w:shd w:val="clear" w:color="auto" w:fill="auto"/>
                  <w:hideMark/>
                </w:tcPr>
                <w:p w14:paraId="23A5E8D6" w14:textId="77777777" w:rsidR="006D0982" w:rsidRDefault="006D0982">
                  <w:r>
                    <w:rPr>
                      <w:b/>
                      <w:bCs/>
                    </w:rPr>
                    <w:t>14</w:t>
                  </w:r>
                </w:p>
              </w:tc>
            </w:tr>
            <w:tr w:rsidR="006D0982" w14:paraId="0C9E10D3" w14:textId="77777777">
              <w:tc>
                <w:tcPr>
                  <w:tcW w:w="0" w:type="auto"/>
                  <w:tcBorders>
                    <w:top w:val="single" w:sz="6" w:space="0" w:color="DEE2E6"/>
                  </w:tcBorders>
                  <w:shd w:val="clear" w:color="auto" w:fill="auto"/>
                  <w:hideMark/>
                </w:tcPr>
                <w:p w14:paraId="35FBB726" w14:textId="77777777" w:rsidR="006D0982" w:rsidRDefault="006D0982">
                  <w:r>
                    <w:lastRenderedPageBreak/>
                    <w:t>2</w:t>
                  </w:r>
                </w:p>
              </w:tc>
              <w:tc>
                <w:tcPr>
                  <w:tcW w:w="0" w:type="auto"/>
                  <w:tcBorders>
                    <w:top w:val="single" w:sz="6" w:space="0" w:color="DEE2E6"/>
                  </w:tcBorders>
                  <w:shd w:val="clear" w:color="auto" w:fill="auto"/>
                  <w:hideMark/>
                </w:tcPr>
                <w:p w14:paraId="14ADF69D" w14:textId="77777777" w:rsidR="006D0982" w:rsidRDefault="006D0982">
                  <w:r>
                    <w:t>mariag@...com.ar</w:t>
                  </w:r>
                </w:p>
              </w:tc>
              <w:tc>
                <w:tcPr>
                  <w:tcW w:w="0" w:type="auto"/>
                  <w:tcBorders>
                    <w:top w:val="single" w:sz="6" w:space="0" w:color="DEE2E6"/>
                  </w:tcBorders>
                  <w:shd w:val="clear" w:color="auto" w:fill="auto"/>
                  <w:hideMark/>
                </w:tcPr>
                <w:p w14:paraId="70DA9549" w14:textId="77777777" w:rsidR="006D0982" w:rsidRDefault="006D0982">
                  <w:r>
                    <w:rPr>
                      <w:b/>
                      <w:bCs/>
                    </w:rPr>
                    <w:t>14</w:t>
                  </w:r>
                </w:p>
              </w:tc>
            </w:tr>
          </w:tbl>
          <w:p w14:paraId="26F83982" w14:textId="77777777" w:rsidR="006D0982" w:rsidRDefault="006D0982">
            <w:pPr>
              <w:rPr>
                <w:rFonts w:ascii="Segoe UI" w:hAnsi="Segoe UI" w:cs="Segoe UI"/>
                <w:color w:val="373A3C"/>
                <w:sz w:val="23"/>
                <w:szCs w:val="23"/>
              </w:rPr>
            </w:pPr>
          </w:p>
        </w:tc>
      </w:tr>
    </w:tbl>
    <w:p w14:paraId="2149C3AC"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p>
    <w:p w14:paraId="25E46D82"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sidRPr="00522C92">
        <w:rPr>
          <w:rFonts w:ascii="Segoe UI" w:hAnsi="Segoe UI" w:cs="Segoe UI"/>
          <w:color w:val="373A3C"/>
          <w:sz w:val="23"/>
          <w:szCs w:val="23"/>
          <w:u w:val="single"/>
        </w:rPr>
        <w:t>La </w:t>
      </w:r>
      <w:r w:rsidRPr="00522C92">
        <w:rPr>
          <w:rFonts w:ascii="Segoe UI" w:hAnsi="Segoe UI" w:cs="Segoe UI"/>
          <w:b/>
          <w:bCs/>
          <w:color w:val="373A3C"/>
          <w:sz w:val="23"/>
          <w:szCs w:val="23"/>
          <w:u w:val="single"/>
        </w:rPr>
        <w:t>clave de Socios</w:t>
      </w:r>
      <w:r w:rsidRPr="00522C92">
        <w:rPr>
          <w:rFonts w:ascii="Segoe UI" w:hAnsi="Segoe UI" w:cs="Segoe UI"/>
          <w:color w:val="373A3C"/>
          <w:sz w:val="23"/>
          <w:szCs w:val="23"/>
          <w:u w:val="single"/>
        </w:rPr>
        <w:t> se relaciona con la </w:t>
      </w:r>
      <w:r w:rsidRPr="00522C92">
        <w:rPr>
          <w:rFonts w:ascii="Segoe UI" w:hAnsi="Segoe UI" w:cs="Segoe UI"/>
          <w:b/>
          <w:bCs/>
          <w:color w:val="373A3C"/>
          <w:sz w:val="23"/>
          <w:szCs w:val="23"/>
          <w:u w:val="single"/>
        </w:rPr>
        <w:t>clave foránea de Emails.</w:t>
      </w:r>
      <w:r w:rsidRPr="00522C92">
        <w:rPr>
          <w:rFonts w:ascii="Segoe UI" w:hAnsi="Segoe UI" w:cs="Segoe UI"/>
          <w:color w:val="373A3C"/>
          <w:sz w:val="23"/>
          <w:szCs w:val="23"/>
          <w:u w:val="single"/>
        </w:rPr>
        <w:t> </w:t>
      </w:r>
      <w:r w:rsidRPr="00522C92">
        <w:rPr>
          <w:rFonts w:ascii="Segoe UI" w:hAnsi="Segoe UI" w:cs="Segoe UI"/>
          <w:color w:val="373A3C"/>
          <w:sz w:val="23"/>
          <w:szCs w:val="23"/>
          <w:u w:val="single"/>
        </w:rPr>
        <w:br/>
      </w:r>
      <w:r>
        <w:rPr>
          <w:rFonts w:ascii="Segoe UI" w:hAnsi="Segoe UI" w:cs="Segoe UI"/>
          <w:color w:val="373A3C"/>
          <w:sz w:val="23"/>
          <w:szCs w:val="23"/>
        </w:rPr>
        <w:t>Así podremos encontrar todos los emails de María y permitirle que nos dé todos los que ella tenga o quiera darnos. </w:t>
      </w:r>
    </w:p>
    <w:p w14:paraId="4749EDC4"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Queda entonces la nueva tabla:</w:t>
      </w:r>
    </w:p>
    <w:p w14:paraId="7A33545D"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Email: </w:t>
      </w:r>
      <w:r>
        <w:rPr>
          <w:rFonts w:ascii="Segoe UI" w:hAnsi="Segoe UI" w:cs="Segoe UI"/>
          <w:color w:val="373A3C"/>
          <w:sz w:val="23"/>
          <w:szCs w:val="23"/>
        </w:rPr>
        <w:t>{Código, Dirección de Mail, Código de Socio (FK Socio)}</w:t>
      </w:r>
    </w:p>
    <w:p w14:paraId="1E385DA9" w14:textId="77777777" w:rsidR="006D0982" w:rsidRPr="007D4B53" w:rsidRDefault="006D0982" w:rsidP="006D0982">
      <w:pPr>
        <w:pStyle w:val="NormalWeb"/>
        <w:shd w:val="clear" w:color="auto" w:fill="FFFFFF"/>
        <w:spacing w:before="0" w:beforeAutospacing="0"/>
        <w:rPr>
          <w:rFonts w:ascii="Segoe UI" w:hAnsi="Segoe UI" w:cs="Segoe UI"/>
          <w:color w:val="373A3C"/>
          <w:szCs w:val="23"/>
          <w:u w:val="single"/>
        </w:rPr>
      </w:pPr>
      <w:r w:rsidRPr="007D4B53">
        <w:rPr>
          <w:rFonts w:ascii="Segoe UI" w:hAnsi="Segoe UI" w:cs="Segoe UI"/>
          <w:color w:val="373A3C"/>
          <w:szCs w:val="23"/>
          <w:u w:val="single"/>
        </w:rPr>
        <w:t>Le agregamos </w:t>
      </w:r>
      <w:r w:rsidRPr="007D4B53">
        <w:rPr>
          <w:rFonts w:ascii="Segoe UI" w:hAnsi="Segoe UI" w:cs="Segoe UI"/>
          <w:b/>
          <w:bCs/>
          <w:color w:val="373A3C"/>
          <w:szCs w:val="23"/>
          <w:u w:val="single"/>
        </w:rPr>
        <w:t>FK </w:t>
      </w:r>
      <w:r w:rsidRPr="007D4B53">
        <w:rPr>
          <w:rFonts w:ascii="Segoe UI" w:hAnsi="Segoe UI" w:cs="Segoe UI"/>
          <w:color w:val="373A3C"/>
          <w:szCs w:val="23"/>
          <w:u w:val="single"/>
        </w:rPr>
        <w:t>ya que queremos indicar que es un atributo que proviene de la tabla Socios (la </w:t>
      </w:r>
      <w:r w:rsidRPr="007D4B53">
        <w:rPr>
          <w:rFonts w:ascii="Segoe UI" w:hAnsi="Segoe UI" w:cs="Segoe UI"/>
          <w:b/>
          <w:bCs/>
          <w:color w:val="373A3C"/>
          <w:szCs w:val="23"/>
          <w:u w:val="single"/>
        </w:rPr>
        <w:t>clave foránea</w:t>
      </w:r>
      <w:r w:rsidRPr="007D4B53">
        <w:rPr>
          <w:rFonts w:ascii="Segoe UI" w:hAnsi="Segoe UI" w:cs="Segoe UI"/>
          <w:color w:val="373A3C"/>
          <w:szCs w:val="23"/>
          <w:u w:val="single"/>
        </w:rPr>
        <w:t> por sus siglas en inglés, foreign key). </w:t>
      </w:r>
    </w:p>
    <w:p w14:paraId="736DE931"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Como este atributo de la tabla préstamos, es a su vez clave foránea de la tabla socios, quiere decir que está apuntando a aquella t-upla de socios cuya clave tiene el mismo valor. </w:t>
      </w:r>
    </w:p>
    <w:p w14:paraId="5A9803F8"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En el ejemplo de la socia María, con código </w:t>
      </w:r>
      <w:r>
        <w:rPr>
          <w:rFonts w:ascii="Segoe UI" w:hAnsi="Segoe UI" w:cs="Segoe UI"/>
          <w:b/>
          <w:bCs/>
          <w:color w:val="373A3C"/>
          <w:sz w:val="23"/>
          <w:szCs w:val="23"/>
        </w:rPr>
        <w:t>14</w:t>
      </w:r>
      <w:r>
        <w:rPr>
          <w:rFonts w:ascii="Segoe UI" w:hAnsi="Segoe UI" w:cs="Segoe UI"/>
          <w:color w:val="373A3C"/>
          <w:sz w:val="23"/>
          <w:szCs w:val="23"/>
        </w:rPr>
        <w:t>, vemos que la </w:t>
      </w:r>
      <w:r>
        <w:rPr>
          <w:rFonts w:ascii="Segoe UI" w:hAnsi="Segoe UI" w:cs="Segoe UI"/>
          <w:b/>
          <w:bCs/>
          <w:color w:val="373A3C"/>
          <w:sz w:val="23"/>
          <w:szCs w:val="23"/>
        </w:rPr>
        <w:t>clave foránea</w:t>
      </w:r>
      <w:r>
        <w:rPr>
          <w:rFonts w:ascii="Segoe UI" w:hAnsi="Segoe UI" w:cs="Segoe UI"/>
          <w:color w:val="373A3C"/>
          <w:sz w:val="23"/>
          <w:szCs w:val="23"/>
        </w:rPr>
        <w:t> posee, obviamente, el mismo valor y ambas </w:t>
      </w:r>
      <w:r>
        <w:rPr>
          <w:rFonts w:ascii="Segoe UI" w:hAnsi="Segoe UI" w:cs="Segoe UI"/>
          <w:b/>
          <w:bCs/>
          <w:color w:val="373A3C"/>
          <w:sz w:val="23"/>
          <w:szCs w:val="23"/>
        </w:rPr>
        <w:t>t-uplas</w:t>
      </w:r>
      <w:r>
        <w:rPr>
          <w:rFonts w:ascii="Segoe UI" w:hAnsi="Segoe UI" w:cs="Segoe UI"/>
          <w:color w:val="373A3C"/>
          <w:sz w:val="23"/>
          <w:szCs w:val="23"/>
        </w:rPr>
        <w:t> contienen los dos mails que María ha dado como contacto al momento de asociarse.</w:t>
      </w:r>
    </w:p>
    <w:p w14:paraId="14DD3503" w14:textId="77777777" w:rsidR="006D0982" w:rsidRDefault="006D0982" w:rsidP="006D0982">
      <w:pPr>
        <w:shd w:val="clear" w:color="auto" w:fill="FFFFFF"/>
        <w:rPr>
          <w:rFonts w:ascii="Segoe UI" w:hAnsi="Segoe UI" w:cs="Segoe UI"/>
          <w:color w:val="373A3C"/>
          <w:sz w:val="23"/>
          <w:szCs w:val="23"/>
        </w:rPr>
      </w:pPr>
      <w:r>
        <w:rPr>
          <w:rFonts w:ascii="Segoe UI" w:hAnsi="Segoe UI" w:cs="Segoe UI"/>
          <w:color w:val="373A3C"/>
          <w:sz w:val="23"/>
          <w:szCs w:val="23"/>
        </w:rPr>
        <w:t xml:space="preserve">Es importante entender en qué orden se crean los datos en ambas tablas para darse cuenta que es imposible pensar que las dos t-uplas de la tabla Emails con los datos que le corresponden a María (con código de socio = 14) </w:t>
      </w:r>
      <w:r w:rsidRPr="00B459DB">
        <w:rPr>
          <w:rFonts w:ascii="Segoe UI" w:hAnsi="Segoe UI" w:cs="Segoe UI"/>
          <w:color w:val="373A3C"/>
          <w:sz w:val="23"/>
          <w:szCs w:val="23"/>
          <w:u w:val="single"/>
        </w:rPr>
        <w:t>no pueden existir si primero no existe la t-upla con los datos de María en la tabla Socios</w:t>
      </w:r>
      <w:r>
        <w:rPr>
          <w:rFonts w:ascii="Segoe UI" w:hAnsi="Segoe UI" w:cs="Segoe UI"/>
          <w:color w:val="373A3C"/>
          <w:sz w:val="23"/>
          <w:szCs w:val="23"/>
        </w:rPr>
        <w:t>. </w:t>
      </w:r>
    </w:p>
    <w:p w14:paraId="0547677F"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Por lo tanto, el </w:t>
      </w:r>
      <w:r w:rsidRPr="00B459DB">
        <w:rPr>
          <w:rFonts w:ascii="Segoe UI" w:hAnsi="Segoe UI" w:cs="Segoe UI"/>
          <w:b/>
          <w:color w:val="373A3C"/>
          <w:sz w:val="23"/>
          <w:szCs w:val="23"/>
        </w:rPr>
        <w:t>DBMS</w:t>
      </w:r>
      <w:r>
        <w:rPr>
          <w:rFonts w:ascii="Segoe UI" w:hAnsi="Segoe UI" w:cs="Segoe UI"/>
          <w:color w:val="373A3C"/>
          <w:sz w:val="23"/>
          <w:szCs w:val="23"/>
        </w:rPr>
        <w:t xml:space="preserve"> tiene una operación que “chequea” que exista el socio con código=14 cuando se está ingresando el mail que le corresponde. Si no existe ese socio, el DBMS no permite la creación de la t-upla en la tabla Emails.</w:t>
      </w:r>
    </w:p>
    <w:p w14:paraId="1F5A177B"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Es decir, no podríamos tener un Código de Socio en esta tabla de Emails, que no existiera previamente en la tabla Socios. </w:t>
      </w:r>
      <w:r w:rsidRPr="00EB19E3">
        <w:rPr>
          <w:rFonts w:ascii="Segoe UI" w:hAnsi="Segoe UI" w:cs="Segoe UI"/>
          <w:color w:val="373A3C"/>
          <w:sz w:val="23"/>
          <w:szCs w:val="23"/>
          <w:u w:val="single"/>
        </w:rPr>
        <w:t xml:space="preserve">Esta característica de las claves foráneas de las bases de datos se denomina </w:t>
      </w:r>
      <w:r w:rsidRPr="00EB19E3">
        <w:rPr>
          <w:rFonts w:ascii="Segoe UI" w:hAnsi="Segoe UI" w:cs="Segoe UI"/>
          <w:b/>
          <w:color w:val="373A3C"/>
          <w:sz w:val="23"/>
          <w:szCs w:val="23"/>
          <w:u w:val="single"/>
        </w:rPr>
        <w:t>Integridad Referencial</w:t>
      </w:r>
      <w:r>
        <w:rPr>
          <w:rFonts w:ascii="Segoe UI" w:hAnsi="Segoe UI" w:cs="Segoe UI"/>
          <w:color w:val="373A3C"/>
          <w:sz w:val="23"/>
          <w:szCs w:val="23"/>
        </w:rPr>
        <w:t>.</w:t>
      </w:r>
    </w:p>
    <w:p w14:paraId="5E4380D4" w14:textId="6FD280FC"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Un detalle muy importante que nos queda por corregir en el pasaje a tablas es que si </w:t>
      </w:r>
      <w:r w:rsidR="00057F45">
        <w:rPr>
          <w:rFonts w:ascii="Segoe UI" w:hAnsi="Segoe UI" w:cs="Segoe UI"/>
          <w:color w:val="373A3C"/>
          <w:sz w:val="23"/>
          <w:szCs w:val="23"/>
        </w:rPr>
        <w:t>observas</w:t>
      </w:r>
      <w:r>
        <w:rPr>
          <w:rFonts w:ascii="Segoe UI" w:hAnsi="Segoe UI" w:cs="Segoe UI"/>
          <w:color w:val="373A3C"/>
          <w:sz w:val="23"/>
          <w:szCs w:val="23"/>
        </w:rPr>
        <w:t xml:space="preserve"> la tabla Préstamos, no tenemos manera de saber qué socio realizó el préstamo. </w:t>
      </w:r>
      <w:r w:rsidRPr="00057F45">
        <w:rPr>
          <w:rFonts w:ascii="Segoe UI" w:hAnsi="Segoe UI" w:cs="Segoe UI"/>
          <w:color w:val="373A3C"/>
          <w:sz w:val="23"/>
          <w:szCs w:val="23"/>
          <w:u w:val="single"/>
        </w:rPr>
        <w:t xml:space="preserve">La relación entre Préstamos y Socios es </w:t>
      </w:r>
      <w:r w:rsidRPr="00057F45">
        <w:rPr>
          <w:rFonts w:ascii="Segoe UI" w:hAnsi="Segoe UI" w:cs="Segoe UI"/>
          <w:b/>
          <w:color w:val="373A3C"/>
          <w:sz w:val="23"/>
          <w:szCs w:val="23"/>
          <w:u w:val="single"/>
        </w:rPr>
        <w:t>1-N</w:t>
      </w:r>
      <w:r w:rsidRPr="00057F45">
        <w:rPr>
          <w:rFonts w:ascii="Segoe UI" w:hAnsi="Segoe UI" w:cs="Segoe UI"/>
          <w:color w:val="373A3C"/>
          <w:sz w:val="23"/>
          <w:szCs w:val="23"/>
          <w:u w:val="single"/>
        </w:rPr>
        <w:t xml:space="preserve">, un socio puede realizar muchos pedidos de </w:t>
      </w:r>
      <w:r w:rsidR="00057F45" w:rsidRPr="00057F45">
        <w:rPr>
          <w:rFonts w:ascii="Segoe UI" w:hAnsi="Segoe UI" w:cs="Segoe UI"/>
          <w:color w:val="373A3C"/>
          <w:sz w:val="23"/>
          <w:szCs w:val="23"/>
          <w:u w:val="single"/>
        </w:rPr>
        <w:t>préstamos,</w:t>
      </w:r>
      <w:r w:rsidRPr="00057F45">
        <w:rPr>
          <w:rFonts w:ascii="Segoe UI" w:hAnsi="Segoe UI" w:cs="Segoe UI"/>
          <w:color w:val="373A3C"/>
          <w:sz w:val="23"/>
          <w:szCs w:val="23"/>
          <w:u w:val="single"/>
        </w:rPr>
        <w:t xml:space="preserve"> pero el préstamo es únicamente de él</w:t>
      </w:r>
      <w:r>
        <w:rPr>
          <w:rFonts w:ascii="Segoe UI" w:hAnsi="Segoe UI" w:cs="Segoe UI"/>
          <w:color w:val="373A3C"/>
          <w:sz w:val="23"/>
          <w:szCs w:val="23"/>
        </w:rPr>
        <w:t>.</w:t>
      </w:r>
    </w:p>
    <w:p w14:paraId="5EB2393A" w14:textId="77777777" w:rsidR="006D0982" w:rsidRDefault="006D0982" w:rsidP="006D0982">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Para modelar correctamente esta relación, y en adelante todas las relaciones de cardinalidad </w:t>
      </w:r>
      <w:r w:rsidRPr="00057F45">
        <w:rPr>
          <w:rFonts w:ascii="Segoe UI" w:hAnsi="Segoe UI" w:cs="Segoe UI"/>
          <w:b/>
          <w:color w:val="373A3C"/>
          <w:sz w:val="23"/>
          <w:szCs w:val="23"/>
        </w:rPr>
        <w:t>1-N</w:t>
      </w:r>
      <w:r>
        <w:rPr>
          <w:rFonts w:ascii="Segoe UI" w:hAnsi="Segoe UI" w:cs="Segoe UI"/>
          <w:color w:val="373A3C"/>
          <w:sz w:val="23"/>
          <w:szCs w:val="23"/>
        </w:rPr>
        <w:t xml:space="preserve">, debemos tener una </w:t>
      </w:r>
      <w:r w:rsidRPr="00057F45">
        <w:rPr>
          <w:rFonts w:ascii="Segoe UI" w:hAnsi="Segoe UI" w:cs="Segoe UI"/>
          <w:color w:val="373A3C"/>
          <w:sz w:val="23"/>
          <w:szCs w:val="23"/>
          <w:u w:val="single"/>
        </w:rPr>
        <w:t>clave foránea</w:t>
      </w:r>
      <w:r>
        <w:rPr>
          <w:rFonts w:ascii="Segoe UI" w:hAnsi="Segoe UI" w:cs="Segoe UI"/>
          <w:color w:val="373A3C"/>
          <w:sz w:val="23"/>
          <w:szCs w:val="23"/>
        </w:rPr>
        <w:t xml:space="preserve"> del socio en la entidad del lado “Muchos”, o sea en Préstamos.</w:t>
      </w:r>
    </w:p>
    <w:p w14:paraId="5ACB20CA" w14:textId="764A5BB4" w:rsidR="005768B0" w:rsidRDefault="005768B0" w:rsidP="000678B1">
      <w:pPr>
        <w:pStyle w:val="NormalWeb"/>
        <w:shd w:val="clear" w:color="auto" w:fill="FFFFFF"/>
        <w:spacing w:before="0" w:beforeAutospacing="0"/>
        <w:rPr>
          <w:rFonts w:ascii="Arial" w:hAnsi="Arial" w:cs="Arial"/>
          <w:color w:val="3A3A3A"/>
          <w:sz w:val="21"/>
          <w:szCs w:val="21"/>
        </w:rPr>
      </w:pPr>
    </w:p>
    <w:p w14:paraId="1DAD0F57" w14:textId="1A97378E" w:rsidR="006D0982" w:rsidRDefault="006245F3" w:rsidP="000678B1">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7C8E0793" wp14:editId="4D358E0C">
            <wp:extent cx="5743575" cy="18383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3575" cy="1838325"/>
                    </a:xfrm>
                    <a:prstGeom prst="rect">
                      <a:avLst/>
                    </a:prstGeom>
                    <a:noFill/>
                    <a:ln>
                      <a:noFill/>
                    </a:ln>
                  </pic:spPr>
                </pic:pic>
              </a:graphicData>
            </a:graphic>
          </wp:inline>
        </w:drawing>
      </w:r>
    </w:p>
    <w:p w14:paraId="2448D257" w14:textId="77777777" w:rsidR="004C5766" w:rsidRPr="004C5766" w:rsidRDefault="004C5766" w:rsidP="004C5766">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4C5766">
        <w:rPr>
          <w:rFonts w:ascii="Arial" w:eastAsia="Times New Roman" w:hAnsi="Arial" w:cs="Arial"/>
          <w:b/>
          <w:color w:val="3A3A3A"/>
          <w:sz w:val="36"/>
          <w:szCs w:val="36"/>
          <w:u w:val="single"/>
          <w:lang w:eastAsia="es-AR"/>
        </w:rPr>
        <w:t>Diccionario de datos II</w:t>
      </w:r>
    </w:p>
    <w:p w14:paraId="18BA25BB" w14:textId="77777777" w:rsidR="004C5766" w:rsidRDefault="004C5766" w:rsidP="004C5766">
      <w:pPr>
        <w:shd w:val="clear" w:color="auto" w:fill="DEF1DE"/>
        <w:rPr>
          <w:rFonts w:ascii="Segoe UI" w:hAnsi="Segoe UI" w:cs="Segoe UI"/>
          <w:color w:val="306030"/>
          <w:sz w:val="23"/>
          <w:szCs w:val="23"/>
        </w:rPr>
      </w:pPr>
      <w:r>
        <w:rPr>
          <w:rFonts w:ascii="Segoe UI" w:hAnsi="Segoe UI" w:cs="Segoe UI"/>
          <w:color w:val="306030"/>
          <w:sz w:val="23"/>
          <w:szCs w:val="23"/>
        </w:rPr>
        <w:t>Veamos un ejemplo... </w:t>
      </w:r>
      <w:r>
        <w:rPr>
          <w:rFonts w:ascii="Segoe UI" w:hAnsi="Segoe UI" w:cs="Segoe UI"/>
          <w:color w:val="306030"/>
          <w:sz w:val="23"/>
          <w:szCs w:val="23"/>
        </w:rPr>
        <w:br/>
        <w:t>Si la misma María Gonzalez en algún momento pidió los libros “Cien años de Soledad” y “Sobre héroes y tumbas” tendríamos en la tabla Préstamos:</w:t>
      </w:r>
    </w:p>
    <w:tbl>
      <w:tblPr>
        <w:tblW w:w="6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3"/>
        <w:gridCol w:w="126"/>
        <w:gridCol w:w="1423"/>
        <w:gridCol w:w="2574"/>
        <w:gridCol w:w="2058"/>
      </w:tblGrid>
      <w:tr w:rsidR="004C5766" w14:paraId="2F71B40D" w14:textId="77777777" w:rsidTr="001C7312">
        <w:trPr>
          <w:trHeight w:val="463"/>
          <w:tblHeader/>
          <w:jc w:val="center"/>
        </w:trPr>
        <w:tc>
          <w:tcPr>
            <w:tcW w:w="0" w:type="auto"/>
            <w:shd w:val="clear" w:color="auto" w:fill="auto"/>
            <w:vAlign w:val="bottom"/>
            <w:hideMark/>
          </w:tcPr>
          <w:p w14:paraId="38462D68" w14:textId="77777777" w:rsidR="004C5766" w:rsidRDefault="004C5766">
            <w:pPr>
              <w:jc w:val="center"/>
              <w:rPr>
                <w:rFonts w:ascii="Times New Roman" w:hAnsi="Times New Roman" w:cs="Times New Roman"/>
                <w:b/>
                <w:bCs/>
                <w:sz w:val="24"/>
                <w:szCs w:val="24"/>
              </w:rPr>
            </w:pPr>
            <w:r>
              <w:rPr>
                <w:b/>
                <w:bCs/>
              </w:rPr>
              <w:t>ID</w:t>
            </w:r>
          </w:p>
        </w:tc>
        <w:tc>
          <w:tcPr>
            <w:tcW w:w="126" w:type="dxa"/>
          </w:tcPr>
          <w:p w14:paraId="7A5E91D6" w14:textId="77777777" w:rsidR="004C5766" w:rsidRDefault="004C5766">
            <w:pPr>
              <w:jc w:val="center"/>
              <w:rPr>
                <w:b/>
                <w:bCs/>
              </w:rPr>
            </w:pPr>
          </w:p>
        </w:tc>
        <w:tc>
          <w:tcPr>
            <w:tcW w:w="1423" w:type="dxa"/>
            <w:shd w:val="clear" w:color="auto" w:fill="auto"/>
            <w:vAlign w:val="bottom"/>
            <w:hideMark/>
          </w:tcPr>
          <w:p w14:paraId="7748CAA4" w14:textId="55D2283D" w:rsidR="004C5766" w:rsidRDefault="004C5766">
            <w:pPr>
              <w:jc w:val="center"/>
              <w:rPr>
                <w:b/>
                <w:bCs/>
              </w:rPr>
            </w:pPr>
            <w:r>
              <w:rPr>
                <w:b/>
                <w:bCs/>
              </w:rPr>
              <w:t>FECHA</w:t>
            </w:r>
          </w:p>
        </w:tc>
        <w:tc>
          <w:tcPr>
            <w:tcW w:w="0" w:type="auto"/>
            <w:shd w:val="clear" w:color="auto" w:fill="auto"/>
            <w:vAlign w:val="bottom"/>
            <w:hideMark/>
          </w:tcPr>
          <w:p w14:paraId="3E92E9F1" w14:textId="77777777" w:rsidR="004C5766" w:rsidRDefault="004C5766">
            <w:pPr>
              <w:jc w:val="center"/>
              <w:rPr>
                <w:b/>
                <w:bCs/>
              </w:rPr>
            </w:pPr>
            <w:r>
              <w:rPr>
                <w:b/>
                <w:bCs/>
              </w:rPr>
              <w:t>FECHA DEVOLUCIÓN</w:t>
            </w:r>
          </w:p>
        </w:tc>
        <w:tc>
          <w:tcPr>
            <w:tcW w:w="0" w:type="auto"/>
            <w:shd w:val="clear" w:color="auto" w:fill="auto"/>
            <w:vAlign w:val="bottom"/>
            <w:hideMark/>
          </w:tcPr>
          <w:p w14:paraId="25259FD7" w14:textId="77777777" w:rsidR="004C5766" w:rsidRDefault="004C5766">
            <w:pPr>
              <w:jc w:val="center"/>
              <w:rPr>
                <w:b/>
                <w:bCs/>
              </w:rPr>
            </w:pPr>
            <w:r>
              <w:rPr>
                <w:b/>
                <w:bCs/>
              </w:rPr>
              <w:t>Código de Socio </w:t>
            </w:r>
          </w:p>
        </w:tc>
      </w:tr>
      <w:tr w:rsidR="004C5766" w14:paraId="693F151D" w14:textId="77777777" w:rsidTr="001C7312">
        <w:trPr>
          <w:trHeight w:val="463"/>
          <w:jc w:val="center"/>
        </w:trPr>
        <w:tc>
          <w:tcPr>
            <w:tcW w:w="0" w:type="auto"/>
            <w:shd w:val="clear" w:color="auto" w:fill="auto"/>
            <w:hideMark/>
          </w:tcPr>
          <w:p w14:paraId="3815325C" w14:textId="77777777" w:rsidR="004C5766" w:rsidRDefault="004C5766">
            <w:pPr>
              <w:jc w:val="center"/>
              <w:rPr>
                <w:b/>
                <w:bCs/>
              </w:rPr>
            </w:pPr>
            <w:r>
              <w:t>2</w:t>
            </w:r>
          </w:p>
        </w:tc>
        <w:tc>
          <w:tcPr>
            <w:tcW w:w="126" w:type="dxa"/>
          </w:tcPr>
          <w:p w14:paraId="3C6F1D99" w14:textId="77777777" w:rsidR="004C5766" w:rsidRDefault="004C5766">
            <w:pPr>
              <w:rPr>
                <w:b/>
                <w:bCs/>
              </w:rPr>
            </w:pPr>
          </w:p>
        </w:tc>
        <w:tc>
          <w:tcPr>
            <w:tcW w:w="1423" w:type="dxa"/>
            <w:shd w:val="clear" w:color="auto" w:fill="auto"/>
            <w:hideMark/>
          </w:tcPr>
          <w:p w14:paraId="2039D2E2" w14:textId="190DAB3E" w:rsidR="004C5766" w:rsidRDefault="004C5766">
            <w:r>
              <w:rPr>
                <w:b/>
                <w:bCs/>
              </w:rPr>
              <w:t>2/11/2014</w:t>
            </w:r>
          </w:p>
        </w:tc>
        <w:tc>
          <w:tcPr>
            <w:tcW w:w="0" w:type="auto"/>
            <w:shd w:val="clear" w:color="auto" w:fill="auto"/>
            <w:hideMark/>
          </w:tcPr>
          <w:p w14:paraId="655BEB4F" w14:textId="77777777" w:rsidR="004C5766" w:rsidRDefault="004C5766">
            <w:r>
              <w:t>15/11/2014</w:t>
            </w:r>
          </w:p>
        </w:tc>
        <w:tc>
          <w:tcPr>
            <w:tcW w:w="0" w:type="auto"/>
            <w:shd w:val="clear" w:color="auto" w:fill="auto"/>
            <w:hideMark/>
          </w:tcPr>
          <w:p w14:paraId="125F3348" w14:textId="77777777" w:rsidR="004C5766" w:rsidRDefault="004C5766">
            <w:r>
              <w:t>14 </w:t>
            </w:r>
          </w:p>
        </w:tc>
      </w:tr>
      <w:tr w:rsidR="004C5766" w14:paraId="1417B667" w14:textId="77777777" w:rsidTr="001C7312">
        <w:trPr>
          <w:trHeight w:val="463"/>
          <w:jc w:val="center"/>
        </w:trPr>
        <w:tc>
          <w:tcPr>
            <w:tcW w:w="0" w:type="auto"/>
            <w:shd w:val="clear" w:color="auto" w:fill="auto"/>
            <w:hideMark/>
          </w:tcPr>
          <w:p w14:paraId="3419F013" w14:textId="77777777" w:rsidR="004C5766" w:rsidRDefault="004C5766">
            <w:pPr>
              <w:jc w:val="center"/>
              <w:rPr>
                <w:b/>
                <w:bCs/>
              </w:rPr>
            </w:pPr>
            <w:r>
              <w:t>27</w:t>
            </w:r>
          </w:p>
        </w:tc>
        <w:tc>
          <w:tcPr>
            <w:tcW w:w="126" w:type="dxa"/>
          </w:tcPr>
          <w:p w14:paraId="66AEA0FF" w14:textId="77777777" w:rsidR="004C5766" w:rsidRDefault="004C5766">
            <w:pPr>
              <w:rPr>
                <w:b/>
                <w:bCs/>
              </w:rPr>
            </w:pPr>
          </w:p>
        </w:tc>
        <w:tc>
          <w:tcPr>
            <w:tcW w:w="1423" w:type="dxa"/>
            <w:shd w:val="clear" w:color="auto" w:fill="auto"/>
            <w:hideMark/>
          </w:tcPr>
          <w:p w14:paraId="621BCA03" w14:textId="0DCF59A4" w:rsidR="004C5766" w:rsidRDefault="004C5766">
            <w:r>
              <w:rPr>
                <w:b/>
                <w:bCs/>
              </w:rPr>
              <w:t>13/04/2017</w:t>
            </w:r>
          </w:p>
        </w:tc>
        <w:tc>
          <w:tcPr>
            <w:tcW w:w="0" w:type="auto"/>
            <w:shd w:val="clear" w:color="auto" w:fill="auto"/>
            <w:hideMark/>
          </w:tcPr>
          <w:p w14:paraId="5F21CF5F" w14:textId="77777777" w:rsidR="004C5766" w:rsidRDefault="004C5766">
            <w:r>
              <w:t>20/04/2017</w:t>
            </w:r>
          </w:p>
        </w:tc>
        <w:tc>
          <w:tcPr>
            <w:tcW w:w="0" w:type="auto"/>
            <w:shd w:val="clear" w:color="auto" w:fill="auto"/>
            <w:hideMark/>
          </w:tcPr>
          <w:p w14:paraId="2F1D5A23" w14:textId="77777777" w:rsidR="004C5766" w:rsidRDefault="004C5766">
            <w:r>
              <w:t> 18</w:t>
            </w:r>
          </w:p>
        </w:tc>
      </w:tr>
      <w:tr w:rsidR="004C5766" w14:paraId="173274C9" w14:textId="77777777" w:rsidTr="001C7312">
        <w:trPr>
          <w:trHeight w:val="463"/>
          <w:jc w:val="center"/>
        </w:trPr>
        <w:tc>
          <w:tcPr>
            <w:tcW w:w="0" w:type="auto"/>
            <w:shd w:val="clear" w:color="auto" w:fill="auto"/>
            <w:hideMark/>
          </w:tcPr>
          <w:p w14:paraId="6CBD3E0B" w14:textId="77777777" w:rsidR="004C5766" w:rsidRDefault="004C5766">
            <w:pPr>
              <w:jc w:val="center"/>
              <w:rPr>
                <w:b/>
                <w:bCs/>
              </w:rPr>
            </w:pPr>
            <w:r>
              <w:t>22</w:t>
            </w:r>
          </w:p>
        </w:tc>
        <w:tc>
          <w:tcPr>
            <w:tcW w:w="126" w:type="dxa"/>
          </w:tcPr>
          <w:p w14:paraId="00BCB6A7" w14:textId="77777777" w:rsidR="004C5766" w:rsidRDefault="004C5766">
            <w:pPr>
              <w:rPr>
                <w:b/>
                <w:bCs/>
              </w:rPr>
            </w:pPr>
          </w:p>
        </w:tc>
        <w:tc>
          <w:tcPr>
            <w:tcW w:w="1423" w:type="dxa"/>
            <w:shd w:val="clear" w:color="auto" w:fill="auto"/>
            <w:hideMark/>
          </w:tcPr>
          <w:p w14:paraId="330227C7" w14:textId="54634E39" w:rsidR="004C5766" w:rsidRDefault="004C5766">
            <w:r>
              <w:rPr>
                <w:b/>
                <w:bCs/>
              </w:rPr>
              <w:t>14/10/2016</w:t>
            </w:r>
          </w:p>
        </w:tc>
        <w:tc>
          <w:tcPr>
            <w:tcW w:w="0" w:type="auto"/>
            <w:shd w:val="clear" w:color="auto" w:fill="auto"/>
            <w:hideMark/>
          </w:tcPr>
          <w:p w14:paraId="74BCD9D4" w14:textId="77777777" w:rsidR="004C5766" w:rsidRDefault="004C5766">
            <w:r>
              <w:t>28/10/2016</w:t>
            </w:r>
          </w:p>
        </w:tc>
        <w:tc>
          <w:tcPr>
            <w:tcW w:w="0" w:type="auto"/>
            <w:shd w:val="clear" w:color="auto" w:fill="auto"/>
            <w:hideMark/>
          </w:tcPr>
          <w:p w14:paraId="0BFD805F" w14:textId="77777777" w:rsidR="004C5766" w:rsidRDefault="004C5766">
            <w:r>
              <w:t> 14</w:t>
            </w:r>
          </w:p>
        </w:tc>
      </w:tr>
    </w:tbl>
    <w:p w14:paraId="08349E40" w14:textId="717E0141" w:rsidR="006D0982" w:rsidRDefault="006D0982" w:rsidP="000678B1">
      <w:pPr>
        <w:pStyle w:val="NormalWeb"/>
        <w:shd w:val="clear" w:color="auto" w:fill="FFFFFF"/>
        <w:spacing w:before="0" w:beforeAutospacing="0"/>
        <w:rPr>
          <w:rFonts w:ascii="Arial" w:hAnsi="Arial" w:cs="Arial"/>
          <w:color w:val="3A3A3A"/>
          <w:sz w:val="21"/>
          <w:szCs w:val="21"/>
        </w:rPr>
      </w:pPr>
    </w:p>
    <w:p w14:paraId="3886F052" w14:textId="77777777" w:rsidR="00C92E9F" w:rsidRPr="00C92E9F" w:rsidRDefault="00C92E9F" w:rsidP="00C92E9F">
      <w:pPr>
        <w:shd w:val="clear" w:color="auto" w:fill="FFFFFF"/>
        <w:spacing w:after="100" w:afterAutospacing="1"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Que sería entonces así: </w:t>
      </w:r>
    </w:p>
    <w:p w14:paraId="2BBE5ECB" w14:textId="77777777" w:rsidR="00C92E9F" w:rsidRPr="00C92E9F" w:rsidRDefault="00C92E9F" w:rsidP="00C92E9F">
      <w:pPr>
        <w:shd w:val="clear" w:color="auto" w:fill="FFFFFF"/>
        <w:spacing w:after="100" w:afterAutospacing="1" w:line="240" w:lineRule="auto"/>
        <w:rPr>
          <w:rFonts w:ascii="Segoe UI" w:eastAsia="Times New Roman" w:hAnsi="Segoe UI" w:cs="Segoe UI"/>
          <w:color w:val="373A3C"/>
          <w:sz w:val="23"/>
          <w:szCs w:val="23"/>
          <w:lang w:eastAsia="es-AR"/>
        </w:rPr>
      </w:pPr>
      <w:r w:rsidRPr="00C92E9F">
        <w:rPr>
          <w:rFonts w:ascii="Segoe UI" w:eastAsia="Times New Roman" w:hAnsi="Segoe UI" w:cs="Segoe UI"/>
          <w:b/>
          <w:bCs/>
          <w:color w:val="373A3C"/>
          <w:sz w:val="23"/>
          <w:szCs w:val="23"/>
          <w:lang w:eastAsia="es-AR"/>
        </w:rPr>
        <w:t>Préstamo: </w:t>
      </w:r>
      <w:r w:rsidRPr="00C92E9F">
        <w:rPr>
          <w:rFonts w:ascii="Segoe UI" w:eastAsia="Times New Roman" w:hAnsi="Segoe UI" w:cs="Segoe UI"/>
          <w:color w:val="373A3C"/>
          <w:sz w:val="23"/>
          <w:szCs w:val="23"/>
          <w:lang w:eastAsia="es-AR"/>
        </w:rPr>
        <w:t>{</w:t>
      </w:r>
      <w:r w:rsidRPr="00C92E9F">
        <w:rPr>
          <w:rFonts w:ascii="Segoe UI" w:eastAsia="Times New Roman" w:hAnsi="Segoe UI" w:cs="Segoe UI"/>
          <w:color w:val="373A3C"/>
          <w:sz w:val="23"/>
          <w:szCs w:val="23"/>
          <w:u w:val="single"/>
          <w:lang w:eastAsia="es-AR"/>
        </w:rPr>
        <w:t>ID</w:t>
      </w:r>
      <w:r w:rsidRPr="00C92E9F">
        <w:rPr>
          <w:rFonts w:ascii="Segoe UI" w:eastAsia="Times New Roman" w:hAnsi="Segoe UI" w:cs="Segoe UI"/>
          <w:color w:val="373A3C"/>
          <w:sz w:val="23"/>
          <w:szCs w:val="23"/>
          <w:lang w:eastAsia="es-AR"/>
        </w:rPr>
        <w:t>, Fecha, Fecha Devolución, Código de Socio (FK Socios)}</w:t>
      </w:r>
    </w:p>
    <w:p w14:paraId="414765E4" w14:textId="2B48C7BD" w:rsidR="00C92E9F" w:rsidRPr="00C92E9F" w:rsidRDefault="00C92E9F" w:rsidP="00C92E9F">
      <w:pPr>
        <w:shd w:val="clear" w:color="auto" w:fill="FFFFFF"/>
        <w:spacing w:after="100" w:afterAutospacing="1"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Además, tendríamos las </w:t>
      </w:r>
      <w:r w:rsidRPr="00C92E9F">
        <w:rPr>
          <w:rFonts w:ascii="Segoe UI" w:eastAsia="Times New Roman" w:hAnsi="Segoe UI" w:cs="Segoe UI"/>
          <w:b/>
          <w:bCs/>
          <w:color w:val="373A3C"/>
          <w:sz w:val="23"/>
          <w:szCs w:val="23"/>
          <w:lang w:eastAsia="es-AR"/>
        </w:rPr>
        <w:t>t-uplas</w:t>
      </w:r>
      <w:r w:rsidRPr="00C92E9F">
        <w:rPr>
          <w:rFonts w:ascii="Segoe UI" w:eastAsia="Times New Roman" w:hAnsi="Segoe UI" w:cs="Segoe UI"/>
          <w:color w:val="373A3C"/>
          <w:sz w:val="23"/>
          <w:szCs w:val="23"/>
          <w:lang w:eastAsia="es-AR"/>
        </w:rPr>
        <w:t> correspondientes en la tabla </w:t>
      </w:r>
      <w:r w:rsidRPr="00C92E9F">
        <w:rPr>
          <w:rFonts w:ascii="Segoe UI" w:eastAsia="Times New Roman" w:hAnsi="Segoe UI" w:cs="Segoe UI"/>
          <w:b/>
          <w:bCs/>
          <w:color w:val="373A3C"/>
          <w:sz w:val="23"/>
          <w:szCs w:val="23"/>
          <w:lang w:eastAsia="es-AR"/>
        </w:rPr>
        <w:t>Libros</w:t>
      </w:r>
      <w:r w:rsidRPr="00C92E9F">
        <w:rPr>
          <w:rFonts w:ascii="Segoe UI" w:eastAsia="Times New Roman" w:hAnsi="Segoe UI" w:cs="Segoe UI"/>
          <w:color w:val="373A3C"/>
          <w:sz w:val="23"/>
          <w:szCs w:val="23"/>
          <w:lang w:eastAsia="es-AR"/>
        </w:rPr>
        <w:t>:</w:t>
      </w:r>
    </w:p>
    <w:tbl>
      <w:tblPr>
        <w:tblW w:w="51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52"/>
        <w:gridCol w:w="2772"/>
        <w:gridCol w:w="1058"/>
        <w:gridCol w:w="489"/>
      </w:tblGrid>
      <w:tr w:rsidR="00C92E9F" w:rsidRPr="00C92E9F" w14:paraId="655B43DF" w14:textId="77777777" w:rsidTr="001C7312">
        <w:trPr>
          <w:trHeight w:val="319"/>
          <w:tblHeader/>
          <w:jc w:val="center"/>
        </w:trPr>
        <w:tc>
          <w:tcPr>
            <w:tcW w:w="852" w:type="dxa"/>
            <w:shd w:val="clear" w:color="auto" w:fill="FFFFFF"/>
            <w:vAlign w:val="bottom"/>
            <w:hideMark/>
          </w:tcPr>
          <w:p w14:paraId="6B1CB4FE"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b/>
                <w:bCs/>
                <w:color w:val="373A3C"/>
                <w:sz w:val="23"/>
                <w:szCs w:val="23"/>
                <w:lang w:eastAsia="es-AR"/>
              </w:rPr>
              <w:t>Libro</w:t>
            </w:r>
          </w:p>
        </w:tc>
        <w:tc>
          <w:tcPr>
            <w:tcW w:w="2772" w:type="dxa"/>
            <w:shd w:val="clear" w:color="auto" w:fill="FFFFFF"/>
            <w:vAlign w:val="bottom"/>
            <w:hideMark/>
          </w:tcPr>
          <w:p w14:paraId="475853F5"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b/>
                <w:bCs/>
                <w:color w:val="373A3C"/>
                <w:sz w:val="23"/>
                <w:szCs w:val="23"/>
                <w:lang w:eastAsia="es-AR"/>
              </w:rPr>
              <w:t>        Título </w:t>
            </w:r>
          </w:p>
        </w:tc>
        <w:tc>
          <w:tcPr>
            <w:tcW w:w="0" w:type="auto"/>
            <w:shd w:val="clear" w:color="auto" w:fill="FFFFFF"/>
            <w:vAlign w:val="bottom"/>
            <w:hideMark/>
          </w:tcPr>
          <w:p w14:paraId="2299B632"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b/>
                <w:bCs/>
                <w:color w:val="373A3C"/>
                <w:sz w:val="23"/>
                <w:szCs w:val="23"/>
                <w:lang w:eastAsia="es-AR"/>
              </w:rPr>
              <w:t> Edición</w:t>
            </w:r>
          </w:p>
        </w:tc>
        <w:tc>
          <w:tcPr>
            <w:tcW w:w="0" w:type="auto"/>
            <w:shd w:val="clear" w:color="auto" w:fill="FFFFFF"/>
            <w:vAlign w:val="bottom"/>
            <w:hideMark/>
          </w:tcPr>
          <w:p w14:paraId="7DEF6DFB"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b/>
                <w:bCs/>
                <w:color w:val="373A3C"/>
                <w:sz w:val="23"/>
                <w:szCs w:val="23"/>
                <w:lang w:eastAsia="es-AR"/>
              </w:rPr>
              <w:t> .... </w:t>
            </w:r>
          </w:p>
        </w:tc>
      </w:tr>
      <w:tr w:rsidR="00C92E9F" w:rsidRPr="00C92E9F" w14:paraId="141CB8F8" w14:textId="77777777" w:rsidTr="001C7312">
        <w:trPr>
          <w:trHeight w:val="335"/>
          <w:jc w:val="center"/>
        </w:trPr>
        <w:tc>
          <w:tcPr>
            <w:tcW w:w="852" w:type="dxa"/>
            <w:shd w:val="clear" w:color="auto" w:fill="FFFFFF"/>
            <w:hideMark/>
          </w:tcPr>
          <w:p w14:paraId="7947AE6E"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color w:val="373A3C"/>
                <w:sz w:val="23"/>
                <w:szCs w:val="23"/>
                <w:lang w:eastAsia="es-AR"/>
              </w:rPr>
              <w:t>10</w:t>
            </w:r>
          </w:p>
        </w:tc>
        <w:tc>
          <w:tcPr>
            <w:tcW w:w="2772" w:type="dxa"/>
            <w:shd w:val="clear" w:color="auto" w:fill="FFFFFF"/>
            <w:hideMark/>
          </w:tcPr>
          <w:p w14:paraId="4DFBABCB"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Cien años de soledad </w:t>
            </w:r>
          </w:p>
        </w:tc>
        <w:tc>
          <w:tcPr>
            <w:tcW w:w="0" w:type="auto"/>
            <w:shd w:val="clear" w:color="auto" w:fill="FFFFFF"/>
            <w:hideMark/>
          </w:tcPr>
          <w:p w14:paraId="4AFA7212"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 2012</w:t>
            </w:r>
          </w:p>
        </w:tc>
        <w:tc>
          <w:tcPr>
            <w:tcW w:w="0" w:type="auto"/>
            <w:shd w:val="clear" w:color="auto" w:fill="FFFFFF"/>
            <w:hideMark/>
          </w:tcPr>
          <w:p w14:paraId="04F708E4"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 .... </w:t>
            </w:r>
          </w:p>
        </w:tc>
      </w:tr>
      <w:tr w:rsidR="00C92E9F" w:rsidRPr="00C92E9F" w14:paraId="5D8A4DDE" w14:textId="77777777" w:rsidTr="001C7312">
        <w:trPr>
          <w:trHeight w:val="655"/>
          <w:jc w:val="center"/>
        </w:trPr>
        <w:tc>
          <w:tcPr>
            <w:tcW w:w="852" w:type="dxa"/>
            <w:shd w:val="clear" w:color="auto" w:fill="FFFFFF"/>
            <w:hideMark/>
          </w:tcPr>
          <w:p w14:paraId="2CF0C707" w14:textId="77777777" w:rsidR="00C92E9F" w:rsidRPr="00C92E9F" w:rsidRDefault="00C92E9F" w:rsidP="00C92E9F">
            <w:pPr>
              <w:spacing w:after="0" w:line="240" w:lineRule="auto"/>
              <w:jc w:val="center"/>
              <w:rPr>
                <w:rFonts w:ascii="Segoe UI" w:eastAsia="Times New Roman" w:hAnsi="Segoe UI" w:cs="Segoe UI"/>
                <w:b/>
                <w:bCs/>
                <w:color w:val="373A3C"/>
                <w:sz w:val="23"/>
                <w:szCs w:val="23"/>
                <w:lang w:eastAsia="es-AR"/>
              </w:rPr>
            </w:pPr>
            <w:r w:rsidRPr="00C92E9F">
              <w:rPr>
                <w:rFonts w:ascii="Segoe UI" w:eastAsia="Times New Roman" w:hAnsi="Segoe UI" w:cs="Segoe UI"/>
                <w:color w:val="373A3C"/>
                <w:sz w:val="23"/>
                <w:szCs w:val="23"/>
                <w:lang w:eastAsia="es-AR"/>
              </w:rPr>
              <w:t>19</w:t>
            </w:r>
          </w:p>
        </w:tc>
        <w:tc>
          <w:tcPr>
            <w:tcW w:w="2772" w:type="dxa"/>
            <w:shd w:val="clear" w:color="auto" w:fill="FFFFFF"/>
            <w:hideMark/>
          </w:tcPr>
          <w:p w14:paraId="2C103594"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Sobre héroes y tumbas</w:t>
            </w:r>
            <w:r w:rsidRPr="00C92E9F">
              <w:rPr>
                <w:rFonts w:ascii="Segoe UI" w:eastAsia="Times New Roman" w:hAnsi="Segoe UI" w:cs="Segoe UI"/>
                <w:b/>
                <w:bCs/>
                <w:color w:val="373A3C"/>
                <w:sz w:val="23"/>
                <w:szCs w:val="23"/>
                <w:lang w:eastAsia="es-AR"/>
              </w:rPr>
              <w:t> </w:t>
            </w:r>
          </w:p>
        </w:tc>
        <w:tc>
          <w:tcPr>
            <w:tcW w:w="0" w:type="auto"/>
            <w:shd w:val="clear" w:color="auto" w:fill="FFFFFF"/>
            <w:hideMark/>
          </w:tcPr>
          <w:p w14:paraId="04E44709"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 2010</w:t>
            </w:r>
          </w:p>
        </w:tc>
        <w:tc>
          <w:tcPr>
            <w:tcW w:w="0" w:type="auto"/>
            <w:shd w:val="clear" w:color="auto" w:fill="FFFFFF"/>
            <w:hideMark/>
          </w:tcPr>
          <w:p w14:paraId="4485D6B2" w14:textId="77777777" w:rsidR="00C92E9F" w:rsidRPr="00C92E9F" w:rsidRDefault="00C92E9F" w:rsidP="00C92E9F">
            <w:pPr>
              <w:spacing w:after="0"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 .... </w:t>
            </w:r>
          </w:p>
        </w:tc>
      </w:tr>
    </w:tbl>
    <w:p w14:paraId="5598477E" w14:textId="3023F833" w:rsidR="00C92E9F" w:rsidRPr="00C92E9F" w:rsidRDefault="00C92E9F" w:rsidP="00C92E9F">
      <w:pPr>
        <w:shd w:val="clear" w:color="auto" w:fill="FFFFFF"/>
        <w:spacing w:after="100" w:afterAutospacing="1" w:line="240" w:lineRule="auto"/>
        <w:rPr>
          <w:rFonts w:ascii="Segoe UI" w:eastAsia="Times New Roman" w:hAnsi="Segoe UI" w:cs="Segoe UI"/>
          <w:color w:val="373A3C"/>
          <w:sz w:val="23"/>
          <w:szCs w:val="23"/>
          <w:lang w:eastAsia="es-AR"/>
        </w:rPr>
      </w:pPr>
      <w:r w:rsidRPr="00C92E9F">
        <w:rPr>
          <w:rFonts w:ascii="Segoe UI" w:eastAsia="Times New Roman" w:hAnsi="Segoe UI" w:cs="Segoe UI"/>
          <w:color w:val="373A3C"/>
          <w:sz w:val="23"/>
          <w:szCs w:val="23"/>
          <w:lang w:eastAsia="es-AR"/>
        </w:rPr>
        <w:t xml:space="preserve"> Y para terminar, veremos cómo se pasa a tablas una relación </w:t>
      </w:r>
      <w:r w:rsidRPr="00C92E9F">
        <w:rPr>
          <w:rFonts w:ascii="Segoe UI" w:eastAsia="Times New Roman" w:hAnsi="Segoe UI" w:cs="Segoe UI"/>
          <w:b/>
          <w:color w:val="373A3C"/>
          <w:sz w:val="23"/>
          <w:szCs w:val="23"/>
          <w:lang w:eastAsia="es-AR"/>
        </w:rPr>
        <w:t>N-M</w:t>
      </w:r>
      <w:r w:rsidRPr="00C92E9F">
        <w:rPr>
          <w:rFonts w:ascii="Segoe UI" w:eastAsia="Times New Roman" w:hAnsi="Segoe UI" w:cs="Segoe UI"/>
          <w:color w:val="373A3C"/>
          <w:sz w:val="23"/>
          <w:szCs w:val="23"/>
          <w:lang w:eastAsia="es-AR"/>
        </w:rPr>
        <w:t xml:space="preserve">, tomando por ejemplo la relación Préstamos-Libros, </w:t>
      </w:r>
      <w:r w:rsidRPr="00C92E9F">
        <w:rPr>
          <w:rFonts w:ascii="Segoe UI" w:eastAsia="Times New Roman" w:hAnsi="Segoe UI" w:cs="Segoe UI"/>
          <w:color w:val="373A3C"/>
          <w:sz w:val="23"/>
          <w:szCs w:val="23"/>
          <w:u w:val="single"/>
          <w:lang w:eastAsia="es-AR"/>
        </w:rPr>
        <w:t>donde vemos que cada libro puede ser prestado muchas veces y en un mismo préstamo se puede prestar más de un libro</w:t>
      </w:r>
      <w:r w:rsidRPr="00C92E9F">
        <w:rPr>
          <w:rFonts w:ascii="Segoe UI" w:eastAsia="Times New Roman" w:hAnsi="Segoe UI" w:cs="Segoe UI"/>
          <w:color w:val="373A3C"/>
          <w:sz w:val="23"/>
          <w:szCs w:val="23"/>
          <w:lang w:eastAsia="es-AR"/>
        </w:rPr>
        <w:t>.</w:t>
      </w:r>
    </w:p>
    <w:p w14:paraId="0A02FC06" w14:textId="0700930D" w:rsidR="004C5766" w:rsidRDefault="00E1028D" w:rsidP="00E1028D">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4FD1A73" wp14:editId="61767D98">
            <wp:extent cx="5457825" cy="1790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7825" cy="1790700"/>
                    </a:xfrm>
                    <a:prstGeom prst="rect">
                      <a:avLst/>
                    </a:prstGeom>
                    <a:noFill/>
                    <a:ln>
                      <a:noFill/>
                    </a:ln>
                  </pic:spPr>
                </pic:pic>
              </a:graphicData>
            </a:graphic>
          </wp:inline>
        </w:drawing>
      </w:r>
    </w:p>
    <w:p w14:paraId="0D7D5933" w14:textId="77777777" w:rsidR="003D1082" w:rsidRPr="003D1082" w:rsidRDefault="003D1082" w:rsidP="003D1082">
      <w:pPr>
        <w:shd w:val="clear" w:color="auto" w:fill="FFFFFF"/>
        <w:spacing w:after="100" w:afterAutospacing="1" w:line="240" w:lineRule="auto"/>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lastRenderedPageBreak/>
        <w:t>Vimos que María había pedido en el pasado dos libros, uno de Sábato y otro de García Márquez.</w:t>
      </w:r>
    </w:p>
    <w:p w14:paraId="1CD3B878" w14:textId="77777777" w:rsidR="003D1082" w:rsidRPr="003D1082" w:rsidRDefault="003D1082" w:rsidP="003D1082">
      <w:pPr>
        <w:shd w:val="clear" w:color="auto" w:fill="FFFFFF"/>
        <w:spacing w:after="100" w:afterAutospacing="1" w:line="240" w:lineRule="auto"/>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Si Jorge (código de socio = 18) solicitó los mismos libros esta semana, y se los otorgaron con el préstamo código= 27 hasta la semana que viene, vamos a ver cómo quedarían las tablas correspondientes con los datos, para que puedas darte cuenta de cómo modelar estos casos. </w:t>
      </w:r>
    </w:p>
    <w:p w14:paraId="01589D41" w14:textId="189E9602" w:rsidR="003D1082" w:rsidRPr="003D1082" w:rsidRDefault="003D1082" w:rsidP="003D1082">
      <w:pPr>
        <w:shd w:val="clear" w:color="auto" w:fill="FFFFFF"/>
        <w:spacing w:after="100" w:afterAutospacing="1" w:line="240" w:lineRule="auto"/>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Necesitamos poder prever todos los casos en que se han prestado los libros mencionados, pero debemos tener además especial cuidado con la clave que nos debe permitir poder identificar unívocamente cada caso: </w:t>
      </w:r>
    </w:p>
    <w:tbl>
      <w:tblPr>
        <w:tblW w:w="3750" w:type="dxa"/>
        <w:shd w:val="clear" w:color="auto" w:fill="FFFFFF"/>
        <w:tblCellMar>
          <w:top w:w="15" w:type="dxa"/>
          <w:left w:w="15" w:type="dxa"/>
          <w:bottom w:w="15" w:type="dxa"/>
          <w:right w:w="15" w:type="dxa"/>
        </w:tblCellMar>
        <w:tblLook w:val="04A0" w:firstRow="1" w:lastRow="0" w:firstColumn="1" w:lastColumn="0" w:noHBand="0" w:noVBand="1"/>
      </w:tblPr>
      <w:tblGrid>
        <w:gridCol w:w="2224"/>
        <w:gridCol w:w="1526"/>
      </w:tblGrid>
      <w:tr w:rsidR="003D1082" w:rsidRPr="003D1082" w14:paraId="0280B670" w14:textId="77777777" w:rsidTr="003D1082">
        <w:trPr>
          <w:tblHeader/>
        </w:trPr>
        <w:tc>
          <w:tcPr>
            <w:tcW w:w="0" w:type="auto"/>
            <w:tcBorders>
              <w:top w:val="single" w:sz="6" w:space="0" w:color="DEE2E6"/>
              <w:bottom w:val="single" w:sz="12" w:space="0" w:color="DEE2E6"/>
            </w:tcBorders>
            <w:shd w:val="clear" w:color="auto" w:fill="FFFFFF"/>
            <w:vAlign w:val="bottom"/>
            <w:hideMark/>
          </w:tcPr>
          <w:p w14:paraId="3F9568EE"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CodPréstamo</w:t>
            </w:r>
          </w:p>
        </w:tc>
        <w:tc>
          <w:tcPr>
            <w:tcW w:w="0" w:type="auto"/>
            <w:tcBorders>
              <w:top w:val="single" w:sz="6" w:space="0" w:color="DEE2E6"/>
              <w:bottom w:val="single" w:sz="12" w:space="0" w:color="DEE2E6"/>
            </w:tcBorders>
            <w:shd w:val="clear" w:color="auto" w:fill="FFFFFF"/>
            <w:vAlign w:val="bottom"/>
            <w:hideMark/>
          </w:tcPr>
          <w:p w14:paraId="61E753A4"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CodLibro</w:t>
            </w:r>
          </w:p>
        </w:tc>
      </w:tr>
      <w:tr w:rsidR="003D1082" w:rsidRPr="003D1082" w14:paraId="082B0CC1" w14:textId="77777777" w:rsidTr="003D1082">
        <w:tc>
          <w:tcPr>
            <w:tcW w:w="0" w:type="auto"/>
            <w:tcBorders>
              <w:top w:val="single" w:sz="6" w:space="0" w:color="DEE2E6"/>
            </w:tcBorders>
            <w:shd w:val="clear" w:color="auto" w:fill="FFFFFF"/>
            <w:hideMark/>
          </w:tcPr>
          <w:p w14:paraId="1EE3A3D5"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2</w:t>
            </w:r>
          </w:p>
        </w:tc>
        <w:tc>
          <w:tcPr>
            <w:tcW w:w="0" w:type="auto"/>
            <w:tcBorders>
              <w:top w:val="single" w:sz="6" w:space="0" w:color="DEE2E6"/>
            </w:tcBorders>
            <w:shd w:val="clear" w:color="auto" w:fill="FFFFFF"/>
            <w:hideMark/>
          </w:tcPr>
          <w:p w14:paraId="1E10DE40" w14:textId="77777777" w:rsidR="003D1082" w:rsidRPr="003D1082" w:rsidRDefault="003D1082" w:rsidP="003D1082">
            <w:pPr>
              <w:spacing w:after="0" w:line="240" w:lineRule="auto"/>
              <w:jc w:val="center"/>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10</w:t>
            </w:r>
          </w:p>
        </w:tc>
      </w:tr>
      <w:tr w:rsidR="003D1082" w:rsidRPr="003D1082" w14:paraId="7DE06B24" w14:textId="77777777" w:rsidTr="003D1082">
        <w:tc>
          <w:tcPr>
            <w:tcW w:w="0" w:type="auto"/>
            <w:tcBorders>
              <w:top w:val="single" w:sz="6" w:space="0" w:color="DEE2E6"/>
            </w:tcBorders>
            <w:shd w:val="clear" w:color="auto" w:fill="FFFFFF"/>
            <w:hideMark/>
          </w:tcPr>
          <w:p w14:paraId="7694F0DF"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22</w:t>
            </w:r>
          </w:p>
        </w:tc>
        <w:tc>
          <w:tcPr>
            <w:tcW w:w="0" w:type="auto"/>
            <w:tcBorders>
              <w:top w:val="single" w:sz="6" w:space="0" w:color="DEE2E6"/>
            </w:tcBorders>
            <w:shd w:val="clear" w:color="auto" w:fill="FFFFFF"/>
            <w:hideMark/>
          </w:tcPr>
          <w:p w14:paraId="4AE99405" w14:textId="77777777" w:rsidR="003D1082" w:rsidRPr="003D1082" w:rsidRDefault="003D1082" w:rsidP="003D1082">
            <w:pPr>
              <w:spacing w:after="0" w:line="240" w:lineRule="auto"/>
              <w:jc w:val="center"/>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19</w:t>
            </w:r>
          </w:p>
        </w:tc>
      </w:tr>
      <w:tr w:rsidR="003D1082" w:rsidRPr="003D1082" w14:paraId="77E0741E" w14:textId="77777777" w:rsidTr="003D1082">
        <w:tc>
          <w:tcPr>
            <w:tcW w:w="0" w:type="auto"/>
            <w:tcBorders>
              <w:top w:val="single" w:sz="6" w:space="0" w:color="DEE2E6"/>
            </w:tcBorders>
            <w:shd w:val="clear" w:color="auto" w:fill="FFFFFF"/>
            <w:hideMark/>
          </w:tcPr>
          <w:p w14:paraId="257B306D"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27</w:t>
            </w:r>
          </w:p>
        </w:tc>
        <w:tc>
          <w:tcPr>
            <w:tcW w:w="0" w:type="auto"/>
            <w:tcBorders>
              <w:top w:val="single" w:sz="6" w:space="0" w:color="DEE2E6"/>
            </w:tcBorders>
            <w:shd w:val="clear" w:color="auto" w:fill="FFFFFF"/>
            <w:hideMark/>
          </w:tcPr>
          <w:p w14:paraId="01FD9241" w14:textId="77777777" w:rsidR="003D1082" w:rsidRPr="003D1082" w:rsidRDefault="003D1082" w:rsidP="003D1082">
            <w:pPr>
              <w:spacing w:after="0" w:line="240" w:lineRule="auto"/>
              <w:jc w:val="center"/>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10</w:t>
            </w:r>
          </w:p>
        </w:tc>
      </w:tr>
      <w:tr w:rsidR="003D1082" w:rsidRPr="003D1082" w14:paraId="6667F090" w14:textId="77777777" w:rsidTr="003D1082">
        <w:tc>
          <w:tcPr>
            <w:tcW w:w="0" w:type="auto"/>
            <w:tcBorders>
              <w:top w:val="single" w:sz="6" w:space="0" w:color="DEE2E6"/>
              <w:bottom w:val="single" w:sz="6" w:space="0" w:color="DEE2E6"/>
            </w:tcBorders>
            <w:shd w:val="clear" w:color="auto" w:fill="FFFFFF"/>
            <w:hideMark/>
          </w:tcPr>
          <w:p w14:paraId="78D39F0E"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r w:rsidRPr="003D1082">
              <w:rPr>
                <w:rFonts w:ascii="Segoe UI" w:eastAsia="Times New Roman" w:hAnsi="Segoe UI" w:cs="Segoe UI"/>
                <w:b/>
                <w:bCs/>
                <w:color w:val="373A3C"/>
                <w:sz w:val="23"/>
                <w:szCs w:val="23"/>
                <w:lang w:eastAsia="es-AR"/>
              </w:rPr>
              <w:t>27</w:t>
            </w:r>
          </w:p>
        </w:tc>
        <w:tc>
          <w:tcPr>
            <w:tcW w:w="0" w:type="auto"/>
            <w:tcBorders>
              <w:top w:val="single" w:sz="6" w:space="0" w:color="DEE2E6"/>
              <w:bottom w:val="single" w:sz="6" w:space="0" w:color="DEE2E6"/>
            </w:tcBorders>
            <w:shd w:val="clear" w:color="auto" w:fill="FFFFFF"/>
            <w:hideMark/>
          </w:tcPr>
          <w:p w14:paraId="6989CC1A" w14:textId="77777777" w:rsidR="003D1082" w:rsidRPr="003D1082" w:rsidRDefault="003D1082" w:rsidP="003D1082">
            <w:pPr>
              <w:spacing w:after="0" w:line="240" w:lineRule="auto"/>
              <w:jc w:val="center"/>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19</w:t>
            </w:r>
          </w:p>
        </w:tc>
      </w:tr>
      <w:tr w:rsidR="003D1082" w:rsidRPr="003D1082" w14:paraId="51B14485" w14:textId="77777777" w:rsidTr="003D1082">
        <w:tc>
          <w:tcPr>
            <w:tcW w:w="0" w:type="auto"/>
            <w:tcBorders>
              <w:top w:val="single" w:sz="6" w:space="0" w:color="DEE2E6"/>
            </w:tcBorders>
            <w:shd w:val="clear" w:color="auto" w:fill="FFFFFF"/>
          </w:tcPr>
          <w:p w14:paraId="10D133EC" w14:textId="77777777" w:rsidR="003D1082" w:rsidRPr="003D1082" w:rsidRDefault="003D1082" w:rsidP="003D1082">
            <w:pPr>
              <w:spacing w:after="0" w:line="240" w:lineRule="auto"/>
              <w:jc w:val="center"/>
              <w:rPr>
                <w:rFonts w:ascii="Segoe UI" w:eastAsia="Times New Roman" w:hAnsi="Segoe UI" w:cs="Segoe UI"/>
                <w:b/>
                <w:bCs/>
                <w:color w:val="373A3C"/>
                <w:sz w:val="23"/>
                <w:szCs w:val="23"/>
                <w:lang w:eastAsia="es-AR"/>
              </w:rPr>
            </w:pPr>
          </w:p>
        </w:tc>
        <w:tc>
          <w:tcPr>
            <w:tcW w:w="0" w:type="auto"/>
            <w:tcBorders>
              <w:top w:val="single" w:sz="6" w:space="0" w:color="DEE2E6"/>
            </w:tcBorders>
            <w:shd w:val="clear" w:color="auto" w:fill="FFFFFF"/>
          </w:tcPr>
          <w:p w14:paraId="44C19656" w14:textId="77777777" w:rsidR="003D1082" w:rsidRPr="003D1082" w:rsidRDefault="003D1082" w:rsidP="003D1082">
            <w:pPr>
              <w:spacing w:after="0" w:line="240" w:lineRule="auto"/>
              <w:jc w:val="center"/>
              <w:rPr>
                <w:rFonts w:ascii="Segoe UI" w:eastAsia="Times New Roman" w:hAnsi="Segoe UI" w:cs="Segoe UI"/>
                <w:color w:val="373A3C"/>
                <w:sz w:val="23"/>
                <w:szCs w:val="23"/>
                <w:lang w:eastAsia="es-AR"/>
              </w:rPr>
            </w:pPr>
          </w:p>
        </w:tc>
      </w:tr>
    </w:tbl>
    <w:p w14:paraId="3C84AC77" w14:textId="77777777" w:rsidR="003D1082" w:rsidRPr="003D1082" w:rsidRDefault="003D1082" w:rsidP="003D1082">
      <w:pPr>
        <w:shd w:val="clear" w:color="auto" w:fill="FFFFFF"/>
        <w:spacing w:after="100" w:afterAutospacing="1" w:line="240" w:lineRule="auto"/>
        <w:rPr>
          <w:rFonts w:ascii="Segoe UI" w:eastAsia="Times New Roman" w:hAnsi="Segoe UI" w:cs="Segoe UI"/>
          <w:color w:val="373A3C"/>
          <w:sz w:val="23"/>
          <w:szCs w:val="23"/>
          <w:lang w:eastAsia="es-AR"/>
        </w:rPr>
      </w:pPr>
      <w:r w:rsidRPr="003D1082">
        <w:rPr>
          <w:rFonts w:ascii="Segoe UI" w:eastAsia="Times New Roman" w:hAnsi="Segoe UI" w:cs="Segoe UI"/>
          <w:color w:val="373A3C"/>
          <w:sz w:val="23"/>
          <w:szCs w:val="23"/>
          <w:lang w:eastAsia="es-AR"/>
        </w:rPr>
        <w:t>Vemos que tenemos en estas </w:t>
      </w:r>
      <w:r w:rsidRPr="003D1082">
        <w:rPr>
          <w:rFonts w:ascii="Segoe UI" w:eastAsia="Times New Roman" w:hAnsi="Segoe UI" w:cs="Segoe UI"/>
          <w:b/>
          <w:bCs/>
          <w:color w:val="373A3C"/>
          <w:sz w:val="23"/>
          <w:szCs w:val="23"/>
          <w:lang w:eastAsia="es-AR"/>
        </w:rPr>
        <w:t>t-uplas</w:t>
      </w:r>
      <w:r w:rsidRPr="003D1082">
        <w:rPr>
          <w:rFonts w:ascii="Segoe UI" w:eastAsia="Times New Roman" w:hAnsi="Segoe UI" w:cs="Segoe UI"/>
          <w:color w:val="373A3C"/>
          <w:sz w:val="23"/>
          <w:szCs w:val="23"/>
          <w:lang w:eastAsia="es-AR"/>
        </w:rPr>
        <w:t> las combinaciones de los préstamos de María (el 2 y el 22) y Jorge (el 27) de ambos libros (el 10 y el 19).</w:t>
      </w:r>
    </w:p>
    <w:p w14:paraId="48D91723" w14:textId="77777777" w:rsidR="003D1082" w:rsidRPr="003D1082" w:rsidRDefault="003D1082" w:rsidP="003D1082">
      <w:pPr>
        <w:shd w:val="clear" w:color="auto" w:fill="DEF2F8"/>
        <w:spacing w:after="0" w:line="240" w:lineRule="auto"/>
        <w:rPr>
          <w:rFonts w:ascii="Segoe UI" w:eastAsia="Times New Roman" w:hAnsi="Segoe UI" w:cs="Segoe UI"/>
          <w:color w:val="2F6473"/>
          <w:sz w:val="23"/>
          <w:szCs w:val="23"/>
          <w:lang w:eastAsia="es-AR"/>
        </w:rPr>
      </w:pPr>
      <w:r w:rsidRPr="003D1082">
        <w:rPr>
          <w:rFonts w:ascii="Segoe UI" w:eastAsia="Times New Roman" w:hAnsi="Segoe UI" w:cs="Segoe UI"/>
          <w:color w:val="2F6473"/>
          <w:sz w:val="23"/>
          <w:szCs w:val="23"/>
          <w:lang w:eastAsia="es-AR"/>
        </w:rPr>
        <w:t>Lo importante para poder diferenciar las</w:t>
      </w:r>
      <w:r w:rsidRPr="003D1082">
        <w:rPr>
          <w:rFonts w:ascii="Segoe UI" w:eastAsia="Times New Roman" w:hAnsi="Segoe UI" w:cs="Segoe UI"/>
          <w:b/>
          <w:bCs/>
          <w:color w:val="2F6473"/>
          <w:sz w:val="23"/>
          <w:szCs w:val="23"/>
          <w:lang w:eastAsia="es-AR"/>
        </w:rPr>
        <w:t> t-uplas</w:t>
      </w:r>
      <w:r w:rsidRPr="003D1082">
        <w:rPr>
          <w:rFonts w:ascii="Segoe UI" w:eastAsia="Times New Roman" w:hAnsi="Segoe UI" w:cs="Segoe UI"/>
          <w:color w:val="2F6473"/>
          <w:sz w:val="23"/>
          <w:szCs w:val="23"/>
          <w:lang w:eastAsia="es-AR"/>
        </w:rPr>
        <w:t>, es que no haya pares repetidos, es decir no podríamos tener otro préstamo 27 con otro libro de código 19, ya que ese par ya existe. </w:t>
      </w:r>
      <w:r w:rsidRPr="003D1082">
        <w:rPr>
          <w:rFonts w:ascii="Segoe UI" w:eastAsia="Times New Roman" w:hAnsi="Segoe UI" w:cs="Segoe UI"/>
          <w:color w:val="2F6473"/>
          <w:sz w:val="23"/>
          <w:szCs w:val="23"/>
          <w:lang w:eastAsia="es-AR"/>
        </w:rPr>
        <w:br/>
      </w:r>
      <w:r w:rsidRPr="003D1082">
        <w:rPr>
          <w:rFonts w:ascii="Segoe UI" w:eastAsia="Times New Roman" w:hAnsi="Segoe UI" w:cs="Segoe UI"/>
          <w:color w:val="2F6473"/>
          <w:sz w:val="23"/>
          <w:szCs w:val="23"/>
          <w:u w:val="single"/>
          <w:lang w:eastAsia="es-AR"/>
        </w:rPr>
        <w:t>La clave de esta tabla está formada por el par </w:t>
      </w:r>
      <w:r w:rsidRPr="003D1082">
        <w:rPr>
          <w:rFonts w:ascii="Segoe UI" w:eastAsia="Times New Roman" w:hAnsi="Segoe UI" w:cs="Segoe UI"/>
          <w:b/>
          <w:bCs/>
          <w:color w:val="2F6473"/>
          <w:sz w:val="23"/>
          <w:szCs w:val="23"/>
          <w:lang w:eastAsia="es-AR"/>
        </w:rPr>
        <w:t>CódLibro-CodPrestamo</w:t>
      </w:r>
    </w:p>
    <w:p w14:paraId="3C161A89" w14:textId="284270C2" w:rsidR="00E1028D" w:rsidRDefault="00E1028D" w:rsidP="000678B1">
      <w:pPr>
        <w:pStyle w:val="NormalWeb"/>
        <w:shd w:val="clear" w:color="auto" w:fill="FFFFFF"/>
        <w:spacing w:before="0" w:beforeAutospacing="0"/>
        <w:rPr>
          <w:rFonts w:ascii="Arial" w:hAnsi="Arial" w:cs="Arial"/>
          <w:color w:val="3A3A3A"/>
          <w:sz w:val="21"/>
          <w:szCs w:val="21"/>
        </w:rPr>
      </w:pPr>
    </w:p>
    <w:p w14:paraId="78A54A71" w14:textId="77777777" w:rsidR="00E96525" w:rsidRPr="00E96525" w:rsidRDefault="00E96525" w:rsidP="00E96525">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96525">
        <w:rPr>
          <w:rFonts w:ascii="Arial" w:eastAsia="Times New Roman" w:hAnsi="Arial" w:cs="Arial"/>
          <w:b/>
          <w:color w:val="3A3A3A"/>
          <w:sz w:val="36"/>
          <w:szCs w:val="36"/>
          <w:u w:val="single"/>
          <w:lang w:eastAsia="es-AR"/>
        </w:rPr>
        <w:t>Diccionario de datos III</w:t>
      </w:r>
    </w:p>
    <w:p w14:paraId="5EAB52D8" w14:textId="2066BE05" w:rsidR="00E96525" w:rsidRDefault="00E96525" w:rsidP="00E96525">
      <w:pPr>
        <w:shd w:val="clear" w:color="auto" w:fill="FFFFFF"/>
        <w:rPr>
          <w:rFonts w:ascii="Segoe UI" w:hAnsi="Segoe UI" w:cs="Segoe UI"/>
          <w:color w:val="373A3C"/>
          <w:sz w:val="23"/>
          <w:szCs w:val="23"/>
        </w:rPr>
      </w:pPr>
      <w:r>
        <w:rPr>
          <w:rFonts w:ascii="Segoe UI" w:hAnsi="Segoe UI" w:cs="Segoe UI"/>
          <w:color w:val="373A3C"/>
          <w:sz w:val="23"/>
          <w:szCs w:val="23"/>
        </w:rPr>
        <w:t>Cuando tengamos una</w:t>
      </w:r>
      <w:r>
        <w:rPr>
          <w:rFonts w:ascii="Segoe UI" w:hAnsi="Segoe UI" w:cs="Segoe UI"/>
          <w:b/>
          <w:bCs/>
          <w:color w:val="373A3C"/>
          <w:sz w:val="23"/>
          <w:szCs w:val="23"/>
        </w:rPr>
        <w:t> relación N-M,</w:t>
      </w:r>
      <w:r>
        <w:rPr>
          <w:rFonts w:ascii="Segoe UI" w:hAnsi="Segoe UI" w:cs="Segoe UI"/>
          <w:color w:val="373A3C"/>
          <w:sz w:val="23"/>
          <w:szCs w:val="23"/>
        </w:rPr>
        <w:t> necesitamos una </w:t>
      </w:r>
      <w:r>
        <w:rPr>
          <w:rFonts w:ascii="Segoe UI" w:hAnsi="Segoe UI" w:cs="Segoe UI"/>
          <w:b/>
          <w:bCs/>
          <w:color w:val="373A3C"/>
          <w:sz w:val="23"/>
          <w:szCs w:val="23"/>
        </w:rPr>
        <w:t>nueva tabla</w:t>
      </w:r>
      <w:r>
        <w:rPr>
          <w:rFonts w:ascii="Segoe UI" w:hAnsi="Segoe UI" w:cs="Segoe UI"/>
          <w:color w:val="373A3C"/>
          <w:sz w:val="23"/>
          <w:szCs w:val="23"/>
        </w:rPr>
        <w:t xml:space="preserve"> a la que llamaremos, por convención, con la combinación de los nombres de ambas tablas separados por un guion. </w:t>
      </w:r>
      <w:r w:rsidRPr="00E96525">
        <w:rPr>
          <w:rFonts w:ascii="Segoe UI" w:hAnsi="Segoe UI" w:cs="Segoe UI"/>
          <w:color w:val="373A3C"/>
          <w:sz w:val="23"/>
          <w:szCs w:val="23"/>
          <w:u w:val="single"/>
        </w:rPr>
        <w:t>La clave de dicha tabla será la combinación de las claves de las tablas o entidades participantes en la relación, que serán a su vez claves foráneas de las mismas</w:t>
      </w:r>
      <w:r>
        <w:rPr>
          <w:rFonts w:ascii="Segoe UI" w:hAnsi="Segoe UI" w:cs="Segoe UI"/>
          <w:color w:val="373A3C"/>
          <w:sz w:val="23"/>
          <w:szCs w:val="23"/>
        </w:rPr>
        <w:t>.</w:t>
      </w:r>
      <w:r>
        <w:rPr>
          <w:rFonts w:ascii="Segoe UI" w:hAnsi="Segoe UI" w:cs="Segoe UI"/>
          <w:color w:val="373A3C"/>
          <w:sz w:val="23"/>
          <w:szCs w:val="23"/>
        </w:rPr>
        <w:br/>
        <w:t>Es decir para nuestro ejemplo:</w:t>
      </w:r>
      <w:r>
        <w:rPr>
          <w:rFonts w:ascii="Segoe UI" w:hAnsi="Segoe UI" w:cs="Segoe UI"/>
          <w:color w:val="373A3C"/>
          <w:sz w:val="23"/>
          <w:szCs w:val="23"/>
        </w:rPr>
        <w:br/>
      </w:r>
      <w:r>
        <w:rPr>
          <w:rFonts w:ascii="Segoe UI" w:hAnsi="Segoe UI" w:cs="Segoe UI"/>
          <w:color w:val="373A3C"/>
          <w:sz w:val="23"/>
          <w:szCs w:val="23"/>
        </w:rPr>
        <w:br/>
      </w:r>
    </w:p>
    <w:p w14:paraId="6D960800" w14:textId="77777777" w:rsidR="00E96525" w:rsidRDefault="00E96525" w:rsidP="00E96525">
      <w:pPr>
        <w:pStyle w:val="NormalWeb"/>
        <w:shd w:val="clear" w:color="auto" w:fill="FFFFFF"/>
        <w:spacing w:before="0" w:beforeAutospacing="0"/>
        <w:jc w:val="center"/>
        <w:rPr>
          <w:rFonts w:ascii="Segoe UI" w:hAnsi="Segoe UI" w:cs="Segoe UI"/>
          <w:color w:val="373A3C"/>
          <w:sz w:val="23"/>
          <w:szCs w:val="23"/>
        </w:rPr>
      </w:pPr>
      <w:r>
        <w:rPr>
          <w:rFonts w:ascii="Segoe UI" w:hAnsi="Segoe UI" w:cs="Segoe UI"/>
          <w:b/>
          <w:bCs/>
          <w:color w:val="373A3C"/>
          <w:sz w:val="23"/>
          <w:szCs w:val="23"/>
        </w:rPr>
        <w:t>Préstamo_Libro. {CodLibro (FK Libros), CodPréstamo(FK Préstamos)}</w:t>
      </w:r>
    </w:p>
    <w:p w14:paraId="17EC9D71" w14:textId="2FBDD88B" w:rsidR="0014456D" w:rsidRDefault="0014456D" w:rsidP="000678B1">
      <w:pPr>
        <w:pStyle w:val="NormalWeb"/>
        <w:shd w:val="clear" w:color="auto" w:fill="FFFFFF"/>
        <w:spacing w:before="0" w:beforeAutospacing="0"/>
        <w:rPr>
          <w:rFonts w:ascii="Arial" w:hAnsi="Arial" w:cs="Arial"/>
          <w:color w:val="3A3A3A"/>
          <w:sz w:val="21"/>
          <w:szCs w:val="21"/>
        </w:rPr>
      </w:pPr>
    </w:p>
    <w:p w14:paraId="21291FBE" w14:textId="31C51931" w:rsidR="00E96525" w:rsidRPr="00E96525" w:rsidRDefault="00E96525" w:rsidP="00E96525">
      <w:pPr>
        <w:shd w:val="clear" w:color="auto" w:fill="FFFFFF"/>
        <w:spacing w:after="0" w:line="480" w:lineRule="atLeast"/>
        <w:rPr>
          <w:rFonts w:ascii="Segoe UI" w:eastAsia="Times New Roman" w:hAnsi="Segoe UI" w:cs="Segoe UI"/>
          <w:color w:val="373A3C"/>
          <w:sz w:val="23"/>
          <w:szCs w:val="23"/>
          <w:lang w:eastAsia="es-AR"/>
        </w:rPr>
      </w:pPr>
      <w:r w:rsidRPr="00E96525">
        <w:rPr>
          <w:rFonts w:ascii="Segoe UI" w:eastAsia="Times New Roman" w:hAnsi="Segoe UI" w:cs="Segoe UI"/>
          <w:color w:val="373A3C"/>
          <w:sz w:val="23"/>
          <w:szCs w:val="23"/>
          <w:lang w:eastAsia="es-AR"/>
        </w:rPr>
        <w:t>¿cómo quedaría el pasaje a tablas de la relación Autor-Libro?</w:t>
      </w:r>
    </w:p>
    <w:p w14:paraId="760F0C4C" w14:textId="71643614" w:rsidR="00E96525" w:rsidRDefault="00E96525" w:rsidP="00E96525">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2C0E1A0C" wp14:editId="239C85CE">
            <wp:extent cx="6096000" cy="2867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867025"/>
                    </a:xfrm>
                    <a:prstGeom prst="rect">
                      <a:avLst/>
                    </a:prstGeom>
                    <a:noFill/>
                    <a:ln>
                      <a:noFill/>
                    </a:ln>
                  </pic:spPr>
                </pic:pic>
              </a:graphicData>
            </a:graphic>
          </wp:inline>
        </w:drawing>
      </w:r>
    </w:p>
    <w:p w14:paraId="0B4446CE" w14:textId="42AAFE9D" w:rsidR="00AA4F6F" w:rsidRPr="00AA4F6F" w:rsidRDefault="00AA4F6F" w:rsidP="00AA4F6F">
      <w:pPr>
        <w:spacing w:after="0" w:line="240" w:lineRule="auto"/>
        <w:rPr>
          <w:rFonts w:ascii="Segoe UI" w:eastAsia="Times New Roman" w:hAnsi="Segoe UI" w:cs="Segoe UI"/>
          <w:color w:val="373A3C"/>
          <w:sz w:val="23"/>
          <w:szCs w:val="23"/>
          <w:shd w:val="clear" w:color="auto" w:fill="FFFFFF"/>
          <w:lang w:eastAsia="es-AR"/>
        </w:rPr>
      </w:pPr>
      <w:r w:rsidRPr="00AA4F6F">
        <w:rPr>
          <w:rFonts w:ascii="Segoe UI" w:eastAsia="Times New Roman" w:hAnsi="Segoe UI" w:cs="Segoe UI"/>
          <w:color w:val="373A3C"/>
          <w:sz w:val="23"/>
          <w:szCs w:val="23"/>
          <w:shd w:val="clear" w:color="auto" w:fill="FFFFFF"/>
          <w:lang w:eastAsia="es-AR"/>
        </w:rPr>
        <w:t>Como regla general entonces tendremos que, al finalizar el pasaje a tablas habrá:</w:t>
      </w:r>
    </w:p>
    <w:p w14:paraId="555D0242" w14:textId="77777777" w:rsidR="00AA4F6F" w:rsidRPr="00AA4F6F" w:rsidRDefault="00AA4F6F" w:rsidP="00AA4F6F">
      <w:pPr>
        <w:numPr>
          <w:ilvl w:val="0"/>
          <w:numId w:val="10"/>
        </w:numPr>
        <w:spacing w:before="100" w:beforeAutospacing="1" w:after="100" w:afterAutospacing="1" w:line="240" w:lineRule="auto"/>
        <w:rPr>
          <w:rFonts w:ascii="Segoe UI" w:eastAsia="Times New Roman" w:hAnsi="Segoe UI" w:cs="Segoe UI"/>
          <w:color w:val="373A3C"/>
          <w:sz w:val="23"/>
          <w:szCs w:val="23"/>
          <w:shd w:val="clear" w:color="auto" w:fill="FFFFFF"/>
          <w:lang w:eastAsia="es-AR"/>
        </w:rPr>
      </w:pPr>
      <w:r w:rsidRPr="00AA4F6F">
        <w:rPr>
          <w:rFonts w:ascii="Segoe UI" w:eastAsia="Times New Roman" w:hAnsi="Segoe UI" w:cs="Segoe UI"/>
          <w:b/>
          <w:bCs/>
          <w:color w:val="373A3C"/>
          <w:sz w:val="23"/>
          <w:szCs w:val="23"/>
          <w:shd w:val="clear" w:color="auto" w:fill="FFFFFF"/>
          <w:lang w:eastAsia="es-AR"/>
        </w:rPr>
        <w:t>1 tabla por cada entidad</w:t>
      </w:r>
    </w:p>
    <w:p w14:paraId="6C2C8B5F" w14:textId="77777777" w:rsidR="00AA4F6F" w:rsidRPr="00AA4F6F" w:rsidRDefault="00AA4F6F" w:rsidP="00AA4F6F">
      <w:pPr>
        <w:numPr>
          <w:ilvl w:val="0"/>
          <w:numId w:val="10"/>
        </w:numPr>
        <w:spacing w:before="100" w:beforeAutospacing="1" w:after="100" w:afterAutospacing="1" w:line="240" w:lineRule="auto"/>
        <w:rPr>
          <w:rFonts w:ascii="Segoe UI" w:eastAsia="Times New Roman" w:hAnsi="Segoe UI" w:cs="Segoe UI"/>
          <w:color w:val="373A3C"/>
          <w:sz w:val="23"/>
          <w:szCs w:val="23"/>
          <w:shd w:val="clear" w:color="auto" w:fill="FFFFFF"/>
          <w:lang w:eastAsia="es-AR"/>
        </w:rPr>
      </w:pPr>
      <w:r w:rsidRPr="00AA4F6F">
        <w:rPr>
          <w:rFonts w:ascii="Segoe UI" w:eastAsia="Times New Roman" w:hAnsi="Segoe UI" w:cs="Segoe UI"/>
          <w:b/>
          <w:bCs/>
          <w:color w:val="373A3C"/>
          <w:sz w:val="23"/>
          <w:szCs w:val="23"/>
          <w:shd w:val="clear" w:color="auto" w:fill="FFFFFF"/>
          <w:lang w:eastAsia="es-AR"/>
        </w:rPr>
        <w:t>1 tabla por cada atributo multivaluado</w:t>
      </w:r>
    </w:p>
    <w:p w14:paraId="03EB9CD9" w14:textId="77777777" w:rsidR="00AA4F6F" w:rsidRPr="00AA4F6F" w:rsidRDefault="00AA4F6F" w:rsidP="00AA4F6F">
      <w:pPr>
        <w:numPr>
          <w:ilvl w:val="0"/>
          <w:numId w:val="10"/>
        </w:numPr>
        <w:spacing w:before="100" w:beforeAutospacing="1" w:after="100" w:afterAutospacing="1" w:line="240" w:lineRule="auto"/>
        <w:rPr>
          <w:rFonts w:ascii="Segoe UI" w:eastAsia="Times New Roman" w:hAnsi="Segoe UI" w:cs="Segoe UI"/>
          <w:color w:val="373A3C"/>
          <w:sz w:val="23"/>
          <w:szCs w:val="23"/>
          <w:shd w:val="clear" w:color="auto" w:fill="FFFFFF"/>
          <w:lang w:eastAsia="es-AR"/>
        </w:rPr>
      </w:pPr>
      <w:r w:rsidRPr="00AA4F6F">
        <w:rPr>
          <w:rFonts w:ascii="Segoe UI" w:eastAsia="Times New Roman" w:hAnsi="Segoe UI" w:cs="Segoe UI"/>
          <w:b/>
          <w:bCs/>
          <w:color w:val="373A3C"/>
          <w:sz w:val="23"/>
          <w:szCs w:val="23"/>
          <w:shd w:val="clear" w:color="auto" w:fill="FFFFFF"/>
          <w:lang w:eastAsia="es-AR"/>
        </w:rPr>
        <w:t>1 tabla por cada relación N-M</w:t>
      </w:r>
      <w:r w:rsidRPr="00AA4F6F">
        <w:rPr>
          <w:rFonts w:ascii="Segoe UI" w:eastAsia="Times New Roman" w:hAnsi="Segoe UI" w:cs="Segoe UI"/>
          <w:color w:val="373A3C"/>
          <w:sz w:val="23"/>
          <w:szCs w:val="23"/>
          <w:shd w:val="clear" w:color="auto" w:fill="FFFFFF"/>
          <w:lang w:eastAsia="es-AR"/>
        </w:rPr>
        <w:t> </w:t>
      </w:r>
    </w:p>
    <w:p w14:paraId="00ECE283" w14:textId="34F6AC32" w:rsidR="00AA4F6F" w:rsidRPr="00AA4F6F" w:rsidRDefault="00AA4F6F" w:rsidP="00AA4F6F">
      <w:pPr>
        <w:spacing w:after="100" w:afterAutospacing="1" w:line="240" w:lineRule="auto"/>
        <w:rPr>
          <w:rFonts w:ascii="Segoe UI" w:eastAsia="Times New Roman" w:hAnsi="Segoe UI" w:cs="Segoe UI"/>
          <w:color w:val="373A3C"/>
          <w:sz w:val="23"/>
          <w:szCs w:val="23"/>
          <w:shd w:val="clear" w:color="auto" w:fill="FFFFFF"/>
          <w:lang w:eastAsia="es-AR"/>
        </w:rPr>
      </w:pPr>
      <w:r w:rsidRPr="00AA4F6F">
        <w:rPr>
          <w:rFonts w:ascii="Segoe UI" w:eastAsia="Times New Roman" w:hAnsi="Segoe UI" w:cs="Segoe UI"/>
          <w:color w:val="373A3C"/>
          <w:sz w:val="23"/>
          <w:szCs w:val="23"/>
          <w:shd w:val="clear" w:color="auto" w:fill="FFFFFF"/>
          <w:lang w:eastAsia="es-AR"/>
        </w:rPr>
        <w:t>Si tenemos esta regla presente, podremos controlar que el pasaje a tablas sea coherente con el esquema conceptual para luego poder ir armando la base de datos. </w:t>
      </w:r>
    </w:p>
    <w:p w14:paraId="1ABA7F7A" w14:textId="77777777" w:rsidR="00AA4F6F" w:rsidRPr="00AA4F6F" w:rsidRDefault="00AA4F6F" w:rsidP="00AA4F6F">
      <w:pPr>
        <w:shd w:val="clear" w:color="auto" w:fill="DEF2F8"/>
        <w:spacing w:after="0" w:line="240" w:lineRule="auto"/>
        <w:jc w:val="center"/>
        <w:rPr>
          <w:rFonts w:ascii="Segoe UI" w:eastAsia="Times New Roman" w:hAnsi="Segoe UI" w:cs="Segoe UI"/>
          <w:color w:val="2F6473"/>
          <w:sz w:val="23"/>
          <w:szCs w:val="23"/>
          <w:u w:val="single"/>
          <w:shd w:val="clear" w:color="auto" w:fill="FFFFFF"/>
          <w:lang w:eastAsia="es-AR"/>
        </w:rPr>
      </w:pPr>
      <w:r w:rsidRPr="00AA4F6F">
        <w:rPr>
          <w:rFonts w:ascii="Segoe UI" w:eastAsia="Times New Roman" w:hAnsi="Segoe UI" w:cs="Segoe UI"/>
          <w:b/>
          <w:bCs/>
          <w:color w:val="2F6473"/>
          <w:sz w:val="23"/>
          <w:szCs w:val="23"/>
          <w:u w:val="single"/>
          <w:shd w:val="clear" w:color="auto" w:fill="FFFFFF"/>
          <w:lang w:eastAsia="es-AR"/>
        </w:rPr>
        <w:t>El diccionario de datos es entonces el resultado del pasaje a tablas del esquema conceptual donde cada entidad y sus atributos quedan plasmados ya en la base de datos.</w:t>
      </w:r>
    </w:p>
    <w:p w14:paraId="7F20EFC6" w14:textId="7638C7DD" w:rsidR="00AA4F6F" w:rsidRPr="00AA4F6F" w:rsidRDefault="00AA4F6F" w:rsidP="00AA4F6F">
      <w:pPr>
        <w:spacing w:after="0" w:line="240" w:lineRule="auto"/>
        <w:rPr>
          <w:rFonts w:ascii="Times New Roman" w:eastAsia="Times New Roman" w:hAnsi="Times New Roman" w:cs="Times New Roman"/>
          <w:sz w:val="24"/>
          <w:szCs w:val="24"/>
          <w:lang w:eastAsia="es-AR"/>
        </w:rPr>
      </w:pPr>
      <w:r w:rsidRPr="00AA4F6F">
        <w:rPr>
          <w:rFonts w:ascii="Segoe UI" w:eastAsia="Times New Roman" w:hAnsi="Segoe UI" w:cs="Segoe UI"/>
          <w:color w:val="373A3C"/>
          <w:sz w:val="23"/>
          <w:szCs w:val="23"/>
          <w:lang w:eastAsia="es-AR"/>
        </w:rPr>
        <w:br/>
        <w:t>¿Podés calcular cuántas tablas tendremos entonces para nuestro diagrama E-R de la biblioteca?</w:t>
      </w:r>
    </w:p>
    <w:p w14:paraId="2C7B8FD5" w14:textId="50E6DECD" w:rsidR="00E96525" w:rsidRDefault="00AA4F6F" w:rsidP="00AA4F6F">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68E0609B" wp14:editId="2478FF4C">
            <wp:extent cx="4962525" cy="33745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1811" cy="3394433"/>
                    </a:xfrm>
                    <a:prstGeom prst="rect">
                      <a:avLst/>
                    </a:prstGeom>
                    <a:noFill/>
                    <a:ln>
                      <a:noFill/>
                    </a:ln>
                  </pic:spPr>
                </pic:pic>
              </a:graphicData>
            </a:graphic>
          </wp:inline>
        </w:drawing>
      </w:r>
    </w:p>
    <w:p w14:paraId="4F18DA9A" w14:textId="77777777" w:rsidR="002D584D" w:rsidRPr="002D584D" w:rsidRDefault="002D584D" w:rsidP="002D584D">
      <w:pPr>
        <w:numPr>
          <w:ilvl w:val="0"/>
          <w:numId w:val="11"/>
        </w:numPr>
        <w:spacing w:before="100" w:beforeAutospacing="1" w:after="100" w:afterAutospacing="1" w:line="240" w:lineRule="auto"/>
        <w:rPr>
          <w:rFonts w:ascii="Segoe UI" w:eastAsia="Times New Roman" w:hAnsi="Segoe UI" w:cs="Segoe UI"/>
          <w:color w:val="2F6473"/>
          <w:sz w:val="23"/>
          <w:szCs w:val="23"/>
          <w:lang w:eastAsia="es-AR"/>
        </w:rPr>
      </w:pPr>
      <w:r w:rsidRPr="002D584D">
        <w:rPr>
          <w:rFonts w:ascii="Segoe UI" w:eastAsia="Times New Roman" w:hAnsi="Segoe UI" w:cs="Segoe UI"/>
          <w:color w:val="2F6473"/>
          <w:sz w:val="23"/>
          <w:szCs w:val="23"/>
          <w:lang w:eastAsia="es-AR"/>
        </w:rPr>
        <w:t>4 entidades =&gt; 4 tablas</w:t>
      </w:r>
    </w:p>
    <w:p w14:paraId="07872063" w14:textId="77777777" w:rsidR="002D584D" w:rsidRPr="002D584D" w:rsidRDefault="002D584D" w:rsidP="002D584D">
      <w:pPr>
        <w:numPr>
          <w:ilvl w:val="0"/>
          <w:numId w:val="11"/>
        </w:numPr>
        <w:spacing w:before="100" w:beforeAutospacing="1" w:after="100" w:afterAutospacing="1" w:line="240" w:lineRule="auto"/>
        <w:rPr>
          <w:rFonts w:ascii="Segoe UI" w:eastAsia="Times New Roman" w:hAnsi="Segoe UI" w:cs="Segoe UI"/>
          <w:color w:val="2F6473"/>
          <w:sz w:val="23"/>
          <w:szCs w:val="23"/>
          <w:lang w:eastAsia="es-AR"/>
        </w:rPr>
      </w:pPr>
      <w:r w:rsidRPr="002D584D">
        <w:rPr>
          <w:rFonts w:ascii="Segoe UI" w:eastAsia="Times New Roman" w:hAnsi="Segoe UI" w:cs="Segoe UI"/>
          <w:color w:val="2F6473"/>
          <w:sz w:val="23"/>
          <w:szCs w:val="23"/>
          <w:lang w:eastAsia="es-AR"/>
        </w:rPr>
        <w:lastRenderedPageBreak/>
        <w:t>1 atributo multivaluado (Email) =&gt; 1 tabla</w:t>
      </w:r>
      <w:r w:rsidRPr="002D584D">
        <w:rPr>
          <w:rFonts w:ascii="Segoe UI" w:eastAsia="Times New Roman" w:hAnsi="Segoe UI" w:cs="Segoe UI"/>
          <w:color w:val="2F6473"/>
          <w:sz w:val="23"/>
          <w:szCs w:val="23"/>
          <w:lang w:eastAsia="es-AR"/>
        </w:rPr>
        <w:br/>
      </w:r>
    </w:p>
    <w:p w14:paraId="65F232A8" w14:textId="77777777" w:rsidR="002D584D" w:rsidRPr="002D584D" w:rsidRDefault="002D584D" w:rsidP="002D584D">
      <w:pPr>
        <w:numPr>
          <w:ilvl w:val="0"/>
          <w:numId w:val="11"/>
        </w:numPr>
        <w:spacing w:before="100" w:beforeAutospacing="1" w:after="100" w:afterAutospacing="1" w:line="240" w:lineRule="auto"/>
        <w:rPr>
          <w:rFonts w:ascii="Segoe UI" w:eastAsia="Times New Roman" w:hAnsi="Segoe UI" w:cs="Segoe UI"/>
          <w:color w:val="2F6473"/>
          <w:sz w:val="23"/>
          <w:szCs w:val="23"/>
          <w:lang w:eastAsia="es-AR"/>
        </w:rPr>
      </w:pPr>
      <w:r w:rsidRPr="002D584D">
        <w:rPr>
          <w:rFonts w:ascii="Segoe UI" w:eastAsia="Times New Roman" w:hAnsi="Segoe UI" w:cs="Segoe UI"/>
          <w:color w:val="2F6473"/>
          <w:sz w:val="23"/>
          <w:szCs w:val="23"/>
          <w:lang w:eastAsia="es-AR"/>
        </w:rPr>
        <w:t>2 relaciones N-M=&gt; 2* (1 tabla)</w:t>
      </w:r>
    </w:p>
    <w:p w14:paraId="43FE304B" w14:textId="45B36426" w:rsidR="00AA4F6F" w:rsidRDefault="002D584D" w:rsidP="002D584D">
      <w:pPr>
        <w:pStyle w:val="NormalWeb"/>
        <w:shd w:val="clear" w:color="auto" w:fill="FFFFFF"/>
        <w:spacing w:before="0" w:beforeAutospacing="0"/>
        <w:rPr>
          <w:rFonts w:ascii="Segoe UI" w:hAnsi="Segoe UI" w:cs="Segoe UI"/>
          <w:b/>
          <w:bCs/>
          <w:color w:val="2F6473"/>
          <w:sz w:val="23"/>
          <w:szCs w:val="23"/>
        </w:rPr>
      </w:pPr>
      <w:r w:rsidRPr="002D584D">
        <w:rPr>
          <w:rFonts w:ascii="Segoe UI" w:hAnsi="Segoe UI" w:cs="Segoe UI"/>
          <w:b/>
          <w:bCs/>
          <w:color w:val="2F6473"/>
          <w:sz w:val="23"/>
          <w:szCs w:val="23"/>
        </w:rPr>
        <w:t>Total: 4 + 1 + 2 * 1 = 7 Tablas</w:t>
      </w:r>
    </w:p>
    <w:p w14:paraId="60A77EBA" w14:textId="77777777" w:rsidR="00684A70" w:rsidRPr="00684A70" w:rsidRDefault="00684A70" w:rsidP="00684A7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684A70">
        <w:rPr>
          <w:rFonts w:ascii="Arial" w:eastAsia="Times New Roman" w:hAnsi="Arial" w:cs="Arial"/>
          <w:b/>
          <w:color w:val="3A3A3A"/>
          <w:sz w:val="36"/>
          <w:szCs w:val="36"/>
          <w:u w:val="single"/>
          <w:lang w:eastAsia="es-AR"/>
        </w:rPr>
        <w:t>Refinamiento del modelo. Diseños de calidad</w:t>
      </w:r>
    </w:p>
    <w:p w14:paraId="14B5869B" w14:textId="77777777" w:rsidR="00684A70" w:rsidRDefault="00684A70" w:rsidP="00684A7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Vamos a abordar ahora algunos detalles de diseño que se pueden tener en cuenta cuando se arman los modelos de entidad relación. Estos detalles van a contribuir a una mejor calidad en el diseño de la base de datos.</w:t>
      </w:r>
    </w:p>
    <w:p w14:paraId="12F9A467" w14:textId="77777777" w:rsidR="00684A70" w:rsidRDefault="00684A70" w:rsidP="00684A7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El primero de estos refinamientos es el uso de la </w:t>
      </w:r>
      <w:r w:rsidRPr="00C67B32">
        <w:rPr>
          <w:rFonts w:ascii="Segoe UI" w:hAnsi="Segoe UI" w:cs="Segoe UI"/>
          <w:b/>
          <w:color w:val="373A3C"/>
          <w:sz w:val="23"/>
          <w:szCs w:val="23"/>
          <w:u w:val="single"/>
        </w:rPr>
        <w:t>Especialización</w:t>
      </w:r>
      <w:r>
        <w:rPr>
          <w:rFonts w:ascii="Segoe UI" w:hAnsi="Segoe UI" w:cs="Segoe UI"/>
          <w:color w:val="373A3C"/>
          <w:sz w:val="23"/>
          <w:szCs w:val="23"/>
        </w:rPr>
        <w:t>.</w:t>
      </w:r>
    </w:p>
    <w:p w14:paraId="0E24D0D2" w14:textId="77777777" w:rsidR="00684A70" w:rsidRDefault="00684A70" w:rsidP="00684A7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Utilizaremos un ejemplo para ilustrar un caso donde se puede utilizar este refinamiento:</w:t>
      </w:r>
    </w:p>
    <w:p w14:paraId="356BD41E" w14:textId="77777777" w:rsidR="00684A70" w:rsidRDefault="00684A70" w:rsidP="00684A70">
      <w:pPr>
        <w:shd w:val="clear" w:color="auto" w:fill="DEF1DE"/>
        <w:rPr>
          <w:rFonts w:ascii="Segoe UI" w:hAnsi="Segoe UI" w:cs="Segoe UI"/>
          <w:color w:val="306030"/>
          <w:sz w:val="23"/>
          <w:szCs w:val="23"/>
        </w:rPr>
      </w:pPr>
      <w:r>
        <w:rPr>
          <w:rFonts w:ascii="Segoe UI" w:hAnsi="Segoe UI" w:cs="Segoe UI"/>
          <w:color w:val="306030"/>
          <w:sz w:val="23"/>
          <w:szCs w:val="23"/>
        </w:rPr>
        <w:t>Cuando vimos el ejemplo de los préstamos de libros, no profundizamos en los diferentes tipos de libros que podríamos tener en la biblioteca.  </w:t>
      </w:r>
      <w:r>
        <w:rPr>
          <w:rFonts w:ascii="Segoe UI" w:hAnsi="Segoe UI" w:cs="Segoe UI"/>
          <w:color w:val="306030"/>
          <w:sz w:val="23"/>
          <w:szCs w:val="23"/>
        </w:rPr>
        <w:br/>
        <w:t>Imaginemos por un momento que los libros fueran digitales o reales (los libros físicos).  </w:t>
      </w:r>
      <w:r>
        <w:rPr>
          <w:rFonts w:ascii="Segoe UI" w:hAnsi="Segoe UI" w:cs="Segoe UI"/>
          <w:color w:val="306030"/>
          <w:sz w:val="23"/>
          <w:szCs w:val="23"/>
        </w:rPr>
        <w:br/>
        <w:t>Podría pasar que los digitales se puedan leer desde una página de internet con la utilización de un código de préstamo que permitiría su uso durante el tiempo que dure el préstamo, al cabo del cual sería inaccesible.</w:t>
      </w:r>
    </w:p>
    <w:p w14:paraId="04B555D9" w14:textId="77777777" w:rsidR="00684A70" w:rsidRDefault="00684A70" w:rsidP="00684A7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 ejemplo así nos permitiría tener un trato distintivo a ambos tipos de libros: los préstamos de los libros digitales necesitan un código de acceso y los libros físicos no.</w:t>
      </w:r>
    </w:p>
    <w:p w14:paraId="3BAB1C3B" w14:textId="77777777" w:rsidR="00684A70" w:rsidRDefault="00684A70" w:rsidP="00684A7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Veamos cómo se modela esto:</w:t>
      </w:r>
    </w:p>
    <w:p w14:paraId="0E15DBC0" w14:textId="59308C24" w:rsidR="002D584D" w:rsidRDefault="00684A70" w:rsidP="00684A70">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E4CF6FC" wp14:editId="3791387B">
            <wp:extent cx="5372100" cy="2476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2476500"/>
                    </a:xfrm>
                    <a:prstGeom prst="rect">
                      <a:avLst/>
                    </a:prstGeom>
                    <a:noFill/>
                    <a:ln>
                      <a:noFill/>
                    </a:ln>
                  </pic:spPr>
                </pic:pic>
              </a:graphicData>
            </a:graphic>
          </wp:inline>
        </w:drawing>
      </w:r>
    </w:p>
    <w:p w14:paraId="1F907B03" w14:textId="77777777" w:rsidR="00146F53" w:rsidRPr="00146F53" w:rsidRDefault="00146F53" w:rsidP="00146F53">
      <w:pPr>
        <w:shd w:val="clear" w:color="auto" w:fill="FFFFFF"/>
        <w:spacing w:after="0" w:line="240" w:lineRule="auto"/>
        <w:rPr>
          <w:rFonts w:ascii="Segoe UI" w:eastAsia="Times New Roman" w:hAnsi="Segoe UI" w:cs="Segoe UI"/>
          <w:color w:val="373A3C"/>
          <w:sz w:val="23"/>
          <w:szCs w:val="23"/>
          <w:lang w:eastAsia="es-AR"/>
        </w:rPr>
      </w:pPr>
      <w:r w:rsidRPr="00146F53">
        <w:rPr>
          <w:rFonts w:ascii="Segoe UI" w:eastAsia="Times New Roman" w:hAnsi="Segoe UI" w:cs="Segoe UI"/>
          <w:color w:val="373A3C"/>
          <w:sz w:val="23"/>
          <w:szCs w:val="23"/>
          <w:lang w:eastAsia="es-AR"/>
        </w:rPr>
        <w:t>Cuando hay una </w:t>
      </w:r>
      <w:r w:rsidRPr="009A5A35">
        <w:rPr>
          <w:rFonts w:ascii="Segoe UI" w:eastAsia="Times New Roman" w:hAnsi="Segoe UI" w:cs="Segoe UI"/>
          <w:b/>
          <w:bCs/>
          <w:color w:val="373A3C"/>
          <w:sz w:val="23"/>
          <w:szCs w:val="23"/>
          <w:u w:val="single"/>
          <w:lang w:eastAsia="es-AR"/>
        </w:rPr>
        <w:t>especialización</w:t>
      </w:r>
      <w:r w:rsidRPr="00146F53">
        <w:rPr>
          <w:rFonts w:ascii="Segoe UI" w:eastAsia="Times New Roman" w:hAnsi="Segoe UI" w:cs="Segoe UI"/>
          <w:b/>
          <w:bCs/>
          <w:color w:val="373A3C"/>
          <w:sz w:val="23"/>
          <w:szCs w:val="23"/>
          <w:lang w:eastAsia="es-AR"/>
        </w:rPr>
        <w:t xml:space="preserve"> vamos a ver que siempre hay una entidad</w:t>
      </w:r>
      <w:r w:rsidRPr="00146F53">
        <w:rPr>
          <w:rFonts w:ascii="Segoe UI" w:eastAsia="Times New Roman" w:hAnsi="Segoe UI" w:cs="Segoe UI"/>
          <w:color w:val="373A3C"/>
          <w:sz w:val="23"/>
          <w:szCs w:val="23"/>
          <w:lang w:eastAsia="es-AR"/>
        </w:rPr>
        <w:t xml:space="preserve">, en este caso Libro, que es </w:t>
      </w:r>
      <w:r w:rsidRPr="00C4681A">
        <w:rPr>
          <w:rFonts w:ascii="Segoe UI" w:eastAsia="Times New Roman" w:hAnsi="Segoe UI" w:cs="Segoe UI"/>
          <w:color w:val="373A3C"/>
          <w:sz w:val="23"/>
          <w:szCs w:val="23"/>
          <w:u w:val="single"/>
          <w:lang w:eastAsia="es-AR"/>
        </w:rPr>
        <w:t>la superclase de la cual se derivan las subclases especializadas, en este caso Físico y Digital</w:t>
      </w:r>
      <w:r w:rsidRPr="00146F53">
        <w:rPr>
          <w:rFonts w:ascii="Segoe UI" w:eastAsia="Times New Roman" w:hAnsi="Segoe UI" w:cs="Segoe UI"/>
          <w:color w:val="373A3C"/>
          <w:sz w:val="23"/>
          <w:szCs w:val="23"/>
          <w:lang w:eastAsia="es-AR"/>
        </w:rPr>
        <w:t>. </w:t>
      </w:r>
      <w:r w:rsidRPr="00146F53">
        <w:rPr>
          <w:rFonts w:ascii="Segoe UI" w:eastAsia="Times New Roman" w:hAnsi="Segoe UI" w:cs="Segoe UI"/>
          <w:color w:val="373A3C"/>
          <w:sz w:val="23"/>
          <w:szCs w:val="23"/>
          <w:lang w:eastAsia="es-AR"/>
        </w:rPr>
        <w:br/>
        <w:t>No tendría sentido que un libro físico tenga una URL o que un libro digital tenga número de ejemplar, por lo que se utiliza la especialización para agregar estos atributos solamente a quien corresponda.</w:t>
      </w:r>
    </w:p>
    <w:p w14:paraId="058A55A8" w14:textId="77777777" w:rsidR="00146F53" w:rsidRDefault="00146F53" w:rsidP="00146F53">
      <w:pPr>
        <w:spacing w:after="0" w:line="240" w:lineRule="auto"/>
        <w:rPr>
          <w:rFonts w:ascii="Segoe UI" w:eastAsia="Times New Roman" w:hAnsi="Segoe UI" w:cs="Segoe UI"/>
          <w:color w:val="373A3C"/>
          <w:sz w:val="23"/>
          <w:szCs w:val="23"/>
          <w:lang w:eastAsia="es-AR"/>
        </w:rPr>
      </w:pPr>
    </w:p>
    <w:p w14:paraId="1E7BC2EE" w14:textId="7A46B493" w:rsidR="00146F53" w:rsidRPr="00146F53" w:rsidRDefault="00146F53" w:rsidP="00146F53">
      <w:pPr>
        <w:spacing w:after="0" w:line="240" w:lineRule="auto"/>
        <w:rPr>
          <w:rFonts w:ascii="Segoe UI" w:eastAsia="Times New Roman" w:hAnsi="Segoe UI" w:cs="Segoe UI"/>
          <w:color w:val="373A3C"/>
          <w:sz w:val="23"/>
          <w:szCs w:val="23"/>
          <w:lang w:eastAsia="es-AR"/>
        </w:rPr>
      </w:pPr>
      <w:r w:rsidRPr="00146F53">
        <w:rPr>
          <w:rFonts w:ascii="Segoe UI" w:eastAsia="Times New Roman" w:hAnsi="Segoe UI" w:cs="Segoe UI"/>
          <w:color w:val="373A3C"/>
          <w:sz w:val="23"/>
          <w:szCs w:val="23"/>
          <w:lang w:eastAsia="es-AR"/>
        </w:rPr>
        <w:t>¿Qué pasa con los atributos que son comunes a todos los libros, como el autor o el título?</w:t>
      </w:r>
    </w:p>
    <w:p w14:paraId="394B71F1" w14:textId="77777777" w:rsidR="00146F53" w:rsidRPr="00146F53" w:rsidRDefault="00146F53" w:rsidP="00146F53">
      <w:pPr>
        <w:shd w:val="clear" w:color="auto" w:fill="DEF2F8"/>
        <w:spacing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color w:val="2F6473"/>
          <w:sz w:val="23"/>
          <w:szCs w:val="23"/>
          <w:lang w:eastAsia="es-AR"/>
        </w:rPr>
        <w:lastRenderedPageBreak/>
        <w:t>Estos atributos solo se colocan en la entidad padre o superclase y son “</w:t>
      </w:r>
      <w:r w:rsidRPr="00146F53">
        <w:rPr>
          <w:rFonts w:ascii="Segoe UI" w:eastAsia="Times New Roman" w:hAnsi="Segoe UI" w:cs="Segoe UI"/>
          <w:b/>
          <w:bCs/>
          <w:color w:val="2F6473"/>
          <w:sz w:val="23"/>
          <w:szCs w:val="23"/>
          <w:lang w:eastAsia="es-AR"/>
        </w:rPr>
        <w:t>heredados</w:t>
      </w:r>
      <w:r w:rsidRPr="00146F53">
        <w:rPr>
          <w:rFonts w:ascii="Segoe UI" w:eastAsia="Times New Roman" w:hAnsi="Segoe UI" w:cs="Segoe UI"/>
          <w:color w:val="2F6473"/>
          <w:sz w:val="23"/>
          <w:szCs w:val="23"/>
          <w:lang w:eastAsia="es-AR"/>
        </w:rPr>
        <w:t>” por las entidades especializadas. </w:t>
      </w:r>
      <w:r w:rsidRPr="00146F53">
        <w:rPr>
          <w:rFonts w:ascii="Segoe UI" w:eastAsia="Times New Roman" w:hAnsi="Segoe UI" w:cs="Segoe UI"/>
          <w:color w:val="2F6473"/>
          <w:sz w:val="23"/>
          <w:szCs w:val="23"/>
          <w:lang w:eastAsia="es-AR"/>
        </w:rPr>
        <w:br/>
        <w:t>Cuando pasamos a tablas la especialización, veremos que tenemos por supuesto 1 tabla para cada entidad. La superclase tendrá la clave y todos los atributos que son comunes a todas las entidades.</w:t>
      </w:r>
    </w:p>
    <w:p w14:paraId="1E5EF21C" w14:textId="77777777" w:rsidR="00146F53" w:rsidRPr="00146F53" w:rsidRDefault="00146F53" w:rsidP="00146F53">
      <w:pPr>
        <w:shd w:val="clear" w:color="auto" w:fill="DEF2F8"/>
        <w:spacing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color w:val="2F6473"/>
          <w:sz w:val="23"/>
          <w:szCs w:val="23"/>
          <w:lang w:eastAsia="es-AR"/>
        </w:rPr>
        <w:t>Las entidades subclase van a heredar la clave del atributo de la superclase como clave foránea, quedará entonces de esta manera el pasaje a tablas:</w:t>
      </w:r>
    </w:p>
    <w:p w14:paraId="3B7AE18E" w14:textId="77777777" w:rsidR="00146F53" w:rsidRPr="00146F53" w:rsidRDefault="00146F53" w:rsidP="00146F53">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b/>
          <w:bCs/>
          <w:color w:val="2F6473"/>
          <w:sz w:val="23"/>
          <w:szCs w:val="23"/>
          <w:lang w:eastAsia="es-AR"/>
        </w:rPr>
        <w:t>Libro</w:t>
      </w:r>
      <w:r w:rsidRPr="00146F53">
        <w:rPr>
          <w:rFonts w:ascii="Segoe UI" w:eastAsia="Times New Roman" w:hAnsi="Segoe UI" w:cs="Segoe UI"/>
          <w:color w:val="2F6473"/>
          <w:sz w:val="23"/>
          <w:szCs w:val="23"/>
          <w:lang w:eastAsia="es-AR"/>
        </w:rPr>
        <w:t>: {Código, Título, Edición}</w:t>
      </w:r>
    </w:p>
    <w:p w14:paraId="742BE611" w14:textId="77777777" w:rsidR="00146F53" w:rsidRPr="00146F53" w:rsidRDefault="00146F53" w:rsidP="00146F53">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b/>
          <w:bCs/>
          <w:color w:val="2F6473"/>
          <w:sz w:val="23"/>
          <w:szCs w:val="23"/>
          <w:lang w:eastAsia="es-AR"/>
        </w:rPr>
        <w:t>Digital: </w:t>
      </w:r>
      <w:r w:rsidRPr="00146F53">
        <w:rPr>
          <w:rFonts w:ascii="Segoe UI" w:eastAsia="Times New Roman" w:hAnsi="Segoe UI" w:cs="Segoe UI"/>
          <w:color w:val="2F6473"/>
          <w:sz w:val="23"/>
          <w:szCs w:val="23"/>
          <w:lang w:eastAsia="es-AR"/>
        </w:rPr>
        <w:t>{ID (FK Libro), URL}</w:t>
      </w:r>
    </w:p>
    <w:p w14:paraId="53260014" w14:textId="77777777" w:rsidR="00146F53" w:rsidRPr="00146F53" w:rsidRDefault="00146F53" w:rsidP="00146F53">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b/>
          <w:bCs/>
          <w:color w:val="2F6473"/>
          <w:sz w:val="23"/>
          <w:szCs w:val="23"/>
          <w:lang w:eastAsia="es-AR"/>
        </w:rPr>
        <w:t>Físico: </w:t>
      </w:r>
      <w:r w:rsidRPr="00146F53">
        <w:rPr>
          <w:rFonts w:ascii="Segoe UI" w:eastAsia="Times New Roman" w:hAnsi="Segoe UI" w:cs="Segoe UI"/>
          <w:color w:val="2F6473"/>
          <w:sz w:val="23"/>
          <w:szCs w:val="23"/>
          <w:lang w:eastAsia="es-AR"/>
        </w:rPr>
        <w:t>{ID (FK Libro), Número Ejemplar}</w:t>
      </w:r>
    </w:p>
    <w:p w14:paraId="73DDDA4D" w14:textId="77777777" w:rsidR="00146F53" w:rsidRPr="00146F53" w:rsidRDefault="00146F53" w:rsidP="00146F53">
      <w:pPr>
        <w:numPr>
          <w:ilvl w:val="0"/>
          <w:numId w:val="12"/>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146F53">
        <w:rPr>
          <w:rFonts w:ascii="Segoe UI" w:eastAsia="Times New Roman" w:hAnsi="Segoe UI" w:cs="Segoe UI"/>
          <w:b/>
          <w:bCs/>
          <w:color w:val="2F6473"/>
          <w:sz w:val="23"/>
          <w:szCs w:val="23"/>
          <w:lang w:eastAsia="es-AR"/>
        </w:rPr>
        <w:t>Préstamo:</w:t>
      </w:r>
      <w:r w:rsidRPr="00146F53">
        <w:rPr>
          <w:rFonts w:ascii="Segoe UI" w:eastAsia="Times New Roman" w:hAnsi="Segoe UI" w:cs="Segoe UI"/>
          <w:color w:val="2F6473"/>
          <w:sz w:val="23"/>
          <w:szCs w:val="23"/>
          <w:lang w:eastAsia="es-AR"/>
        </w:rPr>
        <w:t> {Código, Fecha, Fecha Devolución, CódLibro (FK Libro)}</w:t>
      </w:r>
    </w:p>
    <w:p w14:paraId="6E394BFE" w14:textId="77777777" w:rsidR="00D83D1B" w:rsidRPr="00D83D1B" w:rsidRDefault="00D83D1B" w:rsidP="00D83D1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D83D1B">
        <w:rPr>
          <w:rFonts w:ascii="Arial" w:eastAsia="Times New Roman" w:hAnsi="Arial" w:cs="Arial"/>
          <w:b/>
          <w:color w:val="3A3A3A"/>
          <w:sz w:val="36"/>
          <w:szCs w:val="36"/>
          <w:u w:val="single"/>
          <w:lang w:eastAsia="es-AR"/>
        </w:rPr>
        <w:t>Refinamiento de los modelos: ejemplo</w:t>
      </w:r>
    </w:p>
    <w:p w14:paraId="58BDE2A9" w14:textId="77777777" w:rsidR="00D83D1B" w:rsidRDefault="00D83D1B" w:rsidP="00D83D1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 último caso de </w:t>
      </w:r>
      <w:r>
        <w:rPr>
          <w:rFonts w:ascii="Segoe UI" w:hAnsi="Segoe UI" w:cs="Segoe UI"/>
          <w:b/>
          <w:bCs/>
          <w:color w:val="373A3C"/>
          <w:sz w:val="23"/>
          <w:szCs w:val="23"/>
        </w:rPr>
        <w:t>refinamiento de los modelos </w:t>
      </w:r>
      <w:r>
        <w:rPr>
          <w:rFonts w:ascii="Segoe UI" w:hAnsi="Segoe UI" w:cs="Segoe UI"/>
          <w:color w:val="373A3C"/>
          <w:sz w:val="23"/>
          <w:szCs w:val="23"/>
        </w:rPr>
        <w:t>sería el que se utiliza para modelar una especie de “menú”. </w:t>
      </w:r>
    </w:p>
    <w:p w14:paraId="07AD5D0B" w14:textId="77777777" w:rsidR="00D83D1B" w:rsidRDefault="00D83D1B" w:rsidP="00D83D1B">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Pensemos en el menú de un restaurante: donde tenemos ciertas comidas que están formadas por una cantidad de ingredientes. </w:t>
      </w:r>
      <w:r>
        <w:rPr>
          <w:rFonts w:ascii="Segoe UI" w:hAnsi="Segoe UI" w:cs="Segoe UI"/>
          <w:color w:val="306030"/>
          <w:sz w:val="23"/>
          <w:szCs w:val="23"/>
        </w:rPr>
        <w:br/>
        <w:t>Sería impensable que una entrada reuniera dulce de leche, aceite y lechuga. ¡Ciertamente no estaría dentro de un menú! </w:t>
      </w:r>
    </w:p>
    <w:p w14:paraId="20D714D6" w14:textId="77777777" w:rsidR="00D83D1B" w:rsidRDefault="00D83D1B" w:rsidP="00D83D1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Pero dentro de las entradas podremos tener todas las verduras crudas que se utilizan normalmente en las ensaladas, tales como: lechuga, tomate, zanahorias, cebolla; combinadas con los aderezos: aceite, vinagre, limón, mostaza, mayonesa. Lo mismo para los platos principales y los postres.</w:t>
      </w:r>
    </w:p>
    <w:p w14:paraId="7647252A" w14:textId="77777777" w:rsidR="00D83D1B" w:rsidRDefault="00D83D1B" w:rsidP="00D83D1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mera existencia del menú no tendría sentido si fuera a utilizarse para que los clientes del restaurante seleccionen lo que se van a servir.</w:t>
      </w:r>
    </w:p>
    <w:p w14:paraId="2269AAC7" w14:textId="77777777" w:rsidR="00D83D1B" w:rsidRDefault="00D83D1B" w:rsidP="00D83D1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Veamos cómo se vería el diseño del modelo del ejemplo de las comidas del menú del restaurante: </w:t>
      </w:r>
    </w:p>
    <w:p w14:paraId="3A85E0A3" w14:textId="556D389D" w:rsidR="00684A70" w:rsidRDefault="00D83D1B" w:rsidP="00D83D1B">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6B02E785" wp14:editId="62945A83">
            <wp:extent cx="4799629" cy="2736480"/>
            <wp:effectExtent l="0" t="0" r="127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4223" cy="2750502"/>
                    </a:xfrm>
                    <a:prstGeom prst="rect">
                      <a:avLst/>
                    </a:prstGeom>
                    <a:noFill/>
                    <a:ln>
                      <a:noFill/>
                    </a:ln>
                  </pic:spPr>
                </pic:pic>
              </a:graphicData>
            </a:graphic>
          </wp:inline>
        </w:drawing>
      </w:r>
    </w:p>
    <w:p w14:paraId="6860DD60" w14:textId="77777777" w:rsidR="003F57CF" w:rsidRDefault="003F57CF" w:rsidP="003F57CF">
      <w:pPr>
        <w:shd w:val="clear" w:color="auto" w:fill="FFFFFF"/>
        <w:rPr>
          <w:rFonts w:ascii="Segoe UI" w:hAnsi="Segoe UI" w:cs="Segoe UI"/>
          <w:color w:val="373A3C"/>
          <w:sz w:val="23"/>
          <w:szCs w:val="23"/>
        </w:rPr>
      </w:pPr>
      <w:r>
        <w:rPr>
          <w:rFonts w:ascii="Segoe UI" w:hAnsi="Segoe UI" w:cs="Segoe UI"/>
          <w:color w:val="373A3C"/>
          <w:sz w:val="23"/>
          <w:szCs w:val="23"/>
        </w:rPr>
        <w:lastRenderedPageBreak/>
        <w:t>Un </w:t>
      </w:r>
      <w:r>
        <w:rPr>
          <w:rFonts w:ascii="Segoe UI" w:hAnsi="Segoe UI" w:cs="Segoe UI"/>
          <w:b/>
          <w:bCs/>
          <w:color w:val="373A3C"/>
          <w:sz w:val="23"/>
          <w:szCs w:val="23"/>
        </w:rPr>
        <w:t>menú es una combinación de casos apareados entre las t-uplas provenientes de dos entidades o tablas,</w:t>
      </w:r>
      <w:r>
        <w:rPr>
          <w:rFonts w:ascii="Segoe UI" w:hAnsi="Segoe UI" w:cs="Segoe UI"/>
          <w:color w:val="373A3C"/>
          <w:sz w:val="23"/>
          <w:szCs w:val="23"/>
        </w:rPr>
        <w:t> en los que no son elegibles todas las combinaciones posibles. Este menú se arma primero y termina siendo una tabla.</w:t>
      </w:r>
    </w:p>
    <w:p w14:paraId="67198C28"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existencia del menú es únicamente posible si va a ser utilizado posteriormente, sino, no tiene sentido conformar la tabla subyacente.</w:t>
      </w:r>
    </w:p>
    <w:p w14:paraId="02C73729" w14:textId="77777777" w:rsidR="003F57CF" w:rsidRDefault="003F57CF" w:rsidP="003F57CF">
      <w:pPr>
        <w:shd w:val="clear" w:color="auto" w:fill="DEF1DE"/>
        <w:rPr>
          <w:rFonts w:ascii="Segoe UI" w:hAnsi="Segoe UI" w:cs="Segoe UI"/>
          <w:color w:val="306030"/>
          <w:sz w:val="23"/>
          <w:szCs w:val="23"/>
        </w:rPr>
      </w:pPr>
      <w:r>
        <w:rPr>
          <w:rFonts w:ascii="Segoe UI" w:hAnsi="Segoe UI" w:cs="Segoe UI"/>
          <w:color w:val="306030"/>
          <w:sz w:val="23"/>
          <w:szCs w:val="23"/>
        </w:rPr>
        <w:t>Vamos a revisar ahora este diseño para estar seguros de que quedó coherente con todo lo que hablamos </w:t>
      </w:r>
      <w:r>
        <w:rPr>
          <w:rFonts w:ascii="Segoe UI" w:hAnsi="Segoe UI" w:cs="Segoe UI"/>
          <w:color w:val="306030"/>
          <w:sz w:val="23"/>
          <w:szCs w:val="23"/>
        </w:rPr>
        <w:br/>
        <w:t>Vemos que una comida está preparada con ingredientes en diversas cantidades. Este sería el menú. </w:t>
      </w:r>
      <w:r>
        <w:rPr>
          <w:rFonts w:ascii="Segoe UI" w:hAnsi="Segoe UI" w:cs="Segoe UI"/>
          <w:color w:val="306030"/>
          <w:sz w:val="23"/>
          <w:szCs w:val="23"/>
        </w:rPr>
        <w:br/>
        <w:t>Una porción individual de la comida tortilla de papas se prepara con 200 grs de papas, 100 cc de aceite, ½ cebolla picada (100 grs) y 2 huevos.</w:t>
      </w:r>
    </w:p>
    <w:p w14:paraId="2F9BC19D" w14:textId="77777777" w:rsidR="003F57CF" w:rsidRDefault="003F57CF" w:rsidP="003F57CF">
      <w:pPr>
        <w:rPr>
          <w:rFonts w:ascii="Times New Roman" w:hAnsi="Times New Roman" w:cs="Times New Roman"/>
          <w:sz w:val="24"/>
          <w:szCs w:val="24"/>
        </w:rPr>
      </w:pPr>
      <w:r>
        <w:rPr>
          <w:rFonts w:ascii="Segoe UI" w:hAnsi="Segoe UI" w:cs="Segoe UI"/>
          <w:color w:val="373A3C"/>
          <w:sz w:val="23"/>
          <w:szCs w:val="23"/>
          <w:shd w:val="clear" w:color="auto" w:fill="FFFFFF"/>
        </w:rPr>
        <w:t>Cierto día entra un cliente al restaurante, que podría ser nuestra socia de la biblioteca, María Gonzalez. Ella se sienta, el mozo se acerca y le entrega el menú para que elija lo que desea almorzar. Ella elije una porción individual de tortilla de papas y de postre el flan con crema y dulce de leche.  </w:t>
      </w:r>
    </w:p>
    <w:p w14:paraId="39EBB461" w14:textId="4FC20471"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mozo entrega el pedido a cocina y el personal que trabaja allí sabrá perfectamente cómo prepararla y con qué proporción de ingredientes, porque las mismas se encuentran en la tabla que corresponde al menú.</w:t>
      </w:r>
    </w:p>
    <w:p w14:paraId="2273CCB3" w14:textId="77777777" w:rsidR="003F57CF" w:rsidRDefault="003F57CF" w:rsidP="003F57CF">
      <w:pPr>
        <w:pStyle w:val="Ttulo5"/>
        <w:shd w:val="clear" w:color="auto" w:fill="FFFFFF"/>
        <w:spacing w:before="0" w:beforeAutospacing="0"/>
        <w:rPr>
          <w:rFonts w:ascii="inherit" w:hAnsi="inherit" w:cs="Segoe UI"/>
          <w:b w:val="0"/>
          <w:bCs w:val="0"/>
          <w:color w:val="373A3C"/>
        </w:rPr>
      </w:pPr>
      <w:r>
        <w:rPr>
          <w:rFonts w:ascii="inherit" w:hAnsi="inherit" w:cs="Segoe UI"/>
          <w:b w:val="0"/>
          <w:bCs w:val="0"/>
          <w:color w:val="373A3C"/>
        </w:rPr>
        <w:t>La </w:t>
      </w:r>
      <w:r>
        <w:rPr>
          <w:rFonts w:ascii="inherit" w:hAnsi="inherit" w:cs="Segoe UI"/>
          <w:color w:val="373A3C"/>
        </w:rPr>
        <w:t>tabla Ingrediente</w:t>
      </w:r>
      <w:r>
        <w:rPr>
          <w:rFonts w:ascii="inherit" w:hAnsi="inherit" w:cs="Segoe UI"/>
          <w:b w:val="0"/>
          <w:bCs w:val="0"/>
          <w:color w:val="373A3C"/>
        </w:rPr>
        <w:t>:</w:t>
      </w:r>
    </w:p>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2898"/>
        <w:gridCol w:w="1390"/>
        <w:gridCol w:w="2631"/>
      </w:tblGrid>
      <w:tr w:rsidR="003F57CF" w:rsidRPr="003F57CF" w14:paraId="624B8CA7" w14:textId="77777777" w:rsidTr="003F57CF">
        <w:trPr>
          <w:tblHeader/>
        </w:trPr>
        <w:tc>
          <w:tcPr>
            <w:tcW w:w="0" w:type="auto"/>
            <w:shd w:val="clear" w:color="auto" w:fill="auto"/>
            <w:vAlign w:val="bottom"/>
            <w:hideMark/>
          </w:tcPr>
          <w:p w14:paraId="4F80B23D" w14:textId="77777777" w:rsidR="003F57CF" w:rsidRPr="003F57CF" w:rsidRDefault="003F57CF">
            <w:pPr>
              <w:jc w:val="center"/>
              <w:rPr>
                <w:rFonts w:ascii="Times New Roman" w:hAnsi="Times New Roman" w:cs="Times New Roman"/>
                <w:b/>
                <w:bCs/>
                <w:sz w:val="18"/>
              </w:rPr>
            </w:pPr>
            <w:r w:rsidRPr="003F57CF">
              <w:rPr>
                <w:b/>
                <w:bCs/>
                <w:sz w:val="18"/>
              </w:rPr>
              <w:t>Código</w:t>
            </w:r>
          </w:p>
        </w:tc>
        <w:tc>
          <w:tcPr>
            <w:tcW w:w="0" w:type="auto"/>
            <w:shd w:val="clear" w:color="auto" w:fill="auto"/>
            <w:vAlign w:val="bottom"/>
            <w:hideMark/>
          </w:tcPr>
          <w:p w14:paraId="1742A561" w14:textId="77777777" w:rsidR="003F57CF" w:rsidRPr="003F57CF" w:rsidRDefault="003F57CF">
            <w:pPr>
              <w:jc w:val="center"/>
              <w:rPr>
                <w:b/>
                <w:bCs/>
                <w:sz w:val="18"/>
              </w:rPr>
            </w:pPr>
            <w:r w:rsidRPr="003F57CF">
              <w:rPr>
                <w:b/>
                <w:bCs/>
                <w:sz w:val="18"/>
              </w:rPr>
              <w:t> Descripción</w:t>
            </w:r>
          </w:p>
        </w:tc>
        <w:tc>
          <w:tcPr>
            <w:tcW w:w="1390" w:type="dxa"/>
            <w:shd w:val="clear" w:color="auto" w:fill="auto"/>
            <w:vAlign w:val="bottom"/>
            <w:hideMark/>
          </w:tcPr>
          <w:p w14:paraId="72CF3E32" w14:textId="77777777" w:rsidR="003F57CF" w:rsidRPr="003F57CF" w:rsidRDefault="003F57CF">
            <w:pPr>
              <w:jc w:val="center"/>
              <w:rPr>
                <w:b/>
                <w:bCs/>
                <w:sz w:val="18"/>
              </w:rPr>
            </w:pPr>
            <w:r w:rsidRPr="003F57CF">
              <w:rPr>
                <w:b/>
                <w:bCs/>
                <w:sz w:val="18"/>
              </w:rPr>
              <w:t>Unidad</w:t>
            </w:r>
          </w:p>
        </w:tc>
        <w:tc>
          <w:tcPr>
            <w:tcW w:w="2631" w:type="dxa"/>
            <w:shd w:val="clear" w:color="auto" w:fill="auto"/>
            <w:vAlign w:val="bottom"/>
            <w:hideMark/>
          </w:tcPr>
          <w:p w14:paraId="1391FAB4" w14:textId="77777777" w:rsidR="003F57CF" w:rsidRPr="003F57CF" w:rsidRDefault="003F57CF">
            <w:pPr>
              <w:jc w:val="center"/>
              <w:rPr>
                <w:b/>
                <w:bCs/>
                <w:sz w:val="18"/>
              </w:rPr>
            </w:pPr>
            <w:r w:rsidRPr="003F57CF">
              <w:rPr>
                <w:b/>
                <w:bCs/>
                <w:sz w:val="18"/>
              </w:rPr>
              <w:t>Marca </w:t>
            </w:r>
          </w:p>
        </w:tc>
      </w:tr>
      <w:tr w:rsidR="003F57CF" w:rsidRPr="003F57CF" w14:paraId="70CF9523" w14:textId="77777777" w:rsidTr="003F57CF">
        <w:tc>
          <w:tcPr>
            <w:tcW w:w="0" w:type="auto"/>
            <w:shd w:val="clear" w:color="auto" w:fill="auto"/>
            <w:hideMark/>
          </w:tcPr>
          <w:p w14:paraId="075FC487" w14:textId="77777777" w:rsidR="003F57CF" w:rsidRPr="003F57CF" w:rsidRDefault="003F57CF">
            <w:pPr>
              <w:jc w:val="center"/>
              <w:rPr>
                <w:b/>
                <w:bCs/>
                <w:sz w:val="18"/>
              </w:rPr>
            </w:pPr>
            <w:r w:rsidRPr="003F57CF">
              <w:rPr>
                <w:b/>
                <w:bCs/>
                <w:sz w:val="18"/>
              </w:rPr>
              <w:t>1</w:t>
            </w:r>
          </w:p>
        </w:tc>
        <w:tc>
          <w:tcPr>
            <w:tcW w:w="0" w:type="auto"/>
            <w:shd w:val="clear" w:color="auto" w:fill="auto"/>
            <w:hideMark/>
          </w:tcPr>
          <w:p w14:paraId="00032B11" w14:textId="77777777" w:rsidR="003F57CF" w:rsidRPr="003F57CF" w:rsidRDefault="003F57CF">
            <w:pPr>
              <w:rPr>
                <w:sz w:val="18"/>
              </w:rPr>
            </w:pPr>
            <w:r w:rsidRPr="003F57CF">
              <w:rPr>
                <w:sz w:val="18"/>
              </w:rPr>
              <w:t> huevo</w:t>
            </w:r>
          </w:p>
        </w:tc>
        <w:tc>
          <w:tcPr>
            <w:tcW w:w="1390" w:type="dxa"/>
            <w:shd w:val="clear" w:color="auto" w:fill="auto"/>
            <w:hideMark/>
          </w:tcPr>
          <w:p w14:paraId="1497CB40" w14:textId="77777777" w:rsidR="003F57CF" w:rsidRPr="003F57CF" w:rsidRDefault="003F57CF">
            <w:pPr>
              <w:rPr>
                <w:sz w:val="18"/>
              </w:rPr>
            </w:pPr>
            <w:r w:rsidRPr="003F57CF">
              <w:rPr>
                <w:sz w:val="18"/>
              </w:rPr>
              <w:t>1</w:t>
            </w:r>
          </w:p>
        </w:tc>
        <w:tc>
          <w:tcPr>
            <w:tcW w:w="2631" w:type="dxa"/>
            <w:shd w:val="clear" w:color="auto" w:fill="auto"/>
            <w:hideMark/>
          </w:tcPr>
          <w:p w14:paraId="1E5CFFD7" w14:textId="77777777" w:rsidR="003F57CF" w:rsidRPr="003F57CF" w:rsidRDefault="003F57CF">
            <w:pPr>
              <w:rPr>
                <w:sz w:val="18"/>
              </w:rPr>
            </w:pPr>
            <w:r w:rsidRPr="003F57CF">
              <w:rPr>
                <w:sz w:val="18"/>
              </w:rPr>
              <w:t> GoldenFarm</w:t>
            </w:r>
          </w:p>
        </w:tc>
      </w:tr>
      <w:tr w:rsidR="003F57CF" w:rsidRPr="003F57CF" w14:paraId="7918675C" w14:textId="77777777" w:rsidTr="003F57CF">
        <w:tc>
          <w:tcPr>
            <w:tcW w:w="0" w:type="auto"/>
            <w:shd w:val="clear" w:color="auto" w:fill="auto"/>
            <w:hideMark/>
          </w:tcPr>
          <w:p w14:paraId="6699407C" w14:textId="77777777" w:rsidR="003F57CF" w:rsidRPr="003F57CF" w:rsidRDefault="003F57CF">
            <w:pPr>
              <w:jc w:val="center"/>
              <w:rPr>
                <w:b/>
                <w:bCs/>
                <w:sz w:val="18"/>
              </w:rPr>
            </w:pPr>
            <w:r w:rsidRPr="003F57CF">
              <w:rPr>
                <w:b/>
                <w:bCs/>
                <w:sz w:val="18"/>
              </w:rPr>
              <w:t>2</w:t>
            </w:r>
          </w:p>
        </w:tc>
        <w:tc>
          <w:tcPr>
            <w:tcW w:w="0" w:type="auto"/>
            <w:shd w:val="clear" w:color="auto" w:fill="auto"/>
            <w:hideMark/>
          </w:tcPr>
          <w:p w14:paraId="204BB256" w14:textId="77777777" w:rsidR="003F57CF" w:rsidRPr="003F57CF" w:rsidRDefault="003F57CF">
            <w:pPr>
              <w:rPr>
                <w:sz w:val="18"/>
              </w:rPr>
            </w:pPr>
            <w:r w:rsidRPr="003F57CF">
              <w:rPr>
                <w:sz w:val="18"/>
              </w:rPr>
              <w:t> papas</w:t>
            </w:r>
          </w:p>
        </w:tc>
        <w:tc>
          <w:tcPr>
            <w:tcW w:w="1390" w:type="dxa"/>
            <w:shd w:val="clear" w:color="auto" w:fill="auto"/>
            <w:hideMark/>
          </w:tcPr>
          <w:p w14:paraId="13054631" w14:textId="77777777" w:rsidR="003F57CF" w:rsidRPr="003F57CF" w:rsidRDefault="003F57CF">
            <w:pPr>
              <w:rPr>
                <w:sz w:val="18"/>
              </w:rPr>
            </w:pPr>
            <w:r w:rsidRPr="003F57CF">
              <w:rPr>
                <w:sz w:val="18"/>
              </w:rPr>
              <w:t>kg</w:t>
            </w:r>
          </w:p>
        </w:tc>
        <w:tc>
          <w:tcPr>
            <w:tcW w:w="2631" w:type="dxa"/>
            <w:shd w:val="clear" w:color="auto" w:fill="auto"/>
            <w:hideMark/>
          </w:tcPr>
          <w:p w14:paraId="4C627B13" w14:textId="77777777" w:rsidR="003F57CF" w:rsidRPr="003F57CF" w:rsidRDefault="003F57CF">
            <w:pPr>
              <w:rPr>
                <w:sz w:val="18"/>
              </w:rPr>
            </w:pPr>
            <w:r w:rsidRPr="003F57CF">
              <w:rPr>
                <w:sz w:val="18"/>
              </w:rPr>
              <w:t> La Visión</w:t>
            </w:r>
          </w:p>
        </w:tc>
      </w:tr>
      <w:tr w:rsidR="003F57CF" w:rsidRPr="003F57CF" w14:paraId="471BE417" w14:textId="77777777" w:rsidTr="003F57CF">
        <w:tc>
          <w:tcPr>
            <w:tcW w:w="0" w:type="auto"/>
            <w:shd w:val="clear" w:color="auto" w:fill="auto"/>
            <w:hideMark/>
          </w:tcPr>
          <w:p w14:paraId="38421DFF" w14:textId="77777777" w:rsidR="003F57CF" w:rsidRPr="003F57CF" w:rsidRDefault="003F57CF">
            <w:pPr>
              <w:jc w:val="center"/>
              <w:rPr>
                <w:b/>
                <w:bCs/>
                <w:sz w:val="18"/>
              </w:rPr>
            </w:pPr>
            <w:r w:rsidRPr="003F57CF">
              <w:rPr>
                <w:b/>
                <w:bCs/>
                <w:sz w:val="18"/>
              </w:rPr>
              <w:t>3</w:t>
            </w:r>
          </w:p>
        </w:tc>
        <w:tc>
          <w:tcPr>
            <w:tcW w:w="0" w:type="auto"/>
            <w:shd w:val="clear" w:color="auto" w:fill="auto"/>
            <w:hideMark/>
          </w:tcPr>
          <w:p w14:paraId="5B8596ED" w14:textId="77777777" w:rsidR="003F57CF" w:rsidRPr="003F57CF" w:rsidRDefault="003F57CF">
            <w:pPr>
              <w:rPr>
                <w:sz w:val="18"/>
              </w:rPr>
            </w:pPr>
            <w:r w:rsidRPr="003F57CF">
              <w:rPr>
                <w:sz w:val="18"/>
              </w:rPr>
              <w:t> aceite</w:t>
            </w:r>
          </w:p>
        </w:tc>
        <w:tc>
          <w:tcPr>
            <w:tcW w:w="1390" w:type="dxa"/>
            <w:shd w:val="clear" w:color="auto" w:fill="auto"/>
            <w:hideMark/>
          </w:tcPr>
          <w:p w14:paraId="2EFBF364" w14:textId="77777777" w:rsidR="003F57CF" w:rsidRPr="003F57CF" w:rsidRDefault="003F57CF">
            <w:pPr>
              <w:rPr>
                <w:sz w:val="18"/>
              </w:rPr>
            </w:pPr>
            <w:r w:rsidRPr="003F57CF">
              <w:rPr>
                <w:sz w:val="18"/>
              </w:rPr>
              <w:t>litro</w:t>
            </w:r>
          </w:p>
        </w:tc>
        <w:tc>
          <w:tcPr>
            <w:tcW w:w="2631" w:type="dxa"/>
            <w:shd w:val="clear" w:color="auto" w:fill="auto"/>
            <w:hideMark/>
          </w:tcPr>
          <w:p w14:paraId="12B50F62" w14:textId="77777777" w:rsidR="003F57CF" w:rsidRPr="003F57CF" w:rsidRDefault="003F57CF">
            <w:pPr>
              <w:rPr>
                <w:sz w:val="18"/>
              </w:rPr>
            </w:pPr>
            <w:r w:rsidRPr="003F57CF">
              <w:rPr>
                <w:sz w:val="18"/>
              </w:rPr>
              <w:t> Patito</w:t>
            </w:r>
          </w:p>
        </w:tc>
      </w:tr>
      <w:tr w:rsidR="003F57CF" w:rsidRPr="003F57CF" w14:paraId="1BA2B507" w14:textId="77777777" w:rsidTr="003F57CF">
        <w:tc>
          <w:tcPr>
            <w:tcW w:w="0" w:type="auto"/>
            <w:shd w:val="clear" w:color="auto" w:fill="auto"/>
            <w:hideMark/>
          </w:tcPr>
          <w:p w14:paraId="140A16C2" w14:textId="77777777" w:rsidR="003F57CF" w:rsidRPr="003F57CF" w:rsidRDefault="003F57CF">
            <w:pPr>
              <w:jc w:val="center"/>
              <w:rPr>
                <w:b/>
                <w:bCs/>
                <w:sz w:val="18"/>
              </w:rPr>
            </w:pPr>
            <w:r w:rsidRPr="003F57CF">
              <w:rPr>
                <w:b/>
                <w:bCs/>
                <w:sz w:val="18"/>
              </w:rPr>
              <w:t>4</w:t>
            </w:r>
          </w:p>
        </w:tc>
        <w:tc>
          <w:tcPr>
            <w:tcW w:w="0" w:type="auto"/>
            <w:shd w:val="clear" w:color="auto" w:fill="auto"/>
            <w:hideMark/>
          </w:tcPr>
          <w:p w14:paraId="6217C021" w14:textId="77777777" w:rsidR="003F57CF" w:rsidRPr="003F57CF" w:rsidRDefault="003F57CF">
            <w:pPr>
              <w:rPr>
                <w:sz w:val="18"/>
              </w:rPr>
            </w:pPr>
            <w:r w:rsidRPr="003F57CF">
              <w:rPr>
                <w:sz w:val="18"/>
              </w:rPr>
              <w:t> leche</w:t>
            </w:r>
          </w:p>
        </w:tc>
        <w:tc>
          <w:tcPr>
            <w:tcW w:w="1390" w:type="dxa"/>
            <w:shd w:val="clear" w:color="auto" w:fill="auto"/>
            <w:hideMark/>
          </w:tcPr>
          <w:p w14:paraId="44329FE8" w14:textId="77777777" w:rsidR="003F57CF" w:rsidRPr="003F57CF" w:rsidRDefault="003F57CF">
            <w:pPr>
              <w:rPr>
                <w:sz w:val="18"/>
              </w:rPr>
            </w:pPr>
            <w:r w:rsidRPr="003F57CF">
              <w:rPr>
                <w:sz w:val="18"/>
              </w:rPr>
              <w:t>litro</w:t>
            </w:r>
          </w:p>
        </w:tc>
        <w:tc>
          <w:tcPr>
            <w:tcW w:w="2631" w:type="dxa"/>
            <w:shd w:val="clear" w:color="auto" w:fill="auto"/>
            <w:hideMark/>
          </w:tcPr>
          <w:p w14:paraId="652D7307" w14:textId="77777777" w:rsidR="003F57CF" w:rsidRPr="003F57CF" w:rsidRDefault="003F57CF">
            <w:pPr>
              <w:rPr>
                <w:sz w:val="18"/>
              </w:rPr>
            </w:pPr>
            <w:r w:rsidRPr="003F57CF">
              <w:rPr>
                <w:sz w:val="18"/>
              </w:rPr>
              <w:t> La Serenísima</w:t>
            </w:r>
          </w:p>
        </w:tc>
      </w:tr>
      <w:tr w:rsidR="003F57CF" w:rsidRPr="003F57CF" w14:paraId="7DA5192F" w14:textId="77777777" w:rsidTr="003F57CF">
        <w:tc>
          <w:tcPr>
            <w:tcW w:w="0" w:type="auto"/>
            <w:shd w:val="clear" w:color="auto" w:fill="auto"/>
            <w:hideMark/>
          </w:tcPr>
          <w:p w14:paraId="4C078D15" w14:textId="77777777" w:rsidR="003F57CF" w:rsidRPr="003F57CF" w:rsidRDefault="003F57CF">
            <w:pPr>
              <w:jc w:val="center"/>
              <w:rPr>
                <w:b/>
                <w:bCs/>
                <w:sz w:val="18"/>
              </w:rPr>
            </w:pPr>
            <w:r w:rsidRPr="003F57CF">
              <w:rPr>
                <w:b/>
                <w:bCs/>
                <w:sz w:val="18"/>
              </w:rPr>
              <w:t>5</w:t>
            </w:r>
          </w:p>
        </w:tc>
        <w:tc>
          <w:tcPr>
            <w:tcW w:w="0" w:type="auto"/>
            <w:shd w:val="clear" w:color="auto" w:fill="auto"/>
            <w:hideMark/>
          </w:tcPr>
          <w:p w14:paraId="58BC39AA" w14:textId="77777777" w:rsidR="003F57CF" w:rsidRPr="003F57CF" w:rsidRDefault="003F57CF">
            <w:pPr>
              <w:rPr>
                <w:sz w:val="18"/>
              </w:rPr>
            </w:pPr>
            <w:r w:rsidRPr="003F57CF">
              <w:rPr>
                <w:sz w:val="18"/>
              </w:rPr>
              <w:t> cebollas</w:t>
            </w:r>
          </w:p>
        </w:tc>
        <w:tc>
          <w:tcPr>
            <w:tcW w:w="1390" w:type="dxa"/>
            <w:shd w:val="clear" w:color="auto" w:fill="auto"/>
            <w:hideMark/>
          </w:tcPr>
          <w:p w14:paraId="47FD2332" w14:textId="77777777" w:rsidR="003F57CF" w:rsidRPr="003F57CF" w:rsidRDefault="003F57CF">
            <w:pPr>
              <w:rPr>
                <w:sz w:val="18"/>
              </w:rPr>
            </w:pPr>
            <w:r w:rsidRPr="003F57CF">
              <w:rPr>
                <w:sz w:val="18"/>
              </w:rPr>
              <w:t>kg</w:t>
            </w:r>
          </w:p>
        </w:tc>
        <w:tc>
          <w:tcPr>
            <w:tcW w:w="2631" w:type="dxa"/>
            <w:shd w:val="clear" w:color="auto" w:fill="auto"/>
            <w:hideMark/>
          </w:tcPr>
          <w:p w14:paraId="553C1958" w14:textId="77777777" w:rsidR="003F57CF" w:rsidRPr="003F57CF" w:rsidRDefault="003F57CF">
            <w:pPr>
              <w:rPr>
                <w:sz w:val="18"/>
              </w:rPr>
            </w:pPr>
            <w:r w:rsidRPr="003F57CF">
              <w:rPr>
                <w:sz w:val="18"/>
              </w:rPr>
              <w:t> La Visión</w:t>
            </w:r>
          </w:p>
        </w:tc>
      </w:tr>
      <w:tr w:rsidR="003F57CF" w:rsidRPr="003F57CF" w14:paraId="3EE234F0" w14:textId="77777777" w:rsidTr="003F57CF">
        <w:tc>
          <w:tcPr>
            <w:tcW w:w="0" w:type="auto"/>
            <w:shd w:val="clear" w:color="auto" w:fill="auto"/>
            <w:hideMark/>
          </w:tcPr>
          <w:p w14:paraId="41C42692" w14:textId="77777777" w:rsidR="003F57CF" w:rsidRPr="003F57CF" w:rsidRDefault="003F57CF">
            <w:pPr>
              <w:jc w:val="center"/>
              <w:rPr>
                <w:b/>
                <w:bCs/>
                <w:sz w:val="18"/>
              </w:rPr>
            </w:pPr>
            <w:r w:rsidRPr="003F57CF">
              <w:rPr>
                <w:b/>
                <w:bCs/>
                <w:sz w:val="18"/>
              </w:rPr>
              <w:t>6</w:t>
            </w:r>
          </w:p>
        </w:tc>
        <w:tc>
          <w:tcPr>
            <w:tcW w:w="0" w:type="auto"/>
            <w:shd w:val="clear" w:color="auto" w:fill="auto"/>
            <w:hideMark/>
          </w:tcPr>
          <w:p w14:paraId="1D088AAE" w14:textId="77777777" w:rsidR="003F57CF" w:rsidRPr="003F57CF" w:rsidRDefault="003F57CF">
            <w:pPr>
              <w:rPr>
                <w:sz w:val="18"/>
              </w:rPr>
            </w:pPr>
            <w:r w:rsidRPr="003F57CF">
              <w:rPr>
                <w:sz w:val="18"/>
              </w:rPr>
              <w:t> dulce de leche</w:t>
            </w:r>
          </w:p>
        </w:tc>
        <w:tc>
          <w:tcPr>
            <w:tcW w:w="1390" w:type="dxa"/>
            <w:shd w:val="clear" w:color="auto" w:fill="auto"/>
            <w:hideMark/>
          </w:tcPr>
          <w:p w14:paraId="6BBCEE4E" w14:textId="77777777" w:rsidR="003F57CF" w:rsidRPr="003F57CF" w:rsidRDefault="003F57CF">
            <w:pPr>
              <w:rPr>
                <w:sz w:val="18"/>
              </w:rPr>
            </w:pPr>
            <w:r w:rsidRPr="003F57CF">
              <w:rPr>
                <w:sz w:val="18"/>
              </w:rPr>
              <w:t>kg</w:t>
            </w:r>
          </w:p>
        </w:tc>
        <w:tc>
          <w:tcPr>
            <w:tcW w:w="2631" w:type="dxa"/>
            <w:shd w:val="clear" w:color="auto" w:fill="auto"/>
            <w:hideMark/>
          </w:tcPr>
          <w:p w14:paraId="4A0F0FE9" w14:textId="77777777" w:rsidR="003F57CF" w:rsidRPr="003F57CF" w:rsidRDefault="003F57CF">
            <w:pPr>
              <w:rPr>
                <w:sz w:val="18"/>
              </w:rPr>
            </w:pPr>
            <w:r w:rsidRPr="003F57CF">
              <w:rPr>
                <w:sz w:val="18"/>
              </w:rPr>
              <w:t> La Serenísima</w:t>
            </w:r>
          </w:p>
        </w:tc>
      </w:tr>
      <w:tr w:rsidR="003F57CF" w:rsidRPr="003F57CF" w14:paraId="4A3B7FFB" w14:textId="77777777" w:rsidTr="003F57CF">
        <w:tc>
          <w:tcPr>
            <w:tcW w:w="0" w:type="auto"/>
            <w:shd w:val="clear" w:color="auto" w:fill="auto"/>
            <w:hideMark/>
          </w:tcPr>
          <w:p w14:paraId="0715A61F" w14:textId="77777777" w:rsidR="003F57CF" w:rsidRPr="003F57CF" w:rsidRDefault="003F57CF">
            <w:pPr>
              <w:jc w:val="center"/>
              <w:rPr>
                <w:b/>
                <w:bCs/>
                <w:sz w:val="18"/>
              </w:rPr>
            </w:pPr>
            <w:r w:rsidRPr="003F57CF">
              <w:rPr>
                <w:b/>
                <w:bCs/>
                <w:sz w:val="18"/>
              </w:rPr>
              <w:t>7</w:t>
            </w:r>
          </w:p>
        </w:tc>
        <w:tc>
          <w:tcPr>
            <w:tcW w:w="0" w:type="auto"/>
            <w:shd w:val="clear" w:color="auto" w:fill="auto"/>
            <w:hideMark/>
          </w:tcPr>
          <w:p w14:paraId="649298F3" w14:textId="77777777" w:rsidR="003F57CF" w:rsidRPr="003F57CF" w:rsidRDefault="003F57CF">
            <w:pPr>
              <w:rPr>
                <w:sz w:val="18"/>
              </w:rPr>
            </w:pPr>
            <w:r w:rsidRPr="003F57CF">
              <w:rPr>
                <w:sz w:val="18"/>
              </w:rPr>
              <w:t> crema de leche</w:t>
            </w:r>
          </w:p>
        </w:tc>
        <w:tc>
          <w:tcPr>
            <w:tcW w:w="1390" w:type="dxa"/>
            <w:shd w:val="clear" w:color="auto" w:fill="auto"/>
            <w:hideMark/>
          </w:tcPr>
          <w:p w14:paraId="67028A20" w14:textId="77777777" w:rsidR="003F57CF" w:rsidRPr="003F57CF" w:rsidRDefault="003F57CF">
            <w:pPr>
              <w:rPr>
                <w:sz w:val="18"/>
              </w:rPr>
            </w:pPr>
            <w:r w:rsidRPr="003F57CF">
              <w:rPr>
                <w:sz w:val="18"/>
              </w:rPr>
              <w:t>litro</w:t>
            </w:r>
          </w:p>
        </w:tc>
        <w:tc>
          <w:tcPr>
            <w:tcW w:w="2631" w:type="dxa"/>
            <w:shd w:val="clear" w:color="auto" w:fill="auto"/>
            <w:hideMark/>
          </w:tcPr>
          <w:p w14:paraId="6779E462" w14:textId="77777777" w:rsidR="003F57CF" w:rsidRPr="003F57CF" w:rsidRDefault="003F57CF">
            <w:pPr>
              <w:rPr>
                <w:sz w:val="18"/>
              </w:rPr>
            </w:pPr>
            <w:r w:rsidRPr="003F57CF">
              <w:rPr>
                <w:sz w:val="18"/>
              </w:rPr>
              <w:t> La Serenísima</w:t>
            </w:r>
          </w:p>
        </w:tc>
      </w:tr>
      <w:tr w:rsidR="003F57CF" w:rsidRPr="003F57CF" w14:paraId="42E7CE6F" w14:textId="77777777" w:rsidTr="003F57CF">
        <w:tc>
          <w:tcPr>
            <w:tcW w:w="0" w:type="auto"/>
            <w:shd w:val="clear" w:color="auto" w:fill="auto"/>
            <w:hideMark/>
          </w:tcPr>
          <w:p w14:paraId="67A9AE1A" w14:textId="77777777" w:rsidR="003F57CF" w:rsidRPr="003F57CF" w:rsidRDefault="003F57CF">
            <w:pPr>
              <w:jc w:val="center"/>
              <w:rPr>
                <w:b/>
                <w:bCs/>
                <w:sz w:val="18"/>
              </w:rPr>
            </w:pPr>
            <w:r w:rsidRPr="003F57CF">
              <w:rPr>
                <w:b/>
                <w:bCs/>
                <w:sz w:val="18"/>
              </w:rPr>
              <w:t>8</w:t>
            </w:r>
          </w:p>
        </w:tc>
        <w:tc>
          <w:tcPr>
            <w:tcW w:w="0" w:type="auto"/>
            <w:shd w:val="clear" w:color="auto" w:fill="auto"/>
            <w:hideMark/>
          </w:tcPr>
          <w:p w14:paraId="73890730" w14:textId="77777777" w:rsidR="003F57CF" w:rsidRPr="003F57CF" w:rsidRDefault="003F57CF">
            <w:pPr>
              <w:rPr>
                <w:sz w:val="18"/>
              </w:rPr>
            </w:pPr>
            <w:r w:rsidRPr="003F57CF">
              <w:rPr>
                <w:sz w:val="18"/>
              </w:rPr>
              <w:t> azúcar</w:t>
            </w:r>
          </w:p>
        </w:tc>
        <w:tc>
          <w:tcPr>
            <w:tcW w:w="1390" w:type="dxa"/>
            <w:shd w:val="clear" w:color="auto" w:fill="auto"/>
            <w:hideMark/>
          </w:tcPr>
          <w:p w14:paraId="6AE5C448" w14:textId="77777777" w:rsidR="003F57CF" w:rsidRPr="003F57CF" w:rsidRDefault="003F57CF">
            <w:pPr>
              <w:rPr>
                <w:sz w:val="18"/>
              </w:rPr>
            </w:pPr>
            <w:r w:rsidRPr="003F57CF">
              <w:rPr>
                <w:sz w:val="18"/>
              </w:rPr>
              <w:t> kg</w:t>
            </w:r>
          </w:p>
        </w:tc>
        <w:tc>
          <w:tcPr>
            <w:tcW w:w="2631" w:type="dxa"/>
            <w:shd w:val="clear" w:color="auto" w:fill="auto"/>
            <w:hideMark/>
          </w:tcPr>
          <w:p w14:paraId="0BA7E423" w14:textId="77777777" w:rsidR="003F57CF" w:rsidRPr="003F57CF" w:rsidRDefault="003F57CF">
            <w:pPr>
              <w:rPr>
                <w:sz w:val="18"/>
              </w:rPr>
            </w:pPr>
            <w:r w:rsidRPr="003F57CF">
              <w:rPr>
                <w:sz w:val="18"/>
              </w:rPr>
              <w:t> Ledesma</w:t>
            </w:r>
          </w:p>
        </w:tc>
      </w:tr>
    </w:tbl>
    <w:p w14:paraId="51E7493F"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p>
    <w:p w14:paraId="30F1D652" w14:textId="77777777" w:rsidR="003F57CF" w:rsidRDefault="003F57CF" w:rsidP="003F57CF">
      <w:pPr>
        <w:pStyle w:val="Ttulo5"/>
        <w:shd w:val="clear" w:color="auto" w:fill="FFFFFF"/>
        <w:spacing w:before="0" w:beforeAutospacing="0"/>
        <w:rPr>
          <w:rFonts w:ascii="inherit" w:hAnsi="inherit" w:cs="Segoe UI"/>
          <w:b w:val="0"/>
          <w:bCs w:val="0"/>
          <w:color w:val="373A3C"/>
        </w:rPr>
      </w:pPr>
      <w:r>
        <w:rPr>
          <w:rFonts w:ascii="inherit" w:hAnsi="inherit" w:cs="Segoe UI"/>
          <w:b w:val="0"/>
          <w:bCs w:val="0"/>
          <w:color w:val="373A3C"/>
        </w:rPr>
        <w:t>La </w:t>
      </w:r>
      <w:r>
        <w:rPr>
          <w:rFonts w:ascii="inherit" w:hAnsi="inherit" w:cs="Segoe UI"/>
          <w:color w:val="373A3C"/>
        </w:rPr>
        <w:t>tabla Comida:</w:t>
      </w:r>
    </w:p>
    <w:tbl>
      <w:tblPr>
        <w:tblW w:w="8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46"/>
        <w:gridCol w:w="2639"/>
        <w:gridCol w:w="4765"/>
      </w:tblGrid>
      <w:tr w:rsidR="003F57CF" w:rsidRPr="003F57CF" w14:paraId="6BDCC405" w14:textId="77777777" w:rsidTr="001C7312">
        <w:trPr>
          <w:tblHeader/>
        </w:trPr>
        <w:tc>
          <w:tcPr>
            <w:tcW w:w="0" w:type="auto"/>
            <w:shd w:val="clear" w:color="auto" w:fill="auto"/>
            <w:vAlign w:val="bottom"/>
            <w:hideMark/>
          </w:tcPr>
          <w:p w14:paraId="48B7D8DC" w14:textId="77777777" w:rsidR="003F57CF" w:rsidRPr="003F57CF" w:rsidRDefault="003F57CF">
            <w:pPr>
              <w:jc w:val="center"/>
              <w:rPr>
                <w:rFonts w:ascii="Times New Roman" w:hAnsi="Times New Roman" w:cs="Times New Roman"/>
                <w:b/>
                <w:bCs/>
                <w:sz w:val="18"/>
              </w:rPr>
            </w:pPr>
            <w:r w:rsidRPr="003F57CF">
              <w:rPr>
                <w:b/>
                <w:bCs/>
                <w:sz w:val="18"/>
              </w:rPr>
              <w:t>Código</w:t>
            </w:r>
          </w:p>
        </w:tc>
        <w:tc>
          <w:tcPr>
            <w:tcW w:w="0" w:type="auto"/>
            <w:shd w:val="clear" w:color="auto" w:fill="auto"/>
            <w:vAlign w:val="bottom"/>
            <w:hideMark/>
          </w:tcPr>
          <w:p w14:paraId="50075E4A" w14:textId="77777777" w:rsidR="003F57CF" w:rsidRPr="003F57CF" w:rsidRDefault="003F57CF">
            <w:pPr>
              <w:jc w:val="center"/>
              <w:rPr>
                <w:b/>
                <w:bCs/>
                <w:sz w:val="18"/>
              </w:rPr>
            </w:pPr>
            <w:r w:rsidRPr="003F57CF">
              <w:rPr>
                <w:b/>
                <w:bCs/>
                <w:sz w:val="18"/>
              </w:rPr>
              <w:t>Nombre</w:t>
            </w:r>
          </w:p>
        </w:tc>
        <w:tc>
          <w:tcPr>
            <w:tcW w:w="0" w:type="auto"/>
            <w:shd w:val="clear" w:color="auto" w:fill="auto"/>
            <w:vAlign w:val="bottom"/>
            <w:hideMark/>
          </w:tcPr>
          <w:p w14:paraId="45B92C14" w14:textId="77777777" w:rsidR="003F57CF" w:rsidRPr="003F57CF" w:rsidRDefault="003F57CF">
            <w:pPr>
              <w:jc w:val="center"/>
              <w:rPr>
                <w:b/>
                <w:bCs/>
                <w:sz w:val="18"/>
              </w:rPr>
            </w:pPr>
            <w:r w:rsidRPr="003F57CF">
              <w:rPr>
                <w:b/>
                <w:bCs/>
                <w:sz w:val="18"/>
              </w:rPr>
              <w:t>Descripción </w:t>
            </w:r>
          </w:p>
        </w:tc>
      </w:tr>
      <w:tr w:rsidR="003F57CF" w:rsidRPr="003F57CF" w14:paraId="37892A64" w14:textId="77777777" w:rsidTr="001C7312">
        <w:tc>
          <w:tcPr>
            <w:tcW w:w="0" w:type="auto"/>
            <w:shd w:val="clear" w:color="auto" w:fill="auto"/>
            <w:hideMark/>
          </w:tcPr>
          <w:p w14:paraId="0F58DBF8" w14:textId="77777777" w:rsidR="003F57CF" w:rsidRPr="003F57CF" w:rsidRDefault="003F57CF">
            <w:pPr>
              <w:jc w:val="center"/>
              <w:rPr>
                <w:b/>
                <w:bCs/>
                <w:sz w:val="18"/>
              </w:rPr>
            </w:pPr>
            <w:r w:rsidRPr="003F57CF">
              <w:rPr>
                <w:b/>
                <w:bCs/>
                <w:sz w:val="18"/>
              </w:rPr>
              <w:t>12</w:t>
            </w:r>
          </w:p>
        </w:tc>
        <w:tc>
          <w:tcPr>
            <w:tcW w:w="0" w:type="auto"/>
            <w:shd w:val="clear" w:color="auto" w:fill="auto"/>
            <w:hideMark/>
          </w:tcPr>
          <w:p w14:paraId="5EFB7F26" w14:textId="77777777" w:rsidR="003F57CF" w:rsidRPr="003F57CF" w:rsidRDefault="003F57CF">
            <w:pPr>
              <w:rPr>
                <w:sz w:val="18"/>
              </w:rPr>
            </w:pPr>
            <w:r w:rsidRPr="003F57CF">
              <w:rPr>
                <w:sz w:val="18"/>
              </w:rPr>
              <w:t>Tortilla de papas</w:t>
            </w:r>
          </w:p>
        </w:tc>
        <w:tc>
          <w:tcPr>
            <w:tcW w:w="0" w:type="auto"/>
            <w:shd w:val="clear" w:color="auto" w:fill="auto"/>
            <w:hideMark/>
          </w:tcPr>
          <w:p w14:paraId="7149CEA3" w14:textId="77777777" w:rsidR="003F57CF" w:rsidRPr="003F57CF" w:rsidRDefault="003F57CF">
            <w:pPr>
              <w:rPr>
                <w:sz w:val="18"/>
              </w:rPr>
            </w:pPr>
            <w:r w:rsidRPr="003F57CF">
              <w:rPr>
                <w:sz w:val="18"/>
              </w:rPr>
              <w:t>Tortilla de tamaño individual (no porción)</w:t>
            </w:r>
          </w:p>
        </w:tc>
      </w:tr>
      <w:tr w:rsidR="003F57CF" w:rsidRPr="003F57CF" w14:paraId="39D7B903" w14:textId="77777777" w:rsidTr="001C7312">
        <w:tc>
          <w:tcPr>
            <w:tcW w:w="0" w:type="auto"/>
            <w:shd w:val="clear" w:color="auto" w:fill="auto"/>
            <w:hideMark/>
          </w:tcPr>
          <w:p w14:paraId="242C1CD1" w14:textId="77777777" w:rsidR="003F57CF" w:rsidRPr="003F57CF" w:rsidRDefault="003F57CF">
            <w:pPr>
              <w:jc w:val="center"/>
              <w:rPr>
                <w:b/>
                <w:bCs/>
                <w:sz w:val="18"/>
              </w:rPr>
            </w:pPr>
            <w:r w:rsidRPr="003F57CF">
              <w:rPr>
                <w:b/>
                <w:bCs/>
                <w:sz w:val="18"/>
              </w:rPr>
              <w:t>24</w:t>
            </w:r>
          </w:p>
        </w:tc>
        <w:tc>
          <w:tcPr>
            <w:tcW w:w="0" w:type="auto"/>
            <w:shd w:val="clear" w:color="auto" w:fill="auto"/>
            <w:hideMark/>
          </w:tcPr>
          <w:p w14:paraId="4B5A3346" w14:textId="77777777" w:rsidR="003F57CF" w:rsidRPr="003F57CF" w:rsidRDefault="003F57CF">
            <w:pPr>
              <w:rPr>
                <w:sz w:val="18"/>
              </w:rPr>
            </w:pPr>
            <w:r w:rsidRPr="003F57CF">
              <w:rPr>
                <w:sz w:val="18"/>
              </w:rPr>
              <w:t>Flan</w:t>
            </w:r>
          </w:p>
        </w:tc>
        <w:tc>
          <w:tcPr>
            <w:tcW w:w="0" w:type="auto"/>
            <w:shd w:val="clear" w:color="auto" w:fill="auto"/>
            <w:hideMark/>
          </w:tcPr>
          <w:p w14:paraId="5E6DEADB" w14:textId="77777777" w:rsidR="003F57CF" w:rsidRPr="003F57CF" w:rsidRDefault="003F57CF">
            <w:pPr>
              <w:rPr>
                <w:sz w:val="18"/>
              </w:rPr>
            </w:pPr>
            <w:r w:rsidRPr="003F57CF">
              <w:rPr>
                <w:sz w:val="18"/>
              </w:rPr>
              <w:t>Individual</w:t>
            </w:r>
          </w:p>
        </w:tc>
      </w:tr>
      <w:tr w:rsidR="003F57CF" w:rsidRPr="003F57CF" w14:paraId="134F4F2B" w14:textId="77777777" w:rsidTr="001C7312">
        <w:tc>
          <w:tcPr>
            <w:tcW w:w="0" w:type="auto"/>
            <w:shd w:val="clear" w:color="auto" w:fill="auto"/>
            <w:hideMark/>
          </w:tcPr>
          <w:p w14:paraId="23E17FAF" w14:textId="77777777" w:rsidR="003F57CF" w:rsidRPr="003F57CF" w:rsidRDefault="003F57CF">
            <w:pPr>
              <w:jc w:val="center"/>
              <w:rPr>
                <w:b/>
                <w:bCs/>
                <w:sz w:val="18"/>
              </w:rPr>
            </w:pPr>
            <w:r w:rsidRPr="003F57CF">
              <w:rPr>
                <w:b/>
                <w:bCs/>
                <w:sz w:val="18"/>
              </w:rPr>
              <w:t>33</w:t>
            </w:r>
          </w:p>
        </w:tc>
        <w:tc>
          <w:tcPr>
            <w:tcW w:w="0" w:type="auto"/>
            <w:shd w:val="clear" w:color="auto" w:fill="auto"/>
            <w:hideMark/>
          </w:tcPr>
          <w:p w14:paraId="1CEC1D04" w14:textId="77777777" w:rsidR="003F57CF" w:rsidRPr="003F57CF" w:rsidRDefault="003F57CF">
            <w:pPr>
              <w:rPr>
                <w:sz w:val="18"/>
              </w:rPr>
            </w:pPr>
            <w:r w:rsidRPr="003F57CF">
              <w:rPr>
                <w:sz w:val="18"/>
              </w:rPr>
              <w:t>Flan c/dulce de leche</w:t>
            </w:r>
          </w:p>
        </w:tc>
        <w:tc>
          <w:tcPr>
            <w:tcW w:w="0" w:type="auto"/>
            <w:shd w:val="clear" w:color="auto" w:fill="auto"/>
            <w:hideMark/>
          </w:tcPr>
          <w:p w14:paraId="2921DE06" w14:textId="77777777" w:rsidR="003F57CF" w:rsidRPr="003F57CF" w:rsidRDefault="003F57CF">
            <w:pPr>
              <w:rPr>
                <w:sz w:val="18"/>
              </w:rPr>
            </w:pPr>
            <w:r w:rsidRPr="003F57CF">
              <w:rPr>
                <w:sz w:val="18"/>
              </w:rPr>
              <w:t>Adición por porción</w:t>
            </w:r>
          </w:p>
        </w:tc>
      </w:tr>
      <w:tr w:rsidR="003F57CF" w:rsidRPr="003F57CF" w14:paraId="2BB20450" w14:textId="77777777" w:rsidTr="001C7312">
        <w:tc>
          <w:tcPr>
            <w:tcW w:w="0" w:type="auto"/>
            <w:shd w:val="clear" w:color="auto" w:fill="auto"/>
            <w:hideMark/>
          </w:tcPr>
          <w:p w14:paraId="649CE6EE" w14:textId="77777777" w:rsidR="003F57CF" w:rsidRPr="003F57CF" w:rsidRDefault="003F57CF">
            <w:pPr>
              <w:jc w:val="center"/>
              <w:rPr>
                <w:b/>
                <w:bCs/>
                <w:sz w:val="18"/>
              </w:rPr>
            </w:pPr>
            <w:r w:rsidRPr="003F57CF">
              <w:rPr>
                <w:b/>
                <w:bCs/>
                <w:sz w:val="18"/>
              </w:rPr>
              <w:t>29</w:t>
            </w:r>
          </w:p>
        </w:tc>
        <w:tc>
          <w:tcPr>
            <w:tcW w:w="0" w:type="auto"/>
            <w:shd w:val="clear" w:color="auto" w:fill="auto"/>
            <w:hideMark/>
          </w:tcPr>
          <w:p w14:paraId="72542F25" w14:textId="77777777" w:rsidR="003F57CF" w:rsidRPr="003F57CF" w:rsidRDefault="003F57CF">
            <w:pPr>
              <w:rPr>
                <w:sz w:val="18"/>
              </w:rPr>
            </w:pPr>
            <w:r w:rsidRPr="003F57CF">
              <w:rPr>
                <w:sz w:val="18"/>
              </w:rPr>
              <w:t>Flan c/ crema chantillí</w:t>
            </w:r>
          </w:p>
        </w:tc>
        <w:tc>
          <w:tcPr>
            <w:tcW w:w="0" w:type="auto"/>
            <w:shd w:val="clear" w:color="auto" w:fill="auto"/>
            <w:hideMark/>
          </w:tcPr>
          <w:p w14:paraId="22A193DB" w14:textId="77777777" w:rsidR="003F57CF" w:rsidRPr="003F57CF" w:rsidRDefault="003F57CF">
            <w:pPr>
              <w:rPr>
                <w:sz w:val="18"/>
              </w:rPr>
            </w:pPr>
            <w:r w:rsidRPr="003F57CF">
              <w:rPr>
                <w:sz w:val="18"/>
              </w:rPr>
              <w:t>Adición por porción</w:t>
            </w:r>
          </w:p>
        </w:tc>
      </w:tr>
      <w:tr w:rsidR="003F57CF" w:rsidRPr="003F57CF" w14:paraId="23BE349A" w14:textId="77777777" w:rsidTr="001C7312">
        <w:tc>
          <w:tcPr>
            <w:tcW w:w="0" w:type="auto"/>
            <w:shd w:val="clear" w:color="auto" w:fill="auto"/>
            <w:hideMark/>
          </w:tcPr>
          <w:p w14:paraId="675C3D0A" w14:textId="77777777" w:rsidR="003F57CF" w:rsidRPr="003F57CF" w:rsidRDefault="003F57CF">
            <w:pPr>
              <w:jc w:val="center"/>
              <w:rPr>
                <w:b/>
                <w:bCs/>
                <w:sz w:val="18"/>
              </w:rPr>
            </w:pPr>
            <w:r w:rsidRPr="003F57CF">
              <w:rPr>
                <w:b/>
                <w:bCs/>
                <w:sz w:val="18"/>
              </w:rPr>
              <w:t>39</w:t>
            </w:r>
          </w:p>
        </w:tc>
        <w:tc>
          <w:tcPr>
            <w:tcW w:w="0" w:type="auto"/>
            <w:shd w:val="clear" w:color="auto" w:fill="auto"/>
            <w:hideMark/>
          </w:tcPr>
          <w:p w14:paraId="589E8984" w14:textId="77777777" w:rsidR="003F57CF" w:rsidRPr="003F57CF" w:rsidRDefault="003F57CF">
            <w:pPr>
              <w:rPr>
                <w:sz w:val="18"/>
              </w:rPr>
            </w:pPr>
            <w:r w:rsidRPr="003F57CF">
              <w:rPr>
                <w:sz w:val="18"/>
              </w:rPr>
              <w:t>Flan con crema y dulce</w:t>
            </w:r>
          </w:p>
        </w:tc>
        <w:tc>
          <w:tcPr>
            <w:tcW w:w="0" w:type="auto"/>
            <w:shd w:val="clear" w:color="auto" w:fill="auto"/>
            <w:hideMark/>
          </w:tcPr>
          <w:p w14:paraId="550E6179" w14:textId="77777777" w:rsidR="003F57CF" w:rsidRPr="003F57CF" w:rsidRDefault="003F57CF">
            <w:pPr>
              <w:rPr>
                <w:sz w:val="18"/>
              </w:rPr>
            </w:pPr>
            <w:r w:rsidRPr="003F57CF">
              <w:rPr>
                <w:sz w:val="18"/>
              </w:rPr>
              <w:t>Flan con crema chantillí y dulce de leche</w:t>
            </w:r>
          </w:p>
        </w:tc>
      </w:tr>
    </w:tbl>
    <w:p w14:paraId="52F4C306"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Y finalmente veremos la tabla que corresponde al menú del cual estuvimos hablando hasta ahora, nuestra “agregación”. </w:t>
      </w:r>
      <w:r w:rsidRPr="001C7312">
        <w:rPr>
          <w:rFonts w:ascii="Segoe UI" w:hAnsi="Segoe UI" w:cs="Segoe UI"/>
          <w:color w:val="373A3C"/>
          <w:sz w:val="23"/>
          <w:szCs w:val="23"/>
          <w:u w:val="single"/>
        </w:rPr>
        <w:t>Su nombre se toma de ambas tablas por convención o sea </w:t>
      </w:r>
      <w:r w:rsidRPr="001C7312">
        <w:rPr>
          <w:rFonts w:ascii="Segoe UI" w:hAnsi="Segoe UI" w:cs="Segoe UI"/>
          <w:b/>
          <w:bCs/>
          <w:color w:val="373A3C"/>
          <w:sz w:val="23"/>
          <w:szCs w:val="23"/>
          <w:u w:val="single"/>
        </w:rPr>
        <w:t>Comida-Ingrediente</w:t>
      </w:r>
      <w:r>
        <w:rPr>
          <w:rFonts w:ascii="Segoe UI" w:hAnsi="Segoe UI" w:cs="Segoe UI"/>
          <w:b/>
          <w:bCs/>
          <w:color w:val="373A3C"/>
          <w:sz w:val="23"/>
          <w:szCs w:val="23"/>
        </w:rPr>
        <w:t>.</w:t>
      </w:r>
    </w:p>
    <w:p w14:paraId="12EA972C"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Y finalmente veremos la tabla que corresponde al menú del cual estuvimos hablando hasta ahora, nuestra “agregación”. </w:t>
      </w:r>
      <w:r w:rsidRPr="001C7312">
        <w:rPr>
          <w:rFonts w:ascii="Segoe UI" w:hAnsi="Segoe UI" w:cs="Segoe UI"/>
          <w:color w:val="373A3C"/>
          <w:sz w:val="23"/>
          <w:szCs w:val="23"/>
          <w:u w:val="single"/>
        </w:rPr>
        <w:t>Su nombre se toma de ambas tablas por convención o sea Comida-Ingrediente</w:t>
      </w:r>
      <w:r>
        <w:rPr>
          <w:rFonts w:ascii="Segoe UI" w:hAnsi="Segoe UI" w:cs="Segoe UI"/>
          <w:color w:val="373A3C"/>
          <w:sz w:val="23"/>
          <w:szCs w:val="23"/>
        </w:rPr>
        <w:t>. Las t-uplas con lo que eligió María serían: </w:t>
      </w:r>
    </w:p>
    <w:p w14:paraId="4CB62C3B" w14:textId="77777777" w:rsidR="003F57CF" w:rsidRDefault="003F57CF" w:rsidP="003F57CF">
      <w:pPr>
        <w:pStyle w:val="Ttulo5"/>
        <w:shd w:val="clear" w:color="auto" w:fill="FFFFFF"/>
        <w:spacing w:before="0" w:beforeAutospacing="0"/>
        <w:rPr>
          <w:rFonts w:ascii="inherit" w:hAnsi="inherit" w:cs="Segoe UI"/>
          <w:b w:val="0"/>
          <w:bCs w:val="0"/>
          <w:color w:val="373A3C"/>
        </w:rPr>
      </w:pPr>
      <w:r>
        <w:rPr>
          <w:rFonts w:ascii="inherit" w:hAnsi="inherit" w:cs="Segoe UI"/>
          <w:b w:val="0"/>
          <w:bCs w:val="0"/>
          <w:color w:val="373A3C"/>
        </w:rPr>
        <w:t>La </w:t>
      </w:r>
      <w:r>
        <w:rPr>
          <w:rFonts w:ascii="inherit" w:hAnsi="inherit" w:cs="Segoe UI"/>
          <w:color w:val="373A3C"/>
        </w:rPr>
        <w:t>tabla Comida-Ingrediente</w:t>
      </w:r>
      <w:r>
        <w:rPr>
          <w:rFonts w:ascii="inherit" w:hAnsi="inherit" w:cs="Segoe UI"/>
          <w:b w:val="0"/>
          <w:bCs w:val="0"/>
          <w:color w:val="373A3C"/>
        </w:rPr>
        <w:t>:</w:t>
      </w:r>
    </w:p>
    <w:tbl>
      <w:tblPr>
        <w:tblW w:w="3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3"/>
        <w:gridCol w:w="1687"/>
        <w:gridCol w:w="800"/>
      </w:tblGrid>
      <w:tr w:rsidR="003F57CF" w:rsidRPr="00B17FA9" w14:paraId="22A3F673" w14:textId="77777777" w:rsidTr="001C7312">
        <w:trPr>
          <w:tblHeader/>
        </w:trPr>
        <w:tc>
          <w:tcPr>
            <w:tcW w:w="0" w:type="auto"/>
            <w:shd w:val="clear" w:color="auto" w:fill="auto"/>
            <w:vAlign w:val="bottom"/>
            <w:hideMark/>
          </w:tcPr>
          <w:p w14:paraId="03CBA496" w14:textId="77777777" w:rsidR="003F57CF" w:rsidRPr="00B17FA9" w:rsidRDefault="003F57CF">
            <w:pPr>
              <w:jc w:val="center"/>
              <w:rPr>
                <w:rFonts w:ascii="Times New Roman" w:hAnsi="Times New Roman" w:cs="Times New Roman"/>
                <w:b/>
                <w:bCs/>
                <w:sz w:val="18"/>
              </w:rPr>
            </w:pPr>
            <w:r w:rsidRPr="00B17FA9">
              <w:rPr>
                <w:b/>
                <w:bCs/>
                <w:sz w:val="18"/>
              </w:rPr>
              <w:t>CodComida</w:t>
            </w:r>
          </w:p>
        </w:tc>
        <w:tc>
          <w:tcPr>
            <w:tcW w:w="0" w:type="auto"/>
            <w:shd w:val="clear" w:color="auto" w:fill="auto"/>
            <w:vAlign w:val="bottom"/>
            <w:hideMark/>
          </w:tcPr>
          <w:p w14:paraId="3675B71B" w14:textId="77777777" w:rsidR="003F57CF" w:rsidRPr="00B17FA9" w:rsidRDefault="003F57CF">
            <w:pPr>
              <w:jc w:val="center"/>
              <w:rPr>
                <w:b/>
                <w:bCs/>
                <w:sz w:val="18"/>
              </w:rPr>
            </w:pPr>
            <w:r w:rsidRPr="00B17FA9">
              <w:rPr>
                <w:b/>
                <w:bCs/>
                <w:sz w:val="18"/>
              </w:rPr>
              <w:t>CodIngrediente</w:t>
            </w:r>
          </w:p>
        </w:tc>
        <w:tc>
          <w:tcPr>
            <w:tcW w:w="0" w:type="auto"/>
            <w:shd w:val="clear" w:color="auto" w:fill="auto"/>
            <w:vAlign w:val="bottom"/>
            <w:hideMark/>
          </w:tcPr>
          <w:p w14:paraId="5CFE4B84" w14:textId="77777777" w:rsidR="003F57CF" w:rsidRPr="00B17FA9" w:rsidRDefault="003F57CF">
            <w:pPr>
              <w:jc w:val="center"/>
              <w:rPr>
                <w:b/>
                <w:bCs/>
                <w:sz w:val="18"/>
              </w:rPr>
            </w:pPr>
            <w:r w:rsidRPr="00B17FA9">
              <w:rPr>
                <w:b/>
                <w:bCs/>
                <w:sz w:val="18"/>
              </w:rPr>
              <w:t> Cant</w:t>
            </w:r>
          </w:p>
        </w:tc>
      </w:tr>
      <w:tr w:rsidR="003F57CF" w:rsidRPr="00B17FA9" w14:paraId="5A03A311" w14:textId="77777777" w:rsidTr="001C7312">
        <w:tc>
          <w:tcPr>
            <w:tcW w:w="0" w:type="auto"/>
            <w:shd w:val="clear" w:color="auto" w:fill="auto"/>
            <w:hideMark/>
          </w:tcPr>
          <w:p w14:paraId="0732580C" w14:textId="77777777" w:rsidR="003F57CF" w:rsidRPr="00B17FA9" w:rsidRDefault="003F57CF">
            <w:pPr>
              <w:jc w:val="center"/>
              <w:rPr>
                <w:b/>
                <w:bCs/>
                <w:sz w:val="18"/>
              </w:rPr>
            </w:pPr>
            <w:r w:rsidRPr="00B17FA9">
              <w:rPr>
                <w:b/>
                <w:bCs/>
                <w:sz w:val="18"/>
              </w:rPr>
              <w:t>12</w:t>
            </w:r>
          </w:p>
        </w:tc>
        <w:tc>
          <w:tcPr>
            <w:tcW w:w="0" w:type="auto"/>
            <w:shd w:val="clear" w:color="auto" w:fill="auto"/>
            <w:hideMark/>
          </w:tcPr>
          <w:p w14:paraId="316875AA" w14:textId="77777777" w:rsidR="003F57CF" w:rsidRPr="00B17FA9" w:rsidRDefault="003F57CF">
            <w:pPr>
              <w:jc w:val="center"/>
              <w:rPr>
                <w:sz w:val="18"/>
              </w:rPr>
            </w:pPr>
            <w:r w:rsidRPr="00B17FA9">
              <w:rPr>
                <w:sz w:val="18"/>
              </w:rPr>
              <w:t>1</w:t>
            </w:r>
          </w:p>
        </w:tc>
        <w:tc>
          <w:tcPr>
            <w:tcW w:w="0" w:type="auto"/>
            <w:shd w:val="clear" w:color="auto" w:fill="auto"/>
            <w:hideMark/>
          </w:tcPr>
          <w:p w14:paraId="0F76C22B" w14:textId="77777777" w:rsidR="003F57CF" w:rsidRPr="00B17FA9" w:rsidRDefault="003F57CF">
            <w:pPr>
              <w:jc w:val="center"/>
              <w:rPr>
                <w:sz w:val="18"/>
              </w:rPr>
            </w:pPr>
            <w:r w:rsidRPr="00B17FA9">
              <w:rPr>
                <w:sz w:val="18"/>
              </w:rPr>
              <w:t>2</w:t>
            </w:r>
          </w:p>
        </w:tc>
      </w:tr>
      <w:tr w:rsidR="003F57CF" w:rsidRPr="00B17FA9" w14:paraId="3938D7AA" w14:textId="77777777" w:rsidTr="001C7312">
        <w:tc>
          <w:tcPr>
            <w:tcW w:w="0" w:type="auto"/>
            <w:shd w:val="clear" w:color="auto" w:fill="auto"/>
            <w:hideMark/>
          </w:tcPr>
          <w:p w14:paraId="5893ACE6" w14:textId="77777777" w:rsidR="003F57CF" w:rsidRPr="00B17FA9" w:rsidRDefault="003F57CF">
            <w:pPr>
              <w:jc w:val="center"/>
              <w:rPr>
                <w:b/>
                <w:bCs/>
                <w:sz w:val="18"/>
              </w:rPr>
            </w:pPr>
            <w:r w:rsidRPr="00B17FA9">
              <w:rPr>
                <w:b/>
                <w:bCs/>
                <w:sz w:val="18"/>
              </w:rPr>
              <w:t>12</w:t>
            </w:r>
          </w:p>
        </w:tc>
        <w:tc>
          <w:tcPr>
            <w:tcW w:w="0" w:type="auto"/>
            <w:shd w:val="clear" w:color="auto" w:fill="auto"/>
            <w:hideMark/>
          </w:tcPr>
          <w:p w14:paraId="345CD8B5" w14:textId="77777777" w:rsidR="003F57CF" w:rsidRPr="00B17FA9" w:rsidRDefault="003F57CF">
            <w:pPr>
              <w:jc w:val="center"/>
              <w:rPr>
                <w:sz w:val="18"/>
              </w:rPr>
            </w:pPr>
            <w:r w:rsidRPr="00B17FA9">
              <w:rPr>
                <w:sz w:val="18"/>
              </w:rPr>
              <w:t>2</w:t>
            </w:r>
          </w:p>
        </w:tc>
        <w:tc>
          <w:tcPr>
            <w:tcW w:w="0" w:type="auto"/>
            <w:shd w:val="clear" w:color="auto" w:fill="auto"/>
            <w:hideMark/>
          </w:tcPr>
          <w:p w14:paraId="68F279D5" w14:textId="77777777" w:rsidR="003F57CF" w:rsidRPr="00B17FA9" w:rsidRDefault="003F57CF">
            <w:pPr>
              <w:jc w:val="center"/>
              <w:rPr>
                <w:sz w:val="18"/>
              </w:rPr>
            </w:pPr>
            <w:r w:rsidRPr="00B17FA9">
              <w:rPr>
                <w:sz w:val="18"/>
              </w:rPr>
              <w:t>0,200 </w:t>
            </w:r>
          </w:p>
        </w:tc>
      </w:tr>
      <w:tr w:rsidR="003F57CF" w:rsidRPr="00B17FA9" w14:paraId="7A7B7E81" w14:textId="77777777" w:rsidTr="001C7312">
        <w:tc>
          <w:tcPr>
            <w:tcW w:w="0" w:type="auto"/>
            <w:shd w:val="clear" w:color="auto" w:fill="auto"/>
            <w:hideMark/>
          </w:tcPr>
          <w:p w14:paraId="54B67531" w14:textId="77777777" w:rsidR="003F57CF" w:rsidRPr="00B17FA9" w:rsidRDefault="003F57CF">
            <w:pPr>
              <w:jc w:val="center"/>
              <w:rPr>
                <w:b/>
                <w:bCs/>
                <w:sz w:val="18"/>
              </w:rPr>
            </w:pPr>
            <w:r w:rsidRPr="00B17FA9">
              <w:rPr>
                <w:b/>
                <w:bCs/>
                <w:sz w:val="18"/>
              </w:rPr>
              <w:t>12</w:t>
            </w:r>
          </w:p>
        </w:tc>
        <w:tc>
          <w:tcPr>
            <w:tcW w:w="0" w:type="auto"/>
            <w:shd w:val="clear" w:color="auto" w:fill="auto"/>
            <w:hideMark/>
          </w:tcPr>
          <w:p w14:paraId="76BAA9DF" w14:textId="77777777" w:rsidR="003F57CF" w:rsidRPr="00B17FA9" w:rsidRDefault="003F57CF">
            <w:pPr>
              <w:jc w:val="center"/>
              <w:rPr>
                <w:sz w:val="18"/>
              </w:rPr>
            </w:pPr>
            <w:r w:rsidRPr="00B17FA9">
              <w:rPr>
                <w:sz w:val="18"/>
              </w:rPr>
              <w:t>3</w:t>
            </w:r>
          </w:p>
        </w:tc>
        <w:tc>
          <w:tcPr>
            <w:tcW w:w="0" w:type="auto"/>
            <w:shd w:val="clear" w:color="auto" w:fill="auto"/>
            <w:hideMark/>
          </w:tcPr>
          <w:p w14:paraId="7213BE61" w14:textId="77777777" w:rsidR="003F57CF" w:rsidRPr="00B17FA9" w:rsidRDefault="003F57CF">
            <w:pPr>
              <w:jc w:val="center"/>
              <w:rPr>
                <w:sz w:val="18"/>
              </w:rPr>
            </w:pPr>
            <w:r w:rsidRPr="00B17FA9">
              <w:rPr>
                <w:sz w:val="18"/>
              </w:rPr>
              <w:t>0,150</w:t>
            </w:r>
          </w:p>
        </w:tc>
      </w:tr>
      <w:tr w:rsidR="003F57CF" w:rsidRPr="00B17FA9" w14:paraId="2C225986" w14:textId="77777777" w:rsidTr="001C7312">
        <w:tc>
          <w:tcPr>
            <w:tcW w:w="0" w:type="auto"/>
            <w:shd w:val="clear" w:color="auto" w:fill="auto"/>
            <w:hideMark/>
          </w:tcPr>
          <w:p w14:paraId="6EB11106" w14:textId="77777777" w:rsidR="003F57CF" w:rsidRPr="00B17FA9" w:rsidRDefault="003F57CF">
            <w:pPr>
              <w:jc w:val="center"/>
              <w:rPr>
                <w:b/>
                <w:bCs/>
                <w:sz w:val="18"/>
              </w:rPr>
            </w:pPr>
            <w:r w:rsidRPr="00B17FA9">
              <w:rPr>
                <w:b/>
                <w:bCs/>
                <w:sz w:val="18"/>
              </w:rPr>
              <w:t>12</w:t>
            </w:r>
          </w:p>
        </w:tc>
        <w:tc>
          <w:tcPr>
            <w:tcW w:w="0" w:type="auto"/>
            <w:shd w:val="clear" w:color="auto" w:fill="auto"/>
            <w:hideMark/>
          </w:tcPr>
          <w:p w14:paraId="19E6FE41" w14:textId="77777777" w:rsidR="003F57CF" w:rsidRPr="00B17FA9" w:rsidRDefault="003F57CF">
            <w:pPr>
              <w:jc w:val="center"/>
              <w:rPr>
                <w:sz w:val="18"/>
              </w:rPr>
            </w:pPr>
            <w:r w:rsidRPr="00B17FA9">
              <w:rPr>
                <w:sz w:val="18"/>
              </w:rPr>
              <w:t>5</w:t>
            </w:r>
          </w:p>
        </w:tc>
        <w:tc>
          <w:tcPr>
            <w:tcW w:w="0" w:type="auto"/>
            <w:shd w:val="clear" w:color="auto" w:fill="auto"/>
            <w:hideMark/>
          </w:tcPr>
          <w:p w14:paraId="4DB4CCD1" w14:textId="77777777" w:rsidR="003F57CF" w:rsidRPr="00B17FA9" w:rsidRDefault="003F57CF">
            <w:pPr>
              <w:jc w:val="center"/>
              <w:rPr>
                <w:sz w:val="18"/>
              </w:rPr>
            </w:pPr>
            <w:r w:rsidRPr="00B17FA9">
              <w:rPr>
                <w:sz w:val="18"/>
              </w:rPr>
              <w:t>0,100</w:t>
            </w:r>
          </w:p>
        </w:tc>
      </w:tr>
      <w:tr w:rsidR="003F57CF" w:rsidRPr="00B17FA9" w14:paraId="5098242A" w14:textId="77777777" w:rsidTr="001C7312">
        <w:tc>
          <w:tcPr>
            <w:tcW w:w="0" w:type="auto"/>
            <w:shd w:val="clear" w:color="auto" w:fill="auto"/>
            <w:hideMark/>
          </w:tcPr>
          <w:p w14:paraId="3CD13D3A" w14:textId="77777777" w:rsidR="003F57CF" w:rsidRPr="00B17FA9" w:rsidRDefault="003F57CF">
            <w:pPr>
              <w:jc w:val="center"/>
              <w:rPr>
                <w:b/>
                <w:bCs/>
                <w:sz w:val="18"/>
              </w:rPr>
            </w:pPr>
            <w:r w:rsidRPr="00B17FA9">
              <w:rPr>
                <w:b/>
                <w:bCs/>
                <w:sz w:val="18"/>
              </w:rPr>
              <w:t>37</w:t>
            </w:r>
          </w:p>
        </w:tc>
        <w:tc>
          <w:tcPr>
            <w:tcW w:w="0" w:type="auto"/>
            <w:shd w:val="clear" w:color="auto" w:fill="auto"/>
            <w:hideMark/>
          </w:tcPr>
          <w:p w14:paraId="4226A1DA" w14:textId="77777777" w:rsidR="003F57CF" w:rsidRPr="00B17FA9" w:rsidRDefault="003F57CF">
            <w:pPr>
              <w:jc w:val="center"/>
              <w:rPr>
                <w:sz w:val="18"/>
              </w:rPr>
            </w:pPr>
            <w:r w:rsidRPr="00B17FA9">
              <w:rPr>
                <w:sz w:val="18"/>
              </w:rPr>
              <w:t>1</w:t>
            </w:r>
          </w:p>
        </w:tc>
        <w:tc>
          <w:tcPr>
            <w:tcW w:w="0" w:type="auto"/>
            <w:shd w:val="clear" w:color="auto" w:fill="auto"/>
            <w:hideMark/>
          </w:tcPr>
          <w:p w14:paraId="5F1C027B" w14:textId="77777777" w:rsidR="003F57CF" w:rsidRPr="00B17FA9" w:rsidRDefault="003F57CF">
            <w:pPr>
              <w:jc w:val="center"/>
              <w:rPr>
                <w:sz w:val="18"/>
              </w:rPr>
            </w:pPr>
            <w:r w:rsidRPr="00B17FA9">
              <w:rPr>
                <w:sz w:val="18"/>
              </w:rPr>
              <w:t>1</w:t>
            </w:r>
          </w:p>
        </w:tc>
      </w:tr>
      <w:tr w:rsidR="003F57CF" w:rsidRPr="00B17FA9" w14:paraId="5951C484" w14:textId="77777777" w:rsidTr="001C7312">
        <w:tc>
          <w:tcPr>
            <w:tcW w:w="0" w:type="auto"/>
            <w:shd w:val="clear" w:color="auto" w:fill="auto"/>
            <w:hideMark/>
          </w:tcPr>
          <w:p w14:paraId="77B04648"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40852EFE" w14:textId="77777777" w:rsidR="003F57CF" w:rsidRPr="00B17FA9" w:rsidRDefault="003F57CF">
            <w:pPr>
              <w:jc w:val="center"/>
              <w:rPr>
                <w:sz w:val="18"/>
              </w:rPr>
            </w:pPr>
            <w:r w:rsidRPr="00B17FA9">
              <w:rPr>
                <w:sz w:val="18"/>
              </w:rPr>
              <w:t>4</w:t>
            </w:r>
          </w:p>
        </w:tc>
        <w:tc>
          <w:tcPr>
            <w:tcW w:w="0" w:type="auto"/>
            <w:shd w:val="clear" w:color="auto" w:fill="auto"/>
            <w:hideMark/>
          </w:tcPr>
          <w:p w14:paraId="5068A369" w14:textId="77777777" w:rsidR="003F57CF" w:rsidRPr="00B17FA9" w:rsidRDefault="003F57CF">
            <w:pPr>
              <w:jc w:val="center"/>
              <w:rPr>
                <w:sz w:val="18"/>
              </w:rPr>
            </w:pPr>
            <w:r w:rsidRPr="00B17FA9">
              <w:rPr>
                <w:sz w:val="18"/>
              </w:rPr>
              <w:t>0,150  </w:t>
            </w:r>
          </w:p>
        </w:tc>
      </w:tr>
      <w:tr w:rsidR="003F57CF" w:rsidRPr="00B17FA9" w14:paraId="4616FBBC" w14:textId="77777777" w:rsidTr="001C7312">
        <w:tc>
          <w:tcPr>
            <w:tcW w:w="0" w:type="auto"/>
            <w:shd w:val="clear" w:color="auto" w:fill="auto"/>
            <w:hideMark/>
          </w:tcPr>
          <w:p w14:paraId="30ECDFD5"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0A53CD18" w14:textId="77777777" w:rsidR="003F57CF" w:rsidRPr="00B17FA9" w:rsidRDefault="003F57CF">
            <w:pPr>
              <w:jc w:val="center"/>
              <w:rPr>
                <w:sz w:val="18"/>
              </w:rPr>
            </w:pPr>
            <w:r w:rsidRPr="00B17FA9">
              <w:rPr>
                <w:sz w:val="18"/>
              </w:rPr>
              <w:t>8</w:t>
            </w:r>
          </w:p>
        </w:tc>
        <w:tc>
          <w:tcPr>
            <w:tcW w:w="0" w:type="auto"/>
            <w:shd w:val="clear" w:color="auto" w:fill="auto"/>
            <w:hideMark/>
          </w:tcPr>
          <w:p w14:paraId="4BEFB59C" w14:textId="77777777" w:rsidR="003F57CF" w:rsidRPr="00B17FA9" w:rsidRDefault="003F57CF">
            <w:pPr>
              <w:jc w:val="center"/>
              <w:rPr>
                <w:sz w:val="18"/>
              </w:rPr>
            </w:pPr>
            <w:r w:rsidRPr="00B17FA9">
              <w:rPr>
                <w:sz w:val="18"/>
              </w:rPr>
              <w:t>0,075 </w:t>
            </w:r>
          </w:p>
        </w:tc>
      </w:tr>
      <w:tr w:rsidR="003F57CF" w:rsidRPr="00B17FA9" w14:paraId="260BDFC2" w14:textId="77777777" w:rsidTr="001C7312">
        <w:tc>
          <w:tcPr>
            <w:tcW w:w="0" w:type="auto"/>
            <w:shd w:val="clear" w:color="auto" w:fill="auto"/>
            <w:hideMark/>
          </w:tcPr>
          <w:p w14:paraId="7AC441DF"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561FFB66" w14:textId="77777777" w:rsidR="003F57CF" w:rsidRPr="00B17FA9" w:rsidRDefault="003F57CF">
            <w:pPr>
              <w:jc w:val="center"/>
              <w:rPr>
                <w:sz w:val="18"/>
              </w:rPr>
            </w:pPr>
            <w:r w:rsidRPr="00B17FA9">
              <w:rPr>
                <w:sz w:val="18"/>
              </w:rPr>
              <w:t> 6 </w:t>
            </w:r>
          </w:p>
        </w:tc>
        <w:tc>
          <w:tcPr>
            <w:tcW w:w="0" w:type="auto"/>
            <w:shd w:val="clear" w:color="auto" w:fill="auto"/>
            <w:hideMark/>
          </w:tcPr>
          <w:p w14:paraId="23FC6DC5" w14:textId="77777777" w:rsidR="003F57CF" w:rsidRPr="00B17FA9" w:rsidRDefault="003F57CF">
            <w:pPr>
              <w:jc w:val="center"/>
              <w:rPr>
                <w:sz w:val="18"/>
              </w:rPr>
            </w:pPr>
            <w:r w:rsidRPr="00B17FA9">
              <w:rPr>
                <w:sz w:val="18"/>
              </w:rPr>
              <w:t> 0,060  </w:t>
            </w:r>
          </w:p>
        </w:tc>
      </w:tr>
      <w:tr w:rsidR="003F57CF" w:rsidRPr="00B17FA9" w14:paraId="7D572B33" w14:textId="77777777" w:rsidTr="001C7312">
        <w:tc>
          <w:tcPr>
            <w:tcW w:w="0" w:type="auto"/>
            <w:shd w:val="clear" w:color="auto" w:fill="auto"/>
            <w:hideMark/>
          </w:tcPr>
          <w:p w14:paraId="3093CA01"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30B94881" w14:textId="77777777" w:rsidR="003F57CF" w:rsidRPr="00B17FA9" w:rsidRDefault="003F57CF">
            <w:pPr>
              <w:jc w:val="center"/>
              <w:rPr>
                <w:sz w:val="18"/>
              </w:rPr>
            </w:pPr>
            <w:r w:rsidRPr="00B17FA9">
              <w:rPr>
                <w:sz w:val="18"/>
              </w:rPr>
              <w:t>7</w:t>
            </w:r>
          </w:p>
        </w:tc>
        <w:tc>
          <w:tcPr>
            <w:tcW w:w="0" w:type="auto"/>
            <w:shd w:val="clear" w:color="auto" w:fill="auto"/>
            <w:hideMark/>
          </w:tcPr>
          <w:p w14:paraId="4F1F42EC" w14:textId="77777777" w:rsidR="003F57CF" w:rsidRPr="00B17FA9" w:rsidRDefault="003F57CF">
            <w:pPr>
              <w:jc w:val="center"/>
              <w:rPr>
                <w:sz w:val="18"/>
              </w:rPr>
            </w:pPr>
            <w:r w:rsidRPr="00B17FA9">
              <w:rPr>
                <w:sz w:val="18"/>
              </w:rPr>
              <w:t>0,060</w:t>
            </w:r>
          </w:p>
        </w:tc>
      </w:tr>
    </w:tbl>
    <w:p w14:paraId="14215112"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el diccionario de datos, esta tabla por supuesto corresponderá a: </w:t>
      </w:r>
    </w:p>
    <w:p w14:paraId="5D2FD7A9" w14:textId="77777777" w:rsidR="003F57CF" w:rsidRDefault="003F57CF" w:rsidP="003F57CF">
      <w:pPr>
        <w:shd w:val="clear" w:color="auto" w:fill="DEF2F8"/>
        <w:jc w:val="center"/>
        <w:rPr>
          <w:rFonts w:ascii="Segoe UI" w:hAnsi="Segoe UI" w:cs="Segoe UI"/>
          <w:color w:val="2F6473"/>
          <w:sz w:val="23"/>
          <w:szCs w:val="23"/>
        </w:rPr>
      </w:pPr>
      <w:r>
        <w:rPr>
          <w:rFonts w:ascii="Segoe UI" w:hAnsi="Segoe UI" w:cs="Segoe UI"/>
          <w:b/>
          <w:bCs/>
          <w:color w:val="2F6473"/>
          <w:sz w:val="23"/>
          <w:szCs w:val="23"/>
        </w:rPr>
        <w:t>Comida-Ingrediente:{CodComida (FK Comida), CodIngrediente (FK Ingrediente), Cant}</w:t>
      </w:r>
    </w:p>
    <w:p w14:paraId="0F714A1C" w14:textId="77777777" w:rsidR="003F57CF" w:rsidRDefault="003F57CF" w:rsidP="003F57CF">
      <w:pPr>
        <w:shd w:val="clear" w:color="auto" w:fill="FFFFFF"/>
        <w:rPr>
          <w:rFonts w:ascii="Segoe UI" w:hAnsi="Segoe UI" w:cs="Segoe UI"/>
          <w:color w:val="373A3C"/>
          <w:sz w:val="23"/>
          <w:szCs w:val="23"/>
        </w:rPr>
      </w:pPr>
      <w:r>
        <w:rPr>
          <w:rFonts w:ascii="Segoe UI" w:hAnsi="Segoe UI" w:cs="Segoe UI"/>
          <w:color w:val="373A3C"/>
          <w:sz w:val="23"/>
          <w:szCs w:val="23"/>
        </w:rPr>
        <w:br/>
        <w:t>Veamos ahora lo más importante, que es lo que hace que la agregación exista: el hecho de que María haya podido elegir esas combinaciones de comida-Ingrediente pre-existentes (ya que no existía una combinación de tortilla con el adicional de dulce de leche, obviamente ¡hubiera sido incomible!). </w:t>
      </w:r>
      <w:r>
        <w:rPr>
          <w:rFonts w:ascii="Segoe UI" w:hAnsi="Segoe UI" w:cs="Segoe UI"/>
          <w:color w:val="373A3C"/>
          <w:sz w:val="23"/>
          <w:szCs w:val="23"/>
        </w:rPr>
        <w:br/>
        <w:t>Suponiendo que María es el cliente número 37 del restaurante:</w:t>
      </w:r>
    </w:p>
    <w:tbl>
      <w:tblPr>
        <w:tblW w:w="5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9"/>
        <w:gridCol w:w="1369"/>
        <w:gridCol w:w="2142"/>
      </w:tblGrid>
      <w:tr w:rsidR="003F57CF" w:rsidRPr="00B17FA9" w14:paraId="3B1573FC" w14:textId="77777777" w:rsidTr="00B17FA9">
        <w:trPr>
          <w:tblHeader/>
        </w:trPr>
        <w:tc>
          <w:tcPr>
            <w:tcW w:w="0" w:type="auto"/>
            <w:shd w:val="clear" w:color="auto" w:fill="auto"/>
            <w:vAlign w:val="bottom"/>
            <w:hideMark/>
          </w:tcPr>
          <w:p w14:paraId="0834D43D" w14:textId="77777777" w:rsidR="003F57CF" w:rsidRPr="00B17FA9" w:rsidRDefault="003F57CF">
            <w:pPr>
              <w:jc w:val="center"/>
              <w:rPr>
                <w:rFonts w:ascii="Times New Roman" w:hAnsi="Times New Roman" w:cs="Times New Roman"/>
                <w:b/>
                <w:bCs/>
                <w:sz w:val="18"/>
                <w:szCs w:val="24"/>
              </w:rPr>
            </w:pPr>
            <w:r w:rsidRPr="00B17FA9">
              <w:rPr>
                <w:b/>
                <w:bCs/>
                <w:sz w:val="18"/>
              </w:rPr>
              <w:t>Comensal</w:t>
            </w:r>
          </w:p>
        </w:tc>
        <w:tc>
          <w:tcPr>
            <w:tcW w:w="0" w:type="auto"/>
            <w:shd w:val="clear" w:color="auto" w:fill="auto"/>
            <w:vAlign w:val="bottom"/>
            <w:hideMark/>
          </w:tcPr>
          <w:p w14:paraId="6DBEE73F" w14:textId="77777777" w:rsidR="003F57CF" w:rsidRPr="00B17FA9" w:rsidRDefault="003F57CF">
            <w:pPr>
              <w:jc w:val="center"/>
              <w:rPr>
                <w:b/>
                <w:bCs/>
                <w:sz w:val="18"/>
              </w:rPr>
            </w:pPr>
            <w:r w:rsidRPr="00B17FA9">
              <w:rPr>
                <w:b/>
                <w:bCs/>
                <w:sz w:val="18"/>
              </w:rPr>
              <w:t>Comida</w:t>
            </w:r>
          </w:p>
        </w:tc>
        <w:tc>
          <w:tcPr>
            <w:tcW w:w="0" w:type="auto"/>
            <w:shd w:val="clear" w:color="auto" w:fill="auto"/>
            <w:vAlign w:val="bottom"/>
            <w:hideMark/>
          </w:tcPr>
          <w:p w14:paraId="4FBA59D7" w14:textId="77777777" w:rsidR="003F57CF" w:rsidRPr="00B17FA9" w:rsidRDefault="003F57CF">
            <w:pPr>
              <w:jc w:val="center"/>
              <w:rPr>
                <w:b/>
                <w:bCs/>
                <w:sz w:val="18"/>
              </w:rPr>
            </w:pPr>
            <w:r w:rsidRPr="00B17FA9">
              <w:rPr>
                <w:b/>
                <w:bCs/>
                <w:sz w:val="18"/>
              </w:rPr>
              <w:t> Ingrediente</w:t>
            </w:r>
          </w:p>
        </w:tc>
      </w:tr>
      <w:tr w:rsidR="003F57CF" w:rsidRPr="00B17FA9" w14:paraId="01CB1A7B" w14:textId="77777777" w:rsidTr="00B17FA9">
        <w:tc>
          <w:tcPr>
            <w:tcW w:w="0" w:type="auto"/>
            <w:shd w:val="clear" w:color="auto" w:fill="auto"/>
            <w:hideMark/>
          </w:tcPr>
          <w:p w14:paraId="410F4D15" w14:textId="77777777" w:rsidR="003F57CF" w:rsidRPr="00B17FA9" w:rsidRDefault="003F57CF">
            <w:pPr>
              <w:jc w:val="center"/>
              <w:rPr>
                <w:b/>
                <w:bCs/>
                <w:sz w:val="18"/>
              </w:rPr>
            </w:pPr>
            <w:r w:rsidRPr="00B17FA9">
              <w:rPr>
                <w:b/>
                <w:bCs/>
                <w:sz w:val="18"/>
              </w:rPr>
              <w:t>37</w:t>
            </w:r>
          </w:p>
        </w:tc>
        <w:tc>
          <w:tcPr>
            <w:tcW w:w="0" w:type="auto"/>
            <w:shd w:val="clear" w:color="auto" w:fill="auto"/>
            <w:hideMark/>
          </w:tcPr>
          <w:p w14:paraId="030D03DC" w14:textId="77777777" w:rsidR="003F57CF" w:rsidRPr="00B17FA9" w:rsidRDefault="003F57CF">
            <w:pPr>
              <w:jc w:val="center"/>
              <w:rPr>
                <w:sz w:val="18"/>
              </w:rPr>
            </w:pPr>
            <w:r w:rsidRPr="00B17FA9">
              <w:rPr>
                <w:sz w:val="18"/>
              </w:rPr>
              <w:t>12</w:t>
            </w:r>
          </w:p>
        </w:tc>
        <w:tc>
          <w:tcPr>
            <w:tcW w:w="0" w:type="auto"/>
            <w:shd w:val="clear" w:color="auto" w:fill="auto"/>
            <w:hideMark/>
          </w:tcPr>
          <w:p w14:paraId="2559D19C" w14:textId="77777777" w:rsidR="003F57CF" w:rsidRPr="00B17FA9" w:rsidRDefault="003F57CF">
            <w:pPr>
              <w:jc w:val="center"/>
              <w:rPr>
                <w:sz w:val="18"/>
              </w:rPr>
            </w:pPr>
            <w:r w:rsidRPr="00B17FA9">
              <w:rPr>
                <w:sz w:val="18"/>
              </w:rPr>
              <w:t> 1</w:t>
            </w:r>
          </w:p>
        </w:tc>
      </w:tr>
      <w:tr w:rsidR="003F57CF" w:rsidRPr="00B17FA9" w14:paraId="449989FD" w14:textId="77777777" w:rsidTr="00B17FA9">
        <w:tc>
          <w:tcPr>
            <w:tcW w:w="0" w:type="auto"/>
            <w:shd w:val="clear" w:color="auto" w:fill="auto"/>
            <w:hideMark/>
          </w:tcPr>
          <w:p w14:paraId="67C38BC4"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53D5C90D" w14:textId="77777777" w:rsidR="003F57CF" w:rsidRPr="00B17FA9" w:rsidRDefault="003F57CF">
            <w:pPr>
              <w:jc w:val="center"/>
              <w:rPr>
                <w:sz w:val="18"/>
              </w:rPr>
            </w:pPr>
            <w:r w:rsidRPr="00B17FA9">
              <w:rPr>
                <w:sz w:val="18"/>
              </w:rPr>
              <w:t> 12</w:t>
            </w:r>
          </w:p>
        </w:tc>
        <w:tc>
          <w:tcPr>
            <w:tcW w:w="0" w:type="auto"/>
            <w:shd w:val="clear" w:color="auto" w:fill="auto"/>
            <w:hideMark/>
          </w:tcPr>
          <w:p w14:paraId="4B8EE950" w14:textId="77777777" w:rsidR="003F57CF" w:rsidRPr="00B17FA9" w:rsidRDefault="003F57CF">
            <w:pPr>
              <w:jc w:val="center"/>
              <w:rPr>
                <w:sz w:val="18"/>
              </w:rPr>
            </w:pPr>
            <w:r w:rsidRPr="00B17FA9">
              <w:rPr>
                <w:sz w:val="18"/>
              </w:rPr>
              <w:t> 2</w:t>
            </w:r>
          </w:p>
        </w:tc>
      </w:tr>
      <w:tr w:rsidR="003F57CF" w:rsidRPr="00B17FA9" w14:paraId="58FA90A8" w14:textId="77777777" w:rsidTr="00B17FA9">
        <w:tc>
          <w:tcPr>
            <w:tcW w:w="0" w:type="auto"/>
            <w:shd w:val="clear" w:color="auto" w:fill="auto"/>
            <w:hideMark/>
          </w:tcPr>
          <w:p w14:paraId="514F8647"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72DF23B0" w14:textId="77777777" w:rsidR="003F57CF" w:rsidRPr="00B17FA9" w:rsidRDefault="003F57CF">
            <w:pPr>
              <w:jc w:val="center"/>
              <w:rPr>
                <w:sz w:val="18"/>
              </w:rPr>
            </w:pPr>
            <w:r w:rsidRPr="00B17FA9">
              <w:rPr>
                <w:sz w:val="18"/>
              </w:rPr>
              <w:t> 12</w:t>
            </w:r>
          </w:p>
        </w:tc>
        <w:tc>
          <w:tcPr>
            <w:tcW w:w="0" w:type="auto"/>
            <w:shd w:val="clear" w:color="auto" w:fill="auto"/>
            <w:hideMark/>
          </w:tcPr>
          <w:p w14:paraId="7569053B" w14:textId="77777777" w:rsidR="003F57CF" w:rsidRPr="00B17FA9" w:rsidRDefault="003F57CF">
            <w:pPr>
              <w:jc w:val="center"/>
              <w:rPr>
                <w:sz w:val="18"/>
              </w:rPr>
            </w:pPr>
            <w:r w:rsidRPr="00B17FA9">
              <w:rPr>
                <w:sz w:val="18"/>
              </w:rPr>
              <w:t> 3</w:t>
            </w:r>
          </w:p>
        </w:tc>
      </w:tr>
      <w:tr w:rsidR="003F57CF" w:rsidRPr="00B17FA9" w14:paraId="06F0AAE6" w14:textId="77777777" w:rsidTr="00B17FA9">
        <w:tc>
          <w:tcPr>
            <w:tcW w:w="0" w:type="auto"/>
            <w:shd w:val="clear" w:color="auto" w:fill="auto"/>
            <w:hideMark/>
          </w:tcPr>
          <w:p w14:paraId="1F8C7059"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69BECEB6" w14:textId="77777777" w:rsidR="003F57CF" w:rsidRPr="00B17FA9" w:rsidRDefault="003F57CF">
            <w:pPr>
              <w:jc w:val="center"/>
              <w:rPr>
                <w:sz w:val="18"/>
              </w:rPr>
            </w:pPr>
            <w:r w:rsidRPr="00B17FA9">
              <w:rPr>
                <w:sz w:val="18"/>
              </w:rPr>
              <w:t> 12</w:t>
            </w:r>
          </w:p>
        </w:tc>
        <w:tc>
          <w:tcPr>
            <w:tcW w:w="0" w:type="auto"/>
            <w:shd w:val="clear" w:color="auto" w:fill="auto"/>
            <w:hideMark/>
          </w:tcPr>
          <w:p w14:paraId="580D07CA" w14:textId="77777777" w:rsidR="003F57CF" w:rsidRPr="00B17FA9" w:rsidRDefault="003F57CF">
            <w:pPr>
              <w:jc w:val="center"/>
              <w:rPr>
                <w:sz w:val="18"/>
              </w:rPr>
            </w:pPr>
            <w:r w:rsidRPr="00B17FA9">
              <w:rPr>
                <w:sz w:val="18"/>
              </w:rPr>
              <w:t> 5</w:t>
            </w:r>
          </w:p>
        </w:tc>
      </w:tr>
      <w:tr w:rsidR="003F57CF" w:rsidRPr="00B17FA9" w14:paraId="1693C8A2" w14:textId="77777777" w:rsidTr="00B17FA9">
        <w:tc>
          <w:tcPr>
            <w:tcW w:w="0" w:type="auto"/>
            <w:shd w:val="clear" w:color="auto" w:fill="auto"/>
            <w:hideMark/>
          </w:tcPr>
          <w:p w14:paraId="59D8FD37"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747701A4" w14:textId="77777777" w:rsidR="003F57CF" w:rsidRPr="00B17FA9" w:rsidRDefault="003F57CF">
            <w:pPr>
              <w:jc w:val="center"/>
              <w:rPr>
                <w:sz w:val="18"/>
              </w:rPr>
            </w:pPr>
            <w:r w:rsidRPr="00B17FA9">
              <w:rPr>
                <w:sz w:val="18"/>
              </w:rPr>
              <w:t> 39</w:t>
            </w:r>
          </w:p>
        </w:tc>
        <w:tc>
          <w:tcPr>
            <w:tcW w:w="0" w:type="auto"/>
            <w:shd w:val="clear" w:color="auto" w:fill="auto"/>
            <w:hideMark/>
          </w:tcPr>
          <w:p w14:paraId="1486E88B" w14:textId="77777777" w:rsidR="003F57CF" w:rsidRPr="00B17FA9" w:rsidRDefault="003F57CF">
            <w:pPr>
              <w:jc w:val="center"/>
              <w:rPr>
                <w:sz w:val="18"/>
              </w:rPr>
            </w:pPr>
            <w:r w:rsidRPr="00B17FA9">
              <w:rPr>
                <w:sz w:val="18"/>
              </w:rPr>
              <w:t> 1</w:t>
            </w:r>
          </w:p>
        </w:tc>
      </w:tr>
      <w:tr w:rsidR="003F57CF" w:rsidRPr="00B17FA9" w14:paraId="51BBD5D2" w14:textId="77777777" w:rsidTr="00B17FA9">
        <w:tc>
          <w:tcPr>
            <w:tcW w:w="0" w:type="auto"/>
            <w:shd w:val="clear" w:color="auto" w:fill="auto"/>
            <w:hideMark/>
          </w:tcPr>
          <w:p w14:paraId="3E84A1CE"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01402319" w14:textId="77777777" w:rsidR="003F57CF" w:rsidRPr="00B17FA9" w:rsidRDefault="003F57CF">
            <w:pPr>
              <w:jc w:val="center"/>
              <w:rPr>
                <w:sz w:val="18"/>
              </w:rPr>
            </w:pPr>
            <w:r w:rsidRPr="00B17FA9">
              <w:rPr>
                <w:sz w:val="18"/>
              </w:rPr>
              <w:t> 39</w:t>
            </w:r>
          </w:p>
        </w:tc>
        <w:tc>
          <w:tcPr>
            <w:tcW w:w="0" w:type="auto"/>
            <w:shd w:val="clear" w:color="auto" w:fill="auto"/>
            <w:hideMark/>
          </w:tcPr>
          <w:p w14:paraId="148F1F98" w14:textId="77777777" w:rsidR="003F57CF" w:rsidRPr="00B17FA9" w:rsidRDefault="003F57CF">
            <w:pPr>
              <w:jc w:val="center"/>
              <w:rPr>
                <w:sz w:val="18"/>
              </w:rPr>
            </w:pPr>
            <w:r w:rsidRPr="00B17FA9">
              <w:rPr>
                <w:sz w:val="18"/>
              </w:rPr>
              <w:t> 4</w:t>
            </w:r>
          </w:p>
        </w:tc>
      </w:tr>
      <w:tr w:rsidR="003F57CF" w:rsidRPr="00B17FA9" w14:paraId="7C9A9203" w14:textId="77777777" w:rsidTr="00B17FA9">
        <w:tc>
          <w:tcPr>
            <w:tcW w:w="0" w:type="auto"/>
            <w:shd w:val="clear" w:color="auto" w:fill="auto"/>
            <w:hideMark/>
          </w:tcPr>
          <w:p w14:paraId="2E06C932" w14:textId="77777777" w:rsidR="003F57CF" w:rsidRPr="00B17FA9" w:rsidRDefault="003F57CF">
            <w:pPr>
              <w:jc w:val="center"/>
              <w:rPr>
                <w:b/>
                <w:bCs/>
                <w:sz w:val="18"/>
              </w:rPr>
            </w:pPr>
            <w:r w:rsidRPr="00B17FA9">
              <w:rPr>
                <w:b/>
                <w:bCs/>
                <w:sz w:val="18"/>
              </w:rPr>
              <w:t> 37</w:t>
            </w:r>
          </w:p>
        </w:tc>
        <w:tc>
          <w:tcPr>
            <w:tcW w:w="0" w:type="auto"/>
            <w:shd w:val="clear" w:color="auto" w:fill="auto"/>
            <w:hideMark/>
          </w:tcPr>
          <w:p w14:paraId="55615489" w14:textId="77777777" w:rsidR="003F57CF" w:rsidRPr="00B17FA9" w:rsidRDefault="003F57CF">
            <w:pPr>
              <w:jc w:val="center"/>
              <w:rPr>
                <w:sz w:val="18"/>
              </w:rPr>
            </w:pPr>
            <w:r w:rsidRPr="00B17FA9">
              <w:rPr>
                <w:sz w:val="18"/>
              </w:rPr>
              <w:t> 39</w:t>
            </w:r>
          </w:p>
        </w:tc>
        <w:tc>
          <w:tcPr>
            <w:tcW w:w="0" w:type="auto"/>
            <w:shd w:val="clear" w:color="auto" w:fill="auto"/>
            <w:hideMark/>
          </w:tcPr>
          <w:p w14:paraId="11F4EFA7" w14:textId="77777777" w:rsidR="003F57CF" w:rsidRPr="00B17FA9" w:rsidRDefault="003F57CF">
            <w:pPr>
              <w:jc w:val="center"/>
              <w:rPr>
                <w:sz w:val="18"/>
              </w:rPr>
            </w:pPr>
            <w:r w:rsidRPr="00B17FA9">
              <w:rPr>
                <w:sz w:val="18"/>
              </w:rPr>
              <w:t> 8</w:t>
            </w:r>
          </w:p>
        </w:tc>
      </w:tr>
      <w:tr w:rsidR="003F57CF" w:rsidRPr="00B17FA9" w14:paraId="558885C7" w14:textId="77777777" w:rsidTr="00B17FA9">
        <w:tc>
          <w:tcPr>
            <w:tcW w:w="0" w:type="auto"/>
            <w:shd w:val="clear" w:color="auto" w:fill="auto"/>
            <w:hideMark/>
          </w:tcPr>
          <w:p w14:paraId="50E06DB5" w14:textId="77777777" w:rsidR="003F57CF" w:rsidRPr="00B17FA9" w:rsidRDefault="003F57CF">
            <w:pPr>
              <w:jc w:val="center"/>
              <w:rPr>
                <w:b/>
                <w:bCs/>
                <w:sz w:val="18"/>
              </w:rPr>
            </w:pPr>
            <w:r w:rsidRPr="00B17FA9">
              <w:rPr>
                <w:b/>
                <w:bCs/>
                <w:sz w:val="18"/>
              </w:rPr>
              <w:t>37</w:t>
            </w:r>
          </w:p>
        </w:tc>
        <w:tc>
          <w:tcPr>
            <w:tcW w:w="0" w:type="auto"/>
            <w:shd w:val="clear" w:color="auto" w:fill="auto"/>
            <w:hideMark/>
          </w:tcPr>
          <w:p w14:paraId="4CDD92E4" w14:textId="77777777" w:rsidR="003F57CF" w:rsidRPr="00B17FA9" w:rsidRDefault="003F57CF">
            <w:pPr>
              <w:jc w:val="center"/>
              <w:rPr>
                <w:sz w:val="18"/>
              </w:rPr>
            </w:pPr>
            <w:r w:rsidRPr="00B17FA9">
              <w:rPr>
                <w:sz w:val="18"/>
              </w:rPr>
              <w:t>39</w:t>
            </w:r>
          </w:p>
        </w:tc>
        <w:tc>
          <w:tcPr>
            <w:tcW w:w="0" w:type="auto"/>
            <w:shd w:val="clear" w:color="auto" w:fill="auto"/>
            <w:hideMark/>
          </w:tcPr>
          <w:p w14:paraId="6B59225F" w14:textId="77777777" w:rsidR="003F57CF" w:rsidRPr="00B17FA9" w:rsidRDefault="003F57CF">
            <w:pPr>
              <w:jc w:val="center"/>
              <w:rPr>
                <w:sz w:val="18"/>
              </w:rPr>
            </w:pPr>
            <w:r w:rsidRPr="00B17FA9">
              <w:rPr>
                <w:sz w:val="18"/>
              </w:rPr>
              <w:t>6</w:t>
            </w:r>
          </w:p>
        </w:tc>
      </w:tr>
      <w:tr w:rsidR="003F57CF" w:rsidRPr="00B17FA9" w14:paraId="6D2929E9" w14:textId="77777777" w:rsidTr="00B17FA9">
        <w:tc>
          <w:tcPr>
            <w:tcW w:w="0" w:type="auto"/>
            <w:shd w:val="clear" w:color="auto" w:fill="auto"/>
            <w:hideMark/>
          </w:tcPr>
          <w:p w14:paraId="71811974" w14:textId="77777777" w:rsidR="003F57CF" w:rsidRPr="00B17FA9" w:rsidRDefault="003F57CF">
            <w:pPr>
              <w:jc w:val="center"/>
              <w:rPr>
                <w:b/>
                <w:bCs/>
                <w:sz w:val="18"/>
              </w:rPr>
            </w:pPr>
            <w:r w:rsidRPr="00B17FA9">
              <w:rPr>
                <w:b/>
                <w:bCs/>
                <w:sz w:val="18"/>
              </w:rPr>
              <w:t>37</w:t>
            </w:r>
          </w:p>
        </w:tc>
        <w:tc>
          <w:tcPr>
            <w:tcW w:w="0" w:type="auto"/>
            <w:shd w:val="clear" w:color="auto" w:fill="auto"/>
            <w:hideMark/>
          </w:tcPr>
          <w:p w14:paraId="00BA6224" w14:textId="77777777" w:rsidR="003F57CF" w:rsidRPr="00B17FA9" w:rsidRDefault="003F57CF">
            <w:pPr>
              <w:jc w:val="center"/>
              <w:rPr>
                <w:sz w:val="18"/>
              </w:rPr>
            </w:pPr>
            <w:r w:rsidRPr="00B17FA9">
              <w:rPr>
                <w:sz w:val="18"/>
              </w:rPr>
              <w:t>39</w:t>
            </w:r>
          </w:p>
        </w:tc>
        <w:tc>
          <w:tcPr>
            <w:tcW w:w="0" w:type="auto"/>
            <w:shd w:val="clear" w:color="auto" w:fill="auto"/>
            <w:hideMark/>
          </w:tcPr>
          <w:p w14:paraId="0953C13E" w14:textId="77777777" w:rsidR="003F57CF" w:rsidRPr="00B17FA9" w:rsidRDefault="003F57CF">
            <w:pPr>
              <w:jc w:val="center"/>
              <w:rPr>
                <w:sz w:val="18"/>
              </w:rPr>
            </w:pPr>
            <w:r w:rsidRPr="00B17FA9">
              <w:rPr>
                <w:sz w:val="18"/>
              </w:rPr>
              <w:t> 7</w:t>
            </w:r>
          </w:p>
        </w:tc>
      </w:tr>
    </w:tbl>
    <w:p w14:paraId="5F39B270" w14:textId="77777777" w:rsidR="003F57CF" w:rsidRDefault="003F57CF" w:rsidP="003F57CF">
      <w:pPr>
        <w:shd w:val="clear" w:color="auto" w:fill="FFFFFF"/>
        <w:rPr>
          <w:rFonts w:ascii="Segoe UI" w:hAnsi="Segoe UI" w:cs="Segoe UI"/>
          <w:color w:val="373A3C"/>
          <w:sz w:val="23"/>
          <w:szCs w:val="23"/>
        </w:rPr>
      </w:pPr>
      <w:r>
        <w:rPr>
          <w:rFonts w:ascii="Segoe UI" w:hAnsi="Segoe UI" w:cs="Segoe UI"/>
          <w:color w:val="373A3C"/>
          <w:sz w:val="23"/>
          <w:szCs w:val="23"/>
        </w:rPr>
        <w:lastRenderedPageBreak/>
        <w:t xml:space="preserve">Esta tabla, que corresponde también a la </w:t>
      </w:r>
      <w:r w:rsidRPr="00B17FA9">
        <w:rPr>
          <w:rFonts w:ascii="Segoe UI" w:hAnsi="Segoe UI" w:cs="Segoe UI"/>
          <w:b/>
          <w:color w:val="373A3C"/>
          <w:sz w:val="23"/>
          <w:szCs w:val="23"/>
        </w:rPr>
        <w:t xml:space="preserve">relación N-M </w:t>
      </w:r>
      <w:r w:rsidRPr="00B17FA9">
        <w:rPr>
          <w:rFonts w:ascii="Segoe UI" w:hAnsi="Segoe UI" w:cs="Segoe UI"/>
          <w:color w:val="373A3C"/>
          <w:sz w:val="23"/>
          <w:szCs w:val="23"/>
          <w:u w:val="single"/>
        </w:rPr>
        <w:t>entre el menú (la agregación) y la entidad Comensal,</w:t>
      </w:r>
      <w:r>
        <w:rPr>
          <w:rFonts w:ascii="Segoe UI" w:hAnsi="Segoe UI" w:cs="Segoe UI"/>
          <w:color w:val="373A3C"/>
          <w:sz w:val="23"/>
          <w:szCs w:val="23"/>
        </w:rPr>
        <w:t xml:space="preserve"> se arma con las tres tablas provenientes de las entidades involucradas, PERO lo más importante es la manera en que se combinan las claves foráneas en esta tabla: </w:t>
      </w:r>
      <w:r>
        <w:rPr>
          <w:rFonts w:ascii="Segoe UI" w:hAnsi="Segoe UI" w:cs="Segoe UI"/>
          <w:color w:val="373A3C"/>
          <w:sz w:val="23"/>
          <w:szCs w:val="23"/>
        </w:rPr>
        <w:br/>
      </w:r>
    </w:p>
    <w:p w14:paraId="437F4C60" w14:textId="77777777" w:rsidR="003F57CF" w:rsidRDefault="003F57CF" w:rsidP="003F57CF">
      <w:pPr>
        <w:shd w:val="clear" w:color="auto" w:fill="DEF2F8"/>
        <w:jc w:val="center"/>
        <w:rPr>
          <w:rFonts w:ascii="Segoe UI" w:hAnsi="Segoe UI" w:cs="Segoe UI"/>
          <w:color w:val="2F6473"/>
          <w:sz w:val="23"/>
          <w:szCs w:val="23"/>
        </w:rPr>
      </w:pPr>
      <w:r>
        <w:rPr>
          <w:rFonts w:ascii="Segoe UI" w:hAnsi="Segoe UI" w:cs="Segoe UI"/>
          <w:b/>
          <w:bCs/>
          <w:color w:val="2F6473"/>
          <w:sz w:val="23"/>
          <w:szCs w:val="23"/>
        </w:rPr>
        <w:t>Comensal-Comida-Ingrediente: {CodComensal (FK Comensal), CodComida (FK Comida-Ingrediente), CodIngrediente (FK Comida-Ingrediente)}</w:t>
      </w:r>
    </w:p>
    <w:p w14:paraId="05A1E8FA" w14:textId="77777777" w:rsidR="003F57CF" w:rsidRDefault="003F57CF" w:rsidP="003F57CF">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Cabe aclarar la importancia de entender que las claves foráneas de Ingrediente y Comida solo corresponden a las combinaciones existentes en la tabla de la agregación. Es decir, </w:t>
      </w:r>
      <w:r>
        <w:rPr>
          <w:rFonts w:ascii="Segoe UI" w:hAnsi="Segoe UI" w:cs="Segoe UI"/>
          <w:b/>
          <w:bCs/>
          <w:color w:val="373A3C"/>
          <w:sz w:val="23"/>
          <w:szCs w:val="23"/>
        </w:rPr>
        <w:t>no son válidas</w:t>
      </w:r>
      <w:r>
        <w:rPr>
          <w:rFonts w:ascii="Segoe UI" w:hAnsi="Segoe UI" w:cs="Segoe UI"/>
          <w:color w:val="373A3C"/>
          <w:sz w:val="23"/>
          <w:szCs w:val="23"/>
        </w:rPr>
        <w:t> todas las combinaciones posibles de las claves foráneas provenientes de las tablas Comida e Ingrediente. ¡Si así fuera, hubiera sido posible para María pedir la tortilla con el adicional de dulce de leche!</w:t>
      </w:r>
    </w:p>
    <w:p w14:paraId="26C97AF0" w14:textId="648F6A80" w:rsidR="0031539A" w:rsidRDefault="0031539A" w:rsidP="00F91EBE">
      <w:r w:rsidRPr="00F91EBE">
        <w:rPr>
          <w:rFonts w:ascii="Arial" w:hAnsi="Arial" w:cs="Arial"/>
          <w:b/>
          <w:color w:val="3A3A3A"/>
          <w:sz w:val="36"/>
          <w:u w:val="single"/>
        </w:rPr>
        <w:t>Síntesis de la Unidad</w:t>
      </w:r>
      <w:r>
        <w:t>:</w:t>
      </w:r>
      <w:r>
        <w:rPr>
          <w:lang w:val="es-ES_tradnl"/>
        </w:rPr>
        <w:t xml:space="preserve"> </w:t>
      </w:r>
      <w:r w:rsidRPr="00F91EBE">
        <w:t>vimos los conceptos básicos que debés conocer antes de comenzar a trabajar con modelado de datos y bases de datos. Estos conocimientos podrás utilizarlos en la Unidad 3 cuando comencemos a usar las sentencias de los lenguajes DML y DDL.</w:t>
      </w:r>
    </w:p>
    <w:p w14:paraId="1A7E1B63" w14:textId="5F426E3A" w:rsidR="0031539A" w:rsidRDefault="0031539A" w:rsidP="0031539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ESQUEMA CONCEPTUAL </w:t>
      </w:r>
      <w:r>
        <w:rPr>
          <w:rFonts w:ascii="Segoe UI" w:hAnsi="Segoe UI" w:cs="Segoe UI"/>
          <w:color w:val="373A3C"/>
          <w:sz w:val="23"/>
          <w:szCs w:val="23"/>
        </w:rPr>
        <w:t xml:space="preserve">de una base de datos está representado por el </w:t>
      </w:r>
      <w:r w:rsidRPr="00FF7942">
        <w:rPr>
          <w:rFonts w:ascii="Segoe UI" w:hAnsi="Segoe UI" w:cs="Segoe UI"/>
          <w:b/>
          <w:color w:val="373A3C"/>
          <w:sz w:val="23"/>
          <w:szCs w:val="23"/>
        </w:rPr>
        <w:t>DIAGRAMA E-R</w:t>
      </w:r>
      <w:r w:rsidR="00FF7942">
        <w:rPr>
          <w:rFonts w:ascii="Segoe UI" w:hAnsi="Segoe UI" w:cs="Segoe UI"/>
          <w:color w:val="373A3C"/>
          <w:sz w:val="23"/>
          <w:szCs w:val="23"/>
        </w:rPr>
        <w:t xml:space="preserve"> (entidades-relaciones)</w:t>
      </w:r>
      <w:r>
        <w:rPr>
          <w:rFonts w:ascii="Segoe UI" w:hAnsi="Segoe UI" w:cs="Segoe UI"/>
          <w:color w:val="373A3C"/>
          <w:sz w:val="23"/>
          <w:szCs w:val="23"/>
        </w:rPr>
        <w:t xml:space="preserve">. Este diagrama está compuesto por </w:t>
      </w:r>
      <w:r w:rsidRPr="00FF7942">
        <w:rPr>
          <w:rFonts w:ascii="Segoe UI" w:hAnsi="Segoe UI" w:cs="Segoe UI"/>
          <w:b/>
          <w:color w:val="373A3C"/>
          <w:sz w:val="23"/>
          <w:szCs w:val="23"/>
        </w:rPr>
        <w:t>ENTIDADES, RELACIONES</w:t>
      </w:r>
      <w:r>
        <w:rPr>
          <w:rFonts w:ascii="Segoe UI" w:hAnsi="Segoe UI" w:cs="Segoe UI"/>
          <w:color w:val="373A3C"/>
          <w:sz w:val="23"/>
          <w:szCs w:val="23"/>
        </w:rPr>
        <w:t xml:space="preserve">. Las </w:t>
      </w:r>
      <w:r w:rsidRPr="00F91EBE">
        <w:rPr>
          <w:rFonts w:ascii="Segoe UI" w:hAnsi="Segoe UI" w:cs="Segoe UI"/>
          <w:b/>
          <w:color w:val="373A3C"/>
          <w:sz w:val="23"/>
          <w:szCs w:val="23"/>
        </w:rPr>
        <w:t>ENTIDADES</w:t>
      </w:r>
      <w:r>
        <w:rPr>
          <w:rFonts w:ascii="Segoe UI" w:hAnsi="Segoe UI" w:cs="Segoe UI"/>
          <w:color w:val="373A3C"/>
          <w:sz w:val="23"/>
          <w:szCs w:val="23"/>
        </w:rPr>
        <w:t xml:space="preserve"> </w:t>
      </w:r>
      <w:r w:rsidRPr="00F91EBE">
        <w:rPr>
          <w:rFonts w:ascii="Segoe UI" w:hAnsi="Segoe UI" w:cs="Segoe UI"/>
          <w:color w:val="373A3C"/>
          <w:sz w:val="23"/>
          <w:szCs w:val="23"/>
          <w:u w:val="single"/>
        </w:rPr>
        <w:t xml:space="preserve">representan TABLAS y las TABLAS están formadas por </w:t>
      </w:r>
      <w:r w:rsidRPr="00F91EBE">
        <w:rPr>
          <w:rFonts w:ascii="Segoe UI" w:hAnsi="Segoe UI" w:cs="Segoe UI"/>
          <w:b/>
          <w:color w:val="373A3C"/>
          <w:sz w:val="23"/>
          <w:szCs w:val="23"/>
          <w:u w:val="single"/>
        </w:rPr>
        <w:t>T-uplas</w:t>
      </w:r>
      <w:r>
        <w:rPr>
          <w:rFonts w:ascii="Segoe UI" w:hAnsi="Segoe UI" w:cs="Segoe UI"/>
          <w:color w:val="373A3C"/>
          <w:sz w:val="23"/>
          <w:szCs w:val="23"/>
        </w:rPr>
        <w:t>.</w:t>
      </w:r>
    </w:p>
    <w:p w14:paraId="72ED6267" w14:textId="77777777" w:rsidR="0031539A" w:rsidRDefault="0031539A" w:rsidP="0031539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Las </w:t>
      </w:r>
      <w:r w:rsidRPr="00F91EBE">
        <w:rPr>
          <w:rFonts w:ascii="Segoe UI" w:hAnsi="Segoe UI" w:cs="Segoe UI"/>
          <w:b/>
          <w:color w:val="373A3C"/>
          <w:sz w:val="23"/>
          <w:szCs w:val="23"/>
        </w:rPr>
        <w:t>ENTIDADES</w:t>
      </w:r>
      <w:r>
        <w:rPr>
          <w:rFonts w:ascii="Segoe UI" w:hAnsi="Segoe UI" w:cs="Segoe UI"/>
          <w:color w:val="373A3C"/>
          <w:sz w:val="23"/>
          <w:szCs w:val="23"/>
        </w:rPr>
        <w:t xml:space="preserve"> a su vez </w:t>
      </w:r>
      <w:r w:rsidRPr="00927609">
        <w:rPr>
          <w:rFonts w:ascii="Segoe UI" w:hAnsi="Segoe UI" w:cs="Segoe UI"/>
          <w:color w:val="373A3C"/>
          <w:sz w:val="23"/>
          <w:szCs w:val="23"/>
          <w:u w:val="single"/>
        </w:rPr>
        <w:t>están compuestas por los ATRIBUTOS</w:t>
      </w:r>
      <w:r>
        <w:rPr>
          <w:rFonts w:ascii="Segoe UI" w:hAnsi="Segoe UI" w:cs="Segoe UI"/>
          <w:color w:val="373A3C"/>
          <w:sz w:val="23"/>
          <w:szCs w:val="23"/>
        </w:rPr>
        <w:t xml:space="preserve">. Los </w:t>
      </w:r>
      <w:r w:rsidRPr="00F91EBE">
        <w:rPr>
          <w:rFonts w:ascii="Segoe UI" w:hAnsi="Segoe UI" w:cs="Segoe UI"/>
          <w:b/>
          <w:color w:val="373A3C"/>
          <w:sz w:val="23"/>
          <w:szCs w:val="23"/>
        </w:rPr>
        <w:t>ATRIBUTOS</w:t>
      </w:r>
      <w:r>
        <w:rPr>
          <w:rFonts w:ascii="Segoe UI" w:hAnsi="Segoe UI" w:cs="Segoe UI"/>
          <w:color w:val="373A3C"/>
          <w:sz w:val="23"/>
          <w:szCs w:val="23"/>
        </w:rPr>
        <w:t xml:space="preserve"> </w:t>
      </w:r>
      <w:r w:rsidRPr="00F91EBE">
        <w:rPr>
          <w:rFonts w:ascii="Segoe UI" w:hAnsi="Segoe UI" w:cs="Segoe UI"/>
          <w:color w:val="373A3C"/>
          <w:sz w:val="23"/>
          <w:szCs w:val="23"/>
          <w:u w:val="single"/>
        </w:rPr>
        <w:t>pueden ser de tipo COMPUESTOS, MULTIVALUADOS, COMUNES o DERIVADOS</w:t>
      </w:r>
      <w:r>
        <w:rPr>
          <w:rFonts w:ascii="Segoe UI" w:hAnsi="Segoe UI" w:cs="Segoe UI"/>
          <w:color w:val="373A3C"/>
          <w:sz w:val="23"/>
          <w:szCs w:val="23"/>
        </w:rPr>
        <w:t>.</w:t>
      </w:r>
    </w:p>
    <w:p w14:paraId="17E50786" w14:textId="7159D777" w:rsidR="0031539A" w:rsidRDefault="0031539A" w:rsidP="0031539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w:t>
      </w:r>
      <w:r>
        <w:rPr>
          <w:rFonts w:ascii="Segoe UI" w:hAnsi="Segoe UI" w:cs="Segoe UI"/>
          <w:b/>
          <w:bCs/>
          <w:color w:val="373A3C"/>
          <w:sz w:val="23"/>
          <w:szCs w:val="23"/>
        </w:rPr>
        <w:t>CARDINALIDAD </w:t>
      </w:r>
      <w:r>
        <w:rPr>
          <w:rFonts w:ascii="Segoe UI" w:hAnsi="Segoe UI" w:cs="Segoe UI"/>
          <w:color w:val="373A3C"/>
          <w:sz w:val="23"/>
          <w:szCs w:val="23"/>
        </w:rPr>
        <w:t xml:space="preserve">especifica la </w:t>
      </w:r>
      <w:r w:rsidRPr="00E5786C">
        <w:rPr>
          <w:rFonts w:ascii="Segoe UI" w:hAnsi="Segoe UI" w:cs="Segoe UI"/>
          <w:color w:val="373A3C"/>
          <w:sz w:val="23"/>
          <w:szCs w:val="23"/>
          <w:u w:val="single"/>
        </w:rPr>
        <w:t xml:space="preserve">cantidad de </w:t>
      </w:r>
      <w:r w:rsidRPr="00E5786C">
        <w:rPr>
          <w:rFonts w:ascii="Segoe UI" w:hAnsi="Segoe UI" w:cs="Segoe UI"/>
          <w:b/>
          <w:color w:val="373A3C"/>
          <w:sz w:val="23"/>
          <w:szCs w:val="23"/>
          <w:u w:val="single"/>
        </w:rPr>
        <w:t>RELACIONES</w:t>
      </w:r>
      <w:r>
        <w:rPr>
          <w:rFonts w:ascii="Segoe UI" w:hAnsi="Segoe UI" w:cs="Segoe UI"/>
          <w:color w:val="373A3C"/>
          <w:sz w:val="23"/>
          <w:szCs w:val="23"/>
        </w:rPr>
        <w:t xml:space="preserve"> y puede ser </w:t>
      </w:r>
      <w:r w:rsidRPr="00F91EBE">
        <w:rPr>
          <w:rFonts w:ascii="Segoe UI" w:hAnsi="Segoe UI" w:cs="Segoe UI"/>
          <w:b/>
          <w:color w:val="373A3C"/>
          <w:sz w:val="23"/>
          <w:szCs w:val="23"/>
        </w:rPr>
        <w:t>1-N</w:t>
      </w:r>
      <w:r>
        <w:rPr>
          <w:rFonts w:ascii="Segoe UI" w:hAnsi="Segoe UI" w:cs="Segoe UI"/>
          <w:color w:val="373A3C"/>
          <w:sz w:val="23"/>
          <w:szCs w:val="23"/>
        </w:rPr>
        <w:t xml:space="preserve">, </w:t>
      </w:r>
      <w:r w:rsidRPr="00F91EBE">
        <w:rPr>
          <w:rFonts w:ascii="Segoe UI" w:hAnsi="Segoe UI" w:cs="Segoe UI"/>
          <w:b/>
          <w:color w:val="373A3C"/>
          <w:sz w:val="23"/>
          <w:szCs w:val="23"/>
        </w:rPr>
        <w:t>N-M</w:t>
      </w:r>
      <w:r>
        <w:rPr>
          <w:rFonts w:ascii="Segoe UI" w:hAnsi="Segoe UI" w:cs="Segoe UI"/>
          <w:color w:val="373A3C"/>
          <w:sz w:val="23"/>
          <w:szCs w:val="23"/>
        </w:rPr>
        <w:t xml:space="preserve"> o </w:t>
      </w:r>
      <w:r w:rsidRPr="00F91EBE">
        <w:rPr>
          <w:rFonts w:ascii="Segoe UI" w:hAnsi="Segoe UI" w:cs="Segoe UI"/>
          <w:b/>
          <w:color w:val="373A3C"/>
          <w:sz w:val="23"/>
          <w:szCs w:val="23"/>
        </w:rPr>
        <w:t>1-1</w:t>
      </w:r>
      <w:r>
        <w:rPr>
          <w:rFonts w:ascii="Segoe UI" w:hAnsi="Segoe UI" w:cs="Segoe UI"/>
          <w:color w:val="373A3C"/>
          <w:sz w:val="23"/>
          <w:szCs w:val="23"/>
        </w:rPr>
        <w:t xml:space="preserve">. </w:t>
      </w:r>
      <w:r w:rsidR="00F91EBE">
        <w:rPr>
          <w:rFonts w:ascii="Segoe UI" w:hAnsi="Segoe UI" w:cs="Segoe UI"/>
          <w:color w:val="373A3C"/>
          <w:sz w:val="23"/>
          <w:szCs w:val="23"/>
        </w:rPr>
        <w:t>Además,</w:t>
      </w:r>
      <w:r>
        <w:rPr>
          <w:rFonts w:ascii="Segoe UI" w:hAnsi="Segoe UI" w:cs="Segoe UI"/>
          <w:color w:val="373A3C"/>
          <w:sz w:val="23"/>
          <w:szCs w:val="23"/>
        </w:rPr>
        <w:t xml:space="preserve"> las </w:t>
      </w:r>
      <w:r w:rsidRPr="000F0005">
        <w:rPr>
          <w:rFonts w:ascii="Segoe UI" w:hAnsi="Segoe UI" w:cs="Segoe UI"/>
          <w:b/>
          <w:color w:val="373A3C"/>
          <w:sz w:val="23"/>
          <w:szCs w:val="23"/>
          <w:u w:val="single"/>
        </w:rPr>
        <w:t>RELACIONES</w:t>
      </w:r>
      <w:r w:rsidRPr="000F0005">
        <w:rPr>
          <w:rFonts w:ascii="Segoe UI" w:hAnsi="Segoe UI" w:cs="Segoe UI"/>
          <w:color w:val="373A3C"/>
          <w:sz w:val="23"/>
          <w:szCs w:val="23"/>
          <w:u w:val="single"/>
        </w:rPr>
        <w:t xml:space="preserve"> pueden ser UNARIAS, BINARIAS y TERNARIAS</w:t>
      </w:r>
      <w:r>
        <w:rPr>
          <w:rFonts w:ascii="Segoe UI" w:hAnsi="Segoe UI" w:cs="Segoe UI"/>
          <w:color w:val="373A3C"/>
          <w:sz w:val="23"/>
          <w:szCs w:val="23"/>
        </w:rPr>
        <w:t>,</w:t>
      </w:r>
    </w:p>
    <w:p w14:paraId="7C44AB49" w14:textId="3EC2301F" w:rsidR="00D83D1B" w:rsidRPr="005C6B9E" w:rsidRDefault="005C6B9E" w:rsidP="005C6B9E">
      <w:pPr>
        <w:pStyle w:val="Ttulo2"/>
        <w:rPr>
          <w:sz w:val="28"/>
        </w:rPr>
      </w:pPr>
      <w:r w:rsidRPr="005C6B9E">
        <w:rPr>
          <w:sz w:val="28"/>
        </w:rPr>
        <w:t>AUTOEVALUACION:</w:t>
      </w:r>
    </w:p>
    <w:p w14:paraId="4F35CA1D" w14:textId="632BFD29" w:rsidR="005C6B9E" w:rsidRPr="005C6B9E" w:rsidRDefault="000442AA" w:rsidP="005C6B9E">
      <w:pPr>
        <w:pStyle w:val="NormalWeb"/>
        <w:shd w:val="clear" w:color="auto" w:fill="FFFFFF"/>
        <w:rPr>
          <w:rFonts w:ascii="Arial" w:hAnsi="Arial" w:cs="Arial"/>
          <w:color w:val="3A3A3A"/>
          <w:sz w:val="21"/>
          <w:szCs w:val="21"/>
        </w:rPr>
      </w:pPr>
      <w:r>
        <w:rPr>
          <w:rFonts w:ascii="Arial" w:hAnsi="Arial" w:cs="Arial"/>
          <w:color w:val="3A3A3A"/>
          <w:sz w:val="21"/>
          <w:szCs w:val="21"/>
        </w:rPr>
        <w:t>E</w:t>
      </w:r>
      <w:r w:rsidR="005C6B9E" w:rsidRPr="005C6B9E">
        <w:rPr>
          <w:rFonts w:ascii="Arial" w:hAnsi="Arial" w:cs="Arial"/>
          <w:color w:val="3A3A3A"/>
          <w:sz w:val="21"/>
          <w:szCs w:val="21"/>
        </w:rPr>
        <w:t>ntidad representa tabla</w:t>
      </w:r>
    </w:p>
    <w:p w14:paraId="19F34642" w14:textId="7C2F66EC" w:rsidR="005C6B9E" w:rsidRPr="005C6B9E" w:rsidRDefault="005C6B9E" w:rsidP="005C6B9E">
      <w:pPr>
        <w:pStyle w:val="NormalWeb"/>
        <w:shd w:val="clear" w:color="auto" w:fill="FFFFFF"/>
        <w:rPr>
          <w:rFonts w:ascii="Arial" w:hAnsi="Arial" w:cs="Arial"/>
          <w:color w:val="3A3A3A"/>
          <w:sz w:val="21"/>
          <w:szCs w:val="21"/>
        </w:rPr>
      </w:pPr>
      <w:r w:rsidRPr="005C6B9E">
        <w:rPr>
          <w:rFonts w:ascii="Arial" w:hAnsi="Arial" w:cs="Arial"/>
          <w:color w:val="3A3A3A"/>
          <w:sz w:val="21"/>
          <w:szCs w:val="21"/>
        </w:rPr>
        <w:t>El atributo que sirve para identificar unívocamente una t-upla en una tabla</w:t>
      </w:r>
      <w:r w:rsidR="000442AA">
        <w:rPr>
          <w:rFonts w:ascii="Arial" w:hAnsi="Arial" w:cs="Arial"/>
          <w:color w:val="3A3A3A"/>
          <w:sz w:val="21"/>
          <w:szCs w:val="21"/>
        </w:rPr>
        <w:t xml:space="preserve"> </w:t>
      </w:r>
      <w:r w:rsidR="000442AA" w:rsidRPr="000442AA">
        <w:rPr>
          <w:rFonts w:ascii="Arial" w:hAnsi="Arial" w:cs="Arial"/>
          <w:color w:val="3A3A3A"/>
          <w:sz w:val="21"/>
          <w:szCs w:val="21"/>
        </w:rPr>
        <w:sym w:font="Wingdings" w:char="F0E0"/>
      </w:r>
      <w:r w:rsidRPr="005C6B9E">
        <w:rPr>
          <w:rFonts w:ascii="Arial" w:hAnsi="Arial" w:cs="Arial"/>
          <w:color w:val="3A3A3A"/>
          <w:sz w:val="21"/>
          <w:szCs w:val="21"/>
        </w:rPr>
        <w:t xml:space="preserve"> CLAVE</w:t>
      </w:r>
    </w:p>
    <w:p w14:paraId="0394EBFC" w14:textId="06AD6898" w:rsidR="005C6B9E" w:rsidRPr="005C6B9E" w:rsidRDefault="005C6B9E" w:rsidP="005C6B9E">
      <w:pPr>
        <w:pStyle w:val="NormalWeb"/>
        <w:shd w:val="clear" w:color="auto" w:fill="FFFFFF"/>
        <w:rPr>
          <w:rFonts w:ascii="Arial" w:hAnsi="Arial" w:cs="Arial"/>
          <w:color w:val="3A3A3A"/>
          <w:sz w:val="21"/>
          <w:szCs w:val="21"/>
        </w:rPr>
      </w:pPr>
      <w:r w:rsidRPr="005C6B9E">
        <w:rPr>
          <w:rFonts w:ascii="Arial" w:hAnsi="Arial" w:cs="Arial"/>
          <w:color w:val="3A3A3A"/>
          <w:sz w:val="21"/>
          <w:szCs w:val="21"/>
        </w:rPr>
        <w:t>El modelo relacional representa a la base de datos como una colección de “entidades” relacionadas entre sí</w:t>
      </w:r>
    </w:p>
    <w:p w14:paraId="49AB766F" w14:textId="312F1023" w:rsidR="005C6B9E" w:rsidRPr="005C6B9E" w:rsidRDefault="005C6B9E" w:rsidP="005C6B9E">
      <w:pPr>
        <w:pStyle w:val="NormalWeb"/>
        <w:shd w:val="clear" w:color="auto" w:fill="FFFFFF"/>
        <w:rPr>
          <w:rFonts w:ascii="Arial" w:hAnsi="Arial" w:cs="Arial"/>
          <w:color w:val="3A3A3A"/>
          <w:sz w:val="21"/>
          <w:szCs w:val="21"/>
        </w:rPr>
      </w:pPr>
      <w:r w:rsidRPr="005C6B9E">
        <w:rPr>
          <w:rFonts w:ascii="Arial" w:hAnsi="Arial" w:cs="Arial"/>
          <w:color w:val="3A3A3A"/>
          <w:sz w:val="21"/>
          <w:szCs w:val="21"/>
        </w:rPr>
        <w:t>La especialización se utiliza cuando:</w:t>
      </w:r>
      <w:r w:rsidR="000442AA">
        <w:rPr>
          <w:rFonts w:ascii="Arial" w:hAnsi="Arial" w:cs="Arial"/>
          <w:color w:val="3A3A3A"/>
          <w:sz w:val="21"/>
          <w:szCs w:val="21"/>
        </w:rPr>
        <w:t xml:space="preserve"> </w:t>
      </w:r>
      <w:r w:rsidRPr="005C6B9E">
        <w:rPr>
          <w:rFonts w:ascii="Arial" w:hAnsi="Arial" w:cs="Arial"/>
          <w:color w:val="3A3A3A"/>
          <w:sz w:val="21"/>
          <w:szCs w:val="21"/>
        </w:rPr>
        <w:t>Varias entidades heredan atributos de una entidad superclase</w:t>
      </w:r>
    </w:p>
    <w:p w14:paraId="3ABCE057" w14:textId="28CDD8B5" w:rsidR="005C6B9E" w:rsidRDefault="005C6B9E" w:rsidP="005C6B9E">
      <w:pPr>
        <w:pStyle w:val="NormalWeb"/>
        <w:shd w:val="clear" w:color="auto" w:fill="FFFFFF"/>
        <w:spacing w:before="0" w:beforeAutospacing="0"/>
        <w:rPr>
          <w:rFonts w:ascii="Arial" w:hAnsi="Arial" w:cs="Arial"/>
          <w:color w:val="3A3A3A"/>
          <w:sz w:val="21"/>
          <w:szCs w:val="21"/>
        </w:rPr>
      </w:pPr>
      <w:r w:rsidRPr="005C6B9E">
        <w:rPr>
          <w:rFonts w:ascii="Arial" w:hAnsi="Arial" w:cs="Arial"/>
          <w:color w:val="3A3A3A"/>
          <w:sz w:val="21"/>
          <w:szCs w:val="21"/>
        </w:rPr>
        <w:t xml:space="preserve">LOS GRADOS DE UNA </w:t>
      </w:r>
      <w:r w:rsidR="000442AA" w:rsidRPr="005C6B9E">
        <w:rPr>
          <w:rFonts w:ascii="Arial" w:hAnsi="Arial" w:cs="Arial"/>
          <w:color w:val="3A3A3A"/>
          <w:sz w:val="21"/>
          <w:szCs w:val="21"/>
        </w:rPr>
        <w:t>RELACIÓN</w:t>
      </w:r>
      <w:r w:rsidRPr="005C6B9E">
        <w:rPr>
          <w:rFonts w:ascii="Arial" w:hAnsi="Arial" w:cs="Arial"/>
          <w:color w:val="3A3A3A"/>
          <w:sz w:val="21"/>
          <w:szCs w:val="21"/>
        </w:rPr>
        <w:t xml:space="preserve"> PUEDES SER UNARIO BINARIA Y TERNARIA.</w:t>
      </w:r>
    </w:p>
    <w:p w14:paraId="7BFF5E68" w14:textId="0ED5C700" w:rsidR="000442AA" w:rsidRDefault="000442AA" w:rsidP="005C6B9E">
      <w:pPr>
        <w:pStyle w:val="NormalWeb"/>
        <w:shd w:val="clear" w:color="auto" w:fill="FFFFFF"/>
        <w:spacing w:before="0" w:beforeAutospacing="0"/>
        <w:rPr>
          <w:rFonts w:ascii="Arial" w:hAnsi="Arial" w:cs="Arial"/>
          <w:color w:val="3A3A3A"/>
          <w:sz w:val="21"/>
          <w:szCs w:val="21"/>
        </w:rPr>
      </w:pPr>
    </w:p>
    <w:p w14:paraId="3A40115C" w14:textId="46E6BF67" w:rsidR="000442AA" w:rsidRDefault="000442AA" w:rsidP="005C6B9E">
      <w:pPr>
        <w:pStyle w:val="NormalWeb"/>
        <w:shd w:val="clear" w:color="auto" w:fill="FFFFFF"/>
        <w:spacing w:before="0" w:beforeAutospacing="0"/>
        <w:rPr>
          <w:rFonts w:ascii="Arial" w:hAnsi="Arial" w:cs="Arial"/>
          <w:color w:val="3A3A3A"/>
          <w:sz w:val="21"/>
          <w:szCs w:val="21"/>
        </w:rPr>
      </w:pPr>
    </w:p>
    <w:p w14:paraId="1D49A91D" w14:textId="2DE97715" w:rsidR="000442AA" w:rsidRDefault="000442AA" w:rsidP="005C6B9E">
      <w:pPr>
        <w:pStyle w:val="NormalWeb"/>
        <w:shd w:val="clear" w:color="auto" w:fill="FFFFFF"/>
        <w:spacing w:before="0" w:beforeAutospacing="0"/>
        <w:rPr>
          <w:rFonts w:ascii="Arial" w:hAnsi="Arial" w:cs="Arial"/>
          <w:color w:val="3A3A3A"/>
          <w:sz w:val="21"/>
          <w:szCs w:val="21"/>
        </w:rPr>
      </w:pPr>
    </w:p>
    <w:p w14:paraId="708A2749" w14:textId="7F12005F" w:rsidR="000442AA" w:rsidRDefault="000442AA" w:rsidP="005C6B9E">
      <w:pPr>
        <w:pStyle w:val="NormalWeb"/>
        <w:shd w:val="clear" w:color="auto" w:fill="FFFFFF"/>
        <w:spacing w:before="0" w:beforeAutospacing="0"/>
        <w:rPr>
          <w:rFonts w:ascii="Arial" w:hAnsi="Arial" w:cs="Arial"/>
          <w:color w:val="3A3A3A"/>
          <w:sz w:val="21"/>
          <w:szCs w:val="21"/>
        </w:rPr>
      </w:pPr>
    </w:p>
    <w:p w14:paraId="70A5293B" w14:textId="0B2BABDB" w:rsidR="000442AA" w:rsidRDefault="000442AA" w:rsidP="005C6B9E">
      <w:pPr>
        <w:pStyle w:val="NormalWeb"/>
        <w:shd w:val="clear" w:color="auto" w:fill="FFFFFF"/>
        <w:spacing w:before="0" w:beforeAutospacing="0"/>
        <w:rPr>
          <w:rFonts w:ascii="Arial" w:hAnsi="Arial" w:cs="Arial"/>
          <w:color w:val="3A3A3A"/>
          <w:sz w:val="21"/>
          <w:szCs w:val="21"/>
        </w:rPr>
      </w:pPr>
    </w:p>
    <w:p w14:paraId="256CA7EF" w14:textId="54733837" w:rsidR="000442AA" w:rsidRDefault="000442AA" w:rsidP="005C6B9E">
      <w:pPr>
        <w:pStyle w:val="NormalWeb"/>
        <w:shd w:val="clear" w:color="auto" w:fill="FFFFFF"/>
        <w:spacing w:before="0" w:beforeAutospacing="0"/>
        <w:rPr>
          <w:rFonts w:ascii="Arial" w:hAnsi="Arial" w:cs="Arial"/>
          <w:color w:val="3A3A3A"/>
          <w:sz w:val="21"/>
          <w:szCs w:val="21"/>
        </w:rPr>
      </w:pPr>
    </w:p>
    <w:p w14:paraId="63407F41" w14:textId="3C5EC252" w:rsidR="000442AA" w:rsidRDefault="000442AA" w:rsidP="005C6B9E">
      <w:pPr>
        <w:pStyle w:val="NormalWeb"/>
        <w:shd w:val="clear" w:color="auto" w:fill="FFFFFF"/>
        <w:spacing w:before="0" w:beforeAutospacing="0"/>
        <w:rPr>
          <w:rFonts w:ascii="Arial" w:hAnsi="Arial" w:cs="Arial"/>
          <w:color w:val="3A3A3A"/>
          <w:sz w:val="21"/>
          <w:szCs w:val="21"/>
        </w:rPr>
      </w:pPr>
    </w:p>
    <w:p w14:paraId="63C09FC6" w14:textId="77777777" w:rsidR="006848E3" w:rsidRPr="006848E3" w:rsidRDefault="006848E3" w:rsidP="006848E3">
      <w:pPr>
        <w:pStyle w:val="Ttulo1"/>
        <w:jc w:val="center"/>
        <w:rPr>
          <w:rFonts w:ascii="Arial" w:eastAsia="Times New Roman" w:hAnsi="Arial" w:cs="Arial"/>
          <w:b/>
          <w:color w:val="3A3A3A"/>
          <w:sz w:val="36"/>
          <w:szCs w:val="36"/>
          <w:u w:val="single"/>
          <w:lang w:eastAsia="es-AR"/>
        </w:rPr>
      </w:pPr>
      <w:r w:rsidRPr="006848E3">
        <w:rPr>
          <w:rFonts w:ascii="Arial" w:eastAsia="Times New Roman" w:hAnsi="Arial" w:cs="Arial"/>
          <w:b/>
          <w:color w:val="3A3A3A"/>
          <w:sz w:val="36"/>
          <w:szCs w:val="36"/>
          <w:u w:val="single"/>
          <w:lang w:eastAsia="es-AR"/>
        </w:rPr>
        <w:lastRenderedPageBreak/>
        <w:t>Lenguaje SQL</w:t>
      </w:r>
    </w:p>
    <w:p w14:paraId="1A51983C" w14:textId="6FBE6AA2" w:rsidR="000442AA" w:rsidRDefault="000442AA" w:rsidP="005C6B9E">
      <w:pPr>
        <w:pStyle w:val="NormalWeb"/>
        <w:shd w:val="clear" w:color="auto" w:fill="FFFFFF"/>
        <w:spacing w:before="0" w:beforeAutospacing="0"/>
        <w:rPr>
          <w:rFonts w:ascii="Arial" w:hAnsi="Arial" w:cs="Arial"/>
          <w:color w:val="3A3A3A"/>
          <w:sz w:val="21"/>
          <w:szCs w:val="21"/>
        </w:rPr>
      </w:pPr>
    </w:p>
    <w:p w14:paraId="770DC4C8" w14:textId="7D91EFEE" w:rsidR="006848E3" w:rsidRDefault="000811CD" w:rsidP="005C6B9E">
      <w:pPr>
        <w:pStyle w:val="NormalWeb"/>
        <w:shd w:val="clear" w:color="auto" w:fill="FFFFFF"/>
        <w:spacing w:before="0" w:beforeAutospacing="0"/>
        <w:rPr>
          <w:rFonts w:ascii="Segoe UI" w:hAnsi="Segoe UI" w:cs="Segoe UI"/>
          <w:color w:val="2F6473"/>
          <w:sz w:val="23"/>
          <w:szCs w:val="23"/>
          <w:shd w:val="clear" w:color="auto" w:fill="DEF2F8"/>
        </w:rPr>
      </w:pPr>
      <w:r>
        <w:rPr>
          <w:rFonts w:ascii="Segoe UI" w:hAnsi="Segoe UI" w:cs="Segoe UI"/>
          <w:color w:val="2F6473"/>
          <w:sz w:val="23"/>
          <w:szCs w:val="23"/>
          <w:shd w:val="clear" w:color="auto" w:fill="DEF2F8"/>
        </w:rPr>
        <w:t>Recordemos de la Unidad 1 que teníamos </w:t>
      </w:r>
      <w:r>
        <w:rPr>
          <w:rFonts w:ascii="Segoe UI" w:hAnsi="Segoe UI" w:cs="Segoe UI"/>
          <w:b/>
          <w:bCs/>
          <w:color w:val="2F6473"/>
          <w:sz w:val="23"/>
          <w:szCs w:val="23"/>
          <w:shd w:val="clear" w:color="auto" w:fill="DEF2F8"/>
        </w:rPr>
        <w:t>dos tipos de lenguaje, DDL y DML</w:t>
      </w:r>
      <w:r>
        <w:rPr>
          <w:rFonts w:ascii="Segoe UI" w:hAnsi="Segoe UI" w:cs="Segoe UI"/>
          <w:color w:val="2F6473"/>
          <w:sz w:val="23"/>
          <w:szCs w:val="23"/>
          <w:shd w:val="clear" w:color="auto" w:fill="DEF2F8"/>
        </w:rPr>
        <w:t xml:space="preserve">. </w:t>
      </w:r>
      <w:r w:rsidRPr="000811CD">
        <w:rPr>
          <w:rFonts w:ascii="Segoe UI" w:hAnsi="Segoe UI" w:cs="Segoe UI"/>
          <w:color w:val="2F6473"/>
          <w:sz w:val="23"/>
          <w:szCs w:val="23"/>
          <w:u w:val="single"/>
          <w:shd w:val="clear" w:color="auto" w:fill="DEF2F8"/>
        </w:rPr>
        <w:t xml:space="preserve">Para crear las tablas se utilizará </w:t>
      </w:r>
      <w:r w:rsidRPr="000811CD">
        <w:rPr>
          <w:rFonts w:ascii="Segoe UI" w:hAnsi="Segoe UI" w:cs="Segoe UI"/>
          <w:b/>
          <w:color w:val="2F6473"/>
          <w:sz w:val="23"/>
          <w:szCs w:val="23"/>
          <w:u w:val="single"/>
          <w:shd w:val="clear" w:color="auto" w:fill="DEF2F8"/>
        </w:rPr>
        <w:t>DDL</w:t>
      </w:r>
      <w:r>
        <w:rPr>
          <w:rFonts w:ascii="Segoe UI" w:hAnsi="Segoe UI" w:cs="Segoe UI"/>
          <w:color w:val="2F6473"/>
          <w:sz w:val="23"/>
          <w:szCs w:val="23"/>
          <w:shd w:val="clear" w:color="auto" w:fill="DEF2F8"/>
        </w:rPr>
        <w:t xml:space="preserve">. Luego, utilizaremos </w:t>
      </w:r>
      <w:r w:rsidRPr="000811CD">
        <w:rPr>
          <w:rFonts w:ascii="Segoe UI" w:hAnsi="Segoe UI" w:cs="Segoe UI"/>
          <w:b/>
          <w:color w:val="2F6473"/>
          <w:sz w:val="23"/>
          <w:szCs w:val="23"/>
          <w:u w:val="single"/>
          <w:shd w:val="clear" w:color="auto" w:fill="DEF2F8"/>
        </w:rPr>
        <w:t>DML</w:t>
      </w:r>
      <w:r w:rsidRPr="000811CD">
        <w:rPr>
          <w:rFonts w:ascii="Segoe UI" w:hAnsi="Segoe UI" w:cs="Segoe UI"/>
          <w:color w:val="2F6473"/>
          <w:sz w:val="23"/>
          <w:szCs w:val="23"/>
          <w:u w:val="single"/>
          <w:shd w:val="clear" w:color="auto" w:fill="DEF2F8"/>
        </w:rPr>
        <w:t xml:space="preserve"> para interactuar con los datos de dichas tablas, ya sea que los leamos o los modifiquemos</w:t>
      </w:r>
      <w:r>
        <w:rPr>
          <w:rFonts w:ascii="Segoe UI" w:hAnsi="Segoe UI" w:cs="Segoe UI"/>
          <w:color w:val="2F6473"/>
          <w:sz w:val="23"/>
          <w:szCs w:val="23"/>
          <w:shd w:val="clear" w:color="auto" w:fill="DEF2F8"/>
        </w:rPr>
        <w:t>.</w:t>
      </w:r>
    </w:p>
    <w:p w14:paraId="4BB8D704" w14:textId="77777777" w:rsidR="00592F50" w:rsidRPr="00592F50" w:rsidRDefault="00592F50" w:rsidP="00A7731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92F50">
        <w:rPr>
          <w:rFonts w:ascii="Arial" w:eastAsia="Times New Roman" w:hAnsi="Arial" w:cs="Arial"/>
          <w:b/>
          <w:color w:val="3A3A3A"/>
          <w:sz w:val="36"/>
          <w:szCs w:val="36"/>
          <w:u w:val="single"/>
          <w:lang w:eastAsia="es-AR"/>
        </w:rPr>
        <w:t>Sentencias DDL: CREATE, ALTER y DROP</w:t>
      </w:r>
    </w:p>
    <w:p w14:paraId="0D1D87C7" w14:textId="3C906025" w:rsidR="00592F50" w:rsidRP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eastAsia="es-AR"/>
        </w:rPr>
        <w:t>A partir de ahora comenzaremos a ver las distintas </w:t>
      </w:r>
      <w:r w:rsidRPr="00592F50">
        <w:rPr>
          <w:rFonts w:ascii="Segoe UI" w:eastAsia="Times New Roman" w:hAnsi="Segoe UI" w:cs="Segoe UI"/>
          <w:b/>
          <w:bCs/>
          <w:color w:val="373A3C"/>
          <w:sz w:val="23"/>
          <w:szCs w:val="23"/>
          <w:lang w:eastAsia="es-AR"/>
        </w:rPr>
        <w:t>sentencias del lenguaje SQL (</w:t>
      </w:r>
      <w:r w:rsidRPr="00592F50">
        <w:rPr>
          <w:rFonts w:ascii="Segoe UI" w:eastAsia="Times New Roman" w:hAnsi="Segoe UI" w:cs="Segoe UI"/>
          <w:color w:val="373A3C"/>
          <w:sz w:val="23"/>
          <w:szCs w:val="23"/>
          <w:lang w:eastAsia="es-AR"/>
        </w:rPr>
        <w:t>del inglés Structured Query Language) en su forma compatible con ANSI 92. ANSI es un standard del lenguaje, lo que nos asegura que dicha forma es compatible con todos los DBMS del mercado. </w:t>
      </w:r>
      <w:r w:rsidRPr="00592F50">
        <w:rPr>
          <w:rFonts w:ascii="Segoe UI" w:eastAsia="Times New Roman" w:hAnsi="Segoe UI" w:cs="Segoe UI"/>
          <w:color w:val="373A3C"/>
          <w:sz w:val="23"/>
          <w:szCs w:val="23"/>
          <w:lang w:eastAsia="es-AR"/>
        </w:rPr>
        <w:br/>
      </w:r>
      <w:r w:rsidRPr="00592F50">
        <w:rPr>
          <w:rFonts w:ascii="Segoe UI" w:eastAsia="Times New Roman" w:hAnsi="Segoe UI" w:cs="Segoe UI"/>
          <w:color w:val="373A3C"/>
          <w:sz w:val="23"/>
          <w:szCs w:val="23"/>
          <w:lang w:eastAsia="es-AR"/>
        </w:rPr>
        <w:br/>
        <w:t xml:space="preserve">Es decir, que </w:t>
      </w:r>
      <w:r w:rsidRPr="00592F50">
        <w:rPr>
          <w:rFonts w:ascii="Segoe UI" w:eastAsia="Times New Roman" w:hAnsi="Segoe UI" w:cs="Segoe UI"/>
          <w:color w:val="373A3C"/>
          <w:sz w:val="23"/>
          <w:szCs w:val="23"/>
          <w:u w:val="single"/>
          <w:lang w:eastAsia="es-AR"/>
        </w:rPr>
        <w:t>si escribimos una sentencia de código SQL ANSI 92 la podremos ejecutar exitosamente en cualquier DBMS</w:t>
      </w:r>
      <w:r w:rsidRPr="00592F50">
        <w:rPr>
          <w:rFonts w:ascii="Segoe UI" w:eastAsia="Times New Roman" w:hAnsi="Segoe UI" w:cs="Segoe UI"/>
          <w:color w:val="373A3C"/>
          <w:sz w:val="23"/>
          <w:szCs w:val="23"/>
          <w:lang w:eastAsia="es-AR"/>
        </w:rPr>
        <w:t xml:space="preserve">. SI la sentencia no es ANSI, podría darse el caso que se ejecute con éxito en un DBMS (por </w:t>
      </w:r>
      <w:r w:rsidR="00AA6B0C" w:rsidRPr="00592F50">
        <w:rPr>
          <w:rFonts w:ascii="Segoe UI" w:eastAsia="Times New Roman" w:hAnsi="Segoe UI" w:cs="Segoe UI"/>
          <w:color w:val="373A3C"/>
          <w:sz w:val="23"/>
          <w:szCs w:val="23"/>
          <w:lang w:eastAsia="es-AR"/>
        </w:rPr>
        <w:t>ejemplo,</w:t>
      </w:r>
      <w:r w:rsidRPr="00592F50">
        <w:rPr>
          <w:rFonts w:ascii="Segoe UI" w:eastAsia="Times New Roman" w:hAnsi="Segoe UI" w:cs="Segoe UI"/>
          <w:color w:val="373A3C"/>
          <w:sz w:val="23"/>
          <w:szCs w:val="23"/>
          <w:lang w:eastAsia="es-AR"/>
        </w:rPr>
        <w:t xml:space="preserve"> SQL Server) pero no en otros (por </w:t>
      </w:r>
      <w:r w:rsidR="00AA6B0C" w:rsidRPr="00592F50">
        <w:rPr>
          <w:rFonts w:ascii="Segoe UI" w:eastAsia="Times New Roman" w:hAnsi="Segoe UI" w:cs="Segoe UI"/>
          <w:color w:val="373A3C"/>
          <w:sz w:val="23"/>
          <w:szCs w:val="23"/>
          <w:lang w:eastAsia="es-AR"/>
        </w:rPr>
        <w:t>ejemplo,</w:t>
      </w:r>
      <w:r w:rsidRPr="00592F50">
        <w:rPr>
          <w:rFonts w:ascii="Segoe UI" w:eastAsia="Times New Roman" w:hAnsi="Segoe UI" w:cs="Segoe UI"/>
          <w:color w:val="373A3C"/>
          <w:sz w:val="23"/>
          <w:szCs w:val="23"/>
          <w:lang w:eastAsia="es-AR"/>
        </w:rPr>
        <w:t xml:space="preserve"> Oracle y MySQL).</w:t>
      </w:r>
    </w:p>
    <w:p w14:paraId="40EE902B" w14:textId="77777777" w:rsidR="00592F50" w:rsidRPr="00592F50" w:rsidRDefault="00592F50" w:rsidP="00592F50">
      <w:pPr>
        <w:shd w:val="clear" w:color="auto" w:fill="DEF2F8"/>
        <w:spacing w:after="0" w:line="240" w:lineRule="auto"/>
        <w:rPr>
          <w:rFonts w:ascii="Segoe UI" w:eastAsia="Times New Roman" w:hAnsi="Segoe UI" w:cs="Segoe UI"/>
          <w:color w:val="2F6473"/>
          <w:sz w:val="23"/>
          <w:szCs w:val="23"/>
          <w:lang w:eastAsia="es-AR"/>
        </w:rPr>
      </w:pPr>
      <w:r w:rsidRPr="00592F50">
        <w:rPr>
          <w:rFonts w:ascii="Segoe UI" w:eastAsia="Times New Roman" w:hAnsi="Segoe UI" w:cs="Segoe UI"/>
          <w:color w:val="2F6473"/>
          <w:sz w:val="23"/>
          <w:szCs w:val="23"/>
          <w:lang w:eastAsia="es-AR"/>
        </w:rPr>
        <w:t xml:space="preserve">Como vimos en la Unidad 1, el lenguaje </w:t>
      </w:r>
      <w:r w:rsidRPr="00592F50">
        <w:rPr>
          <w:rFonts w:ascii="Segoe UI" w:eastAsia="Times New Roman" w:hAnsi="Segoe UI" w:cs="Segoe UI"/>
          <w:b/>
          <w:color w:val="2F6473"/>
          <w:sz w:val="23"/>
          <w:szCs w:val="23"/>
          <w:lang w:eastAsia="es-AR"/>
        </w:rPr>
        <w:t>DDL</w:t>
      </w:r>
      <w:r w:rsidRPr="00592F50">
        <w:rPr>
          <w:rFonts w:ascii="Segoe UI" w:eastAsia="Times New Roman" w:hAnsi="Segoe UI" w:cs="Segoe UI"/>
          <w:color w:val="2F6473"/>
          <w:sz w:val="23"/>
          <w:szCs w:val="23"/>
          <w:lang w:eastAsia="es-AR"/>
        </w:rPr>
        <w:t xml:space="preserve"> o de </w:t>
      </w:r>
      <w:r w:rsidRPr="00592F50">
        <w:rPr>
          <w:rFonts w:ascii="Segoe UI" w:eastAsia="Times New Roman" w:hAnsi="Segoe UI" w:cs="Segoe UI"/>
          <w:b/>
          <w:color w:val="2F6473"/>
          <w:sz w:val="23"/>
          <w:szCs w:val="23"/>
          <w:u w:val="single"/>
          <w:lang w:eastAsia="es-AR"/>
        </w:rPr>
        <w:t>definición de datos</w:t>
      </w:r>
      <w:r w:rsidRPr="00592F50">
        <w:rPr>
          <w:rFonts w:ascii="Segoe UI" w:eastAsia="Times New Roman" w:hAnsi="Segoe UI" w:cs="Segoe UI"/>
          <w:color w:val="2F6473"/>
          <w:sz w:val="23"/>
          <w:szCs w:val="23"/>
          <w:lang w:eastAsia="es-AR"/>
        </w:rPr>
        <w:t xml:space="preserve">, </w:t>
      </w:r>
      <w:r w:rsidRPr="00592F50">
        <w:rPr>
          <w:rFonts w:ascii="Segoe UI" w:eastAsia="Times New Roman" w:hAnsi="Segoe UI" w:cs="Segoe UI"/>
          <w:color w:val="2F6473"/>
          <w:sz w:val="23"/>
          <w:szCs w:val="23"/>
          <w:u w:val="single"/>
          <w:lang w:eastAsia="es-AR"/>
        </w:rPr>
        <w:t xml:space="preserve">contiene sentencias que permiten </w:t>
      </w:r>
      <w:r w:rsidRPr="00592F50">
        <w:rPr>
          <w:rFonts w:ascii="Segoe UI" w:eastAsia="Times New Roman" w:hAnsi="Segoe UI" w:cs="Segoe UI"/>
          <w:b/>
          <w:i/>
          <w:color w:val="2F6473"/>
          <w:sz w:val="23"/>
          <w:szCs w:val="23"/>
          <w:u w:val="single"/>
          <w:lang w:eastAsia="es-AR"/>
        </w:rPr>
        <w:t>crear</w:t>
      </w:r>
      <w:r w:rsidRPr="00592F50">
        <w:rPr>
          <w:rFonts w:ascii="Segoe UI" w:eastAsia="Times New Roman" w:hAnsi="Segoe UI" w:cs="Segoe UI"/>
          <w:color w:val="2F6473"/>
          <w:sz w:val="23"/>
          <w:szCs w:val="23"/>
          <w:u w:val="single"/>
          <w:lang w:eastAsia="es-AR"/>
        </w:rPr>
        <w:t xml:space="preserve">, </w:t>
      </w:r>
      <w:r w:rsidRPr="00592F50">
        <w:rPr>
          <w:rFonts w:ascii="Segoe UI" w:eastAsia="Times New Roman" w:hAnsi="Segoe UI" w:cs="Segoe UI"/>
          <w:b/>
          <w:i/>
          <w:color w:val="2F6473"/>
          <w:sz w:val="23"/>
          <w:szCs w:val="23"/>
          <w:u w:val="single"/>
          <w:lang w:eastAsia="es-AR"/>
        </w:rPr>
        <w:t>modificar</w:t>
      </w:r>
      <w:r w:rsidRPr="00592F50">
        <w:rPr>
          <w:rFonts w:ascii="Segoe UI" w:eastAsia="Times New Roman" w:hAnsi="Segoe UI" w:cs="Segoe UI"/>
          <w:color w:val="2F6473"/>
          <w:sz w:val="23"/>
          <w:szCs w:val="23"/>
          <w:u w:val="single"/>
          <w:lang w:eastAsia="es-AR"/>
        </w:rPr>
        <w:t xml:space="preserve"> o </w:t>
      </w:r>
      <w:r w:rsidRPr="00592F50">
        <w:rPr>
          <w:rFonts w:ascii="Segoe UI" w:eastAsia="Times New Roman" w:hAnsi="Segoe UI" w:cs="Segoe UI"/>
          <w:b/>
          <w:i/>
          <w:color w:val="2F6473"/>
          <w:sz w:val="23"/>
          <w:szCs w:val="23"/>
          <w:u w:val="single"/>
          <w:lang w:eastAsia="es-AR"/>
        </w:rPr>
        <w:t>eliminar objetos</w:t>
      </w:r>
      <w:r w:rsidRPr="00592F50">
        <w:rPr>
          <w:rFonts w:ascii="Segoe UI" w:eastAsia="Times New Roman" w:hAnsi="Segoe UI" w:cs="Segoe UI"/>
          <w:color w:val="2F6473"/>
          <w:sz w:val="23"/>
          <w:szCs w:val="23"/>
          <w:u w:val="single"/>
          <w:lang w:eastAsia="es-AR"/>
        </w:rPr>
        <w:t xml:space="preserve"> en el esquema interno de la base de datos en base al esquema conceptual.</w:t>
      </w:r>
      <w:r w:rsidRPr="00592F50">
        <w:rPr>
          <w:rFonts w:ascii="Segoe UI" w:eastAsia="Times New Roman" w:hAnsi="Segoe UI" w:cs="Segoe UI"/>
          <w:color w:val="2F6473"/>
          <w:sz w:val="23"/>
          <w:szCs w:val="23"/>
          <w:lang w:eastAsia="es-AR"/>
        </w:rPr>
        <w:t> </w:t>
      </w:r>
      <w:r w:rsidRPr="00592F50">
        <w:rPr>
          <w:rFonts w:ascii="Segoe UI" w:eastAsia="Times New Roman" w:hAnsi="Segoe UI" w:cs="Segoe UI"/>
          <w:color w:val="2F6473"/>
          <w:sz w:val="23"/>
          <w:szCs w:val="23"/>
          <w:lang w:eastAsia="es-AR"/>
        </w:rPr>
        <w:br/>
      </w:r>
      <w:r w:rsidRPr="00592F50">
        <w:rPr>
          <w:rFonts w:ascii="Segoe UI" w:eastAsia="Times New Roman" w:hAnsi="Segoe UI" w:cs="Segoe UI"/>
          <w:color w:val="2F6473"/>
          <w:sz w:val="23"/>
          <w:szCs w:val="23"/>
          <w:lang w:eastAsia="es-AR"/>
        </w:rPr>
        <w:br/>
        <w:t>Para ello se utilizan </w:t>
      </w:r>
      <w:r w:rsidRPr="00592F50">
        <w:rPr>
          <w:rFonts w:ascii="Segoe UI" w:eastAsia="Times New Roman" w:hAnsi="Segoe UI" w:cs="Segoe UI"/>
          <w:b/>
          <w:bCs/>
          <w:color w:val="2F6473"/>
          <w:sz w:val="23"/>
          <w:szCs w:val="23"/>
          <w:lang w:eastAsia="es-AR"/>
        </w:rPr>
        <w:t>tres sentencias muy potentes</w:t>
      </w:r>
      <w:r w:rsidRPr="00592F50">
        <w:rPr>
          <w:rFonts w:ascii="Segoe UI" w:eastAsia="Times New Roman" w:hAnsi="Segoe UI" w:cs="Segoe UI"/>
          <w:color w:val="2F6473"/>
          <w:sz w:val="23"/>
          <w:szCs w:val="23"/>
          <w:lang w:eastAsia="es-AR"/>
        </w:rPr>
        <w:t>, ellas son </w:t>
      </w:r>
      <w:r w:rsidRPr="00592F50">
        <w:rPr>
          <w:rFonts w:ascii="Segoe UI" w:eastAsia="Times New Roman" w:hAnsi="Segoe UI" w:cs="Segoe UI"/>
          <w:b/>
          <w:bCs/>
          <w:color w:val="2F6473"/>
          <w:sz w:val="23"/>
          <w:szCs w:val="23"/>
          <w:lang w:eastAsia="es-AR"/>
        </w:rPr>
        <w:t>CREATE, ALTER y DROP</w:t>
      </w:r>
      <w:r w:rsidRPr="00592F50">
        <w:rPr>
          <w:rFonts w:ascii="Segoe UI" w:eastAsia="Times New Roman" w:hAnsi="Segoe UI" w:cs="Segoe UI"/>
          <w:color w:val="2F6473"/>
          <w:sz w:val="23"/>
          <w:szCs w:val="23"/>
          <w:lang w:eastAsia="es-AR"/>
        </w:rPr>
        <w:t>, las que veremos a continuación.</w:t>
      </w:r>
    </w:p>
    <w:p w14:paraId="1B1DA847" w14:textId="77777777" w:rsidR="00592F50" w:rsidRP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val="es-ES" w:eastAsia="es-AR"/>
        </w:rPr>
        <w:br/>
        <w:t xml:space="preserve">La sentencia </w:t>
      </w:r>
      <w:r w:rsidRPr="00592F50">
        <w:rPr>
          <w:rFonts w:ascii="Segoe UI" w:eastAsia="Times New Roman" w:hAnsi="Segoe UI" w:cs="Segoe UI"/>
          <w:b/>
          <w:color w:val="373A3C"/>
          <w:sz w:val="23"/>
          <w:szCs w:val="23"/>
          <w:lang w:val="es-ES" w:eastAsia="es-AR"/>
        </w:rPr>
        <w:t>CREATE</w:t>
      </w:r>
      <w:r w:rsidRPr="00592F50">
        <w:rPr>
          <w:rFonts w:ascii="Segoe UI" w:eastAsia="Times New Roman" w:hAnsi="Segoe UI" w:cs="Segoe UI"/>
          <w:color w:val="373A3C"/>
          <w:sz w:val="23"/>
          <w:szCs w:val="23"/>
          <w:lang w:val="es-ES" w:eastAsia="es-AR"/>
        </w:rPr>
        <w:t xml:space="preserve"> tiene la siguiente estructura en su forma más simple:</w:t>
      </w:r>
    </w:p>
    <w:p w14:paraId="5BCD596C" w14:textId="77777777" w:rsidR="00592F50" w:rsidRPr="00592F50" w:rsidRDefault="00592F50" w:rsidP="00592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92F50">
        <w:rPr>
          <w:rFonts w:ascii="Consolas" w:eastAsia="Times New Roman" w:hAnsi="Consolas" w:cs="Courier New"/>
          <w:color w:val="212529"/>
          <w:sz w:val="20"/>
          <w:szCs w:val="20"/>
          <w:lang w:eastAsia="es-AR"/>
        </w:rPr>
        <w:t>CREATE &lt;tipo de objeto&gt; "Nombre de objeto"</w:t>
      </w:r>
    </w:p>
    <w:p w14:paraId="6FEC75D3" w14:textId="77777777" w:rsidR="00592F50" w:rsidRP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p>
    <w:p w14:paraId="5D710794" w14:textId="77777777" w:rsidR="00592F50" w:rsidRP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eastAsia="es-AR"/>
        </w:rPr>
        <w:t>Luego, dependiendo del tipo de objeto, la sentencia varía. Como nos vamos a concentrar por ahora en la creación de tablas, vamos a ver en detalle la sentencia para este caso:</w:t>
      </w:r>
    </w:p>
    <w:p w14:paraId="543C9035" w14:textId="77777777" w:rsidR="00592F50" w:rsidRPr="00592F50" w:rsidRDefault="00592F50" w:rsidP="00592F50">
      <w:pPr>
        <w:shd w:val="clear" w:color="auto" w:fill="FFFFFF"/>
        <w:spacing w:after="0"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eastAsia="es-AR"/>
        </w:rPr>
        <w:t>SQL</w:t>
      </w:r>
    </w:p>
    <w:p w14:paraId="32751A1F" w14:textId="1EF0730E" w:rsidR="00592F50" w:rsidRPr="00592F50" w:rsidRDefault="00592F50" w:rsidP="00592F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92F50">
        <w:rPr>
          <w:rFonts w:ascii="Consolas" w:eastAsia="Times New Roman" w:hAnsi="Consolas" w:cs="Courier New"/>
          <w:color w:val="212529"/>
          <w:sz w:val="20"/>
          <w:szCs w:val="20"/>
          <w:lang w:eastAsia="es-AR"/>
        </w:rPr>
        <w:t>CREATE TABLE "Nombre de la tabla" (</w:t>
      </w:r>
      <w:r w:rsidRPr="00592F50">
        <w:rPr>
          <w:rFonts w:ascii="Consolas" w:eastAsia="Times New Roman" w:hAnsi="Consolas" w:cs="Courier New"/>
          <w:color w:val="212529"/>
          <w:sz w:val="20"/>
          <w:szCs w:val="20"/>
          <w:lang w:eastAsia="es-AR"/>
        </w:rPr>
        <w:br/>
        <w:t xml:space="preserve">  Columna1 tipo de dato NULL,</w:t>
      </w:r>
      <w:r w:rsidRPr="00592F50">
        <w:rPr>
          <w:rFonts w:ascii="Consolas" w:eastAsia="Times New Roman" w:hAnsi="Consolas" w:cs="Courier New"/>
          <w:color w:val="212529"/>
          <w:sz w:val="20"/>
          <w:szCs w:val="20"/>
          <w:lang w:eastAsia="es-AR"/>
        </w:rPr>
        <w:br/>
        <w:t xml:space="preserve">  Columna2 tipo de dato NULL,</w:t>
      </w:r>
      <w:r w:rsidRPr="00592F50">
        <w:rPr>
          <w:rFonts w:ascii="Consolas" w:eastAsia="Times New Roman" w:hAnsi="Consolas" w:cs="Courier New"/>
          <w:color w:val="212529"/>
          <w:sz w:val="20"/>
          <w:szCs w:val="20"/>
          <w:lang w:eastAsia="es-AR"/>
        </w:rPr>
        <w:br/>
        <w:t xml:space="preserve"> </w:t>
      </w:r>
      <w:r w:rsidR="00150B39" w:rsidRPr="00592F50">
        <w:rPr>
          <w:rFonts w:ascii="Consolas" w:eastAsia="Times New Roman" w:hAnsi="Consolas" w:cs="Courier New"/>
          <w:color w:val="212529"/>
          <w:sz w:val="20"/>
          <w:szCs w:val="20"/>
          <w:lang w:eastAsia="es-AR"/>
        </w:rPr>
        <w:t xml:space="preserve"> …</w:t>
      </w:r>
      <w:r w:rsidRPr="00592F50">
        <w:rPr>
          <w:rFonts w:ascii="Consolas" w:eastAsia="Times New Roman" w:hAnsi="Consolas" w:cs="Courier New"/>
          <w:color w:val="212529"/>
          <w:sz w:val="20"/>
          <w:szCs w:val="20"/>
          <w:lang w:eastAsia="es-AR"/>
        </w:rPr>
        <w:br/>
        <w:t>)</w:t>
      </w:r>
    </w:p>
    <w:p w14:paraId="5177DB12" w14:textId="77777777" w:rsidR="00592F50" w:rsidRP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eastAsia="es-AR"/>
        </w:rPr>
        <w:t>Los tipos de datos pueden ser: </w:t>
      </w:r>
    </w:p>
    <w:p w14:paraId="7E1C2A23" w14:textId="77777777" w:rsidR="00592F50" w:rsidRPr="00592F50" w:rsidRDefault="00592F50" w:rsidP="00592F50">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b/>
          <w:bCs/>
          <w:color w:val="373A3C"/>
          <w:sz w:val="23"/>
          <w:szCs w:val="23"/>
          <w:lang w:eastAsia="es-AR"/>
        </w:rPr>
        <w:t>Int:</w:t>
      </w:r>
      <w:r w:rsidRPr="00592F50">
        <w:rPr>
          <w:rFonts w:ascii="Segoe UI" w:eastAsia="Times New Roman" w:hAnsi="Segoe UI" w:cs="Segoe UI"/>
          <w:color w:val="373A3C"/>
          <w:sz w:val="23"/>
          <w:szCs w:val="23"/>
          <w:lang w:eastAsia="es-AR"/>
        </w:rPr>
        <w:t> números enteros</w:t>
      </w:r>
    </w:p>
    <w:p w14:paraId="19897070" w14:textId="77777777" w:rsidR="00592F50" w:rsidRPr="00592F50" w:rsidRDefault="00592F50" w:rsidP="00592F50">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b/>
          <w:bCs/>
          <w:color w:val="373A3C"/>
          <w:sz w:val="23"/>
          <w:szCs w:val="23"/>
          <w:lang w:eastAsia="es-AR"/>
        </w:rPr>
        <w:t>Datetime:</w:t>
      </w:r>
      <w:r w:rsidRPr="00592F50">
        <w:rPr>
          <w:rFonts w:ascii="Segoe UI" w:eastAsia="Times New Roman" w:hAnsi="Segoe UI" w:cs="Segoe UI"/>
          <w:color w:val="373A3C"/>
          <w:sz w:val="23"/>
          <w:szCs w:val="23"/>
          <w:lang w:eastAsia="es-AR"/>
        </w:rPr>
        <w:t> fecha y hora</w:t>
      </w:r>
    </w:p>
    <w:p w14:paraId="48AB2592" w14:textId="77777777" w:rsidR="00592F50" w:rsidRPr="00592F50" w:rsidRDefault="00592F50" w:rsidP="00592F50">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b/>
          <w:bCs/>
          <w:color w:val="373A3C"/>
          <w:sz w:val="23"/>
          <w:szCs w:val="23"/>
          <w:lang w:eastAsia="es-AR"/>
        </w:rPr>
        <w:t>Varchar</w:t>
      </w:r>
      <w:r w:rsidRPr="00592F50">
        <w:rPr>
          <w:rFonts w:ascii="Segoe UI" w:eastAsia="Times New Roman" w:hAnsi="Segoe UI" w:cs="Segoe UI"/>
          <w:color w:val="373A3C"/>
          <w:sz w:val="23"/>
          <w:szCs w:val="23"/>
          <w:lang w:eastAsia="es-AR"/>
        </w:rPr>
        <w:t> (longitud en cantidad de caracteres): cadenas de caracteres o strings</w:t>
      </w:r>
    </w:p>
    <w:p w14:paraId="68CD244F" w14:textId="77777777" w:rsidR="00592F50" w:rsidRPr="00592F50" w:rsidRDefault="00592F50" w:rsidP="00592F50">
      <w:pPr>
        <w:numPr>
          <w:ilvl w:val="0"/>
          <w:numId w:val="13"/>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b/>
          <w:bCs/>
          <w:color w:val="373A3C"/>
          <w:sz w:val="23"/>
          <w:szCs w:val="23"/>
          <w:lang w:eastAsia="es-AR"/>
        </w:rPr>
        <w:t>Float:</w:t>
      </w:r>
      <w:r w:rsidRPr="00592F50">
        <w:rPr>
          <w:rFonts w:ascii="Segoe UI" w:eastAsia="Times New Roman" w:hAnsi="Segoe UI" w:cs="Segoe UI"/>
          <w:color w:val="373A3C"/>
          <w:sz w:val="23"/>
          <w:szCs w:val="23"/>
          <w:lang w:eastAsia="es-AR"/>
        </w:rPr>
        <w:t> números decimales</w:t>
      </w:r>
    </w:p>
    <w:p w14:paraId="20F6D579" w14:textId="6279C78A" w:rsidR="00592F50" w:rsidRDefault="00592F50" w:rsidP="00592F50">
      <w:pPr>
        <w:shd w:val="clear" w:color="auto" w:fill="FFFFFF"/>
        <w:spacing w:after="100" w:afterAutospacing="1" w:line="240" w:lineRule="auto"/>
        <w:rPr>
          <w:rFonts w:ascii="Segoe UI" w:eastAsia="Times New Roman" w:hAnsi="Segoe UI" w:cs="Segoe UI"/>
          <w:color w:val="373A3C"/>
          <w:sz w:val="23"/>
          <w:szCs w:val="23"/>
          <w:lang w:eastAsia="es-AR"/>
        </w:rPr>
      </w:pPr>
      <w:r w:rsidRPr="00592F50">
        <w:rPr>
          <w:rFonts w:ascii="Segoe UI" w:eastAsia="Times New Roman" w:hAnsi="Segoe UI" w:cs="Segoe UI"/>
          <w:color w:val="373A3C"/>
          <w:sz w:val="23"/>
          <w:szCs w:val="23"/>
          <w:lang w:eastAsia="es-AR"/>
        </w:rPr>
        <w:t>Son los tipos más comunes que estaremos manejando.</w:t>
      </w:r>
    </w:p>
    <w:p w14:paraId="74E8D824" w14:textId="77777777" w:rsidR="004D5AA2" w:rsidRPr="00592F50" w:rsidRDefault="004D5AA2" w:rsidP="00592F50">
      <w:pPr>
        <w:shd w:val="clear" w:color="auto" w:fill="FFFFFF"/>
        <w:spacing w:after="100" w:afterAutospacing="1" w:line="240" w:lineRule="auto"/>
        <w:rPr>
          <w:rFonts w:ascii="Segoe UI" w:eastAsia="Times New Roman" w:hAnsi="Segoe UI" w:cs="Segoe UI"/>
          <w:color w:val="373A3C"/>
          <w:sz w:val="23"/>
          <w:szCs w:val="23"/>
          <w:lang w:eastAsia="es-AR"/>
        </w:rPr>
      </w:pPr>
    </w:p>
    <w:p w14:paraId="4AEF8979" w14:textId="77777777" w:rsidR="004D5AA2" w:rsidRPr="004D5AA2" w:rsidRDefault="004D5AA2" w:rsidP="004D5AA2">
      <w:pPr>
        <w:pStyle w:val="Ttulo3"/>
        <w:shd w:val="clear" w:color="auto" w:fill="FFFFFF"/>
        <w:spacing w:before="0" w:beforeAutospacing="0"/>
        <w:rPr>
          <w:rFonts w:ascii="Segoe UI" w:hAnsi="Segoe UI" w:cs="Segoe UI"/>
          <w:bCs w:val="0"/>
          <w:color w:val="373A3C"/>
          <w:sz w:val="28"/>
        </w:rPr>
      </w:pPr>
      <w:r w:rsidRPr="004D5AA2">
        <w:rPr>
          <w:rFonts w:ascii="Segoe UI" w:hAnsi="Segoe UI" w:cs="Segoe UI"/>
          <w:bCs w:val="0"/>
          <w:color w:val="373A3C"/>
          <w:sz w:val="28"/>
        </w:rPr>
        <w:lastRenderedPageBreak/>
        <w:t>Sentencia CREATE</w:t>
      </w:r>
    </w:p>
    <w:p w14:paraId="76E15E61" w14:textId="1126158B" w:rsidR="000811CD" w:rsidRDefault="004D5AA2" w:rsidP="005C6B9E">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A8B3157" wp14:editId="66AD697A">
            <wp:extent cx="6057900" cy="44481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4448175"/>
                    </a:xfrm>
                    <a:prstGeom prst="rect">
                      <a:avLst/>
                    </a:prstGeom>
                    <a:noFill/>
                    <a:ln>
                      <a:noFill/>
                    </a:ln>
                  </pic:spPr>
                </pic:pic>
              </a:graphicData>
            </a:graphic>
          </wp:inline>
        </w:drawing>
      </w:r>
    </w:p>
    <w:p w14:paraId="52C7659A" w14:textId="77777777" w:rsidR="004D5AA2" w:rsidRPr="004D5AA2" w:rsidRDefault="004D5AA2" w:rsidP="004D5AA2">
      <w:pPr>
        <w:shd w:val="clear" w:color="auto" w:fill="FFFFFF"/>
        <w:spacing w:after="100" w:afterAutospacing="1" w:line="240" w:lineRule="auto"/>
        <w:rPr>
          <w:rFonts w:ascii="Segoe UI" w:eastAsia="Times New Roman" w:hAnsi="Segoe UI" w:cs="Segoe UI"/>
          <w:color w:val="373A3C"/>
          <w:sz w:val="23"/>
          <w:szCs w:val="23"/>
          <w:lang w:eastAsia="es-AR"/>
        </w:rPr>
      </w:pPr>
      <w:r w:rsidRPr="004D5AA2">
        <w:rPr>
          <w:rFonts w:ascii="Segoe UI" w:eastAsia="Times New Roman" w:hAnsi="Segoe UI" w:cs="Segoe UI"/>
          <w:color w:val="373A3C"/>
          <w:sz w:val="23"/>
          <w:szCs w:val="23"/>
          <w:lang w:eastAsia="es-AR"/>
        </w:rPr>
        <w:t>Para crear la </w:t>
      </w:r>
      <w:r w:rsidRPr="004D5AA2">
        <w:rPr>
          <w:rFonts w:ascii="Segoe UI" w:eastAsia="Times New Roman" w:hAnsi="Segoe UI" w:cs="Segoe UI"/>
          <w:b/>
          <w:bCs/>
          <w:color w:val="373A3C"/>
          <w:sz w:val="23"/>
          <w:szCs w:val="23"/>
          <w:lang w:eastAsia="es-AR"/>
        </w:rPr>
        <w:t>tabla Préstamo</w:t>
      </w:r>
      <w:r w:rsidRPr="004D5AA2">
        <w:rPr>
          <w:rFonts w:ascii="Segoe UI" w:eastAsia="Times New Roman" w:hAnsi="Segoe UI" w:cs="Segoe UI"/>
          <w:color w:val="373A3C"/>
          <w:sz w:val="23"/>
          <w:szCs w:val="23"/>
          <w:lang w:eastAsia="es-AR"/>
        </w:rPr>
        <w:t> (cuidado que no vamos a poner el acento en la e para el nombre de la tabla):</w:t>
      </w:r>
    </w:p>
    <w:p w14:paraId="4691AEF8" w14:textId="77777777" w:rsidR="004D5AA2" w:rsidRPr="00255665" w:rsidRDefault="004D5AA2" w:rsidP="004D5AA2">
      <w:pPr>
        <w:shd w:val="clear" w:color="auto" w:fill="FFFFFF"/>
        <w:spacing w:after="0" w:line="240" w:lineRule="auto"/>
        <w:rPr>
          <w:rFonts w:ascii="Segoe UI" w:eastAsia="Times New Roman" w:hAnsi="Segoe UI" w:cs="Segoe UI"/>
          <w:color w:val="373A3C"/>
          <w:sz w:val="23"/>
          <w:szCs w:val="23"/>
          <w:lang w:val="en-US" w:eastAsia="es-AR"/>
        </w:rPr>
      </w:pPr>
      <w:r w:rsidRPr="00255665">
        <w:rPr>
          <w:rFonts w:ascii="Segoe UI" w:eastAsia="Times New Roman" w:hAnsi="Segoe UI" w:cs="Segoe UI"/>
          <w:color w:val="373A3C"/>
          <w:sz w:val="23"/>
          <w:szCs w:val="23"/>
          <w:lang w:val="en-US" w:eastAsia="es-AR"/>
        </w:rPr>
        <w:t>SQL</w:t>
      </w:r>
    </w:p>
    <w:p w14:paraId="5DF23AC1" w14:textId="77777777" w:rsidR="004D5AA2" w:rsidRPr="005255C9" w:rsidRDefault="004D5AA2" w:rsidP="004D5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CREATE TABLE prestamo (</w:t>
      </w:r>
      <w:r w:rsidRPr="005255C9">
        <w:rPr>
          <w:rFonts w:ascii="Consolas" w:eastAsia="Times New Roman" w:hAnsi="Consolas" w:cs="Courier New"/>
          <w:color w:val="212529"/>
          <w:sz w:val="20"/>
          <w:szCs w:val="20"/>
          <w:lang w:val="en-US" w:eastAsia="es-AR"/>
        </w:rPr>
        <w:br/>
        <w:t xml:space="preserve">  ID int not NULL,</w:t>
      </w:r>
      <w:r w:rsidRPr="005255C9">
        <w:rPr>
          <w:rFonts w:ascii="Consolas" w:eastAsia="Times New Roman" w:hAnsi="Consolas" w:cs="Courier New"/>
          <w:color w:val="212529"/>
          <w:sz w:val="20"/>
          <w:szCs w:val="20"/>
          <w:lang w:val="en-US" w:eastAsia="es-AR"/>
        </w:rPr>
        <w:br/>
        <w:t xml:space="preserve">  Fecha datetime NULL,</w:t>
      </w:r>
      <w:r w:rsidRPr="005255C9">
        <w:rPr>
          <w:rFonts w:ascii="Consolas" w:eastAsia="Times New Roman" w:hAnsi="Consolas" w:cs="Courier New"/>
          <w:color w:val="212529"/>
          <w:sz w:val="20"/>
          <w:szCs w:val="20"/>
          <w:lang w:val="en-US" w:eastAsia="es-AR"/>
        </w:rPr>
        <w:br/>
        <w:t xml:space="preserve">  Fecha_Devolucion datetime NULL,</w:t>
      </w:r>
      <w:r w:rsidRPr="005255C9">
        <w:rPr>
          <w:rFonts w:ascii="Consolas" w:eastAsia="Times New Roman" w:hAnsi="Consolas" w:cs="Courier New"/>
          <w:color w:val="212529"/>
          <w:sz w:val="20"/>
          <w:szCs w:val="20"/>
          <w:lang w:val="en-US" w:eastAsia="es-AR"/>
        </w:rPr>
        <w:br/>
        <w:t xml:space="preserve">  PRIMARY KEY (ID),</w:t>
      </w:r>
      <w:r w:rsidRPr="005255C9">
        <w:rPr>
          <w:rFonts w:ascii="Consolas" w:eastAsia="Times New Roman" w:hAnsi="Consolas" w:cs="Courier New"/>
          <w:color w:val="212529"/>
          <w:sz w:val="20"/>
          <w:szCs w:val="20"/>
          <w:lang w:val="en-US" w:eastAsia="es-AR"/>
        </w:rPr>
        <w:br/>
        <w:t xml:space="preserve">  FOREIGN KEY (CodSocio) REFERENCES Socios(Codigo)</w:t>
      </w:r>
      <w:r w:rsidRPr="005255C9">
        <w:rPr>
          <w:rFonts w:ascii="Consolas" w:eastAsia="Times New Roman" w:hAnsi="Consolas" w:cs="Courier New"/>
          <w:color w:val="212529"/>
          <w:sz w:val="20"/>
          <w:szCs w:val="20"/>
          <w:lang w:val="en-US" w:eastAsia="es-AR"/>
        </w:rPr>
        <w:br/>
        <w:t xml:space="preserve">) </w:t>
      </w:r>
    </w:p>
    <w:p w14:paraId="30C4F613" w14:textId="77777777" w:rsidR="004D5AA2" w:rsidRPr="005255C9" w:rsidRDefault="004D5AA2" w:rsidP="004D5AA2">
      <w:pPr>
        <w:spacing w:after="0" w:line="240" w:lineRule="auto"/>
        <w:rPr>
          <w:rFonts w:ascii="Times New Roman" w:eastAsia="Times New Roman" w:hAnsi="Times New Roman" w:cs="Times New Roman"/>
          <w:sz w:val="24"/>
          <w:szCs w:val="24"/>
          <w:lang w:val="en-US" w:eastAsia="es-AR"/>
        </w:rPr>
      </w:pPr>
      <w:r w:rsidRPr="005255C9">
        <w:rPr>
          <w:rFonts w:ascii="Segoe UI" w:eastAsia="Times New Roman" w:hAnsi="Segoe UI" w:cs="Segoe UI"/>
          <w:color w:val="373A3C"/>
          <w:sz w:val="23"/>
          <w:szCs w:val="23"/>
          <w:shd w:val="clear" w:color="auto" w:fill="FFFFFF"/>
          <w:lang w:val="en-US" w:eastAsia="es-AR"/>
        </w:rPr>
        <w:t>  </w:t>
      </w:r>
    </w:p>
    <w:p w14:paraId="0F210954" w14:textId="5677913E" w:rsidR="004D5AA2" w:rsidRPr="004D5AA2" w:rsidRDefault="004D5AA2" w:rsidP="004D5AA2">
      <w:pPr>
        <w:shd w:val="clear" w:color="auto" w:fill="DEF2F8"/>
        <w:spacing w:after="0" w:line="240" w:lineRule="auto"/>
        <w:rPr>
          <w:rFonts w:ascii="Segoe UI" w:eastAsia="Times New Roman" w:hAnsi="Segoe UI" w:cs="Segoe UI"/>
          <w:color w:val="2F6473"/>
          <w:sz w:val="23"/>
          <w:szCs w:val="23"/>
          <w:lang w:eastAsia="es-AR"/>
        </w:rPr>
      </w:pPr>
      <w:r w:rsidRPr="004D5AA2">
        <w:rPr>
          <w:rFonts w:ascii="Segoe UI" w:eastAsia="Times New Roman" w:hAnsi="Segoe UI" w:cs="Segoe UI"/>
          <w:color w:val="2F6473"/>
          <w:sz w:val="23"/>
          <w:szCs w:val="23"/>
          <w:lang w:eastAsia="es-AR"/>
        </w:rPr>
        <w:t>El </w:t>
      </w:r>
      <w:r w:rsidRPr="004D5AA2">
        <w:rPr>
          <w:rFonts w:ascii="Segoe UI" w:eastAsia="Times New Roman" w:hAnsi="Segoe UI" w:cs="Segoe UI"/>
          <w:b/>
          <w:bCs/>
          <w:color w:val="2F6473"/>
          <w:sz w:val="23"/>
          <w:szCs w:val="23"/>
          <w:lang w:eastAsia="es-AR"/>
        </w:rPr>
        <w:t>NULL </w:t>
      </w:r>
      <w:r w:rsidRPr="004D5AA2">
        <w:rPr>
          <w:rFonts w:ascii="Segoe UI" w:eastAsia="Times New Roman" w:hAnsi="Segoe UI" w:cs="Segoe UI"/>
          <w:color w:val="2F6473"/>
          <w:sz w:val="23"/>
          <w:szCs w:val="23"/>
          <w:u w:val="single"/>
          <w:lang w:eastAsia="es-AR"/>
        </w:rPr>
        <w:t>es el valor que tiene un atributo cuando no se le ha asignado aún ningún valor</w:t>
      </w:r>
      <w:r w:rsidRPr="004D5AA2">
        <w:rPr>
          <w:rFonts w:ascii="Segoe UI" w:eastAsia="Times New Roman" w:hAnsi="Segoe UI" w:cs="Segoe UI"/>
          <w:color w:val="2F6473"/>
          <w:sz w:val="23"/>
          <w:szCs w:val="23"/>
          <w:lang w:eastAsia="es-AR"/>
        </w:rPr>
        <w:t>. Por ejemplo, al momento de crear una tabla, ésta no tiene ninguna </w:t>
      </w:r>
      <w:r w:rsidRPr="004D5AA2">
        <w:rPr>
          <w:rFonts w:ascii="Segoe UI" w:eastAsia="Times New Roman" w:hAnsi="Segoe UI" w:cs="Segoe UI"/>
          <w:b/>
          <w:bCs/>
          <w:color w:val="2F6473"/>
          <w:sz w:val="23"/>
          <w:szCs w:val="23"/>
          <w:lang w:eastAsia="es-AR"/>
        </w:rPr>
        <w:t>t-upla</w:t>
      </w:r>
      <w:r w:rsidRPr="004D5AA2">
        <w:rPr>
          <w:rFonts w:ascii="Segoe UI" w:eastAsia="Times New Roman" w:hAnsi="Segoe UI" w:cs="Segoe UI"/>
          <w:color w:val="2F6473"/>
          <w:sz w:val="23"/>
          <w:szCs w:val="23"/>
          <w:lang w:eastAsia="es-AR"/>
        </w:rPr>
        <w:t xml:space="preserve">. Luego los usuarios comienzan a agregar datos y puede suceder que no los conozcan todos, por ejemplo, que al dar de alta un libro, no tengan a mano el año de impresión. Por lo tanto, lo dejan vacío. </w:t>
      </w:r>
      <w:r w:rsidRPr="004D5AA2">
        <w:rPr>
          <w:rFonts w:ascii="Segoe UI" w:eastAsia="Times New Roman" w:hAnsi="Segoe UI" w:cs="Segoe UI"/>
          <w:b/>
          <w:color w:val="2F6473"/>
          <w:sz w:val="23"/>
          <w:szCs w:val="23"/>
          <w:lang w:eastAsia="es-AR"/>
        </w:rPr>
        <w:t>El DBMS va a tomar este valor no ingresado como NULL</w:t>
      </w:r>
      <w:r w:rsidRPr="004D5AA2">
        <w:rPr>
          <w:rFonts w:ascii="Segoe UI" w:eastAsia="Times New Roman" w:hAnsi="Segoe UI" w:cs="Segoe UI"/>
          <w:color w:val="2F6473"/>
          <w:sz w:val="23"/>
          <w:szCs w:val="23"/>
          <w:lang w:eastAsia="es-AR"/>
        </w:rPr>
        <w:t>.</w:t>
      </w:r>
    </w:p>
    <w:p w14:paraId="016F8781" w14:textId="77777777" w:rsidR="004D5AA2" w:rsidRPr="004D5AA2" w:rsidRDefault="004D5AA2" w:rsidP="004D5AA2">
      <w:pPr>
        <w:shd w:val="clear" w:color="auto" w:fill="FFFFFF"/>
        <w:spacing w:after="100" w:afterAutospacing="1" w:line="240" w:lineRule="auto"/>
        <w:rPr>
          <w:rFonts w:ascii="Segoe UI" w:eastAsia="Times New Roman" w:hAnsi="Segoe UI" w:cs="Segoe UI"/>
          <w:color w:val="373A3C"/>
          <w:sz w:val="23"/>
          <w:szCs w:val="23"/>
          <w:lang w:eastAsia="es-AR"/>
        </w:rPr>
      </w:pPr>
      <w:r w:rsidRPr="004D5AA2">
        <w:rPr>
          <w:rFonts w:ascii="Segoe UI" w:eastAsia="Times New Roman" w:hAnsi="Segoe UI" w:cs="Segoe UI"/>
          <w:color w:val="373A3C"/>
          <w:sz w:val="23"/>
          <w:szCs w:val="23"/>
          <w:lang w:eastAsia="es-AR"/>
        </w:rPr>
        <w:t xml:space="preserve">Cuando creamos una tabla, y definimos </w:t>
      </w:r>
      <w:r w:rsidRPr="00E96ADA">
        <w:rPr>
          <w:rFonts w:ascii="Segoe UI" w:eastAsia="Times New Roman" w:hAnsi="Segoe UI" w:cs="Segoe UI"/>
          <w:b/>
          <w:color w:val="373A3C"/>
          <w:sz w:val="23"/>
          <w:szCs w:val="23"/>
          <w:lang w:eastAsia="es-AR"/>
        </w:rPr>
        <w:t>en las columnas NULL</w:t>
      </w:r>
      <w:r w:rsidRPr="004D5AA2">
        <w:rPr>
          <w:rFonts w:ascii="Segoe UI" w:eastAsia="Times New Roman" w:hAnsi="Segoe UI" w:cs="Segoe UI"/>
          <w:color w:val="373A3C"/>
          <w:sz w:val="23"/>
          <w:szCs w:val="23"/>
          <w:lang w:eastAsia="es-AR"/>
        </w:rPr>
        <w:t xml:space="preserve"> </w:t>
      </w:r>
      <w:r w:rsidRPr="00E96ADA">
        <w:rPr>
          <w:rFonts w:ascii="Segoe UI" w:eastAsia="Times New Roman" w:hAnsi="Segoe UI" w:cs="Segoe UI"/>
          <w:color w:val="373A3C"/>
          <w:sz w:val="23"/>
          <w:szCs w:val="23"/>
          <w:u w:val="single"/>
          <w:lang w:eastAsia="es-AR"/>
        </w:rPr>
        <w:t>quiere decir que ese atributo no es requerido o sea que se podría dejar vacío cuando se ingresan datos</w:t>
      </w:r>
      <w:r w:rsidRPr="004D5AA2">
        <w:rPr>
          <w:rFonts w:ascii="Segoe UI" w:eastAsia="Times New Roman" w:hAnsi="Segoe UI" w:cs="Segoe UI"/>
          <w:color w:val="373A3C"/>
          <w:sz w:val="23"/>
          <w:szCs w:val="23"/>
          <w:lang w:eastAsia="es-AR"/>
        </w:rPr>
        <w:t xml:space="preserve">. Si definimos </w:t>
      </w:r>
      <w:r w:rsidRPr="004D5AA2">
        <w:rPr>
          <w:rFonts w:ascii="Segoe UI" w:eastAsia="Times New Roman" w:hAnsi="Segoe UI" w:cs="Segoe UI"/>
          <w:b/>
          <w:color w:val="373A3C"/>
          <w:sz w:val="23"/>
          <w:szCs w:val="23"/>
          <w:lang w:eastAsia="es-AR"/>
        </w:rPr>
        <w:t>not NULL</w:t>
      </w:r>
      <w:r w:rsidRPr="004D5AA2">
        <w:rPr>
          <w:rFonts w:ascii="Segoe UI" w:eastAsia="Times New Roman" w:hAnsi="Segoe UI" w:cs="Segoe UI"/>
          <w:color w:val="373A3C"/>
          <w:sz w:val="23"/>
          <w:szCs w:val="23"/>
          <w:lang w:eastAsia="es-AR"/>
        </w:rPr>
        <w:t xml:space="preserve"> </w:t>
      </w:r>
      <w:r w:rsidRPr="004D5AA2">
        <w:rPr>
          <w:rFonts w:ascii="Segoe UI" w:eastAsia="Times New Roman" w:hAnsi="Segoe UI" w:cs="Segoe UI"/>
          <w:color w:val="373A3C"/>
          <w:sz w:val="23"/>
          <w:szCs w:val="23"/>
          <w:u w:val="single"/>
          <w:lang w:eastAsia="es-AR"/>
        </w:rPr>
        <w:t>quiere decir que no permitiremos que esa columna quede en blanco, es decir que será obligatorio para los usuarios llenar ese campo y el DBMS se encargará de indicarle al usuario que debe ingresar un valor</w:t>
      </w:r>
      <w:r w:rsidRPr="004D5AA2">
        <w:rPr>
          <w:rFonts w:ascii="Segoe UI" w:eastAsia="Times New Roman" w:hAnsi="Segoe UI" w:cs="Segoe UI"/>
          <w:color w:val="373A3C"/>
          <w:sz w:val="23"/>
          <w:szCs w:val="23"/>
          <w:lang w:eastAsia="es-AR"/>
        </w:rPr>
        <w:t>.</w:t>
      </w:r>
    </w:p>
    <w:p w14:paraId="2EAE04E1" w14:textId="77777777" w:rsidR="004D5AA2" w:rsidRPr="004D5AA2" w:rsidRDefault="004D5AA2" w:rsidP="004D5AA2">
      <w:pPr>
        <w:shd w:val="clear" w:color="auto" w:fill="DEF2F8"/>
        <w:spacing w:after="0" w:line="240" w:lineRule="auto"/>
        <w:rPr>
          <w:rFonts w:ascii="Segoe UI" w:eastAsia="Times New Roman" w:hAnsi="Segoe UI" w:cs="Segoe UI"/>
          <w:color w:val="2F6473"/>
          <w:sz w:val="23"/>
          <w:szCs w:val="23"/>
          <w:lang w:eastAsia="es-AR"/>
        </w:rPr>
      </w:pPr>
      <w:r w:rsidRPr="004D5AA2">
        <w:rPr>
          <w:rFonts w:ascii="Segoe UI" w:eastAsia="Times New Roman" w:hAnsi="Segoe UI" w:cs="Segoe UI"/>
          <w:color w:val="2F6473"/>
          <w:sz w:val="23"/>
          <w:szCs w:val="23"/>
          <w:lang w:val="es-ES" w:eastAsia="es-AR"/>
        </w:rPr>
        <w:t>La cláusula </w:t>
      </w:r>
      <w:r w:rsidRPr="004D5AA2">
        <w:rPr>
          <w:rFonts w:ascii="Segoe UI" w:eastAsia="Times New Roman" w:hAnsi="Segoe UI" w:cs="Segoe UI"/>
          <w:b/>
          <w:bCs/>
          <w:color w:val="2F6473"/>
          <w:sz w:val="23"/>
          <w:szCs w:val="23"/>
          <w:lang w:val="es-ES" w:eastAsia="es-AR"/>
        </w:rPr>
        <w:t>Primary Key</w:t>
      </w:r>
      <w:r w:rsidRPr="004D5AA2">
        <w:rPr>
          <w:rFonts w:ascii="Segoe UI" w:eastAsia="Times New Roman" w:hAnsi="Segoe UI" w:cs="Segoe UI"/>
          <w:color w:val="2F6473"/>
          <w:sz w:val="23"/>
          <w:szCs w:val="23"/>
          <w:lang w:val="es-ES" w:eastAsia="es-AR"/>
        </w:rPr>
        <w:t xml:space="preserve"> contiene entre paréntesis el nombre del atributo que será utilizado como </w:t>
      </w:r>
      <w:r w:rsidRPr="004D5AA2">
        <w:rPr>
          <w:rFonts w:ascii="Segoe UI" w:eastAsia="Times New Roman" w:hAnsi="Segoe UI" w:cs="Segoe UI"/>
          <w:color w:val="2F6473"/>
          <w:sz w:val="23"/>
          <w:szCs w:val="23"/>
          <w:u w:val="single"/>
          <w:lang w:val="es-ES" w:eastAsia="es-AR"/>
        </w:rPr>
        <w:t>clave de la tabla</w:t>
      </w:r>
      <w:r w:rsidRPr="004D5AA2">
        <w:rPr>
          <w:rFonts w:ascii="Segoe UI" w:eastAsia="Times New Roman" w:hAnsi="Segoe UI" w:cs="Segoe UI"/>
          <w:color w:val="2F6473"/>
          <w:sz w:val="23"/>
          <w:szCs w:val="23"/>
          <w:lang w:val="es-ES" w:eastAsia="es-AR"/>
        </w:rPr>
        <w:t>.</w:t>
      </w:r>
    </w:p>
    <w:p w14:paraId="64FDFB3D" w14:textId="77777777" w:rsidR="004D5AA2" w:rsidRPr="004D5AA2" w:rsidRDefault="004D5AA2" w:rsidP="004D5AA2">
      <w:pPr>
        <w:shd w:val="clear" w:color="auto" w:fill="FFFFFF"/>
        <w:spacing w:after="100" w:afterAutospacing="1" w:line="240" w:lineRule="auto"/>
        <w:rPr>
          <w:rFonts w:ascii="Segoe UI" w:eastAsia="Times New Roman" w:hAnsi="Segoe UI" w:cs="Segoe UI"/>
          <w:color w:val="373A3C"/>
          <w:sz w:val="23"/>
          <w:szCs w:val="23"/>
          <w:lang w:eastAsia="es-AR"/>
        </w:rPr>
      </w:pPr>
      <w:r w:rsidRPr="004D5AA2">
        <w:rPr>
          <w:rFonts w:ascii="Segoe UI" w:eastAsia="Times New Roman" w:hAnsi="Segoe UI" w:cs="Segoe UI"/>
          <w:color w:val="373A3C"/>
          <w:sz w:val="23"/>
          <w:szCs w:val="23"/>
          <w:lang w:eastAsia="es-AR"/>
        </w:rPr>
        <w:lastRenderedPageBreak/>
        <w:t xml:space="preserve">Por último, recordemos que teníamos la </w:t>
      </w:r>
      <w:r w:rsidRPr="004D5AA2">
        <w:rPr>
          <w:rFonts w:ascii="Segoe UI" w:eastAsia="Times New Roman" w:hAnsi="Segoe UI" w:cs="Segoe UI"/>
          <w:b/>
          <w:color w:val="373A3C"/>
          <w:sz w:val="23"/>
          <w:szCs w:val="23"/>
          <w:lang w:eastAsia="es-AR"/>
        </w:rPr>
        <w:t>clave foránea</w:t>
      </w:r>
      <w:r w:rsidRPr="004D5AA2">
        <w:rPr>
          <w:rFonts w:ascii="Segoe UI" w:eastAsia="Times New Roman" w:hAnsi="Segoe UI" w:cs="Segoe UI"/>
          <w:color w:val="373A3C"/>
          <w:sz w:val="23"/>
          <w:szCs w:val="23"/>
          <w:lang w:eastAsia="es-AR"/>
        </w:rPr>
        <w:t xml:space="preserve"> que correspondía al código del socio que solicitaba el préstamo. Esa clave foránea se crea con la cláusula </w:t>
      </w:r>
      <w:r w:rsidRPr="004D5AA2">
        <w:rPr>
          <w:rFonts w:ascii="Segoe UI" w:eastAsia="Times New Roman" w:hAnsi="Segoe UI" w:cs="Segoe UI"/>
          <w:b/>
          <w:color w:val="373A3C"/>
          <w:sz w:val="23"/>
          <w:szCs w:val="23"/>
          <w:lang w:eastAsia="es-AR"/>
        </w:rPr>
        <w:t>Foreign Key</w:t>
      </w:r>
      <w:r w:rsidRPr="004D5AA2">
        <w:rPr>
          <w:rFonts w:ascii="Segoe UI" w:eastAsia="Times New Roman" w:hAnsi="Segoe UI" w:cs="Segoe UI"/>
          <w:color w:val="373A3C"/>
          <w:sz w:val="23"/>
          <w:szCs w:val="23"/>
          <w:lang w:eastAsia="es-AR"/>
        </w:rPr>
        <w:t xml:space="preserve"> indicando en “</w:t>
      </w:r>
      <w:r w:rsidRPr="004D5AA2">
        <w:rPr>
          <w:rFonts w:ascii="Segoe UI" w:eastAsia="Times New Roman" w:hAnsi="Segoe UI" w:cs="Segoe UI"/>
          <w:b/>
          <w:color w:val="373A3C"/>
          <w:sz w:val="23"/>
          <w:szCs w:val="23"/>
          <w:lang w:eastAsia="es-AR"/>
        </w:rPr>
        <w:t>References</w:t>
      </w:r>
      <w:r w:rsidRPr="004D5AA2">
        <w:rPr>
          <w:rFonts w:ascii="Segoe UI" w:eastAsia="Times New Roman" w:hAnsi="Segoe UI" w:cs="Segoe UI"/>
          <w:color w:val="373A3C"/>
          <w:sz w:val="23"/>
          <w:szCs w:val="23"/>
          <w:lang w:eastAsia="es-AR"/>
        </w:rPr>
        <w:t>” el nombre de la tabla y el atributo relacionado.</w:t>
      </w:r>
    </w:p>
    <w:p w14:paraId="7C80B0D4" w14:textId="77777777" w:rsidR="00642D03" w:rsidRPr="00642D03" w:rsidRDefault="00642D03" w:rsidP="00642D03">
      <w:pPr>
        <w:spacing w:after="100" w:afterAutospacing="1"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De la misma manera, si queremos crear la tabla Socios, la sentencia será:</w:t>
      </w:r>
    </w:p>
    <w:p w14:paraId="700CADA6" w14:textId="77777777" w:rsidR="00642D03" w:rsidRPr="00642D03" w:rsidRDefault="00642D03" w:rsidP="00642D03">
      <w:pPr>
        <w:spacing w:after="0"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SQL</w:t>
      </w:r>
    </w:p>
    <w:p w14:paraId="316EA43B" w14:textId="77777777" w:rsidR="00642D03" w:rsidRPr="00642D03" w:rsidRDefault="00642D03" w:rsidP="0064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642D03">
        <w:rPr>
          <w:rFonts w:ascii="Consolas" w:eastAsia="Times New Roman" w:hAnsi="Consolas" w:cs="Courier New"/>
          <w:color w:val="212529"/>
          <w:sz w:val="20"/>
          <w:szCs w:val="20"/>
          <w:lang w:eastAsia="es-AR"/>
        </w:rPr>
        <w:t>CREATE TABLE socios (</w:t>
      </w:r>
      <w:r w:rsidRPr="00642D03">
        <w:rPr>
          <w:rFonts w:ascii="Consolas" w:eastAsia="Times New Roman" w:hAnsi="Consolas" w:cs="Courier New"/>
          <w:color w:val="212529"/>
          <w:sz w:val="20"/>
          <w:szCs w:val="20"/>
          <w:lang w:eastAsia="es-AR"/>
        </w:rPr>
        <w:br/>
        <w:t xml:space="preserve">  Codigo int not null,</w:t>
      </w:r>
      <w:r w:rsidRPr="00642D03">
        <w:rPr>
          <w:rFonts w:ascii="Consolas" w:eastAsia="Times New Roman" w:hAnsi="Consolas" w:cs="Courier New"/>
          <w:color w:val="212529"/>
          <w:sz w:val="20"/>
          <w:szCs w:val="20"/>
          <w:lang w:eastAsia="es-AR"/>
        </w:rPr>
        <w:br/>
        <w:t xml:space="preserve">  Nombre varchar(30) null,</w:t>
      </w:r>
      <w:r w:rsidRPr="00642D03">
        <w:rPr>
          <w:rFonts w:ascii="Consolas" w:eastAsia="Times New Roman" w:hAnsi="Consolas" w:cs="Courier New"/>
          <w:color w:val="212529"/>
          <w:sz w:val="20"/>
          <w:szCs w:val="20"/>
          <w:lang w:eastAsia="es-AR"/>
        </w:rPr>
        <w:br/>
        <w:t xml:space="preserve">  Apellido varchar(30) null,</w:t>
      </w:r>
      <w:r w:rsidRPr="00642D03">
        <w:rPr>
          <w:rFonts w:ascii="Consolas" w:eastAsia="Times New Roman" w:hAnsi="Consolas" w:cs="Courier New"/>
          <w:color w:val="212529"/>
          <w:sz w:val="20"/>
          <w:szCs w:val="20"/>
          <w:lang w:eastAsia="es-AR"/>
        </w:rPr>
        <w:br/>
        <w:t xml:space="preserve">  Fecha_Alta datetime null,</w:t>
      </w:r>
      <w:r w:rsidRPr="00642D03">
        <w:rPr>
          <w:rFonts w:ascii="Consolas" w:eastAsia="Times New Roman" w:hAnsi="Consolas" w:cs="Courier New"/>
          <w:color w:val="212529"/>
          <w:sz w:val="20"/>
          <w:szCs w:val="20"/>
          <w:lang w:eastAsia="es-AR"/>
        </w:rPr>
        <w:br/>
        <w:t xml:space="preserve">  PRIMARY KEY (Codigo)</w:t>
      </w:r>
      <w:r w:rsidRPr="00642D03">
        <w:rPr>
          <w:rFonts w:ascii="Consolas" w:eastAsia="Times New Roman" w:hAnsi="Consolas" w:cs="Courier New"/>
          <w:color w:val="212529"/>
          <w:sz w:val="20"/>
          <w:szCs w:val="20"/>
          <w:lang w:eastAsia="es-AR"/>
        </w:rPr>
        <w:br/>
        <w:t>)</w:t>
      </w:r>
    </w:p>
    <w:p w14:paraId="7C9F26B3" w14:textId="77777777" w:rsidR="00642D03" w:rsidRPr="00642D03" w:rsidRDefault="00642D03" w:rsidP="00642D03">
      <w:pPr>
        <w:spacing w:after="0"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br/>
      </w:r>
    </w:p>
    <w:p w14:paraId="009C94DF" w14:textId="1A739A0F" w:rsidR="00642D03" w:rsidRPr="00642D03" w:rsidRDefault="00286A38" w:rsidP="00642D03">
      <w:pPr>
        <w:spacing w:after="100" w:afterAutospacing="1"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Además,</w:t>
      </w:r>
      <w:r w:rsidR="00642D03" w:rsidRPr="00642D03">
        <w:rPr>
          <w:rFonts w:ascii="Times New Roman" w:eastAsia="Times New Roman" w:hAnsi="Times New Roman" w:cs="Times New Roman"/>
          <w:sz w:val="24"/>
          <w:szCs w:val="24"/>
          <w:lang w:eastAsia="es-AR"/>
        </w:rPr>
        <w:t xml:space="preserve"> tenemos el </w:t>
      </w:r>
      <w:r w:rsidR="00642D03" w:rsidRPr="00642D03">
        <w:rPr>
          <w:rFonts w:ascii="Times New Roman" w:eastAsia="Times New Roman" w:hAnsi="Times New Roman" w:cs="Times New Roman"/>
          <w:b/>
          <w:bCs/>
          <w:sz w:val="24"/>
          <w:szCs w:val="24"/>
          <w:lang w:eastAsia="es-AR"/>
        </w:rPr>
        <w:t>atributo multivaluado Email </w:t>
      </w:r>
      <w:r w:rsidR="00642D03" w:rsidRPr="00642D03">
        <w:rPr>
          <w:rFonts w:ascii="Times New Roman" w:eastAsia="Times New Roman" w:hAnsi="Times New Roman" w:cs="Times New Roman"/>
          <w:sz w:val="24"/>
          <w:szCs w:val="24"/>
          <w:lang w:eastAsia="es-AR"/>
        </w:rPr>
        <w:t>que habíamos visto que se pasaba como una tabla. Este se crea de la siguiente manera:</w:t>
      </w:r>
    </w:p>
    <w:p w14:paraId="1207DB99" w14:textId="77777777" w:rsidR="00642D03" w:rsidRPr="00642D03" w:rsidRDefault="00642D03" w:rsidP="00642D03">
      <w:pPr>
        <w:spacing w:after="0"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SQL</w:t>
      </w:r>
    </w:p>
    <w:p w14:paraId="528032FB" w14:textId="77777777" w:rsidR="00642D03" w:rsidRPr="00255665" w:rsidRDefault="00642D03" w:rsidP="00642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55665">
        <w:rPr>
          <w:rFonts w:ascii="Consolas" w:eastAsia="Times New Roman" w:hAnsi="Consolas" w:cs="Courier New"/>
          <w:color w:val="212529"/>
          <w:sz w:val="20"/>
          <w:szCs w:val="20"/>
          <w:lang w:eastAsia="es-AR"/>
        </w:rPr>
        <w:t>CREATE TABLE Email (</w:t>
      </w:r>
      <w:r w:rsidRPr="00255665">
        <w:rPr>
          <w:rFonts w:ascii="Consolas" w:eastAsia="Times New Roman" w:hAnsi="Consolas" w:cs="Courier New"/>
          <w:color w:val="212529"/>
          <w:sz w:val="20"/>
          <w:szCs w:val="20"/>
          <w:lang w:eastAsia="es-AR"/>
        </w:rPr>
        <w:br/>
        <w:t xml:space="preserve">  Codigo int not null,</w:t>
      </w:r>
      <w:r w:rsidRPr="00255665">
        <w:rPr>
          <w:rFonts w:ascii="Consolas" w:eastAsia="Times New Roman" w:hAnsi="Consolas" w:cs="Courier New"/>
          <w:color w:val="212529"/>
          <w:sz w:val="20"/>
          <w:szCs w:val="20"/>
          <w:lang w:eastAsia="es-AR"/>
        </w:rPr>
        <w:br/>
        <w:t xml:space="preserve">  Email varchar(100) null,</w:t>
      </w:r>
      <w:r w:rsidRPr="00255665">
        <w:rPr>
          <w:rFonts w:ascii="Consolas" w:eastAsia="Times New Roman" w:hAnsi="Consolas" w:cs="Courier New"/>
          <w:color w:val="212529"/>
          <w:sz w:val="20"/>
          <w:szCs w:val="20"/>
          <w:lang w:eastAsia="es-AR"/>
        </w:rPr>
        <w:br/>
        <w:t xml:space="preserve">  PRIMARY KEY (Codigo),</w:t>
      </w:r>
      <w:r w:rsidRPr="00255665">
        <w:rPr>
          <w:rFonts w:ascii="Consolas" w:eastAsia="Times New Roman" w:hAnsi="Consolas" w:cs="Courier New"/>
          <w:color w:val="212529"/>
          <w:sz w:val="20"/>
          <w:szCs w:val="20"/>
          <w:lang w:eastAsia="es-AR"/>
        </w:rPr>
        <w:br/>
        <w:t xml:space="preserve">  FOREIGN KEY (CodSocio) REFERENCES Socios (Codigo)</w:t>
      </w:r>
      <w:r w:rsidRPr="00255665">
        <w:rPr>
          <w:rFonts w:ascii="Consolas" w:eastAsia="Times New Roman" w:hAnsi="Consolas" w:cs="Courier New"/>
          <w:color w:val="212529"/>
          <w:sz w:val="20"/>
          <w:szCs w:val="20"/>
          <w:lang w:eastAsia="es-AR"/>
        </w:rPr>
        <w:br/>
        <w:t>)</w:t>
      </w:r>
    </w:p>
    <w:p w14:paraId="1B30A795" w14:textId="77777777" w:rsidR="00642D03" w:rsidRPr="00255665" w:rsidRDefault="00642D03" w:rsidP="00642D03">
      <w:pPr>
        <w:spacing w:after="0" w:line="240" w:lineRule="auto"/>
        <w:rPr>
          <w:rFonts w:ascii="Times New Roman" w:eastAsia="Times New Roman" w:hAnsi="Times New Roman" w:cs="Times New Roman"/>
          <w:sz w:val="24"/>
          <w:szCs w:val="24"/>
          <w:lang w:eastAsia="es-AR"/>
        </w:rPr>
      </w:pPr>
      <w:r w:rsidRPr="00255665">
        <w:rPr>
          <w:rFonts w:ascii="Times New Roman" w:eastAsia="Times New Roman" w:hAnsi="Times New Roman" w:cs="Times New Roman"/>
          <w:sz w:val="24"/>
          <w:szCs w:val="24"/>
          <w:lang w:eastAsia="es-AR"/>
        </w:rPr>
        <w:br/>
      </w:r>
    </w:p>
    <w:p w14:paraId="3499B993" w14:textId="77777777" w:rsidR="00642D03" w:rsidRPr="00642D03" w:rsidRDefault="00642D03" w:rsidP="00642D03">
      <w:pPr>
        <w:spacing w:after="100" w:afterAutospacing="1" w:line="240" w:lineRule="auto"/>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¿Podés escribir las sentencias de creación de las tablas que faltan?</w:t>
      </w:r>
    </w:p>
    <w:p w14:paraId="2C16FD3A" w14:textId="422B146A" w:rsidR="00286A38" w:rsidRDefault="00642D03" w:rsidP="00286A38">
      <w:pPr>
        <w:spacing w:after="0" w:line="480" w:lineRule="atLeast"/>
        <w:rPr>
          <w:rFonts w:ascii="Times New Roman" w:eastAsia="Times New Roman" w:hAnsi="Times New Roman" w:cs="Times New Roman"/>
          <w:sz w:val="24"/>
          <w:szCs w:val="24"/>
          <w:lang w:eastAsia="es-AR"/>
        </w:rPr>
      </w:pPr>
      <w:r w:rsidRPr="00642D03">
        <w:rPr>
          <w:rFonts w:ascii="Times New Roman" w:eastAsia="Times New Roman" w:hAnsi="Times New Roman" w:cs="Times New Roman"/>
          <w:sz w:val="24"/>
          <w:szCs w:val="24"/>
          <w:lang w:eastAsia="es-AR"/>
        </w:rPr>
        <w:t>Mirá nuestra solución</w:t>
      </w:r>
      <w:r w:rsidR="00286A38">
        <w:rPr>
          <w:rFonts w:ascii="Times New Roman" w:eastAsia="Times New Roman" w:hAnsi="Times New Roman" w:cs="Times New Roman"/>
          <w:sz w:val="24"/>
          <w:szCs w:val="24"/>
          <w:lang w:eastAsia="es-AR"/>
        </w:rPr>
        <w:t>:</w:t>
      </w:r>
    </w:p>
    <w:p w14:paraId="59253964" w14:textId="77777777" w:rsidR="00286A38" w:rsidRPr="00286A38" w:rsidRDefault="00286A38" w:rsidP="00286A38">
      <w:pPr>
        <w:spacing w:after="0" w:line="240" w:lineRule="auto"/>
        <w:rPr>
          <w:rFonts w:ascii="Times New Roman" w:eastAsia="Times New Roman" w:hAnsi="Times New Roman" w:cs="Times New Roman"/>
          <w:sz w:val="24"/>
          <w:szCs w:val="24"/>
          <w:lang w:eastAsia="es-AR"/>
        </w:rPr>
      </w:pPr>
      <w:r w:rsidRPr="00286A38">
        <w:rPr>
          <w:rFonts w:ascii="Segoe UI" w:eastAsia="Times New Roman" w:hAnsi="Segoe UI" w:cs="Segoe UI"/>
          <w:color w:val="2F6473"/>
          <w:sz w:val="23"/>
          <w:szCs w:val="23"/>
          <w:shd w:val="clear" w:color="auto" w:fill="DEF2F8"/>
          <w:lang w:eastAsia="es-AR"/>
        </w:rPr>
        <w:t xml:space="preserve">Si seguiste los pasos indicados entonces habrás creado las tablas restantes de la siguiente manera (recordarás de la Unidad 2 que </w:t>
      </w:r>
      <w:r w:rsidRPr="00286A38">
        <w:rPr>
          <w:rFonts w:ascii="Segoe UI" w:eastAsia="Times New Roman" w:hAnsi="Segoe UI" w:cs="Segoe UI"/>
          <w:color w:val="2F6473"/>
          <w:sz w:val="23"/>
          <w:szCs w:val="23"/>
          <w:u w:val="single"/>
          <w:shd w:val="clear" w:color="auto" w:fill="DEF2F8"/>
          <w:lang w:eastAsia="es-AR"/>
        </w:rPr>
        <w:t>las relaciones N-M se pasaban como una tabla adicional con los atributos clave de las tablas participantes en la relación, como clave de dicha tabla</w:t>
      </w:r>
      <w:r w:rsidRPr="00286A38">
        <w:rPr>
          <w:rFonts w:ascii="Segoe UI" w:eastAsia="Times New Roman" w:hAnsi="Segoe UI" w:cs="Segoe UI"/>
          <w:color w:val="2F6473"/>
          <w:sz w:val="23"/>
          <w:szCs w:val="23"/>
          <w:shd w:val="clear" w:color="auto" w:fill="DEF2F8"/>
          <w:lang w:eastAsia="es-AR"/>
        </w:rPr>
        <w:t>): </w:t>
      </w:r>
      <w:r w:rsidRPr="00286A38">
        <w:rPr>
          <w:rFonts w:ascii="Segoe UI" w:eastAsia="Times New Roman" w:hAnsi="Segoe UI" w:cs="Segoe UI"/>
          <w:color w:val="2F6473"/>
          <w:sz w:val="23"/>
          <w:szCs w:val="23"/>
          <w:lang w:eastAsia="es-AR"/>
        </w:rPr>
        <w:br/>
      </w:r>
    </w:p>
    <w:p w14:paraId="041785DA" w14:textId="77777777" w:rsidR="00286A38" w:rsidRPr="005255C9" w:rsidRDefault="00286A38" w:rsidP="00286A38">
      <w:pPr>
        <w:spacing w:after="0" w:line="240" w:lineRule="auto"/>
        <w:rPr>
          <w:rFonts w:ascii="Segoe UI" w:eastAsia="Times New Roman" w:hAnsi="Segoe UI" w:cs="Segoe UI"/>
          <w:color w:val="2F6473"/>
          <w:sz w:val="23"/>
          <w:szCs w:val="23"/>
          <w:lang w:val="en-US" w:eastAsia="es-AR"/>
        </w:rPr>
      </w:pPr>
      <w:r w:rsidRPr="005255C9">
        <w:rPr>
          <w:rFonts w:ascii="Segoe UI" w:eastAsia="Times New Roman" w:hAnsi="Segoe UI" w:cs="Segoe UI"/>
          <w:color w:val="2F6473"/>
          <w:sz w:val="23"/>
          <w:szCs w:val="23"/>
          <w:lang w:val="en-US" w:eastAsia="es-AR"/>
        </w:rPr>
        <w:t>SQL</w:t>
      </w:r>
    </w:p>
    <w:p w14:paraId="1576AB7A"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CREATE TABLE Libro (</w:t>
      </w:r>
    </w:p>
    <w:p w14:paraId="049D3267"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Codigo int not null,</w:t>
      </w:r>
    </w:p>
    <w:p w14:paraId="1DA34D0C"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255C9">
        <w:rPr>
          <w:rFonts w:ascii="Consolas" w:eastAsia="Times New Roman" w:hAnsi="Consolas" w:cs="Courier New"/>
          <w:color w:val="212529"/>
          <w:sz w:val="20"/>
          <w:szCs w:val="20"/>
          <w:lang w:val="en-US" w:eastAsia="es-AR"/>
        </w:rPr>
        <w:t xml:space="preserve">  </w:t>
      </w:r>
      <w:r w:rsidRPr="00286A38">
        <w:rPr>
          <w:rFonts w:ascii="Consolas" w:eastAsia="Times New Roman" w:hAnsi="Consolas" w:cs="Courier New"/>
          <w:color w:val="212529"/>
          <w:sz w:val="20"/>
          <w:szCs w:val="20"/>
          <w:lang w:eastAsia="es-AR"/>
        </w:rPr>
        <w:t>Título varchar(100) null,</w:t>
      </w:r>
    </w:p>
    <w:p w14:paraId="1CCF7E9B"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Edición varchar(20) null,</w:t>
      </w:r>
    </w:p>
    <w:p w14:paraId="5F38D174"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Lugar varchar(50) null,</w:t>
      </w:r>
    </w:p>
    <w:p w14:paraId="21C8447B"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Año int null,</w:t>
      </w:r>
    </w:p>
    <w:p w14:paraId="1AF7E765"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286A38">
        <w:rPr>
          <w:rFonts w:ascii="Consolas" w:eastAsia="Times New Roman" w:hAnsi="Consolas" w:cs="Courier New"/>
          <w:color w:val="212529"/>
          <w:sz w:val="20"/>
          <w:szCs w:val="20"/>
          <w:lang w:eastAsia="es-AR"/>
        </w:rPr>
        <w:t xml:space="preserve">  </w:t>
      </w:r>
      <w:r w:rsidRPr="005255C9">
        <w:rPr>
          <w:rFonts w:ascii="Consolas" w:eastAsia="Times New Roman" w:hAnsi="Consolas" w:cs="Courier New"/>
          <w:color w:val="212529"/>
          <w:sz w:val="20"/>
          <w:szCs w:val="20"/>
          <w:lang w:val="en-US" w:eastAsia="es-AR"/>
        </w:rPr>
        <w:t>Fecha_Alta datetime null,</w:t>
      </w:r>
    </w:p>
    <w:p w14:paraId="3374D6D3"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PRIMARY KEY (Codigo)</w:t>
      </w:r>
    </w:p>
    <w:p w14:paraId="24621AEB"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w:t>
      </w:r>
    </w:p>
    <w:p w14:paraId="62AF8109"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01F6240B"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CREATE TABLE Autor (</w:t>
      </w:r>
    </w:p>
    <w:p w14:paraId="5AD17171"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ID int not null,</w:t>
      </w:r>
    </w:p>
    <w:p w14:paraId="2FF9E5C7"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255C9">
        <w:rPr>
          <w:rFonts w:ascii="Consolas" w:eastAsia="Times New Roman" w:hAnsi="Consolas" w:cs="Courier New"/>
          <w:color w:val="212529"/>
          <w:sz w:val="20"/>
          <w:szCs w:val="20"/>
          <w:lang w:val="en-US" w:eastAsia="es-AR"/>
        </w:rPr>
        <w:t xml:space="preserve">  </w:t>
      </w:r>
      <w:r w:rsidRPr="00286A38">
        <w:rPr>
          <w:rFonts w:ascii="Consolas" w:eastAsia="Times New Roman" w:hAnsi="Consolas" w:cs="Courier New"/>
          <w:color w:val="212529"/>
          <w:sz w:val="20"/>
          <w:szCs w:val="20"/>
          <w:lang w:eastAsia="es-AR"/>
        </w:rPr>
        <w:t>Nombre varchar(30) null,</w:t>
      </w:r>
    </w:p>
    <w:p w14:paraId="20F0D917"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Apellido varchar(30) null,</w:t>
      </w:r>
    </w:p>
    <w:p w14:paraId="52C4FA02"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286A38">
        <w:rPr>
          <w:rFonts w:ascii="Consolas" w:eastAsia="Times New Roman" w:hAnsi="Consolas" w:cs="Courier New"/>
          <w:color w:val="212529"/>
          <w:sz w:val="20"/>
          <w:szCs w:val="20"/>
          <w:lang w:eastAsia="es-AR"/>
        </w:rPr>
        <w:t xml:space="preserve">  </w:t>
      </w:r>
      <w:r w:rsidRPr="005255C9">
        <w:rPr>
          <w:rFonts w:ascii="Consolas" w:eastAsia="Times New Roman" w:hAnsi="Consolas" w:cs="Courier New"/>
          <w:color w:val="212529"/>
          <w:sz w:val="20"/>
          <w:szCs w:val="20"/>
          <w:lang w:val="en-US" w:eastAsia="es-AR"/>
        </w:rPr>
        <w:t>PRIMARY KEY (ID)</w:t>
      </w:r>
    </w:p>
    <w:p w14:paraId="69B7F079"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w:t>
      </w:r>
    </w:p>
    <w:p w14:paraId="50913250"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6D441787"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CREATE TABLE Libro_Autor (</w:t>
      </w:r>
    </w:p>
    <w:p w14:paraId="68478888"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CodLibro int not null,</w:t>
      </w:r>
    </w:p>
    <w:p w14:paraId="1B4DB83A"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CodAutor int not null,</w:t>
      </w:r>
    </w:p>
    <w:p w14:paraId="0FA1555A"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PRIMARY KEY (CodLibro,CodAutor) </w:t>
      </w:r>
    </w:p>
    <w:p w14:paraId="3B540DBA"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lastRenderedPageBreak/>
        <w:t xml:space="preserve">  FOREIGN KEY (CodLibro)</w:t>
      </w:r>
    </w:p>
    <w:p w14:paraId="229F5C9B"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REFERENCES Libro(Codigo),</w:t>
      </w:r>
    </w:p>
    <w:p w14:paraId="56B07D73"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FOREIGN KEY (CodAutor)</w:t>
      </w:r>
    </w:p>
    <w:p w14:paraId="4BC98822"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REFERENCES Autor(ID)</w:t>
      </w:r>
    </w:p>
    <w:p w14:paraId="0D7854A6"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w:t>
      </w:r>
    </w:p>
    <w:p w14:paraId="5C54250B"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w:t>
      </w:r>
    </w:p>
    <w:p w14:paraId="231DEE71"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CREATE TABLE Prestamo_Libro (</w:t>
      </w:r>
    </w:p>
    <w:p w14:paraId="4E51178D"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CodLibro int not null,</w:t>
      </w:r>
    </w:p>
    <w:p w14:paraId="18016666"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CodPrestamo int not null,</w:t>
      </w:r>
    </w:p>
    <w:p w14:paraId="08C2194C"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PRIMARY KEY (CodLibro,CodPrestamo), </w:t>
      </w:r>
    </w:p>
    <w:p w14:paraId="19511B9B" w14:textId="77777777" w:rsidR="00286A38" w:rsidRPr="005255C9"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5255C9">
        <w:rPr>
          <w:rFonts w:ascii="Consolas" w:eastAsia="Times New Roman" w:hAnsi="Consolas" w:cs="Courier New"/>
          <w:color w:val="212529"/>
          <w:sz w:val="20"/>
          <w:szCs w:val="20"/>
          <w:lang w:val="en-US" w:eastAsia="es-AR"/>
        </w:rPr>
        <w:t xml:space="preserve">  FOREIGN KEY (CodLibro)</w:t>
      </w:r>
    </w:p>
    <w:p w14:paraId="579CB61D"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255C9">
        <w:rPr>
          <w:rFonts w:ascii="Consolas" w:eastAsia="Times New Roman" w:hAnsi="Consolas" w:cs="Courier New"/>
          <w:color w:val="212529"/>
          <w:sz w:val="20"/>
          <w:szCs w:val="20"/>
          <w:lang w:val="en-US" w:eastAsia="es-AR"/>
        </w:rPr>
        <w:t xml:space="preserve">  </w:t>
      </w:r>
      <w:r w:rsidRPr="00286A38">
        <w:rPr>
          <w:rFonts w:ascii="Consolas" w:eastAsia="Times New Roman" w:hAnsi="Consolas" w:cs="Courier New"/>
          <w:color w:val="212529"/>
          <w:sz w:val="20"/>
          <w:szCs w:val="20"/>
          <w:lang w:eastAsia="es-AR"/>
        </w:rPr>
        <w:t>REFERENCES Libro(Codigo),</w:t>
      </w:r>
    </w:p>
    <w:p w14:paraId="32036834"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FOREIGN KEY (CodPrestamo)</w:t>
      </w:r>
    </w:p>
    <w:p w14:paraId="47C15B6C"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 xml:space="preserve">  REFERENCES Prestamo(ID)</w:t>
      </w:r>
    </w:p>
    <w:p w14:paraId="5FDD117A" w14:textId="77777777" w:rsidR="00286A38" w:rsidRPr="00286A38" w:rsidRDefault="00286A38" w:rsidP="00286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86A38">
        <w:rPr>
          <w:rFonts w:ascii="Consolas" w:eastAsia="Times New Roman" w:hAnsi="Consolas" w:cs="Courier New"/>
          <w:color w:val="212529"/>
          <w:sz w:val="20"/>
          <w:szCs w:val="20"/>
          <w:lang w:eastAsia="es-AR"/>
        </w:rPr>
        <w:t>);</w:t>
      </w:r>
    </w:p>
    <w:p w14:paraId="1DE3C7DE" w14:textId="77777777" w:rsidR="00286A38" w:rsidRDefault="00286A38" w:rsidP="00642D03">
      <w:pPr>
        <w:spacing w:after="100" w:afterAutospacing="1" w:line="240" w:lineRule="auto"/>
        <w:rPr>
          <w:rFonts w:ascii="Times New Roman" w:eastAsia="Times New Roman" w:hAnsi="Times New Roman" w:cs="Times New Roman"/>
          <w:sz w:val="24"/>
          <w:szCs w:val="24"/>
          <w:lang w:eastAsia="es-AR"/>
        </w:rPr>
      </w:pPr>
    </w:p>
    <w:p w14:paraId="79F9B9A1" w14:textId="1012F22C" w:rsidR="00642D03" w:rsidRPr="00642D03" w:rsidRDefault="00642D03" w:rsidP="00642D03">
      <w:pPr>
        <w:shd w:val="clear" w:color="auto" w:fill="DEF1DE"/>
        <w:spacing w:after="0" w:line="240" w:lineRule="auto"/>
        <w:rPr>
          <w:rFonts w:ascii="Segoe UI" w:eastAsia="Times New Roman" w:hAnsi="Segoe UI" w:cs="Segoe UI"/>
          <w:color w:val="306030"/>
          <w:sz w:val="23"/>
          <w:szCs w:val="23"/>
          <w:lang w:eastAsia="es-AR"/>
        </w:rPr>
      </w:pPr>
      <w:r w:rsidRPr="00642D03">
        <w:rPr>
          <w:rFonts w:ascii="Segoe UI" w:eastAsia="Times New Roman" w:hAnsi="Segoe UI" w:cs="Segoe UI"/>
          <w:color w:val="306030"/>
          <w:sz w:val="23"/>
          <w:szCs w:val="23"/>
          <w:lang w:eastAsia="es-AR"/>
        </w:rPr>
        <w:t>Ahora bien</w:t>
      </w:r>
      <w:r w:rsidR="00286A38">
        <w:rPr>
          <w:rFonts w:ascii="Segoe UI" w:eastAsia="Times New Roman" w:hAnsi="Segoe UI" w:cs="Segoe UI"/>
          <w:color w:val="306030"/>
          <w:sz w:val="23"/>
          <w:szCs w:val="23"/>
          <w:lang w:eastAsia="es-AR"/>
        </w:rPr>
        <w:t>…</w:t>
      </w:r>
      <w:r w:rsidRPr="00642D03">
        <w:rPr>
          <w:rFonts w:ascii="Segoe UI" w:eastAsia="Times New Roman" w:hAnsi="Segoe UI" w:cs="Segoe UI"/>
          <w:color w:val="306030"/>
          <w:sz w:val="23"/>
          <w:szCs w:val="23"/>
          <w:lang w:eastAsia="es-AR"/>
        </w:rPr>
        <w:t> </w:t>
      </w:r>
      <w:r w:rsidRPr="00642D03">
        <w:rPr>
          <w:rFonts w:ascii="Segoe UI" w:eastAsia="Times New Roman" w:hAnsi="Segoe UI" w:cs="Segoe UI"/>
          <w:color w:val="306030"/>
          <w:sz w:val="23"/>
          <w:szCs w:val="23"/>
          <w:lang w:eastAsia="es-AR"/>
        </w:rPr>
        <w:br/>
        <w:t xml:space="preserve">¿Qué sucede </w:t>
      </w:r>
      <w:r w:rsidRPr="00286A38">
        <w:rPr>
          <w:rFonts w:ascii="Segoe UI" w:eastAsia="Times New Roman" w:hAnsi="Segoe UI" w:cs="Segoe UI"/>
          <w:b/>
          <w:color w:val="306030"/>
          <w:sz w:val="23"/>
          <w:szCs w:val="23"/>
          <w:u w:val="single"/>
          <w:lang w:eastAsia="es-AR"/>
        </w:rPr>
        <w:t>si quisiéramos cambiar algo en la tabla que creamos</w:t>
      </w:r>
      <w:r w:rsidRPr="00642D03">
        <w:rPr>
          <w:rFonts w:ascii="Segoe UI" w:eastAsia="Times New Roman" w:hAnsi="Segoe UI" w:cs="Segoe UI"/>
          <w:color w:val="306030"/>
          <w:sz w:val="23"/>
          <w:szCs w:val="23"/>
          <w:lang w:eastAsia="es-AR"/>
        </w:rPr>
        <w:t>? </w:t>
      </w:r>
      <w:r w:rsidRPr="00642D03">
        <w:rPr>
          <w:rFonts w:ascii="Segoe UI" w:eastAsia="Times New Roman" w:hAnsi="Segoe UI" w:cs="Segoe UI"/>
          <w:color w:val="306030"/>
          <w:sz w:val="23"/>
          <w:szCs w:val="23"/>
          <w:lang w:eastAsia="es-AR"/>
        </w:rPr>
        <w:br/>
        <w:t>¿Cómo haríamos si quisiéramos agregar una columna?</w:t>
      </w:r>
    </w:p>
    <w:p w14:paraId="76401362" w14:textId="77777777" w:rsidR="00286A38" w:rsidRDefault="00642D03" w:rsidP="00642D03">
      <w:pPr>
        <w:shd w:val="clear" w:color="auto" w:fill="FFFFFF"/>
        <w:spacing w:after="100" w:afterAutospacing="1" w:line="240" w:lineRule="auto"/>
        <w:rPr>
          <w:rFonts w:ascii="Segoe UI" w:eastAsia="Times New Roman" w:hAnsi="Segoe UI" w:cs="Segoe UI"/>
          <w:color w:val="373A3C"/>
          <w:sz w:val="23"/>
          <w:szCs w:val="23"/>
          <w:lang w:eastAsia="es-AR"/>
        </w:rPr>
      </w:pPr>
      <w:r w:rsidRPr="00642D03">
        <w:rPr>
          <w:rFonts w:ascii="Segoe UI" w:eastAsia="Times New Roman" w:hAnsi="Segoe UI" w:cs="Segoe UI"/>
          <w:color w:val="373A3C"/>
          <w:sz w:val="23"/>
          <w:szCs w:val="23"/>
          <w:lang w:eastAsia="es-AR"/>
        </w:rPr>
        <w:t>En ese caso utilizamos la </w:t>
      </w:r>
    </w:p>
    <w:p w14:paraId="62763AFF" w14:textId="77777777" w:rsidR="00286A38" w:rsidRPr="00286A38" w:rsidRDefault="00642D03" w:rsidP="00286A38">
      <w:pPr>
        <w:pStyle w:val="Ttulo3"/>
        <w:shd w:val="clear" w:color="auto" w:fill="FFFFFF"/>
        <w:spacing w:before="0" w:beforeAutospacing="0"/>
        <w:rPr>
          <w:rFonts w:ascii="Segoe UI" w:hAnsi="Segoe UI" w:cs="Segoe UI"/>
          <w:bCs w:val="0"/>
          <w:color w:val="373A3C"/>
          <w:sz w:val="28"/>
        </w:rPr>
      </w:pPr>
      <w:r w:rsidRPr="00286A38">
        <w:rPr>
          <w:rFonts w:ascii="Segoe UI" w:hAnsi="Segoe UI" w:cs="Segoe UI"/>
          <w:bCs w:val="0"/>
          <w:color w:val="373A3C"/>
          <w:sz w:val="28"/>
        </w:rPr>
        <w:t>sentencia ALTER. </w:t>
      </w:r>
    </w:p>
    <w:p w14:paraId="7C5350AB" w14:textId="0EABDBBC" w:rsidR="00642D03" w:rsidRPr="00642D03" w:rsidRDefault="00642D03" w:rsidP="00642D03">
      <w:pPr>
        <w:shd w:val="clear" w:color="auto" w:fill="FFFFFF"/>
        <w:spacing w:after="100" w:afterAutospacing="1" w:line="240" w:lineRule="auto"/>
        <w:rPr>
          <w:rFonts w:ascii="Segoe UI" w:eastAsia="Times New Roman" w:hAnsi="Segoe UI" w:cs="Segoe UI"/>
          <w:color w:val="373A3C"/>
          <w:sz w:val="23"/>
          <w:szCs w:val="23"/>
          <w:lang w:eastAsia="es-AR"/>
        </w:rPr>
      </w:pPr>
      <w:r w:rsidRPr="00642D03">
        <w:rPr>
          <w:rFonts w:ascii="Segoe UI" w:eastAsia="Times New Roman" w:hAnsi="Segoe UI" w:cs="Segoe UI"/>
          <w:color w:val="373A3C"/>
          <w:sz w:val="23"/>
          <w:szCs w:val="23"/>
          <w:lang w:eastAsia="es-AR"/>
        </w:rPr>
        <w:t xml:space="preserve">Para </w:t>
      </w:r>
      <w:r w:rsidRPr="00286A38">
        <w:rPr>
          <w:rFonts w:ascii="Segoe UI" w:eastAsia="Times New Roman" w:hAnsi="Segoe UI" w:cs="Segoe UI"/>
          <w:b/>
          <w:color w:val="373A3C"/>
          <w:sz w:val="23"/>
          <w:szCs w:val="23"/>
          <w:lang w:eastAsia="es-AR"/>
        </w:rPr>
        <w:t>agregar</w:t>
      </w:r>
      <w:r w:rsidRPr="00642D03">
        <w:rPr>
          <w:rFonts w:ascii="Segoe UI" w:eastAsia="Times New Roman" w:hAnsi="Segoe UI" w:cs="Segoe UI"/>
          <w:color w:val="373A3C"/>
          <w:sz w:val="23"/>
          <w:szCs w:val="23"/>
          <w:lang w:eastAsia="es-AR"/>
        </w:rPr>
        <w:t xml:space="preserve"> una </w:t>
      </w:r>
      <w:r w:rsidRPr="00286A38">
        <w:rPr>
          <w:rFonts w:ascii="Segoe UI" w:eastAsia="Times New Roman" w:hAnsi="Segoe UI" w:cs="Segoe UI"/>
          <w:color w:val="373A3C"/>
          <w:sz w:val="23"/>
          <w:szCs w:val="23"/>
          <w:u w:val="single"/>
          <w:lang w:eastAsia="es-AR"/>
        </w:rPr>
        <w:t>columna</w:t>
      </w:r>
      <w:r w:rsidRPr="00642D03">
        <w:rPr>
          <w:rFonts w:ascii="Segoe UI" w:eastAsia="Times New Roman" w:hAnsi="Segoe UI" w:cs="Segoe UI"/>
          <w:color w:val="373A3C"/>
          <w:sz w:val="23"/>
          <w:szCs w:val="23"/>
          <w:lang w:eastAsia="es-AR"/>
        </w:rPr>
        <w:t xml:space="preserve"> hacemos </w:t>
      </w:r>
      <w:r w:rsidR="00286A38" w:rsidRPr="00642D03">
        <w:rPr>
          <w:rFonts w:ascii="Segoe UI" w:eastAsia="Times New Roman" w:hAnsi="Segoe UI" w:cs="Segoe UI"/>
          <w:color w:val="373A3C"/>
          <w:sz w:val="23"/>
          <w:szCs w:val="23"/>
          <w:lang w:eastAsia="es-AR"/>
        </w:rPr>
        <w:t>así</w:t>
      </w:r>
      <w:r w:rsidRPr="00642D03">
        <w:rPr>
          <w:rFonts w:ascii="Segoe UI" w:eastAsia="Times New Roman" w:hAnsi="Segoe UI" w:cs="Segoe UI"/>
          <w:color w:val="373A3C"/>
          <w:sz w:val="23"/>
          <w:szCs w:val="23"/>
          <w:lang w:eastAsia="es-AR"/>
        </w:rPr>
        <w:t>:</w:t>
      </w:r>
    </w:p>
    <w:p w14:paraId="234AA1A4" w14:textId="77777777" w:rsidR="00642D03" w:rsidRPr="00286A38" w:rsidRDefault="00642D03" w:rsidP="00286A38">
      <w:pPr>
        <w:spacing w:after="0" w:line="240" w:lineRule="auto"/>
        <w:rPr>
          <w:rFonts w:ascii="Segoe UI" w:eastAsia="Times New Roman" w:hAnsi="Segoe UI" w:cs="Segoe UI"/>
          <w:color w:val="2F6473"/>
          <w:sz w:val="23"/>
          <w:szCs w:val="23"/>
          <w:lang w:eastAsia="es-AR"/>
        </w:rPr>
      </w:pPr>
      <w:r w:rsidRPr="00286A38">
        <w:rPr>
          <w:rFonts w:ascii="Segoe UI" w:eastAsia="Times New Roman" w:hAnsi="Segoe UI" w:cs="Segoe UI"/>
          <w:color w:val="2F6473"/>
          <w:sz w:val="23"/>
          <w:szCs w:val="23"/>
          <w:lang w:eastAsia="es-AR"/>
        </w:rPr>
        <w:t>SQL</w:t>
      </w:r>
    </w:p>
    <w:p w14:paraId="0127CB40" w14:textId="72197A02" w:rsidR="00642D03" w:rsidRDefault="00642D03" w:rsidP="0064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642D03">
        <w:rPr>
          <w:rFonts w:ascii="Consolas" w:eastAsia="Times New Roman" w:hAnsi="Consolas" w:cs="Courier New"/>
          <w:color w:val="212529"/>
          <w:sz w:val="20"/>
          <w:szCs w:val="20"/>
          <w:lang w:eastAsia="es-AR"/>
        </w:rPr>
        <w:t>ALTER TABLE nombre de tabla</w:t>
      </w:r>
      <w:r w:rsidRPr="00642D03">
        <w:rPr>
          <w:rFonts w:ascii="Consolas" w:eastAsia="Times New Roman" w:hAnsi="Consolas" w:cs="Courier New"/>
          <w:color w:val="212529"/>
          <w:sz w:val="20"/>
          <w:szCs w:val="20"/>
          <w:lang w:eastAsia="es-AR"/>
        </w:rPr>
        <w:br/>
        <w:t xml:space="preserve">  </w:t>
      </w:r>
      <w:r w:rsidRPr="005811AA">
        <w:rPr>
          <w:rFonts w:ascii="Consolas" w:eastAsia="Times New Roman" w:hAnsi="Consolas" w:cs="Courier New"/>
          <w:b/>
          <w:color w:val="212529"/>
          <w:sz w:val="20"/>
          <w:szCs w:val="20"/>
          <w:lang w:eastAsia="es-AR"/>
        </w:rPr>
        <w:t>ADD</w:t>
      </w:r>
      <w:r w:rsidRPr="00642D03">
        <w:rPr>
          <w:rFonts w:ascii="Consolas" w:eastAsia="Times New Roman" w:hAnsi="Consolas" w:cs="Courier New"/>
          <w:color w:val="212529"/>
          <w:sz w:val="20"/>
          <w:szCs w:val="20"/>
          <w:lang w:eastAsia="es-AR"/>
        </w:rPr>
        <w:t xml:space="preserve"> nombre de columna tipo de dato;</w:t>
      </w:r>
    </w:p>
    <w:p w14:paraId="566AA034" w14:textId="77777777" w:rsidR="00286A38" w:rsidRPr="00642D03" w:rsidRDefault="00286A38" w:rsidP="0064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6EAD1257" w14:textId="5390BFEF" w:rsidR="00642D03" w:rsidRDefault="00642D03" w:rsidP="00642D03">
      <w:pPr>
        <w:spacing w:after="0" w:line="240" w:lineRule="auto"/>
        <w:rPr>
          <w:rFonts w:ascii="Segoe UI" w:eastAsia="Times New Roman" w:hAnsi="Segoe UI" w:cs="Segoe UI"/>
          <w:color w:val="373A3C"/>
          <w:sz w:val="23"/>
          <w:szCs w:val="23"/>
          <w:shd w:val="clear" w:color="auto" w:fill="FFFFFF"/>
          <w:lang w:val="es-ES" w:eastAsia="es-AR"/>
        </w:rPr>
      </w:pPr>
      <w:r w:rsidRPr="00642D03">
        <w:rPr>
          <w:rFonts w:ascii="Segoe UI" w:eastAsia="Times New Roman" w:hAnsi="Segoe UI" w:cs="Segoe UI"/>
          <w:color w:val="373A3C"/>
          <w:sz w:val="23"/>
          <w:szCs w:val="23"/>
          <w:shd w:val="clear" w:color="auto" w:fill="FFFFFF"/>
          <w:lang w:val="es-ES" w:eastAsia="es-AR"/>
        </w:rPr>
        <w:t xml:space="preserve">Y para </w:t>
      </w:r>
      <w:r w:rsidRPr="00286A38">
        <w:rPr>
          <w:rFonts w:ascii="Segoe UI" w:eastAsia="Times New Roman" w:hAnsi="Segoe UI" w:cs="Segoe UI"/>
          <w:b/>
          <w:color w:val="373A3C"/>
          <w:sz w:val="23"/>
          <w:szCs w:val="23"/>
          <w:shd w:val="clear" w:color="auto" w:fill="FFFFFF"/>
          <w:lang w:val="es-ES" w:eastAsia="es-AR"/>
        </w:rPr>
        <w:t>eliminar</w:t>
      </w:r>
      <w:r w:rsidRPr="00642D03">
        <w:rPr>
          <w:rFonts w:ascii="Segoe UI" w:eastAsia="Times New Roman" w:hAnsi="Segoe UI" w:cs="Segoe UI"/>
          <w:color w:val="373A3C"/>
          <w:sz w:val="23"/>
          <w:szCs w:val="23"/>
          <w:shd w:val="clear" w:color="auto" w:fill="FFFFFF"/>
          <w:lang w:val="es-ES" w:eastAsia="es-AR"/>
        </w:rPr>
        <w:t xml:space="preserve"> una </w:t>
      </w:r>
      <w:r w:rsidRPr="00286A38">
        <w:rPr>
          <w:rFonts w:ascii="Segoe UI" w:eastAsia="Times New Roman" w:hAnsi="Segoe UI" w:cs="Segoe UI"/>
          <w:color w:val="373A3C"/>
          <w:sz w:val="23"/>
          <w:szCs w:val="23"/>
          <w:u w:val="single"/>
          <w:shd w:val="clear" w:color="auto" w:fill="FFFFFF"/>
          <w:lang w:val="es-ES" w:eastAsia="es-AR"/>
        </w:rPr>
        <w:t>columna</w:t>
      </w:r>
      <w:r w:rsidRPr="00642D03">
        <w:rPr>
          <w:rFonts w:ascii="Segoe UI" w:eastAsia="Times New Roman" w:hAnsi="Segoe UI" w:cs="Segoe UI"/>
          <w:color w:val="373A3C"/>
          <w:sz w:val="23"/>
          <w:szCs w:val="23"/>
          <w:shd w:val="clear" w:color="auto" w:fill="FFFFFF"/>
          <w:lang w:val="es-ES" w:eastAsia="es-AR"/>
        </w:rPr>
        <w:t xml:space="preserve"> hacemos así:</w:t>
      </w:r>
    </w:p>
    <w:p w14:paraId="732013E1" w14:textId="77777777" w:rsidR="00286A38" w:rsidRPr="00642D03" w:rsidRDefault="00286A38" w:rsidP="00642D03">
      <w:pPr>
        <w:spacing w:after="0" w:line="240" w:lineRule="auto"/>
        <w:rPr>
          <w:rFonts w:ascii="Times New Roman" w:eastAsia="Times New Roman" w:hAnsi="Times New Roman" w:cs="Times New Roman"/>
          <w:sz w:val="24"/>
          <w:szCs w:val="24"/>
          <w:lang w:eastAsia="es-AR"/>
        </w:rPr>
      </w:pPr>
    </w:p>
    <w:p w14:paraId="00A58760" w14:textId="77777777" w:rsidR="00642D03" w:rsidRPr="005811AA" w:rsidRDefault="00642D03" w:rsidP="005811AA">
      <w:pPr>
        <w:spacing w:after="0" w:line="240" w:lineRule="auto"/>
        <w:rPr>
          <w:rFonts w:ascii="Segoe UI" w:eastAsia="Times New Roman" w:hAnsi="Segoe UI" w:cs="Segoe UI"/>
          <w:color w:val="2F6473"/>
          <w:sz w:val="23"/>
          <w:szCs w:val="23"/>
          <w:lang w:eastAsia="es-AR"/>
        </w:rPr>
      </w:pPr>
      <w:r w:rsidRPr="005811AA">
        <w:rPr>
          <w:rFonts w:ascii="Segoe UI" w:eastAsia="Times New Roman" w:hAnsi="Segoe UI" w:cs="Segoe UI"/>
          <w:color w:val="2F6473"/>
          <w:sz w:val="23"/>
          <w:szCs w:val="23"/>
          <w:lang w:eastAsia="es-AR"/>
        </w:rPr>
        <w:t>SQL</w:t>
      </w:r>
    </w:p>
    <w:p w14:paraId="69471EF3" w14:textId="6C1174E6" w:rsidR="00642D03" w:rsidRDefault="00642D03" w:rsidP="0064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642D03">
        <w:rPr>
          <w:rFonts w:ascii="Consolas" w:eastAsia="Times New Roman" w:hAnsi="Consolas" w:cs="Courier New"/>
          <w:color w:val="212529"/>
          <w:sz w:val="20"/>
          <w:szCs w:val="20"/>
          <w:lang w:eastAsia="es-AR"/>
        </w:rPr>
        <w:t>ALTER TABLE nombre de tabla</w:t>
      </w:r>
      <w:r w:rsidRPr="00642D03">
        <w:rPr>
          <w:rFonts w:ascii="Consolas" w:eastAsia="Times New Roman" w:hAnsi="Consolas" w:cs="Courier New"/>
          <w:color w:val="212529"/>
          <w:sz w:val="20"/>
          <w:szCs w:val="20"/>
          <w:lang w:eastAsia="es-AR"/>
        </w:rPr>
        <w:br/>
        <w:t xml:space="preserve">  </w:t>
      </w:r>
      <w:r w:rsidRPr="005811AA">
        <w:rPr>
          <w:rFonts w:ascii="Consolas" w:eastAsia="Times New Roman" w:hAnsi="Consolas" w:cs="Courier New"/>
          <w:b/>
          <w:color w:val="212529"/>
          <w:sz w:val="20"/>
          <w:szCs w:val="20"/>
          <w:lang w:eastAsia="es-AR"/>
        </w:rPr>
        <w:t>DROP</w:t>
      </w:r>
      <w:r w:rsidRPr="00642D03">
        <w:rPr>
          <w:rFonts w:ascii="Consolas" w:eastAsia="Times New Roman" w:hAnsi="Consolas" w:cs="Courier New"/>
          <w:color w:val="212529"/>
          <w:sz w:val="20"/>
          <w:szCs w:val="20"/>
          <w:lang w:eastAsia="es-AR"/>
        </w:rPr>
        <w:t xml:space="preserve"> </w:t>
      </w:r>
      <w:r w:rsidRPr="005811AA">
        <w:rPr>
          <w:rFonts w:ascii="Consolas" w:eastAsia="Times New Roman" w:hAnsi="Consolas" w:cs="Courier New"/>
          <w:b/>
          <w:color w:val="212529"/>
          <w:sz w:val="20"/>
          <w:szCs w:val="20"/>
          <w:lang w:eastAsia="es-AR"/>
        </w:rPr>
        <w:t>COLUMN</w:t>
      </w:r>
      <w:r w:rsidRPr="00642D03">
        <w:rPr>
          <w:rFonts w:ascii="Consolas" w:eastAsia="Times New Roman" w:hAnsi="Consolas" w:cs="Courier New"/>
          <w:color w:val="212529"/>
          <w:sz w:val="20"/>
          <w:szCs w:val="20"/>
          <w:lang w:eastAsia="es-AR"/>
        </w:rPr>
        <w:t xml:space="preserve"> nombre de columna;</w:t>
      </w:r>
    </w:p>
    <w:p w14:paraId="74BE81E7" w14:textId="77777777" w:rsidR="005811AA" w:rsidRPr="00642D03" w:rsidRDefault="005811AA" w:rsidP="0064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1B5A1DBC" w14:textId="77777777" w:rsidR="005811AA" w:rsidRDefault="005811AA" w:rsidP="00642D03">
      <w:pPr>
        <w:spacing w:after="0" w:line="240" w:lineRule="auto"/>
        <w:rPr>
          <w:rFonts w:ascii="Segoe UI" w:eastAsia="Times New Roman" w:hAnsi="Segoe UI" w:cs="Segoe UI"/>
          <w:color w:val="373A3C"/>
          <w:sz w:val="23"/>
          <w:szCs w:val="23"/>
          <w:shd w:val="clear" w:color="auto" w:fill="FFFFFF"/>
          <w:lang w:val="es-ES" w:eastAsia="es-AR"/>
        </w:rPr>
      </w:pPr>
    </w:p>
    <w:p w14:paraId="2FF95213" w14:textId="114B58C7" w:rsidR="005811AA" w:rsidRPr="005811AA" w:rsidRDefault="005811AA" w:rsidP="005811AA">
      <w:pPr>
        <w:pStyle w:val="Ttulo3"/>
        <w:shd w:val="clear" w:color="auto" w:fill="FFFFFF"/>
        <w:spacing w:before="0" w:beforeAutospacing="0"/>
        <w:rPr>
          <w:rFonts w:ascii="Segoe UI" w:hAnsi="Segoe UI" w:cs="Segoe UI"/>
          <w:bCs w:val="0"/>
          <w:color w:val="373A3C"/>
          <w:sz w:val="28"/>
        </w:rPr>
      </w:pPr>
      <w:r w:rsidRPr="005811AA">
        <w:rPr>
          <w:rFonts w:ascii="Segoe UI" w:hAnsi="Segoe UI" w:cs="Segoe UI"/>
          <w:bCs w:val="0"/>
          <w:color w:val="373A3C"/>
          <w:sz w:val="28"/>
        </w:rPr>
        <w:t>Sentencia DROP</w:t>
      </w:r>
    </w:p>
    <w:p w14:paraId="687B4F81" w14:textId="6B337416" w:rsidR="00642D03" w:rsidRPr="00642D03" w:rsidRDefault="00642D03" w:rsidP="00642D03">
      <w:pPr>
        <w:spacing w:after="0" w:line="240" w:lineRule="auto"/>
        <w:rPr>
          <w:rFonts w:ascii="Times New Roman" w:eastAsia="Times New Roman" w:hAnsi="Times New Roman" w:cs="Times New Roman"/>
          <w:sz w:val="24"/>
          <w:szCs w:val="24"/>
          <w:lang w:eastAsia="es-AR"/>
        </w:rPr>
      </w:pPr>
      <w:r w:rsidRPr="00477EF8">
        <w:rPr>
          <w:rFonts w:ascii="Segoe UI" w:eastAsia="Times New Roman" w:hAnsi="Segoe UI" w:cs="Segoe UI"/>
          <w:color w:val="373A3C"/>
          <w:sz w:val="23"/>
          <w:szCs w:val="23"/>
          <w:u w:val="single"/>
          <w:shd w:val="clear" w:color="auto" w:fill="FFFFFF"/>
          <w:lang w:val="es-ES" w:eastAsia="es-AR"/>
        </w:rPr>
        <w:t>Para eliminar un objeto utilizamos la sentencia DROP</w:t>
      </w:r>
      <w:r w:rsidRPr="00642D03">
        <w:rPr>
          <w:rFonts w:ascii="Segoe UI" w:eastAsia="Times New Roman" w:hAnsi="Segoe UI" w:cs="Segoe UI"/>
          <w:color w:val="373A3C"/>
          <w:sz w:val="23"/>
          <w:szCs w:val="23"/>
          <w:shd w:val="clear" w:color="auto" w:fill="FFFFFF"/>
          <w:lang w:val="es-ES" w:eastAsia="es-AR"/>
        </w:rPr>
        <w:t xml:space="preserve"> indicando el tipo de objeto y su nombre.</w:t>
      </w:r>
    </w:p>
    <w:p w14:paraId="5DA5FD80" w14:textId="77777777" w:rsidR="00642D03" w:rsidRPr="00642D03" w:rsidRDefault="00642D03" w:rsidP="00642D03">
      <w:pPr>
        <w:shd w:val="clear" w:color="auto" w:fill="FFFFFF"/>
        <w:spacing w:after="100" w:afterAutospacing="1" w:line="240" w:lineRule="auto"/>
        <w:rPr>
          <w:rFonts w:ascii="Segoe UI" w:eastAsia="Times New Roman" w:hAnsi="Segoe UI" w:cs="Segoe UI"/>
          <w:color w:val="373A3C"/>
          <w:sz w:val="23"/>
          <w:szCs w:val="23"/>
          <w:lang w:eastAsia="es-AR"/>
        </w:rPr>
      </w:pPr>
      <w:r w:rsidRPr="00642D03">
        <w:rPr>
          <w:rFonts w:ascii="Segoe UI" w:eastAsia="Times New Roman" w:hAnsi="Segoe UI" w:cs="Segoe UI"/>
          <w:color w:val="373A3C"/>
          <w:sz w:val="23"/>
          <w:szCs w:val="23"/>
          <w:lang w:val="es-ES" w:eastAsia="es-AR"/>
        </w:rPr>
        <w:t>Por ejemplo, para eliminar la tabla "socios" hacemos lo siguiente:</w:t>
      </w:r>
    </w:p>
    <w:p w14:paraId="43FAF815" w14:textId="77777777" w:rsidR="00642D03" w:rsidRPr="00642D03" w:rsidRDefault="00642D03" w:rsidP="00642D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5811AA">
        <w:rPr>
          <w:rFonts w:ascii="Consolas" w:eastAsia="Times New Roman" w:hAnsi="Consolas" w:cs="Courier New"/>
          <w:b/>
          <w:color w:val="212529"/>
          <w:sz w:val="20"/>
          <w:szCs w:val="20"/>
          <w:lang w:eastAsia="es-AR"/>
        </w:rPr>
        <w:t>DROP TABLE</w:t>
      </w:r>
      <w:r w:rsidRPr="00642D03">
        <w:rPr>
          <w:rFonts w:ascii="Consolas" w:eastAsia="Times New Roman" w:hAnsi="Consolas" w:cs="Courier New"/>
          <w:color w:val="212529"/>
          <w:sz w:val="20"/>
          <w:szCs w:val="20"/>
          <w:lang w:eastAsia="es-AR"/>
        </w:rPr>
        <w:t xml:space="preserve"> socios;</w:t>
      </w:r>
    </w:p>
    <w:p w14:paraId="7D1528E5" w14:textId="64A55147" w:rsidR="004D5AA2" w:rsidRDefault="004D5AA2" w:rsidP="005C6B9E">
      <w:pPr>
        <w:pStyle w:val="NormalWeb"/>
        <w:shd w:val="clear" w:color="auto" w:fill="FFFFFF"/>
        <w:spacing w:before="0" w:beforeAutospacing="0"/>
        <w:rPr>
          <w:rFonts w:ascii="Arial" w:hAnsi="Arial" w:cs="Arial"/>
          <w:color w:val="3A3A3A"/>
          <w:sz w:val="21"/>
          <w:szCs w:val="21"/>
        </w:rPr>
      </w:pPr>
    </w:p>
    <w:p w14:paraId="352BEB15" w14:textId="70E659BF" w:rsidR="005255C9" w:rsidRDefault="005255C9" w:rsidP="005C6B9E">
      <w:pPr>
        <w:pStyle w:val="NormalWeb"/>
        <w:shd w:val="clear" w:color="auto" w:fill="FFFFFF"/>
        <w:spacing w:before="0" w:beforeAutospacing="0"/>
        <w:rPr>
          <w:rFonts w:ascii="Arial" w:hAnsi="Arial" w:cs="Arial"/>
          <w:color w:val="3A3A3A"/>
          <w:sz w:val="21"/>
          <w:szCs w:val="21"/>
        </w:rPr>
      </w:pPr>
    </w:p>
    <w:p w14:paraId="500DDB6A" w14:textId="3EA7420E" w:rsidR="005255C9" w:rsidRDefault="005255C9" w:rsidP="005C6B9E">
      <w:pPr>
        <w:pStyle w:val="NormalWeb"/>
        <w:shd w:val="clear" w:color="auto" w:fill="FFFFFF"/>
        <w:spacing w:before="0" w:beforeAutospacing="0"/>
        <w:rPr>
          <w:rFonts w:ascii="Arial" w:hAnsi="Arial" w:cs="Arial"/>
          <w:color w:val="3A3A3A"/>
          <w:sz w:val="21"/>
          <w:szCs w:val="21"/>
        </w:rPr>
      </w:pPr>
    </w:p>
    <w:p w14:paraId="319DF70B" w14:textId="141B2050" w:rsidR="005255C9" w:rsidRDefault="005255C9" w:rsidP="005C6B9E">
      <w:pPr>
        <w:pStyle w:val="NormalWeb"/>
        <w:shd w:val="clear" w:color="auto" w:fill="FFFFFF"/>
        <w:spacing w:before="0" w:beforeAutospacing="0"/>
        <w:rPr>
          <w:rFonts w:ascii="Arial" w:hAnsi="Arial" w:cs="Arial"/>
          <w:color w:val="3A3A3A"/>
          <w:sz w:val="21"/>
          <w:szCs w:val="21"/>
        </w:rPr>
      </w:pPr>
    </w:p>
    <w:p w14:paraId="6FB36331" w14:textId="4FF14F9A" w:rsidR="005255C9" w:rsidRDefault="005255C9" w:rsidP="005C6B9E">
      <w:pPr>
        <w:pStyle w:val="NormalWeb"/>
        <w:shd w:val="clear" w:color="auto" w:fill="FFFFFF"/>
        <w:spacing w:before="0" w:beforeAutospacing="0"/>
        <w:rPr>
          <w:rFonts w:ascii="Arial" w:hAnsi="Arial" w:cs="Arial"/>
          <w:color w:val="3A3A3A"/>
          <w:sz w:val="21"/>
          <w:szCs w:val="21"/>
        </w:rPr>
      </w:pPr>
    </w:p>
    <w:p w14:paraId="7787AA13" w14:textId="2A9480A8" w:rsidR="005255C9" w:rsidRDefault="005255C9" w:rsidP="005C6B9E">
      <w:pPr>
        <w:pStyle w:val="NormalWeb"/>
        <w:shd w:val="clear" w:color="auto" w:fill="FFFFFF"/>
        <w:spacing w:before="0" w:beforeAutospacing="0"/>
        <w:rPr>
          <w:rFonts w:ascii="Arial" w:hAnsi="Arial" w:cs="Arial"/>
          <w:color w:val="3A3A3A"/>
          <w:sz w:val="21"/>
          <w:szCs w:val="21"/>
        </w:rPr>
      </w:pPr>
    </w:p>
    <w:p w14:paraId="1E187A49" w14:textId="77777777" w:rsidR="005255C9" w:rsidRDefault="005255C9" w:rsidP="005C6B9E">
      <w:pPr>
        <w:pStyle w:val="NormalWeb"/>
        <w:shd w:val="clear" w:color="auto" w:fill="FFFFFF"/>
        <w:spacing w:before="0" w:beforeAutospacing="0"/>
        <w:rPr>
          <w:rFonts w:ascii="Arial" w:hAnsi="Arial" w:cs="Arial"/>
          <w:color w:val="3A3A3A"/>
          <w:sz w:val="21"/>
          <w:szCs w:val="21"/>
        </w:rPr>
      </w:pPr>
    </w:p>
    <w:p w14:paraId="556737EA" w14:textId="77777777" w:rsidR="005255C9" w:rsidRPr="005255C9" w:rsidRDefault="005255C9" w:rsidP="005255C9">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255C9">
        <w:rPr>
          <w:rFonts w:ascii="Arial" w:eastAsia="Times New Roman" w:hAnsi="Arial" w:cs="Arial"/>
          <w:b/>
          <w:color w:val="3A3A3A"/>
          <w:sz w:val="36"/>
          <w:szCs w:val="36"/>
          <w:u w:val="single"/>
          <w:lang w:eastAsia="es-AR"/>
        </w:rPr>
        <w:lastRenderedPageBreak/>
        <w:t>Sentencias DML: SELECT</w:t>
      </w:r>
    </w:p>
    <w:p w14:paraId="73D8F74D"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Tomaremos el diagrama E-R de nuestro schema </w:t>
      </w:r>
      <w:r w:rsidRPr="00BE6A6F">
        <w:rPr>
          <w:rFonts w:ascii="Segoe UI" w:hAnsi="Segoe UI" w:cs="Segoe UI"/>
          <w:b/>
          <w:i/>
          <w:color w:val="373A3C"/>
          <w:sz w:val="23"/>
          <w:szCs w:val="23"/>
        </w:rPr>
        <w:t>Ventas</w:t>
      </w:r>
      <w:r>
        <w:rPr>
          <w:rFonts w:ascii="Segoe UI" w:hAnsi="Segoe UI" w:cs="Segoe UI"/>
          <w:color w:val="373A3C"/>
          <w:sz w:val="23"/>
          <w:szCs w:val="23"/>
        </w:rPr>
        <w:t xml:space="preserve"> creado en la actividad 2 para interactuar con los objetos derivados del mismo e iremos trabajando en base a ejemplos prácticos para guiar el aprendizaje.</w:t>
      </w:r>
    </w:p>
    <w:p w14:paraId="6594495E"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sidRPr="00BE6A6F">
        <w:rPr>
          <w:rFonts w:ascii="Segoe UI" w:hAnsi="Segoe UI" w:cs="Segoe UI"/>
          <w:b/>
          <w:color w:val="373A3C"/>
          <w:sz w:val="23"/>
          <w:szCs w:val="23"/>
          <w:u w:val="single"/>
        </w:rPr>
        <w:t>Para consultar los datos de una o varias tablas</w:t>
      </w:r>
      <w:r>
        <w:rPr>
          <w:rFonts w:ascii="Segoe UI" w:hAnsi="Segoe UI" w:cs="Segoe UI"/>
          <w:color w:val="373A3C"/>
          <w:sz w:val="23"/>
          <w:szCs w:val="23"/>
        </w:rPr>
        <w:t xml:space="preserve">, se utiliza la sentencia </w:t>
      </w:r>
      <w:r w:rsidRPr="00BE6A6F">
        <w:rPr>
          <w:rFonts w:ascii="Segoe UI" w:hAnsi="Segoe UI" w:cs="Segoe UI"/>
          <w:b/>
          <w:color w:val="373A3C"/>
          <w:sz w:val="23"/>
          <w:szCs w:val="23"/>
        </w:rPr>
        <w:t>SELECT</w:t>
      </w:r>
      <w:r>
        <w:rPr>
          <w:rFonts w:ascii="Segoe UI" w:hAnsi="Segoe UI" w:cs="Segoe UI"/>
          <w:color w:val="373A3C"/>
          <w:sz w:val="23"/>
          <w:szCs w:val="23"/>
        </w:rPr>
        <w:t>. La forma más básica de esta sentencia es:</w:t>
      </w:r>
    </w:p>
    <w:p w14:paraId="04CF99DB" w14:textId="77777777" w:rsidR="005255C9" w:rsidRDefault="005255C9" w:rsidP="005255C9">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2B4E1FF5"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lang w:val="es-ES"/>
        </w:rPr>
      </w:pPr>
      <w:r w:rsidRPr="00BE6A6F">
        <w:rPr>
          <w:rFonts w:ascii="Consolas" w:hAnsi="Consolas" w:cs="Courier New"/>
          <w:b/>
          <w:color w:val="212529"/>
          <w:sz w:val="20"/>
          <w:szCs w:val="20"/>
          <w:lang w:val="es-ES"/>
        </w:rPr>
        <w:t>SELECT</w:t>
      </w:r>
      <w:r>
        <w:rPr>
          <w:rFonts w:ascii="Consolas" w:hAnsi="Consolas" w:cs="Courier New"/>
          <w:color w:val="212529"/>
          <w:sz w:val="20"/>
          <w:szCs w:val="20"/>
          <w:lang w:val="es-ES"/>
        </w:rPr>
        <w:t xml:space="preserve"> &lt;lista de atributos&gt; </w:t>
      </w:r>
      <w:r w:rsidRPr="00BE6A6F">
        <w:rPr>
          <w:rFonts w:ascii="Consolas" w:hAnsi="Consolas" w:cs="Courier New"/>
          <w:b/>
          <w:color w:val="212529"/>
          <w:sz w:val="20"/>
          <w:szCs w:val="20"/>
          <w:lang w:val="es-ES"/>
        </w:rPr>
        <w:t>FROM</w:t>
      </w:r>
      <w:r>
        <w:rPr>
          <w:rFonts w:ascii="Consolas" w:hAnsi="Consolas" w:cs="Courier New"/>
          <w:color w:val="212529"/>
          <w:sz w:val="20"/>
          <w:szCs w:val="20"/>
          <w:lang w:val="es-ES"/>
        </w:rPr>
        <w:t xml:space="preserve"> &lt;lista de tablas&gt;</w:t>
      </w:r>
    </w:p>
    <w:p w14:paraId="6F2CB2B9"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t>
      </w:r>
      <w:r w:rsidRPr="00BE6A6F">
        <w:rPr>
          <w:rFonts w:ascii="Consolas" w:hAnsi="Consolas" w:cs="Courier New"/>
          <w:b/>
          <w:color w:val="212529"/>
          <w:sz w:val="20"/>
          <w:szCs w:val="20"/>
        </w:rPr>
        <w:t>WHERE</w:t>
      </w:r>
      <w:r>
        <w:rPr>
          <w:rFonts w:ascii="Consolas" w:hAnsi="Consolas" w:cs="Courier New"/>
          <w:color w:val="212529"/>
          <w:sz w:val="20"/>
          <w:szCs w:val="20"/>
        </w:rPr>
        <w:t xml:space="preserve"> &lt;lista de condiciones&gt;</w:t>
      </w:r>
    </w:p>
    <w:p w14:paraId="20D1504E"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t>
      </w:r>
      <w:r w:rsidRPr="00BE6A6F">
        <w:rPr>
          <w:rFonts w:ascii="Consolas" w:hAnsi="Consolas" w:cs="Courier New"/>
          <w:b/>
          <w:color w:val="212529"/>
          <w:sz w:val="20"/>
          <w:szCs w:val="20"/>
        </w:rPr>
        <w:t>ORDER BY</w:t>
      </w:r>
      <w:r>
        <w:rPr>
          <w:rFonts w:ascii="Consolas" w:hAnsi="Consolas" w:cs="Courier New"/>
          <w:color w:val="212529"/>
          <w:sz w:val="20"/>
          <w:szCs w:val="20"/>
        </w:rPr>
        <w:t xml:space="preserve"> &lt;lista de atributos&gt; &lt;asc, desc&gt;</w:t>
      </w:r>
    </w:p>
    <w:p w14:paraId="190285CC"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Si quisiéramos seleccionar todos los atributos, en lugar de listarlos de a uno separados por comas, podemos utilizar el * (asterisco) que simboliza justamente “todos los campos”.</w:t>
      </w:r>
    </w:p>
    <w:p w14:paraId="10D3A533" w14:textId="47C8939E" w:rsidR="005255C9" w:rsidRDefault="005255C9" w:rsidP="005255C9">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 xml:space="preserve">Por </w:t>
      </w:r>
      <w:r w:rsidR="00BE6A6F">
        <w:rPr>
          <w:rFonts w:ascii="Segoe UI" w:hAnsi="Segoe UI" w:cs="Segoe UI"/>
          <w:color w:val="306030"/>
          <w:sz w:val="23"/>
          <w:szCs w:val="23"/>
        </w:rPr>
        <w:t>ejemplo,</w:t>
      </w:r>
      <w:r>
        <w:rPr>
          <w:rFonts w:ascii="Segoe UI" w:hAnsi="Segoe UI" w:cs="Segoe UI"/>
          <w:color w:val="306030"/>
          <w:sz w:val="23"/>
          <w:szCs w:val="23"/>
        </w:rPr>
        <w:t xml:space="preserve"> utilizando esta forma del </w:t>
      </w:r>
      <w:r>
        <w:rPr>
          <w:rFonts w:ascii="Segoe UI" w:hAnsi="Segoe UI" w:cs="Segoe UI"/>
          <w:b/>
          <w:bCs/>
          <w:color w:val="306030"/>
          <w:sz w:val="23"/>
          <w:szCs w:val="23"/>
        </w:rPr>
        <w:t>SELECT</w:t>
      </w:r>
      <w:r>
        <w:rPr>
          <w:rFonts w:ascii="Segoe UI" w:hAnsi="Segoe UI" w:cs="Segoe UI"/>
          <w:color w:val="306030"/>
          <w:sz w:val="23"/>
          <w:szCs w:val="23"/>
        </w:rPr>
        <w:t> </w:t>
      </w:r>
      <w:r w:rsidRPr="006D5246">
        <w:rPr>
          <w:rFonts w:ascii="Segoe UI" w:hAnsi="Segoe UI" w:cs="Segoe UI"/>
          <w:color w:val="306030"/>
          <w:sz w:val="23"/>
          <w:szCs w:val="23"/>
          <w:u w:val="single"/>
        </w:rPr>
        <w:t>para hacer un listado de las descripciones y precios de los productos ordenados alfabéticamente</w:t>
      </w:r>
      <w:r>
        <w:rPr>
          <w:rFonts w:ascii="Segoe UI" w:hAnsi="Segoe UI" w:cs="Segoe UI"/>
          <w:color w:val="306030"/>
          <w:sz w:val="23"/>
          <w:szCs w:val="23"/>
        </w:rPr>
        <w:t xml:space="preserve"> hay que ejecutar la siguiente sentencia:</w:t>
      </w:r>
    </w:p>
    <w:p w14:paraId="227550F3" w14:textId="77777777" w:rsidR="005255C9" w:rsidRDefault="005255C9" w:rsidP="005255C9">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09AF2F55" w14:textId="77777777" w:rsidR="005255C9" w:rsidRDefault="005255C9" w:rsidP="005255C9">
      <w:pPr>
        <w:pStyle w:val="HTMLconformatoprevio"/>
        <w:shd w:val="clear" w:color="auto" w:fill="DEF1DE"/>
        <w:rPr>
          <w:rStyle w:val="CdigoHTML"/>
          <w:rFonts w:ascii="Consolas" w:hAnsi="Consolas"/>
          <w:color w:val="212529"/>
        </w:rPr>
      </w:pPr>
      <w:r w:rsidRPr="006D5246">
        <w:rPr>
          <w:rStyle w:val="CdigoHTML"/>
          <w:rFonts w:ascii="Consolas" w:hAnsi="Consolas"/>
          <w:b/>
          <w:color w:val="212529"/>
        </w:rPr>
        <w:t>SELECT</w:t>
      </w:r>
      <w:r>
        <w:rPr>
          <w:rStyle w:val="CdigoHTML"/>
          <w:rFonts w:ascii="Consolas" w:hAnsi="Consolas"/>
          <w:color w:val="212529"/>
        </w:rPr>
        <w:t xml:space="preserve"> descripcion, precio </w:t>
      </w:r>
      <w:r w:rsidRPr="006D5246">
        <w:rPr>
          <w:rStyle w:val="CdigoHTML"/>
          <w:rFonts w:ascii="Consolas" w:hAnsi="Consolas"/>
          <w:b/>
          <w:color w:val="212529"/>
        </w:rPr>
        <w:t>FROM</w:t>
      </w:r>
      <w:r>
        <w:rPr>
          <w:rStyle w:val="CdigoHTML"/>
          <w:rFonts w:ascii="Consolas" w:hAnsi="Consolas"/>
          <w:color w:val="212529"/>
        </w:rPr>
        <w:t xml:space="preserve"> productos      </w:t>
      </w:r>
    </w:p>
    <w:p w14:paraId="20B77412" w14:textId="77777777" w:rsidR="005255C9" w:rsidRDefault="005255C9" w:rsidP="005255C9">
      <w:pPr>
        <w:pStyle w:val="HTMLconformatoprevio"/>
        <w:shd w:val="clear" w:color="auto" w:fill="DEF1DE"/>
        <w:rPr>
          <w:rFonts w:ascii="Consolas" w:hAnsi="Consolas"/>
          <w:color w:val="212529"/>
        </w:rPr>
      </w:pPr>
      <w:r>
        <w:rPr>
          <w:rStyle w:val="CdigoHTML"/>
          <w:rFonts w:ascii="Consolas" w:hAnsi="Consolas"/>
          <w:color w:val="212529"/>
        </w:rPr>
        <w:t xml:space="preserve">  </w:t>
      </w:r>
      <w:r w:rsidRPr="006D5246">
        <w:rPr>
          <w:rStyle w:val="CdigoHTML"/>
          <w:rFonts w:ascii="Consolas" w:hAnsi="Consolas"/>
          <w:b/>
          <w:color w:val="212529"/>
        </w:rPr>
        <w:t>ORDER BY</w:t>
      </w:r>
      <w:r>
        <w:rPr>
          <w:rStyle w:val="CdigoHTML"/>
          <w:rFonts w:ascii="Consolas" w:hAnsi="Consolas"/>
          <w:color w:val="212529"/>
        </w:rPr>
        <w:t xml:space="preserve"> descripcion;</w:t>
      </w:r>
    </w:p>
    <w:p w14:paraId="38ECA61D"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Con esta consulta obtendríamos un listado como el siguiente:</w:t>
      </w:r>
    </w:p>
    <w:tbl>
      <w:tblPr>
        <w:tblW w:w="0" w:type="dxa"/>
        <w:tblCellMar>
          <w:top w:w="15" w:type="dxa"/>
          <w:left w:w="15" w:type="dxa"/>
          <w:bottom w:w="15" w:type="dxa"/>
          <w:right w:w="15" w:type="dxa"/>
        </w:tblCellMar>
        <w:tblLook w:val="04A0" w:firstRow="1" w:lastRow="0" w:firstColumn="1" w:lastColumn="0" w:noHBand="0" w:noVBand="1"/>
      </w:tblPr>
      <w:tblGrid>
        <w:gridCol w:w="1341"/>
        <w:gridCol w:w="1148"/>
      </w:tblGrid>
      <w:tr w:rsidR="005255C9" w14:paraId="04B489B8" w14:textId="77777777" w:rsidTr="005255C9">
        <w:trPr>
          <w:tblHeader/>
        </w:trPr>
        <w:tc>
          <w:tcPr>
            <w:tcW w:w="0" w:type="auto"/>
            <w:tcBorders>
              <w:top w:val="single" w:sz="6" w:space="0" w:color="DEE2E6"/>
              <w:bottom w:val="single" w:sz="12" w:space="0" w:color="DEE2E6"/>
            </w:tcBorders>
            <w:shd w:val="clear" w:color="auto" w:fill="auto"/>
            <w:vAlign w:val="bottom"/>
            <w:hideMark/>
          </w:tcPr>
          <w:p w14:paraId="69AD7CA0" w14:textId="77777777" w:rsidR="005255C9" w:rsidRDefault="005255C9">
            <w:pPr>
              <w:jc w:val="center"/>
              <w:rPr>
                <w:rFonts w:ascii="Times New Roman" w:hAnsi="Times New Roman" w:cs="Times New Roman"/>
                <w:b/>
                <w:bCs/>
                <w:sz w:val="24"/>
                <w:szCs w:val="24"/>
              </w:rPr>
            </w:pPr>
            <w:r>
              <w:rPr>
                <w:b/>
                <w:bCs/>
              </w:rPr>
              <w:t>Descripción     </w:t>
            </w:r>
          </w:p>
        </w:tc>
        <w:tc>
          <w:tcPr>
            <w:tcW w:w="0" w:type="auto"/>
            <w:tcBorders>
              <w:top w:val="single" w:sz="6" w:space="0" w:color="DEE2E6"/>
              <w:bottom w:val="single" w:sz="12" w:space="0" w:color="DEE2E6"/>
            </w:tcBorders>
            <w:shd w:val="clear" w:color="auto" w:fill="auto"/>
            <w:vAlign w:val="bottom"/>
            <w:hideMark/>
          </w:tcPr>
          <w:p w14:paraId="3F92FB03" w14:textId="77777777" w:rsidR="005255C9" w:rsidRDefault="005255C9">
            <w:pPr>
              <w:jc w:val="center"/>
              <w:rPr>
                <w:b/>
                <w:bCs/>
              </w:rPr>
            </w:pPr>
            <w:r>
              <w:rPr>
                <w:b/>
                <w:bCs/>
              </w:rPr>
              <w:t>   Precio        </w:t>
            </w:r>
          </w:p>
        </w:tc>
      </w:tr>
      <w:tr w:rsidR="005255C9" w14:paraId="1A893C8F" w14:textId="77777777" w:rsidTr="005255C9">
        <w:tc>
          <w:tcPr>
            <w:tcW w:w="0" w:type="auto"/>
            <w:tcBorders>
              <w:top w:val="single" w:sz="6" w:space="0" w:color="DEE2E6"/>
            </w:tcBorders>
            <w:shd w:val="clear" w:color="auto" w:fill="auto"/>
            <w:hideMark/>
          </w:tcPr>
          <w:p w14:paraId="1D141357" w14:textId="77777777" w:rsidR="005255C9" w:rsidRDefault="005255C9">
            <w:pPr>
              <w:jc w:val="center"/>
              <w:rPr>
                <w:b/>
                <w:bCs/>
              </w:rPr>
            </w:pPr>
            <w:r>
              <w:rPr>
                <w:b/>
                <w:bCs/>
              </w:rPr>
              <w:t>azúcar </w:t>
            </w:r>
          </w:p>
        </w:tc>
        <w:tc>
          <w:tcPr>
            <w:tcW w:w="0" w:type="auto"/>
            <w:tcBorders>
              <w:top w:val="single" w:sz="6" w:space="0" w:color="DEE2E6"/>
            </w:tcBorders>
            <w:shd w:val="clear" w:color="auto" w:fill="auto"/>
            <w:hideMark/>
          </w:tcPr>
          <w:p w14:paraId="2636ACA0" w14:textId="77777777" w:rsidR="005255C9" w:rsidRDefault="005255C9">
            <w:r>
              <w:t>$15</w:t>
            </w:r>
          </w:p>
        </w:tc>
      </w:tr>
      <w:tr w:rsidR="005255C9" w14:paraId="47B49EE8" w14:textId="77777777" w:rsidTr="005255C9">
        <w:tc>
          <w:tcPr>
            <w:tcW w:w="0" w:type="auto"/>
            <w:tcBorders>
              <w:top w:val="single" w:sz="6" w:space="0" w:color="DEE2E6"/>
            </w:tcBorders>
            <w:shd w:val="clear" w:color="auto" w:fill="auto"/>
            <w:hideMark/>
          </w:tcPr>
          <w:p w14:paraId="1DE509E6" w14:textId="77777777" w:rsidR="005255C9" w:rsidRDefault="005255C9">
            <w:pPr>
              <w:jc w:val="center"/>
              <w:rPr>
                <w:b/>
                <w:bCs/>
              </w:rPr>
            </w:pPr>
            <w:r>
              <w:rPr>
                <w:b/>
                <w:bCs/>
              </w:rPr>
              <w:t>harina</w:t>
            </w:r>
          </w:p>
        </w:tc>
        <w:tc>
          <w:tcPr>
            <w:tcW w:w="0" w:type="auto"/>
            <w:tcBorders>
              <w:top w:val="single" w:sz="6" w:space="0" w:color="DEE2E6"/>
            </w:tcBorders>
            <w:shd w:val="clear" w:color="auto" w:fill="auto"/>
            <w:hideMark/>
          </w:tcPr>
          <w:p w14:paraId="76B98F1F" w14:textId="77777777" w:rsidR="005255C9" w:rsidRDefault="005255C9">
            <w:r>
              <w:t>$10</w:t>
            </w:r>
          </w:p>
        </w:tc>
      </w:tr>
      <w:tr w:rsidR="005255C9" w14:paraId="1BCF8941" w14:textId="77777777" w:rsidTr="005255C9">
        <w:tc>
          <w:tcPr>
            <w:tcW w:w="0" w:type="auto"/>
            <w:tcBorders>
              <w:top w:val="single" w:sz="6" w:space="0" w:color="DEE2E6"/>
            </w:tcBorders>
            <w:shd w:val="clear" w:color="auto" w:fill="auto"/>
            <w:hideMark/>
          </w:tcPr>
          <w:p w14:paraId="774113DA" w14:textId="77777777" w:rsidR="005255C9" w:rsidRDefault="005255C9">
            <w:pPr>
              <w:jc w:val="center"/>
              <w:rPr>
                <w:b/>
                <w:bCs/>
              </w:rPr>
            </w:pPr>
            <w:r>
              <w:rPr>
                <w:b/>
                <w:bCs/>
              </w:rPr>
              <w:t>huevo</w:t>
            </w:r>
          </w:p>
        </w:tc>
        <w:tc>
          <w:tcPr>
            <w:tcW w:w="0" w:type="auto"/>
            <w:tcBorders>
              <w:top w:val="single" w:sz="6" w:space="0" w:color="DEE2E6"/>
            </w:tcBorders>
            <w:shd w:val="clear" w:color="auto" w:fill="auto"/>
            <w:hideMark/>
          </w:tcPr>
          <w:p w14:paraId="16A38FC7" w14:textId="77777777" w:rsidR="005255C9" w:rsidRDefault="005255C9">
            <w:r>
              <w:t>$1,70</w:t>
            </w:r>
          </w:p>
        </w:tc>
      </w:tr>
      <w:tr w:rsidR="005255C9" w14:paraId="13886C0F" w14:textId="77777777" w:rsidTr="005255C9">
        <w:tc>
          <w:tcPr>
            <w:tcW w:w="0" w:type="auto"/>
            <w:tcBorders>
              <w:top w:val="single" w:sz="6" w:space="0" w:color="DEE2E6"/>
            </w:tcBorders>
            <w:shd w:val="clear" w:color="auto" w:fill="auto"/>
            <w:hideMark/>
          </w:tcPr>
          <w:p w14:paraId="03D152CA" w14:textId="77777777" w:rsidR="005255C9" w:rsidRDefault="005255C9">
            <w:pPr>
              <w:jc w:val="center"/>
              <w:rPr>
                <w:b/>
                <w:bCs/>
              </w:rPr>
            </w:pPr>
            <w:r>
              <w:rPr>
                <w:b/>
                <w:bCs/>
              </w:rPr>
              <w:t>leche</w:t>
            </w:r>
          </w:p>
        </w:tc>
        <w:tc>
          <w:tcPr>
            <w:tcW w:w="0" w:type="auto"/>
            <w:tcBorders>
              <w:top w:val="single" w:sz="6" w:space="0" w:color="DEE2E6"/>
            </w:tcBorders>
            <w:shd w:val="clear" w:color="auto" w:fill="auto"/>
            <w:hideMark/>
          </w:tcPr>
          <w:p w14:paraId="1061D080" w14:textId="77777777" w:rsidR="005255C9" w:rsidRDefault="005255C9">
            <w:r>
              <w:t>$22</w:t>
            </w:r>
          </w:p>
        </w:tc>
      </w:tr>
    </w:tbl>
    <w:p w14:paraId="73A63FB5" w14:textId="77777777" w:rsidR="005255C9" w:rsidRDefault="005255C9" w:rsidP="005255C9">
      <w:pPr>
        <w:shd w:val="clear" w:color="auto" w:fill="FFFFFF"/>
        <w:rPr>
          <w:rFonts w:ascii="Segoe UI" w:hAnsi="Segoe UI" w:cs="Segoe UI"/>
          <w:color w:val="373A3C"/>
          <w:sz w:val="23"/>
          <w:szCs w:val="23"/>
        </w:rPr>
      </w:pPr>
      <w:r>
        <w:rPr>
          <w:rFonts w:ascii="Segoe UI" w:hAnsi="Segoe UI" w:cs="Segoe UI"/>
          <w:color w:val="373A3C"/>
          <w:sz w:val="23"/>
          <w:szCs w:val="23"/>
        </w:rPr>
        <w:t>Si en lugar de querer todos los productos quisiéramos solamente la lista de aquellos cuyo precio es inferior a $ 20 y ordenados en forma descendente de acuerdo al precio (es decir los más caros al comienzo de la lista):</w:t>
      </w:r>
    </w:p>
    <w:p w14:paraId="4BE6EECD" w14:textId="77777777" w:rsidR="005255C9" w:rsidRDefault="005255C9" w:rsidP="005255C9">
      <w:pPr>
        <w:shd w:val="clear" w:color="auto" w:fill="FFFFFF"/>
        <w:rPr>
          <w:rFonts w:ascii="Segoe UI" w:hAnsi="Segoe UI" w:cs="Segoe UI"/>
          <w:color w:val="373A3C"/>
          <w:sz w:val="23"/>
          <w:szCs w:val="23"/>
        </w:rPr>
      </w:pPr>
    </w:p>
    <w:p w14:paraId="7564059C" w14:textId="77777777" w:rsidR="005255C9" w:rsidRDefault="005255C9" w:rsidP="005255C9">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19383B65"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lang w:val="es-ES"/>
        </w:rPr>
      </w:pPr>
      <w:r>
        <w:rPr>
          <w:rFonts w:ascii="Consolas" w:hAnsi="Consolas" w:cs="Courier New"/>
          <w:color w:val="212529"/>
          <w:sz w:val="20"/>
          <w:szCs w:val="20"/>
          <w:lang w:val="es-ES"/>
        </w:rPr>
        <w:t>SELECT descripcion, precio FROM productos</w:t>
      </w:r>
    </w:p>
    <w:p w14:paraId="1D4B3FC6"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WHERE precio&lt;20</w:t>
      </w:r>
    </w:p>
    <w:p w14:paraId="6ADA5D9A" w14:textId="77777777" w:rsidR="005255C9" w:rsidRDefault="005255C9" w:rsidP="005255C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lang w:val="es-ES"/>
        </w:rPr>
        <w:t xml:space="preserve">ORDER BY precio </w:t>
      </w:r>
      <w:r>
        <w:rPr>
          <w:rFonts w:ascii="Consolas" w:hAnsi="Consolas" w:cs="Courier New"/>
          <w:color w:val="212529"/>
          <w:sz w:val="20"/>
          <w:szCs w:val="20"/>
        </w:rPr>
        <w:t>desc;</w:t>
      </w:r>
    </w:p>
    <w:p w14:paraId="5645D282"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Obtendríamos este listado:</w:t>
      </w:r>
    </w:p>
    <w:tbl>
      <w:tblPr>
        <w:tblW w:w="0" w:type="dxa"/>
        <w:tblCellMar>
          <w:top w:w="15" w:type="dxa"/>
          <w:left w:w="15" w:type="dxa"/>
          <w:bottom w:w="15" w:type="dxa"/>
          <w:right w:w="15" w:type="dxa"/>
        </w:tblCellMar>
        <w:tblLook w:val="04A0" w:firstRow="1" w:lastRow="0" w:firstColumn="1" w:lastColumn="0" w:noHBand="0" w:noVBand="1"/>
      </w:tblPr>
      <w:tblGrid>
        <w:gridCol w:w="1341"/>
        <w:gridCol w:w="1148"/>
      </w:tblGrid>
      <w:tr w:rsidR="005255C9" w14:paraId="42942A71" w14:textId="77777777" w:rsidTr="005255C9">
        <w:trPr>
          <w:tblHeader/>
        </w:trPr>
        <w:tc>
          <w:tcPr>
            <w:tcW w:w="0" w:type="auto"/>
            <w:tcBorders>
              <w:top w:val="single" w:sz="6" w:space="0" w:color="DEE2E6"/>
              <w:bottom w:val="single" w:sz="12" w:space="0" w:color="DEE2E6"/>
            </w:tcBorders>
            <w:shd w:val="clear" w:color="auto" w:fill="auto"/>
            <w:vAlign w:val="bottom"/>
            <w:hideMark/>
          </w:tcPr>
          <w:p w14:paraId="4FA99EEA" w14:textId="77777777" w:rsidR="005255C9" w:rsidRDefault="005255C9">
            <w:pPr>
              <w:jc w:val="center"/>
              <w:rPr>
                <w:rFonts w:ascii="Times New Roman" w:hAnsi="Times New Roman" w:cs="Times New Roman"/>
                <w:b/>
                <w:bCs/>
                <w:sz w:val="24"/>
                <w:szCs w:val="24"/>
              </w:rPr>
            </w:pPr>
            <w:r>
              <w:rPr>
                <w:b/>
                <w:bCs/>
              </w:rPr>
              <w:lastRenderedPageBreak/>
              <w:t>Descripción     </w:t>
            </w:r>
          </w:p>
        </w:tc>
        <w:tc>
          <w:tcPr>
            <w:tcW w:w="0" w:type="auto"/>
            <w:tcBorders>
              <w:top w:val="single" w:sz="6" w:space="0" w:color="DEE2E6"/>
              <w:bottom w:val="single" w:sz="12" w:space="0" w:color="DEE2E6"/>
            </w:tcBorders>
            <w:shd w:val="clear" w:color="auto" w:fill="auto"/>
            <w:vAlign w:val="bottom"/>
            <w:hideMark/>
          </w:tcPr>
          <w:p w14:paraId="3942611B" w14:textId="77777777" w:rsidR="005255C9" w:rsidRDefault="005255C9">
            <w:pPr>
              <w:jc w:val="center"/>
              <w:rPr>
                <w:b/>
                <w:bCs/>
              </w:rPr>
            </w:pPr>
            <w:r>
              <w:rPr>
                <w:b/>
                <w:bCs/>
              </w:rPr>
              <w:t>   Precio        </w:t>
            </w:r>
          </w:p>
        </w:tc>
      </w:tr>
      <w:tr w:rsidR="005255C9" w14:paraId="0BF62DEF" w14:textId="77777777" w:rsidTr="005255C9">
        <w:tc>
          <w:tcPr>
            <w:tcW w:w="0" w:type="auto"/>
            <w:tcBorders>
              <w:top w:val="single" w:sz="6" w:space="0" w:color="DEE2E6"/>
            </w:tcBorders>
            <w:shd w:val="clear" w:color="auto" w:fill="auto"/>
            <w:hideMark/>
          </w:tcPr>
          <w:p w14:paraId="492CFE87" w14:textId="77777777" w:rsidR="005255C9" w:rsidRDefault="005255C9">
            <w:pPr>
              <w:jc w:val="center"/>
              <w:rPr>
                <w:b/>
                <w:bCs/>
              </w:rPr>
            </w:pPr>
            <w:r>
              <w:rPr>
                <w:b/>
                <w:bCs/>
              </w:rPr>
              <w:t>azúcar </w:t>
            </w:r>
          </w:p>
        </w:tc>
        <w:tc>
          <w:tcPr>
            <w:tcW w:w="0" w:type="auto"/>
            <w:tcBorders>
              <w:top w:val="single" w:sz="6" w:space="0" w:color="DEE2E6"/>
            </w:tcBorders>
            <w:shd w:val="clear" w:color="auto" w:fill="auto"/>
            <w:hideMark/>
          </w:tcPr>
          <w:p w14:paraId="5E2D53D6" w14:textId="77777777" w:rsidR="005255C9" w:rsidRDefault="005255C9">
            <w:r>
              <w:t>$15</w:t>
            </w:r>
          </w:p>
        </w:tc>
      </w:tr>
      <w:tr w:rsidR="005255C9" w14:paraId="511D5AAB" w14:textId="77777777" w:rsidTr="005255C9">
        <w:tc>
          <w:tcPr>
            <w:tcW w:w="0" w:type="auto"/>
            <w:tcBorders>
              <w:top w:val="single" w:sz="6" w:space="0" w:color="DEE2E6"/>
            </w:tcBorders>
            <w:shd w:val="clear" w:color="auto" w:fill="auto"/>
            <w:hideMark/>
          </w:tcPr>
          <w:p w14:paraId="7E4CE098" w14:textId="77777777" w:rsidR="005255C9" w:rsidRDefault="005255C9">
            <w:pPr>
              <w:jc w:val="center"/>
              <w:rPr>
                <w:b/>
                <w:bCs/>
              </w:rPr>
            </w:pPr>
            <w:r>
              <w:rPr>
                <w:b/>
                <w:bCs/>
              </w:rPr>
              <w:t>harina</w:t>
            </w:r>
          </w:p>
        </w:tc>
        <w:tc>
          <w:tcPr>
            <w:tcW w:w="0" w:type="auto"/>
            <w:tcBorders>
              <w:top w:val="single" w:sz="6" w:space="0" w:color="DEE2E6"/>
            </w:tcBorders>
            <w:shd w:val="clear" w:color="auto" w:fill="auto"/>
            <w:hideMark/>
          </w:tcPr>
          <w:p w14:paraId="66511EF4" w14:textId="77777777" w:rsidR="005255C9" w:rsidRDefault="005255C9">
            <w:r>
              <w:t>$10</w:t>
            </w:r>
          </w:p>
        </w:tc>
      </w:tr>
      <w:tr w:rsidR="005255C9" w14:paraId="2C8B81A8" w14:textId="77777777" w:rsidTr="005255C9">
        <w:tc>
          <w:tcPr>
            <w:tcW w:w="0" w:type="auto"/>
            <w:tcBorders>
              <w:top w:val="single" w:sz="6" w:space="0" w:color="DEE2E6"/>
            </w:tcBorders>
            <w:shd w:val="clear" w:color="auto" w:fill="auto"/>
            <w:hideMark/>
          </w:tcPr>
          <w:p w14:paraId="6E2C3EC4" w14:textId="77777777" w:rsidR="005255C9" w:rsidRDefault="005255C9">
            <w:pPr>
              <w:jc w:val="center"/>
              <w:rPr>
                <w:b/>
                <w:bCs/>
              </w:rPr>
            </w:pPr>
            <w:r>
              <w:rPr>
                <w:b/>
                <w:bCs/>
              </w:rPr>
              <w:t>huevo</w:t>
            </w:r>
          </w:p>
        </w:tc>
        <w:tc>
          <w:tcPr>
            <w:tcW w:w="0" w:type="auto"/>
            <w:tcBorders>
              <w:top w:val="single" w:sz="6" w:space="0" w:color="DEE2E6"/>
            </w:tcBorders>
            <w:shd w:val="clear" w:color="auto" w:fill="auto"/>
            <w:hideMark/>
          </w:tcPr>
          <w:p w14:paraId="3270CD94" w14:textId="77777777" w:rsidR="005255C9" w:rsidRDefault="005255C9">
            <w:r>
              <w:t>$1,70</w:t>
            </w:r>
          </w:p>
        </w:tc>
      </w:tr>
    </w:tbl>
    <w:p w14:paraId="7EF9CA2B" w14:textId="77777777" w:rsidR="005255C9" w:rsidRDefault="005255C9" w:rsidP="005255C9">
      <w:pPr>
        <w:shd w:val="clear" w:color="auto" w:fill="FFFFFF"/>
        <w:rPr>
          <w:rFonts w:ascii="Segoe UI" w:hAnsi="Segoe UI" w:cs="Segoe UI"/>
          <w:color w:val="373A3C"/>
          <w:sz w:val="23"/>
          <w:szCs w:val="23"/>
        </w:rPr>
      </w:pPr>
      <w:r>
        <w:rPr>
          <w:rFonts w:ascii="Segoe UI" w:hAnsi="Segoe UI" w:cs="Segoe UI"/>
          <w:color w:val="373A3C"/>
          <w:sz w:val="23"/>
          <w:szCs w:val="23"/>
        </w:rPr>
        <w:t> </w:t>
      </w:r>
    </w:p>
    <w:p w14:paraId="4FCDC00B" w14:textId="77777777" w:rsidR="005255C9" w:rsidRDefault="005255C9" w:rsidP="005255C9">
      <w:pPr>
        <w:pStyle w:val="NormalWeb"/>
        <w:shd w:val="clear" w:color="auto" w:fill="FFFFFF"/>
        <w:spacing w:before="0" w:beforeAutospacing="0"/>
        <w:rPr>
          <w:rFonts w:ascii="Segoe UI" w:hAnsi="Segoe UI" w:cs="Segoe UI"/>
          <w:color w:val="373A3C"/>
          <w:sz w:val="23"/>
          <w:szCs w:val="23"/>
        </w:rPr>
      </w:pPr>
      <w:r w:rsidRPr="0011209D">
        <w:rPr>
          <w:rFonts w:ascii="Segoe UI" w:hAnsi="Segoe UI" w:cs="Segoe UI"/>
          <w:color w:val="373A3C"/>
          <w:sz w:val="23"/>
          <w:szCs w:val="23"/>
          <w:u w:val="single"/>
        </w:rPr>
        <w:t>Vemos que el orden ascendente es el que se toma por defecto y por tanto si no se ingresa nada en la cláusula </w:t>
      </w:r>
      <w:r w:rsidRPr="0011209D">
        <w:rPr>
          <w:rFonts w:ascii="Segoe UI" w:hAnsi="Segoe UI" w:cs="Segoe UI"/>
          <w:b/>
          <w:bCs/>
          <w:color w:val="373A3C"/>
          <w:sz w:val="23"/>
          <w:szCs w:val="23"/>
          <w:u w:val="single"/>
        </w:rPr>
        <w:t>ORDER BY</w:t>
      </w:r>
      <w:r w:rsidRPr="0011209D">
        <w:rPr>
          <w:rFonts w:ascii="Segoe UI" w:hAnsi="Segoe UI" w:cs="Segoe UI"/>
          <w:color w:val="373A3C"/>
          <w:sz w:val="23"/>
          <w:szCs w:val="23"/>
          <w:u w:val="single"/>
        </w:rPr>
        <w:t> significa que es ascendente</w:t>
      </w:r>
      <w:r>
        <w:rPr>
          <w:rFonts w:ascii="Segoe UI" w:hAnsi="Segoe UI" w:cs="Segoe UI"/>
          <w:color w:val="373A3C"/>
          <w:sz w:val="23"/>
          <w:szCs w:val="23"/>
        </w:rPr>
        <w:t>.</w:t>
      </w:r>
    </w:p>
    <w:p w14:paraId="4D30B637" w14:textId="77777777" w:rsidR="00AB52D7" w:rsidRPr="00AB52D7" w:rsidRDefault="00AB52D7" w:rsidP="00AB52D7">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AB52D7">
        <w:rPr>
          <w:rFonts w:ascii="Arial" w:eastAsia="Times New Roman" w:hAnsi="Arial" w:cs="Arial"/>
          <w:b/>
          <w:color w:val="3A3A3A"/>
          <w:sz w:val="36"/>
          <w:szCs w:val="36"/>
          <w:u w:val="single"/>
          <w:lang w:eastAsia="es-AR"/>
        </w:rPr>
        <w:t>Cláusula WHERE</w:t>
      </w:r>
    </w:p>
    <w:p w14:paraId="744C9CDD" w14:textId="77777777" w:rsidR="00362E54" w:rsidRPr="00362E54" w:rsidRDefault="00362E54" w:rsidP="00362E54">
      <w:pPr>
        <w:shd w:val="clear" w:color="auto" w:fill="FFFFFF"/>
        <w:spacing w:after="0" w:line="480" w:lineRule="atLeast"/>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¿Cómo se hace si necesitamos obtener los nombres de los clientes y los productos que compraron, con sus cantidades?</w:t>
      </w:r>
    </w:p>
    <w:p w14:paraId="1733C8BF" w14:textId="77777777" w:rsidR="00362E54" w:rsidRPr="00362E54" w:rsidRDefault="00362E54" w:rsidP="00362E54">
      <w:pPr>
        <w:shd w:val="clear" w:color="auto" w:fill="DEF2F8"/>
        <w:spacing w:after="0" w:line="240" w:lineRule="auto"/>
        <w:rPr>
          <w:rFonts w:ascii="Segoe UI" w:eastAsia="Times New Roman" w:hAnsi="Segoe UI" w:cs="Segoe UI"/>
          <w:color w:val="2F6473"/>
          <w:sz w:val="23"/>
          <w:szCs w:val="23"/>
          <w:lang w:eastAsia="es-AR"/>
        </w:rPr>
      </w:pPr>
      <w:r w:rsidRPr="00362E54">
        <w:rPr>
          <w:rFonts w:ascii="Segoe UI" w:eastAsia="Times New Roman" w:hAnsi="Segoe UI" w:cs="Segoe UI"/>
          <w:color w:val="2F6473"/>
          <w:sz w:val="23"/>
          <w:szCs w:val="23"/>
          <w:lang w:eastAsia="es-AR"/>
        </w:rPr>
        <w:t>Pues bien, se puede hacer de dos maneras, en la primera utilizaremos la cláusula </w:t>
      </w:r>
      <w:r w:rsidRPr="00362E54">
        <w:rPr>
          <w:rFonts w:ascii="Segoe UI" w:eastAsia="Times New Roman" w:hAnsi="Segoe UI" w:cs="Segoe UI"/>
          <w:b/>
          <w:bCs/>
          <w:color w:val="2F6473"/>
          <w:sz w:val="23"/>
          <w:szCs w:val="23"/>
          <w:lang w:eastAsia="es-AR"/>
        </w:rPr>
        <w:t>WHERE </w:t>
      </w:r>
      <w:r w:rsidRPr="00362E54">
        <w:rPr>
          <w:rFonts w:ascii="Segoe UI" w:eastAsia="Times New Roman" w:hAnsi="Segoe UI" w:cs="Segoe UI"/>
          <w:color w:val="2F6473"/>
          <w:sz w:val="23"/>
          <w:szCs w:val="23"/>
          <w:lang w:eastAsia="es-AR"/>
        </w:rPr>
        <w:t>para armar la correspondencia entre las </w:t>
      </w:r>
      <w:r w:rsidRPr="00362E54">
        <w:rPr>
          <w:rFonts w:ascii="Segoe UI" w:eastAsia="Times New Roman" w:hAnsi="Segoe UI" w:cs="Segoe UI"/>
          <w:b/>
          <w:bCs/>
          <w:color w:val="2F6473"/>
          <w:sz w:val="23"/>
          <w:szCs w:val="23"/>
          <w:lang w:eastAsia="es-AR"/>
        </w:rPr>
        <w:t>t-uplas</w:t>
      </w:r>
      <w:r w:rsidRPr="00362E54">
        <w:rPr>
          <w:rFonts w:ascii="Segoe UI" w:eastAsia="Times New Roman" w:hAnsi="Segoe UI" w:cs="Segoe UI"/>
          <w:color w:val="2F6473"/>
          <w:sz w:val="23"/>
          <w:szCs w:val="23"/>
          <w:lang w:eastAsia="es-AR"/>
        </w:rPr>
        <w:t> que participan en la relación (la unión entre la clave primaria de la tabla clientes y la clave primaria de la tabla productos). Para referirse a los atributos o campos de una tabla, se utiliza la siguiente notación: tabla.atributo de manera que se puedan diferenciar los nombres de los atributos entre las tablas, sobre todo en los casos en que el nombre es el mismo (por ejemplo el código). </w:t>
      </w:r>
    </w:p>
    <w:p w14:paraId="49D731FA" w14:textId="703531ED" w:rsidR="00362E54" w:rsidRPr="00362E54" w:rsidRDefault="00362E54" w:rsidP="00362E54">
      <w:pPr>
        <w:spacing w:after="0" w:line="240" w:lineRule="auto"/>
        <w:rPr>
          <w:rFonts w:ascii="Times New Roman" w:eastAsia="Times New Roman" w:hAnsi="Times New Roman" w:cs="Times New Roman"/>
          <w:sz w:val="24"/>
          <w:szCs w:val="24"/>
          <w:lang w:eastAsia="es-AR"/>
        </w:rPr>
      </w:pPr>
      <w:r w:rsidRPr="00362E54">
        <w:rPr>
          <w:rFonts w:ascii="Segoe UI" w:eastAsia="Times New Roman" w:hAnsi="Segoe UI" w:cs="Segoe UI"/>
          <w:color w:val="373A3C"/>
          <w:sz w:val="23"/>
          <w:szCs w:val="23"/>
          <w:lang w:eastAsia="es-AR"/>
        </w:rPr>
        <w:br/>
      </w:r>
      <w:r w:rsidRPr="00362E54">
        <w:rPr>
          <w:rFonts w:ascii="Segoe UI" w:eastAsia="Times New Roman" w:hAnsi="Segoe UI" w:cs="Segoe UI"/>
          <w:color w:val="373A3C"/>
          <w:sz w:val="23"/>
          <w:szCs w:val="23"/>
          <w:lang w:eastAsia="es-AR"/>
        </w:rPr>
        <w:br/>
        <w:t>Escribimos entonces:</w:t>
      </w:r>
    </w:p>
    <w:p w14:paraId="5FA522D4" w14:textId="77777777" w:rsidR="00362E54" w:rsidRPr="00362E54" w:rsidRDefault="00362E54" w:rsidP="00362E54">
      <w:pPr>
        <w:shd w:val="clear" w:color="auto" w:fill="FFFFFF"/>
        <w:spacing w:after="0"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SQL</w:t>
      </w:r>
    </w:p>
    <w:p w14:paraId="5D360524"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SELECT Clientes.Razon_Social, </w:t>
      </w:r>
    </w:p>
    <w:p w14:paraId="7C702605"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Productos.descripcion,</w:t>
      </w:r>
    </w:p>
    <w:p w14:paraId="756F75E4"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Productos.precio,</w:t>
      </w:r>
    </w:p>
    <w:p w14:paraId="500A9135"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Pedidos_Productos.cant</w:t>
      </w:r>
    </w:p>
    <w:p w14:paraId="40716EF4"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FROM Productos, </w:t>
      </w:r>
    </w:p>
    <w:p w14:paraId="5ABA522B"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Clientes,</w:t>
      </w:r>
    </w:p>
    <w:p w14:paraId="38EF190F"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Pedidos_Productos,</w:t>
      </w:r>
    </w:p>
    <w:p w14:paraId="47A11B55"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w:t>
      </w:r>
    </w:p>
    <w:p w14:paraId="0AA25F47"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WHERE Productos.Codigo = Pedidos_Productos.CodProducto and</w:t>
      </w:r>
    </w:p>
    <w:p w14:paraId="122DE0A4"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Clientes.ID = Pedidos.CodCliente and</w:t>
      </w:r>
    </w:p>
    <w:p w14:paraId="050FAFC0" w14:textId="43C94C5B" w:rsid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Pedidos.Nro = Pedidos_Productos.Codpedido; </w:t>
      </w:r>
    </w:p>
    <w:p w14:paraId="1C831142"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45D606C2" w14:textId="77777777" w:rsidR="00362E54" w:rsidRPr="00362E54" w:rsidRDefault="00362E54" w:rsidP="00362E54">
      <w:pPr>
        <w:shd w:val="clear" w:color="auto" w:fill="FFFFFF"/>
        <w:spacing w:after="100" w:afterAutospacing="1"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val="es-ES" w:eastAsia="es-AR"/>
        </w:rPr>
        <w:t>Se obtendrá una lista como la siguiente:</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8"/>
        <w:gridCol w:w="1291"/>
        <w:gridCol w:w="704"/>
        <w:gridCol w:w="1000"/>
      </w:tblGrid>
      <w:tr w:rsidR="00362E54" w:rsidRPr="00362E54" w14:paraId="19C2D5FF" w14:textId="77777777" w:rsidTr="00362E54">
        <w:trPr>
          <w:tblHeader/>
        </w:trPr>
        <w:tc>
          <w:tcPr>
            <w:tcW w:w="0" w:type="auto"/>
            <w:shd w:val="clear" w:color="auto" w:fill="FFFFFF"/>
            <w:vAlign w:val="bottom"/>
            <w:hideMark/>
          </w:tcPr>
          <w:p w14:paraId="3ECE082F"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Razón Social</w:t>
            </w:r>
          </w:p>
        </w:tc>
        <w:tc>
          <w:tcPr>
            <w:tcW w:w="0" w:type="auto"/>
            <w:shd w:val="clear" w:color="auto" w:fill="FFFFFF"/>
            <w:vAlign w:val="bottom"/>
            <w:hideMark/>
          </w:tcPr>
          <w:p w14:paraId="011CC666"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Descripción</w:t>
            </w:r>
          </w:p>
        </w:tc>
        <w:tc>
          <w:tcPr>
            <w:tcW w:w="0" w:type="auto"/>
            <w:shd w:val="clear" w:color="auto" w:fill="FFFFFF"/>
            <w:vAlign w:val="bottom"/>
            <w:hideMark/>
          </w:tcPr>
          <w:p w14:paraId="47F3E9EE"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Precio</w:t>
            </w:r>
          </w:p>
        </w:tc>
        <w:tc>
          <w:tcPr>
            <w:tcW w:w="0" w:type="auto"/>
            <w:shd w:val="clear" w:color="auto" w:fill="FFFFFF"/>
            <w:vAlign w:val="bottom"/>
            <w:hideMark/>
          </w:tcPr>
          <w:p w14:paraId="7362361C"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Cantidad</w:t>
            </w:r>
          </w:p>
        </w:tc>
      </w:tr>
      <w:tr w:rsidR="00362E54" w:rsidRPr="00362E54" w14:paraId="0C34A69B" w14:textId="77777777" w:rsidTr="00362E54">
        <w:tc>
          <w:tcPr>
            <w:tcW w:w="0" w:type="auto"/>
            <w:shd w:val="clear" w:color="auto" w:fill="FFFFFF"/>
            <w:hideMark/>
          </w:tcPr>
          <w:p w14:paraId="62985AFF"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09E7CDCB"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harina</w:t>
            </w:r>
          </w:p>
        </w:tc>
        <w:tc>
          <w:tcPr>
            <w:tcW w:w="0" w:type="auto"/>
            <w:shd w:val="clear" w:color="auto" w:fill="FFFFFF"/>
            <w:hideMark/>
          </w:tcPr>
          <w:p w14:paraId="1CCEA07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c>
          <w:tcPr>
            <w:tcW w:w="0" w:type="auto"/>
            <w:shd w:val="clear" w:color="auto" w:fill="FFFFFF"/>
            <w:hideMark/>
          </w:tcPr>
          <w:p w14:paraId="3DEEC62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31</w:t>
            </w:r>
          </w:p>
        </w:tc>
      </w:tr>
      <w:tr w:rsidR="00362E54" w:rsidRPr="00362E54" w14:paraId="76188E9F" w14:textId="77777777" w:rsidTr="00362E54">
        <w:tc>
          <w:tcPr>
            <w:tcW w:w="0" w:type="auto"/>
            <w:shd w:val="clear" w:color="auto" w:fill="FFFFFF"/>
            <w:hideMark/>
          </w:tcPr>
          <w:p w14:paraId="5AE83304"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18FA0ED3"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azúcar</w:t>
            </w:r>
          </w:p>
        </w:tc>
        <w:tc>
          <w:tcPr>
            <w:tcW w:w="0" w:type="auto"/>
            <w:shd w:val="clear" w:color="auto" w:fill="FFFFFF"/>
            <w:hideMark/>
          </w:tcPr>
          <w:p w14:paraId="4C177D7B"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c>
          <w:tcPr>
            <w:tcW w:w="0" w:type="auto"/>
            <w:shd w:val="clear" w:color="auto" w:fill="FFFFFF"/>
            <w:hideMark/>
          </w:tcPr>
          <w:p w14:paraId="3C35C6CE"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11</w:t>
            </w:r>
          </w:p>
        </w:tc>
      </w:tr>
      <w:tr w:rsidR="00362E54" w:rsidRPr="00362E54" w14:paraId="3E3DBA67" w14:textId="77777777" w:rsidTr="00362E54">
        <w:tc>
          <w:tcPr>
            <w:tcW w:w="0" w:type="auto"/>
            <w:shd w:val="clear" w:color="auto" w:fill="FFFFFF"/>
            <w:hideMark/>
          </w:tcPr>
          <w:p w14:paraId="27245609"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38055CE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huevo</w:t>
            </w:r>
          </w:p>
        </w:tc>
        <w:tc>
          <w:tcPr>
            <w:tcW w:w="0" w:type="auto"/>
            <w:shd w:val="clear" w:color="auto" w:fill="FFFFFF"/>
            <w:hideMark/>
          </w:tcPr>
          <w:p w14:paraId="40C8F3C3"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1,70</w:t>
            </w:r>
          </w:p>
        </w:tc>
        <w:tc>
          <w:tcPr>
            <w:tcW w:w="0" w:type="auto"/>
            <w:shd w:val="clear" w:color="auto" w:fill="FFFFFF"/>
            <w:hideMark/>
          </w:tcPr>
          <w:p w14:paraId="783C5960"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12</w:t>
            </w:r>
          </w:p>
        </w:tc>
      </w:tr>
      <w:tr w:rsidR="00362E54" w:rsidRPr="00362E54" w14:paraId="52E9D85B" w14:textId="77777777" w:rsidTr="00362E54">
        <w:tc>
          <w:tcPr>
            <w:tcW w:w="0" w:type="auto"/>
            <w:shd w:val="clear" w:color="auto" w:fill="FFFFFF"/>
            <w:hideMark/>
          </w:tcPr>
          <w:p w14:paraId="6124C514"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5AA96AE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huevo</w:t>
            </w:r>
          </w:p>
        </w:tc>
        <w:tc>
          <w:tcPr>
            <w:tcW w:w="0" w:type="auto"/>
            <w:shd w:val="clear" w:color="auto" w:fill="FFFFFF"/>
            <w:hideMark/>
          </w:tcPr>
          <w:p w14:paraId="3077FE0F"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1,70</w:t>
            </w:r>
          </w:p>
        </w:tc>
        <w:tc>
          <w:tcPr>
            <w:tcW w:w="0" w:type="auto"/>
            <w:shd w:val="clear" w:color="auto" w:fill="FFFFFF"/>
            <w:hideMark/>
          </w:tcPr>
          <w:p w14:paraId="065A57E0"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18</w:t>
            </w:r>
          </w:p>
        </w:tc>
      </w:tr>
      <w:tr w:rsidR="00362E54" w:rsidRPr="00362E54" w14:paraId="06C49113" w14:textId="77777777" w:rsidTr="00362E54">
        <w:tc>
          <w:tcPr>
            <w:tcW w:w="0" w:type="auto"/>
            <w:shd w:val="clear" w:color="auto" w:fill="FFFFFF"/>
            <w:hideMark/>
          </w:tcPr>
          <w:p w14:paraId="701E0CCC"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4BDDE3F9"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leche</w:t>
            </w:r>
          </w:p>
        </w:tc>
        <w:tc>
          <w:tcPr>
            <w:tcW w:w="0" w:type="auto"/>
            <w:shd w:val="clear" w:color="auto" w:fill="FFFFFF"/>
            <w:hideMark/>
          </w:tcPr>
          <w:p w14:paraId="1A7F96A9"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22</w:t>
            </w:r>
          </w:p>
        </w:tc>
        <w:tc>
          <w:tcPr>
            <w:tcW w:w="0" w:type="auto"/>
            <w:shd w:val="clear" w:color="auto" w:fill="FFFFFF"/>
            <w:hideMark/>
          </w:tcPr>
          <w:p w14:paraId="2BC384A6"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13</w:t>
            </w:r>
          </w:p>
        </w:tc>
      </w:tr>
      <w:tr w:rsidR="00362E54" w:rsidRPr="00362E54" w14:paraId="187CF190" w14:textId="77777777" w:rsidTr="00362E54">
        <w:tc>
          <w:tcPr>
            <w:tcW w:w="0" w:type="auto"/>
            <w:shd w:val="clear" w:color="auto" w:fill="FFFFFF"/>
            <w:hideMark/>
          </w:tcPr>
          <w:p w14:paraId="3DFE454B"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5EB51B59"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leche</w:t>
            </w:r>
          </w:p>
        </w:tc>
        <w:tc>
          <w:tcPr>
            <w:tcW w:w="0" w:type="auto"/>
            <w:shd w:val="clear" w:color="auto" w:fill="FFFFFF"/>
            <w:hideMark/>
          </w:tcPr>
          <w:p w14:paraId="64E6FBA6"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22</w:t>
            </w:r>
          </w:p>
        </w:tc>
        <w:tc>
          <w:tcPr>
            <w:tcW w:w="0" w:type="auto"/>
            <w:shd w:val="clear" w:color="auto" w:fill="FFFFFF"/>
            <w:hideMark/>
          </w:tcPr>
          <w:p w14:paraId="0C50F2B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r>
      <w:tr w:rsidR="00362E54" w:rsidRPr="00362E54" w14:paraId="43C0F0A1" w14:textId="77777777" w:rsidTr="00362E54">
        <w:tc>
          <w:tcPr>
            <w:tcW w:w="0" w:type="auto"/>
            <w:shd w:val="clear" w:color="auto" w:fill="FFFFFF"/>
            <w:hideMark/>
          </w:tcPr>
          <w:p w14:paraId="0C4BDDEF"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558DCB4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harina</w:t>
            </w:r>
          </w:p>
        </w:tc>
        <w:tc>
          <w:tcPr>
            <w:tcW w:w="0" w:type="auto"/>
            <w:shd w:val="clear" w:color="auto" w:fill="FFFFFF"/>
            <w:hideMark/>
          </w:tcPr>
          <w:p w14:paraId="3BBC3823"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c>
          <w:tcPr>
            <w:tcW w:w="0" w:type="auto"/>
            <w:shd w:val="clear" w:color="auto" w:fill="FFFFFF"/>
            <w:hideMark/>
          </w:tcPr>
          <w:p w14:paraId="3EC26C49"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8</w:t>
            </w:r>
          </w:p>
        </w:tc>
      </w:tr>
      <w:tr w:rsidR="00362E54" w:rsidRPr="00362E54" w14:paraId="026A9D50" w14:textId="77777777" w:rsidTr="00362E54">
        <w:tc>
          <w:tcPr>
            <w:tcW w:w="0" w:type="auto"/>
            <w:shd w:val="clear" w:color="auto" w:fill="FFFFFF"/>
            <w:hideMark/>
          </w:tcPr>
          <w:p w14:paraId="5BDC2E99"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28F482D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azúcar</w:t>
            </w:r>
          </w:p>
        </w:tc>
        <w:tc>
          <w:tcPr>
            <w:tcW w:w="0" w:type="auto"/>
            <w:shd w:val="clear" w:color="auto" w:fill="FFFFFF"/>
            <w:hideMark/>
          </w:tcPr>
          <w:p w14:paraId="474B6098"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c>
          <w:tcPr>
            <w:tcW w:w="0" w:type="auto"/>
            <w:shd w:val="clear" w:color="auto" w:fill="FFFFFF"/>
            <w:hideMark/>
          </w:tcPr>
          <w:p w14:paraId="31C58AC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r>
    </w:tbl>
    <w:p w14:paraId="4F21BA70" w14:textId="77777777" w:rsidR="00362E54" w:rsidRPr="00362E54" w:rsidRDefault="00362E54" w:rsidP="00362E54">
      <w:pPr>
        <w:spacing w:after="0" w:line="240" w:lineRule="auto"/>
        <w:rPr>
          <w:rFonts w:ascii="Times New Roman" w:eastAsia="Times New Roman" w:hAnsi="Times New Roman" w:cs="Times New Roman"/>
          <w:sz w:val="24"/>
          <w:szCs w:val="24"/>
          <w:lang w:eastAsia="es-AR"/>
        </w:rPr>
      </w:pPr>
      <w:r w:rsidRPr="00362E54">
        <w:rPr>
          <w:rFonts w:ascii="Segoe UI" w:eastAsia="Times New Roman" w:hAnsi="Segoe UI" w:cs="Segoe UI"/>
          <w:color w:val="373A3C"/>
          <w:sz w:val="23"/>
          <w:szCs w:val="23"/>
          <w:lang w:eastAsia="es-AR"/>
        </w:rPr>
        <w:br/>
      </w:r>
    </w:p>
    <w:p w14:paraId="5BFA3341" w14:textId="29611728" w:rsidR="00362E54" w:rsidRPr="00362E54" w:rsidRDefault="00362E54" w:rsidP="00362E54">
      <w:pPr>
        <w:shd w:val="clear" w:color="auto" w:fill="FFFFFF"/>
        <w:spacing w:after="100" w:afterAutospacing="1"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lastRenderedPageBreak/>
        <w:t>Si necesitamos mostrar todos los atributos de una tabla pero no de la otra, ingresamos </w:t>
      </w:r>
      <w:r w:rsidRPr="00362E54">
        <w:rPr>
          <w:rFonts w:ascii="Segoe UI" w:eastAsia="Times New Roman" w:hAnsi="Segoe UI" w:cs="Segoe UI"/>
          <w:b/>
          <w:bCs/>
          <w:color w:val="373A3C"/>
          <w:sz w:val="23"/>
          <w:szCs w:val="23"/>
          <w:lang w:eastAsia="es-AR"/>
        </w:rPr>
        <w:t>tabla.*</w:t>
      </w:r>
      <w:r>
        <w:rPr>
          <w:rFonts w:ascii="Segoe UI" w:eastAsia="Times New Roman" w:hAnsi="Segoe UI" w:cs="Segoe UI"/>
          <w:b/>
          <w:bCs/>
          <w:color w:val="373A3C"/>
          <w:sz w:val="23"/>
          <w:szCs w:val="23"/>
          <w:lang w:eastAsia="es-AR"/>
        </w:rPr>
        <w:t xml:space="preserve"> </w:t>
      </w:r>
      <w:r w:rsidRPr="00362E54">
        <w:rPr>
          <w:rFonts w:ascii="Segoe UI" w:eastAsia="Times New Roman" w:hAnsi="Segoe UI" w:cs="Segoe UI"/>
          <w:color w:val="373A3C"/>
          <w:sz w:val="23"/>
          <w:szCs w:val="23"/>
          <w:lang w:eastAsia="es-AR"/>
        </w:rPr>
        <w:t>, por ejemplo </w:t>
      </w:r>
      <w:r w:rsidRPr="00362E54">
        <w:rPr>
          <w:rFonts w:ascii="Segoe UI" w:eastAsia="Times New Roman" w:hAnsi="Segoe UI" w:cs="Segoe UI"/>
          <w:b/>
          <w:bCs/>
          <w:color w:val="373A3C"/>
          <w:sz w:val="23"/>
          <w:szCs w:val="23"/>
          <w:lang w:eastAsia="es-AR"/>
        </w:rPr>
        <w:t>cliente.*</w:t>
      </w:r>
      <w:r w:rsidRPr="00362E54">
        <w:rPr>
          <w:rFonts w:ascii="Segoe UI" w:eastAsia="Times New Roman" w:hAnsi="Segoe UI" w:cs="Segoe UI"/>
          <w:color w:val="373A3C"/>
          <w:sz w:val="23"/>
          <w:szCs w:val="23"/>
          <w:lang w:eastAsia="es-AR"/>
        </w:rPr>
        <w:t xml:space="preserve"> se usaría para mostrar todos los atributos de la tabla clientes. En cambio, </w:t>
      </w:r>
      <w:r w:rsidRPr="00362E54">
        <w:rPr>
          <w:rFonts w:ascii="Segoe UI" w:eastAsia="Times New Roman" w:hAnsi="Segoe UI" w:cs="Segoe UI"/>
          <w:color w:val="373A3C"/>
          <w:sz w:val="23"/>
          <w:szCs w:val="23"/>
          <w:u w:val="single"/>
          <w:lang w:eastAsia="es-AR"/>
        </w:rPr>
        <w:t>si utilizamos </w:t>
      </w:r>
      <w:r w:rsidRPr="00362E54">
        <w:rPr>
          <w:rFonts w:ascii="Segoe UI" w:eastAsia="Times New Roman" w:hAnsi="Segoe UI" w:cs="Segoe UI"/>
          <w:b/>
          <w:bCs/>
          <w:color w:val="373A3C"/>
          <w:sz w:val="23"/>
          <w:szCs w:val="23"/>
          <w:u w:val="single"/>
          <w:lang w:eastAsia="es-AR"/>
        </w:rPr>
        <w:t>*</w:t>
      </w:r>
      <w:r w:rsidRPr="00362E54">
        <w:rPr>
          <w:rFonts w:ascii="Segoe UI" w:eastAsia="Times New Roman" w:hAnsi="Segoe UI" w:cs="Segoe UI"/>
          <w:color w:val="373A3C"/>
          <w:sz w:val="23"/>
          <w:szCs w:val="23"/>
          <w:u w:val="single"/>
          <w:lang w:eastAsia="es-AR"/>
        </w:rPr>
        <w:t> sin especificar, se mostrarán todos los atributos de todas las tablas.</w:t>
      </w:r>
    </w:p>
    <w:p w14:paraId="288D29EB" w14:textId="16CD54A5" w:rsidR="00362E54" w:rsidRPr="00362E54" w:rsidRDefault="00362E54" w:rsidP="00362E54">
      <w:pPr>
        <w:shd w:val="clear" w:color="auto" w:fill="FFFFFF"/>
        <w:spacing w:after="100" w:afterAutospacing="1"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Se pueden usar alias para reemplazar el nombre de las tablas en la consulta y no tener que escribir tanto, por ejemplo, podríamos usar "</w:t>
      </w:r>
      <w:r w:rsidRPr="00362E54">
        <w:rPr>
          <w:rFonts w:ascii="Segoe UI" w:eastAsia="Times New Roman" w:hAnsi="Segoe UI" w:cs="Segoe UI"/>
          <w:b/>
          <w:bCs/>
          <w:color w:val="373A3C"/>
          <w:sz w:val="23"/>
          <w:szCs w:val="23"/>
          <w:lang w:eastAsia="es-AR"/>
        </w:rPr>
        <w:t>c</w:t>
      </w:r>
      <w:r w:rsidRPr="00362E54">
        <w:rPr>
          <w:rFonts w:ascii="Segoe UI" w:eastAsia="Times New Roman" w:hAnsi="Segoe UI" w:cs="Segoe UI"/>
          <w:color w:val="373A3C"/>
          <w:sz w:val="23"/>
          <w:szCs w:val="23"/>
          <w:lang w:eastAsia="es-AR"/>
        </w:rPr>
        <w:t>" para Clientes, "</w:t>
      </w:r>
      <w:r w:rsidRPr="00362E54">
        <w:rPr>
          <w:rFonts w:ascii="Segoe UI" w:eastAsia="Times New Roman" w:hAnsi="Segoe UI" w:cs="Segoe UI"/>
          <w:b/>
          <w:bCs/>
          <w:color w:val="373A3C"/>
          <w:sz w:val="23"/>
          <w:szCs w:val="23"/>
          <w:lang w:eastAsia="es-AR"/>
        </w:rPr>
        <w:t>p</w:t>
      </w:r>
      <w:r w:rsidRPr="00362E54">
        <w:rPr>
          <w:rFonts w:ascii="Segoe UI" w:eastAsia="Times New Roman" w:hAnsi="Segoe UI" w:cs="Segoe UI"/>
          <w:color w:val="373A3C"/>
          <w:sz w:val="23"/>
          <w:szCs w:val="23"/>
          <w:lang w:eastAsia="es-AR"/>
        </w:rPr>
        <w:t>" para Preductos y "</w:t>
      </w:r>
      <w:r w:rsidRPr="00362E54">
        <w:rPr>
          <w:rFonts w:ascii="Segoe UI" w:eastAsia="Times New Roman" w:hAnsi="Segoe UI" w:cs="Segoe UI"/>
          <w:b/>
          <w:bCs/>
          <w:color w:val="373A3C"/>
          <w:sz w:val="23"/>
          <w:szCs w:val="23"/>
          <w:lang w:eastAsia="es-AR"/>
        </w:rPr>
        <w:t>cp</w:t>
      </w:r>
      <w:r w:rsidRPr="00362E54">
        <w:rPr>
          <w:rFonts w:ascii="Segoe UI" w:eastAsia="Times New Roman" w:hAnsi="Segoe UI" w:cs="Segoe UI"/>
          <w:color w:val="373A3C"/>
          <w:sz w:val="23"/>
          <w:szCs w:val="23"/>
          <w:lang w:eastAsia="es-AR"/>
        </w:rPr>
        <w:t>" para Clientes_Productos. </w:t>
      </w:r>
      <w:r w:rsidRPr="00362E54">
        <w:rPr>
          <w:rFonts w:ascii="Segoe UI" w:eastAsia="Times New Roman" w:hAnsi="Segoe UI" w:cs="Segoe UI"/>
          <w:color w:val="373A3C"/>
          <w:sz w:val="23"/>
          <w:szCs w:val="23"/>
          <w:lang w:eastAsia="es-AR"/>
        </w:rPr>
        <w:br/>
        <w:t>Entonces el código queda así:</w:t>
      </w:r>
    </w:p>
    <w:p w14:paraId="4A8DE606" w14:textId="77777777" w:rsidR="00362E54" w:rsidRPr="00362E54" w:rsidRDefault="00362E54" w:rsidP="00362E54">
      <w:pPr>
        <w:shd w:val="clear" w:color="auto" w:fill="FFFFFF"/>
        <w:spacing w:after="0"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SQL</w:t>
      </w:r>
    </w:p>
    <w:p w14:paraId="40BE6339"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SELECT c.Razon_Social,</w:t>
      </w:r>
    </w:p>
    <w:p w14:paraId="62F162E3"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p.descripcion,</w:t>
      </w:r>
    </w:p>
    <w:p w14:paraId="616B8EDB"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p.precio,</w:t>
      </w:r>
    </w:p>
    <w:p w14:paraId="76545314"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pp.cant </w:t>
      </w:r>
    </w:p>
    <w:p w14:paraId="1C041935"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FROM Productos p,</w:t>
      </w:r>
    </w:p>
    <w:p w14:paraId="6447D24E"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Clientes c,</w:t>
      </w:r>
    </w:p>
    <w:p w14:paraId="325BE230"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Pedidos_Productos pp,</w:t>
      </w:r>
    </w:p>
    <w:p w14:paraId="0A011BD7"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 pe</w:t>
      </w:r>
    </w:p>
    <w:p w14:paraId="6795B6C2" w14:textId="77777777" w:rsidR="00362E54" w:rsidRPr="00255665"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w:t>
      </w:r>
      <w:r w:rsidRPr="00255665">
        <w:rPr>
          <w:rFonts w:ascii="Consolas" w:eastAsia="Times New Roman" w:hAnsi="Consolas" w:cs="Courier New"/>
          <w:color w:val="212529"/>
          <w:sz w:val="20"/>
          <w:szCs w:val="20"/>
          <w:lang w:eastAsia="es-AR"/>
        </w:rPr>
        <w:t>WHERE P.Codigo = pp.CodProducto and</w:t>
      </w:r>
    </w:p>
    <w:p w14:paraId="75911E65" w14:textId="77777777" w:rsidR="00362E54" w:rsidRPr="00255665"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55665">
        <w:rPr>
          <w:rFonts w:ascii="Consolas" w:eastAsia="Times New Roman" w:hAnsi="Consolas" w:cs="Courier New"/>
          <w:color w:val="212529"/>
          <w:sz w:val="20"/>
          <w:szCs w:val="20"/>
          <w:lang w:eastAsia="es-AR"/>
        </w:rPr>
        <w:t xml:space="preserve">       c.ID = pe.CodCliente and</w:t>
      </w:r>
    </w:p>
    <w:p w14:paraId="5B47F470"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55665">
        <w:rPr>
          <w:rFonts w:ascii="Consolas" w:eastAsia="Times New Roman" w:hAnsi="Consolas" w:cs="Courier New"/>
          <w:color w:val="212529"/>
          <w:sz w:val="20"/>
          <w:szCs w:val="20"/>
          <w:lang w:eastAsia="es-AR"/>
        </w:rPr>
        <w:t xml:space="preserve">       </w:t>
      </w:r>
      <w:r w:rsidRPr="00362E54">
        <w:rPr>
          <w:rFonts w:ascii="Consolas" w:eastAsia="Times New Roman" w:hAnsi="Consolas" w:cs="Courier New"/>
          <w:color w:val="212529"/>
          <w:sz w:val="20"/>
          <w:szCs w:val="20"/>
          <w:lang w:eastAsia="es-AR"/>
        </w:rPr>
        <w:t xml:space="preserve">pp.Codpedido = pe.Nro   </w:t>
      </w:r>
    </w:p>
    <w:p w14:paraId="72794E51" w14:textId="77777777" w:rsidR="00362E54" w:rsidRPr="00362E54" w:rsidRDefault="00362E54" w:rsidP="00362E54">
      <w:pPr>
        <w:shd w:val="clear" w:color="auto" w:fill="FFFFFF"/>
        <w:spacing w:after="100" w:afterAutospacing="1"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br/>
        <w:t>Si además quisiéramos calcular el monto gastado incluyendo el I.V.A. habría que realizar este cálculo: </w:t>
      </w:r>
      <w:r w:rsidRPr="00362E54">
        <w:rPr>
          <w:rFonts w:ascii="Segoe UI" w:eastAsia="Times New Roman" w:hAnsi="Segoe UI" w:cs="Segoe UI"/>
          <w:b/>
          <w:bCs/>
          <w:color w:val="373A3C"/>
          <w:sz w:val="23"/>
          <w:szCs w:val="23"/>
          <w:lang w:eastAsia="es-AR"/>
        </w:rPr>
        <w:t>precio*cant*1,21</w:t>
      </w:r>
      <w:r w:rsidRPr="00362E54">
        <w:rPr>
          <w:rFonts w:ascii="Segoe UI" w:eastAsia="Times New Roman" w:hAnsi="Segoe UI" w:cs="Segoe UI"/>
          <w:color w:val="373A3C"/>
          <w:sz w:val="23"/>
          <w:szCs w:val="23"/>
          <w:lang w:eastAsia="es-AR"/>
        </w:rPr>
        <w:t> para cada </w:t>
      </w:r>
      <w:r w:rsidRPr="00362E54">
        <w:rPr>
          <w:rFonts w:ascii="Segoe UI" w:eastAsia="Times New Roman" w:hAnsi="Segoe UI" w:cs="Segoe UI"/>
          <w:b/>
          <w:bCs/>
          <w:color w:val="373A3C"/>
          <w:sz w:val="23"/>
          <w:szCs w:val="23"/>
          <w:lang w:eastAsia="es-AR"/>
        </w:rPr>
        <w:t>t-upla</w:t>
      </w:r>
      <w:r w:rsidRPr="00362E54">
        <w:rPr>
          <w:rFonts w:ascii="Segoe UI" w:eastAsia="Times New Roman" w:hAnsi="Segoe UI" w:cs="Segoe UI"/>
          <w:color w:val="373A3C"/>
          <w:sz w:val="23"/>
          <w:szCs w:val="23"/>
          <w:lang w:eastAsia="es-AR"/>
        </w:rPr>
        <w:t>, llamando a este cálculo con el nombre (o alias) "monto", es decir se debería modificar la consulta de la siguiente manera:</w:t>
      </w:r>
    </w:p>
    <w:p w14:paraId="32BE6D44" w14:textId="77777777" w:rsidR="00362E54" w:rsidRPr="00362E54" w:rsidRDefault="00362E54" w:rsidP="00362E54">
      <w:pPr>
        <w:shd w:val="clear" w:color="auto" w:fill="FFFFFF"/>
        <w:spacing w:after="0"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SQL</w:t>
      </w:r>
    </w:p>
    <w:p w14:paraId="4E729CA6"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SELECT c.Razon_Social,</w:t>
      </w:r>
    </w:p>
    <w:p w14:paraId="1DF06911"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p.descripcion,</w:t>
      </w:r>
    </w:p>
    <w:p w14:paraId="2AFB8612" w14:textId="77777777" w:rsidR="00362E54" w:rsidRPr="00BD14B9"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362E54">
        <w:rPr>
          <w:rFonts w:ascii="Consolas" w:eastAsia="Times New Roman" w:hAnsi="Consolas" w:cs="Courier New"/>
          <w:color w:val="212529"/>
          <w:sz w:val="20"/>
          <w:szCs w:val="20"/>
          <w:lang w:eastAsia="es-AR"/>
        </w:rPr>
        <w:t xml:space="preserve">       </w:t>
      </w:r>
      <w:r w:rsidRPr="00BD14B9">
        <w:rPr>
          <w:rFonts w:ascii="Consolas" w:eastAsia="Times New Roman" w:hAnsi="Consolas" w:cs="Courier New"/>
          <w:color w:val="212529"/>
          <w:sz w:val="20"/>
          <w:szCs w:val="20"/>
          <w:lang w:val="en-US" w:eastAsia="es-AR"/>
        </w:rPr>
        <w:t>p.precio,</w:t>
      </w:r>
    </w:p>
    <w:p w14:paraId="0E5332AA" w14:textId="77777777" w:rsidR="00362E54" w:rsidRPr="00BD14B9"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 xml:space="preserve">       pp.cant,</w:t>
      </w:r>
    </w:p>
    <w:p w14:paraId="28CB5A3C" w14:textId="77777777" w:rsidR="00362E54" w:rsidRPr="00BD14B9"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 xml:space="preserve">       p.precio*pp.cant*1,21 as monto </w:t>
      </w:r>
    </w:p>
    <w:p w14:paraId="1C51654C"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val="en-US" w:eastAsia="es-AR"/>
        </w:rPr>
        <w:t xml:space="preserve">  </w:t>
      </w:r>
      <w:r w:rsidRPr="00362E54">
        <w:rPr>
          <w:rFonts w:ascii="Consolas" w:eastAsia="Times New Roman" w:hAnsi="Consolas" w:cs="Courier New"/>
          <w:color w:val="212529"/>
          <w:sz w:val="20"/>
          <w:szCs w:val="20"/>
          <w:lang w:eastAsia="es-AR"/>
        </w:rPr>
        <w:t>FROM Productos p,</w:t>
      </w:r>
    </w:p>
    <w:p w14:paraId="79A7E29B"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Clientes c,</w:t>
      </w:r>
    </w:p>
    <w:p w14:paraId="38AD57E2"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Pedidos_Productos pp,</w:t>
      </w:r>
    </w:p>
    <w:p w14:paraId="6D115171"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Pedidos pe</w:t>
      </w:r>
    </w:p>
    <w:p w14:paraId="4C6E3BCF" w14:textId="77777777" w:rsidR="00362E54" w:rsidRPr="00255665"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62E54">
        <w:rPr>
          <w:rFonts w:ascii="Consolas" w:eastAsia="Times New Roman" w:hAnsi="Consolas" w:cs="Courier New"/>
          <w:color w:val="212529"/>
          <w:sz w:val="20"/>
          <w:szCs w:val="20"/>
          <w:lang w:eastAsia="es-AR"/>
        </w:rPr>
        <w:t xml:space="preserve"> </w:t>
      </w:r>
      <w:r w:rsidRPr="00255665">
        <w:rPr>
          <w:rFonts w:ascii="Consolas" w:eastAsia="Times New Roman" w:hAnsi="Consolas" w:cs="Courier New"/>
          <w:color w:val="212529"/>
          <w:sz w:val="20"/>
          <w:szCs w:val="20"/>
          <w:lang w:eastAsia="es-AR"/>
        </w:rPr>
        <w:t>WHERE P.Codigo = pp.CodProducto and</w:t>
      </w:r>
    </w:p>
    <w:p w14:paraId="3BF9536F" w14:textId="77777777" w:rsidR="00362E54" w:rsidRPr="00255665"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55665">
        <w:rPr>
          <w:rFonts w:ascii="Consolas" w:eastAsia="Times New Roman" w:hAnsi="Consolas" w:cs="Courier New"/>
          <w:color w:val="212529"/>
          <w:sz w:val="20"/>
          <w:szCs w:val="20"/>
          <w:lang w:eastAsia="es-AR"/>
        </w:rPr>
        <w:t xml:space="preserve">       c.ID = pe.CodCliente and</w:t>
      </w:r>
    </w:p>
    <w:p w14:paraId="67029DFE" w14:textId="77777777" w:rsidR="00362E54" w:rsidRPr="00362E54" w:rsidRDefault="00362E54" w:rsidP="00362E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255665">
        <w:rPr>
          <w:rFonts w:ascii="Consolas" w:eastAsia="Times New Roman" w:hAnsi="Consolas" w:cs="Courier New"/>
          <w:color w:val="212529"/>
          <w:sz w:val="20"/>
          <w:szCs w:val="20"/>
          <w:lang w:eastAsia="es-AR"/>
        </w:rPr>
        <w:t xml:space="preserve">       </w:t>
      </w:r>
      <w:r w:rsidRPr="00362E54">
        <w:rPr>
          <w:rFonts w:ascii="Consolas" w:eastAsia="Times New Roman" w:hAnsi="Consolas" w:cs="Courier New"/>
          <w:color w:val="212529"/>
          <w:sz w:val="20"/>
          <w:szCs w:val="20"/>
          <w:lang w:eastAsia="es-AR"/>
        </w:rPr>
        <w:t>pp.Codpedido = pe.Nro</w:t>
      </w:r>
    </w:p>
    <w:p w14:paraId="6A73FCDA" w14:textId="77777777" w:rsidR="00362E54" w:rsidRPr="00362E54" w:rsidRDefault="00362E54" w:rsidP="00362E54">
      <w:pPr>
        <w:shd w:val="clear" w:color="auto" w:fill="FFFFFF"/>
        <w:spacing w:after="100" w:afterAutospacing="1" w:line="240" w:lineRule="auto"/>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val="es-ES" w:eastAsia="es-AR"/>
        </w:rPr>
        <w:br/>
        <w:t>Y, de esta forma, obtenemos así el siguiente listado:</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8"/>
        <w:gridCol w:w="1291"/>
        <w:gridCol w:w="704"/>
        <w:gridCol w:w="1000"/>
        <w:gridCol w:w="760"/>
      </w:tblGrid>
      <w:tr w:rsidR="00362E54" w:rsidRPr="00362E54" w14:paraId="22DAA441" w14:textId="77777777" w:rsidTr="00362E54">
        <w:trPr>
          <w:tblHeader/>
        </w:trPr>
        <w:tc>
          <w:tcPr>
            <w:tcW w:w="0" w:type="auto"/>
            <w:shd w:val="clear" w:color="auto" w:fill="FFFFFF"/>
            <w:vAlign w:val="bottom"/>
            <w:hideMark/>
          </w:tcPr>
          <w:p w14:paraId="7EB82064"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Razón Social</w:t>
            </w:r>
          </w:p>
        </w:tc>
        <w:tc>
          <w:tcPr>
            <w:tcW w:w="0" w:type="auto"/>
            <w:shd w:val="clear" w:color="auto" w:fill="FFFFFF"/>
            <w:vAlign w:val="bottom"/>
            <w:hideMark/>
          </w:tcPr>
          <w:p w14:paraId="78BF9D6D"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Descripción</w:t>
            </w:r>
          </w:p>
        </w:tc>
        <w:tc>
          <w:tcPr>
            <w:tcW w:w="0" w:type="auto"/>
            <w:shd w:val="clear" w:color="auto" w:fill="FFFFFF"/>
            <w:vAlign w:val="bottom"/>
            <w:hideMark/>
          </w:tcPr>
          <w:p w14:paraId="6A075D99"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Precio</w:t>
            </w:r>
          </w:p>
        </w:tc>
        <w:tc>
          <w:tcPr>
            <w:tcW w:w="0" w:type="auto"/>
            <w:shd w:val="clear" w:color="auto" w:fill="FFFFFF"/>
            <w:vAlign w:val="bottom"/>
            <w:hideMark/>
          </w:tcPr>
          <w:p w14:paraId="379EB24A"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Cantidad</w:t>
            </w:r>
          </w:p>
        </w:tc>
        <w:tc>
          <w:tcPr>
            <w:tcW w:w="0" w:type="auto"/>
            <w:shd w:val="clear" w:color="auto" w:fill="FFFFFF"/>
            <w:vAlign w:val="bottom"/>
            <w:hideMark/>
          </w:tcPr>
          <w:p w14:paraId="5E2A9673"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Monto</w:t>
            </w:r>
          </w:p>
        </w:tc>
      </w:tr>
      <w:tr w:rsidR="00362E54" w:rsidRPr="00362E54" w14:paraId="5CBD48BF" w14:textId="77777777" w:rsidTr="00362E54">
        <w:tc>
          <w:tcPr>
            <w:tcW w:w="0" w:type="auto"/>
            <w:shd w:val="clear" w:color="auto" w:fill="FFFFFF"/>
            <w:hideMark/>
          </w:tcPr>
          <w:p w14:paraId="38DC095C"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6C5FEDA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harina</w:t>
            </w:r>
          </w:p>
        </w:tc>
        <w:tc>
          <w:tcPr>
            <w:tcW w:w="0" w:type="auto"/>
            <w:shd w:val="clear" w:color="auto" w:fill="FFFFFF"/>
            <w:hideMark/>
          </w:tcPr>
          <w:p w14:paraId="372D1AB3"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c>
          <w:tcPr>
            <w:tcW w:w="0" w:type="auto"/>
            <w:shd w:val="clear" w:color="auto" w:fill="FFFFFF"/>
            <w:hideMark/>
          </w:tcPr>
          <w:p w14:paraId="586628C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31</w:t>
            </w:r>
          </w:p>
        </w:tc>
        <w:tc>
          <w:tcPr>
            <w:tcW w:w="0" w:type="auto"/>
            <w:shd w:val="clear" w:color="auto" w:fill="FFFFFF"/>
            <w:hideMark/>
          </w:tcPr>
          <w:p w14:paraId="62366B3F"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310</w:t>
            </w:r>
          </w:p>
        </w:tc>
      </w:tr>
      <w:tr w:rsidR="00362E54" w:rsidRPr="00362E54" w14:paraId="5D63FB5A" w14:textId="77777777" w:rsidTr="00362E54">
        <w:tc>
          <w:tcPr>
            <w:tcW w:w="0" w:type="auto"/>
            <w:shd w:val="clear" w:color="auto" w:fill="FFFFFF"/>
            <w:hideMark/>
          </w:tcPr>
          <w:p w14:paraId="649CA0B3"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67CDE0A5"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azúcar</w:t>
            </w:r>
          </w:p>
        </w:tc>
        <w:tc>
          <w:tcPr>
            <w:tcW w:w="0" w:type="auto"/>
            <w:shd w:val="clear" w:color="auto" w:fill="FFFFFF"/>
            <w:hideMark/>
          </w:tcPr>
          <w:p w14:paraId="6030102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c>
          <w:tcPr>
            <w:tcW w:w="0" w:type="auto"/>
            <w:shd w:val="clear" w:color="auto" w:fill="FFFFFF"/>
            <w:hideMark/>
          </w:tcPr>
          <w:p w14:paraId="2EE9805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11</w:t>
            </w:r>
          </w:p>
        </w:tc>
        <w:tc>
          <w:tcPr>
            <w:tcW w:w="0" w:type="auto"/>
            <w:shd w:val="clear" w:color="auto" w:fill="FFFFFF"/>
            <w:hideMark/>
          </w:tcPr>
          <w:p w14:paraId="4EEC617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165</w:t>
            </w:r>
          </w:p>
        </w:tc>
      </w:tr>
      <w:tr w:rsidR="00362E54" w:rsidRPr="00362E54" w14:paraId="0C46D584" w14:textId="77777777" w:rsidTr="00362E54">
        <w:tc>
          <w:tcPr>
            <w:tcW w:w="0" w:type="auto"/>
            <w:shd w:val="clear" w:color="auto" w:fill="FFFFFF"/>
            <w:hideMark/>
          </w:tcPr>
          <w:p w14:paraId="5FAEA5D4"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4A1C92B4"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huevo</w:t>
            </w:r>
          </w:p>
        </w:tc>
        <w:tc>
          <w:tcPr>
            <w:tcW w:w="0" w:type="auto"/>
            <w:shd w:val="clear" w:color="auto" w:fill="FFFFFF"/>
            <w:hideMark/>
          </w:tcPr>
          <w:p w14:paraId="4534D15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1,70</w:t>
            </w:r>
          </w:p>
        </w:tc>
        <w:tc>
          <w:tcPr>
            <w:tcW w:w="0" w:type="auto"/>
            <w:shd w:val="clear" w:color="auto" w:fill="FFFFFF"/>
            <w:hideMark/>
          </w:tcPr>
          <w:p w14:paraId="164EE6AC"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12</w:t>
            </w:r>
          </w:p>
        </w:tc>
        <w:tc>
          <w:tcPr>
            <w:tcW w:w="0" w:type="auto"/>
            <w:shd w:val="clear" w:color="auto" w:fill="FFFFFF"/>
            <w:hideMark/>
          </w:tcPr>
          <w:p w14:paraId="6BF40A95"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19,40</w:t>
            </w:r>
          </w:p>
        </w:tc>
      </w:tr>
      <w:tr w:rsidR="00362E54" w:rsidRPr="00362E54" w14:paraId="6FF4A5CC" w14:textId="77777777" w:rsidTr="00362E54">
        <w:tc>
          <w:tcPr>
            <w:tcW w:w="0" w:type="auto"/>
            <w:shd w:val="clear" w:color="auto" w:fill="FFFFFF"/>
            <w:hideMark/>
          </w:tcPr>
          <w:p w14:paraId="1479E546"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235D6A60"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huevo</w:t>
            </w:r>
          </w:p>
        </w:tc>
        <w:tc>
          <w:tcPr>
            <w:tcW w:w="0" w:type="auto"/>
            <w:shd w:val="clear" w:color="auto" w:fill="FFFFFF"/>
            <w:hideMark/>
          </w:tcPr>
          <w:p w14:paraId="51C6A457"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1,70</w:t>
            </w:r>
          </w:p>
        </w:tc>
        <w:tc>
          <w:tcPr>
            <w:tcW w:w="0" w:type="auto"/>
            <w:shd w:val="clear" w:color="auto" w:fill="FFFFFF"/>
            <w:hideMark/>
          </w:tcPr>
          <w:p w14:paraId="4C9B71A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18</w:t>
            </w:r>
          </w:p>
        </w:tc>
        <w:tc>
          <w:tcPr>
            <w:tcW w:w="0" w:type="auto"/>
            <w:shd w:val="clear" w:color="auto" w:fill="FFFFFF"/>
            <w:hideMark/>
          </w:tcPr>
          <w:p w14:paraId="0264CC0C"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27,90</w:t>
            </w:r>
          </w:p>
        </w:tc>
      </w:tr>
      <w:tr w:rsidR="00362E54" w:rsidRPr="00362E54" w14:paraId="3C2C3AF8" w14:textId="77777777" w:rsidTr="00362E54">
        <w:tc>
          <w:tcPr>
            <w:tcW w:w="0" w:type="auto"/>
            <w:shd w:val="clear" w:color="auto" w:fill="FFFFFF"/>
            <w:hideMark/>
          </w:tcPr>
          <w:p w14:paraId="17898138"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112F005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leche</w:t>
            </w:r>
          </w:p>
        </w:tc>
        <w:tc>
          <w:tcPr>
            <w:tcW w:w="0" w:type="auto"/>
            <w:shd w:val="clear" w:color="auto" w:fill="FFFFFF"/>
            <w:hideMark/>
          </w:tcPr>
          <w:p w14:paraId="532D9A0B"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22</w:t>
            </w:r>
          </w:p>
        </w:tc>
        <w:tc>
          <w:tcPr>
            <w:tcW w:w="0" w:type="auto"/>
            <w:shd w:val="clear" w:color="auto" w:fill="FFFFFF"/>
            <w:hideMark/>
          </w:tcPr>
          <w:p w14:paraId="177B82EC"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13</w:t>
            </w:r>
          </w:p>
        </w:tc>
        <w:tc>
          <w:tcPr>
            <w:tcW w:w="0" w:type="auto"/>
            <w:shd w:val="clear" w:color="auto" w:fill="FFFFFF"/>
            <w:hideMark/>
          </w:tcPr>
          <w:p w14:paraId="785A52ED"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286</w:t>
            </w:r>
          </w:p>
        </w:tc>
      </w:tr>
      <w:tr w:rsidR="00362E54" w:rsidRPr="00362E54" w14:paraId="5342D8D2" w14:textId="77777777" w:rsidTr="00362E54">
        <w:tc>
          <w:tcPr>
            <w:tcW w:w="0" w:type="auto"/>
            <w:shd w:val="clear" w:color="auto" w:fill="FFFFFF"/>
            <w:hideMark/>
          </w:tcPr>
          <w:p w14:paraId="07DF1317"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w:t>
            </w:r>
          </w:p>
        </w:tc>
        <w:tc>
          <w:tcPr>
            <w:tcW w:w="0" w:type="auto"/>
            <w:shd w:val="clear" w:color="auto" w:fill="FFFFFF"/>
            <w:hideMark/>
          </w:tcPr>
          <w:p w14:paraId="13EC086A"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leche</w:t>
            </w:r>
          </w:p>
        </w:tc>
        <w:tc>
          <w:tcPr>
            <w:tcW w:w="0" w:type="auto"/>
            <w:shd w:val="clear" w:color="auto" w:fill="FFFFFF"/>
            <w:hideMark/>
          </w:tcPr>
          <w:p w14:paraId="610B80AE"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22</w:t>
            </w:r>
          </w:p>
        </w:tc>
        <w:tc>
          <w:tcPr>
            <w:tcW w:w="0" w:type="auto"/>
            <w:shd w:val="clear" w:color="auto" w:fill="FFFFFF"/>
            <w:hideMark/>
          </w:tcPr>
          <w:p w14:paraId="1154799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c>
          <w:tcPr>
            <w:tcW w:w="0" w:type="auto"/>
            <w:shd w:val="clear" w:color="auto" w:fill="FFFFFF"/>
            <w:hideMark/>
          </w:tcPr>
          <w:p w14:paraId="70C867CB"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330</w:t>
            </w:r>
          </w:p>
        </w:tc>
      </w:tr>
      <w:tr w:rsidR="00362E54" w:rsidRPr="00362E54" w14:paraId="5F8BA3BA" w14:textId="77777777" w:rsidTr="00362E54">
        <w:tc>
          <w:tcPr>
            <w:tcW w:w="0" w:type="auto"/>
            <w:shd w:val="clear" w:color="auto" w:fill="FFFFFF"/>
            <w:hideMark/>
          </w:tcPr>
          <w:p w14:paraId="4684D6B7"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La Salamandra</w:t>
            </w:r>
          </w:p>
        </w:tc>
        <w:tc>
          <w:tcPr>
            <w:tcW w:w="0" w:type="auto"/>
            <w:shd w:val="clear" w:color="auto" w:fill="FFFFFF"/>
            <w:hideMark/>
          </w:tcPr>
          <w:p w14:paraId="712E0FEE"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harina</w:t>
            </w:r>
          </w:p>
        </w:tc>
        <w:tc>
          <w:tcPr>
            <w:tcW w:w="0" w:type="auto"/>
            <w:shd w:val="clear" w:color="auto" w:fill="FFFFFF"/>
            <w:hideMark/>
          </w:tcPr>
          <w:p w14:paraId="0F261B6B"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c>
          <w:tcPr>
            <w:tcW w:w="0" w:type="auto"/>
            <w:shd w:val="clear" w:color="auto" w:fill="FFFFFF"/>
            <w:hideMark/>
          </w:tcPr>
          <w:p w14:paraId="43F69862"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8</w:t>
            </w:r>
          </w:p>
        </w:tc>
        <w:tc>
          <w:tcPr>
            <w:tcW w:w="0" w:type="auto"/>
            <w:shd w:val="clear" w:color="auto" w:fill="FFFFFF"/>
            <w:hideMark/>
          </w:tcPr>
          <w:p w14:paraId="6640D080"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80</w:t>
            </w:r>
          </w:p>
        </w:tc>
      </w:tr>
      <w:tr w:rsidR="00362E54" w:rsidRPr="00362E54" w14:paraId="79C0B037" w14:textId="77777777" w:rsidTr="00362E54">
        <w:tc>
          <w:tcPr>
            <w:tcW w:w="0" w:type="auto"/>
            <w:shd w:val="clear" w:color="auto" w:fill="FFFFFF"/>
            <w:hideMark/>
          </w:tcPr>
          <w:p w14:paraId="0B14FFA0" w14:textId="77777777" w:rsidR="00362E54" w:rsidRPr="00362E54" w:rsidRDefault="00362E54" w:rsidP="00362E54">
            <w:pPr>
              <w:spacing w:after="0" w:line="240" w:lineRule="auto"/>
              <w:jc w:val="center"/>
              <w:rPr>
                <w:rFonts w:ascii="Segoe UI" w:eastAsia="Times New Roman" w:hAnsi="Segoe UI" w:cs="Segoe UI"/>
                <w:b/>
                <w:bCs/>
                <w:color w:val="373A3C"/>
                <w:sz w:val="23"/>
                <w:szCs w:val="23"/>
                <w:lang w:eastAsia="es-AR"/>
              </w:rPr>
            </w:pPr>
            <w:r w:rsidRPr="00362E54">
              <w:rPr>
                <w:rFonts w:ascii="Segoe UI" w:eastAsia="Times New Roman" w:hAnsi="Segoe UI" w:cs="Segoe UI"/>
                <w:b/>
                <w:bCs/>
                <w:color w:val="373A3C"/>
                <w:sz w:val="23"/>
                <w:szCs w:val="23"/>
                <w:lang w:eastAsia="es-AR"/>
              </w:rPr>
              <w:t>El Alfil </w:t>
            </w:r>
          </w:p>
        </w:tc>
        <w:tc>
          <w:tcPr>
            <w:tcW w:w="0" w:type="auto"/>
            <w:shd w:val="clear" w:color="auto" w:fill="FFFFFF"/>
            <w:hideMark/>
          </w:tcPr>
          <w:p w14:paraId="3F9F4390"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azúcar</w:t>
            </w:r>
          </w:p>
        </w:tc>
        <w:tc>
          <w:tcPr>
            <w:tcW w:w="0" w:type="auto"/>
            <w:shd w:val="clear" w:color="auto" w:fill="FFFFFF"/>
            <w:hideMark/>
          </w:tcPr>
          <w:p w14:paraId="5BEFCC1E"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w:t>
            </w:r>
          </w:p>
        </w:tc>
        <w:tc>
          <w:tcPr>
            <w:tcW w:w="0" w:type="auto"/>
            <w:shd w:val="clear" w:color="auto" w:fill="FFFFFF"/>
            <w:hideMark/>
          </w:tcPr>
          <w:p w14:paraId="19768ED1"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10</w:t>
            </w:r>
          </w:p>
        </w:tc>
        <w:tc>
          <w:tcPr>
            <w:tcW w:w="0" w:type="auto"/>
            <w:shd w:val="clear" w:color="auto" w:fill="FFFFFF"/>
            <w:hideMark/>
          </w:tcPr>
          <w:p w14:paraId="74519B53" w14:textId="77777777" w:rsidR="00362E54" w:rsidRPr="00362E54" w:rsidRDefault="00362E54" w:rsidP="00362E54">
            <w:pPr>
              <w:spacing w:after="0" w:line="240" w:lineRule="auto"/>
              <w:jc w:val="center"/>
              <w:rPr>
                <w:rFonts w:ascii="Segoe UI" w:eastAsia="Times New Roman" w:hAnsi="Segoe UI" w:cs="Segoe UI"/>
                <w:color w:val="373A3C"/>
                <w:sz w:val="23"/>
                <w:szCs w:val="23"/>
                <w:lang w:eastAsia="es-AR"/>
              </w:rPr>
            </w:pPr>
            <w:r w:rsidRPr="00362E54">
              <w:rPr>
                <w:rFonts w:ascii="Segoe UI" w:eastAsia="Times New Roman" w:hAnsi="Segoe UI" w:cs="Segoe UI"/>
                <w:color w:val="373A3C"/>
                <w:sz w:val="23"/>
                <w:szCs w:val="23"/>
                <w:lang w:eastAsia="es-AR"/>
              </w:rPr>
              <w:t>150</w:t>
            </w:r>
          </w:p>
        </w:tc>
      </w:tr>
    </w:tbl>
    <w:p w14:paraId="261C45AA" w14:textId="48BDC590" w:rsidR="005811AA" w:rsidRDefault="005811AA" w:rsidP="005C6B9E">
      <w:pPr>
        <w:pStyle w:val="NormalWeb"/>
        <w:shd w:val="clear" w:color="auto" w:fill="FFFFFF"/>
        <w:spacing w:before="0" w:beforeAutospacing="0"/>
        <w:rPr>
          <w:rFonts w:ascii="Arial" w:hAnsi="Arial" w:cs="Arial"/>
          <w:color w:val="3A3A3A"/>
          <w:sz w:val="21"/>
          <w:szCs w:val="21"/>
        </w:rPr>
      </w:pPr>
    </w:p>
    <w:p w14:paraId="3350F650" w14:textId="44061C1A" w:rsidR="00362E54" w:rsidRDefault="00362E54" w:rsidP="005C6B9E">
      <w:pPr>
        <w:pStyle w:val="NormalWeb"/>
        <w:shd w:val="clear" w:color="auto" w:fill="FFFFFF"/>
        <w:spacing w:before="0" w:beforeAutospacing="0"/>
        <w:rPr>
          <w:rFonts w:ascii="Arial" w:hAnsi="Arial" w:cs="Arial"/>
          <w:color w:val="3A3A3A"/>
          <w:sz w:val="21"/>
          <w:szCs w:val="21"/>
        </w:rPr>
      </w:pPr>
    </w:p>
    <w:p w14:paraId="1CD13471" w14:textId="77777777" w:rsidR="00362E54" w:rsidRPr="00362E54" w:rsidRDefault="00362E54" w:rsidP="00362E54">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362E54">
        <w:rPr>
          <w:rFonts w:ascii="Arial" w:eastAsia="Times New Roman" w:hAnsi="Arial" w:cs="Arial"/>
          <w:b/>
          <w:color w:val="3A3A3A"/>
          <w:sz w:val="36"/>
          <w:szCs w:val="36"/>
          <w:u w:val="single"/>
          <w:lang w:eastAsia="es-AR"/>
        </w:rPr>
        <w:lastRenderedPageBreak/>
        <w:t>Sentencias DML: Cláusula JOIN</w:t>
      </w:r>
    </w:p>
    <w:p w14:paraId="20D592E4" w14:textId="77777777" w:rsidR="00362E54" w:rsidRDefault="00362E54" w:rsidP="00362E5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Habíamos dicho que hay dos formas de hacer consultas que “cruzan” varias tablas a través de sus relaciones. La primera que es la que vimos recién, involucra el uso de la cláusula </w:t>
      </w:r>
      <w:r>
        <w:rPr>
          <w:rFonts w:ascii="Segoe UI" w:hAnsi="Segoe UI" w:cs="Segoe UI"/>
          <w:b/>
          <w:bCs/>
          <w:color w:val="373A3C"/>
          <w:sz w:val="23"/>
          <w:szCs w:val="23"/>
        </w:rPr>
        <w:t>WHERE </w:t>
      </w:r>
      <w:r>
        <w:rPr>
          <w:rFonts w:ascii="Segoe UI" w:hAnsi="Segoe UI" w:cs="Segoe UI"/>
          <w:color w:val="373A3C"/>
          <w:sz w:val="23"/>
          <w:szCs w:val="23"/>
        </w:rPr>
        <w:t>y la otra forma utiliza una nueva cláusula: </w:t>
      </w:r>
      <w:r>
        <w:rPr>
          <w:rFonts w:ascii="Segoe UI" w:hAnsi="Segoe UI" w:cs="Segoe UI"/>
          <w:b/>
          <w:bCs/>
          <w:color w:val="373A3C"/>
          <w:sz w:val="23"/>
          <w:szCs w:val="23"/>
        </w:rPr>
        <w:t>JOIN. </w:t>
      </w:r>
    </w:p>
    <w:p w14:paraId="3C710560" w14:textId="77777777" w:rsidR="00362E54" w:rsidRDefault="00362E54" w:rsidP="00362E5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JOIN </w:t>
      </w:r>
      <w:r w:rsidRPr="00362E54">
        <w:rPr>
          <w:rFonts w:ascii="Segoe UI" w:hAnsi="Segoe UI" w:cs="Segoe UI"/>
          <w:color w:val="373A3C"/>
          <w:sz w:val="23"/>
          <w:szCs w:val="23"/>
          <w:u w:val="single"/>
        </w:rPr>
        <w:t>se utiliza para indicar la manera en que se están relacionando las tablas, es decir, con qué atributos se está plasmando la relación entre ellas</w:t>
      </w:r>
      <w:r>
        <w:rPr>
          <w:rFonts w:ascii="Segoe UI" w:hAnsi="Segoe UI" w:cs="Segoe UI"/>
          <w:color w:val="373A3C"/>
          <w:sz w:val="23"/>
          <w:szCs w:val="23"/>
        </w:rPr>
        <w:t>. Se escribe de la siguiente forma:</w:t>
      </w:r>
    </w:p>
    <w:p w14:paraId="56E817D4" w14:textId="77777777" w:rsidR="00362E54" w:rsidRDefault="00362E54" w:rsidP="00362E54">
      <w:pPr>
        <w:shd w:val="clear" w:color="auto" w:fill="FFFFFF"/>
        <w:rPr>
          <w:rFonts w:ascii="Segoe UI" w:hAnsi="Segoe UI" w:cs="Segoe UI"/>
          <w:color w:val="373A3C"/>
          <w:sz w:val="23"/>
          <w:szCs w:val="23"/>
        </w:rPr>
      </w:pPr>
      <w:r>
        <w:rPr>
          <w:rFonts w:ascii="Segoe UI" w:hAnsi="Segoe UI" w:cs="Segoe UI"/>
          <w:color w:val="373A3C"/>
          <w:sz w:val="23"/>
          <w:szCs w:val="23"/>
        </w:rPr>
        <w:t> </w:t>
      </w:r>
    </w:p>
    <w:p w14:paraId="20E705B2" w14:textId="77777777" w:rsidR="00362E54" w:rsidRDefault="00362E54" w:rsidP="00362E54">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59D243CC"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SELECT FROM tabla1</w:t>
      </w:r>
    </w:p>
    <w:p w14:paraId="727FC38C"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JOIN tabla2 ON tabla1.campo1 = tabla2.campo2</w:t>
      </w:r>
    </w:p>
    <w:p w14:paraId="2A7DB4EB"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JOIN tabla3 ON tabla2.campo3 = tabla3.campo4</w:t>
      </w:r>
    </w:p>
    <w:p w14:paraId="339253F1" w14:textId="77777777" w:rsidR="00362E54" w:rsidRDefault="00362E54" w:rsidP="00362E54">
      <w:pPr>
        <w:pStyle w:val="HTMLconformatoprevio"/>
        <w:shd w:val="clear" w:color="auto" w:fill="FFFFFF"/>
        <w:rPr>
          <w:rFonts w:ascii="Consolas" w:hAnsi="Consolas"/>
          <w:color w:val="212529"/>
        </w:rPr>
      </w:pPr>
      <w:r>
        <w:rPr>
          <w:rStyle w:val="CdigoHTML"/>
          <w:rFonts w:ascii="Consolas" w:hAnsi="Consolas"/>
          <w:color w:val="212529"/>
        </w:rPr>
        <w:t xml:space="preserve">  ...   </w:t>
      </w:r>
    </w:p>
    <w:p w14:paraId="0FAB23B7" w14:textId="35CB2DE6" w:rsidR="00362E54" w:rsidRDefault="00362E54" w:rsidP="00362E54">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br/>
        <w:t>Entonces, para escribir la misma consulta que antes, pero utilizando el </w:t>
      </w:r>
      <w:r>
        <w:rPr>
          <w:rFonts w:ascii="Segoe UI" w:hAnsi="Segoe UI" w:cs="Segoe UI"/>
          <w:b/>
          <w:bCs/>
          <w:color w:val="373A3C"/>
          <w:sz w:val="23"/>
          <w:szCs w:val="23"/>
          <w:lang w:val="es-ES"/>
        </w:rPr>
        <w:t>JOIN </w:t>
      </w:r>
      <w:r>
        <w:rPr>
          <w:rFonts w:ascii="Segoe UI" w:hAnsi="Segoe UI" w:cs="Segoe UI"/>
          <w:color w:val="373A3C"/>
          <w:sz w:val="23"/>
          <w:szCs w:val="23"/>
          <w:lang w:val="es-ES"/>
        </w:rPr>
        <w:t>haríamos así:</w:t>
      </w:r>
    </w:p>
    <w:p w14:paraId="3385CAD2" w14:textId="77777777" w:rsidR="00362E54" w:rsidRDefault="00362E54" w:rsidP="00362E54">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2EC29BA1"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SELECT c.Razon_Social,</w:t>
      </w:r>
    </w:p>
    <w:p w14:paraId="7AD931F2"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p.descripcion,</w:t>
      </w:r>
    </w:p>
    <w:p w14:paraId="795E1589"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p.precio,</w:t>
      </w:r>
    </w:p>
    <w:p w14:paraId="296D1617"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pp.cant,</w:t>
      </w:r>
    </w:p>
    <w:p w14:paraId="58F54ACB"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p.precio*pp.cant*1,21 Monto</w:t>
      </w:r>
    </w:p>
    <w:p w14:paraId="554330CD"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FROM Productos p </w:t>
      </w:r>
    </w:p>
    <w:p w14:paraId="0DB40743"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JOIN Pedidos_Productos pp ON p.Codigo = pp.CodProducto</w:t>
      </w:r>
    </w:p>
    <w:p w14:paraId="4E874033" w14:textId="77777777" w:rsidR="00362E54" w:rsidRDefault="00362E54" w:rsidP="00362E54">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JOIN Pedidos pe ON pe.Nro = pp.CodPedido</w:t>
      </w:r>
    </w:p>
    <w:p w14:paraId="35B6BA79" w14:textId="4EACAE37" w:rsidR="00362E54" w:rsidRPr="00BD14B9" w:rsidRDefault="00362E54" w:rsidP="00362E54">
      <w:pPr>
        <w:pStyle w:val="HTMLconformatoprevio"/>
        <w:shd w:val="clear" w:color="auto" w:fill="FFFFFF"/>
        <w:rPr>
          <w:rStyle w:val="CdigoHTML"/>
          <w:rFonts w:ascii="Consolas" w:hAnsi="Consolas"/>
          <w:color w:val="212529"/>
          <w:lang w:val="en-US"/>
        </w:rPr>
      </w:pPr>
      <w:r>
        <w:rPr>
          <w:rStyle w:val="CdigoHTML"/>
          <w:rFonts w:ascii="Consolas" w:hAnsi="Consolas"/>
          <w:color w:val="212529"/>
        </w:rPr>
        <w:t xml:space="preserve">  </w:t>
      </w:r>
      <w:r w:rsidRPr="00BD14B9">
        <w:rPr>
          <w:rStyle w:val="CdigoHTML"/>
          <w:rFonts w:ascii="Consolas" w:hAnsi="Consolas"/>
          <w:color w:val="212529"/>
          <w:lang w:val="en-US"/>
        </w:rPr>
        <w:t>JOIN Clientes c ON c.ID = pe.CodCliente;</w:t>
      </w:r>
    </w:p>
    <w:p w14:paraId="51A44FC4" w14:textId="77777777" w:rsidR="00362E54" w:rsidRPr="00BD14B9" w:rsidRDefault="00362E54" w:rsidP="00362E54">
      <w:pPr>
        <w:pStyle w:val="HTMLconformatoprevio"/>
        <w:shd w:val="clear" w:color="auto" w:fill="FFFFFF"/>
        <w:rPr>
          <w:rStyle w:val="CdigoHTML"/>
          <w:rFonts w:ascii="Consolas" w:hAnsi="Consolas"/>
          <w:color w:val="212529"/>
          <w:lang w:val="en-US"/>
        </w:rPr>
      </w:pPr>
    </w:p>
    <w:p w14:paraId="3E1C748C" w14:textId="1D04F5FA" w:rsidR="00362E54" w:rsidRDefault="00362E54" w:rsidP="00362E54">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lang w:val="es-ES"/>
        </w:rPr>
        <w:t>Observá que el </w:t>
      </w:r>
      <w:r>
        <w:rPr>
          <w:rFonts w:ascii="Segoe UI" w:hAnsi="Segoe UI" w:cs="Segoe UI"/>
          <w:b/>
          <w:bCs/>
          <w:color w:val="2F6473"/>
          <w:sz w:val="23"/>
          <w:szCs w:val="23"/>
          <w:lang w:val="es-ES"/>
        </w:rPr>
        <w:t>WHERE</w:t>
      </w:r>
      <w:r>
        <w:rPr>
          <w:rFonts w:ascii="Segoe UI" w:hAnsi="Segoe UI" w:cs="Segoe UI"/>
          <w:color w:val="2F6473"/>
          <w:sz w:val="23"/>
          <w:szCs w:val="23"/>
          <w:lang w:val="es-ES"/>
        </w:rPr>
        <w:t> no se utiliza a menos que sea para reales condiciones que correspondan a características propias de los datos, por ejemplo, si deseamos que solo muestren los datos de los productos para los cuales el precio sea menor a $20:</w:t>
      </w:r>
      <w:r>
        <w:rPr>
          <w:rFonts w:ascii="Segoe UI" w:hAnsi="Segoe UI" w:cs="Segoe UI"/>
          <w:color w:val="2F6473"/>
          <w:sz w:val="23"/>
          <w:szCs w:val="23"/>
          <w:lang w:val="es-ES"/>
        </w:rPr>
        <w:br/>
      </w:r>
    </w:p>
    <w:p w14:paraId="64AFE85D" w14:textId="77777777" w:rsidR="00362E54" w:rsidRDefault="00362E54" w:rsidP="00362E54">
      <w:pPr>
        <w:shd w:val="clear" w:color="auto" w:fill="DEF2F8"/>
        <w:rPr>
          <w:rFonts w:ascii="Segoe UI" w:hAnsi="Segoe UI" w:cs="Segoe UI"/>
          <w:color w:val="2F6473"/>
          <w:sz w:val="23"/>
          <w:szCs w:val="23"/>
        </w:rPr>
      </w:pPr>
      <w:r>
        <w:rPr>
          <w:rFonts w:ascii="Segoe UI" w:hAnsi="Segoe UI" w:cs="Segoe UI"/>
          <w:color w:val="2F6473"/>
          <w:sz w:val="23"/>
          <w:szCs w:val="23"/>
        </w:rPr>
        <w:t>SQL</w:t>
      </w:r>
    </w:p>
    <w:p w14:paraId="4B7218E4"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SELECT c.Razon_Social,</w:t>
      </w:r>
    </w:p>
    <w:p w14:paraId="7331CC40"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p.descripcion,</w:t>
      </w:r>
    </w:p>
    <w:p w14:paraId="5875A2E4"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p.precio,</w:t>
      </w:r>
    </w:p>
    <w:p w14:paraId="33F6F78B"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cp.cant,</w:t>
      </w:r>
    </w:p>
    <w:p w14:paraId="24836CDC"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p.precio*cp.cant*1,21 Monto</w:t>
      </w:r>
    </w:p>
    <w:p w14:paraId="60F3F3D6"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FROM Productos p</w:t>
      </w:r>
    </w:p>
    <w:p w14:paraId="09DE3043"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JOIN Pedidos_Productos pp ON p.Codigo = pp.CodProducto</w:t>
      </w:r>
    </w:p>
    <w:p w14:paraId="2BEE33D0" w14:textId="77777777" w:rsidR="00362E54" w:rsidRDefault="00362E54" w:rsidP="00362E54">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JOIN Pedidos pe ON pe.Nro = pp.CodPedido</w:t>
      </w:r>
    </w:p>
    <w:p w14:paraId="6C467240" w14:textId="77777777" w:rsidR="00362E54" w:rsidRPr="00BD14B9" w:rsidRDefault="00362E54" w:rsidP="00362E54">
      <w:pPr>
        <w:pStyle w:val="HTMLconformatoprevio"/>
        <w:shd w:val="clear" w:color="auto" w:fill="DEF2F8"/>
        <w:rPr>
          <w:rStyle w:val="CdigoHTML"/>
          <w:rFonts w:ascii="Consolas" w:hAnsi="Consolas"/>
          <w:color w:val="212529"/>
          <w:lang w:val="en-US"/>
        </w:rPr>
      </w:pPr>
      <w:r>
        <w:rPr>
          <w:rStyle w:val="CdigoHTML"/>
          <w:rFonts w:ascii="Consolas" w:hAnsi="Consolas"/>
          <w:color w:val="212529"/>
        </w:rPr>
        <w:t xml:space="preserve">  </w:t>
      </w:r>
      <w:r w:rsidRPr="00BD14B9">
        <w:rPr>
          <w:rStyle w:val="CdigoHTML"/>
          <w:rFonts w:ascii="Consolas" w:hAnsi="Consolas"/>
          <w:color w:val="212529"/>
          <w:lang w:val="en-US"/>
        </w:rPr>
        <w:t>JOIN Clientes c ON c.ID = cp.CodCliente</w:t>
      </w:r>
    </w:p>
    <w:p w14:paraId="6599EA39" w14:textId="77777777" w:rsidR="00362E54" w:rsidRDefault="00362E54" w:rsidP="00362E54">
      <w:pPr>
        <w:pStyle w:val="HTMLconformatoprevio"/>
        <w:shd w:val="clear" w:color="auto" w:fill="DEF2F8"/>
        <w:rPr>
          <w:rFonts w:ascii="Consolas" w:hAnsi="Consolas"/>
          <w:color w:val="212529"/>
        </w:rPr>
      </w:pPr>
      <w:r w:rsidRPr="00BD14B9">
        <w:rPr>
          <w:rStyle w:val="CdigoHTML"/>
          <w:rFonts w:ascii="Consolas" w:hAnsi="Consolas"/>
          <w:color w:val="212529"/>
          <w:lang w:val="en-US"/>
        </w:rPr>
        <w:t xml:space="preserve">  </w:t>
      </w:r>
      <w:r>
        <w:rPr>
          <w:rStyle w:val="CdigoHTML"/>
          <w:rFonts w:ascii="Consolas" w:hAnsi="Consolas"/>
          <w:color w:val="212529"/>
        </w:rPr>
        <w:t xml:space="preserve">WHERE precio &lt; 20; </w:t>
      </w:r>
    </w:p>
    <w:p w14:paraId="3970DE66" w14:textId="625D34BC" w:rsidR="00362E54" w:rsidRDefault="00362E54" w:rsidP="005C6B9E">
      <w:pPr>
        <w:pStyle w:val="NormalWeb"/>
        <w:shd w:val="clear" w:color="auto" w:fill="FFFFFF"/>
        <w:spacing w:before="0" w:beforeAutospacing="0"/>
        <w:rPr>
          <w:rFonts w:ascii="Arial" w:hAnsi="Arial" w:cs="Arial"/>
          <w:color w:val="3A3A3A"/>
          <w:sz w:val="21"/>
          <w:szCs w:val="21"/>
        </w:rPr>
      </w:pPr>
    </w:p>
    <w:p w14:paraId="2CBD03FD" w14:textId="6A4EC5C4" w:rsidR="00362E54" w:rsidRDefault="00362E54" w:rsidP="005C6B9E">
      <w:pPr>
        <w:pStyle w:val="NormalWeb"/>
        <w:shd w:val="clear" w:color="auto" w:fill="FFFFFF"/>
        <w:spacing w:before="0" w:beforeAutospacing="0"/>
        <w:rPr>
          <w:rFonts w:ascii="Arial" w:hAnsi="Arial" w:cs="Arial"/>
          <w:color w:val="3A3A3A"/>
          <w:sz w:val="21"/>
          <w:szCs w:val="21"/>
        </w:rPr>
      </w:pPr>
    </w:p>
    <w:p w14:paraId="6B05EDA1" w14:textId="5D7A3C3D" w:rsidR="00362E54" w:rsidRDefault="00362E54" w:rsidP="005C6B9E">
      <w:pPr>
        <w:pStyle w:val="NormalWeb"/>
        <w:shd w:val="clear" w:color="auto" w:fill="FFFFFF"/>
        <w:spacing w:before="0" w:beforeAutospacing="0"/>
        <w:rPr>
          <w:rFonts w:ascii="Arial" w:hAnsi="Arial" w:cs="Arial"/>
          <w:color w:val="3A3A3A"/>
          <w:sz w:val="21"/>
          <w:szCs w:val="21"/>
        </w:rPr>
      </w:pPr>
    </w:p>
    <w:p w14:paraId="3565C8A7" w14:textId="1CCF7601" w:rsidR="00362E54" w:rsidRDefault="00362E54" w:rsidP="005C6B9E">
      <w:pPr>
        <w:pStyle w:val="NormalWeb"/>
        <w:shd w:val="clear" w:color="auto" w:fill="FFFFFF"/>
        <w:spacing w:before="0" w:beforeAutospacing="0"/>
        <w:rPr>
          <w:rFonts w:ascii="Arial" w:hAnsi="Arial" w:cs="Arial"/>
          <w:color w:val="3A3A3A"/>
          <w:sz w:val="21"/>
          <w:szCs w:val="21"/>
        </w:rPr>
      </w:pPr>
    </w:p>
    <w:p w14:paraId="5DEEB4D7" w14:textId="5D8596CA" w:rsidR="00362E54" w:rsidRDefault="00362E54" w:rsidP="005C6B9E">
      <w:pPr>
        <w:pStyle w:val="NormalWeb"/>
        <w:shd w:val="clear" w:color="auto" w:fill="FFFFFF"/>
        <w:spacing w:before="0" w:beforeAutospacing="0"/>
        <w:rPr>
          <w:rFonts w:ascii="Arial" w:hAnsi="Arial" w:cs="Arial"/>
          <w:color w:val="3A3A3A"/>
          <w:sz w:val="21"/>
          <w:szCs w:val="21"/>
        </w:rPr>
      </w:pPr>
    </w:p>
    <w:p w14:paraId="34D0D856" w14:textId="77777777" w:rsidR="00BE616D" w:rsidRPr="00BE616D" w:rsidRDefault="00BE616D" w:rsidP="00BE616D">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E616D">
        <w:rPr>
          <w:rFonts w:ascii="Arial" w:eastAsia="Times New Roman" w:hAnsi="Arial" w:cs="Arial"/>
          <w:b/>
          <w:color w:val="3A3A3A"/>
          <w:sz w:val="36"/>
          <w:szCs w:val="36"/>
          <w:u w:val="single"/>
          <w:lang w:eastAsia="es-AR"/>
        </w:rPr>
        <w:lastRenderedPageBreak/>
        <w:t>Sentencias DML: Cláusula IN y Cláusula LIKE</w:t>
      </w:r>
    </w:p>
    <w:p w14:paraId="4B081A55" w14:textId="1A6DB9BF" w:rsidR="00BE616D" w:rsidRPr="00BE616D" w:rsidRDefault="00BE616D" w:rsidP="00BE616D">
      <w:pPr>
        <w:pStyle w:val="Ttulo4"/>
        <w:shd w:val="clear" w:color="auto" w:fill="FFFFFF"/>
        <w:spacing w:before="0"/>
        <w:rPr>
          <w:rFonts w:ascii="inherit" w:hAnsi="inherit" w:cs="Segoe UI"/>
          <w:b/>
          <w:bCs/>
          <w:color w:val="373A3C"/>
          <w:u w:val="single"/>
          <w:lang w:val="es-ES"/>
        </w:rPr>
      </w:pPr>
      <w:bookmarkStart w:id="1" w:name="_Toc484268525"/>
      <w:r w:rsidRPr="00BE616D">
        <w:rPr>
          <w:rFonts w:ascii="inherit" w:hAnsi="inherit" w:cs="Segoe UI"/>
          <w:b/>
          <w:bCs/>
          <w:color w:val="373A3C"/>
          <w:u w:val="single"/>
          <w:lang w:val="es-ES"/>
        </w:rPr>
        <w:t>Cláusula IN:</w:t>
      </w:r>
      <w:bookmarkEnd w:id="1"/>
    </w:p>
    <w:p w14:paraId="7E7BA083" w14:textId="77777777" w:rsidR="00BE616D" w:rsidRPr="00BE616D" w:rsidRDefault="00BE616D" w:rsidP="00BE616D">
      <w:pPr>
        <w:rPr>
          <w:lang w:val="es-ES"/>
        </w:rPr>
      </w:pPr>
    </w:p>
    <w:p w14:paraId="10E70679" w14:textId="1AE358FF" w:rsidR="00BE616D" w:rsidRDefault="00BE616D" w:rsidP="00BE616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 xml:space="preserve">Ahora veremos, cómo obtenemos los códigos de ciertos productos específicos, por </w:t>
      </w:r>
      <w:r w:rsidR="006C4A63">
        <w:rPr>
          <w:rFonts w:ascii="Segoe UI" w:hAnsi="Segoe UI" w:cs="Segoe UI"/>
          <w:color w:val="373A3C"/>
          <w:sz w:val="23"/>
          <w:szCs w:val="23"/>
          <w:lang w:val="es-ES"/>
        </w:rPr>
        <w:t>ejemplo,</w:t>
      </w:r>
      <w:r>
        <w:rPr>
          <w:rFonts w:ascii="Segoe UI" w:hAnsi="Segoe UI" w:cs="Segoe UI"/>
          <w:color w:val="373A3C"/>
          <w:sz w:val="23"/>
          <w:szCs w:val="23"/>
          <w:lang w:val="es-ES"/>
        </w:rPr>
        <w:t xml:space="preserve"> Harina, Azúcar y Leche:</w:t>
      </w:r>
    </w:p>
    <w:p w14:paraId="09F01066" w14:textId="77777777" w:rsidR="00BE616D" w:rsidRDefault="00BE616D" w:rsidP="00BE616D">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59B1D49F" w14:textId="77777777"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SELECT codigo FROM producto </w:t>
      </w:r>
    </w:p>
    <w:p w14:paraId="1636C11D" w14:textId="77777777"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WHERE descripción = 'Harina' OR</w:t>
      </w:r>
    </w:p>
    <w:p w14:paraId="4D9B37D9" w14:textId="77777777"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descripción = 'Azúcar' OR </w:t>
      </w:r>
    </w:p>
    <w:p w14:paraId="56BA5027" w14:textId="1ED9F43F"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descripción = 'Leche'</w:t>
      </w:r>
    </w:p>
    <w:p w14:paraId="2A7BE4E9" w14:textId="77777777" w:rsidR="006C4A63" w:rsidRDefault="006C4A63" w:rsidP="00BE616D">
      <w:pPr>
        <w:pStyle w:val="HTMLconformatoprevio"/>
        <w:shd w:val="clear" w:color="auto" w:fill="FFFFFF"/>
        <w:rPr>
          <w:rFonts w:ascii="Consolas" w:hAnsi="Consolas"/>
          <w:color w:val="212529"/>
        </w:rPr>
      </w:pPr>
    </w:p>
    <w:p w14:paraId="44A1DD95" w14:textId="77777777" w:rsidR="00BE616D" w:rsidRDefault="00BE616D" w:rsidP="00BE616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Pero si tenemos una lista larga de posibilidades, escribir todas estas cláusulas </w:t>
      </w:r>
      <w:r>
        <w:rPr>
          <w:rFonts w:ascii="Segoe UI" w:hAnsi="Segoe UI" w:cs="Segoe UI"/>
          <w:b/>
          <w:bCs/>
          <w:color w:val="373A3C"/>
          <w:sz w:val="23"/>
          <w:szCs w:val="23"/>
        </w:rPr>
        <w:t>OR </w:t>
      </w:r>
      <w:r>
        <w:rPr>
          <w:rFonts w:ascii="Segoe UI" w:hAnsi="Segoe UI" w:cs="Segoe UI"/>
          <w:color w:val="373A3C"/>
          <w:sz w:val="23"/>
          <w:szCs w:val="23"/>
        </w:rPr>
        <w:t>encadenadas sería muy tedioso, entonces usamos la sentencia </w:t>
      </w:r>
      <w:r>
        <w:rPr>
          <w:rFonts w:ascii="Segoe UI" w:hAnsi="Segoe UI" w:cs="Segoe UI"/>
          <w:b/>
          <w:bCs/>
          <w:color w:val="373A3C"/>
          <w:sz w:val="23"/>
          <w:szCs w:val="23"/>
        </w:rPr>
        <w:t>IN </w:t>
      </w:r>
      <w:r>
        <w:rPr>
          <w:rFonts w:ascii="Segoe UI" w:hAnsi="Segoe UI" w:cs="Segoe UI"/>
          <w:color w:val="373A3C"/>
          <w:sz w:val="23"/>
          <w:szCs w:val="23"/>
        </w:rPr>
        <w:t>que funciona de manera equivalente:</w:t>
      </w:r>
    </w:p>
    <w:p w14:paraId="10BE68CF" w14:textId="77777777" w:rsidR="00BE616D" w:rsidRDefault="00BE616D" w:rsidP="00BE616D">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73C79235" w14:textId="77777777"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SELECT codigo FROM producto </w:t>
      </w:r>
    </w:p>
    <w:p w14:paraId="4A40E042" w14:textId="6E09982E" w:rsidR="00BE616D" w:rsidRDefault="00BE616D" w:rsidP="00BE616D">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WHERE descripción IN ('Harina' ,'Azúcar' ,'Leche')</w:t>
      </w:r>
    </w:p>
    <w:p w14:paraId="01201F3D" w14:textId="77777777" w:rsidR="006C4A63" w:rsidRDefault="006C4A63" w:rsidP="00BE616D">
      <w:pPr>
        <w:pStyle w:val="HTMLconformatoprevio"/>
        <w:shd w:val="clear" w:color="auto" w:fill="FFFFFF"/>
        <w:rPr>
          <w:rFonts w:ascii="Consolas" w:hAnsi="Consolas"/>
          <w:color w:val="212529"/>
        </w:rPr>
      </w:pPr>
    </w:p>
    <w:p w14:paraId="35E8181F" w14:textId="77777777" w:rsidR="00BE616D" w:rsidRDefault="00BE616D" w:rsidP="00BE616D">
      <w:pPr>
        <w:shd w:val="clear" w:color="auto" w:fill="DEF2F8"/>
        <w:rPr>
          <w:rFonts w:ascii="Segoe UI" w:hAnsi="Segoe UI" w:cs="Segoe UI"/>
          <w:color w:val="2F6473"/>
          <w:sz w:val="23"/>
          <w:szCs w:val="23"/>
        </w:rPr>
      </w:pPr>
      <w:r>
        <w:rPr>
          <w:rFonts w:ascii="Segoe UI" w:hAnsi="Segoe UI" w:cs="Segoe UI"/>
          <w:color w:val="2F6473"/>
          <w:sz w:val="23"/>
          <w:szCs w:val="23"/>
        </w:rPr>
        <w:t>  Siempre después de la cláusula IN va una lista de una sola columna o atributo, y siempre antes va un atributo que debe coincidir en su tipo de dato con el tipo de dato de la lista.</w:t>
      </w:r>
    </w:p>
    <w:p w14:paraId="23F2366E" w14:textId="77777777" w:rsidR="00BE616D" w:rsidRDefault="00BE616D" w:rsidP="00BE616D">
      <w:pPr>
        <w:shd w:val="clear" w:color="auto" w:fill="FFFFFF"/>
        <w:rPr>
          <w:rFonts w:ascii="Segoe UI" w:hAnsi="Segoe UI" w:cs="Segoe UI"/>
          <w:color w:val="373A3C"/>
          <w:sz w:val="23"/>
          <w:szCs w:val="23"/>
        </w:rPr>
      </w:pPr>
      <w:r>
        <w:rPr>
          <w:rFonts w:ascii="Segoe UI" w:hAnsi="Segoe UI" w:cs="Segoe UI"/>
          <w:color w:val="373A3C"/>
          <w:sz w:val="23"/>
          <w:szCs w:val="23"/>
        </w:rPr>
        <w:br/>
      </w:r>
    </w:p>
    <w:p w14:paraId="1E1ED349" w14:textId="67C9B068" w:rsidR="00BE616D" w:rsidRPr="00BE616D" w:rsidRDefault="00BE616D" w:rsidP="00BE616D">
      <w:pPr>
        <w:pStyle w:val="Ttulo4"/>
        <w:shd w:val="clear" w:color="auto" w:fill="FFFFFF"/>
        <w:spacing w:before="0"/>
        <w:rPr>
          <w:rFonts w:ascii="inherit" w:hAnsi="inherit" w:cs="Segoe UI"/>
          <w:b/>
          <w:bCs/>
          <w:color w:val="373A3C"/>
          <w:u w:val="single"/>
        </w:rPr>
      </w:pPr>
      <w:r w:rsidRPr="00BE616D">
        <w:rPr>
          <w:rFonts w:ascii="inherit" w:hAnsi="inherit" w:cs="Segoe UI"/>
          <w:b/>
          <w:bCs/>
          <w:color w:val="373A3C"/>
          <w:u w:val="single"/>
        </w:rPr>
        <w:t>Cláusula LIKE</w:t>
      </w:r>
    </w:p>
    <w:p w14:paraId="3F81787F" w14:textId="77777777" w:rsidR="00BE616D" w:rsidRPr="00BE616D" w:rsidRDefault="00BE616D" w:rsidP="00BE616D"/>
    <w:p w14:paraId="1F9C4946" w14:textId="77777777" w:rsidR="00BE616D" w:rsidRDefault="00BE616D" w:rsidP="00BE616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Otra cláusula muy potente del lenguaje SQL es la que </w:t>
      </w:r>
      <w:r w:rsidRPr="006C4A63">
        <w:rPr>
          <w:rFonts w:ascii="Segoe UI" w:hAnsi="Segoe UI" w:cs="Segoe UI"/>
          <w:color w:val="373A3C"/>
          <w:sz w:val="23"/>
          <w:szCs w:val="23"/>
          <w:u w:val="single"/>
        </w:rPr>
        <w:t>se utiliza para comparaciones con campos de tipo de cadenas de texto</w:t>
      </w:r>
      <w:r>
        <w:rPr>
          <w:rFonts w:ascii="Segoe UI" w:hAnsi="Segoe UI" w:cs="Segoe UI"/>
          <w:color w:val="373A3C"/>
          <w:sz w:val="23"/>
          <w:szCs w:val="23"/>
        </w:rPr>
        <w:t>. Esta sentencia se podría utilizar por ejemplo para consultar cuáles son los clientes que viven en una calle que contiene el nombre Martín, pero que no se sabe si se ha escrito Martín o Martin (o sea que podría estar sin acento). ¡O sea podríamos tener en esta lista gente que viva en la localidad de San Martín o en la localidad Martín Coronado o en Martínez!</w:t>
      </w:r>
    </w:p>
    <w:p w14:paraId="49B3CD48" w14:textId="77777777" w:rsidR="00BE616D" w:rsidRDefault="00BE616D" w:rsidP="00BE616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cláusula de la que estamos hablando es el </w:t>
      </w:r>
      <w:r>
        <w:rPr>
          <w:rFonts w:ascii="Segoe UI" w:hAnsi="Segoe UI" w:cs="Segoe UI"/>
          <w:b/>
          <w:bCs/>
          <w:color w:val="373A3C"/>
          <w:sz w:val="23"/>
          <w:szCs w:val="23"/>
        </w:rPr>
        <w:t>LIKE.</w:t>
      </w:r>
      <w:r>
        <w:rPr>
          <w:rFonts w:ascii="Segoe UI" w:hAnsi="Segoe UI" w:cs="Segoe UI"/>
          <w:color w:val="373A3C"/>
          <w:sz w:val="23"/>
          <w:szCs w:val="23"/>
        </w:rPr>
        <w:t> Veamos cómo se utiliza en este caso:</w:t>
      </w:r>
    </w:p>
    <w:p w14:paraId="11D72E9B" w14:textId="77777777" w:rsidR="00BE616D" w:rsidRPr="00255665" w:rsidRDefault="00BE616D" w:rsidP="00BE616D">
      <w:pPr>
        <w:shd w:val="clear" w:color="auto" w:fill="FFFFFF"/>
        <w:rPr>
          <w:rFonts w:ascii="Segoe UI" w:hAnsi="Segoe UI" w:cs="Segoe UI"/>
          <w:color w:val="373A3C"/>
          <w:sz w:val="23"/>
          <w:szCs w:val="23"/>
          <w:lang w:val="en-US"/>
        </w:rPr>
      </w:pPr>
      <w:r w:rsidRPr="00255665">
        <w:rPr>
          <w:rFonts w:ascii="Segoe UI" w:hAnsi="Segoe UI" w:cs="Segoe UI"/>
          <w:color w:val="373A3C"/>
          <w:sz w:val="23"/>
          <w:szCs w:val="23"/>
          <w:lang w:val="en-US"/>
        </w:rPr>
        <w:t>SQL</w:t>
      </w:r>
    </w:p>
    <w:p w14:paraId="0723B5EC" w14:textId="77777777" w:rsidR="00BE616D" w:rsidRPr="00255665" w:rsidRDefault="00BE616D" w:rsidP="00BE616D">
      <w:pPr>
        <w:pStyle w:val="HTMLconformatoprevio"/>
        <w:shd w:val="clear" w:color="auto" w:fill="FFFFFF"/>
        <w:rPr>
          <w:rStyle w:val="CdigoHTML"/>
          <w:rFonts w:ascii="Consolas" w:hAnsi="Consolas"/>
          <w:color w:val="212529"/>
          <w:lang w:val="en-US"/>
        </w:rPr>
      </w:pPr>
      <w:r w:rsidRPr="00255665">
        <w:rPr>
          <w:rStyle w:val="CdigoHTML"/>
          <w:rFonts w:ascii="Consolas" w:hAnsi="Consolas"/>
          <w:color w:val="212529"/>
          <w:lang w:val="en-US"/>
        </w:rPr>
        <w:t xml:space="preserve">SELECT * FROM Clientes c </w:t>
      </w:r>
    </w:p>
    <w:p w14:paraId="0006C866" w14:textId="77777777" w:rsidR="00BE616D" w:rsidRPr="00BD14B9" w:rsidRDefault="00BE616D" w:rsidP="00BE616D">
      <w:pPr>
        <w:pStyle w:val="HTMLconformatoprevio"/>
        <w:shd w:val="clear" w:color="auto" w:fill="FFFFFF"/>
        <w:rPr>
          <w:rFonts w:ascii="Consolas" w:hAnsi="Consolas"/>
          <w:color w:val="212529"/>
          <w:lang w:val="en-US"/>
        </w:rPr>
      </w:pPr>
      <w:r w:rsidRPr="00255665">
        <w:rPr>
          <w:rStyle w:val="CdigoHTML"/>
          <w:rFonts w:ascii="Consolas" w:hAnsi="Consolas"/>
          <w:color w:val="212529"/>
          <w:lang w:val="en-US"/>
        </w:rPr>
        <w:t xml:space="preserve"> </w:t>
      </w:r>
      <w:r w:rsidRPr="00BD14B9">
        <w:rPr>
          <w:rStyle w:val="CdigoHTML"/>
          <w:rFonts w:ascii="Consolas" w:hAnsi="Consolas"/>
          <w:color w:val="212529"/>
          <w:lang w:val="en-US"/>
        </w:rPr>
        <w:t>WHERE calle LIKE '%Mart[ií]n%'</w:t>
      </w:r>
    </w:p>
    <w:p w14:paraId="1F42A43C" w14:textId="56BA03AF" w:rsidR="00BE616D" w:rsidRPr="00BD14B9" w:rsidRDefault="00BE616D" w:rsidP="00BE616D">
      <w:pPr>
        <w:shd w:val="clear" w:color="auto" w:fill="FFFFFF"/>
        <w:rPr>
          <w:rFonts w:ascii="Segoe UI" w:hAnsi="Segoe UI" w:cs="Segoe UI"/>
          <w:color w:val="373A3C"/>
          <w:sz w:val="23"/>
          <w:szCs w:val="23"/>
          <w:lang w:val="en-US"/>
        </w:rPr>
      </w:pPr>
      <w:r w:rsidRPr="00BD14B9">
        <w:rPr>
          <w:rFonts w:ascii="Segoe UI" w:hAnsi="Segoe UI" w:cs="Segoe UI"/>
          <w:color w:val="373A3C"/>
          <w:sz w:val="23"/>
          <w:szCs w:val="23"/>
          <w:lang w:val="en-US"/>
        </w:rPr>
        <w:br/>
      </w:r>
    </w:p>
    <w:p w14:paraId="392C3906" w14:textId="70947CF5" w:rsidR="006C4A63" w:rsidRPr="00BD14B9" w:rsidRDefault="006C4A63" w:rsidP="00BE616D">
      <w:pPr>
        <w:shd w:val="clear" w:color="auto" w:fill="FFFFFF"/>
        <w:rPr>
          <w:rFonts w:ascii="Segoe UI" w:hAnsi="Segoe UI" w:cs="Segoe UI"/>
          <w:color w:val="373A3C"/>
          <w:sz w:val="23"/>
          <w:szCs w:val="23"/>
          <w:lang w:val="en-US"/>
        </w:rPr>
      </w:pPr>
    </w:p>
    <w:p w14:paraId="0B8AC4C9" w14:textId="65ABF735" w:rsidR="006C4A63" w:rsidRPr="00BD14B9" w:rsidRDefault="006C4A63" w:rsidP="00BE616D">
      <w:pPr>
        <w:shd w:val="clear" w:color="auto" w:fill="FFFFFF"/>
        <w:rPr>
          <w:rFonts w:ascii="Segoe UI" w:hAnsi="Segoe UI" w:cs="Segoe UI"/>
          <w:color w:val="373A3C"/>
          <w:sz w:val="23"/>
          <w:szCs w:val="23"/>
          <w:lang w:val="en-US"/>
        </w:rPr>
      </w:pPr>
    </w:p>
    <w:p w14:paraId="1137A232" w14:textId="1E5607E5" w:rsidR="006C4A63" w:rsidRPr="00BD14B9" w:rsidRDefault="006C4A63" w:rsidP="00BE616D">
      <w:pPr>
        <w:shd w:val="clear" w:color="auto" w:fill="FFFFFF"/>
        <w:rPr>
          <w:rFonts w:ascii="Segoe UI" w:hAnsi="Segoe UI" w:cs="Segoe UI"/>
          <w:color w:val="373A3C"/>
          <w:sz w:val="23"/>
          <w:szCs w:val="23"/>
          <w:lang w:val="en-US"/>
        </w:rPr>
      </w:pPr>
    </w:p>
    <w:p w14:paraId="6579AAB7" w14:textId="0797161C" w:rsidR="006C4A63" w:rsidRPr="00BD14B9" w:rsidRDefault="006C4A63" w:rsidP="00BE616D">
      <w:pPr>
        <w:shd w:val="clear" w:color="auto" w:fill="FFFFFF"/>
        <w:rPr>
          <w:rFonts w:ascii="Segoe UI" w:hAnsi="Segoe UI" w:cs="Segoe UI"/>
          <w:color w:val="373A3C"/>
          <w:sz w:val="23"/>
          <w:szCs w:val="23"/>
          <w:lang w:val="en-US"/>
        </w:rPr>
      </w:pPr>
    </w:p>
    <w:p w14:paraId="4A37EBAA" w14:textId="77777777" w:rsidR="006C4A63" w:rsidRPr="00BD14B9" w:rsidRDefault="006C4A63" w:rsidP="00BE616D">
      <w:pPr>
        <w:shd w:val="clear" w:color="auto" w:fill="FFFFFF"/>
        <w:rPr>
          <w:rFonts w:ascii="Segoe UI" w:hAnsi="Segoe UI" w:cs="Segoe UI"/>
          <w:color w:val="373A3C"/>
          <w:sz w:val="23"/>
          <w:szCs w:val="23"/>
          <w:lang w:val="en-US"/>
        </w:rPr>
      </w:pPr>
    </w:p>
    <w:p w14:paraId="5AA34798" w14:textId="485B2AD2" w:rsidR="00BE616D" w:rsidRDefault="00BE616D" w:rsidP="00BE616D">
      <w:pPr>
        <w:pStyle w:val="NormalWeb"/>
        <w:shd w:val="clear" w:color="auto" w:fill="FFFFFF"/>
        <w:spacing w:before="0" w:beforeAutospacing="0"/>
        <w:rPr>
          <w:rFonts w:ascii="Segoe UI" w:hAnsi="Segoe UI" w:cs="Segoe UI"/>
          <w:color w:val="373A3C"/>
          <w:sz w:val="23"/>
          <w:szCs w:val="23"/>
          <w:lang w:val="es-ES"/>
        </w:rPr>
      </w:pPr>
      <w:r>
        <w:rPr>
          <w:rFonts w:ascii="Segoe UI" w:hAnsi="Segoe UI" w:cs="Segoe UI"/>
          <w:color w:val="373A3C"/>
          <w:sz w:val="23"/>
          <w:szCs w:val="23"/>
          <w:lang w:val="es-ES"/>
        </w:rPr>
        <w:lastRenderedPageBreak/>
        <w:t>Analicemos un poco esta comparación para entender mejor como trabaja el </w:t>
      </w:r>
      <w:r>
        <w:rPr>
          <w:rFonts w:ascii="Segoe UI" w:hAnsi="Segoe UI" w:cs="Segoe UI"/>
          <w:b/>
          <w:bCs/>
          <w:color w:val="373A3C"/>
          <w:sz w:val="23"/>
          <w:szCs w:val="23"/>
          <w:lang w:val="es-ES"/>
        </w:rPr>
        <w:t>LIKE</w:t>
      </w:r>
      <w:r>
        <w:rPr>
          <w:rFonts w:ascii="Segoe UI" w:hAnsi="Segoe UI" w:cs="Segoe UI"/>
          <w:color w:val="373A3C"/>
          <w:sz w:val="23"/>
          <w:szCs w:val="23"/>
          <w:lang w:val="es-ES"/>
        </w:rPr>
        <w:t>:</w:t>
      </w:r>
    </w:p>
    <w:p w14:paraId="2A7E9F82" w14:textId="77777777" w:rsidR="006C4A63" w:rsidRDefault="006C4A63" w:rsidP="00BE616D">
      <w:pPr>
        <w:pStyle w:val="NormalWeb"/>
        <w:shd w:val="clear" w:color="auto" w:fill="FFFFFF"/>
        <w:spacing w:before="0" w:beforeAutospacing="0"/>
        <w:rPr>
          <w:rFonts w:ascii="Segoe UI" w:hAnsi="Segoe UI" w:cs="Segoe UI"/>
          <w:color w:val="373A3C"/>
          <w:sz w:val="23"/>
          <w:szCs w:val="23"/>
        </w:rPr>
      </w:pPr>
    </w:p>
    <w:p w14:paraId="73F699E8" w14:textId="77777777" w:rsidR="00BE616D" w:rsidRDefault="00BE616D" w:rsidP="00BE616D">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Primero que nada:</w:t>
      </w:r>
    </w:p>
    <w:p w14:paraId="567B445A" w14:textId="77777777" w:rsidR="00BE616D" w:rsidRDefault="00BE616D" w:rsidP="00BE616D">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Las comparaciones que trabajan con </w:t>
      </w:r>
      <w:r>
        <w:rPr>
          <w:rFonts w:ascii="Segoe UI" w:hAnsi="Segoe UI" w:cs="Segoe UI"/>
          <w:b/>
          <w:bCs/>
          <w:color w:val="2F6473"/>
          <w:sz w:val="23"/>
          <w:szCs w:val="23"/>
        </w:rPr>
        <w:t>LIKE </w:t>
      </w:r>
      <w:r w:rsidRPr="006C4A63">
        <w:rPr>
          <w:rFonts w:ascii="Segoe UI" w:hAnsi="Segoe UI" w:cs="Segoe UI"/>
          <w:color w:val="2F6473"/>
          <w:sz w:val="23"/>
          <w:szCs w:val="23"/>
          <w:u w:val="single"/>
        </w:rPr>
        <w:t>van todas entre comillas simples</w:t>
      </w:r>
      <w:r>
        <w:rPr>
          <w:rFonts w:ascii="Segoe UI" w:hAnsi="Segoe UI" w:cs="Segoe UI"/>
          <w:color w:val="2F6473"/>
          <w:sz w:val="23"/>
          <w:szCs w:val="23"/>
        </w:rPr>
        <w:t>.</w:t>
      </w:r>
    </w:p>
    <w:p w14:paraId="51FA2043" w14:textId="77777777" w:rsidR="00BE616D" w:rsidRPr="006C4A63" w:rsidRDefault="00BE616D" w:rsidP="00BE616D">
      <w:pPr>
        <w:pStyle w:val="NormalWeb"/>
        <w:shd w:val="clear" w:color="auto" w:fill="DEF2F8"/>
        <w:spacing w:before="0" w:beforeAutospacing="0"/>
        <w:rPr>
          <w:rFonts w:ascii="Segoe UI" w:hAnsi="Segoe UI" w:cs="Segoe UI"/>
          <w:color w:val="2F6473"/>
          <w:sz w:val="23"/>
          <w:szCs w:val="23"/>
          <w:u w:val="single"/>
        </w:rPr>
      </w:pPr>
      <w:r w:rsidRPr="006C4A63">
        <w:rPr>
          <w:rFonts w:ascii="Segoe UI" w:hAnsi="Segoe UI" w:cs="Segoe UI"/>
          <w:color w:val="2F6473"/>
          <w:sz w:val="23"/>
          <w:szCs w:val="23"/>
          <w:u w:val="single"/>
        </w:rPr>
        <w:t>Existen comodines como ser:</w:t>
      </w:r>
    </w:p>
    <w:p w14:paraId="03B495F1" w14:textId="3DD5E38A" w:rsidR="00BE616D" w:rsidRDefault="00BE616D" w:rsidP="00BE616D">
      <w:pPr>
        <w:shd w:val="clear" w:color="auto" w:fill="DEF2F8"/>
        <w:ind w:left="720"/>
        <w:rPr>
          <w:rFonts w:ascii="Segoe UI" w:hAnsi="Segoe UI" w:cs="Segoe UI"/>
          <w:color w:val="2F6473"/>
          <w:sz w:val="23"/>
          <w:szCs w:val="23"/>
        </w:rPr>
      </w:pPr>
      <w:r>
        <w:rPr>
          <w:rFonts w:ascii="Segoe UI" w:hAnsi="Segoe UI" w:cs="Segoe UI"/>
          <w:color w:val="2F6473"/>
          <w:sz w:val="23"/>
          <w:szCs w:val="23"/>
        </w:rPr>
        <w:t>% : este comodín representa una cadena de cualquier largo que incluye texto, números y espacios en blanco </w:t>
      </w:r>
      <w:r>
        <w:rPr>
          <w:rFonts w:ascii="Segoe UI" w:hAnsi="Segoe UI" w:cs="Segoe UI"/>
          <w:color w:val="2F6473"/>
          <w:sz w:val="23"/>
          <w:szCs w:val="23"/>
        </w:rPr>
        <w:br/>
        <w:t>_ : este comodín representa un solo carácter pero este puede ser una letra o un número </w:t>
      </w:r>
      <w:r>
        <w:rPr>
          <w:rFonts w:ascii="Segoe UI" w:hAnsi="Segoe UI" w:cs="Segoe UI"/>
          <w:color w:val="2F6473"/>
          <w:sz w:val="23"/>
          <w:szCs w:val="23"/>
        </w:rPr>
        <w:br/>
        <w:t>? : este comodín representa un solo carácter de tipo numérico (o sea un dígito) </w:t>
      </w:r>
      <w:r>
        <w:rPr>
          <w:rFonts w:ascii="Segoe UI" w:hAnsi="Segoe UI" w:cs="Segoe UI"/>
          <w:color w:val="2F6473"/>
          <w:sz w:val="23"/>
          <w:szCs w:val="23"/>
        </w:rPr>
        <w:br/>
        <w:t xml:space="preserve">[] : entre corchetes vamos a poder colocar todos aquellos caracteres o números posibles que pueden ir en un solo lugar. O </w:t>
      </w:r>
      <w:r w:rsidR="006C4A63">
        <w:rPr>
          <w:rFonts w:ascii="Segoe UI" w:hAnsi="Segoe UI" w:cs="Segoe UI"/>
          <w:color w:val="2F6473"/>
          <w:sz w:val="23"/>
          <w:szCs w:val="23"/>
        </w:rPr>
        <w:t>sea,</w:t>
      </w:r>
      <w:r>
        <w:rPr>
          <w:rFonts w:ascii="Segoe UI" w:hAnsi="Segoe UI" w:cs="Segoe UI"/>
          <w:color w:val="2F6473"/>
          <w:sz w:val="23"/>
          <w:szCs w:val="23"/>
        </w:rPr>
        <w:t xml:space="preserve"> es como si pusiéramos el guion bajo pero le diéramos solo una lista de opciones posibles refinando así los valores que se pueden ingresar en ese lugar.</w:t>
      </w:r>
    </w:p>
    <w:p w14:paraId="41E8EBBC" w14:textId="77777777" w:rsidR="00BE616D" w:rsidRDefault="00BE616D" w:rsidP="00BE616D">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Veamos entonces en detalle lo que pasó con nuestra consulta:</w:t>
      </w:r>
    </w:p>
    <w:p w14:paraId="1FA85315" w14:textId="77777777" w:rsidR="00BE616D" w:rsidRDefault="00BE616D" w:rsidP="00BE616D">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Al colocar el </w:t>
      </w:r>
      <w:r>
        <w:rPr>
          <w:rFonts w:ascii="Segoe UI" w:hAnsi="Segoe UI" w:cs="Segoe UI"/>
          <w:b/>
          <w:bCs/>
          <w:color w:val="2F6473"/>
          <w:sz w:val="23"/>
          <w:szCs w:val="23"/>
        </w:rPr>
        <w:t>%</w:t>
      </w:r>
      <w:r>
        <w:rPr>
          <w:rFonts w:ascii="Segoe UI" w:hAnsi="Segoe UI" w:cs="Segoe UI"/>
          <w:color w:val="2F6473"/>
          <w:sz w:val="23"/>
          <w:szCs w:val="23"/>
        </w:rPr>
        <w:t> al comienzo y al final estamos representando un texto que no nos preocupa cómo comienza ni cómo termina, siempre y cuando contenga la palabra que nos interesa. Como no sabíamos si iba a estar escrito o no con acento entonces colocamos entre corchetes las dos opciones de" "i (o sea "i" e "í").</w:t>
      </w:r>
    </w:p>
    <w:p w14:paraId="1788008F" w14:textId="77777777" w:rsidR="00BE616D" w:rsidRDefault="00BE616D" w:rsidP="00BE616D">
      <w:pPr>
        <w:pStyle w:val="NormalWeb"/>
        <w:shd w:val="clear" w:color="auto" w:fill="FFFFFF"/>
        <w:spacing w:before="0" w:beforeAutospacing="0"/>
        <w:rPr>
          <w:rFonts w:ascii="Segoe UI" w:hAnsi="Segoe UI" w:cs="Segoe UI"/>
          <w:color w:val="373A3C"/>
          <w:sz w:val="23"/>
          <w:szCs w:val="23"/>
        </w:rPr>
      </w:pPr>
    </w:p>
    <w:p w14:paraId="578A1CB4" w14:textId="77777777" w:rsidR="00BE616D" w:rsidRDefault="00BE616D" w:rsidP="00BE616D">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Veamos otro ejemplo:</w:t>
      </w:r>
    </w:p>
    <w:p w14:paraId="687C0C6A" w14:textId="77777777" w:rsidR="00BE616D" w:rsidRDefault="00BE616D" w:rsidP="00BE616D">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Buscar los nombres de las calles que comiencen con N o J, luego viene una vocal y a continuación un texto cualquiera que termina con dos números. Esta condición sería así:</w:t>
      </w:r>
    </w:p>
    <w:p w14:paraId="79F53557" w14:textId="77777777" w:rsidR="00BE616D" w:rsidRDefault="00BE616D" w:rsidP="00BE616D">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4F0C4DF4" w14:textId="77777777" w:rsidR="00BE616D" w:rsidRDefault="00BE616D" w:rsidP="00BE616D">
      <w:pPr>
        <w:pStyle w:val="HTMLconformatoprevio"/>
        <w:shd w:val="clear" w:color="auto" w:fill="DEF1DE"/>
        <w:rPr>
          <w:rStyle w:val="CdigoHTML"/>
          <w:rFonts w:ascii="Consolas" w:hAnsi="Consolas"/>
          <w:color w:val="212529"/>
        </w:rPr>
      </w:pPr>
      <w:r>
        <w:rPr>
          <w:rStyle w:val="CdigoHTML"/>
          <w:rFonts w:ascii="Consolas" w:hAnsi="Consolas"/>
          <w:color w:val="212529"/>
        </w:rPr>
        <w:t xml:space="preserve">SELECT * FROM Clientes c </w:t>
      </w:r>
    </w:p>
    <w:p w14:paraId="26177384" w14:textId="77777777" w:rsidR="00BE616D" w:rsidRDefault="00BE616D" w:rsidP="00BE616D">
      <w:pPr>
        <w:pStyle w:val="HTMLconformatoprevio"/>
        <w:shd w:val="clear" w:color="auto" w:fill="DEF1DE"/>
        <w:rPr>
          <w:rFonts w:ascii="Consolas" w:hAnsi="Consolas"/>
          <w:color w:val="212529"/>
        </w:rPr>
      </w:pPr>
      <w:r>
        <w:rPr>
          <w:rStyle w:val="CdigoHTML"/>
          <w:rFonts w:ascii="Consolas" w:hAnsi="Consolas"/>
          <w:color w:val="212529"/>
        </w:rPr>
        <w:t xml:space="preserve"> WHERE calle LIKE '[NJ][aeiou]%??'</w:t>
      </w:r>
    </w:p>
    <w:p w14:paraId="68F6A610" w14:textId="5186F7B4" w:rsidR="00BE616D" w:rsidRDefault="00BE616D" w:rsidP="005C6B9E">
      <w:pPr>
        <w:pStyle w:val="NormalWeb"/>
        <w:shd w:val="clear" w:color="auto" w:fill="FFFFFF"/>
        <w:spacing w:before="0" w:beforeAutospacing="0"/>
        <w:rPr>
          <w:rFonts w:ascii="Arial" w:hAnsi="Arial" w:cs="Arial"/>
          <w:color w:val="3A3A3A"/>
          <w:sz w:val="21"/>
          <w:szCs w:val="21"/>
        </w:rPr>
      </w:pPr>
    </w:p>
    <w:p w14:paraId="41D994AC" w14:textId="11B22F53" w:rsidR="006C4A63" w:rsidRDefault="006C4A63" w:rsidP="005C6B9E">
      <w:pPr>
        <w:pStyle w:val="NormalWeb"/>
        <w:shd w:val="clear" w:color="auto" w:fill="FFFFFF"/>
        <w:spacing w:before="0" w:beforeAutospacing="0"/>
        <w:rPr>
          <w:rFonts w:ascii="Arial" w:hAnsi="Arial" w:cs="Arial"/>
          <w:color w:val="3A3A3A"/>
          <w:sz w:val="21"/>
          <w:szCs w:val="21"/>
        </w:rPr>
      </w:pPr>
    </w:p>
    <w:p w14:paraId="7BCE3D12" w14:textId="3209C50A" w:rsidR="00CE1213" w:rsidRDefault="00CE1213" w:rsidP="005C6B9E">
      <w:pPr>
        <w:pStyle w:val="NormalWeb"/>
        <w:shd w:val="clear" w:color="auto" w:fill="FFFFFF"/>
        <w:spacing w:before="0" w:beforeAutospacing="0"/>
        <w:rPr>
          <w:rFonts w:ascii="Arial" w:hAnsi="Arial" w:cs="Arial"/>
          <w:color w:val="3A3A3A"/>
          <w:sz w:val="21"/>
          <w:szCs w:val="21"/>
        </w:rPr>
      </w:pPr>
    </w:p>
    <w:p w14:paraId="3BD8E0E2" w14:textId="0A380630" w:rsidR="00CE1213" w:rsidRDefault="00CE1213" w:rsidP="005C6B9E">
      <w:pPr>
        <w:pStyle w:val="NormalWeb"/>
        <w:shd w:val="clear" w:color="auto" w:fill="FFFFFF"/>
        <w:spacing w:before="0" w:beforeAutospacing="0"/>
        <w:rPr>
          <w:rFonts w:ascii="Arial" w:hAnsi="Arial" w:cs="Arial"/>
          <w:color w:val="3A3A3A"/>
          <w:sz w:val="21"/>
          <w:szCs w:val="21"/>
        </w:rPr>
      </w:pPr>
    </w:p>
    <w:p w14:paraId="225208E0" w14:textId="402B3E02" w:rsidR="00CE1213" w:rsidRDefault="00CE1213" w:rsidP="005C6B9E">
      <w:pPr>
        <w:pStyle w:val="NormalWeb"/>
        <w:shd w:val="clear" w:color="auto" w:fill="FFFFFF"/>
        <w:spacing w:before="0" w:beforeAutospacing="0"/>
        <w:rPr>
          <w:rFonts w:ascii="Arial" w:hAnsi="Arial" w:cs="Arial"/>
          <w:color w:val="3A3A3A"/>
          <w:sz w:val="21"/>
          <w:szCs w:val="21"/>
        </w:rPr>
      </w:pPr>
    </w:p>
    <w:p w14:paraId="55F6BB40" w14:textId="757A6EFF" w:rsidR="00CE1213" w:rsidRDefault="00CE1213" w:rsidP="005C6B9E">
      <w:pPr>
        <w:pStyle w:val="NormalWeb"/>
        <w:shd w:val="clear" w:color="auto" w:fill="FFFFFF"/>
        <w:spacing w:before="0" w:beforeAutospacing="0"/>
        <w:rPr>
          <w:rFonts w:ascii="Arial" w:hAnsi="Arial" w:cs="Arial"/>
          <w:color w:val="3A3A3A"/>
          <w:sz w:val="21"/>
          <w:szCs w:val="21"/>
        </w:rPr>
      </w:pPr>
    </w:p>
    <w:p w14:paraId="75012A4A" w14:textId="48C04A40" w:rsidR="00CE1213" w:rsidRDefault="00CE1213" w:rsidP="005C6B9E">
      <w:pPr>
        <w:pStyle w:val="NormalWeb"/>
        <w:shd w:val="clear" w:color="auto" w:fill="FFFFFF"/>
        <w:spacing w:before="0" w:beforeAutospacing="0"/>
        <w:rPr>
          <w:rFonts w:ascii="Arial" w:hAnsi="Arial" w:cs="Arial"/>
          <w:color w:val="3A3A3A"/>
          <w:sz w:val="21"/>
          <w:szCs w:val="21"/>
        </w:rPr>
      </w:pPr>
    </w:p>
    <w:p w14:paraId="13ED4C59" w14:textId="1196B6AB" w:rsidR="00CE1213" w:rsidRDefault="00CE1213" w:rsidP="005C6B9E">
      <w:pPr>
        <w:pStyle w:val="NormalWeb"/>
        <w:shd w:val="clear" w:color="auto" w:fill="FFFFFF"/>
        <w:spacing w:before="0" w:beforeAutospacing="0"/>
        <w:rPr>
          <w:rFonts w:ascii="Arial" w:hAnsi="Arial" w:cs="Arial"/>
          <w:color w:val="3A3A3A"/>
          <w:sz w:val="21"/>
          <w:szCs w:val="21"/>
        </w:rPr>
      </w:pPr>
    </w:p>
    <w:p w14:paraId="1B74B9FF" w14:textId="77777777" w:rsidR="00CE1213" w:rsidRPr="00CE1213" w:rsidRDefault="00CE1213" w:rsidP="00CE1213">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CE1213">
        <w:rPr>
          <w:rFonts w:ascii="Arial" w:eastAsia="Times New Roman" w:hAnsi="Arial" w:cs="Arial"/>
          <w:b/>
          <w:color w:val="3A3A3A"/>
          <w:sz w:val="36"/>
          <w:szCs w:val="36"/>
          <w:u w:val="single"/>
          <w:lang w:eastAsia="es-AR"/>
        </w:rPr>
        <w:lastRenderedPageBreak/>
        <w:t>Sentencias DML: uso de subconsultas</w:t>
      </w:r>
    </w:p>
    <w:p w14:paraId="6810324B" w14:textId="77777777" w:rsidR="00CE1213" w:rsidRDefault="00CE1213" w:rsidP="00CE121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Ahora, avanzaremos un poco más sobre las consultas y veremos algunos trucos más avanzados del lenguaje SQL.</w:t>
      </w:r>
    </w:p>
    <w:p w14:paraId="50664C19" w14:textId="77777777" w:rsidR="00CE1213" w:rsidRDefault="00CE1213" w:rsidP="00CE121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Si quisiéramos saber cuáles son los clientes que NO compraron ningún producto en un cierto mes o en un rango de tiempo dado:</w:t>
      </w:r>
    </w:p>
    <w:p w14:paraId="7F8247A6" w14:textId="77777777" w:rsidR="00CE1213" w:rsidRDefault="00CE1213" w:rsidP="00CE1213">
      <w:pPr>
        <w:shd w:val="clear" w:color="auto" w:fill="FFFFFF"/>
        <w:spacing w:line="480" w:lineRule="atLeast"/>
        <w:rPr>
          <w:rFonts w:ascii="Segoe UI" w:hAnsi="Segoe UI" w:cs="Segoe UI"/>
          <w:color w:val="373A3C"/>
          <w:sz w:val="23"/>
          <w:szCs w:val="23"/>
        </w:rPr>
      </w:pPr>
      <w:r>
        <w:rPr>
          <w:rFonts w:ascii="Segoe UI" w:hAnsi="Segoe UI" w:cs="Segoe UI"/>
          <w:color w:val="373A3C"/>
          <w:sz w:val="23"/>
          <w:szCs w:val="23"/>
        </w:rPr>
        <w:t>¿Qué deberíamos hacer?</w:t>
      </w:r>
    </w:p>
    <w:p w14:paraId="5CF9BED6" w14:textId="77777777" w:rsidR="00CE1213" w:rsidRDefault="00CE1213" w:rsidP="00CE1213">
      <w:pPr>
        <w:shd w:val="clear" w:color="auto" w:fill="DEF2F8"/>
        <w:rPr>
          <w:rFonts w:ascii="Segoe UI" w:hAnsi="Segoe UI" w:cs="Segoe UI"/>
          <w:color w:val="2F6473"/>
          <w:sz w:val="23"/>
          <w:szCs w:val="23"/>
        </w:rPr>
      </w:pPr>
      <w:r>
        <w:rPr>
          <w:rFonts w:ascii="Segoe UI" w:hAnsi="Segoe UI" w:cs="Segoe UI"/>
          <w:color w:val="2F6473"/>
          <w:sz w:val="23"/>
          <w:szCs w:val="23"/>
        </w:rPr>
        <w:t>Como primer paso, deberíamos ver cuáles son los clientes que efectivamente compraron en el período dado, y a continuación deberíamos pedir los códigos de los clientes que no están en esa lista  ¿Sencillo no?</w:t>
      </w:r>
    </w:p>
    <w:p w14:paraId="741AF6E6" w14:textId="77777777" w:rsidR="00CE1213" w:rsidRDefault="00CE1213" w:rsidP="00CE121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Como nos iremos dando cuenta durante el estudio de esta unidad, en </w:t>
      </w:r>
      <w:r>
        <w:rPr>
          <w:rFonts w:ascii="Segoe UI" w:hAnsi="Segoe UI" w:cs="Segoe UI"/>
          <w:b/>
          <w:bCs/>
          <w:color w:val="373A3C"/>
          <w:sz w:val="23"/>
          <w:szCs w:val="23"/>
        </w:rPr>
        <w:t>SQL siempre encontraremos varias formas de hacer consultar los datos y llegar al mismo resultado,</w:t>
      </w:r>
      <w:r>
        <w:rPr>
          <w:rFonts w:ascii="Segoe UI" w:hAnsi="Segoe UI" w:cs="Segoe UI"/>
          <w:color w:val="373A3C"/>
          <w:sz w:val="23"/>
          <w:szCs w:val="23"/>
        </w:rPr>
        <w:t> por eso, en adelante te vamos a mostrar siempre más de una opción de escribir una consulta. </w:t>
      </w:r>
    </w:p>
    <w:p w14:paraId="497EC99E" w14:textId="77777777" w:rsidR="00CE1213" w:rsidRDefault="00CE1213" w:rsidP="00CE1213">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Veamos un ejemplo muy parecido al anterior, solo que hemos agregado una entidad “pedidos” para mayor comodidad.</w:t>
      </w:r>
    </w:p>
    <w:p w14:paraId="20099A2D" w14:textId="77777777" w:rsidR="00CE1213" w:rsidRDefault="00CE1213" w:rsidP="00CE1213">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El diagrama E-R es:</w:t>
      </w:r>
    </w:p>
    <w:p w14:paraId="5DEA8AC5" w14:textId="1550757B" w:rsidR="00CE1213" w:rsidRDefault="00CE1213" w:rsidP="00CE1213">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37D76DA6" wp14:editId="594E12E2">
            <wp:extent cx="5200650" cy="4799883"/>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4153" cy="4803116"/>
                    </a:xfrm>
                    <a:prstGeom prst="rect">
                      <a:avLst/>
                    </a:prstGeom>
                    <a:noFill/>
                    <a:ln>
                      <a:noFill/>
                    </a:ln>
                  </pic:spPr>
                </pic:pic>
              </a:graphicData>
            </a:graphic>
          </wp:inline>
        </w:drawing>
      </w:r>
    </w:p>
    <w:p w14:paraId="6F3F4299" w14:textId="77777777" w:rsidR="00BE166C" w:rsidRPr="00BE166C" w:rsidRDefault="00BE166C" w:rsidP="00BE166C">
      <w:pPr>
        <w:shd w:val="clear" w:color="auto" w:fill="FFFFFF"/>
        <w:spacing w:after="100" w:afterAutospacing="1" w:line="240" w:lineRule="auto"/>
        <w:rPr>
          <w:rFonts w:ascii="Segoe UI" w:eastAsia="Times New Roman" w:hAnsi="Segoe UI" w:cs="Segoe UI"/>
          <w:color w:val="373A3C"/>
          <w:sz w:val="23"/>
          <w:szCs w:val="23"/>
          <w:lang w:eastAsia="es-AR"/>
        </w:rPr>
      </w:pPr>
      <w:r w:rsidRPr="00BE166C">
        <w:rPr>
          <w:rFonts w:ascii="Segoe UI" w:eastAsia="Times New Roman" w:hAnsi="Segoe UI" w:cs="Segoe UI"/>
          <w:color w:val="373A3C"/>
          <w:sz w:val="23"/>
          <w:szCs w:val="23"/>
          <w:lang w:eastAsia="es-AR"/>
        </w:rPr>
        <w:lastRenderedPageBreak/>
        <w:t>Supongamos que queremos averiguar quiénes son los clientes que no compraron productos en el mes de enero de 2017.</w:t>
      </w:r>
    </w:p>
    <w:p w14:paraId="68EAD62D" w14:textId="77777777" w:rsidR="00BE166C" w:rsidRPr="00BE166C" w:rsidRDefault="00BE166C" w:rsidP="00BE166C">
      <w:pPr>
        <w:shd w:val="clear" w:color="auto" w:fill="FFFFFF"/>
        <w:spacing w:after="100" w:afterAutospacing="1" w:line="240" w:lineRule="auto"/>
        <w:rPr>
          <w:rFonts w:ascii="Segoe UI" w:eastAsia="Times New Roman" w:hAnsi="Segoe UI" w:cs="Segoe UI"/>
          <w:color w:val="373A3C"/>
          <w:sz w:val="23"/>
          <w:szCs w:val="23"/>
          <w:lang w:eastAsia="es-AR"/>
        </w:rPr>
      </w:pPr>
      <w:r w:rsidRPr="00BE166C">
        <w:rPr>
          <w:rFonts w:ascii="Segoe UI" w:eastAsia="Times New Roman" w:hAnsi="Segoe UI" w:cs="Segoe UI"/>
          <w:color w:val="373A3C"/>
          <w:sz w:val="23"/>
          <w:szCs w:val="23"/>
          <w:lang w:eastAsia="es-AR"/>
        </w:rPr>
        <w:t>Primero sacamos los clientes que compraron en enero de 2017:</w:t>
      </w:r>
    </w:p>
    <w:p w14:paraId="14275A16" w14:textId="77777777" w:rsidR="00BE166C" w:rsidRPr="00BE166C" w:rsidRDefault="00BE166C" w:rsidP="00BE166C">
      <w:pPr>
        <w:spacing w:after="0" w:line="240" w:lineRule="auto"/>
        <w:rPr>
          <w:rFonts w:ascii="Times New Roman" w:eastAsia="Times New Roman" w:hAnsi="Times New Roman" w:cs="Times New Roman"/>
          <w:sz w:val="24"/>
          <w:szCs w:val="24"/>
          <w:lang w:eastAsia="es-AR"/>
        </w:rPr>
      </w:pPr>
    </w:p>
    <w:p w14:paraId="44B7BA62" w14:textId="77777777" w:rsidR="00BE166C" w:rsidRPr="00BD14B9" w:rsidRDefault="00BE166C" w:rsidP="00BE166C">
      <w:pPr>
        <w:shd w:val="clear" w:color="auto" w:fill="FFFFFF"/>
        <w:spacing w:after="0" w:line="240" w:lineRule="auto"/>
        <w:rPr>
          <w:rFonts w:ascii="Segoe UI" w:eastAsia="Times New Roman" w:hAnsi="Segoe UI" w:cs="Segoe UI"/>
          <w:color w:val="373A3C"/>
          <w:sz w:val="23"/>
          <w:szCs w:val="23"/>
          <w:lang w:val="en-US" w:eastAsia="es-AR"/>
        </w:rPr>
      </w:pPr>
      <w:r w:rsidRPr="00BD14B9">
        <w:rPr>
          <w:rFonts w:ascii="Segoe UI" w:eastAsia="Times New Roman" w:hAnsi="Segoe UI" w:cs="Segoe UI"/>
          <w:color w:val="373A3C"/>
          <w:sz w:val="23"/>
          <w:szCs w:val="23"/>
          <w:lang w:val="en-US" w:eastAsia="es-AR"/>
        </w:rPr>
        <w:t>SQL</w:t>
      </w:r>
    </w:p>
    <w:p w14:paraId="57762AE0" w14:textId="77777777" w:rsidR="00BE166C" w:rsidRPr="00BD14B9" w:rsidRDefault="00BE166C"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SELECT codcliente</w:t>
      </w:r>
    </w:p>
    <w:p w14:paraId="6B57B514" w14:textId="77777777" w:rsidR="00BE166C" w:rsidRPr="00BD14B9" w:rsidRDefault="00BE166C"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 xml:space="preserve">  FROM pedidos </w:t>
      </w:r>
    </w:p>
    <w:p w14:paraId="1ECABB13" w14:textId="1F28E817" w:rsidR="00BE166C" w:rsidRPr="00BD14B9" w:rsidRDefault="00BE166C"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 xml:space="preserve">  WHERE month(fecha)=1 and year(fecha)=2017</w:t>
      </w:r>
    </w:p>
    <w:p w14:paraId="7F5C8701" w14:textId="77777777" w:rsidR="00997318" w:rsidRPr="00BD14B9" w:rsidRDefault="00997318"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627796A6" w14:textId="77777777" w:rsidR="00BE166C" w:rsidRPr="00BE166C" w:rsidRDefault="00BE166C" w:rsidP="00BE166C">
      <w:pPr>
        <w:shd w:val="clear" w:color="auto" w:fill="FFFFFF"/>
        <w:spacing w:after="0" w:line="240" w:lineRule="auto"/>
        <w:rPr>
          <w:rFonts w:ascii="Segoe UI" w:eastAsia="Times New Roman" w:hAnsi="Segoe UI" w:cs="Segoe UI"/>
          <w:color w:val="373A3C"/>
          <w:sz w:val="23"/>
          <w:szCs w:val="23"/>
          <w:lang w:eastAsia="es-AR"/>
        </w:rPr>
      </w:pPr>
      <w:r w:rsidRPr="00BE166C">
        <w:rPr>
          <w:rFonts w:ascii="Segoe UI" w:eastAsia="Times New Roman" w:hAnsi="Segoe UI" w:cs="Segoe UI"/>
          <w:color w:val="373A3C"/>
          <w:sz w:val="23"/>
          <w:szCs w:val="23"/>
          <w:lang w:eastAsia="es-AR"/>
        </w:rPr>
        <w:t>Y ahora, necesitaríamos justamente los clientes que no son los de esta lista, por eso pedimos todos los datos de la tabla clientes siempre y cuando el código no esté en la lista de los que hicieron los pedidos del mes de enero de 2017:</w:t>
      </w:r>
    </w:p>
    <w:p w14:paraId="20DB5AD6" w14:textId="77777777" w:rsidR="00BE166C" w:rsidRPr="00BE166C" w:rsidRDefault="00BE166C" w:rsidP="00BE166C">
      <w:pPr>
        <w:shd w:val="clear" w:color="auto" w:fill="FFFFFF"/>
        <w:spacing w:after="0" w:line="240" w:lineRule="auto"/>
        <w:rPr>
          <w:rFonts w:ascii="Segoe UI" w:eastAsia="Times New Roman" w:hAnsi="Segoe UI" w:cs="Segoe UI"/>
          <w:color w:val="373A3C"/>
          <w:sz w:val="23"/>
          <w:szCs w:val="23"/>
          <w:lang w:eastAsia="es-AR"/>
        </w:rPr>
      </w:pPr>
    </w:p>
    <w:p w14:paraId="1A38993D" w14:textId="77777777" w:rsidR="00BE166C" w:rsidRPr="00255665" w:rsidRDefault="00BE166C" w:rsidP="00BE166C">
      <w:pPr>
        <w:shd w:val="clear" w:color="auto" w:fill="FFFFFF"/>
        <w:spacing w:after="0" w:line="240" w:lineRule="auto"/>
        <w:rPr>
          <w:rFonts w:ascii="Segoe UI" w:eastAsia="Times New Roman" w:hAnsi="Segoe UI" w:cs="Segoe UI"/>
          <w:color w:val="373A3C"/>
          <w:sz w:val="23"/>
          <w:szCs w:val="23"/>
          <w:lang w:val="en-US" w:eastAsia="es-AR"/>
        </w:rPr>
      </w:pPr>
      <w:r w:rsidRPr="00255665">
        <w:rPr>
          <w:rFonts w:ascii="Segoe UI" w:eastAsia="Times New Roman" w:hAnsi="Segoe UI" w:cs="Segoe UI"/>
          <w:color w:val="373A3C"/>
          <w:sz w:val="23"/>
          <w:szCs w:val="23"/>
          <w:lang w:val="en-US" w:eastAsia="es-AR"/>
        </w:rPr>
        <w:t>SQL</w:t>
      </w:r>
    </w:p>
    <w:p w14:paraId="085B764E" w14:textId="77777777" w:rsidR="00BE166C" w:rsidRPr="00255665" w:rsidRDefault="00BE166C"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255665">
        <w:rPr>
          <w:rFonts w:ascii="Consolas" w:eastAsia="Times New Roman" w:hAnsi="Consolas" w:cs="Courier New"/>
          <w:color w:val="212529"/>
          <w:sz w:val="20"/>
          <w:szCs w:val="20"/>
          <w:lang w:val="en-US" w:eastAsia="es-AR"/>
        </w:rPr>
        <w:t>SELECT * FROM clientes </w:t>
      </w:r>
    </w:p>
    <w:p w14:paraId="37D64A34" w14:textId="77777777" w:rsidR="00BE166C" w:rsidRPr="00BD14B9" w:rsidRDefault="00BE166C" w:rsidP="00BE16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255665">
        <w:rPr>
          <w:rFonts w:ascii="Consolas" w:eastAsia="Times New Roman" w:hAnsi="Consolas" w:cs="Courier New"/>
          <w:color w:val="212529"/>
          <w:sz w:val="20"/>
          <w:szCs w:val="20"/>
          <w:lang w:val="en-US" w:eastAsia="es-AR"/>
        </w:rPr>
        <w:t xml:space="preserve">  </w:t>
      </w:r>
      <w:r w:rsidRPr="00BD14B9">
        <w:rPr>
          <w:rFonts w:ascii="Consolas" w:eastAsia="Times New Roman" w:hAnsi="Consolas" w:cs="Courier New"/>
          <w:color w:val="212529"/>
          <w:sz w:val="20"/>
          <w:szCs w:val="20"/>
          <w:lang w:val="en-US" w:eastAsia="es-AR"/>
        </w:rPr>
        <w:t xml:space="preserve">WHERE codigo  not IN </w:t>
      </w:r>
      <w:r w:rsidRPr="00BD14B9">
        <w:rPr>
          <w:rFonts w:ascii="Consolas" w:eastAsia="Times New Roman" w:hAnsi="Consolas" w:cs="Courier New"/>
          <w:color w:val="212529"/>
          <w:sz w:val="20"/>
          <w:szCs w:val="20"/>
          <w:lang w:val="en-US" w:eastAsia="es-AR"/>
        </w:rPr>
        <w:br/>
        <w:t xml:space="preserve">   (SELECT codcliente FROM pedidos WHERE month(fecha)=1 and year(fecha)=2017)</w:t>
      </w:r>
    </w:p>
    <w:p w14:paraId="4AB7BE35" w14:textId="622F07AB" w:rsidR="00CE1213" w:rsidRPr="00BD14B9" w:rsidRDefault="00CE1213" w:rsidP="005C6B9E">
      <w:pPr>
        <w:pStyle w:val="NormalWeb"/>
        <w:shd w:val="clear" w:color="auto" w:fill="FFFFFF"/>
        <w:spacing w:before="0" w:beforeAutospacing="0"/>
        <w:rPr>
          <w:rFonts w:ascii="Arial" w:hAnsi="Arial" w:cs="Arial"/>
          <w:color w:val="3A3A3A"/>
          <w:sz w:val="21"/>
          <w:szCs w:val="21"/>
          <w:lang w:val="en-US"/>
        </w:rPr>
      </w:pPr>
    </w:p>
    <w:p w14:paraId="41462601" w14:textId="77777777" w:rsidR="00012778" w:rsidRPr="00BD14B9" w:rsidRDefault="00012778" w:rsidP="005C6B9E">
      <w:pPr>
        <w:pStyle w:val="NormalWeb"/>
        <w:shd w:val="clear" w:color="auto" w:fill="FFFFFF"/>
        <w:spacing w:before="0" w:beforeAutospacing="0"/>
        <w:rPr>
          <w:rFonts w:ascii="Arial" w:hAnsi="Arial" w:cs="Arial"/>
          <w:color w:val="3A3A3A"/>
          <w:sz w:val="21"/>
          <w:szCs w:val="21"/>
          <w:lang w:val="en-US"/>
        </w:rPr>
      </w:pPr>
    </w:p>
    <w:p w14:paraId="6269447B" w14:textId="77777777" w:rsidR="00012778" w:rsidRPr="00012778" w:rsidRDefault="00012778" w:rsidP="00012778">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12778">
        <w:rPr>
          <w:rFonts w:ascii="Arial" w:eastAsia="Times New Roman" w:hAnsi="Arial" w:cs="Arial"/>
          <w:b/>
          <w:color w:val="3A3A3A"/>
          <w:sz w:val="36"/>
          <w:szCs w:val="36"/>
          <w:u w:val="single"/>
          <w:lang w:eastAsia="es-AR"/>
        </w:rPr>
        <w:t>Cláusula EXISTS and NOT EXISTS</w:t>
      </w:r>
    </w:p>
    <w:p w14:paraId="7B7520A2" w14:textId="77777777" w:rsidR="00012778" w:rsidRDefault="00012778" w:rsidP="0001277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42"/>
          <w:szCs w:val="42"/>
        </w:rPr>
        <w:t> </w:t>
      </w:r>
      <w:r>
        <w:rPr>
          <w:rFonts w:ascii="Segoe UI" w:hAnsi="Segoe UI" w:cs="Segoe UI"/>
          <w:color w:val="373A3C"/>
          <w:sz w:val="23"/>
          <w:szCs w:val="23"/>
        </w:rPr>
        <w:t>Veamos ahora otra manera de hacer lo anterior pero usando la cláusula</w:t>
      </w:r>
      <w:r>
        <w:rPr>
          <w:rFonts w:ascii="Segoe UI" w:hAnsi="Segoe UI" w:cs="Segoe UI"/>
          <w:b/>
          <w:bCs/>
          <w:color w:val="373A3C"/>
          <w:sz w:val="23"/>
          <w:szCs w:val="23"/>
        </w:rPr>
        <w:t> EXISTS</w:t>
      </w:r>
      <w:r>
        <w:rPr>
          <w:rFonts w:ascii="Segoe UI" w:hAnsi="Segoe UI" w:cs="Segoe UI"/>
          <w:color w:val="373A3C"/>
          <w:sz w:val="23"/>
          <w:szCs w:val="23"/>
        </w:rPr>
        <w:t>:</w:t>
      </w:r>
    </w:p>
    <w:p w14:paraId="5771F404" w14:textId="77777777" w:rsidR="00012778" w:rsidRDefault="00012778" w:rsidP="00012778">
      <w:pPr>
        <w:shd w:val="clear" w:color="auto" w:fill="FFFFFF"/>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EXISTS</w:t>
      </w:r>
      <w:r>
        <w:rPr>
          <w:rFonts w:ascii="Segoe UI" w:hAnsi="Segoe UI" w:cs="Segoe UI"/>
          <w:color w:val="373A3C"/>
          <w:sz w:val="23"/>
          <w:szCs w:val="23"/>
        </w:rPr>
        <w:t> tiene una consulta interna y una externa, que están unidas por una condición WHERE de manera que, si la consulta interna devuelve datos para una determinada T-upla, entonces la consulta externa devuelve esa T-upla, y si la consulta interna no devuelve datos, entonces no se devuelve la T-upla. </w:t>
      </w:r>
    </w:p>
    <w:p w14:paraId="49AB1F62" w14:textId="77777777" w:rsidR="00012778" w:rsidRDefault="00012778" w:rsidP="0001277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Parece complicado pero veámoslo con el ejemplo anterior:</w:t>
      </w:r>
    </w:p>
    <w:p w14:paraId="44DFDBF3" w14:textId="77777777" w:rsidR="00012778" w:rsidRDefault="00012778" w:rsidP="00012778">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br/>
        <w:t>Parece complicado pero veámoslo con el ejemplo anterior:</w:t>
      </w:r>
    </w:p>
    <w:p w14:paraId="5B05E1F3" w14:textId="77777777" w:rsidR="00012778" w:rsidRPr="00255665" w:rsidRDefault="00012778" w:rsidP="00012778">
      <w:pPr>
        <w:shd w:val="clear" w:color="auto" w:fill="DEF1DE"/>
        <w:rPr>
          <w:rFonts w:ascii="Segoe UI" w:hAnsi="Segoe UI" w:cs="Segoe UI"/>
          <w:color w:val="306030"/>
          <w:sz w:val="23"/>
          <w:szCs w:val="23"/>
          <w:lang w:val="en-US"/>
        </w:rPr>
      </w:pPr>
      <w:r w:rsidRPr="00255665">
        <w:rPr>
          <w:rFonts w:ascii="Segoe UI" w:hAnsi="Segoe UI" w:cs="Segoe UI"/>
          <w:color w:val="306030"/>
          <w:sz w:val="23"/>
          <w:szCs w:val="23"/>
          <w:lang w:val="en-US"/>
        </w:rPr>
        <w:t>SQL</w:t>
      </w:r>
    </w:p>
    <w:p w14:paraId="0BBA1DF8" w14:textId="77777777" w:rsidR="00012778" w:rsidRPr="00BD14B9" w:rsidRDefault="00012778" w:rsidP="00012778">
      <w:pPr>
        <w:pStyle w:val="HTMLconformatoprevio"/>
        <w:shd w:val="clear" w:color="auto" w:fill="DEF1DE"/>
        <w:rPr>
          <w:rStyle w:val="CdigoHTML"/>
          <w:rFonts w:ascii="Consolas" w:hAnsi="Consolas"/>
          <w:color w:val="212529"/>
          <w:lang w:val="en-US"/>
        </w:rPr>
      </w:pPr>
      <w:r w:rsidRPr="00BD14B9">
        <w:rPr>
          <w:rStyle w:val="CdigoHTML"/>
          <w:rFonts w:ascii="Consolas" w:hAnsi="Consolas"/>
          <w:color w:val="212529"/>
          <w:lang w:val="en-US"/>
        </w:rPr>
        <w:t xml:space="preserve">SELECT * FROM clientes c WHERE EXISTS  -- </w:t>
      </w:r>
      <w:r w:rsidRPr="00BD14B9">
        <w:rPr>
          <w:rStyle w:val="CdigoHTML"/>
          <w:rFonts w:ascii="Cambria Math" w:hAnsi="Cambria Math" w:cs="Cambria Math"/>
          <w:color w:val="212529"/>
          <w:lang w:val="en-US"/>
        </w:rPr>
        <w:t>⇐</w:t>
      </w:r>
      <w:r w:rsidRPr="00BD14B9">
        <w:rPr>
          <w:rStyle w:val="CdigoHTML"/>
          <w:rFonts w:ascii="Consolas" w:hAnsi="Consolas"/>
          <w:color w:val="212529"/>
          <w:lang w:val="en-US"/>
        </w:rPr>
        <w:t xml:space="preserve"> Consulta Externa</w:t>
      </w:r>
    </w:p>
    <w:p w14:paraId="7E1C5BC7" w14:textId="77777777" w:rsidR="00012778" w:rsidRPr="00255665" w:rsidRDefault="00012778" w:rsidP="00012778">
      <w:pPr>
        <w:pStyle w:val="HTMLconformatoprevio"/>
        <w:shd w:val="clear" w:color="auto" w:fill="DEF1DE"/>
        <w:rPr>
          <w:rStyle w:val="CdigoHTML"/>
          <w:rFonts w:ascii="Consolas" w:hAnsi="Consolas"/>
          <w:color w:val="212529"/>
          <w:lang w:val="en-US"/>
        </w:rPr>
      </w:pPr>
      <w:r w:rsidRPr="00BD14B9">
        <w:rPr>
          <w:rStyle w:val="CdigoHTML"/>
          <w:rFonts w:ascii="Consolas" w:hAnsi="Consolas"/>
          <w:color w:val="212529"/>
          <w:lang w:val="en-US"/>
        </w:rPr>
        <w:t xml:space="preserve"> </w:t>
      </w:r>
      <w:r w:rsidRPr="00255665">
        <w:rPr>
          <w:rStyle w:val="CdigoHTML"/>
          <w:rFonts w:ascii="Consolas" w:hAnsi="Consolas"/>
          <w:color w:val="212529"/>
          <w:lang w:val="en-US"/>
        </w:rPr>
        <w:t xml:space="preserve">(SELECT * FROM pedidos p              -- </w:t>
      </w:r>
      <w:r w:rsidRPr="00255665">
        <w:rPr>
          <w:rStyle w:val="CdigoHTML"/>
          <w:rFonts w:ascii="Cambria Math" w:hAnsi="Cambria Math" w:cs="Cambria Math"/>
          <w:color w:val="212529"/>
          <w:lang w:val="en-US"/>
        </w:rPr>
        <w:t>⇐</w:t>
      </w:r>
      <w:r w:rsidRPr="00255665">
        <w:rPr>
          <w:rStyle w:val="CdigoHTML"/>
          <w:rFonts w:ascii="Consolas" w:hAnsi="Consolas"/>
          <w:color w:val="212529"/>
          <w:lang w:val="en-US"/>
        </w:rPr>
        <w:t xml:space="preserve"> Consulta Interna</w:t>
      </w:r>
    </w:p>
    <w:p w14:paraId="20F9D356" w14:textId="77777777" w:rsidR="00012778" w:rsidRPr="00BD14B9" w:rsidRDefault="00012778" w:rsidP="00012778">
      <w:pPr>
        <w:pStyle w:val="HTMLconformatoprevio"/>
        <w:shd w:val="clear" w:color="auto" w:fill="DEF1DE"/>
        <w:rPr>
          <w:rStyle w:val="CdigoHTML"/>
          <w:rFonts w:ascii="Consolas" w:hAnsi="Consolas"/>
          <w:color w:val="212529"/>
          <w:lang w:val="en-US"/>
        </w:rPr>
      </w:pPr>
      <w:r w:rsidRPr="00255665">
        <w:rPr>
          <w:rStyle w:val="CdigoHTML"/>
          <w:rFonts w:ascii="Consolas" w:hAnsi="Consolas"/>
          <w:color w:val="212529"/>
          <w:lang w:val="en-US"/>
        </w:rPr>
        <w:t xml:space="preserve">   </w:t>
      </w:r>
      <w:r w:rsidRPr="00BD14B9">
        <w:rPr>
          <w:rStyle w:val="CdigoHTML"/>
          <w:rFonts w:ascii="Consolas" w:hAnsi="Consolas"/>
          <w:color w:val="212529"/>
          <w:lang w:val="en-US"/>
        </w:rPr>
        <w:t>WHERE month(fecha)=1 and year(fecha)=2017 and p.codcliente = c.codigo)</w:t>
      </w:r>
    </w:p>
    <w:p w14:paraId="2B2D4F67" w14:textId="77777777" w:rsidR="00012778" w:rsidRDefault="00012778" w:rsidP="00012778">
      <w:pPr>
        <w:pStyle w:val="HTMLconformatoprevio"/>
        <w:shd w:val="clear" w:color="auto" w:fill="DEF1DE"/>
        <w:rPr>
          <w:rStyle w:val="CdigoHTML"/>
          <w:rFonts w:ascii="Consolas" w:hAnsi="Consolas"/>
          <w:color w:val="212529"/>
        </w:rPr>
      </w:pPr>
      <w:r w:rsidRPr="00BD14B9">
        <w:rPr>
          <w:rStyle w:val="CdigoHTML"/>
          <w:rFonts w:ascii="Consolas" w:hAnsi="Consolas"/>
          <w:color w:val="212529"/>
          <w:lang w:val="en-US"/>
        </w:rPr>
        <w:t xml:space="preserve">                                          </w:t>
      </w:r>
      <w:r>
        <w:rPr>
          <w:rStyle w:val="CdigoHTML"/>
          <w:rFonts w:ascii="Consolas" w:hAnsi="Consolas"/>
          <w:color w:val="212529"/>
        </w:rPr>
        <w:t xml:space="preserve">/*                  </w:t>
      </w:r>
      <w:r>
        <w:rPr>
          <w:rStyle w:val="CdigoHTML"/>
          <w:rFonts w:ascii="Cambria Math" w:hAnsi="Cambria Math" w:cs="Cambria Math"/>
          <w:color w:val="212529"/>
        </w:rPr>
        <w:t>⇑</w:t>
      </w:r>
    </w:p>
    <w:p w14:paraId="044BEF00" w14:textId="77777777" w:rsidR="00012778" w:rsidRDefault="00012778" w:rsidP="00012778">
      <w:pPr>
        <w:pStyle w:val="HTMLconformatoprevio"/>
        <w:shd w:val="clear" w:color="auto" w:fill="DEF1DE"/>
        <w:rPr>
          <w:rStyle w:val="CdigoHTML"/>
          <w:rFonts w:ascii="Consolas" w:hAnsi="Consolas"/>
          <w:color w:val="212529"/>
        </w:rPr>
      </w:pPr>
      <w:r>
        <w:rPr>
          <w:rStyle w:val="CdigoHTML"/>
          <w:rFonts w:ascii="Consolas" w:hAnsi="Consolas"/>
          <w:color w:val="212529"/>
        </w:rPr>
        <w:t xml:space="preserve">                                               Condición de unión entre la</w:t>
      </w:r>
    </w:p>
    <w:p w14:paraId="701C7889" w14:textId="77777777" w:rsidR="00012778" w:rsidRDefault="00012778" w:rsidP="00012778">
      <w:pPr>
        <w:pStyle w:val="HTMLconformatoprevio"/>
        <w:shd w:val="clear" w:color="auto" w:fill="DEF1DE"/>
        <w:rPr>
          <w:rStyle w:val="CdigoHTML"/>
          <w:rFonts w:ascii="Consolas" w:hAnsi="Consolas"/>
          <w:color w:val="212529"/>
        </w:rPr>
      </w:pPr>
      <w:r>
        <w:rPr>
          <w:rStyle w:val="CdigoHTML"/>
          <w:rFonts w:ascii="Consolas" w:hAnsi="Consolas"/>
          <w:color w:val="212529"/>
        </w:rPr>
        <w:t xml:space="preserve">                                              consulta interna y la externa */</w:t>
      </w:r>
    </w:p>
    <w:p w14:paraId="0F49200D" w14:textId="77777777" w:rsidR="00012778" w:rsidRDefault="00012778" w:rsidP="00012778">
      <w:pPr>
        <w:shd w:val="clear" w:color="auto" w:fill="DEF1DE"/>
        <w:rPr>
          <w:rFonts w:ascii="Segoe UI" w:hAnsi="Segoe UI" w:cs="Segoe UI"/>
          <w:color w:val="306030"/>
          <w:sz w:val="23"/>
          <w:szCs w:val="23"/>
        </w:rPr>
      </w:pPr>
    </w:p>
    <w:p w14:paraId="404E79CE" w14:textId="77777777" w:rsidR="00012778" w:rsidRDefault="00012778" w:rsidP="00012778">
      <w:pPr>
        <w:pStyle w:val="NormalWeb"/>
        <w:shd w:val="clear" w:color="auto" w:fill="FFFFFF"/>
        <w:spacing w:before="0" w:beforeAutospacing="0"/>
        <w:rPr>
          <w:rFonts w:ascii="Segoe UI" w:hAnsi="Segoe UI" w:cs="Segoe UI"/>
          <w:i/>
          <w:iCs/>
          <w:color w:val="373A3C"/>
          <w:sz w:val="23"/>
          <w:szCs w:val="23"/>
        </w:rPr>
      </w:pPr>
    </w:p>
    <w:p w14:paraId="2B505743" w14:textId="77777777" w:rsidR="00012778" w:rsidRDefault="00012778" w:rsidP="00012778">
      <w:pPr>
        <w:pStyle w:val="NormalWeb"/>
        <w:shd w:val="clear" w:color="auto" w:fill="FFFFFF"/>
        <w:spacing w:before="0" w:beforeAutospacing="0"/>
        <w:rPr>
          <w:rFonts w:ascii="Segoe UI" w:hAnsi="Segoe UI" w:cs="Segoe UI"/>
          <w:i/>
          <w:iCs/>
          <w:color w:val="373A3C"/>
          <w:sz w:val="23"/>
          <w:szCs w:val="23"/>
        </w:rPr>
      </w:pPr>
    </w:p>
    <w:p w14:paraId="123E6863" w14:textId="77777777" w:rsidR="00012778" w:rsidRDefault="00012778" w:rsidP="00012778">
      <w:pPr>
        <w:pStyle w:val="NormalWeb"/>
        <w:shd w:val="clear" w:color="auto" w:fill="FFFFFF"/>
        <w:spacing w:before="0" w:beforeAutospacing="0"/>
        <w:rPr>
          <w:rFonts w:ascii="Segoe UI" w:hAnsi="Segoe UI" w:cs="Segoe UI"/>
          <w:i/>
          <w:iCs/>
          <w:color w:val="373A3C"/>
          <w:sz w:val="23"/>
          <w:szCs w:val="23"/>
        </w:rPr>
      </w:pPr>
    </w:p>
    <w:p w14:paraId="0AD14FFB" w14:textId="77777777" w:rsidR="00012778" w:rsidRDefault="00012778" w:rsidP="00012778">
      <w:pPr>
        <w:pStyle w:val="NormalWeb"/>
        <w:shd w:val="clear" w:color="auto" w:fill="FFFFFF"/>
        <w:spacing w:before="0" w:beforeAutospacing="0"/>
        <w:rPr>
          <w:rFonts w:ascii="Segoe UI" w:hAnsi="Segoe UI" w:cs="Segoe UI"/>
          <w:i/>
          <w:iCs/>
          <w:color w:val="373A3C"/>
          <w:sz w:val="23"/>
          <w:szCs w:val="23"/>
        </w:rPr>
      </w:pPr>
    </w:p>
    <w:p w14:paraId="035F4501" w14:textId="7F3762AC" w:rsidR="00012778" w:rsidRDefault="00012778" w:rsidP="00012778">
      <w:pPr>
        <w:pStyle w:val="NormalWeb"/>
        <w:shd w:val="clear" w:color="auto" w:fill="FFFFFF"/>
        <w:spacing w:before="0" w:beforeAutospacing="0"/>
        <w:rPr>
          <w:rFonts w:ascii="Segoe UI" w:hAnsi="Segoe UI" w:cs="Segoe UI"/>
          <w:color w:val="373A3C"/>
          <w:sz w:val="23"/>
          <w:szCs w:val="23"/>
        </w:rPr>
      </w:pPr>
      <w:r>
        <w:rPr>
          <w:rFonts w:ascii="Segoe UI" w:hAnsi="Segoe UI" w:cs="Segoe UI"/>
          <w:i/>
          <w:iCs/>
          <w:color w:val="373A3C"/>
          <w:sz w:val="23"/>
          <w:szCs w:val="23"/>
        </w:rPr>
        <w:lastRenderedPageBreak/>
        <w:t>Y ahora con los datos....</w:t>
      </w:r>
    </w:p>
    <w:p w14:paraId="78E6E644" w14:textId="77777777" w:rsidR="00012778" w:rsidRDefault="00012778" w:rsidP="0001277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Si la </w:t>
      </w:r>
      <w:r>
        <w:rPr>
          <w:rFonts w:ascii="Segoe UI" w:hAnsi="Segoe UI" w:cs="Segoe UI"/>
          <w:b/>
          <w:bCs/>
          <w:color w:val="373A3C"/>
          <w:sz w:val="23"/>
          <w:szCs w:val="23"/>
        </w:rPr>
        <w:t>tabla Pedidos</w:t>
      </w:r>
      <w:r>
        <w:rPr>
          <w:rFonts w:ascii="Segoe UI" w:hAnsi="Segoe UI" w:cs="Segoe UI"/>
          <w:color w:val="373A3C"/>
          <w:sz w:val="23"/>
          <w:szCs w:val="23"/>
        </w:rPr>
        <w:t> y la</w:t>
      </w:r>
      <w:r>
        <w:rPr>
          <w:rFonts w:ascii="Segoe UI" w:hAnsi="Segoe UI" w:cs="Segoe UI"/>
          <w:b/>
          <w:bCs/>
          <w:color w:val="373A3C"/>
          <w:sz w:val="23"/>
          <w:szCs w:val="23"/>
        </w:rPr>
        <w:t> tabla Clientes</w:t>
      </w:r>
      <w:r>
        <w:rPr>
          <w:rFonts w:ascii="Segoe UI" w:hAnsi="Segoe UI" w:cs="Segoe UI"/>
          <w:color w:val="373A3C"/>
          <w:sz w:val="23"/>
          <w:szCs w:val="23"/>
        </w:rPr>
        <w:t> tienes las siguientes T-uplas:</w:t>
      </w:r>
    </w:p>
    <w:p w14:paraId="4D1CB3AA" w14:textId="77777777" w:rsidR="00012778" w:rsidRDefault="00012778" w:rsidP="00012778">
      <w:pPr>
        <w:shd w:val="clear" w:color="auto" w:fill="FFFFFF"/>
        <w:rPr>
          <w:rFonts w:ascii="Segoe UI" w:hAnsi="Segoe UI" w:cs="Segoe UI"/>
          <w:color w:val="373A3C"/>
          <w:sz w:val="23"/>
          <w:szCs w:val="23"/>
        </w:rPr>
      </w:pPr>
    </w:p>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7"/>
        <w:gridCol w:w="2076"/>
        <w:gridCol w:w="1947"/>
      </w:tblGrid>
      <w:tr w:rsidR="00012778" w14:paraId="57A9A108" w14:textId="77777777" w:rsidTr="00012778">
        <w:trPr>
          <w:tblHeader/>
        </w:trPr>
        <w:tc>
          <w:tcPr>
            <w:tcW w:w="0" w:type="auto"/>
            <w:shd w:val="clear" w:color="auto" w:fill="auto"/>
            <w:vAlign w:val="bottom"/>
            <w:hideMark/>
          </w:tcPr>
          <w:p w14:paraId="61256F6D" w14:textId="77777777" w:rsidR="00012778" w:rsidRDefault="00012778">
            <w:pPr>
              <w:jc w:val="center"/>
              <w:rPr>
                <w:rFonts w:ascii="Times New Roman" w:hAnsi="Times New Roman" w:cs="Times New Roman"/>
                <w:b/>
                <w:bCs/>
                <w:sz w:val="24"/>
                <w:szCs w:val="24"/>
              </w:rPr>
            </w:pPr>
            <w:r>
              <w:rPr>
                <w:b/>
                <w:bCs/>
              </w:rPr>
              <w:t>N°</w:t>
            </w:r>
          </w:p>
        </w:tc>
        <w:tc>
          <w:tcPr>
            <w:tcW w:w="0" w:type="auto"/>
            <w:shd w:val="clear" w:color="auto" w:fill="auto"/>
            <w:vAlign w:val="bottom"/>
            <w:hideMark/>
          </w:tcPr>
          <w:p w14:paraId="74308D4C" w14:textId="77777777" w:rsidR="00012778" w:rsidRDefault="00012778">
            <w:pPr>
              <w:jc w:val="center"/>
              <w:rPr>
                <w:b/>
                <w:bCs/>
              </w:rPr>
            </w:pPr>
            <w:r>
              <w:rPr>
                <w:b/>
                <w:bCs/>
              </w:rPr>
              <w:t>Fecha</w:t>
            </w:r>
          </w:p>
        </w:tc>
        <w:tc>
          <w:tcPr>
            <w:tcW w:w="0" w:type="auto"/>
            <w:shd w:val="clear" w:color="auto" w:fill="auto"/>
            <w:vAlign w:val="bottom"/>
            <w:hideMark/>
          </w:tcPr>
          <w:p w14:paraId="05A9A19C" w14:textId="77777777" w:rsidR="00012778" w:rsidRDefault="00012778">
            <w:pPr>
              <w:jc w:val="center"/>
              <w:rPr>
                <w:b/>
                <w:bCs/>
              </w:rPr>
            </w:pPr>
            <w:r>
              <w:rPr>
                <w:b/>
                <w:bCs/>
              </w:rPr>
              <w:t>CodCliente</w:t>
            </w:r>
          </w:p>
        </w:tc>
      </w:tr>
      <w:tr w:rsidR="00012778" w14:paraId="301C72F3" w14:textId="77777777" w:rsidTr="00012778">
        <w:tc>
          <w:tcPr>
            <w:tcW w:w="0" w:type="auto"/>
            <w:shd w:val="clear" w:color="auto" w:fill="auto"/>
            <w:hideMark/>
          </w:tcPr>
          <w:p w14:paraId="21939510" w14:textId="77777777" w:rsidR="00012778" w:rsidRDefault="00012778">
            <w:r>
              <w:t>1</w:t>
            </w:r>
          </w:p>
        </w:tc>
        <w:tc>
          <w:tcPr>
            <w:tcW w:w="0" w:type="auto"/>
            <w:shd w:val="clear" w:color="auto" w:fill="auto"/>
            <w:hideMark/>
          </w:tcPr>
          <w:p w14:paraId="35CA4288" w14:textId="77777777" w:rsidR="00012778" w:rsidRDefault="00012778">
            <w:r>
              <w:t>21/10/2016</w:t>
            </w:r>
          </w:p>
        </w:tc>
        <w:tc>
          <w:tcPr>
            <w:tcW w:w="0" w:type="auto"/>
            <w:shd w:val="clear" w:color="auto" w:fill="auto"/>
            <w:hideMark/>
          </w:tcPr>
          <w:p w14:paraId="2B672C55" w14:textId="77777777" w:rsidR="00012778" w:rsidRDefault="00012778">
            <w:r>
              <w:t>14</w:t>
            </w:r>
          </w:p>
        </w:tc>
      </w:tr>
      <w:tr w:rsidR="00012778" w14:paraId="5F4B6A76" w14:textId="77777777" w:rsidTr="00012778">
        <w:tc>
          <w:tcPr>
            <w:tcW w:w="0" w:type="auto"/>
            <w:shd w:val="clear" w:color="auto" w:fill="auto"/>
            <w:hideMark/>
          </w:tcPr>
          <w:p w14:paraId="4E72A559" w14:textId="77777777" w:rsidR="00012778" w:rsidRDefault="00012778">
            <w:r>
              <w:t>2</w:t>
            </w:r>
          </w:p>
        </w:tc>
        <w:tc>
          <w:tcPr>
            <w:tcW w:w="0" w:type="auto"/>
            <w:shd w:val="clear" w:color="auto" w:fill="auto"/>
            <w:hideMark/>
          </w:tcPr>
          <w:p w14:paraId="1F3E35B4" w14:textId="77777777" w:rsidR="00012778" w:rsidRDefault="00012778">
            <w:r>
              <w:t>13/11/2016</w:t>
            </w:r>
          </w:p>
        </w:tc>
        <w:tc>
          <w:tcPr>
            <w:tcW w:w="0" w:type="auto"/>
            <w:shd w:val="clear" w:color="auto" w:fill="auto"/>
            <w:hideMark/>
          </w:tcPr>
          <w:p w14:paraId="309F0339" w14:textId="77777777" w:rsidR="00012778" w:rsidRDefault="00012778">
            <w:r>
              <w:t>24</w:t>
            </w:r>
          </w:p>
        </w:tc>
      </w:tr>
      <w:tr w:rsidR="00012778" w14:paraId="3BEC8FBC" w14:textId="77777777" w:rsidTr="00012778">
        <w:tc>
          <w:tcPr>
            <w:tcW w:w="0" w:type="auto"/>
            <w:shd w:val="clear" w:color="auto" w:fill="auto"/>
            <w:hideMark/>
          </w:tcPr>
          <w:p w14:paraId="6B401904" w14:textId="77777777" w:rsidR="00012778" w:rsidRDefault="00012778">
            <w:r>
              <w:t>3</w:t>
            </w:r>
          </w:p>
        </w:tc>
        <w:tc>
          <w:tcPr>
            <w:tcW w:w="0" w:type="auto"/>
            <w:shd w:val="clear" w:color="auto" w:fill="auto"/>
            <w:hideMark/>
          </w:tcPr>
          <w:p w14:paraId="150C9ABA" w14:textId="77777777" w:rsidR="00012778" w:rsidRDefault="00012778">
            <w:r>
              <w:t>15/12/2016</w:t>
            </w:r>
          </w:p>
        </w:tc>
        <w:tc>
          <w:tcPr>
            <w:tcW w:w="0" w:type="auto"/>
            <w:shd w:val="clear" w:color="auto" w:fill="auto"/>
            <w:hideMark/>
          </w:tcPr>
          <w:p w14:paraId="1F98972E" w14:textId="77777777" w:rsidR="00012778" w:rsidRDefault="00012778">
            <w:r>
              <w:t>17</w:t>
            </w:r>
          </w:p>
        </w:tc>
      </w:tr>
      <w:tr w:rsidR="00012778" w14:paraId="0A1CF04B" w14:textId="77777777" w:rsidTr="00012778">
        <w:tc>
          <w:tcPr>
            <w:tcW w:w="0" w:type="auto"/>
            <w:shd w:val="clear" w:color="auto" w:fill="auto"/>
            <w:hideMark/>
          </w:tcPr>
          <w:p w14:paraId="7D52F8D5" w14:textId="77777777" w:rsidR="00012778" w:rsidRDefault="00012778">
            <w:r>
              <w:t>4</w:t>
            </w:r>
          </w:p>
        </w:tc>
        <w:tc>
          <w:tcPr>
            <w:tcW w:w="0" w:type="auto"/>
            <w:shd w:val="clear" w:color="auto" w:fill="auto"/>
            <w:hideMark/>
          </w:tcPr>
          <w:p w14:paraId="732105E7" w14:textId="77777777" w:rsidR="00012778" w:rsidRDefault="00012778">
            <w:r>
              <w:t>3/1/2017</w:t>
            </w:r>
          </w:p>
        </w:tc>
        <w:tc>
          <w:tcPr>
            <w:tcW w:w="0" w:type="auto"/>
            <w:shd w:val="clear" w:color="auto" w:fill="auto"/>
            <w:hideMark/>
          </w:tcPr>
          <w:p w14:paraId="54EC58F1" w14:textId="77777777" w:rsidR="00012778" w:rsidRDefault="00012778">
            <w:r>
              <w:t>13</w:t>
            </w:r>
          </w:p>
        </w:tc>
      </w:tr>
      <w:tr w:rsidR="00012778" w14:paraId="544F13C4" w14:textId="77777777" w:rsidTr="00012778">
        <w:tc>
          <w:tcPr>
            <w:tcW w:w="0" w:type="auto"/>
            <w:shd w:val="clear" w:color="auto" w:fill="auto"/>
            <w:hideMark/>
          </w:tcPr>
          <w:p w14:paraId="133B1F73" w14:textId="77777777" w:rsidR="00012778" w:rsidRDefault="00012778">
            <w:r>
              <w:t>5</w:t>
            </w:r>
          </w:p>
        </w:tc>
        <w:tc>
          <w:tcPr>
            <w:tcW w:w="0" w:type="auto"/>
            <w:shd w:val="clear" w:color="auto" w:fill="auto"/>
            <w:hideMark/>
          </w:tcPr>
          <w:p w14:paraId="5E324D13" w14:textId="77777777" w:rsidR="00012778" w:rsidRDefault="00012778">
            <w:r>
              <w:t>10/1/2017</w:t>
            </w:r>
          </w:p>
        </w:tc>
        <w:tc>
          <w:tcPr>
            <w:tcW w:w="0" w:type="auto"/>
            <w:shd w:val="clear" w:color="auto" w:fill="auto"/>
            <w:hideMark/>
          </w:tcPr>
          <w:p w14:paraId="4AC3CAFC" w14:textId="77777777" w:rsidR="00012778" w:rsidRDefault="00012778">
            <w:r>
              <w:t>22</w:t>
            </w:r>
          </w:p>
        </w:tc>
      </w:tr>
      <w:tr w:rsidR="00012778" w14:paraId="2E5B57D6" w14:textId="77777777" w:rsidTr="00012778">
        <w:tc>
          <w:tcPr>
            <w:tcW w:w="0" w:type="auto"/>
            <w:shd w:val="clear" w:color="auto" w:fill="auto"/>
            <w:hideMark/>
          </w:tcPr>
          <w:p w14:paraId="78B62775" w14:textId="77777777" w:rsidR="00012778" w:rsidRDefault="00012778">
            <w:r>
              <w:t>6</w:t>
            </w:r>
          </w:p>
        </w:tc>
        <w:tc>
          <w:tcPr>
            <w:tcW w:w="0" w:type="auto"/>
            <w:shd w:val="clear" w:color="auto" w:fill="auto"/>
            <w:hideMark/>
          </w:tcPr>
          <w:p w14:paraId="7F14AADC" w14:textId="77777777" w:rsidR="00012778" w:rsidRDefault="00012778">
            <w:r>
              <w:t>28/1/2017</w:t>
            </w:r>
          </w:p>
        </w:tc>
        <w:tc>
          <w:tcPr>
            <w:tcW w:w="0" w:type="auto"/>
            <w:shd w:val="clear" w:color="auto" w:fill="auto"/>
            <w:hideMark/>
          </w:tcPr>
          <w:p w14:paraId="56EBC7C3" w14:textId="77777777" w:rsidR="00012778" w:rsidRDefault="00012778">
            <w:r>
              <w:t>14</w:t>
            </w:r>
          </w:p>
        </w:tc>
      </w:tr>
      <w:tr w:rsidR="00012778" w14:paraId="135B3870" w14:textId="77777777" w:rsidTr="00012778">
        <w:tc>
          <w:tcPr>
            <w:tcW w:w="0" w:type="auto"/>
            <w:shd w:val="clear" w:color="auto" w:fill="auto"/>
            <w:hideMark/>
          </w:tcPr>
          <w:p w14:paraId="014577F9" w14:textId="77777777" w:rsidR="00012778" w:rsidRDefault="00012778">
            <w:r>
              <w:t>7</w:t>
            </w:r>
          </w:p>
        </w:tc>
        <w:tc>
          <w:tcPr>
            <w:tcW w:w="0" w:type="auto"/>
            <w:shd w:val="clear" w:color="auto" w:fill="auto"/>
            <w:hideMark/>
          </w:tcPr>
          <w:p w14:paraId="61184D05" w14:textId="77777777" w:rsidR="00012778" w:rsidRDefault="00012778">
            <w:r>
              <w:t>3/3/2017</w:t>
            </w:r>
          </w:p>
        </w:tc>
        <w:tc>
          <w:tcPr>
            <w:tcW w:w="0" w:type="auto"/>
            <w:shd w:val="clear" w:color="auto" w:fill="auto"/>
            <w:hideMark/>
          </w:tcPr>
          <w:p w14:paraId="7C4F902E" w14:textId="77777777" w:rsidR="00012778" w:rsidRDefault="00012778">
            <w:r>
              <w:t>24</w:t>
            </w:r>
          </w:p>
        </w:tc>
      </w:tr>
      <w:tr w:rsidR="00012778" w14:paraId="6074D27C" w14:textId="77777777" w:rsidTr="00012778">
        <w:tc>
          <w:tcPr>
            <w:tcW w:w="0" w:type="auto"/>
            <w:shd w:val="clear" w:color="auto" w:fill="auto"/>
            <w:hideMark/>
          </w:tcPr>
          <w:p w14:paraId="2D90E0C1" w14:textId="77777777" w:rsidR="00012778" w:rsidRDefault="00012778">
            <w:r>
              <w:t>8</w:t>
            </w:r>
          </w:p>
        </w:tc>
        <w:tc>
          <w:tcPr>
            <w:tcW w:w="0" w:type="auto"/>
            <w:shd w:val="clear" w:color="auto" w:fill="auto"/>
            <w:hideMark/>
          </w:tcPr>
          <w:p w14:paraId="2A0B0B34" w14:textId="77777777" w:rsidR="00012778" w:rsidRDefault="00012778">
            <w:r>
              <w:t>9/4/2017</w:t>
            </w:r>
          </w:p>
        </w:tc>
        <w:tc>
          <w:tcPr>
            <w:tcW w:w="0" w:type="auto"/>
            <w:shd w:val="clear" w:color="auto" w:fill="auto"/>
            <w:hideMark/>
          </w:tcPr>
          <w:p w14:paraId="04B9A17C" w14:textId="77777777" w:rsidR="00012778" w:rsidRDefault="00012778">
            <w:r>
              <w:t>19</w:t>
            </w:r>
          </w:p>
        </w:tc>
      </w:tr>
    </w:tbl>
    <w:p w14:paraId="7CBBC0FA" w14:textId="77777777" w:rsidR="00012778" w:rsidRDefault="00012778" w:rsidP="00012778">
      <w:pPr>
        <w:shd w:val="clear" w:color="auto" w:fill="FFFFFF"/>
        <w:rPr>
          <w:rFonts w:ascii="Segoe UI" w:hAnsi="Segoe UI" w:cs="Segoe UI"/>
          <w:color w:val="373A3C"/>
          <w:sz w:val="23"/>
          <w:szCs w:val="23"/>
        </w:rPr>
      </w:pPr>
    </w:p>
    <w:tbl>
      <w:tblPr>
        <w:tblW w:w="6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1"/>
        <w:gridCol w:w="2305"/>
        <w:gridCol w:w="3254"/>
      </w:tblGrid>
      <w:tr w:rsidR="00012778" w14:paraId="7B4144A7" w14:textId="77777777" w:rsidTr="00012778">
        <w:trPr>
          <w:tblHeader/>
        </w:trPr>
        <w:tc>
          <w:tcPr>
            <w:tcW w:w="0" w:type="auto"/>
            <w:shd w:val="clear" w:color="auto" w:fill="auto"/>
            <w:vAlign w:val="bottom"/>
            <w:hideMark/>
          </w:tcPr>
          <w:p w14:paraId="49E7202B" w14:textId="77777777" w:rsidR="00012778" w:rsidRDefault="00012778">
            <w:pPr>
              <w:jc w:val="center"/>
              <w:rPr>
                <w:rFonts w:ascii="Times New Roman" w:hAnsi="Times New Roman" w:cs="Times New Roman"/>
                <w:b/>
                <w:bCs/>
                <w:sz w:val="24"/>
                <w:szCs w:val="24"/>
              </w:rPr>
            </w:pPr>
            <w:r>
              <w:rPr>
                <w:b/>
                <w:bCs/>
              </w:rPr>
              <w:t> ID</w:t>
            </w:r>
          </w:p>
        </w:tc>
        <w:tc>
          <w:tcPr>
            <w:tcW w:w="0" w:type="auto"/>
            <w:shd w:val="clear" w:color="auto" w:fill="auto"/>
            <w:vAlign w:val="bottom"/>
            <w:hideMark/>
          </w:tcPr>
          <w:p w14:paraId="42C9FA72" w14:textId="77777777" w:rsidR="00012778" w:rsidRDefault="00012778">
            <w:pPr>
              <w:jc w:val="center"/>
              <w:rPr>
                <w:b/>
                <w:bCs/>
              </w:rPr>
            </w:pPr>
            <w:r>
              <w:rPr>
                <w:b/>
                <w:bCs/>
              </w:rPr>
              <w:t>   Razón Social</w:t>
            </w:r>
          </w:p>
        </w:tc>
        <w:tc>
          <w:tcPr>
            <w:tcW w:w="0" w:type="auto"/>
            <w:shd w:val="clear" w:color="auto" w:fill="auto"/>
            <w:vAlign w:val="bottom"/>
            <w:hideMark/>
          </w:tcPr>
          <w:p w14:paraId="5999C5AC" w14:textId="77777777" w:rsidR="00012778" w:rsidRDefault="00012778">
            <w:pPr>
              <w:jc w:val="center"/>
              <w:rPr>
                <w:b/>
                <w:bCs/>
              </w:rPr>
            </w:pPr>
            <w:r>
              <w:rPr>
                <w:b/>
                <w:bCs/>
              </w:rPr>
              <w:t>Email</w:t>
            </w:r>
          </w:p>
        </w:tc>
      </w:tr>
      <w:tr w:rsidR="00012778" w14:paraId="455F05A9" w14:textId="77777777" w:rsidTr="00012778">
        <w:tc>
          <w:tcPr>
            <w:tcW w:w="0" w:type="auto"/>
            <w:shd w:val="clear" w:color="auto" w:fill="auto"/>
            <w:hideMark/>
          </w:tcPr>
          <w:p w14:paraId="11F3AD76" w14:textId="77777777" w:rsidR="00012778" w:rsidRDefault="00012778">
            <w:r>
              <w:t>14</w:t>
            </w:r>
          </w:p>
        </w:tc>
        <w:tc>
          <w:tcPr>
            <w:tcW w:w="0" w:type="auto"/>
            <w:shd w:val="clear" w:color="auto" w:fill="auto"/>
            <w:hideMark/>
          </w:tcPr>
          <w:p w14:paraId="4C5245D5" w14:textId="77777777" w:rsidR="00012778" w:rsidRDefault="00012778">
            <w:r>
              <w:t>La  Salamandra</w:t>
            </w:r>
          </w:p>
        </w:tc>
        <w:tc>
          <w:tcPr>
            <w:tcW w:w="0" w:type="auto"/>
            <w:shd w:val="clear" w:color="auto" w:fill="auto"/>
            <w:hideMark/>
          </w:tcPr>
          <w:p w14:paraId="0B4DDE8A" w14:textId="77777777" w:rsidR="00012778" w:rsidRDefault="00012778">
            <w:r>
              <w:t>Salamandra@fuego.com</w:t>
            </w:r>
          </w:p>
        </w:tc>
      </w:tr>
      <w:tr w:rsidR="00012778" w14:paraId="3423699D" w14:textId="77777777" w:rsidTr="00012778">
        <w:tc>
          <w:tcPr>
            <w:tcW w:w="0" w:type="auto"/>
            <w:shd w:val="clear" w:color="auto" w:fill="auto"/>
            <w:hideMark/>
          </w:tcPr>
          <w:p w14:paraId="696900B4" w14:textId="77777777" w:rsidR="00012778" w:rsidRDefault="00012778">
            <w:r>
              <w:t>13</w:t>
            </w:r>
          </w:p>
        </w:tc>
        <w:tc>
          <w:tcPr>
            <w:tcW w:w="0" w:type="auto"/>
            <w:shd w:val="clear" w:color="auto" w:fill="auto"/>
            <w:hideMark/>
          </w:tcPr>
          <w:p w14:paraId="7C4CF133" w14:textId="77777777" w:rsidR="00012778" w:rsidRDefault="00012778">
            <w:r>
              <w:t>El Alfil</w:t>
            </w:r>
          </w:p>
        </w:tc>
        <w:tc>
          <w:tcPr>
            <w:tcW w:w="0" w:type="auto"/>
            <w:shd w:val="clear" w:color="auto" w:fill="auto"/>
            <w:hideMark/>
          </w:tcPr>
          <w:p w14:paraId="2ECE1C60" w14:textId="77777777" w:rsidR="00012778" w:rsidRDefault="00012778">
            <w:r>
              <w:t>Alfil@alfil.com</w:t>
            </w:r>
          </w:p>
        </w:tc>
      </w:tr>
      <w:tr w:rsidR="00012778" w14:paraId="5A488587" w14:textId="77777777" w:rsidTr="00012778">
        <w:tc>
          <w:tcPr>
            <w:tcW w:w="0" w:type="auto"/>
            <w:shd w:val="clear" w:color="auto" w:fill="auto"/>
            <w:hideMark/>
          </w:tcPr>
          <w:p w14:paraId="4D97849A" w14:textId="77777777" w:rsidR="00012778" w:rsidRDefault="00012778">
            <w:r>
              <w:t>17</w:t>
            </w:r>
          </w:p>
        </w:tc>
        <w:tc>
          <w:tcPr>
            <w:tcW w:w="0" w:type="auto"/>
            <w:shd w:val="clear" w:color="auto" w:fill="auto"/>
            <w:hideMark/>
          </w:tcPr>
          <w:p w14:paraId="48C6D63F" w14:textId="77777777" w:rsidR="00012778" w:rsidRDefault="00012778">
            <w:r>
              <w:t>Don Luis</w:t>
            </w:r>
          </w:p>
        </w:tc>
        <w:tc>
          <w:tcPr>
            <w:tcW w:w="0" w:type="auto"/>
            <w:shd w:val="clear" w:color="auto" w:fill="auto"/>
            <w:hideMark/>
          </w:tcPr>
          <w:p w14:paraId="0F16019C" w14:textId="77777777" w:rsidR="00012778" w:rsidRDefault="00012778">
            <w:r>
              <w:t>DonLuis@donluis.com</w:t>
            </w:r>
          </w:p>
        </w:tc>
      </w:tr>
      <w:tr w:rsidR="00012778" w14:paraId="4DA3CD16" w14:textId="77777777" w:rsidTr="00012778">
        <w:tc>
          <w:tcPr>
            <w:tcW w:w="0" w:type="auto"/>
            <w:shd w:val="clear" w:color="auto" w:fill="auto"/>
            <w:hideMark/>
          </w:tcPr>
          <w:p w14:paraId="2B376D4D" w14:textId="77777777" w:rsidR="00012778" w:rsidRDefault="00012778">
            <w:r>
              <w:t>22</w:t>
            </w:r>
          </w:p>
        </w:tc>
        <w:tc>
          <w:tcPr>
            <w:tcW w:w="0" w:type="auto"/>
            <w:shd w:val="clear" w:color="auto" w:fill="auto"/>
            <w:hideMark/>
          </w:tcPr>
          <w:p w14:paraId="0868F3F9" w14:textId="77777777" w:rsidR="00012778" w:rsidRDefault="00012778">
            <w:r>
              <w:t>Los Patitos </w:t>
            </w:r>
          </w:p>
        </w:tc>
        <w:tc>
          <w:tcPr>
            <w:tcW w:w="0" w:type="auto"/>
            <w:shd w:val="clear" w:color="auto" w:fill="auto"/>
            <w:hideMark/>
          </w:tcPr>
          <w:p w14:paraId="3D64587F" w14:textId="77777777" w:rsidR="00012778" w:rsidRDefault="00012778">
            <w:r>
              <w:t>Info@patitos.com</w:t>
            </w:r>
          </w:p>
        </w:tc>
      </w:tr>
      <w:tr w:rsidR="00012778" w14:paraId="27FC2655" w14:textId="77777777" w:rsidTr="00012778">
        <w:tc>
          <w:tcPr>
            <w:tcW w:w="0" w:type="auto"/>
            <w:shd w:val="clear" w:color="auto" w:fill="auto"/>
            <w:hideMark/>
          </w:tcPr>
          <w:p w14:paraId="1FFFB3BD" w14:textId="77777777" w:rsidR="00012778" w:rsidRDefault="00012778">
            <w:r>
              <w:t>24</w:t>
            </w:r>
          </w:p>
        </w:tc>
        <w:tc>
          <w:tcPr>
            <w:tcW w:w="0" w:type="auto"/>
            <w:shd w:val="clear" w:color="auto" w:fill="auto"/>
            <w:hideMark/>
          </w:tcPr>
          <w:p w14:paraId="2F9F1EF8" w14:textId="77777777" w:rsidR="00012778" w:rsidRDefault="00012778">
            <w:r>
              <w:t>Ramos Generales</w:t>
            </w:r>
          </w:p>
        </w:tc>
        <w:tc>
          <w:tcPr>
            <w:tcW w:w="0" w:type="auto"/>
            <w:shd w:val="clear" w:color="auto" w:fill="auto"/>
            <w:hideMark/>
          </w:tcPr>
          <w:p w14:paraId="0673EA9C" w14:textId="77777777" w:rsidR="00012778" w:rsidRDefault="00012778">
            <w:r>
              <w:t>rgrales@genstore.com</w:t>
            </w:r>
          </w:p>
        </w:tc>
      </w:tr>
      <w:tr w:rsidR="00012778" w14:paraId="3181656D" w14:textId="77777777" w:rsidTr="00012778">
        <w:tc>
          <w:tcPr>
            <w:tcW w:w="0" w:type="auto"/>
            <w:shd w:val="clear" w:color="auto" w:fill="auto"/>
            <w:hideMark/>
          </w:tcPr>
          <w:p w14:paraId="0F57658C" w14:textId="77777777" w:rsidR="00012778" w:rsidRDefault="00012778">
            <w:r>
              <w:t>19 </w:t>
            </w:r>
          </w:p>
        </w:tc>
        <w:tc>
          <w:tcPr>
            <w:tcW w:w="0" w:type="auto"/>
            <w:shd w:val="clear" w:color="auto" w:fill="auto"/>
            <w:hideMark/>
          </w:tcPr>
          <w:p w14:paraId="26DF5718" w14:textId="77777777" w:rsidR="00012778" w:rsidRDefault="00012778">
            <w:r>
              <w:t>El Arca</w:t>
            </w:r>
          </w:p>
        </w:tc>
        <w:tc>
          <w:tcPr>
            <w:tcW w:w="0" w:type="auto"/>
            <w:shd w:val="clear" w:color="auto" w:fill="auto"/>
            <w:hideMark/>
          </w:tcPr>
          <w:p w14:paraId="611D0623" w14:textId="77777777" w:rsidR="00012778" w:rsidRDefault="00012778">
            <w:r>
              <w:t>info@elarca.com</w:t>
            </w:r>
          </w:p>
        </w:tc>
      </w:tr>
    </w:tbl>
    <w:p w14:paraId="4C1CD1FA" w14:textId="77777777" w:rsidR="00012778" w:rsidRDefault="00012778" w:rsidP="00012778">
      <w:pPr>
        <w:pStyle w:val="NormalWeb"/>
        <w:shd w:val="clear" w:color="auto" w:fill="FFFFFF"/>
        <w:spacing w:before="0" w:beforeAutospacing="0"/>
        <w:rPr>
          <w:rFonts w:ascii="Segoe UI" w:hAnsi="Segoe UI" w:cs="Segoe UI"/>
          <w:color w:val="373A3C"/>
          <w:sz w:val="23"/>
          <w:szCs w:val="23"/>
        </w:rPr>
      </w:pPr>
    </w:p>
    <w:p w14:paraId="08B03353" w14:textId="77777777" w:rsidR="00012778" w:rsidRDefault="00012778" w:rsidP="00012778">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Recordemos la consulta:</w:t>
      </w:r>
    </w:p>
    <w:p w14:paraId="6AAD9FE9" w14:textId="77777777" w:rsidR="00012778" w:rsidRDefault="00012778" w:rsidP="00012778">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21DCA6A8" w14:textId="77777777" w:rsidR="00012778" w:rsidRPr="00BD14B9" w:rsidRDefault="00012778" w:rsidP="00012778">
      <w:pPr>
        <w:pStyle w:val="HTMLconformatoprevio"/>
        <w:shd w:val="clear" w:color="auto" w:fill="FFFFFF"/>
        <w:rPr>
          <w:rFonts w:ascii="Consolas" w:hAnsi="Consolas"/>
          <w:color w:val="212529"/>
          <w:lang w:val="en-US"/>
        </w:rPr>
      </w:pPr>
      <w:r w:rsidRPr="00BD14B9">
        <w:rPr>
          <w:rStyle w:val="CdigoHTML"/>
          <w:rFonts w:ascii="Consolas" w:hAnsi="Consolas"/>
          <w:color w:val="212529"/>
          <w:lang w:val="en-US"/>
        </w:rPr>
        <w:t xml:space="preserve">SELECT * FROM clientes c WHERE EXISTS </w:t>
      </w:r>
      <w:r w:rsidRPr="00BD14B9">
        <w:rPr>
          <w:rFonts w:ascii="Consolas" w:hAnsi="Consolas"/>
          <w:color w:val="212529"/>
          <w:lang w:val="en-US"/>
        </w:rPr>
        <w:br/>
      </w:r>
      <w:r w:rsidRPr="00BD14B9">
        <w:rPr>
          <w:rStyle w:val="CdigoHTML"/>
          <w:rFonts w:ascii="Consolas" w:hAnsi="Consolas"/>
          <w:color w:val="212529"/>
          <w:lang w:val="en-US"/>
        </w:rPr>
        <w:t xml:space="preserve">  (SELECT * FROM pedidos p WHERE month(fecha)=1 and year(fecha)=2017 and p.codcliente=c.codigo)</w:t>
      </w:r>
    </w:p>
    <w:p w14:paraId="69D30586" w14:textId="5CECFD01" w:rsidR="00997318" w:rsidRPr="00BD14B9" w:rsidRDefault="00997318" w:rsidP="005C6B9E">
      <w:pPr>
        <w:pStyle w:val="NormalWeb"/>
        <w:shd w:val="clear" w:color="auto" w:fill="FFFFFF"/>
        <w:spacing w:before="0" w:beforeAutospacing="0"/>
        <w:rPr>
          <w:rFonts w:ascii="Arial" w:hAnsi="Arial" w:cs="Arial"/>
          <w:color w:val="3A3A3A"/>
          <w:sz w:val="21"/>
          <w:szCs w:val="21"/>
          <w:lang w:val="en-US"/>
        </w:rPr>
      </w:pPr>
    </w:p>
    <w:p w14:paraId="0AB2F8DE" w14:textId="0F020689" w:rsidR="0000624A" w:rsidRPr="00BD14B9" w:rsidRDefault="0000624A" w:rsidP="005C6B9E">
      <w:pPr>
        <w:pStyle w:val="NormalWeb"/>
        <w:shd w:val="clear" w:color="auto" w:fill="FFFFFF"/>
        <w:spacing w:before="0" w:beforeAutospacing="0"/>
        <w:rPr>
          <w:rFonts w:ascii="Arial" w:hAnsi="Arial" w:cs="Arial"/>
          <w:color w:val="3A3A3A"/>
          <w:sz w:val="21"/>
          <w:szCs w:val="21"/>
          <w:lang w:val="en-US"/>
        </w:rPr>
      </w:pPr>
    </w:p>
    <w:p w14:paraId="5BC17DD9" w14:textId="2905E3FF" w:rsidR="0000624A" w:rsidRPr="00BD14B9" w:rsidRDefault="0000624A" w:rsidP="005C6B9E">
      <w:pPr>
        <w:pStyle w:val="NormalWeb"/>
        <w:shd w:val="clear" w:color="auto" w:fill="FFFFFF"/>
        <w:spacing w:before="0" w:beforeAutospacing="0"/>
        <w:rPr>
          <w:rFonts w:ascii="Arial" w:hAnsi="Arial" w:cs="Arial"/>
          <w:color w:val="3A3A3A"/>
          <w:sz w:val="21"/>
          <w:szCs w:val="21"/>
          <w:lang w:val="en-US"/>
        </w:rPr>
      </w:pPr>
    </w:p>
    <w:p w14:paraId="62087245" w14:textId="7914A997" w:rsidR="0000624A" w:rsidRPr="00BD14B9" w:rsidRDefault="0000624A" w:rsidP="005C6B9E">
      <w:pPr>
        <w:pStyle w:val="NormalWeb"/>
        <w:shd w:val="clear" w:color="auto" w:fill="FFFFFF"/>
        <w:spacing w:before="0" w:beforeAutospacing="0"/>
        <w:rPr>
          <w:rFonts w:ascii="Arial" w:hAnsi="Arial" w:cs="Arial"/>
          <w:color w:val="3A3A3A"/>
          <w:sz w:val="21"/>
          <w:szCs w:val="21"/>
          <w:lang w:val="en-US"/>
        </w:rPr>
      </w:pPr>
    </w:p>
    <w:p w14:paraId="28BAEE9B" w14:textId="77777777" w:rsidR="0000624A" w:rsidRPr="00BD14B9" w:rsidRDefault="0000624A" w:rsidP="005C6B9E">
      <w:pPr>
        <w:pStyle w:val="NormalWeb"/>
        <w:shd w:val="clear" w:color="auto" w:fill="FFFFFF"/>
        <w:spacing w:before="0" w:beforeAutospacing="0"/>
        <w:rPr>
          <w:rFonts w:ascii="Arial" w:hAnsi="Arial" w:cs="Arial"/>
          <w:color w:val="3A3A3A"/>
          <w:sz w:val="21"/>
          <w:szCs w:val="21"/>
          <w:lang w:val="en-US"/>
        </w:rPr>
      </w:pPr>
    </w:p>
    <w:p w14:paraId="7EAB13CF" w14:textId="77777777" w:rsidR="0000624A" w:rsidRPr="0000624A" w:rsidRDefault="0000624A" w:rsidP="0000624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0624A">
        <w:rPr>
          <w:rFonts w:ascii="Arial" w:eastAsia="Times New Roman" w:hAnsi="Arial" w:cs="Arial"/>
          <w:b/>
          <w:color w:val="3A3A3A"/>
          <w:sz w:val="36"/>
          <w:szCs w:val="36"/>
          <w:u w:val="single"/>
          <w:lang w:eastAsia="es-AR"/>
        </w:rPr>
        <w:lastRenderedPageBreak/>
        <w:t>Subconsultas</w:t>
      </w:r>
    </w:p>
    <w:p w14:paraId="0423E091" w14:textId="77777777" w:rsidR="0000624A" w:rsidRDefault="0000624A" w:rsidP="000062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Las </w:t>
      </w:r>
      <w:r>
        <w:rPr>
          <w:rFonts w:ascii="Segoe UI" w:hAnsi="Segoe UI" w:cs="Segoe UI"/>
          <w:b/>
          <w:bCs/>
          <w:color w:val="373A3C"/>
          <w:sz w:val="23"/>
          <w:szCs w:val="23"/>
          <w:lang w:val="es-ES"/>
        </w:rPr>
        <w:t>T-uplas </w:t>
      </w:r>
      <w:r>
        <w:rPr>
          <w:rFonts w:ascii="Segoe UI" w:hAnsi="Segoe UI" w:cs="Segoe UI"/>
          <w:color w:val="373A3C"/>
          <w:sz w:val="23"/>
          <w:szCs w:val="23"/>
          <w:lang w:val="es-ES"/>
        </w:rPr>
        <w:t>correspondientes al resultado de la consulta interna son:</w:t>
      </w:r>
    </w:p>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90"/>
        <w:gridCol w:w="2012"/>
        <w:gridCol w:w="1998"/>
      </w:tblGrid>
      <w:tr w:rsidR="0000624A" w14:paraId="4A2D23C4" w14:textId="77777777" w:rsidTr="0000624A">
        <w:trPr>
          <w:tblHeader/>
        </w:trPr>
        <w:tc>
          <w:tcPr>
            <w:tcW w:w="0" w:type="auto"/>
            <w:shd w:val="clear" w:color="auto" w:fill="auto"/>
            <w:vAlign w:val="bottom"/>
            <w:hideMark/>
          </w:tcPr>
          <w:p w14:paraId="6F6AD198" w14:textId="77777777" w:rsidR="0000624A" w:rsidRDefault="0000624A">
            <w:pPr>
              <w:jc w:val="center"/>
              <w:rPr>
                <w:rFonts w:ascii="Times New Roman" w:hAnsi="Times New Roman" w:cs="Times New Roman"/>
                <w:b/>
                <w:bCs/>
                <w:sz w:val="24"/>
                <w:szCs w:val="24"/>
              </w:rPr>
            </w:pPr>
            <w:r>
              <w:rPr>
                <w:b/>
                <w:bCs/>
              </w:rPr>
              <w:t>N°</w:t>
            </w:r>
          </w:p>
        </w:tc>
        <w:tc>
          <w:tcPr>
            <w:tcW w:w="0" w:type="auto"/>
            <w:shd w:val="clear" w:color="auto" w:fill="auto"/>
            <w:vAlign w:val="bottom"/>
            <w:hideMark/>
          </w:tcPr>
          <w:p w14:paraId="6FF7B9E3" w14:textId="77777777" w:rsidR="0000624A" w:rsidRDefault="0000624A">
            <w:pPr>
              <w:jc w:val="center"/>
              <w:rPr>
                <w:b/>
                <w:bCs/>
              </w:rPr>
            </w:pPr>
            <w:r>
              <w:rPr>
                <w:b/>
                <w:bCs/>
              </w:rPr>
              <w:t>Fecha</w:t>
            </w:r>
          </w:p>
        </w:tc>
        <w:tc>
          <w:tcPr>
            <w:tcW w:w="0" w:type="auto"/>
            <w:shd w:val="clear" w:color="auto" w:fill="auto"/>
            <w:vAlign w:val="bottom"/>
            <w:hideMark/>
          </w:tcPr>
          <w:p w14:paraId="0DA33B78" w14:textId="77777777" w:rsidR="0000624A" w:rsidRDefault="0000624A">
            <w:pPr>
              <w:jc w:val="center"/>
              <w:rPr>
                <w:b/>
                <w:bCs/>
              </w:rPr>
            </w:pPr>
            <w:r>
              <w:rPr>
                <w:b/>
                <w:bCs/>
              </w:rPr>
              <w:t>CodCliente</w:t>
            </w:r>
          </w:p>
        </w:tc>
      </w:tr>
      <w:tr w:rsidR="0000624A" w14:paraId="49430970" w14:textId="77777777" w:rsidTr="0000624A">
        <w:tc>
          <w:tcPr>
            <w:tcW w:w="0" w:type="auto"/>
            <w:shd w:val="clear" w:color="auto" w:fill="auto"/>
            <w:hideMark/>
          </w:tcPr>
          <w:p w14:paraId="40C1E062" w14:textId="77777777" w:rsidR="0000624A" w:rsidRDefault="0000624A">
            <w:r>
              <w:t>4</w:t>
            </w:r>
          </w:p>
        </w:tc>
        <w:tc>
          <w:tcPr>
            <w:tcW w:w="0" w:type="auto"/>
            <w:shd w:val="clear" w:color="auto" w:fill="auto"/>
            <w:hideMark/>
          </w:tcPr>
          <w:p w14:paraId="68C9E2B2" w14:textId="77777777" w:rsidR="0000624A" w:rsidRDefault="0000624A">
            <w:r>
              <w:t>3/1/2017</w:t>
            </w:r>
          </w:p>
        </w:tc>
        <w:tc>
          <w:tcPr>
            <w:tcW w:w="0" w:type="auto"/>
            <w:shd w:val="clear" w:color="auto" w:fill="auto"/>
            <w:hideMark/>
          </w:tcPr>
          <w:p w14:paraId="240AB15D" w14:textId="77777777" w:rsidR="0000624A" w:rsidRDefault="0000624A">
            <w:r>
              <w:t>13</w:t>
            </w:r>
          </w:p>
        </w:tc>
      </w:tr>
      <w:tr w:rsidR="0000624A" w14:paraId="03A01662" w14:textId="77777777" w:rsidTr="0000624A">
        <w:tc>
          <w:tcPr>
            <w:tcW w:w="0" w:type="auto"/>
            <w:shd w:val="clear" w:color="auto" w:fill="auto"/>
            <w:hideMark/>
          </w:tcPr>
          <w:p w14:paraId="2BCDE08F" w14:textId="77777777" w:rsidR="0000624A" w:rsidRDefault="0000624A">
            <w:r>
              <w:t>5</w:t>
            </w:r>
          </w:p>
        </w:tc>
        <w:tc>
          <w:tcPr>
            <w:tcW w:w="0" w:type="auto"/>
            <w:shd w:val="clear" w:color="auto" w:fill="auto"/>
            <w:hideMark/>
          </w:tcPr>
          <w:p w14:paraId="142CA3BF" w14:textId="77777777" w:rsidR="0000624A" w:rsidRDefault="0000624A">
            <w:r>
              <w:t>10/1/2017</w:t>
            </w:r>
          </w:p>
        </w:tc>
        <w:tc>
          <w:tcPr>
            <w:tcW w:w="0" w:type="auto"/>
            <w:shd w:val="clear" w:color="auto" w:fill="auto"/>
            <w:hideMark/>
          </w:tcPr>
          <w:p w14:paraId="0F92890B" w14:textId="77777777" w:rsidR="0000624A" w:rsidRDefault="0000624A">
            <w:r>
              <w:t>22</w:t>
            </w:r>
          </w:p>
        </w:tc>
      </w:tr>
      <w:tr w:rsidR="0000624A" w14:paraId="1A1502A2" w14:textId="77777777" w:rsidTr="0000624A">
        <w:tc>
          <w:tcPr>
            <w:tcW w:w="0" w:type="auto"/>
            <w:shd w:val="clear" w:color="auto" w:fill="auto"/>
            <w:hideMark/>
          </w:tcPr>
          <w:p w14:paraId="2F876799" w14:textId="77777777" w:rsidR="0000624A" w:rsidRDefault="0000624A">
            <w:r>
              <w:t>6</w:t>
            </w:r>
          </w:p>
        </w:tc>
        <w:tc>
          <w:tcPr>
            <w:tcW w:w="0" w:type="auto"/>
            <w:shd w:val="clear" w:color="auto" w:fill="auto"/>
            <w:hideMark/>
          </w:tcPr>
          <w:p w14:paraId="789E22AF" w14:textId="77777777" w:rsidR="0000624A" w:rsidRDefault="0000624A">
            <w:r>
              <w:t>28/1/2017 </w:t>
            </w:r>
          </w:p>
        </w:tc>
        <w:tc>
          <w:tcPr>
            <w:tcW w:w="0" w:type="auto"/>
            <w:shd w:val="clear" w:color="auto" w:fill="auto"/>
            <w:hideMark/>
          </w:tcPr>
          <w:p w14:paraId="65A58610" w14:textId="77777777" w:rsidR="0000624A" w:rsidRDefault="0000624A">
            <w:r>
              <w:t>14</w:t>
            </w:r>
          </w:p>
        </w:tc>
      </w:tr>
    </w:tbl>
    <w:p w14:paraId="71324F58" w14:textId="77777777" w:rsidR="0000624A" w:rsidRDefault="0000624A" w:rsidP="0000624A">
      <w:pPr>
        <w:pStyle w:val="NormalWeb"/>
        <w:shd w:val="clear" w:color="auto" w:fill="FFFFFF"/>
        <w:spacing w:before="0" w:beforeAutospacing="0"/>
        <w:rPr>
          <w:rFonts w:ascii="Segoe UI" w:hAnsi="Segoe UI" w:cs="Segoe UI"/>
          <w:color w:val="373A3C"/>
          <w:sz w:val="23"/>
          <w:szCs w:val="23"/>
        </w:rPr>
      </w:pPr>
    </w:p>
    <w:p w14:paraId="3312CD21" w14:textId="545F905E" w:rsidR="0000624A" w:rsidRDefault="0000624A" w:rsidP="000062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estas</w:t>
      </w:r>
      <w:r>
        <w:rPr>
          <w:rFonts w:ascii="Segoe UI" w:hAnsi="Segoe UI" w:cs="Segoe UI"/>
          <w:b/>
          <w:bCs/>
          <w:color w:val="373A3C"/>
          <w:sz w:val="23"/>
          <w:szCs w:val="23"/>
        </w:rPr>
        <w:t> T-uplas </w:t>
      </w:r>
      <w:r>
        <w:rPr>
          <w:rFonts w:ascii="Segoe UI" w:hAnsi="Segoe UI" w:cs="Segoe UI"/>
          <w:color w:val="373A3C"/>
          <w:sz w:val="23"/>
          <w:szCs w:val="23"/>
        </w:rPr>
        <w:t>de la tabla pedidos (los pedidos 4,5 y 6), la tabla de la relación </w:t>
      </w:r>
      <w:r>
        <w:rPr>
          <w:rFonts w:ascii="Segoe UI" w:hAnsi="Segoe UI" w:cs="Segoe UI"/>
          <w:b/>
          <w:bCs/>
          <w:color w:val="373A3C"/>
          <w:sz w:val="23"/>
          <w:szCs w:val="23"/>
        </w:rPr>
        <w:t>Pedidos_Productos </w:t>
      </w:r>
      <w:r>
        <w:rPr>
          <w:rFonts w:ascii="Segoe UI" w:hAnsi="Segoe UI" w:cs="Segoe UI"/>
          <w:color w:val="373A3C"/>
          <w:sz w:val="23"/>
          <w:szCs w:val="23"/>
        </w:rPr>
        <w:t>corresponde a:</w:t>
      </w:r>
    </w:p>
    <w:tbl>
      <w:tblPr>
        <w:tblW w:w="4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6"/>
        <w:gridCol w:w="2041"/>
        <w:gridCol w:w="753"/>
      </w:tblGrid>
      <w:tr w:rsidR="0000624A" w14:paraId="7F9DCA6A" w14:textId="77777777" w:rsidTr="0000624A">
        <w:trPr>
          <w:tblHeader/>
        </w:trPr>
        <w:tc>
          <w:tcPr>
            <w:tcW w:w="0" w:type="auto"/>
            <w:shd w:val="clear" w:color="auto" w:fill="auto"/>
            <w:vAlign w:val="bottom"/>
            <w:hideMark/>
          </w:tcPr>
          <w:p w14:paraId="73544161" w14:textId="77777777" w:rsidR="0000624A" w:rsidRDefault="0000624A">
            <w:pPr>
              <w:jc w:val="center"/>
              <w:rPr>
                <w:rFonts w:ascii="Times New Roman" w:hAnsi="Times New Roman" w:cs="Times New Roman"/>
                <w:b/>
                <w:bCs/>
                <w:sz w:val="24"/>
                <w:szCs w:val="24"/>
              </w:rPr>
            </w:pPr>
            <w:r>
              <w:rPr>
                <w:b/>
                <w:bCs/>
              </w:rPr>
              <w:t>CodPedido</w:t>
            </w:r>
          </w:p>
        </w:tc>
        <w:tc>
          <w:tcPr>
            <w:tcW w:w="0" w:type="auto"/>
            <w:shd w:val="clear" w:color="auto" w:fill="auto"/>
            <w:vAlign w:val="bottom"/>
            <w:hideMark/>
          </w:tcPr>
          <w:p w14:paraId="025D10A4" w14:textId="77777777" w:rsidR="0000624A" w:rsidRDefault="0000624A">
            <w:pPr>
              <w:jc w:val="center"/>
              <w:rPr>
                <w:b/>
                <w:bCs/>
              </w:rPr>
            </w:pPr>
            <w:r>
              <w:rPr>
                <w:b/>
                <w:bCs/>
              </w:rPr>
              <w:t>CodProducto</w:t>
            </w:r>
          </w:p>
        </w:tc>
        <w:tc>
          <w:tcPr>
            <w:tcW w:w="0" w:type="auto"/>
            <w:shd w:val="clear" w:color="auto" w:fill="auto"/>
            <w:vAlign w:val="bottom"/>
            <w:hideMark/>
          </w:tcPr>
          <w:p w14:paraId="4754145B" w14:textId="77777777" w:rsidR="0000624A" w:rsidRDefault="0000624A">
            <w:pPr>
              <w:jc w:val="center"/>
              <w:rPr>
                <w:b/>
                <w:bCs/>
              </w:rPr>
            </w:pPr>
            <w:r>
              <w:rPr>
                <w:b/>
                <w:bCs/>
              </w:rPr>
              <w:t>Cant</w:t>
            </w:r>
          </w:p>
        </w:tc>
      </w:tr>
      <w:tr w:rsidR="0000624A" w14:paraId="26CA5A96" w14:textId="77777777" w:rsidTr="0000624A">
        <w:tc>
          <w:tcPr>
            <w:tcW w:w="0" w:type="auto"/>
            <w:shd w:val="clear" w:color="auto" w:fill="auto"/>
            <w:hideMark/>
          </w:tcPr>
          <w:p w14:paraId="636B2FCE" w14:textId="77777777" w:rsidR="0000624A" w:rsidRDefault="0000624A">
            <w:pPr>
              <w:jc w:val="center"/>
            </w:pPr>
            <w:r>
              <w:t>4</w:t>
            </w:r>
          </w:p>
        </w:tc>
        <w:tc>
          <w:tcPr>
            <w:tcW w:w="0" w:type="auto"/>
            <w:shd w:val="clear" w:color="auto" w:fill="auto"/>
            <w:hideMark/>
          </w:tcPr>
          <w:p w14:paraId="2215CFE0" w14:textId="77777777" w:rsidR="0000624A" w:rsidRDefault="0000624A">
            <w:pPr>
              <w:jc w:val="center"/>
            </w:pPr>
            <w:r>
              <w:t>2</w:t>
            </w:r>
          </w:p>
        </w:tc>
        <w:tc>
          <w:tcPr>
            <w:tcW w:w="0" w:type="auto"/>
            <w:shd w:val="clear" w:color="auto" w:fill="auto"/>
            <w:hideMark/>
          </w:tcPr>
          <w:p w14:paraId="39D47647" w14:textId="77777777" w:rsidR="0000624A" w:rsidRDefault="0000624A">
            <w:r>
              <w:t>15</w:t>
            </w:r>
          </w:p>
        </w:tc>
      </w:tr>
      <w:tr w:rsidR="0000624A" w14:paraId="4EDB84CA" w14:textId="77777777" w:rsidTr="0000624A">
        <w:tc>
          <w:tcPr>
            <w:tcW w:w="0" w:type="auto"/>
            <w:shd w:val="clear" w:color="auto" w:fill="auto"/>
            <w:hideMark/>
          </w:tcPr>
          <w:p w14:paraId="3C01E956" w14:textId="77777777" w:rsidR="0000624A" w:rsidRDefault="0000624A">
            <w:pPr>
              <w:jc w:val="center"/>
            </w:pPr>
            <w:r>
              <w:t>4</w:t>
            </w:r>
          </w:p>
        </w:tc>
        <w:tc>
          <w:tcPr>
            <w:tcW w:w="0" w:type="auto"/>
            <w:shd w:val="clear" w:color="auto" w:fill="auto"/>
            <w:hideMark/>
          </w:tcPr>
          <w:p w14:paraId="30614E9A" w14:textId="77777777" w:rsidR="0000624A" w:rsidRDefault="0000624A">
            <w:pPr>
              <w:jc w:val="center"/>
            </w:pPr>
            <w:r>
              <w:t>3</w:t>
            </w:r>
          </w:p>
        </w:tc>
        <w:tc>
          <w:tcPr>
            <w:tcW w:w="0" w:type="auto"/>
            <w:shd w:val="clear" w:color="auto" w:fill="auto"/>
            <w:hideMark/>
          </w:tcPr>
          <w:p w14:paraId="201132EE" w14:textId="77777777" w:rsidR="0000624A" w:rsidRDefault="0000624A">
            <w:r>
              <w:t>25</w:t>
            </w:r>
          </w:p>
        </w:tc>
      </w:tr>
      <w:tr w:rsidR="0000624A" w14:paraId="34DC8423" w14:textId="77777777" w:rsidTr="0000624A">
        <w:tc>
          <w:tcPr>
            <w:tcW w:w="0" w:type="auto"/>
            <w:shd w:val="clear" w:color="auto" w:fill="auto"/>
            <w:hideMark/>
          </w:tcPr>
          <w:p w14:paraId="5682194A" w14:textId="77777777" w:rsidR="0000624A" w:rsidRDefault="0000624A">
            <w:pPr>
              <w:jc w:val="center"/>
            </w:pPr>
            <w:r>
              <w:t>5</w:t>
            </w:r>
          </w:p>
        </w:tc>
        <w:tc>
          <w:tcPr>
            <w:tcW w:w="0" w:type="auto"/>
            <w:shd w:val="clear" w:color="auto" w:fill="auto"/>
            <w:hideMark/>
          </w:tcPr>
          <w:p w14:paraId="581118E7" w14:textId="77777777" w:rsidR="0000624A" w:rsidRDefault="0000624A">
            <w:pPr>
              <w:jc w:val="center"/>
            </w:pPr>
            <w:r>
              <w:t>2 </w:t>
            </w:r>
          </w:p>
        </w:tc>
        <w:tc>
          <w:tcPr>
            <w:tcW w:w="0" w:type="auto"/>
            <w:shd w:val="clear" w:color="auto" w:fill="auto"/>
            <w:hideMark/>
          </w:tcPr>
          <w:p w14:paraId="22F53AC6" w14:textId="77777777" w:rsidR="0000624A" w:rsidRDefault="0000624A">
            <w:r>
              <w:t>21</w:t>
            </w:r>
          </w:p>
        </w:tc>
      </w:tr>
      <w:tr w:rsidR="0000624A" w14:paraId="14000F01" w14:textId="77777777" w:rsidTr="0000624A">
        <w:tc>
          <w:tcPr>
            <w:tcW w:w="0" w:type="auto"/>
            <w:shd w:val="clear" w:color="auto" w:fill="auto"/>
            <w:hideMark/>
          </w:tcPr>
          <w:p w14:paraId="0AC61420" w14:textId="77777777" w:rsidR="0000624A" w:rsidRDefault="0000624A">
            <w:pPr>
              <w:jc w:val="center"/>
            </w:pPr>
            <w:r>
              <w:t>5</w:t>
            </w:r>
          </w:p>
        </w:tc>
        <w:tc>
          <w:tcPr>
            <w:tcW w:w="0" w:type="auto"/>
            <w:shd w:val="clear" w:color="auto" w:fill="auto"/>
            <w:hideMark/>
          </w:tcPr>
          <w:p w14:paraId="6BFEC832" w14:textId="77777777" w:rsidR="0000624A" w:rsidRDefault="0000624A">
            <w:pPr>
              <w:jc w:val="center"/>
            </w:pPr>
            <w:r>
              <w:t> 4</w:t>
            </w:r>
          </w:p>
        </w:tc>
        <w:tc>
          <w:tcPr>
            <w:tcW w:w="0" w:type="auto"/>
            <w:shd w:val="clear" w:color="auto" w:fill="auto"/>
            <w:hideMark/>
          </w:tcPr>
          <w:p w14:paraId="28530553" w14:textId="77777777" w:rsidR="0000624A" w:rsidRDefault="0000624A">
            <w:r>
              <w:t>33 </w:t>
            </w:r>
          </w:p>
        </w:tc>
      </w:tr>
      <w:tr w:rsidR="0000624A" w14:paraId="097FEF08" w14:textId="77777777" w:rsidTr="0000624A">
        <w:tc>
          <w:tcPr>
            <w:tcW w:w="0" w:type="auto"/>
            <w:shd w:val="clear" w:color="auto" w:fill="auto"/>
            <w:hideMark/>
          </w:tcPr>
          <w:p w14:paraId="614C68A3" w14:textId="77777777" w:rsidR="0000624A" w:rsidRDefault="0000624A">
            <w:pPr>
              <w:jc w:val="center"/>
            </w:pPr>
            <w:r>
              <w:t>5</w:t>
            </w:r>
          </w:p>
        </w:tc>
        <w:tc>
          <w:tcPr>
            <w:tcW w:w="0" w:type="auto"/>
            <w:shd w:val="clear" w:color="auto" w:fill="auto"/>
            <w:hideMark/>
          </w:tcPr>
          <w:p w14:paraId="4B5715CC" w14:textId="77777777" w:rsidR="0000624A" w:rsidRDefault="0000624A">
            <w:pPr>
              <w:jc w:val="center"/>
            </w:pPr>
            <w:r>
              <w:t> 5</w:t>
            </w:r>
          </w:p>
        </w:tc>
        <w:tc>
          <w:tcPr>
            <w:tcW w:w="0" w:type="auto"/>
            <w:shd w:val="clear" w:color="auto" w:fill="auto"/>
            <w:hideMark/>
          </w:tcPr>
          <w:p w14:paraId="66EC121E" w14:textId="77777777" w:rsidR="0000624A" w:rsidRDefault="0000624A">
            <w:r>
              <w:t>29 </w:t>
            </w:r>
          </w:p>
        </w:tc>
      </w:tr>
      <w:tr w:rsidR="0000624A" w14:paraId="03206E85" w14:textId="77777777" w:rsidTr="0000624A">
        <w:tc>
          <w:tcPr>
            <w:tcW w:w="0" w:type="auto"/>
            <w:shd w:val="clear" w:color="auto" w:fill="auto"/>
            <w:hideMark/>
          </w:tcPr>
          <w:p w14:paraId="0C01A920" w14:textId="77777777" w:rsidR="0000624A" w:rsidRDefault="0000624A">
            <w:pPr>
              <w:jc w:val="center"/>
            </w:pPr>
            <w:r>
              <w:t>6</w:t>
            </w:r>
          </w:p>
        </w:tc>
        <w:tc>
          <w:tcPr>
            <w:tcW w:w="0" w:type="auto"/>
            <w:shd w:val="clear" w:color="auto" w:fill="auto"/>
            <w:hideMark/>
          </w:tcPr>
          <w:p w14:paraId="36C1F257" w14:textId="77777777" w:rsidR="0000624A" w:rsidRDefault="0000624A">
            <w:pPr>
              <w:jc w:val="center"/>
            </w:pPr>
            <w:r>
              <w:t> 1</w:t>
            </w:r>
          </w:p>
        </w:tc>
        <w:tc>
          <w:tcPr>
            <w:tcW w:w="0" w:type="auto"/>
            <w:shd w:val="clear" w:color="auto" w:fill="auto"/>
            <w:hideMark/>
          </w:tcPr>
          <w:p w14:paraId="497AB28C" w14:textId="77777777" w:rsidR="0000624A" w:rsidRDefault="0000624A">
            <w:r>
              <w:t>13</w:t>
            </w:r>
          </w:p>
        </w:tc>
      </w:tr>
      <w:tr w:rsidR="0000624A" w14:paraId="2472846E" w14:textId="77777777" w:rsidTr="0000624A">
        <w:tc>
          <w:tcPr>
            <w:tcW w:w="0" w:type="auto"/>
            <w:shd w:val="clear" w:color="auto" w:fill="auto"/>
            <w:hideMark/>
          </w:tcPr>
          <w:p w14:paraId="0E3C86A3" w14:textId="77777777" w:rsidR="0000624A" w:rsidRDefault="0000624A">
            <w:pPr>
              <w:jc w:val="center"/>
            </w:pPr>
            <w:r>
              <w:t>6 </w:t>
            </w:r>
          </w:p>
        </w:tc>
        <w:tc>
          <w:tcPr>
            <w:tcW w:w="0" w:type="auto"/>
            <w:shd w:val="clear" w:color="auto" w:fill="auto"/>
            <w:hideMark/>
          </w:tcPr>
          <w:p w14:paraId="4305D609" w14:textId="77777777" w:rsidR="0000624A" w:rsidRDefault="0000624A">
            <w:pPr>
              <w:jc w:val="center"/>
            </w:pPr>
            <w:r>
              <w:t> 2</w:t>
            </w:r>
          </w:p>
        </w:tc>
        <w:tc>
          <w:tcPr>
            <w:tcW w:w="0" w:type="auto"/>
            <w:shd w:val="clear" w:color="auto" w:fill="auto"/>
            <w:hideMark/>
          </w:tcPr>
          <w:p w14:paraId="51F0F84D" w14:textId="77777777" w:rsidR="0000624A" w:rsidRDefault="0000624A">
            <w:r>
              <w:t>12 </w:t>
            </w:r>
          </w:p>
        </w:tc>
      </w:tr>
    </w:tbl>
    <w:p w14:paraId="584F3D5C" w14:textId="77777777" w:rsidR="0000624A" w:rsidRDefault="0000624A" w:rsidP="0000624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Luego, si observamos la relación entre ambas consultas:</w:t>
      </w:r>
    </w:p>
    <w:p w14:paraId="72F1E49C" w14:textId="77777777" w:rsidR="0000624A" w:rsidRDefault="0000624A" w:rsidP="0000624A">
      <w:pPr>
        <w:pStyle w:val="HTMLconformatoprevio"/>
        <w:shd w:val="clear" w:color="auto" w:fill="FFFFFF"/>
        <w:rPr>
          <w:rFonts w:ascii="Consolas" w:hAnsi="Consolas"/>
          <w:color w:val="212529"/>
        </w:rPr>
      </w:pPr>
      <w:r>
        <w:rPr>
          <w:rStyle w:val="CdigoHTML"/>
          <w:rFonts w:ascii="Consolas" w:hAnsi="Consolas"/>
          <w:color w:val="212529"/>
          <w:lang w:val="es-ES"/>
        </w:rPr>
        <w:t>and p.codcliente=c.codigo</w:t>
      </w:r>
    </w:p>
    <w:p w14:paraId="44DC2DFB" w14:textId="77777777" w:rsidR="0000624A" w:rsidRDefault="0000624A" w:rsidP="0000624A">
      <w:pPr>
        <w:shd w:val="clear" w:color="auto" w:fill="FFFFFF"/>
        <w:rPr>
          <w:rFonts w:ascii="Segoe UI" w:hAnsi="Segoe UI" w:cs="Segoe UI"/>
          <w:color w:val="373A3C"/>
          <w:sz w:val="23"/>
          <w:szCs w:val="23"/>
        </w:rPr>
      </w:pPr>
      <w:r>
        <w:rPr>
          <w:rFonts w:ascii="Segoe UI" w:hAnsi="Segoe UI" w:cs="Segoe UI"/>
          <w:color w:val="373A3C"/>
          <w:sz w:val="23"/>
          <w:szCs w:val="23"/>
        </w:rPr>
        <w:br/>
      </w:r>
      <w:r>
        <w:rPr>
          <w:rFonts w:ascii="Segoe UI" w:hAnsi="Segoe UI" w:cs="Segoe UI"/>
          <w:color w:val="373A3C"/>
          <w:sz w:val="23"/>
          <w:szCs w:val="23"/>
        </w:rPr>
        <w:br/>
        <w:t>¿Qué ocurrirá?</w:t>
      </w:r>
    </w:p>
    <w:p w14:paraId="2B9842AE" w14:textId="77777777" w:rsidR="0000624A" w:rsidRDefault="0000624A" w:rsidP="0000624A">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lang w:val="es-ES"/>
        </w:rPr>
        <w:t>Lo que va a estas haciendo es tomar los clientes de la lista clientes que además estén en dicho conjunto de T-uplas, es decir el 13, el 22 y el 14.</w:t>
      </w:r>
    </w:p>
    <w:p w14:paraId="0B42DB37" w14:textId="19790CB4" w:rsidR="0000624A" w:rsidRDefault="0000624A" w:rsidP="0000624A">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lang w:val="es-ES"/>
        </w:rPr>
        <w:t xml:space="preserve">Por lo </w:t>
      </w:r>
      <w:r w:rsidR="000665F1">
        <w:rPr>
          <w:rFonts w:ascii="Segoe UI" w:hAnsi="Segoe UI" w:cs="Segoe UI"/>
          <w:color w:val="2F6473"/>
          <w:sz w:val="23"/>
          <w:szCs w:val="23"/>
          <w:lang w:val="es-ES"/>
        </w:rPr>
        <w:t>tanto,</w:t>
      </w:r>
      <w:r>
        <w:rPr>
          <w:rFonts w:ascii="Segoe UI" w:hAnsi="Segoe UI" w:cs="Segoe UI"/>
          <w:color w:val="2F6473"/>
          <w:sz w:val="23"/>
          <w:szCs w:val="23"/>
          <w:lang w:val="es-ES"/>
        </w:rPr>
        <w:t xml:space="preserve"> al final, como en realidad en la consulta externa estamos pidiendo todos los datos de los clientes que reúnan esa condición, lo que tendremos son las T-uplas de la tabla Clientes para los ID 13,22 y 14. Es decir:</w:t>
      </w:r>
    </w:p>
    <w:tbl>
      <w:tblPr>
        <w:tblW w:w="6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8"/>
        <w:gridCol w:w="2131"/>
        <w:gridCol w:w="3441"/>
      </w:tblGrid>
      <w:tr w:rsidR="0000624A" w14:paraId="45C43F02" w14:textId="77777777" w:rsidTr="0000624A">
        <w:trPr>
          <w:tblHeader/>
        </w:trPr>
        <w:tc>
          <w:tcPr>
            <w:tcW w:w="0" w:type="auto"/>
            <w:shd w:val="clear" w:color="auto" w:fill="auto"/>
            <w:vAlign w:val="bottom"/>
            <w:hideMark/>
          </w:tcPr>
          <w:p w14:paraId="1EE083D5" w14:textId="77777777" w:rsidR="0000624A" w:rsidRDefault="0000624A">
            <w:pPr>
              <w:jc w:val="center"/>
              <w:rPr>
                <w:rFonts w:ascii="Times New Roman" w:hAnsi="Times New Roman" w:cs="Times New Roman"/>
                <w:b/>
                <w:bCs/>
                <w:sz w:val="24"/>
                <w:szCs w:val="24"/>
              </w:rPr>
            </w:pPr>
            <w:r>
              <w:rPr>
                <w:b/>
                <w:bCs/>
              </w:rPr>
              <w:t> ID</w:t>
            </w:r>
          </w:p>
        </w:tc>
        <w:tc>
          <w:tcPr>
            <w:tcW w:w="0" w:type="auto"/>
            <w:shd w:val="clear" w:color="auto" w:fill="auto"/>
            <w:vAlign w:val="bottom"/>
            <w:hideMark/>
          </w:tcPr>
          <w:p w14:paraId="262E345C" w14:textId="77777777" w:rsidR="0000624A" w:rsidRDefault="0000624A">
            <w:pPr>
              <w:jc w:val="center"/>
              <w:rPr>
                <w:b/>
                <w:bCs/>
              </w:rPr>
            </w:pPr>
            <w:r>
              <w:rPr>
                <w:b/>
                <w:bCs/>
              </w:rPr>
              <w:t>   Razón Social</w:t>
            </w:r>
          </w:p>
        </w:tc>
        <w:tc>
          <w:tcPr>
            <w:tcW w:w="0" w:type="auto"/>
            <w:shd w:val="clear" w:color="auto" w:fill="auto"/>
            <w:vAlign w:val="bottom"/>
            <w:hideMark/>
          </w:tcPr>
          <w:p w14:paraId="559B66D1" w14:textId="77777777" w:rsidR="0000624A" w:rsidRDefault="0000624A">
            <w:pPr>
              <w:jc w:val="center"/>
              <w:rPr>
                <w:b/>
                <w:bCs/>
              </w:rPr>
            </w:pPr>
            <w:r>
              <w:rPr>
                <w:b/>
                <w:bCs/>
              </w:rPr>
              <w:t>Email</w:t>
            </w:r>
          </w:p>
        </w:tc>
      </w:tr>
      <w:tr w:rsidR="0000624A" w14:paraId="5340378B" w14:textId="77777777" w:rsidTr="0000624A">
        <w:tc>
          <w:tcPr>
            <w:tcW w:w="0" w:type="auto"/>
            <w:shd w:val="clear" w:color="auto" w:fill="auto"/>
            <w:hideMark/>
          </w:tcPr>
          <w:p w14:paraId="14B21CD3" w14:textId="77777777" w:rsidR="0000624A" w:rsidRDefault="0000624A">
            <w:r>
              <w:t>14</w:t>
            </w:r>
          </w:p>
        </w:tc>
        <w:tc>
          <w:tcPr>
            <w:tcW w:w="0" w:type="auto"/>
            <w:shd w:val="clear" w:color="auto" w:fill="auto"/>
            <w:hideMark/>
          </w:tcPr>
          <w:p w14:paraId="1008901D" w14:textId="77777777" w:rsidR="0000624A" w:rsidRDefault="0000624A">
            <w:r>
              <w:t>La  Salamandra</w:t>
            </w:r>
          </w:p>
        </w:tc>
        <w:tc>
          <w:tcPr>
            <w:tcW w:w="0" w:type="auto"/>
            <w:shd w:val="clear" w:color="auto" w:fill="auto"/>
            <w:hideMark/>
          </w:tcPr>
          <w:p w14:paraId="338D6A9F" w14:textId="77777777" w:rsidR="0000624A" w:rsidRDefault="0000624A">
            <w:r>
              <w:t>Salamandra@fuego.com</w:t>
            </w:r>
          </w:p>
        </w:tc>
      </w:tr>
      <w:tr w:rsidR="0000624A" w14:paraId="59BB4E89" w14:textId="77777777" w:rsidTr="0000624A">
        <w:tc>
          <w:tcPr>
            <w:tcW w:w="0" w:type="auto"/>
            <w:shd w:val="clear" w:color="auto" w:fill="auto"/>
            <w:hideMark/>
          </w:tcPr>
          <w:p w14:paraId="619FAAE8" w14:textId="77777777" w:rsidR="0000624A" w:rsidRDefault="0000624A">
            <w:r>
              <w:t>13</w:t>
            </w:r>
          </w:p>
        </w:tc>
        <w:tc>
          <w:tcPr>
            <w:tcW w:w="0" w:type="auto"/>
            <w:shd w:val="clear" w:color="auto" w:fill="auto"/>
            <w:hideMark/>
          </w:tcPr>
          <w:p w14:paraId="456C7733" w14:textId="77777777" w:rsidR="0000624A" w:rsidRDefault="0000624A">
            <w:r>
              <w:t>El Alfil</w:t>
            </w:r>
          </w:p>
        </w:tc>
        <w:tc>
          <w:tcPr>
            <w:tcW w:w="0" w:type="auto"/>
            <w:shd w:val="clear" w:color="auto" w:fill="auto"/>
            <w:hideMark/>
          </w:tcPr>
          <w:p w14:paraId="6D25AF19" w14:textId="77777777" w:rsidR="0000624A" w:rsidRDefault="0000624A">
            <w:r>
              <w:t>Alfil@alfil.com</w:t>
            </w:r>
          </w:p>
        </w:tc>
      </w:tr>
      <w:tr w:rsidR="0000624A" w14:paraId="3DE0320D" w14:textId="77777777" w:rsidTr="0000624A">
        <w:tc>
          <w:tcPr>
            <w:tcW w:w="0" w:type="auto"/>
            <w:shd w:val="clear" w:color="auto" w:fill="auto"/>
            <w:hideMark/>
          </w:tcPr>
          <w:p w14:paraId="01C0D2BD" w14:textId="77777777" w:rsidR="0000624A" w:rsidRDefault="0000624A">
            <w:r>
              <w:t>22</w:t>
            </w:r>
          </w:p>
        </w:tc>
        <w:tc>
          <w:tcPr>
            <w:tcW w:w="0" w:type="auto"/>
            <w:shd w:val="clear" w:color="auto" w:fill="auto"/>
            <w:hideMark/>
          </w:tcPr>
          <w:p w14:paraId="5D613E87" w14:textId="77777777" w:rsidR="0000624A" w:rsidRDefault="0000624A">
            <w:r>
              <w:t>Los Patitos </w:t>
            </w:r>
          </w:p>
        </w:tc>
        <w:tc>
          <w:tcPr>
            <w:tcW w:w="0" w:type="auto"/>
            <w:shd w:val="clear" w:color="auto" w:fill="auto"/>
            <w:hideMark/>
          </w:tcPr>
          <w:p w14:paraId="76A89EC7" w14:textId="77777777" w:rsidR="0000624A" w:rsidRDefault="0000624A">
            <w:r>
              <w:t>Info@patitos.com</w:t>
            </w:r>
          </w:p>
        </w:tc>
      </w:tr>
    </w:tbl>
    <w:p w14:paraId="20349D70" w14:textId="42C1C979" w:rsidR="00012778" w:rsidRDefault="00012778" w:rsidP="005C6B9E">
      <w:pPr>
        <w:pStyle w:val="NormalWeb"/>
        <w:shd w:val="clear" w:color="auto" w:fill="FFFFFF"/>
        <w:spacing w:before="0" w:beforeAutospacing="0"/>
        <w:rPr>
          <w:rFonts w:ascii="Arial" w:hAnsi="Arial" w:cs="Arial"/>
          <w:color w:val="3A3A3A"/>
          <w:sz w:val="21"/>
          <w:szCs w:val="21"/>
        </w:rPr>
      </w:pPr>
    </w:p>
    <w:p w14:paraId="32F4D4D4" w14:textId="77777777" w:rsidR="00427567" w:rsidRPr="00B4043B" w:rsidRDefault="00427567" w:rsidP="00B4043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4043B">
        <w:rPr>
          <w:rFonts w:ascii="Arial" w:eastAsia="Times New Roman" w:hAnsi="Arial" w:cs="Arial"/>
          <w:b/>
          <w:color w:val="3A3A3A"/>
          <w:sz w:val="36"/>
          <w:szCs w:val="36"/>
          <w:u w:val="single"/>
          <w:lang w:eastAsia="es-AR"/>
        </w:rPr>
        <w:lastRenderedPageBreak/>
        <w:t>Uso de funciones agregadas</w:t>
      </w:r>
    </w:p>
    <w:p w14:paraId="75959152" w14:textId="77777777" w:rsidR="00427567" w:rsidRDefault="00427567" w:rsidP="004275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Ahora, vamos a ver una de las características que hacen del lenguaje SQL uno de los más usados y potentes cuando se trata de armar reportes. </w:t>
      </w:r>
    </w:p>
    <w:p w14:paraId="05F4DB7F" w14:textId="674C39E7" w:rsidR="00427567" w:rsidRDefault="00427567" w:rsidP="004275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Aún hoy, en los tiempos de</w:t>
      </w:r>
      <w:r>
        <w:rPr>
          <w:rFonts w:ascii="Segoe UI" w:hAnsi="Segoe UI" w:cs="Segoe UI"/>
          <w:i/>
          <w:iCs/>
          <w:color w:val="373A3C"/>
          <w:sz w:val="23"/>
          <w:szCs w:val="23"/>
        </w:rPr>
        <w:t> Big Data</w:t>
      </w:r>
      <w:r>
        <w:rPr>
          <w:rFonts w:ascii="Segoe UI" w:hAnsi="Segoe UI" w:cs="Segoe UI"/>
          <w:color w:val="373A3C"/>
          <w:sz w:val="23"/>
          <w:szCs w:val="23"/>
        </w:rPr>
        <w:t xml:space="preserve">, SQL sigue siendo popular por la funcionalidad asociada a la agregación de datos. Es decir, a </w:t>
      </w:r>
      <w:r w:rsidRPr="00F273C7">
        <w:rPr>
          <w:rFonts w:ascii="Segoe UI" w:hAnsi="Segoe UI" w:cs="Segoe UI"/>
          <w:color w:val="373A3C"/>
          <w:sz w:val="23"/>
          <w:szCs w:val="23"/>
          <w:u w:val="single"/>
        </w:rPr>
        <w:t>la posibilidad de calcular sumas, promedios, entre otros, a partir de conjuntos de T-uplas agrupando por diferentes atributos que suelen denominarse dimensiones</w:t>
      </w:r>
      <w:r>
        <w:rPr>
          <w:rFonts w:ascii="Segoe UI" w:hAnsi="Segoe UI" w:cs="Segoe UI"/>
          <w:color w:val="373A3C"/>
          <w:sz w:val="23"/>
          <w:szCs w:val="23"/>
        </w:rPr>
        <w:t>. </w:t>
      </w:r>
    </w:p>
    <w:p w14:paraId="1D954F69" w14:textId="77777777" w:rsidR="00427567" w:rsidRDefault="00427567" w:rsidP="00427567">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Las </w:t>
      </w:r>
      <w:r>
        <w:rPr>
          <w:rFonts w:ascii="Segoe UI" w:hAnsi="Segoe UI" w:cs="Segoe UI"/>
          <w:b/>
          <w:bCs/>
          <w:color w:val="2F6473"/>
          <w:sz w:val="23"/>
          <w:szCs w:val="23"/>
        </w:rPr>
        <w:t>funciones de agregación</w:t>
      </w:r>
      <w:r>
        <w:rPr>
          <w:rFonts w:ascii="Segoe UI" w:hAnsi="Segoe UI" w:cs="Segoe UI"/>
          <w:color w:val="2F6473"/>
          <w:sz w:val="23"/>
          <w:szCs w:val="23"/>
        </w:rPr>
        <w:t> más comunes disponibles en el lenguaje, y aquellas en las que nos enfocaremos para los ejemplos, son: </w:t>
      </w:r>
      <w:r>
        <w:rPr>
          <w:rFonts w:ascii="Segoe UI" w:hAnsi="Segoe UI" w:cs="Segoe UI"/>
          <w:b/>
          <w:bCs/>
          <w:color w:val="2F6473"/>
          <w:sz w:val="23"/>
          <w:szCs w:val="23"/>
        </w:rPr>
        <w:t>SUM, AVG, MAX, MIN, COUNT </w:t>
      </w:r>
      <w:r>
        <w:rPr>
          <w:rFonts w:ascii="Segoe UI" w:hAnsi="Segoe UI" w:cs="Segoe UI"/>
          <w:color w:val="2F6473"/>
          <w:sz w:val="23"/>
          <w:szCs w:val="23"/>
        </w:rPr>
        <w:t>.</w:t>
      </w:r>
    </w:p>
    <w:p w14:paraId="0414326F" w14:textId="77777777" w:rsidR="00427567" w:rsidRDefault="00427567" w:rsidP="004275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La sintaxis del uso de las funciones agregadas es como sigue:</w:t>
      </w:r>
    </w:p>
    <w:p w14:paraId="15DF8426" w14:textId="77777777" w:rsidR="00427567" w:rsidRDefault="00427567" w:rsidP="00427567">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3ADD65A5" w14:textId="77777777" w:rsidR="00427567" w:rsidRDefault="00427567" w:rsidP="00427567">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SELECT &lt;lista de campos&gt;, función agregada FROM &lt;tabla1 JOIN tabla2 ON….&gt;</w:t>
      </w:r>
    </w:p>
    <w:p w14:paraId="5A913B7D" w14:textId="77777777" w:rsidR="00427567" w:rsidRDefault="00427567" w:rsidP="00427567">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GROUP BY &lt;lista de campos&gt;</w:t>
      </w:r>
    </w:p>
    <w:p w14:paraId="10A40E5E" w14:textId="77777777" w:rsidR="00427567" w:rsidRDefault="00427567" w:rsidP="00427567">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[HAVING función agregada &lt;condición&gt;]</w:t>
      </w:r>
    </w:p>
    <w:p w14:paraId="00C7EB78" w14:textId="7CA2B8F2" w:rsidR="00427567" w:rsidRDefault="00427567" w:rsidP="004275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Se utilizan conjuntamente con el SELECT ya que siempre van asociadas a una consulta. </w:t>
      </w:r>
      <w:r w:rsidR="00B4043B">
        <w:rPr>
          <w:rFonts w:ascii="Segoe UI" w:hAnsi="Segoe UI" w:cs="Segoe UI"/>
          <w:color w:val="373A3C"/>
          <w:sz w:val="23"/>
          <w:szCs w:val="23"/>
        </w:rPr>
        <w:t>Además,</w:t>
      </w:r>
      <w:r>
        <w:rPr>
          <w:rFonts w:ascii="Segoe UI" w:hAnsi="Segoe UI" w:cs="Segoe UI"/>
          <w:color w:val="373A3C"/>
          <w:sz w:val="23"/>
          <w:szCs w:val="23"/>
        </w:rPr>
        <w:t xml:space="preserve"> conceptualmente lo que hacen es reunir un conjunto de T-uplas de manera de juntar los datos para poder llevar a cabo la operación en cuestión (suma, promedio, cuenta, etc), por lo </w:t>
      </w:r>
      <w:r w:rsidR="00B4043B">
        <w:rPr>
          <w:rFonts w:ascii="Segoe UI" w:hAnsi="Segoe UI" w:cs="Segoe UI"/>
          <w:color w:val="373A3C"/>
          <w:sz w:val="23"/>
          <w:szCs w:val="23"/>
        </w:rPr>
        <w:t>tanto,</w:t>
      </w:r>
      <w:r>
        <w:rPr>
          <w:rFonts w:ascii="Segoe UI" w:hAnsi="Segoe UI" w:cs="Segoe UI"/>
          <w:color w:val="373A3C"/>
          <w:sz w:val="23"/>
          <w:szCs w:val="23"/>
        </w:rPr>
        <w:t xml:space="preserve"> van a agrupar T-uplas, de ahí la necesidad de la cláusla </w:t>
      </w:r>
      <w:r w:rsidRPr="001A4ABD">
        <w:rPr>
          <w:rFonts w:ascii="Segoe UI" w:hAnsi="Segoe UI" w:cs="Segoe UI"/>
          <w:b/>
          <w:color w:val="373A3C"/>
          <w:sz w:val="23"/>
          <w:szCs w:val="23"/>
        </w:rPr>
        <w:t>GROUP BY</w:t>
      </w:r>
      <w:r>
        <w:rPr>
          <w:rFonts w:ascii="Segoe UI" w:hAnsi="Segoe UI" w:cs="Segoe UI"/>
          <w:color w:val="373A3C"/>
          <w:sz w:val="23"/>
          <w:szCs w:val="23"/>
        </w:rPr>
        <w:t>.</w:t>
      </w:r>
      <w:r>
        <w:rPr>
          <w:rFonts w:ascii="Segoe UI" w:hAnsi="Segoe UI" w:cs="Segoe UI"/>
          <w:color w:val="373A3C"/>
          <w:sz w:val="23"/>
          <w:szCs w:val="23"/>
        </w:rPr>
        <w:br/>
      </w:r>
    </w:p>
    <w:p w14:paraId="10A0FA5E" w14:textId="753AC82A" w:rsidR="00427567" w:rsidRDefault="00427567" w:rsidP="00427567">
      <w:pPr>
        <w:shd w:val="clear" w:color="auto" w:fill="DEF2F8"/>
        <w:rPr>
          <w:rFonts w:ascii="Segoe UI" w:hAnsi="Segoe UI" w:cs="Segoe UI"/>
          <w:color w:val="2F6473"/>
          <w:sz w:val="23"/>
          <w:szCs w:val="23"/>
        </w:rPr>
      </w:pPr>
      <w:r>
        <w:rPr>
          <w:rFonts w:ascii="Segoe UI" w:hAnsi="Segoe UI" w:cs="Segoe UI"/>
          <w:color w:val="2F6473"/>
          <w:sz w:val="23"/>
          <w:szCs w:val="23"/>
        </w:rPr>
        <w:t xml:space="preserve">Debés tener en cuenta que la &lt;lista de campos&gt; en el </w:t>
      </w:r>
      <w:r w:rsidRPr="001A4ABD">
        <w:rPr>
          <w:rFonts w:ascii="Segoe UI" w:hAnsi="Segoe UI" w:cs="Segoe UI"/>
          <w:b/>
          <w:color w:val="2F6473"/>
          <w:sz w:val="23"/>
          <w:szCs w:val="23"/>
        </w:rPr>
        <w:t xml:space="preserve">GROUP </w:t>
      </w:r>
      <w:r w:rsidR="00AE2149" w:rsidRPr="001A4ABD">
        <w:rPr>
          <w:rFonts w:ascii="Segoe UI" w:hAnsi="Segoe UI" w:cs="Segoe UI"/>
          <w:b/>
          <w:color w:val="2F6473"/>
          <w:sz w:val="23"/>
          <w:szCs w:val="23"/>
        </w:rPr>
        <w:t>BY</w:t>
      </w:r>
      <w:r w:rsidR="00AE2149">
        <w:rPr>
          <w:rFonts w:ascii="Segoe UI" w:hAnsi="Segoe UI" w:cs="Segoe UI"/>
          <w:color w:val="2F6473"/>
          <w:sz w:val="23"/>
          <w:szCs w:val="23"/>
        </w:rPr>
        <w:t xml:space="preserve"> y</w:t>
      </w:r>
      <w:r>
        <w:rPr>
          <w:rFonts w:ascii="Segoe UI" w:hAnsi="Segoe UI" w:cs="Segoe UI"/>
          <w:color w:val="2F6473"/>
          <w:sz w:val="23"/>
          <w:szCs w:val="23"/>
        </w:rPr>
        <w:t xml:space="preserve"> en el SELECT es la misma. </w:t>
      </w:r>
      <w:r>
        <w:rPr>
          <w:rFonts w:ascii="Segoe UI" w:hAnsi="Segoe UI" w:cs="Segoe UI"/>
          <w:color w:val="2F6473"/>
          <w:sz w:val="23"/>
          <w:szCs w:val="23"/>
        </w:rPr>
        <w:br/>
        <w:t xml:space="preserve">Si no hay una lista de campos, quiere decir que vamos a obtener una suma total, por lo </w:t>
      </w:r>
      <w:r w:rsidR="00CD7432">
        <w:rPr>
          <w:rFonts w:ascii="Segoe UI" w:hAnsi="Segoe UI" w:cs="Segoe UI"/>
          <w:color w:val="2F6473"/>
          <w:sz w:val="23"/>
          <w:szCs w:val="23"/>
        </w:rPr>
        <w:t>tanto,</w:t>
      </w:r>
      <w:r>
        <w:rPr>
          <w:rFonts w:ascii="Segoe UI" w:hAnsi="Segoe UI" w:cs="Segoe UI"/>
          <w:color w:val="2F6473"/>
          <w:sz w:val="23"/>
          <w:szCs w:val="23"/>
        </w:rPr>
        <w:t xml:space="preserve"> la cláusula GROUP </w:t>
      </w:r>
      <w:r w:rsidR="00AE2149">
        <w:rPr>
          <w:rFonts w:ascii="Segoe UI" w:hAnsi="Segoe UI" w:cs="Segoe UI"/>
          <w:color w:val="2F6473"/>
          <w:sz w:val="23"/>
          <w:szCs w:val="23"/>
        </w:rPr>
        <w:t>BY tampoco</w:t>
      </w:r>
      <w:r>
        <w:rPr>
          <w:rFonts w:ascii="Segoe UI" w:hAnsi="Segoe UI" w:cs="Segoe UI"/>
          <w:color w:val="2F6473"/>
          <w:sz w:val="23"/>
          <w:szCs w:val="23"/>
        </w:rPr>
        <w:t xml:space="preserve"> es necesaria.</w:t>
      </w:r>
    </w:p>
    <w:p w14:paraId="0AB19C3A" w14:textId="77777777" w:rsidR="00427567" w:rsidRDefault="00427567" w:rsidP="00427567">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t>Veamos a continuación un ejemplo para entender cómo funciona la suma y luego lo extenderemos al resto de las funciones agregadas citadas.</w:t>
      </w:r>
    </w:p>
    <w:p w14:paraId="7AA34BDA" w14:textId="77777777" w:rsidR="0038624E" w:rsidRPr="0038624E" w:rsidRDefault="0038624E" w:rsidP="0038624E">
      <w:pPr>
        <w:shd w:val="clear" w:color="auto" w:fill="DEF1DE"/>
        <w:spacing w:after="0" w:line="240" w:lineRule="auto"/>
        <w:rPr>
          <w:rFonts w:ascii="Segoe UI" w:eastAsia="Times New Roman" w:hAnsi="Segoe UI" w:cs="Segoe UI"/>
          <w:color w:val="306030"/>
          <w:sz w:val="23"/>
          <w:szCs w:val="23"/>
          <w:lang w:eastAsia="es-AR"/>
        </w:rPr>
      </w:pPr>
      <w:r w:rsidRPr="0038624E">
        <w:rPr>
          <w:rFonts w:ascii="Segoe UI" w:eastAsia="Times New Roman" w:hAnsi="Segoe UI" w:cs="Segoe UI"/>
          <w:color w:val="306030"/>
          <w:sz w:val="23"/>
          <w:szCs w:val="23"/>
          <w:lang w:eastAsia="es-AR"/>
        </w:rPr>
        <w:t>Si queremos saber cuánto se vendió en el mes de enero, o sea de las 3 ventas que vimos anteriormente, quisiéramos calcular su suma total, multiplicando el precio por la cantidad y sumando obtendríamos un solo número </w:t>
      </w:r>
      <w:r w:rsidRPr="0038624E">
        <w:rPr>
          <w:rFonts w:ascii="Segoe UI" w:eastAsia="Times New Roman" w:hAnsi="Segoe UI" w:cs="Segoe UI"/>
          <w:b/>
          <w:bCs/>
          <w:color w:val="306030"/>
          <w:sz w:val="23"/>
          <w:szCs w:val="23"/>
          <w:lang w:eastAsia="es-AR"/>
        </w:rPr>
        <w:t>$1936.5 </w:t>
      </w:r>
      <w:r w:rsidRPr="0038624E">
        <w:rPr>
          <w:rFonts w:ascii="Segoe UI" w:eastAsia="Times New Roman" w:hAnsi="Segoe UI" w:cs="Segoe UI"/>
          <w:color w:val="306030"/>
          <w:sz w:val="23"/>
          <w:szCs w:val="23"/>
          <w:lang w:eastAsia="es-AR"/>
        </w:rPr>
        <w:t>calculado así: </w:t>
      </w:r>
      <w:r w:rsidRPr="0038624E">
        <w:rPr>
          <w:rFonts w:ascii="Segoe UI" w:eastAsia="Times New Roman" w:hAnsi="Segoe UI" w:cs="Segoe UI"/>
          <w:color w:val="306030"/>
          <w:sz w:val="23"/>
          <w:szCs w:val="23"/>
          <w:lang w:eastAsia="es-AR"/>
        </w:rPr>
        <w:br/>
      </w:r>
      <w:r w:rsidRPr="0038624E">
        <w:rPr>
          <w:rFonts w:ascii="Segoe UI" w:eastAsia="Times New Roman" w:hAnsi="Segoe UI" w:cs="Segoe UI"/>
          <w:color w:val="306030"/>
          <w:sz w:val="23"/>
          <w:szCs w:val="23"/>
          <w:lang w:eastAsia="es-AR"/>
        </w:rPr>
        <w:br/>
      </w:r>
      <w:r w:rsidRPr="0038624E">
        <w:rPr>
          <w:rFonts w:ascii="Segoe UI" w:eastAsia="Times New Roman" w:hAnsi="Segoe UI" w:cs="Segoe UI"/>
          <w:b/>
          <w:bCs/>
          <w:color w:val="306030"/>
          <w:sz w:val="23"/>
          <w:szCs w:val="23"/>
          <w:lang w:eastAsia="es-AR"/>
        </w:rPr>
        <w:t>                               15*10 + 25*1.7 + 21*10 + 33*22 + 29*17 + 13*15 + 12*10</w:t>
      </w:r>
    </w:p>
    <w:p w14:paraId="65A1F110" w14:textId="77777777" w:rsidR="0038624E" w:rsidRPr="0038624E" w:rsidRDefault="0038624E" w:rsidP="0038624E">
      <w:pPr>
        <w:shd w:val="clear" w:color="auto" w:fill="FFFFFF"/>
        <w:spacing w:after="100" w:afterAutospacing="1"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br/>
        <w:t>Seguramente te preguntarás ahora </w:t>
      </w:r>
    </w:p>
    <w:p w14:paraId="10A9F138" w14:textId="77777777" w:rsidR="0038624E" w:rsidRPr="0038624E" w:rsidRDefault="0038624E" w:rsidP="0038624E">
      <w:pPr>
        <w:shd w:val="clear" w:color="auto" w:fill="FFFFFF"/>
        <w:spacing w:after="0" w:line="480" w:lineRule="atLeast"/>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¿Cómo haríamos este mismo cálculo con el lenguaje SQL? Y además ¿Cuál es la potencia de SQL en este tipo de cálculo?:</w:t>
      </w:r>
    </w:p>
    <w:p w14:paraId="711061A3" w14:textId="77777777" w:rsidR="0038624E" w:rsidRPr="0038624E" w:rsidRDefault="0038624E" w:rsidP="0038624E">
      <w:pPr>
        <w:shd w:val="clear" w:color="auto" w:fill="DEF2F8"/>
        <w:spacing w:after="0" w:line="240" w:lineRule="auto"/>
        <w:rPr>
          <w:rFonts w:ascii="Segoe UI" w:eastAsia="Times New Roman" w:hAnsi="Segoe UI" w:cs="Segoe UI"/>
          <w:color w:val="2F6473"/>
          <w:sz w:val="23"/>
          <w:szCs w:val="23"/>
          <w:lang w:eastAsia="es-AR"/>
        </w:rPr>
      </w:pPr>
      <w:r w:rsidRPr="0038624E">
        <w:rPr>
          <w:rFonts w:ascii="Segoe UI" w:eastAsia="Times New Roman" w:hAnsi="Segoe UI" w:cs="Segoe UI"/>
          <w:color w:val="2F6473"/>
          <w:sz w:val="23"/>
          <w:szCs w:val="23"/>
          <w:lang w:eastAsia="es-AR"/>
        </w:rPr>
        <w:t>Pues bien, para realizar una consulta que calcule esto mismo, usaremos la consulta interna del ejemplo anterior: </w:t>
      </w:r>
      <w:r w:rsidRPr="0038624E">
        <w:rPr>
          <w:rFonts w:ascii="Segoe UI" w:eastAsia="Times New Roman" w:hAnsi="Segoe UI" w:cs="Segoe UI"/>
          <w:color w:val="2F6473"/>
          <w:sz w:val="23"/>
          <w:szCs w:val="23"/>
          <w:lang w:eastAsia="es-AR"/>
        </w:rPr>
        <w:br/>
      </w:r>
    </w:p>
    <w:p w14:paraId="1C7E95D0" w14:textId="77777777" w:rsidR="0038624E" w:rsidRPr="0038624E" w:rsidRDefault="0038624E" w:rsidP="0038624E">
      <w:pPr>
        <w:shd w:val="clear" w:color="auto" w:fill="DEF2F8"/>
        <w:spacing w:after="0" w:line="240" w:lineRule="auto"/>
        <w:rPr>
          <w:rFonts w:ascii="Segoe UI" w:eastAsia="Times New Roman" w:hAnsi="Segoe UI" w:cs="Segoe UI"/>
          <w:color w:val="2F6473"/>
          <w:sz w:val="23"/>
          <w:szCs w:val="23"/>
          <w:lang w:eastAsia="es-AR"/>
        </w:rPr>
      </w:pPr>
      <w:r w:rsidRPr="0038624E">
        <w:rPr>
          <w:rFonts w:ascii="Segoe UI" w:eastAsia="Times New Roman" w:hAnsi="Segoe UI" w:cs="Segoe UI"/>
          <w:color w:val="2F6473"/>
          <w:sz w:val="23"/>
          <w:szCs w:val="23"/>
          <w:lang w:eastAsia="es-AR"/>
        </w:rPr>
        <w:lastRenderedPageBreak/>
        <w:t>SQL</w:t>
      </w:r>
    </w:p>
    <w:p w14:paraId="3F46201C" w14:textId="77777777" w:rsidR="0038624E" w:rsidRPr="0038624E" w:rsidRDefault="0038624E" w:rsidP="0038624E">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SELECT SUM(cant*pr.precio) FROM pedidos_productos pp  </w:t>
      </w:r>
    </w:p>
    <w:p w14:paraId="004A99F5" w14:textId="77777777" w:rsidR="0038624E" w:rsidRPr="0038624E" w:rsidRDefault="0038624E" w:rsidP="0038624E">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productos pr ON pp.codproducto=pr.codigo</w:t>
      </w:r>
    </w:p>
    <w:p w14:paraId="4900FFEE" w14:textId="77777777" w:rsidR="0038624E" w:rsidRPr="0038624E" w:rsidRDefault="0038624E" w:rsidP="0038624E">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pedidos p ON p.nro=pp.codpedido  </w:t>
      </w:r>
    </w:p>
    <w:p w14:paraId="46672295" w14:textId="77777777" w:rsidR="0038624E" w:rsidRPr="00BD14B9" w:rsidRDefault="0038624E" w:rsidP="0038624E">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38624E">
        <w:rPr>
          <w:rFonts w:ascii="Consolas" w:eastAsia="Times New Roman" w:hAnsi="Consolas" w:cs="Courier New"/>
          <w:color w:val="212529"/>
          <w:sz w:val="20"/>
          <w:szCs w:val="20"/>
          <w:lang w:eastAsia="es-AR"/>
        </w:rPr>
        <w:t xml:space="preserve">  </w:t>
      </w:r>
      <w:r w:rsidRPr="00BD14B9">
        <w:rPr>
          <w:rFonts w:ascii="Consolas" w:eastAsia="Times New Roman" w:hAnsi="Consolas" w:cs="Courier New"/>
          <w:color w:val="212529"/>
          <w:sz w:val="20"/>
          <w:szCs w:val="20"/>
          <w:lang w:val="en-US" w:eastAsia="es-AR"/>
        </w:rPr>
        <w:t>WHERE month(p.fecha)=1 and year(p.fecha)=2017</w:t>
      </w:r>
    </w:p>
    <w:p w14:paraId="7DA67D2D" w14:textId="77777777" w:rsidR="0038624E" w:rsidRPr="0038624E" w:rsidRDefault="0038624E" w:rsidP="0038624E">
      <w:pPr>
        <w:shd w:val="clear" w:color="auto" w:fill="DEF2F8"/>
        <w:spacing w:after="0" w:line="240" w:lineRule="auto"/>
        <w:rPr>
          <w:rFonts w:ascii="Segoe UI" w:eastAsia="Times New Roman" w:hAnsi="Segoe UI" w:cs="Segoe UI"/>
          <w:color w:val="2F6473"/>
          <w:sz w:val="23"/>
          <w:szCs w:val="23"/>
          <w:lang w:eastAsia="es-AR"/>
        </w:rPr>
      </w:pPr>
      <w:r w:rsidRPr="0038624E">
        <w:rPr>
          <w:rFonts w:ascii="Segoe UI" w:eastAsia="Times New Roman" w:hAnsi="Segoe UI" w:cs="Segoe UI"/>
          <w:color w:val="2F6473"/>
          <w:sz w:val="23"/>
          <w:szCs w:val="23"/>
          <w:lang w:eastAsia="es-AR"/>
        </w:rPr>
        <w:t>Observá que tenemos que usar la tabla pedidos para poder usar la condición del mes= enero y el año=2017 con la fecha, la tabla productos porque necesitamos los precios y la tabla pedidos_productos porque necesitamos la cantidad comprada de cada producto por cada pedido. Por eso necesitamos hacer esos </w:t>
      </w:r>
      <w:r w:rsidRPr="0038624E">
        <w:rPr>
          <w:rFonts w:ascii="Segoe UI" w:eastAsia="Times New Roman" w:hAnsi="Segoe UI" w:cs="Segoe UI"/>
          <w:b/>
          <w:bCs/>
          <w:color w:val="2F6473"/>
          <w:sz w:val="23"/>
          <w:szCs w:val="23"/>
          <w:lang w:eastAsia="es-AR"/>
        </w:rPr>
        <w:t>tres join.</w:t>
      </w:r>
      <w:r w:rsidRPr="0038624E">
        <w:rPr>
          <w:rFonts w:ascii="Segoe UI" w:eastAsia="Times New Roman" w:hAnsi="Segoe UI" w:cs="Segoe UI"/>
          <w:b/>
          <w:bCs/>
          <w:color w:val="2F6473"/>
          <w:sz w:val="23"/>
          <w:szCs w:val="23"/>
          <w:lang w:eastAsia="es-AR"/>
        </w:rPr>
        <w:br/>
      </w:r>
      <w:r w:rsidRPr="0038624E">
        <w:rPr>
          <w:rFonts w:ascii="Segoe UI" w:eastAsia="Times New Roman" w:hAnsi="Segoe UI" w:cs="Segoe UI"/>
          <w:color w:val="2F6473"/>
          <w:sz w:val="23"/>
          <w:szCs w:val="23"/>
          <w:lang w:eastAsia="es-AR"/>
        </w:rPr>
        <w:br/>
      </w:r>
    </w:p>
    <w:p w14:paraId="771D1963" w14:textId="77777777" w:rsidR="0038624E" w:rsidRPr="0038624E" w:rsidRDefault="0038624E" w:rsidP="0038624E">
      <w:pPr>
        <w:shd w:val="clear" w:color="auto" w:fill="DEF2F8"/>
        <w:spacing w:after="100" w:afterAutospacing="1" w:line="240" w:lineRule="auto"/>
        <w:rPr>
          <w:rFonts w:ascii="Segoe UI" w:eastAsia="Times New Roman" w:hAnsi="Segoe UI" w:cs="Segoe UI"/>
          <w:color w:val="2F6473"/>
          <w:sz w:val="23"/>
          <w:szCs w:val="23"/>
          <w:lang w:eastAsia="es-AR"/>
        </w:rPr>
      </w:pPr>
      <w:r w:rsidRPr="0038624E">
        <w:rPr>
          <w:rFonts w:ascii="Segoe UI" w:eastAsia="Times New Roman" w:hAnsi="Segoe UI" w:cs="Segoe UI"/>
          <w:color w:val="2F6473"/>
          <w:sz w:val="23"/>
          <w:szCs w:val="23"/>
          <w:lang w:eastAsia="es-AR"/>
        </w:rPr>
        <w:t>Además…</w:t>
      </w:r>
    </w:p>
    <w:p w14:paraId="3263D67D" w14:textId="77777777" w:rsidR="0038624E" w:rsidRPr="0038624E" w:rsidRDefault="0038624E" w:rsidP="0038624E">
      <w:pPr>
        <w:shd w:val="clear" w:color="auto" w:fill="DEF2F8"/>
        <w:spacing w:after="100" w:afterAutospacing="1" w:line="240" w:lineRule="auto"/>
        <w:rPr>
          <w:rFonts w:ascii="Segoe UI" w:eastAsia="Times New Roman" w:hAnsi="Segoe UI" w:cs="Segoe UI"/>
          <w:color w:val="2F6473"/>
          <w:sz w:val="23"/>
          <w:szCs w:val="23"/>
          <w:lang w:eastAsia="es-AR"/>
        </w:rPr>
      </w:pPr>
      <w:r w:rsidRPr="0038624E">
        <w:rPr>
          <w:rFonts w:ascii="Segoe UI" w:eastAsia="Times New Roman" w:hAnsi="Segoe UI" w:cs="Segoe UI"/>
          <w:color w:val="2F6473"/>
          <w:sz w:val="23"/>
          <w:szCs w:val="23"/>
          <w:lang w:eastAsia="es-AR"/>
        </w:rPr>
        <w:t>¡Claro que te habrás dado cuenta que la potencia está en que ahora podremos calcular una cuenta similar no solo para el mes de enero sino para todos los meses y podremos entonces saber la venta mensual, y a partir de allí la venta anual!</w:t>
      </w:r>
    </w:p>
    <w:p w14:paraId="3B284610" w14:textId="77777777" w:rsidR="0038624E" w:rsidRPr="0038624E" w:rsidRDefault="0038624E" w:rsidP="0038624E">
      <w:pPr>
        <w:shd w:val="clear" w:color="auto" w:fill="FFFFFF"/>
        <w:spacing w:after="100" w:afterAutospacing="1"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val="es-ES" w:eastAsia="es-AR"/>
        </w:rPr>
        <w:br/>
        <w:t>De manera similar, si quisiéramos saber cuántas unidades se vendieron de cada producto (no importa si son kg, litros o unidades), podríamos formularlo de la siguiente manera:</w:t>
      </w:r>
    </w:p>
    <w:p w14:paraId="1314A6B0" w14:textId="77777777" w:rsidR="0038624E" w:rsidRPr="0038624E" w:rsidRDefault="0038624E" w:rsidP="0038624E">
      <w:pPr>
        <w:shd w:val="clear" w:color="auto" w:fill="FFFFFF"/>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SQL</w:t>
      </w:r>
    </w:p>
    <w:p w14:paraId="1A4B5D5F"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s-ES" w:eastAsia="es-AR"/>
        </w:rPr>
      </w:pPr>
      <w:r w:rsidRPr="0038624E">
        <w:rPr>
          <w:rFonts w:ascii="Consolas" w:eastAsia="Times New Roman" w:hAnsi="Consolas" w:cs="Courier New"/>
          <w:color w:val="212529"/>
          <w:sz w:val="20"/>
          <w:szCs w:val="20"/>
          <w:lang w:val="es-ES" w:eastAsia="es-AR"/>
        </w:rPr>
        <w:t>SELECT SUM(cant) FROM pedidos_productos pp </w:t>
      </w:r>
    </w:p>
    <w:p w14:paraId="5849B829"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s-ES" w:eastAsia="es-AR"/>
        </w:rPr>
      </w:pPr>
      <w:r w:rsidRPr="0038624E">
        <w:rPr>
          <w:rFonts w:ascii="Consolas" w:eastAsia="Times New Roman" w:hAnsi="Consolas" w:cs="Courier New"/>
          <w:color w:val="212529"/>
          <w:sz w:val="20"/>
          <w:szCs w:val="20"/>
          <w:lang w:val="es-ES" w:eastAsia="es-AR"/>
        </w:rPr>
        <w:t xml:space="preserve">  JOIN productos pr ON pp.codproducto=pr.codigo</w:t>
      </w:r>
    </w:p>
    <w:p w14:paraId="1F2AF502"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pedidos p ON p.nro=pp.codpedido </w:t>
      </w:r>
    </w:p>
    <w:p w14:paraId="4E0607B8" w14:textId="77777777" w:rsidR="0038624E" w:rsidRPr="00BD14B9"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eastAsia="es-AR"/>
        </w:rPr>
        <w:t xml:space="preserve">  </w:t>
      </w:r>
      <w:r w:rsidRPr="0038624E">
        <w:rPr>
          <w:rFonts w:ascii="Consolas" w:eastAsia="Times New Roman" w:hAnsi="Consolas" w:cs="Courier New"/>
          <w:color w:val="212529"/>
          <w:sz w:val="20"/>
          <w:szCs w:val="20"/>
          <w:lang w:val="en-US" w:eastAsia="es-AR"/>
        </w:rPr>
        <w:t>WHERE month(p.fecha)=1 and year(p.fecha)=2017</w:t>
      </w:r>
    </w:p>
    <w:p w14:paraId="58630E4F" w14:textId="77777777" w:rsidR="0038624E" w:rsidRPr="0038624E" w:rsidRDefault="0038624E" w:rsidP="0038624E">
      <w:pPr>
        <w:shd w:val="clear" w:color="auto" w:fill="FFFFFF"/>
        <w:spacing w:after="100" w:afterAutospacing="1" w:line="240" w:lineRule="auto"/>
        <w:rPr>
          <w:rFonts w:ascii="Segoe UI" w:eastAsia="Times New Roman" w:hAnsi="Segoe UI" w:cs="Segoe UI"/>
          <w:color w:val="373A3C"/>
          <w:sz w:val="23"/>
          <w:szCs w:val="23"/>
          <w:lang w:eastAsia="es-AR"/>
        </w:rPr>
      </w:pPr>
      <w:r w:rsidRPr="00255665">
        <w:rPr>
          <w:rFonts w:ascii="Segoe UI" w:eastAsia="Times New Roman" w:hAnsi="Segoe UI" w:cs="Segoe UI"/>
          <w:color w:val="373A3C"/>
          <w:sz w:val="23"/>
          <w:szCs w:val="23"/>
          <w:lang w:eastAsia="es-AR"/>
        </w:rPr>
        <w:br/>
      </w:r>
      <w:r w:rsidRPr="0038624E">
        <w:rPr>
          <w:rFonts w:ascii="Segoe UI" w:eastAsia="Times New Roman" w:hAnsi="Segoe UI" w:cs="Segoe UI"/>
          <w:color w:val="373A3C"/>
          <w:sz w:val="23"/>
          <w:szCs w:val="23"/>
          <w:lang w:val="es-ES" w:eastAsia="es-AR"/>
        </w:rPr>
        <w:t>Y ahora, vamos a ingresar </w:t>
      </w:r>
      <w:r w:rsidRPr="0038624E">
        <w:rPr>
          <w:rFonts w:ascii="Segoe UI" w:eastAsia="Times New Roman" w:hAnsi="Segoe UI" w:cs="Segoe UI"/>
          <w:b/>
          <w:bCs/>
          <w:color w:val="373A3C"/>
          <w:sz w:val="23"/>
          <w:szCs w:val="23"/>
          <w:lang w:val="es-ES" w:eastAsia="es-AR"/>
        </w:rPr>
        <w:t>el mes</w:t>
      </w:r>
      <w:r w:rsidRPr="0038624E">
        <w:rPr>
          <w:rFonts w:ascii="Segoe UI" w:eastAsia="Times New Roman" w:hAnsi="Segoe UI" w:cs="Segoe UI"/>
          <w:color w:val="373A3C"/>
          <w:sz w:val="23"/>
          <w:szCs w:val="23"/>
          <w:lang w:val="es-ES" w:eastAsia="es-AR"/>
        </w:rPr>
        <w:t> para obtener la suma de las ventas de cada uno de los meses del año 2017, así veremos cómo trabaja el </w:t>
      </w:r>
      <w:r w:rsidRPr="0038624E">
        <w:rPr>
          <w:rFonts w:ascii="Segoe UI" w:eastAsia="Times New Roman" w:hAnsi="Segoe UI" w:cs="Segoe UI"/>
          <w:b/>
          <w:bCs/>
          <w:color w:val="373A3C"/>
          <w:sz w:val="23"/>
          <w:szCs w:val="23"/>
          <w:lang w:val="es-ES" w:eastAsia="es-AR"/>
        </w:rPr>
        <w:t>GROUP BY</w:t>
      </w:r>
      <w:r w:rsidRPr="0038624E">
        <w:rPr>
          <w:rFonts w:ascii="Segoe UI" w:eastAsia="Times New Roman" w:hAnsi="Segoe UI" w:cs="Segoe UI"/>
          <w:color w:val="373A3C"/>
          <w:sz w:val="23"/>
          <w:szCs w:val="23"/>
          <w:lang w:val="es-ES" w:eastAsia="es-AR"/>
        </w:rPr>
        <w:t>:</w:t>
      </w:r>
    </w:p>
    <w:p w14:paraId="6B28DF30" w14:textId="77777777" w:rsidR="0038624E" w:rsidRPr="00255665" w:rsidRDefault="0038624E" w:rsidP="0038624E">
      <w:pPr>
        <w:shd w:val="clear" w:color="auto" w:fill="FFFFFF"/>
        <w:spacing w:after="0" w:line="240" w:lineRule="auto"/>
        <w:rPr>
          <w:rFonts w:ascii="Segoe UI" w:eastAsia="Times New Roman" w:hAnsi="Segoe UI" w:cs="Segoe UI"/>
          <w:color w:val="373A3C"/>
          <w:sz w:val="23"/>
          <w:szCs w:val="23"/>
          <w:lang w:val="en-US" w:eastAsia="es-AR"/>
        </w:rPr>
      </w:pPr>
      <w:r w:rsidRPr="00255665">
        <w:rPr>
          <w:rFonts w:ascii="Segoe UI" w:eastAsia="Times New Roman" w:hAnsi="Segoe UI" w:cs="Segoe UI"/>
          <w:color w:val="373A3C"/>
          <w:sz w:val="23"/>
          <w:szCs w:val="23"/>
          <w:lang w:val="en-US" w:eastAsia="es-AR"/>
        </w:rPr>
        <w:t>SQL</w:t>
      </w:r>
    </w:p>
    <w:p w14:paraId="1A072342" w14:textId="77777777" w:rsidR="0038624E" w:rsidRPr="00BD14B9"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val="en-US" w:eastAsia="es-AR"/>
        </w:rPr>
        <w:t>SELECT month(p.fecha) as Mes, SUM(cant) as Cantidad</w:t>
      </w:r>
    </w:p>
    <w:p w14:paraId="1EE06755"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s-ES" w:eastAsia="es-AR"/>
        </w:rPr>
      </w:pPr>
      <w:r w:rsidRPr="00BD14B9">
        <w:rPr>
          <w:rFonts w:ascii="Consolas" w:eastAsia="Times New Roman" w:hAnsi="Consolas" w:cs="Courier New"/>
          <w:color w:val="212529"/>
          <w:sz w:val="20"/>
          <w:szCs w:val="20"/>
          <w:lang w:val="en-US" w:eastAsia="es-AR"/>
        </w:rPr>
        <w:t xml:space="preserve">  </w:t>
      </w:r>
      <w:r w:rsidRPr="0038624E">
        <w:rPr>
          <w:rFonts w:ascii="Consolas" w:eastAsia="Times New Roman" w:hAnsi="Consolas" w:cs="Courier New"/>
          <w:color w:val="212529"/>
          <w:sz w:val="20"/>
          <w:szCs w:val="20"/>
          <w:lang w:val="es-ES" w:eastAsia="es-AR"/>
        </w:rPr>
        <w:t>FROM pedidos_productos pp </w:t>
      </w:r>
    </w:p>
    <w:p w14:paraId="21E8DEE1"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val="es-ES" w:eastAsia="es-AR"/>
        </w:rPr>
        <w:t xml:space="preserve">  JOIN productos pr ON pp.codproducto=pr.codigo</w:t>
      </w:r>
    </w:p>
    <w:p w14:paraId="7DBB1DA6"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pedidos p ON p.nro=pp.codpedido </w:t>
      </w:r>
    </w:p>
    <w:p w14:paraId="0E6D6730"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BD14B9">
        <w:rPr>
          <w:rFonts w:ascii="Consolas" w:eastAsia="Times New Roman" w:hAnsi="Consolas" w:cs="Courier New"/>
          <w:color w:val="212529"/>
          <w:sz w:val="20"/>
          <w:szCs w:val="20"/>
          <w:lang w:eastAsia="es-AR"/>
        </w:rPr>
        <w:t xml:space="preserve">  </w:t>
      </w:r>
      <w:r w:rsidRPr="0038624E">
        <w:rPr>
          <w:rFonts w:ascii="Consolas" w:eastAsia="Times New Roman" w:hAnsi="Consolas" w:cs="Courier New"/>
          <w:color w:val="212529"/>
          <w:sz w:val="20"/>
          <w:szCs w:val="20"/>
          <w:lang w:val="en-US" w:eastAsia="es-AR"/>
        </w:rPr>
        <w:t>WHERE year(p.fecha)=2017</w:t>
      </w:r>
    </w:p>
    <w:p w14:paraId="161C55E9" w14:textId="45F116AF" w:rsidR="0038624E" w:rsidRPr="00BD14B9"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38624E">
        <w:rPr>
          <w:rFonts w:ascii="Consolas" w:eastAsia="Times New Roman" w:hAnsi="Consolas" w:cs="Courier New"/>
          <w:color w:val="212529"/>
          <w:sz w:val="20"/>
          <w:szCs w:val="20"/>
          <w:lang w:val="en-US" w:eastAsia="es-AR"/>
        </w:rPr>
        <w:t xml:space="preserve">  GROUP BY month(p.fecha)</w:t>
      </w:r>
      <w:r w:rsidRPr="00BD14B9">
        <w:rPr>
          <w:rFonts w:ascii="Consolas" w:eastAsia="Times New Roman" w:hAnsi="Consolas" w:cs="Courier New"/>
          <w:color w:val="212529"/>
          <w:sz w:val="20"/>
          <w:szCs w:val="20"/>
          <w:lang w:val="en-US" w:eastAsia="es-AR"/>
        </w:rPr>
        <w:t xml:space="preserve">   </w:t>
      </w:r>
    </w:p>
    <w:p w14:paraId="4D002498" w14:textId="1988C013" w:rsidR="009A7344" w:rsidRPr="00BD14B9" w:rsidRDefault="009A7344"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Times New Roman" w:eastAsia="Times New Roman" w:hAnsi="Times New Roman" w:cs="Times New Roman"/>
          <w:sz w:val="24"/>
          <w:szCs w:val="24"/>
          <w:lang w:val="en-US" w:eastAsia="es-AR"/>
        </w:rPr>
      </w:pPr>
    </w:p>
    <w:p w14:paraId="2E3D5F1D" w14:textId="03769695" w:rsidR="009A7344" w:rsidRPr="00BD14B9" w:rsidRDefault="009A7344"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Times New Roman" w:eastAsia="Times New Roman" w:hAnsi="Times New Roman" w:cs="Times New Roman"/>
          <w:sz w:val="24"/>
          <w:szCs w:val="24"/>
          <w:lang w:val="en-US" w:eastAsia="es-AR"/>
        </w:rPr>
      </w:pPr>
    </w:p>
    <w:p w14:paraId="777B8AB2" w14:textId="77777777" w:rsidR="009A7344" w:rsidRPr="00BD14B9" w:rsidRDefault="009A7344"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Times New Roman" w:eastAsia="Times New Roman" w:hAnsi="Times New Roman" w:cs="Times New Roman"/>
          <w:sz w:val="24"/>
          <w:szCs w:val="24"/>
          <w:lang w:val="en-US" w:eastAsia="es-AR"/>
        </w:rPr>
      </w:pPr>
    </w:p>
    <w:p w14:paraId="58188B55" w14:textId="77777777" w:rsidR="0038624E" w:rsidRPr="0038624E" w:rsidRDefault="0038624E" w:rsidP="0038624E">
      <w:pPr>
        <w:shd w:val="clear" w:color="auto" w:fill="FFFFFF"/>
        <w:spacing w:after="100" w:afterAutospacing="1"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val="es-ES" w:eastAsia="es-AR"/>
        </w:rPr>
        <w:lastRenderedPageBreak/>
        <w:t>Esta consulta nos retornará las siguientes</w:t>
      </w:r>
      <w:r w:rsidRPr="0038624E">
        <w:rPr>
          <w:rFonts w:ascii="Segoe UI" w:eastAsia="Times New Roman" w:hAnsi="Segoe UI" w:cs="Segoe UI"/>
          <w:b/>
          <w:bCs/>
          <w:color w:val="373A3C"/>
          <w:sz w:val="23"/>
          <w:szCs w:val="23"/>
          <w:lang w:val="es-ES" w:eastAsia="es-AR"/>
        </w:rPr>
        <w:t> T-uplas</w:t>
      </w:r>
      <w:r w:rsidRPr="0038624E">
        <w:rPr>
          <w:rFonts w:ascii="Segoe UI" w:eastAsia="Times New Roman" w:hAnsi="Segoe UI" w:cs="Segoe UI"/>
          <w:color w:val="373A3C"/>
          <w:sz w:val="23"/>
          <w:szCs w:val="23"/>
          <w:lang w:val="es-ES" w:eastAsia="es-AR"/>
        </w:rPr>
        <w:t>:</w:t>
      </w:r>
    </w:p>
    <w:p w14:paraId="40A624DB" w14:textId="77777777" w:rsidR="0038624E" w:rsidRPr="0038624E" w:rsidRDefault="0038624E" w:rsidP="0038624E">
      <w:pPr>
        <w:spacing w:after="0" w:line="240" w:lineRule="auto"/>
        <w:rPr>
          <w:rFonts w:ascii="Times New Roman" w:eastAsia="Times New Roman" w:hAnsi="Times New Roman" w:cs="Times New Roman"/>
          <w:sz w:val="24"/>
          <w:szCs w:val="24"/>
          <w:lang w:eastAsia="es-AR"/>
        </w:rPr>
      </w:pPr>
    </w:p>
    <w:tbl>
      <w:tblPr>
        <w:tblW w:w="2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26"/>
        <w:gridCol w:w="1524"/>
      </w:tblGrid>
      <w:tr w:rsidR="0038624E" w:rsidRPr="0038624E" w14:paraId="7B42B126" w14:textId="77777777" w:rsidTr="009A7344">
        <w:trPr>
          <w:tblHeader/>
        </w:trPr>
        <w:tc>
          <w:tcPr>
            <w:tcW w:w="0" w:type="auto"/>
            <w:shd w:val="clear" w:color="auto" w:fill="FFFFFF"/>
            <w:vAlign w:val="bottom"/>
            <w:hideMark/>
          </w:tcPr>
          <w:p w14:paraId="40E0AB64" w14:textId="77777777" w:rsidR="0038624E" w:rsidRPr="0038624E" w:rsidRDefault="0038624E" w:rsidP="0038624E">
            <w:pPr>
              <w:spacing w:after="0" w:line="240" w:lineRule="auto"/>
              <w:jc w:val="center"/>
              <w:rPr>
                <w:rFonts w:ascii="Segoe UI" w:eastAsia="Times New Roman" w:hAnsi="Segoe UI" w:cs="Segoe UI"/>
                <w:b/>
                <w:bCs/>
                <w:color w:val="373A3C"/>
                <w:sz w:val="23"/>
                <w:szCs w:val="23"/>
                <w:lang w:eastAsia="es-AR"/>
              </w:rPr>
            </w:pPr>
            <w:r w:rsidRPr="0038624E">
              <w:rPr>
                <w:rFonts w:ascii="Segoe UI" w:eastAsia="Times New Roman" w:hAnsi="Segoe UI" w:cs="Segoe UI"/>
                <w:b/>
                <w:bCs/>
                <w:color w:val="373A3C"/>
                <w:sz w:val="23"/>
                <w:szCs w:val="23"/>
                <w:lang w:eastAsia="es-AR"/>
              </w:rPr>
              <w:t>Mes</w:t>
            </w:r>
          </w:p>
        </w:tc>
        <w:tc>
          <w:tcPr>
            <w:tcW w:w="0" w:type="auto"/>
            <w:shd w:val="clear" w:color="auto" w:fill="FFFFFF"/>
            <w:vAlign w:val="bottom"/>
            <w:hideMark/>
          </w:tcPr>
          <w:p w14:paraId="061C0043" w14:textId="77777777" w:rsidR="0038624E" w:rsidRPr="0038624E" w:rsidRDefault="0038624E" w:rsidP="0038624E">
            <w:pPr>
              <w:spacing w:after="0" w:line="240" w:lineRule="auto"/>
              <w:jc w:val="center"/>
              <w:rPr>
                <w:rFonts w:ascii="Segoe UI" w:eastAsia="Times New Roman" w:hAnsi="Segoe UI" w:cs="Segoe UI"/>
                <w:b/>
                <w:bCs/>
                <w:color w:val="373A3C"/>
                <w:sz w:val="23"/>
                <w:szCs w:val="23"/>
                <w:lang w:eastAsia="es-AR"/>
              </w:rPr>
            </w:pPr>
            <w:r w:rsidRPr="0038624E">
              <w:rPr>
                <w:rFonts w:ascii="Segoe UI" w:eastAsia="Times New Roman" w:hAnsi="Segoe UI" w:cs="Segoe UI"/>
                <w:b/>
                <w:bCs/>
                <w:color w:val="373A3C"/>
                <w:sz w:val="23"/>
                <w:szCs w:val="23"/>
                <w:lang w:eastAsia="es-AR"/>
              </w:rPr>
              <w:t>Cantidad</w:t>
            </w:r>
          </w:p>
        </w:tc>
      </w:tr>
      <w:tr w:rsidR="0038624E" w:rsidRPr="0038624E" w14:paraId="74AB2648" w14:textId="77777777" w:rsidTr="009A7344">
        <w:tc>
          <w:tcPr>
            <w:tcW w:w="0" w:type="auto"/>
            <w:shd w:val="clear" w:color="auto" w:fill="FFFFFF"/>
            <w:hideMark/>
          </w:tcPr>
          <w:p w14:paraId="48930274"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1</w:t>
            </w:r>
          </w:p>
        </w:tc>
        <w:tc>
          <w:tcPr>
            <w:tcW w:w="0" w:type="auto"/>
            <w:shd w:val="clear" w:color="auto" w:fill="FFFFFF"/>
            <w:hideMark/>
          </w:tcPr>
          <w:p w14:paraId="4AD1FB86"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148</w:t>
            </w:r>
          </w:p>
        </w:tc>
      </w:tr>
      <w:tr w:rsidR="0038624E" w:rsidRPr="0038624E" w14:paraId="5F173ECA" w14:textId="77777777" w:rsidTr="009A7344">
        <w:tc>
          <w:tcPr>
            <w:tcW w:w="0" w:type="auto"/>
            <w:shd w:val="clear" w:color="auto" w:fill="FFFFFF"/>
            <w:hideMark/>
          </w:tcPr>
          <w:p w14:paraId="64E899DB"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3</w:t>
            </w:r>
          </w:p>
        </w:tc>
        <w:tc>
          <w:tcPr>
            <w:tcW w:w="0" w:type="auto"/>
            <w:shd w:val="clear" w:color="auto" w:fill="FFFFFF"/>
            <w:hideMark/>
          </w:tcPr>
          <w:p w14:paraId="4A635095"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174</w:t>
            </w:r>
          </w:p>
        </w:tc>
      </w:tr>
      <w:tr w:rsidR="0038624E" w:rsidRPr="0038624E" w14:paraId="31BAA3AD" w14:textId="77777777" w:rsidTr="009A7344">
        <w:tc>
          <w:tcPr>
            <w:tcW w:w="0" w:type="auto"/>
            <w:shd w:val="clear" w:color="auto" w:fill="FFFFFF"/>
            <w:hideMark/>
          </w:tcPr>
          <w:p w14:paraId="19D0C358"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4</w:t>
            </w:r>
          </w:p>
        </w:tc>
        <w:tc>
          <w:tcPr>
            <w:tcW w:w="0" w:type="auto"/>
            <w:shd w:val="clear" w:color="auto" w:fill="FFFFFF"/>
            <w:hideMark/>
          </w:tcPr>
          <w:p w14:paraId="78E2D963" w14:textId="77777777" w:rsidR="0038624E" w:rsidRPr="0038624E" w:rsidRDefault="0038624E" w:rsidP="0038624E">
            <w:pPr>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130</w:t>
            </w:r>
          </w:p>
        </w:tc>
      </w:tr>
    </w:tbl>
    <w:p w14:paraId="6025EF4C" w14:textId="77777777" w:rsidR="0038624E" w:rsidRPr="0038624E" w:rsidRDefault="0038624E" w:rsidP="0038624E">
      <w:pPr>
        <w:shd w:val="clear" w:color="auto" w:fill="FFFFFF"/>
        <w:spacing w:after="100" w:afterAutospacing="1"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Si hubiéramos querido saber los pedidos cuyo total fuera superior a $ 1000 hubiéramos tenido que hacer lo siguiente:</w:t>
      </w:r>
    </w:p>
    <w:p w14:paraId="2A5A3371" w14:textId="77777777" w:rsidR="0038624E" w:rsidRPr="0038624E" w:rsidRDefault="0038624E" w:rsidP="0038624E">
      <w:pPr>
        <w:shd w:val="clear" w:color="auto" w:fill="FFFFFF"/>
        <w:spacing w:after="0" w:line="240" w:lineRule="auto"/>
        <w:rPr>
          <w:rFonts w:ascii="Segoe UI" w:eastAsia="Times New Roman" w:hAnsi="Segoe UI" w:cs="Segoe UI"/>
          <w:color w:val="373A3C"/>
          <w:sz w:val="23"/>
          <w:szCs w:val="23"/>
          <w:lang w:eastAsia="es-AR"/>
        </w:rPr>
      </w:pPr>
      <w:r w:rsidRPr="0038624E">
        <w:rPr>
          <w:rFonts w:ascii="Segoe UI" w:eastAsia="Times New Roman" w:hAnsi="Segoe UI" w:cs="Segoe UI"/>
          <w:color w:val="373A3C"/>
          <w:sz w:val="23"/>
          <w:szCs w:val="23"/>
          <w:lang w:eastAsia="es-AR"/>
        </w:rPr>
        <w:t>SQL</w:t>
      </w:r>
    </w:p>
    <w:p w14:paraId="6174410D"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SELECT p.Nro, SUM(cant*precio) as total FROM pedidos_productos pp  </w:t>
      </w:r>
    </w:p>
    <w:p w14:paraId="43F0891B"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productos pr ON pp.codproducto=pr.codigo</w:t>
      </w:r>
    </w:p>
    <w:p w14:paraId="7DC8B489" w14:textId="77777777" w:rsidR="0038624E" w:rsidRPr="0038624E"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38624E">
        <w:rPr>
          <w:rFonts w:ascii="Consolas" w:eastAsia="Times New Roman" w:hAnsi="Consolas" w:cs="Courier New"/>
          <w:color w:val="212529"/>
          <w:sz w:val="20"/>
          <w:szCs w:val="20"/>
          <w:lang w:eastAsia="es-AR"/>
        </w:rPr>
        <w:t xml:space="preserve">  JOIN pedidos p ON p.nro=pp.codpedido  </w:t>
      </w:r>
    </w:p>
    <w:p w14:paraId="17C2E2E9" w14:textId="77777777" w:rsidR="0038624E" w:rsidRPr="00255665"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38624E">
        <w:rPr>
          <w:rFonts w:ascii="Consolas" w:eastAsia="Times New Roman" w:hAnsi="Consolas" w:cs="Courier New"/>
          <w:color w:val="212529"/>
          <w:sz w:val="20"/>
          <w:szCs w:val="20"/>
          <w:lang w:eastAsia="es-AR"/>
        </w:rPr>
        <w:t xml:space="preserve">  </w:t>
      </w:r>
      <w:r w:rsidRPr="00255665">
        <w:rPr>
          <w:rFonts w:ascii="Consolas" w:eastAsia="Times New Roman" w:hAnsi="Consolas" w:cs="Courier New"/>
          <w:color w:val="212529"/>
          <w:sz w:val="20"/>
          <w:szCs w:val="20"/>
          <w:lang w:val="en-US" w:eastAsia="es-AR"/>
        </w:rPr>
        <w:t>GROUP BY p.nro</w:t>
      </w:r>
    </w:p>
    <w:p w14:paraId="2A87B0EE" w14:textId="77777777" w:rsidR="0038624E" w:rsidRPr="00255665" w:rsidRDefault="0038624E" w:rsidP="00386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val="en-US" w:eastAsia="es-AR"/>
        </w:rPr>
      </w:pPr>
      <w:r w:rsidRPr="00255665">
        <w:rPr>
          <w:rFonts w:ascii="Consolas" w:eastAsia="Times New Roman" w:hAnsi="Consolas" w:cs="Courier New"/>
          <w:color w:val="212529"/>
          <w:sz w:val="20"/>
          <w:szCs w:val="20"/>
          <w:lang w:val="en-US" w:eastAsia="es-AR"/>
        </w:rPr>
        <w:t xml:space="preserve">  HAVING SUM(cant*precio)&gt;1000</w:t>
      </w:r>
    </w:p>
    <w:p w14:paraId="1F5B0C30" w14:textId="1CF0DF9F" w:rsidR="0000624A" w:rsidRPr="00255665" w:rsidRDefault="0000624A" w:rsidP="005C6B9E">
      <w:pPr>
        <w:pStyle w:val="NormalWeb"/>
        <w:shd w:val="clear" w:color="auto" w:fill="FFFFFF"/>
        <w:spacing w:before="0" w:beforeAutospacing="0"/>
        <w:rPr>
          <w:rFonts w:ascii="Arial" w:hAnsi="Arial" w:cs="Arial"/>
          <w:color w:val="3A3A3A"/>
          <w:sz w:val="21"/>
          <w:szCs w:val="21"/>
          <w:lang w:val="en-US"/>
        </w:rPr>
      </w:pPr>
    </w:p>
    <w:p w14:paraId="580206B2" w14:textId="77777777" w:rsidR="00BD14B9" w:rsidRPr="00BD14B9" w:rsidRDefault="00BD14B9" w:rsidP="00BD14B9">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D14B9">
        <w:rPr>
          <w:rFonts w:ascii="Arial" w:eastAsia="Times New Roman" w:hAnsi="Arial" w:cs="Arial"/>
          <w:b/>
          <w:color w:val="3A3A3A"/>
          <w:sz w:val="36"/>
          <w:szCs w:val="36"/>
          <w:u w:val="single"/>
          <w:lang w:eastAsia="es-AR"/>
        </w:rPr>
        <w:t>Uso de sentencias DML para modificar datos: INSERT</w:t>
      </w:r>
    </w:p>
    <w:p w14:paraId="6AF3ED0C" w14:textId="4B8A0D08" w:rsidR="00BD14B9" w:rsidRPr="00BD14B9" w:rsidRDefault="00BD14B9" w:rsidP="00BD14B9">
      <w:pPr>
        <w:shd w:val="clear" w:color="auto" w:fill="FFFFFF"/>
        <w:spacing w:after="100" w:afterAutospacing="1" w:line="240" w:lineRule="auto"/>
        <w:rPr>
          <w:rFonts w:ascii="Segoe UI" w:eastAsia="Times New Roman" w:hAnsi="Segoe UI" w:cs="Segoe UI"/>
          <w:color w:val="373A3C"/>
          <w:sz w:val="23"/>
          <w:szCs w:val="23"/>
          <w:lang w:eastAsia="es-AR"/>
        </w:rPr>
      </w:pPr>
      <w:r w:rsidRPr="00BD14B9">
        <w:rPr>
          <w:rFonts w:ascii="Segoe UI" w:eastAsia="Times New Roman" w:hAnsi="Segoe UI" w:cs="Segoe UI"/>
          <w:color w:val="373A3C"/>
          <w:sz w:val="23"/>
          <w:szCs w:val="23"/>
          <w:lang w:eastAsia="es-AR"/>
        </w:rPr>
        <w:t>Como habrás observado, hasta ahora estuvimos siempre trabajando con tablas asumiendo que tenían datos.</w:t>
      </w:r>
    </w:p>
    <w:p w14:paraId="2AD9D23B" w14:textId="4301D4ED" w:rsidR="00BD14B9" w:rsidRPr="00BD14B9" w:rsidRDefault="00BD14B9" w:rsidP="00BD14B9">
      <w:pPr>
        <w:shd w:val="clear" w:color="auto" w:fill="FFFFFF"/>
        <w:spacing w:after="0" w:line="480" w:lineRule="atLeast"/>
        <w:rPr>
          <w:rFonts w:ascii="Segoe UI" w:eastAsia="Times New Roman" w:hAnsi="Segoe UI" w:cs="Segoe UI"/>
          <w:color w:val="373A3C"/>
          <w:sz w:val="23"/>
          <w:szCs w:val="23"/>
          <w:lang w:eastAsia="es-AR"/>
        </w:rPr>
      </w:pPr>
      <w:r w:rsidRPr="00BD14B9">
        <w:rPr>
          <w:rFonts w:ascii="Segoe UI" w:eastAsia="Times New Roman" w:hAnsi="Segoe UI" w:cs="Segoe UI"/>
          <w:color w:val="373A3C"/>
          <w:sz w:val="23"/>
          <w:szCs w:val="23"/>
          <w:lang w:eastAsia="es-AR"/>
        </w:rPr>
        <w:t xml:space="preserve">¿Qué pasa cuando necesitamos </w:t>
      </w:r>
      <w:r w:rsidRPr="00814C89">
        <w:rPr>
          <w:rFonts w:ascii="Segoe UI" w:eastAsia="Times New Roman" w:hAnsi="Segoe UI" w:cs="Segoe UI"/>
          <w:b/>
          <w:color w:val="373A3C"/>
          <w:sz w:val="23"/>
          <w:szCs w:val="23"/>
          <w:lang w:eastAsia="es-AR"/>
        </w:rPr>
        <w:t>ingresar una T-upla o más aún, modificar alguno de sus atributos</w:t>
      </w:r>
      <w:r w:rsidRPr="00BD14B9">
        <w:rPr>
          <w:rFonts w:ascii="Segoe UI" w:eastAsia="Times New Roman" w:hAnsi="Segoe UI" w:cs="Segoe UI"/>
          <w:color w:val="373A3C"/>
          <w:sz w:val="23"/>
          <w:szCs w:val="23"/>
          <w:lang w:eastAsia="es-AR"/>
        </w:rPr>
        <w:t>?</w:t>
      </w:r>
    </w:p>
    <w:p w14:paraId="4CE14304" w14:textId="200FACAF" w:rsidR="00BD14B9" w:rsidRPr="00BD14B9" w:rsidRDefault="00BD14B9" w:rsidP="00BD14B9">
      <w:pPr>
        <w:shd w:val="clear" w:color="auto" w:fill="DEF2F8"/>
        <w:spacing w:after="100" w:afterAutospacing="1" w:line="240" w:lineRule="auto"/>
        <w:rPr>
          <w:rFonts w:ascii="Segoe UI" w:eastAsia="Times New Roman" w:hAnsi="Segoe UI" w:cs="Segoe UI"/>
          <w:color w:val="2F6473"/>
          <w:sz w:val="23"/>
          <w:szCs w:val="23"/>
          <w:lang w:eastAsia="es-AR"/>
        </w:rPr>
      </w:pPr>
      <w:r>
        <w:rPr>
          <w:rFonts w:ascii="Segoe UI" w:eastAsia="Times New Roman" w:hAnsi="Segoe UI" w:cs="Segoe UI"/>
          <w:color w:val="2F6473"/>
          <w:sz w:val="23"/>
          <w:szCs w:val="23"/>
          <w:lang w:eastAsia="es-AR"/>
        </w:rPr>
        <w:t>E</w:t>
      </w:r>
      <w:r w:rsidRPr="00BD14B9">
        <w:rPr>
          <w:rFonts w:ascii="Segoe UI" w:eastAsia="Times New Roman" w:hAnsi="Segoe UI" w:cs="Segoe UI"/>
          <w:color w:val="2F6473"/>
          <w:sz w:val="23"/>
          <w:szCs w:val="23"/>
          <w:lang w:eastAsia="es-AR"/>
        </w:rPr>
        <w:t>xisten sentencias DML especiales para realizar estas actividades dentro del lenguaje SQL. </w:t>
      </w:r>
      <w:r w:rsidRPr="00BD14B9">
        <w:rPr>
          <w:rFonts w:ascii="Segoe UI" w:eastAsia="Times New Roman" w:hAnsi="Segoe UI" w:cs="Segoe UI"/>
          <w:color w:val="2F6473"/>
          <w:sz w:val="23"/>
          <w:szCs w:val="23"/>
          <w:lang w:eastAsia="es-AR"/>
        </w:rPr>
        <w:br/>
        <w:t>Ellas son:</w:t>
      </w:r>
    </w:p>
    <w:p w14:paraId="78D4CCFD" w14:textId="77777777" w:rsidR="00BD14B9" w:rsidRPr="00BD14B9" w:rsidRDefault="00BD14B9" w:rsidP="00BD14B9">
      <w:pPr>
        <w:numPr>
          <w:ilvl w:val="0"/>
          <w:numId w:val="14"/>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BD14B9">
        <w:rPr>
          <w:rFonts w:ascii="Segoe UI" w:eastAsia="Times New Roman" w:hAnsi="Segoe UI" w:cs="Segoe UI"/>
          <w:color w:val="2F6473"/>
          <w:sz w:val="23"/>
          <w:szCs w:val="23"/>
          <w:lang w:eastAsia="es-AR"/>
        </w:rPr>
        <w:t>Para agregar </w:t>
      </w:r>
      <w:r w:rsidRPr="00BD14B9">
        <w:rPr>
          <w:rFonts w:ascii="Segoe UI" w:eastAsia="Times New Roman" w:hAnsi="Segoe UI" w:cs="Segoe UI"/>
          <w:b/>
          <w:bCs/>
          <w:color w:val="2F6473"/>
          <w:sz w:val="23"/>
          <w:szCs w:val="23"/>
          <w:lang w:eastAsia="es-AR"/>
        </w:rPr>
        <w:t>T-upla</w:t>
      </w:r>
      <w:r w:rsidRPr="00BD14B9">
        <w:rPr>
          <w:rFonts w:ascii="Segoe UI" w:eastAsia="Times New Roman" w:hAnsi="Segoe UI" w:cs="Segoe UI"/>
          <w:color w:val="2F6473"/>
          <w:sz w:val="23"/>
          <w:szCs w:val="23"/>
          <w:lang w:eastAsia="es-AR"/>
        </w:rPr>
        <w:t> de datos: </w:t>
      </w:r>
      <w:r w:rsidRPr="00BD14B9">
        <w:rPr>
          <w:rFonts w:ascii="Segoe UI" w:eastAsia="Times New Roman" w:hAnsi="Segoe UI" w:cs="Segoe UI"/>
          <w:b/>
          <w:bCs/>
          <w:color w:val="2F6473"/>
          <w:sz w:val="23"/>
          <w:szCs w:val="23"/>
          <w:lang w:eastAsia="es-AR"/>
        </w:rPr>
        <w:t>INSERT</w:t>
      </w:r>
    </w:p>
    <w:p w14:paraId="16C8F7BB" w14:textId="77777777" w:rsidR="00BD14B9" w:rsidRPr="00BD14B9" w:rsidRDefault="00BD14B9" w:rsidP="00BD14B9">
      <w:pPr>
        <w:numPr>
          <w:ilvl w:val="0"/>
          <w:numId w:val="14"/>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BD14B9">
        <w:rPr>
          <w:rFonts w:ascii="Segoe UI" w:eastAsia="Times New Roman" w:hAnsi="Segoe UI" w:cs="Segoe UI"/>
          <w:color w:val="2F6473"/>
          <w:sz w:val="23"/>
          <w:szCs w:val="23"/>
          <w:lang w:eastAsia="es-AR"/>
        </w:rPr>
        <w:t>Para modificar atributos de una o varias </w:t>
      </w:r>
      <w:r w:rsidRPr="00BD14B9">
        <w:rPr>
          <w:rFonts w:ascii="Segoe UI" w:eastAsia="Times New Roman" w:hAnsi="Segoe UI" w:cs="Segoe UI"/>
          <w:b/>
          <w:bCs/>
          <w:color w:val="2F6473"/>
          <w:sz w:val="23"/>
          <w:szCs w:val="23"/>
          <w:lang w:eastAsia="es-AR"/>
        </w:rPr>
        <w:t>T-uplas</w:t>
      </w:r>
      <w:r w:rsidRPr="00BD14B9">
        <w:rPr>
          <w:rFonts w:ascii="Segoe UI" w:eastAsia="Times New Roman" w:hAnsi="Segoe UI" w:cs="Segoe UI"/>
          <w:color w:val="2F6473"/>
          <w:sz w:val="23"/>
          <w:szCs w:val="23"/>
          <w:lang w:eastAsia="es-AR"/>
        </w:rPr>
        <w:t>: </w:t>
      </w:r>
      <w:r w:rsidRPr="00BD14B9">
        <w:rPr>
          <w:rFonts w:ascii="Segoe UI" w:eastAsia="Times New Roman" w:hAnsi="Segoe UI" w:cs="Segoe UI"/>
          <w:b/>
          <w:bCs/>
          <w:color w:val="2F6473"/>
          <w:sz w:val="23"/>
          <w:szCs w:val="23"/>
          <w:lang w:eastAsia="es-AR"/>
        </w:rPr>
        <w:t>UPDATE</w:t>
      </w:r>
    </w:p>
    <w:p w14:paraId="36D4711D" w14:textId="77777777" w:rsidR="00BD14B9" w:rsidRPr="00BD14B9" w:rsidRDefault="00BD14B9" w:rsidP="00BD14B9">
      <w:pPr>
        <w:numPr>
          <w:ilvl w:val="0"/>
          <w:numId w:val="14"/>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BD14B9">
        <w:rPr>
          <w:rFonts w:ascii="Segoe UI" w:eastAsia="Times New Roman" w:hAnsi="Segoe UI" w:cs="Segoe UI"/>
          <w:color w:val="2F6473"/>
          <w:sz w:val="23"/>
          <w:szCs w:val="23"/>
          <w:lang w:eastAsia="es-AR"/>
        </w:rPr>
        <w:t>Para borrar </w:t>
      </w:r>
      <w:r w:rsidRPr="00BD14B9">
        <w:rPr>
          <w:rFonts w:ascii="Segoe UI" w:eastAsia="Times New Roman" w:hAnsi="Segoe UI" w:cs="Segoe UI"/>
          <w:b/>
          <w:bCs/>
          <w:color w:val="2F6473"/>
          <w:sz w:val="23"/>
          <w:szCs w:val="23"/>
          <w:lang w:eastAsia="es-AR"/>
        </w:rPr>
        <w:t>T-uplas</w:t>
      </w:r>
      <w:r w:rsidRPr="00BD14B9">
        <w:rPr>
          <w:rFonts w:ascii="Segoe UI" w:eastAsia="Times New Roman" w:hAnsi="Segoe UI" w:cs="Segoe UI"/>
          <w:color w:val="2F6473"/>
          <w:sz w:val="23"/>
          <w:szCs w:val="23"/>
          <w:lang w:eastAsia="es-AR"/>
        </w:rPr>
        <w:t> completas de una tabla: </w:t>
      </w:r>
      <w:r w:rsidRPr="00BD14B9">
        <w:rPr>
          <w:rFonts w:ascii="Segoe UI" w:eastAsia="Times New Roman" w:hAnsi="Segoe UI" w:cs="Segoe UI"/>
          <w:b/>
          <w:bCs/>
          <w:color w:val="2F6473"/>
          <w:sz w:val="23"/>
          <w:szCs w:val="23"/>
          <w:lang w:eastAsia="es-AR"/>
        </w:rPr>
        <w:t>DELETE</w:t>
      </w:r>
    </w:p>
    <w:p w14:paraId="0F043783" w14:textId="77777777" w:rsidR="00BD14B9" w:rsidRPr="00BD14B9" w:rsidRDefault="00BD14B9" w:rsidP="00BD14B9">
      <w:pPr>
        <w:shd w:val="clear" w:color="auto" w:fill="FFFFFF"/>
        <w:spacing w:after="100" w:afterAutospacing="1" w:line="240" w:lineRule="auto"/>
        <w:rPr>
          <w:rFonts w:ascii="Segoe UI" w:eastAsia="Times New Roman" w:hAnsi="Segoe UI" w:cs="Segoe UI"/>
          <w:color w:val="373A3C"/>
          <w:sz w:val="23"/>
          <w:szCs w:val="23"/>
          <w:lang w:eastAsia="es-AR"/>
        </w:rPr>
      </w:pPr>
    </w:p>
    <w:p w14:paraId="2FD24521" w14:textId="77777777" w:rsidR="00BD14B9" w:rsidRPr="00BD14B9" w:rsidRDefault="00BD14B9" w:rsidP="00BD14B9">
      <w:pPr>
        <w:pStyle w:val="Ttulo3"/>
      </w:pPr>
      <w:r w:rsidRPr="00BD14B9">
        <w:t>INSERT</w:t>
      </w:r>
    </w:p>
    <w:p w14:paraId="30B2C0BB" w14:textId="77777777" w:rsidR="00BD14B9" w:rsidRPr="00BD14B9" w:rsidRDefault="00BD14B9" w:rsidP="00BD14B9">
      <w:pPr>
        <w:shd w:val="clear" w:color="auto" w:fill="FFFFFF"/>
        <w:spacing w:after="100" w:afterAutospacing="1" w:line="240" w:lineRule="auto"/>
        <w:rPr>
          <w:rFonts w:ascii="Segoe UI" w:eastAsia="Times New Roman" w:hAnsi="Segoe UI" w:cs="Segoe UI"/>
          <w:color w:val="373A3C"/>
          <w:sz w:val="23"/>
          <w:szCs w:val="23"/>
          <w:lang w:eastAsia="es-AR"/>
        </w:rPr>
      </w:pPr>
      <w:r w:rsidRPr="00BD14B9">
        <w:rPr>
          <w:rFonts w:ascii="Segoe UI" w:eastAsia="Times New Roman" w:hAnsi="Segoe UI" w:cs="Segoe UI"/>
          <w:color w:val="373A3C"/>
          <w:sz w:val="23"/>
          <w:szCs w:val="23"/>
          <w:lang w:eastAsia="es-AR"/>
        </w:rPr>
        <w:br/>
        <w:t>La sintaxis más simple del INSERT es:</w:t>
      </w:r>
    </w:p>
    <w:p w14:paraId="5498932F" w14:textId="77777777" w:rsidR="00BD14B9" w:rsidRPr="00BD14B9" w:rsidRDefault="00BD14B9" w:rsidP="00BD14B9">
      <w:pPr>
        <w:shd w:val="clear" w:color="auto" w:fill="FFFFFF"/>
        <w:spacing w:after="0" w:line="240" w:lineRule="auto"/>
        <w:rPr>
          <w:rFonts w:ascii="Segoe UI" w:eastAsia="Times New Roman" w:hAnsi="Segoe UI" w:cs="Segoe UI"/>
          <w:color w:val="373A3C"/>
          <w:sz w:val="23"/>
          <w:szCs w:val="23"/>
          <w:lang w:eastAsia="es-AR"/>
        </w:rPr>
      </w:pPr>
      <w:r w:rsidRPr="00BD14B9">
        <w:rPr>
          <w:rFonts w:ascii="Segoe UI" w:eastAsia="Times New Roman" w:hAnsi="Segoe UI" w:cs="Segoe UI"/>
          <w:color w:val="373A3C"/>
          <w:sz w:val="23"/>
          <w:szCs w:val="23"/>
          <w:lang w:eastAsia="es-AR"/>
        </w:rPr>
        <w:t>SQL</w:t>
      </w:r>
    </w:p>
    <w:p w14:paraId="7C535653" w14:textId="77777777" w:rsidR="00BD14B9" w:rsidRPr="00BD14B9" w:rsidRDefault="00BD14B9" w:rsidP="00BD1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INSERT INTO tabla (&lt;lista de atributos&gt;)</w:t>
      </w:r>
    </w:p>
    <w:p w14:paraId="2423AFB5" w14:textId="77777777" w:rsidR="00BD14B9" w:rsidRPr="00BD14B9" w:rsidRDefault="00BD14B9" w:rsidP="00BD14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 xml:space="preserve">  VALUES (lista de valores)</w:t>
      </w:r>
    </w:p>
    <w:p w14:paraId="0818687B" w14:textId="77777777" w:rsidR="00BD14B9" w:rsidRPr="00BD14B9" w:rsidRDefault="00BD14B9" w:rsidP="00BD14B9">
      <w:pPr>
        <w:shd w:val="clear" w:color="auto" w:fill="FFFFFF"/>
        <w:spacing w:after="100" w:afterAutospacing="1" w:line="240" w:lineRule="auto"/>
        <w:rPr>
          <w:rFonts w:ascii="Segoe UI" w:eastAsia="Times New Roman" w:hAnsi="Segoe UI" w:cs="Segoe UI"/>
          <w:color w:val="373A3C"/>
          <w:sz w:val="23"/>
          <w:szCs w:val="23"/>
          <w:lang w:eastAsia="es-AR"/>
        </w:rPr>
      </w:pPr>
      <w:r w:rsidRPr="00BD14B9">
        <w:rPr>
          <w:rFonts w:ascii="Segoe UI" w:eastAsia="Times New Roman" w:hAnsi="Segoe UI" w:cs="Segoe UI"/>
          <w:color w:val="373A3C"/>
          <w:sz w:val="23"/>
          <w:szCs w:val="23"/>
          <w:lang w:eastAsia="es-AR"/>
        </w:rPr>
        <w:lastRenderedPageBreak/>
        <w:t>La lista de atributos es opcional, pero si no se define entonces el </w:t>
      </w:r>
      <w:r w:rsidRPr="00BD14B9">
        <w:rPr>
          <w:rFonts w:ascii="Segoe UI" w:eastAsia="Times New Roman" w:hAnsi="Segoe UI" w:cs="Segoe UI"/>
          <w:b/>
          <w:bCs/>
          <w:color w:val="373A3C"/>
          <w:sz w:val="23"/>
          <w:szCs w:val="23"/>
          <w:lang w:eastAsia="es-AR"/>
        </w:rPr>
        <w:t>DBMS</w:t>
      </w:r>
      <w:r w:rsidRPr="00BD14B9">
        <w:rPr>
          <w:rFonts w:ascii="Segoe UI" w:eastAsia="Times New Roman" w:hAnsi="Segoe UI" w:cs="Segoe UI"/>
          <w:color w:val="373A3C"/>
          <w:sz w:val="23"/>
          <w:szCs w:val="23"/>
          <w:lang w:eastAsia="es-AR"/>
        </w:rPr>
        <w:t> espera una lista de valores coherente con todos los atributos de la tabla. Veamos un ejemplo para entender bien la sintaxis.  </w:t>
      </w:r>
    </w:p>
    <w:p w14:paraId="2B6CF33A"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Supongamos nuestra </w:t>
      </w:r>
      <w:r w:rsidRPr="00BD14B9">
        <w:rPr>
          <w:rFonts w:ascii="Segoe UI" w:eastAsia="Times New Roman" w:hAnsi="Segoe UI" w:cs="Segoe UI"/>
          <w:b/>
          <w:bCs/>
          <w:color w:val="306030"/>
          <w:sz w:val="23"/>
          <w:szCs w:val="23"/>
          <w:lang w:eastAsia="es-AR"/>
        </w:rPr>
        <w:t>tabla de Productos del diagrama E-R</w:t>
      </w:r>
      <w:r w:rsidRPr="00BD14B9">
        <w:rPr>
          <w:rFonts w:ascii="Segoe UI" w:eastAsia="Times New Roman" w:hAnsi="Segoe UI" w:cs="Segoe UI"/>
          <w:color w:val="306030"/>
          <w:sz w:val="23"/>
          <w:szCs w:val="23"/>
          <w:lang w:eastAsia="es-AR"/>
        </w:rPr>
        <w:t> que veníamos utilizando en los apartados anteriores: </w:t>
      </w:r>
      <w:r w:rsidRPr="00BD14B9">
        <w:rPr>
          <w:rFonts w:ascii="Segoe UI" w:eastAsia="Times New Roman" w:hAnsi="Segoe UI" w:cs="Segoe UI"/>
          <w:color w:val="306030"/>
          <w:sz w:val="23"/>
          <w:szCs w:val="23"/>
          <w:lang w:eastAsia="es-AR"/>
        </w:rPr>
        <w:br/>
      </w:r>
    </w:p>
    <w:p w14:paraId="0DBBC8EC"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Productos: {Codigo, Precio, Descripción} </w:t>
      </w:r>
    </w:p>
    <w:p w14:paraId="7817B8D5"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p>
    <w:p w14:paraId="411ABEF0" w14:textId="77777777" w:rsidR="00BD14B9" w:rsidRPr="00BD14B9" w:rsidRDefault="00BD14B9" w:rsidP="00BD14B9">
      <w:pPr>
        <w:shd w:val="clear" w:color="auto" w:fill="DEF1DE"/>
        <w:spacing w:after="100" w:afterAutospacing="1"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Para insertar un nuevo producto utilizando la sintaxis indicada haríamos así:</w:t>
      </w:r>
    </w:p>
    <w:p w14:paraId="3A1BC4E5"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Si definimos todos los valores de cada uno de los atributos al momento de insertar no necesitamos colocar la lista, es decir las tres sentencias siguientes son equivalentes: </w:t>
      </w:r>
      <w:r w:rsidRPr="00BD14B9">
        <w:rPr>
          <w:rFonts w:ascii="Segoe UI" w:eastAsia="Times New Roman" w:hAnsi="Segoe UI" w:cs="Segoe UI"/>
          <w:color w:val="306030"/>
          <w:sz w:val="23"/>
          <w:szCs w:val="23"/>
          <w:lang w:eastAsia="es-AR"/>
        </w:rPr>
        <w:br/>
      </w:r>
    </w:p>
    <w:p w14:paraId="565D5883"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SQL</w:t>
      </w:r>
    </w:p>
    <w:p w14:paraId="561972D4"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INSERT INTO productos (codigo, precio, descripcion)</w:t>
      </w:r>
    </w:p>
    <w:p w14:paraId="295715AB"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 xml:space="preserve">  VALUES (26, 14, 'Fecula de maíz')</w:t>
      </w:r>
    </w:p>
    <w:p w14:paraId="0CE7151F"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INSERT INTO productos (precio, codigo, descripcion)</w:t>
      </w:r>
    </w:p>
    <w:p w14:paraId="1821EB21"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 xml:space="preserve">  VALUES (14, 26, 'Fecula de maíz')</w:t>
      </w:r>
    </w:p>
    <w:p w14:paraId="6846128C" w14:textId="77777777" w:rsidR="00BD14B9" w:rsidRPr="00BD14B9" w:rsidRDefault="00BD14B9" w:rsidP="00BD14B9">
      <w:pPr>
        <w:shd w:val="clear" w:color="auto" w:fill="DEF1DE"/>
        <w:spacing w:after="100" w:afterAutospacing="1"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O por ejemplo si hubiéramos hecho:</w:t>
      </w:r>
    </w:p>
    <w:p w14:paraId="63428296"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SQL</w:t>
      </w:r>
    </w:p>
    <w:p w14:paraId="0998ACC1"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INSERT INTO productos </w:t>
      </w:r>
    </w:p>
    <w:p w14:paraId="4128300B"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 xml:space="preserve">  VALUES (14, 26, 'Fecula de maíz')</w:t>
      </w:r>
    </w:p>
    <w:p w14:paraId="3DC7FE39" w14:textId="77777777" w:rsidR="00BD14B9" w:rsidRPr="00BD14B9" w:rsidRDefault="00BD14B9" w:rsidP="00BD14B9">
      <w:pPr>
        <w:shd w:val="clear" w:color="auto" w:fill="DEF1DE"/>
        <w:spacing w:after="100" w:afterAutospacing="1"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Habría tomado 26 como el precio, ya que está en el lugar que corresponde a ese atributo en la definición de la tabla.</w:t>
      </w:r>
    </w:p>
    <w:p w14:paraId="3C709D96" w14:textId="77777777" w:rsidR="00BD14B9" w:rsidRPr="00BD14B9" w:rsidRDefault="00BD14B9" w:rsidP="00BD14B9">
      <w:pPr>
        <w:shd w:val="clear" w:color="auto" w:fill="DEF1DE"/>
        <w:spacing w:after="100" w:afterAutospacing="1"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O si usábamos:</w:t>
      </w:r>
    </w:p>
    <w:p w14:paraId="475A44E8"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SQL</w:t>
      </w:r>
    </w:p>
    <w:p w14:paraId="6D1241B5"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INSERT INTO productos (precio, codigo, descripcion)</w:t>
      </w:r>
    </w:p>
    <w:p w14:paraId="706FBD41" w14:textId="77777777" w:rsidR="00BD14B9" w:rsidRPr="00BD14B9" w:rsidRDefault="00BD14B9" w:rsidP="00BD14B9">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212529"/>
          <w:sz w:val="20"/>
          <w:szCs w:val="20"/>
          <w:lang w:eastAsia="es-AR"/>
        </w:rPr>
      </w:pPr>
      <w:r w:rsidRPr="00BD14B9">
        <w:rPr>
          <w:rFonts w:ascii="Consolas" w:eastAsia="Times New Roman" w:hAnsi="Consolas" w:cs="Courier New"/>
          <w:color w:val="212529"/>
          <w:sz w:val="20"/>
          <w:szCs w:val="20"/>
          <w:lang w:eastAsia="es-AR"/>
        </w:rPr>
        <w:t>VALUES (26, 14, ’Fecula de maíz’)</w:t>
      </w:r>
    </w:p>
    <w:p w14:paraId="09BC543D" w14:textId="77777777" w:rsidR="00BD14B9" w:rsidRPr="00BD14B9" w:rsidRDefault="00BD14B9" w:rsidP="00BD14B9">
      <w:pPr>
        <w:shd w:val="clear" w:color="auto" w:fill="DEF1DE"/>
        <w:spacing w:after="100" w:afterAutospacing="1"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Habría tomado 26 como el precio y no como el código, ya que está en el lugar del precio de acuerdo a la lista de atributos utilizada en la sentencia.</w:t>
      </w:r>
    </w:p>
    <w:p w14:paraId="18F851C0" w14:textId="77777777" w:rsidR="00BD14B9" w:rsidRPr="00BD14B9" w:rsidRDefault="00BD14B9" w:rsidP="00BD14B9">
      <w:pPr>
        <w:shd w:val="clear" w:color="auto" w:fill="DEF1DE"/>
        <w:spacing w:after="0" w:line="240" w:lineRule="auto"/>
        <w:rPr>
          <w:rFonts w:ascii="Segoe UI" w:eastAsia="Times New Roman" w:hAnsi="Segoe UI" w:cs="Segoe UI"/>
          <w:color w:val="306030"/>
          <w:sz w:val="23"/>
          <w:szCs w:val="23"/>
          <w:lang w:eastAsia="es-AR"/>
        </w:rPr>
      </w:pPr>
      <w:r w:rsidRPr="00BD14B9">
        <w:rPr>
          <w:rFonts w:ascii="Segoe UI" w:eastAsia="Times New Roman" w:hAnsi="Segoe UI" w:cs="Segoe UI"/>
          <w:color w:val="306030"/>
          <w:sz w:val="23"/>
          <w:szCs w:val="23"/>
          <w:lang w:eastAsia="es-AR"/>
        </w:rPr>
        <w:t>Es decir, si se coloca la lista de atributos, la lista de valores sigue esa secuencia, si no se coloca, el DBMS asume que la lista de valores está ordenada de acuerdo a la definición de la tabla.</w:t>
      </w:r>
    </w:p>
    <w:p w14:paraId="5FBF9D7E" w14:textId="5D2DACD3" w:rsidR="009A7344" w:rsidRDefault="009A7344" w:rsidP="005C6B9E">
      <w:pPr>
        <w:pStyle w:val="NormalWeb"/>
        <w:shd w:val="clear" w:color="auto" w:fill="FFFFFF"/>
        <w:spacing w:before="0" w:beforeAutospacing="0"/>
        <w:rPr>
          <w:rFonts w:ascii="Arial" w:hAnsi="Arial" w:cs="Arial"/>
          <w:color w:val="3A3A3A"/>
          <w:sz w:val="21"/>
          <w:szCs w:val="21"/>
        </w:rPr>
      </w:pPr>
    </w:p>
    <w:p w14:paraId="3C4BF970" w14:textId="49AD0EE9" w:rsidR="00BD14B9" w:rsidRDefault="00BD14B9" w:rsidP="005C6B9E">
      <w:pPr>
        <w:pStyle w:val="NormalWeb"/>
        <w:shd w:val="clear" w:color="auto" w:fill="FFFFFF"/>
        <w:spacing w:before="0" w:beforeAutospacing="0"/>
        <w:rPr>
          <w:rFonts w:ascii="Arial" w:hAnsi="Arial" w:cs="Arial"/>
          <w:color w:val="3A3A3A"/>
          <w:sz w:val="21"/>
          <w:szCs w:val="21"/>
        </w:rPr>
      </w:pPr>
    </w:p>
    <w:p w14:paraId="0F21D697" w14:textId="20321F72" w:rsidR="00BD14B9" w:rsidRDefault="00BD14B9" w:rsidP="005C6B9E">
      <w:pPr>
        <w:pStyle w:val="NormalWeb"/>
        <w:shd w:val="clear" w:color="auto" w:fill="FFFFFF"/>
        <w:spacing w:before="0" w:beforeAutospacing="0"/>
        <w:rPr>
          <w:rFonts w:ascii="Arial" w:hAnsi="Arial" w:cs="Arial"/>
          <w:color w:val="3A3A3A"/>
          <w:sz w:val="21"/>
          <w:szCs w:val="21"/>
        </w:rPr>
      </w:pPr>
    </w:p>
    <w:p w14:paraId="3DED21EB" w14:textId="77777777" w:rsidR="00BD14B9" w:rsidRDefault="00BD14B9" w:rsidP="005C6B9E">
      <w:pPr>
        <w:pStyle w:val="NormalWeb"/>
        <w:shd w:val="clear" w:color="auto" w:fill="FFFFFF"/>
        <w:spacing w:before="0" w:beforeAutospacing="0"/>
        <w:rPr>
          <w:rFonts w:ascii="Arial" w:hAnsi="Arial" w:cs="Arial"/>
          <w:color w:val="3A3A3A"/>
          <w:sz w:val="21"/>
          <w:szCs w:val="21"/>
        </w:rPr>
      </w:pPr>
    </w:p>
    <w:p w14:paraId="22376150" w14:textId="77777777" w:rsidR="00BD14B9" w:rsidRPr="00BD14B9" w:rsidRDefault="00BD14B9" w:rsidP="00BD14B9">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D14B9">
        <w:rPr>
          <w:rFonts w:ascii="Arial" w:eastAsia="Times New Roman" w:hAnsi="Arial" w:cs="Arial"/>
          <w:b/>
          <w:color w:val="3A3A3A"/>
          <w:sz w:val="36"/>
          <w:szCs w:val="36"/>
          <w:u w:val="single"/>
          <w:lang w:eastAsia="es-AR"/>
        </w:rPr>
        <w:lastRenderedPageBreak/>
        <w:t>Uso de sentencias DML para modificar datos: UPDATE</w:t>
      </w:r>
    </w:p>
    <w:p w14:paraId="419CF3FB" w14:textId="77777777" w:rsidR="00BD14B9" w:rsidRDefault="00BD14B9" w:rsidP="00A879DA">
      <w:pPr>
        <w:pStyle w:val="Ttulo3"/>
      </w:pPr>
      <w:r>
        <w:t>UPDATE</w:t>
      </w:r>
    </w:p>
    <w:p w14:paraId="3D48CDAF" w14:textId="77777777" w:rsidR="00BD14B9" w:rsidRDefault="00BD14B9" w:rsidP="00BD14B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Ahora veamos la sentencia </w:t>
      </w:r>
      <w:r w:rsidRPr="00A879DA">
        <w:rPr>
          <w:rFonts w:ascii="Segoe UI" w:hAnsi="Segoe UI" w:cs="Segoe UI"/>
          <w:b/>
          <w:color w:val="373A3C"/>
          <w:sz w:val="23"/>
          <w:szCs w:val="23"/>
        </w:rPr>
        <w:t>UPDATE</w:t>
      </w:r>
      <w:r>
        <w:rPr>
          <w:rFonts w:ascii="Segoe UI" w:hAnsi="Segoe UI" w:cs="Segoe UI"/>
          <w:color w:val="373A3C"/>
          <w:sz w:val="23"/>
          <w:szCs w:val="23"/>
        </w:rPr>
        <w:t xml:space="preserve"> en su forma más simple: </w:t>
      </w:r>
    </w:p>
    <w:p w14:paraId="2D0782D3" w14:textId="77777777" w:rsidR="00BD14B9" w:rsidRDefault="00BD14B9" w:rsidP="00BD14B9">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1432A0BD"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UPDATE tabla</w:t>
      </w:r>
    </w:p>
    <w:p w14:paraId="754D1C18"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SET campo1 = valor1,</w:t>
      </w:r>
    </w:p>
    <w:p w14:paraId="2A3BAFB8"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Campo2 = valor2,</w:t>
      </w:r>
    </w:p>
    <w:p w14:paraId="4ED0E801"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t>
      </w:r>
    </w:p>
    <w:p w14:paraId="3F61571D"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CampoN = valorN</w:t>
      </w:r>
    </w:p>
    <w:p w14:paraId="1457CAD4" w14:textId="77777777" w:rsidR="00BD14B9" w:rsidRDefault="00BD14B9" w:rsidP="00BD14B9">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WHERE &lt;lista de condiciones&gt;</w:t>
      </w:r>
    </w:p>
    <w:p w14:paraId="070CF1F3" w14:textId="77777777" w:rsidR="00BD14B9" w:rsidRDefault="00BD14B9" w:rsidP="00BD14B9">
      <w:pPr>
        <w:shd w:val="clear" w:color="auto" w:fill="FFFFFF"/>
        <w:rPr>
          <w:rFonts w:ascii="Segoe UI" w:hAnsi="Segoe UI" w:cs="Segoe UI"/>
          <w:color w:val="373A3C"/>
          <w:sz w:val="23"/>
          <w:szCs w:val="23"/>
        </w:rPr>
      </w:pPr>
      <w:r>
        <w:rPr>
          <w:rFonts w:ascii="Segoe UI" w:hAnsi="Segoe UI" w:cs="Segoe UI"/>
          <w:color w:val="373A3C"/>
          <w:sz w:val="23"/>
          <w:szCs w:val="23"/>
        </w:rPr>
        <w:br/>
      </w:r>
    </w:p>
    <w:p w14:paraId="16AA9CF8" w14:textId="77777777" w:rsidR="00BD14B9" w:rsidRDefault="00BD14B9" w:rsidP="00BD14B9">
      <w:pPr>
        <w:shd w:val="clear" w:color="auto" w:fill="DEF2F8"/>
        <w:rPr>
          <w:rFonts w:ascii="Segoe UI" w:hAnsi="Segoe UI" w:cs="Segoe UI"/>
          <w:color w:val="2F6473"/>
          <w:sz w:val="23"/>
          <w:szCs w:val="23"/>
        </w:rPr>
      </w:pPr>
      <w:r>
        <w:rPr>
          <w:rFonts w:ascii="Segoe UI" w:hAnsi="Segoe UI" w:cs="Segoe UI"/>
          <w:b/>
          <w:bCs/>
          <w:color w:val="2F6473"/>
          <w:sz w:val="23"/>
          <w:szCs w:val="23"/>
        </w:rPr>
        <w:t>¡CUIDADO!</w:t>
      </w:r>
      <w:r>
        <w:rPr>
          <w:rFonts w:ascii="Segoe UI" w:hAnsi="Segoe UI" w:cs="Segoe UI"/>
          <w:color w:val="2F6473"/>
          <w:sz w:val="23"/>
          <w:szCs w:val="23"/>
        </w:rPr>
        <w:t>  </w:t>
      </w:r>
      <w:r>
        <w:rPr>
          <w:rFonts w:ascii="Segoe UI" w:hAnsi="Segoe UI" w:cs="Segoe UI"/>
          <w:color w:val="2F6473"/>
          <w:sz w:val="23"/>
          <w:szCs w:val="23"/>
        </w:rPr>
        <w:br/>
      </w:r>
      <w:r>
        <w:rPr>
          <w:rFonts w:ascii="Segoe UI" w:hAnsi="Segoe UI" w:cs="Segoe UI"/>
          <w:b/>
          <w:bCs/>
          <w:color w:val="2F6473"/>
          <w:sz w:val="23"/>
          <w:szCs w:val="23"/>
        </w:rPr>
        <w:t>Si no hay cláusula WHERE lo que ocurrirá es que se actualizarán todas las T-uplas de la tabla.</w:t>
      </w:r>
    </w:p>
    <w:p w14:paraId="2A549795" w14:textId="77777777" w:rsidR="00BD14B9" w:rsidRDefault="00BD14B9" w:rsidP="00BD14B9">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Esto es un error muy común que cometen algunos usuarios avanzados, ya hablaremos sobre ese tema en la siguiente unidad.</w:t>
      </w:r>
    </w:p>
    <w:p w14:paraId="0A47FF88"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Veamos algunos ejemplos de aplicación: </w:t>
      </w:r>
      <w:r>
        <w:rPr>
          <w:rFonts w:ascii="Segoe UI" w:hAnsi="Segoe UI" w:cs="Segoe UI"/>
          <w:color w:val="306030"/>
          <w:sz w:val="23"/>
          <w:szCs w:val="23"/>
        </w:rPr>
        <w:br/>
      </w:r>
    </w:p>
    <w:p w14:paraId="0722B410" w14:textId="77777777" w:rsidR="00BD14B9" w:rsidRDefault="00BD14B9" w:rsidP="00BD14B9">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br/>
        <w:t>Si queremos </w:t>
      </w:r>
      <w:r>
        <w:rPr>
          <w:rFonts w:ascii="Segoe UI" w:hAnsi="Segoe UI" w:cs="Segoe UI"/>
          <w:b/>
          <w:bCs/>
          <w:color w:val="306030"/>
          <w:sz w:val="23"/>
          <w:szCs w:val="23"/>
        </w:rPr>
        <w:t>modificar el precio del producto de código 14 que acabamos de insertar en el apartado anterior </w:t>
      </w:r>
      <w:r>
        <w:rPr>
          <w:rFonts w:ascii="Segoe UI" w:hAnsi="Segoe UI" w:cs="Segoe UI"/>
          <w:color w:val="306030"/>
          <w:sz w:val="23"/>
          <w:szCs w:val="23"/>
        </w:rPr>
        <w:t>(quizás en lugar de 26 queremos que sea $28) podemos hacer lo siguiente:</w:t>
      </w:r>
    </w:p>
    <w:p w14:paraId="5962915E"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356FAEE5"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UPDATE productos</w:t>
      </w:r>
    </w:p>
    <w:p w14:paraId="189568AD"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SET precio = 28</w:t>
      </w:r>
    </w:p>
    <w:p w14:paraId="36DD7463"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WHERE codigo = 14;</w:t>
      </w:r>
    </w:p>
    <w:p w14:paraId="68C6D500"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O quizás queríamos </w:t>
      </w:r>
      <w:r>
        <w:rPr>
          <w:rFonts w:ascii="Segoe UI" w:hAnsi="Segoe UI" w:cs="Segoe UI"/>
          <w:b/>
          <w:bCs/>
          <w:color w:val="306030"/>
          <w:sz w:val="23"/>
          <w:szCs w:val="23"/>
        </w:rPr>
        <w:t>incrementar su precio en un 15%</w:t>
      </w:r>
      <w:r>
        <w:rPr>
          <w:rFonts w:ascii="Segoe UI" w:hAnsi="Segoe UI" w:cs="Segoe UI"/>
          <w:color w:val="306030"/>
          <w:sz w:val="23"/>
          <w:szCs w:val="23"/>
        </w:rPr>
        <w:t>, en cuyo caso haríamos así: </w:t>
      </w:r>
      <w:r>
        <w:rPr>
          <w:rFonts w:ascii="Segoe UI" w:hAnsi="Segoe UI" w:cs="Segoe UI"/>
          <w:color w:val="306030"/>
          <w:sz w:val="23"/>
          <w:szCs w:val="23"/>
        </w:rPr>
        <w:br/>
      </w:r>
    </w:p>
    <w:p w14:paraId="2EE65571"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55688DDE"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UPDATE productos</w:t>
      </w:r>
    </w:p>
    <w:p w14:paraId="271751DF"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SET precio = precio * 1.15</w:t>
      </w:r>
    </w:p>
    <w:p w14:paraId="44AC91C8"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WHERE codigo = 14;</w:t>
      </w:r>
    </w:p>
    <w:p w14:paraId="2B618138" w14:textId="77777777" w:rsidR="00BD14B9" w:rsidRDefault="00BD14B9" w:rsidP="00BD14B9">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lastRenderedPageBreak/>
        <w:t>Si lo queríamos</w:t>
      </w:r>
      <w:r>
        <w:rPr>
          <w:rFonts w:ascii="Segoe UI" w:hAnsi="Segoe UI" w:cs="Segoe UI"/>
          <w:b/>
          <w:bCs/>
          <w:color w:val="306030"/>
          <w:sz w:val="23"/>
          <w:szCs w:val="23"/>
        </w:rPr>
        <w:t> disminuir en un 15%</w:t>
      </w:r>
      <w:r>
        <w:rPr>
          <w:rFonts w:ascii="Segoe UI" w:hAnsi="Segoe UI" w:cs="Segoe UI"/>
          <w:color w:val="306030"/>
          <w:sz w:val="23"/>
          <w:szCs w:val="23"/>
        </w:rPr>
        <w:t>, hubiéramos hecho así:</w:t>
      </w:r>
    </w:p>
    <w:p w14:paraId="56A719D5"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6396EE12"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UPDATE productos</w:t>
      </w:r>
    </w:p>
    <w:p w14:paraId="303825BF"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SET precio = precio * 0.85</w:t>
      </w:r>
    </w:p>
    <w:p w14:paraId="750CD7DE"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WHERE codigo = 14;</w:t>
      </w:r>
    </w:p>
    <w:p w14:paraId="08C2446E"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Pero, si lo que necesitábamos hacer era </w:t>
      </w:r>
      <w:r>
        <w:rPr>
          <w:rFonts w:ascii="Segoe UI" w:hAnsi="Segoe UI" w:cs="Segoe UI"/>
          <w:b/>
          <w:bCs/>
          <w:color w:val="306030"/>
          <w:sz w:val="23"/>
          <w:szCs w:val="23"/>
        </w:rPr>
        <w:t>incrementar los precios de TODOS los productos en un 10%,</w:t>
      </w:r>
      <w:r>
        <w:rPr>
          <w:rFonts w:ascii="Segoe UI" w:hAnsi="Segoe UI" w:cs="Segoe UI"/>
          <w:color w:val="306030"/>
          <w:sz w:val="23"/>
          <w:szCs w:val="23"/>
        </w:rPr>
        <w:t>la sentencia no utiliza la </w:t>
      </w:r>
      <w:r>
        <w:rPr>
          <w:rFonts w:ascii="Segoe UI" w:hAnsi="Segoe UI" w:cs="Segoe UI"/>
          <w:b/>
          <w:bCs/>
          <w:color w:val="306030"/>
          <w:sz w:val="23"/>
          <w:szCs w:val="23"/>
        </w:rPr>
        <w:t>cláusula WHERE </w:t>
      </w:r>
      <w:r>
        <w:rPr>
          <w:rFonts w:ascii="Segoe UI" w:hAnsi="Segoe UI" w:cs="Segoe UI"/>
          <w:color w:val="306030"/>
          <w:sz w:val="23"/>
          <w:szCs w:val="23"/>
        </w:rPr>
        <w:t>como habíamos indicado anteriormente. </w:t>
      </w:r>
      <w:r>
        <w:rPr>
          <w:rFonts w:ascii="Segoe UI" w:hAnsi="Segoe UI" w:cs="Segoe UI"/>
          <w:color w:val="306030"/>
          <w:sz w:val="23"/>
          <w:szCs w:val="23"/>
        </w:rPr>
        <w:br/>
      </w:r>
    </w:p>
    <w:p w14:paraId="1FC7EF47" w14:textId="77777777" w:rsidR="00BD14B9" w:rsidRDefault="00BD14B9" w:rsidP="00BD14B9">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54333CED"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UPDATE productos</w:t>
      </w:r>
    </w:p>
    <w:p w14:paraId="4CB52A89" w14:textId="77777777" w:rsidR="00BD14B9" w:rsidRDefault="00BD14B9" w:rsidP="00BD14B9">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SET precio = precio * 1.1;</w:t>
      </w:r>
    </w:p>
    <w:p w14:paraId="54C72592" w14:textId="45AC7AA6" w:rsidR="00BD14B9" w:rsidRDefault="00BD14B9" w:rsidP="005C6B9E">
      <w:pPr>
        <w:pStyle w:val="NormalWeb"/>
        <w:shd w:val="clear" w:color="auto" w:fill="FFFFFF"/>
        <w:spacing w:before="0" w:beforeAutospacing="0"/>
        <w:rPr>
          <w:rFonts w:ascii="Arial" w:hAnsi="Arial" w:cs="Arial"/>
          <w:color w:val="3A3A3A"/>
          <w:sz w:val="21"/>
          <w:szCs w:val="21"/>
        </w:rPr>
      </w:pPr>
    </w:p>
    <w:p w14:paraId="5BA5F118" w14:textId="77777777" w:rsidR="00A879DA" w:rsidRPr="00A879DA" w:rsidRDefault="00A879DA" w:rsidP="00A879D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A879DA">
        <w:rPr>
          <w:rFonts w:ascii="Arial" w:eastAsia="Times New Roman" w:hAnsi="Arial" w:cs="Arial"/>
          <w:b/>
          <w:color w:val="3A3A3A"/>
          <w:sz w:val="36"/>
          <w:szCs w:val="36"/>
          <w:u w:val="single"/>
          <w:lang w:eastAsia="es-AR"/>
        </w:rPr>
        <w:t>Uso de sentencias DML para modificar datos: DELETE</w:t>
      </w:r>
    </w:p>
    <w:p w14:paraId="2B721DC4" w14:textId="7DBB0588" w:rsidR="00A879DA" w:rsidRPr="003F2371" w:rsidRDefault="00A879DA" w:rsidP="003F2371">
      <w:pPr>
        <w:pStyle w:val="Ttulo3"/>
      </w:pPr>
      <w:r>
        <w:t>DELETE</w:t>
      </w:r>
      <w:r>
        <w:rPr>
          <w:rFonts w:ascii="Segoe UI" w:hAnsi="Segoe UI" w:cs="Segoe UI"/>
          <w:color w:val="373A3C"/>
          <w:sz w:val="23"/>
          <w:szCs w:val="23"/>
        </w:rPr>
        <w:br/>
        <w:t xml:space="preserve">Por último, </w:t>
      </w:r>
      <w:r w:rsidRPr="00C802C3">
        <w:rPr>
          <w:rFonts w:ascii="Segoe UI" w:hAnsi="Segoe UI" w:cs="Segoe UI"/>
          <w:color w:val="373A3C"/>
          <w:sz w:val="23"/>
          <w:szCs w:val="23"/>
          <w:u w:val="single"/>
        </w:rPr>
        <w:t>para eliminar registros de una tabla utilizamos ésta sentencia</w:t>
      </w:r>
      <w:r>
        <w:rPr>
          <w:rFonts w:ascii="Segoe UI" w:hAnsi="Segoe UI" w:cs="Segoe UI"/>
          <w:color w:val="373A3C"/>
          <w:sz w:val="23"/>
          <w:szCs w:val="23"/>
        </w:rPr>
        <w:t>. Su forma más simple es: </w:t>
      </w:r>
    </w:p>
    <w:p w14:paraId="53ECA9FD" w14:textId="77777777" w:rsidR="00A879DA" w:rsidRDefault="00A879DA" w:rsidP="00A879DA">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39423B2F" w14:textId="77777777" w:rsidR="00A879DA" w:rsidRDefault="00A879DA" w:rsidP="00A879D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DELETE FROM tabla</w:t>
      </w:r>
    </w:p>
    <w:p w14:paraId="3CE53F9C" w14:textId="77777777" w:rsidR="00A879DA" w:rsidRDefault="00A879DA" w:rsidP="00A879DA">
      <w:pPr>
        <w:pStyle w:val="NormalWeb"/>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rPr>
      </w:pPr>
      <w:r>
        <w:rPr>
          <w:rFonts w:ascii="Consolas" w:hAnsi="Consolas" w:cs="Courier New"/>
          <w:color w:val="212529"/>
          <w:sz w:val="20"/>
          <w:szCs w:val="20"/>
        </w:rPr>
        <w:t xml:space="preserve">  WHERE &lt;lista de condiciones&gt;;</w:t>
      </w:r>
    </w:p>
    <w:p w14:paraId="41C60CBA" w14:textId="54E203DD" w:rsidR="00A879DA" w:rsidRDefault="00A879DA" w:rsidP="00A879D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Acá hacemos la misma salvedad que en el caso del </w:t>
      </w:r>
      <w:r w:rsidRPr="00C802C3">
        <w:rPr>
          <w:rFonts w:ascii="Segoe UI" w:hAnsi="Segoe UI" w:cs="Segoe UI"/>
          <w:b/>
          <w:color w:val="373A3C"/>
          <w:sz w:val="23"/>
          <w:szCs w:val="23"/>
        </w:rPr>
        <w:t>UPDATE</w:t>
      </w:r>
      <w:r>
        <w:rPr>
          <w:rFonts w:ascii="Segoe UI" w:hAnsi="Segoe UI" w:cs="Segoe UI"/>
          <w:color w:val="373A3C"/>
          <w:sz w:val="23"/>
          <w:szCs w:val="23"/>
        </w:rPr>
        <w:t xml:space="preserve">, </w:t>
      </w:r>
      <w:r w:rsidRPr="00C802C3">
        <w:rPr>
          <w:rFonts w:ascii="Segoe UI" w:hAnsi="Segoe UI" w:cs="Segoe UI"/>
          <w:color w:val="373A3C"/>
          <w:sz w:val="23"/>
          <w:szCs w:val="23"/>
          <w:u w:val="single"/>
        </w:rPr>
        <w:t>si no se usa la cláusula WHERE lo que ocurrirá es que se eliminarán TODAS las T-uplas de la tabla y la misma quedará vacía</w:t>
      </w:r>
      <w:r>
        <w:rPr>
          <w:rFonts w:ascii="Segoe UI" w:hAnsi="Segoe UI" w:cs="Segoe UI"/>
          <w:color w:val="373A3C"/>
          <w:sz w:val="23"/>
          <w:szCs w:val="23"/>
        </w:rPr>
        <w:t>, lo que no es la intención habitual. </w:t>
      </w:r>
    </w:p>
    <w:p w14:paraId="65E3193B" w14:textId="0AD020DB" w:rsidR="00A879DA" w:rsidRDefault="00A879DA" w:rsidP="00A879DA">
      <w:pPr>
        <w:shd w:val="clear" w:color="auto" w:fill="DEF1DE"/>
        <w:rPr>
          <w:rFonts w:ascii="Segoe UI" w:hAnsi="Segoe UI" w:cs="Segoe UI"/>
          <w:color w:val="306030"/>
          <w:sz w:val="23"/>
          <w:szCs w:val="23"/>
        </w:rPr>
      </w:pPr>
      <w:r>
        <w:rPr>
          <w:rFonts w:ascii="Segoe UI" w:hAnsi="Segoe UI" w:cs="Segoe UI"/>
          <w:color w:val="306030"/>
          <w:sz w:val="23"/>
          <w:szCs w:val="23"/>
        </w:rPr>
        <w:t>Usemos un ejemplo para ilustrar cómo borraríamos el producto que acabamos de ingresar cuando vimos la sentencia INSERT: </w:t>
      </w:r>
    </w:p>
    <w:p w14:paraId="544BC838" w14:textId="77777777" w:rsidR="00A879DA" w:rsidRPr="00A879DA" w:rsidRDefault="00A879DA" w:rsidP="00A879DA">
      <w:pPr>
        <w:shd w:val="clear" w:color="auto" w:fill="DEF1DE"/>
        <w:rPr>
          <w:rFonts w:ascii="Segoe UI" w:hAnsi="Segoe UI" w:cs="Segoe UI"/>
          <w:color w:val="306030"/>
          <w:sz w:val="23"/>
          <w:szCs w:val="23"/>
          <w:lang w:val="en-US"/>
        </w:rPr>
      </w:pPr>
      <w:r w:rsidRPr="00A879DA">
        <w:rPr>
          <w:rFonts w:ascii="Segoe UI" w:hAnsi="Segoe UI" w:cs="Segoe UI"/>
          <w:color w:val="306030"/>
          <w:sz w:val="23"/>
          <w:szCs w:val="23"/>
          <w:lang w:val="en-US"/>
        </w:rPr>
        <w:t>SQL</w:t>
      </w:r>
    </w:p>
    <w:p w14:paraId="7A4CF9BC" w14:textId="77777777" w:rsidR="00A879DA" w:rsidRPr="00A879DA" w:rsidRDefault="00A879DA" w:rsidP="00A879DA">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lang w:val="en-US"/>
        </w:rPr>
      </w:pPr>
      <w:r w:rsidRPr="00A879DA">
        <w:rPr>
          <w:rFonts w:ascii="Consolas" w:hAnsi="Consolas" w:cs="Courier New"/>
          <w:color w:val="212529"/>
          <w:sz w:val="20"/>
          <w:szCs w:val="20"/>
          <w:lang w:val="en-US"/>
        </w:rPr>
        <w:t>DELETE FROM productos</w:t>
      </w:r>
    </w:p>
    <w:p w14:paraId="7615A8FD" w14:textId="77777777" w:rsidR="00A879DA" w:rsidRPr="00A879DA" w:rsidRDefault="00A879DA" w:rsidP="00A879DA">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lang w:val="en-US"/>
        </w:rPr>
      </w:pPr>
      <w:r w:rsidRPr="00A879DA">
        <w:rPr>
          <w:rFonts w:ascii="Consolas" w:hAnsi="Consolas" w:cs="Courier New"/>
          <w:color w:val="212529"/>
          <w:sz w:val="20"/>
          <w:szCs w:val="20"/>
          <w:lang w:val="en-US"/>
        </w:rPr>
        <w:t xml:space="preserve">  WHERE codigo=14;</w:t>
      </w:r>
    </w:p>
    <w:p w14:paraId="17101763" w14:textId="6D891B24" w:rsidR="00A879DA" w:rsidRDefault="00A879DA" w:rsidP="00A879DA">
      <w:pPr>
        <w:shd w:val="clear" w:color="auto" w:fill="DEF1DE"/>
        <w:rPr>
          <w:rFonts w:ascii="Segoe UI" w:hAnsi="Segoe UI" w:cs="Segoe UI"/>
          <w:color w:val="306030"/>
          <w:sz w:val="23"/>
          <w:szCs w:val="23"/>
        </w:rPr>
      </w:pPr>
      <w:r>
        <w:rPr>
          <w:rFonts w:ascii="Segoe UI" w:hAnsi="Segoe UI" w:cs="Segoe UI"/>
          <w:color w:val="306030"/>
          <w:sz w:val="23"/>
          <w:szCs w:val="23"/>
        </w:rPr>
        <w:t>Pero atención, que si hacemos lo siguiente: </w:t>
      </w:r>
    </w:p>
    <w:p w14:paraId="5F5E0123" w14:textId="77777777" w:rsidR="00A879DA" w:rsidRDefault="00A879DA" w:rsidP="00A879DA">
      <w:pPr>
        <w:pStyle w:val="HTMLconformatoprevio"/>
        <w:shd w:val="clear" w:color="auto" w:fill="DEF1DE"/>
        <w:rPr>
          <w:rFonts w:ascii="Consolas" w:hAnsi="Consolas"/>
          <w:color w:val="212529"/>
        </w:rPr>
      </w:pPr>
      <w:r>
        <w:rPr>
          <w:rStyle w:val="CdigoHTML"/>
          <w:rFonts w:ascii="Consolas" w:hAnsi="Consolas"/>
          <w:color w:val="212529"/>
        </w:rPr>
        <w:t>DELETE FROM productos;</w:t>
      </w:r>
    </w:p>
    <w:p w14:paraId="345E8331" w14:textId="77777777" w:rsidR="00A879DA" w:rsidRDefault="00A879DA" w:rsidP="00A879DA">
      <w:pPr>
        <w:shd w:val="clear" w:color="auto" w:fill="DEF1DE"/>
        <w:rPr>
          <w:rFonts w:ascii="Segoe UI" w:hAnsi="Segoe UI" w:cs="Segoe UI"/>
          <w:color w:val="306030"/>
          <w:sz w:val="23"/>
          <w:szCs w:val="23"/>
        </w:rPr>
      </w:pPr>
    </w:p>
    <w:p w14:paraId="28DBC2B9" w14:textId="77777777" w:rsidR="00A879DA" w:rsidRDefault="00A879DA" w:rsidP="00A879DA">
      <w:pPr>
        <w:shd w:val="clear" w:color="auto" w:fill="DEF1DE"/>
        <w:rPr>
          <w:rFonts w:ascii="Segoe UI" w:hAnsi="Segoe UI" w:cs="Segoe UI"/>
          <w:color w:val="306030"/>
          <w:sz w:val="23"/>
          <w:szCs w:val="23"/>
        </w:rPr>
      </w:pPr>
      <w:r>
        <w:rPr>
          <w:rFonts w:ascii="Segoe UI" w:hAnsi="Segoe UI" w:cs="Segoe UI"/>
          <w:color w:val="306030"/>
          <w:sz w:val="23"/>
          <w:szCs w:val="23"/>
        </w:rPr>
        <w:t xml:space="preserve">¡Nos quedamos sin productos! </w:t>
      </w:r>
      <w:r w:rsidRPr="00C802C3">
        <w:rPr>
          <w:rFonts w:ascii="Segoe UI" w:hAnsi="Segoe UI" w:cs="Segoe UI"/>
          <w:color w:val="306030"/>
          <w:sz w:val="23"/>
          <w:szCs w:val="23"/>
          <w:u w:val="single"/>
        </w:rPr>
        <w:t xml:space="preserve">Pero si estas trabajando con el modo </w:t>
      </w:r>
      <w:r w:rsidRPr="00C802C3">
        <w:rPr>
          <w:rFonts w:ascii="Segoe UI" w:hAnsi="Segoe UI" w:cs="Segoe UI"/>
          <w:b/>
          <w:color w:val="306030"/>
          <w:sz w:val="23"/>
          <w:szCs w:val="23"/>
          <w:u w:val="single"/>
        </w:rPr>
        <w:t>Safe</w:t>
      </w:r>
      <w:r>
        <w:rPr>
          <w:rFonts w:ascii="Segoe UI" w:hAnsi="Segoe UI" w:cs="Segoe UI"/>
          <w:color w:val="306030"/>
          <w:sz w:val="23"/>
          <w:szCs w:val="23"/>
        </w:rPr>
        <w:t>, MySQL no deja que se confirmen sentencias que no tienen una cláusula WHERE.</w:t>
      </w:r>
    </w:p>
    <w:p w14:paraId="4F39F5B5" w14:textId="77777777" w:rsidR="00EC67CC" w:rsidRPr="00EC67CC" w:rsidRDefault="00EC67CC" w:rsidP="00EC67C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C67CC">
        <w:rPr>
          <w:rFonts w:ascii="Arial" w:eastAsia="Times New Roman" w:hAnsi="Arial" w:cs="Arial"/>
          <w:b/>
          <w:color w:val="3A3A3A"/>
          <w:sz w:val="36"/>
          <w:szCs w:val="36"/>
          <w:u w:val="single"/>
          <w:lang w:eastAsia="es-AR"/>
        </w:rPr>
        <w:lastRenderedPageBreak/>
        <w:t>Interacción con NULLs</w:t>
      </w:r>
    </w:p>
    <w:p w14:paraId="7D93F38C" w14:textId="6998389E" w:rsidR="00EC67CC" w:rsidRPr="00EC67CC" w:rsidRDefault="00EC67CC" w:rsidP="00EC67CC">
      <w:pPr>
        <w:shd w:val="clear" w:color="auto" w:fill="FFFFFF"/>
        <w:spacing w:after="100" w:afterAutospacing="1" w:line="240" w:lineRule="auto"/>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lang w:eastAsia="es-AR"/>
        </w:rPr>
        <w:t>Es posible que, al ingresar los datos de una tabla de la base de datos, no conozcamos el valor de alguno de sus atributos, entonces lo que debemos hacer es no ingresar el valor correspondiente.  Veamos un ejemplo...</w:t>
      </w:r>
    </w:p>
    <w:p w14:paraId="2FF3370C"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u w:val="single"/>
          <w:lang w:eastAsia="es-AR"/>
        </w:rPr>
        <w:t>Si tenemos que insertar un nuevo cliente y no conocemos su email deberíamos hacer lo siguiente</w:t>
      </w:r>
      <w:r w:rsidRPr="00EC67CC">
        <w:rPr>
          <w:rFonts w:ascii="Segoe UI" w:eastAsia="Times New Roman" w:hAnsi="Segoe UI" w:cs="Segoe UI"/>
          <w:color w:val="306030"/>
          <w:sz w:val="23"/>
          <w:szCs w:val="23"/>
          <w:lang w:eastAsia="es-AR"/>
        </w:rPr>
        <w:t>:</w:t>
      </w:r>
      <w:r w:rsidRPr="00EC67CC">
        <w:rPr>
          <w:rFonts w:ascii="Segoe UI" w:eastAsia="Times New Roman" w:hAnsi="Segoe UI" w:cs="Segoe UI"/>
          <w:color w:val="306030"/>
          <w:sz w:val="23"/>
          <w:szCs w:val="23"/>
          <w:lang w:eastAsia="es-AR"/>
        </w:rPr>
        <w:br/>
      </w:r>
    </w:p>
    <w:p w14:paraId="2093A47F"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lang w:eastAsia="es-AR"/>
        </w:rPr>
        <w:t>SQL</w:t>
      </w:r>
    </w:p>
    <w:p w14:paraId="5B1A6D82" w14:textId="77777777" w:rsidR="00EC67CC" w:rsidRP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INSERT INTO clientes (ID, razon_social)</w:t>
      </w:r>
    </w:p>
    <w:p w14:paraId="1FE7F81C" w14:textId="0CBA2FFD" w:rsid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 xml:space="preserve">  VALUES (32, 'El dulce cañon')</w:t>
      </w:r>
    </w:p>
    <w:p w14:paraId="5DCFB16F" w14:textId="77777777" w:rsidR="007808ED" w:rsidRPr="00EC67CC" w:rsidRDefault="007808ED"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21260285"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lang w:eastAsia="es-AR"/>
        </w:rPr>
        <w:t>Y </w:t>
      </w:r>
      <w:r w:rsidRPr="00EC67CC">
        <w:rPr>
          <w:rFonts w:ascii="Segoe UI" w:eastAsia="Times New Roman" w:hAnsi="Segoe UI" w:cs="Segoe UI"/>
          <w:b/>
          <w:bCs/>
          <w:color w:val="306030"/>
          <w:sz w:val="23"/>
          <w:szCs w:val="23"/>
          <w:lang w:eastAsia="es-AR"/>
        </w:rPr>
        <w:t>NO </w:t>
      </w:r>
      <w:r w:rsidRPr="00EC67CC">
        <w:rPr>
          <w:rFonts w:ascii="Segoe UI" w:eastAsia="Times New Roman" w:hAnsi="Segoe UI" w:cs="Segoe UI"/>
          <w:color w:val="306030"/>
          <w:sz w:val="23"/>
          <w:szCs w:val="23"/>
          <w:lang w:eastAsia="es-AR"/>
        </w:rPr>
        <w:t>lo siguiente: </w:t>
      </w:r>
      <w:r w:rsidRPr="00EC67CC">
        <w:rPr>
          <w:rFonts w:ascii="Segoe UI" w:eastAsia="Times New Roman" w:hAnsi="Segoe UI" w:cs="Segoe UI"/>
          <w:color w:val="306030"/>
          <w:sz w:val="23"/>
          <w:szCs w:val="23"/>
          <w:lang w:eastAsia="es-AR"/>
        </w:rPr>
        <w:br/>
      </w:r>
    </w:p>
    <w:p w14:paraId="4A3B7292"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lang w:eastAsia="es-AR"/>
        </w:rPr>
        <w:t>SQL</w:t>
      </w:r>
    </w:p>
    <w:p w14:paraId="65A7251A" w14:textId="77777777" w:rsidR="00EC67CC" w:rsidRP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INSERT INTO clientes</w:t>
      </w:r>
    </w:p>
    <w:p w14:paraId="58473D05" w14:textId="77777777" w:rsidR="00EC67CC" w:rsidRP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 xml:space="preserve">  VALUES (32, 'El dulce cañon', '')</w:t>
      </w:r>
    </w:p>
    <w:p w14:paraId="3FFCDC35"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b/>
          <w:bCs/>
          <w:color w:val="306030"/>
          <w:sz w:val="23"/>
          <w:szCs w:val="23"/>
          <w:lang w:eastAsia="es-AR"/>
        </w:rPr>
        <w:t>O</w:t>
      </w:r>
      <w:r w:rsidRPr="00EC67CC">
        <w:rPr>
          <w:rFonts w:ascii="Segoe UI" w:eastAsia="Times New Roman" w:hAnsi="Segoe UI" w:cs="Segoe UI"/>
          <w:color w:val="306030"/>
          <w:sz w:val="23"/>
          <w:szCs w:val="23"/>
          <w:lang w:eastAsia="es-AR"/>
        </w:rPr>
        <w:t> </w:t>
      </w:r>
      <w:r w:rsidRPr="00EC67CC">
        <w:rPr>
          <w:rFonts w:ascii="Segoe UI" w:eastAsia="Times New Roman" w:hAnsi="Segoe UI" w:cs="Segoe UI"/>
          <w:color w:val="306030"/>
          <w:sz w:val="23"/>
          <w:szCs w:val="23"/>
          <w:lang w:eastAsia="es-AR"/>
        </w:rPr>
        <w:br/>
      </w:r>
    </w:p>
    <w:p w14:paraId="6298AC9A" w14:textId="77777777" w:rsidR="00EC67CC" w:rsidRPr="00EC67CC" w:rsidRDefault="00EC67CC" w:rsidP="00EC67CC">
      <w:pPr>
        <w:shd w:val="clear" w:color="auto" w:fill="DEF1DE"/>
        <w:spacing w:after="0"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lang w:eastAsia="es-AR"/>
        </w:rPr>
        <w:t>SQL</w:t>
      </w:r>
    </w:p>
    <w:p w14:paraId="16227780" w14:textId="77777777" w:rsidR="00EC67CC" w:rsidRP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INSERT INTO clientes (ID, razon_social, email)</w:t>
      </w:r>
    </w:p>
    <w:p w14:paraId="434F1E06" w14:textId="03D6D5D5" w:rsidR="00EC67CC" w:rsidRDefault="00EC67CC"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 xml:space="preserve">  VALUES (32, 'El dulce cañon', '')</w:t>
      </w:r>
    </w:p>
    <w:p w14:paraId="63D5EC12" w14:textId="77777777" w:rsidR="007808ED" w:rsidRPr="00EC67CC" w:rsidRDefault="007808ED" w:rsidP="00EC67CC">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4D3FB2AE" w14:textId="77777777" w:rsidR="00EC67CC" w:rsidRPr="00EC67CC" w:rsidRDefault="00EC67CC" w:rsidP="00EC67CC">
      <w:pPr>
        <w:shd w:val="clear" w:color="auto" w:fill="DEF1DE"/>
        <w:spacing w:after="100" w:afterAutospacing="1" w:line="240" w:lineRule="auto"/>
        <w:rPr>
          <w:rFonts w:ascii="Segoe UI" w:eastAsia="Times New Roman" w:hAnsi="Segoe UI" w:cs="Segoe UI"/>
          <w:color w:val="306030"/>
          <w:sz w:val="23"/>
          <w:szCs w:val="23"/>
          <w:lang w:eastAsia="es-AR"/>
        </w:rPr>
      </w:pPr>
      <w:r w:rsidRPr="00EC67CC">
        <w:rPr>
          <w:rFonts w:ascii="Segoe UI" w:eastAsia="Times New Roman" w:hAnsi="Segoe UI" w:cs="Segoe UI"/>
          <w:color w:val="306030"/>
          <w:sz w:val="23"/>
          <w:szCs w:val="23"/>
          <w:lang w:eastAsia="es-AR"/>
        </w:rPr>
        <w:t xml:space="preserve">Podrás ver que en el caso correcto (el primer caso), </w:t>
      </w:r>
      <w:r w:rsidRPr="00EC67CC">
        <w:rPr>
          <w:rFonts w:ascii="Segoe UI" w:eastAsia="Times New Roman" w:hAnsi="Segoe UI" w:cs="Segoe UI"/>
          <w:color w:val="306030"/>
          <w:sz w:val="23"/>
          <w:szCs w:val="23"/>
          <w:u w:val="single"/>
          <w:lang w:eastAsia="es-AR"/>
        </w:rPr>
        <w:t xml:space="preserve">no se está listando el atributo que se desconoce en la lista de campos del </w:t>
      </w:r>
      <w:r w:rsidRPr="00EC67CC">
        <w:rPr>
          <w:rFonts w:ascii="Segoe UI" w:eastAsia="Times New Roman" w:hAnsi="Segoe UI" w:cs="Segoe UI"/>
          <w:b/>
          <w:color w:val="306030"/>
          <w:sz w:val="23"/>
          <w:szCs w:val="23"/>
          <w:u w:val="single"/>
          <w:lang w:eastAsia="es-AR"/>
        </w:rPr>
        <w:t>insert</w:t>
      </w:r>
      <w:r w:rsidRPr="00EC67CC">
        <w:rPr>
          <w:rFonts w:ascii="Segoe UI" w:eastAsia="Times New Roman" w:hAnsi="Segoe UI" w:cs="Segoe UI"/>
          <w:color w:val="306030"/>
          <w:sz w:val="23"/>
          <w:szCs w:val="23"/>
          <w:u w:val="single"/>
          <w:lang w:eastAsia="es-AR"/>
        </w:rPr>
        <w:t xml:space="preserve"> y por lo tanto no se coloca en valor en la cláusula </w:t>
      </w:r>
      <w:r w:rsidRPr="00EC67CC">
        <w:rPr>
          <w:rFonts w:ascii="Segoe UI" w:eastAsia="Times New Roman" w:hAnsi="Segoe UI" w:cs="Segoe UI"/>
          <w:b/>
          <w:color w:val="306030"/>
          <w:sz w:val="23"/>
          <w:szCs w:val="23"/>
          <w:u w:val="single"/>
          <w:lang w:eastAsia="es-AR"/>
        </w:rPr>
        <w:t>VALUES</w:t>
      </w:r>
      <w:r w:rsidRPr="00EC67CC">
        <w:rPr>
          <w:rFonts w:ascii="Segoe UI" w:eastAsia="Times New Roman" w:hAnsi="Segoe UI" w:cs="Segoe UI"/>
          <w:color w:val="306030"/>
          <w:sz w:val="23"/>
          <w:szCs w:val="23"/>
          <w:u w:val="single"/>
          <w:lang w:eastAsia="es-AR"/>
        </w:rPr>
        <w:t>.</w:t>
      </w:r>
    </w:p>
    <w:p w14:paraId="3D967F52" w14:textId="1D370ED6" w:rsidR="00EC67CC" w:rsidRPr="00EC67CC" w:rsidRDefault="00EC67CC" w:rsidP="007808ED">
      <w:pPr>
        <w:shd w:val="clear" w:color="auto" w:fill="FFFFFF"/>
        <w:spacing w:after="0" w:line="240" w:lineRule="auto"/>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lang w:eastAsia="es-AR"/>
        </w:rPr>
        <w:br/>
        <w:t>Te preguntarás entonces qué sucede con el valor del email cuando se ingresa el registro en la tabla, ¿</w:t>
      </w:r>
      <w:r w:rsidRPr="00EC67CC">
        <w:rPr>
          <w:rFonts w:ascii="Segoe UI" w:eastAsia="Times New Roman" w:hAnsi="Segoe UI" w:cs="Segoe UI"/>
          <w:b/>
          <w:color w:val="373A3C"/>
          <w:sz w:val="23"/>
          <w:szCs w:val="23"/>
          <w:u w:val="single"/>
          <w:lang w:eastAsia="es-AR"/>
        </w:rPr>
        <w:t>Qué valor queda ingresado</w:t>
      </w:r>
      <w:r w:rsidRPr="00EC67CC">
        <w:rPr>
          <w:rFonts w:ascii="Segoe UI" w:eastAsia="Times New Roman" w:hAnsi="Segoe UI" w:cs="Segoe UI"/>
          <w:color w:val="373A3C"/>
          <w:sz w:val="23"/>
          <w:szCs w:val="23"/>
          <w:lang w:eastAsia="es-AR"/>
        </w:rPr>
        <w:t>?</w:t>
      </w:r>
    </w:p>
    <w:p w14:paraId="68650923" w14:textId="0727CED9"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u w:val="single"/>
          <w:lang w:eastAsia="es-AR"/>
        </w:rPr>
        <w:t>¡Justamente es de lo que estamos hablando! </w:t>
      </w:r>
      <w:r w:rsidRPr="00EC67CC">
        <w:rPr>
          <w:rFonts w:ascii="Segoe UI" w:eastAsia="Times New Roman" w:hAnsi="Segoe UI" w:cs="Segoe UI"/>
          <w:color w:val="2F6473"/>
          <w:sz w:val="23"/>
          <w:szCs w:val="23"/>
          <w:u w:val="single"/>
          <w:lang w:eastAsia="es-AR"/>
        </w:rPr>
        <w:br/>
      </w:r>
      <w:r w:rsidRPr="00EC67CC">
        <w:rPr>
          <w:rFonts w:ascii="Segoe UI" w:eastAsia="Times New Roman" w:hAnsi="Segoe UI" w:cs="Segoe UI"/>
          <w:color w:val="2F6473"/>
          <w:sz w:val="23"/>
          <w:szCs w:val="23"/>
          <w:lang w:eastAsia="es-AR"/>
        </w:rPr>
        <w:t>El valor ingresado en ese atributo es un </w:t>
      </w:r>
      <w:r w:rsidRPr="00EC67CC">
        <w:rPr>
          <w:rFonts w:ascii="Segoe UI" w:eastAsia="Times New Roman" w:hAnsi="Segoe UI" w:cs="Segoe UI"/>
          <w:b/>
          <w:bCs/>
          <w:color w:val="2F6473"/>
          <w:sz w:val="23"/>
          <w:szCs w:val="23"/>
          <w:lang w:eastAsia="es-AR"/>
        </w:rPr>
        <w:t>valor especial denominado NULL. </w:t>
      </w:r>
      <w:r w:rsidRPr="00EC67CC">
        <w:rPr>
          <w:rFonts w:ascii="Segoe UI" w:eastAsia="Times New Roman" w:hAnsi="Segoe UI" w:cs="Segoe UI"/>
          <w:b/>
          <w:bCs/>
          <w:color w:val="2F6473"/>
          <w:sz w:val="23"/>
          <w:szCs w:val="23"/>
          <w:lang w:eastAsia="es-AR"/>
        </w:rPr>
        <w:br/>
      </w:r>
      <w:r w:rsidRPr="00EC67CC">
        <w:rPr>
          <w:rFonts w:ascii="Segoe UI" w:eastAsia="Times New Roman" w:hAnsi="Segoe UI" w:cs="Segoe UI"/>
          <w:color w:val="2F6473"/>
          <w:sz w:val="23"/>
          <w:szCs w:val="23"/>
          <w:lang w:eastAsia="es-AR"/>
        </w:rPr>
        <w:t>Lo habíamos utilizado cuando definimos la sentencia CREATE TABLE y dijimos que se utilizaba </w:t>
      </w:r>
      <w:r w:rsidRPr="00EC67CC">
        <w:rPr>
          <w:rFonts w:ascii="Segoe UI" w:eastAsia="Times New Roman" w:hAnsi="Segoe UI" w:cs="Segoe UI"/>
          <w:b/>
          <w:bCs/>
          <w:color w:val="2F6473"/>
          <w:sz w:val="23"/>
          <w:szCs w:val="23"/>
          <w:lang w:eastAsia="es-AR"/>
        </w:rPr>
        <w:t>NOT NULL</w:t>
      </w:r>
      <w:r w:rsidRPr="00EC67CC">
        <w:rPr>
          <w:rFonts w:ascii="Segoe UI" w:eastAsia="Times New Roman" w:hAnsi="Segoe UI" w:cs="Segoe UI"/>
          <w:color w:val="2F6473"/>
          <w:sz w:val="23"/>
          <w:szCs w:val="23"/>
          <w:lang w:eastAsia="es-AR"/>
        </w:rPr>
        <w:t> cuando se trataba de atributos para los que no era obligatorio colocar el valor en la tabla. </w:t>
      </w:r>
      <w:r w:rsidRPr="00EC67CC">
        <w:rPr>
          <w:rFonts w:ascii="Segoe UI" w:eastAsia="Times New Roman" w:hAnsi="Segoe UI" w:cs="Segoe UI"/>
          <w:color w:val="2F6473"/>
          <w:sz w:val="23"/>
          <w:szCs w:val="23"/>
          <w:lang w:eastAsia="es-AR"/>
        </w:rPr>
        <w:br/>
      </w:r>
      <w:r w:rsidRPr="00EC67CC">
        <w:rPr>
          <w:rFonts w:ascii="Segoe UI" w:eastAsia="Times New Roman" w:hAnsi="Segoe UI" w:cs="Segoe UI"/>
          <w:color w:val="2F6473"/>
          <w:sz w:val="23"/>
          <w:szCs w:val="23"/>
          <w:lang w:eastAsia="es-AR"/>
        </w:rPr>
        <w:br/>
        <w:t>¡Pues de eso se trata! Como no sabemos qué valor definir, no ingresamos nada. Eso se traduce dentro de la base de datos en un valor </w:t>
      </w:r>
      <w:r w:rsidRPr="00EC67CC">
        <w:rPr>
          <w:rFonts w:ascii="Segoe UI" w:eastAsia="Times New Roman" w:hAnsi="Segoe UI" w:cs="Segoe UI"/>
          <w:b/>
          <w:bCs/>
          <w:color w:val="2F6473"/>
          <w:sz w:val="23"/>
          <w:szCs w:val="23"/>
          <w:lang w:eastAsia="es-AR"/>
        </w:rPr>
        <w:t>NULL</w:t>
      </w:r>
      <w:r w:rsidRPr="00EC67CC">
        <w:rPr>
          <w:rFonts w:ascii="Segoe UI" w:eastAsia="Times New Roman" w:hAnsi="Segoe UI" w:cs="Segoe UI"/>
          <w:color w:val="2F6473"/>
          <w:sz w:val="23"/>
          <w:szCs w:val="23"/>
          <w:lang w:eastAsia="es-AR"/>
        </w:rPr>
        <w:t>. </w:t>
      </w:r>
    </w:p>
    <w:p w14:paraId="071C7ED3" w14:textId="6440DD77" w:rsidR="00EC67CC" w:rsidRPr="00EC67CC" w:rsidRDefault="00EC67CC" w:rsidP="00EC67CC">
      <w:pPr>
        <w:shd w:val="clear" w:color="auto" w:fill="FFFFFF"/>
        <w:spacing w:after="0" w:line="240" w:lineRule="auto"/>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lang w:eastAsia="es-AR"/>
        </w:rPr>
        <w:br/>
      </w:r>
      <w:r w:rsidRPr="00EC67CC">
        <w:rPr>
          <w:rFonts w:ascii="Segoe UI" w:eastAsia="Times New Roman" w:hAnsi="Segoe UI" w:cs="Segoe UI"/>
          <w:color w:val="373A3C"/>
          <w:sz w:val="23"/>
          <w:szCs w:val="23"/>
          <w:lang w:eastAsia="es-AR"/>
        </w:rPr>
        <w:br/>
      </w:r>
      <w:r w:rsidRPr="00EC67CC">
        <w:rPr>
          <w:rFonts w:ascii="Segoe UI" w:eastAsia="Times New Roman" w:hAnsi="Segoe UI" w:cs="Segoe UI"/>
          <w:color w:val="373A3C"/>
          <w:sz w:val="23"/>
          <w:szCs w:val="23"/>
          <w:u w:val="single"/>
          <w:lang w:eastAsia="es-AR"/>
        </w:rPr>
        <w:t>El </w:t>
      </w:r>
      <w:r w:rsidRPr="00EC67CC">
        <w:rPr>
          <w:rFonts w:ascii="Segoe UI" w:eastAsia="Times New Roman" w:hAnsi="Segoe UI" w:cs="Segoe UI"/>
          <w:b/>
          <w:bCs/>
          <w:color w:val="373A3C"/>
          <w:sz w:val="23"/>
          <w:szCs w:val="23"/>
          <w:u w:val="single"/>
          <w:lang w:eastAsia="es-AR"/>
        </w:rPr>
        <w:t>NULL </w:t>
      </w:r>
      <w:r w:rsidRPr="00EC67CC">
        <w:rPr>
          <w:rFonts w:ascii="Segoe UI" w:eastAsia="Times New Roman" w:hAnsi="Segoe UI" w:cs="Segoe UI"/>
          <w:color w:val="373A3C"/>
          <w:sz w:val="23"/>
          <w:szCs w:val="23"/>
          <w:u w:val="single"/>
          <w:lang w:eastAsia="es-AR"/>
        </w:rPr>
        <w:t>y el blanco no son lo mismo, el blanco es una cadena de caracteres vacía, pero es un valor de todas maneras</w:t>
      </w:r>
      <w:r w:rsidRPr="00EC67CC">
        <w:rPr>
          <w:rFonts w:ascii="Segoe UI" w:eastAsia="Times New Roman" w:hAnsi="Segoe UI" w:cs="Segoe UI"/>
          <w:color w:val="373A3C"/>
          <w:sz w:val="23"/>
          <w:szCs w:val="23"/>
          <w:lang w:eastAsia="es-AR"/>
        </w:rPr>
        <w:t>. </w:t>
      </w:r>
    </w:p>
    <w:p w14:paraId="6B3A28D6" w14:textId="77777777" w:rsidR="00EC67CC" w:rsidRPr="00EC67CC" w:rsidRDefault="00EC67CC" w:rsidP="00EC67CC">
      <w:pPr>
        <w:shd w:val="clear" w:color="auto" w:fill="FFFFFF"/>
        <w:spacing w:after="0" w:line="480" w:lineRule="atLeast"/>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lang w:eastAsia="es-AR"/>
        </w:rPr>
        <w:t>Entonces ¿</w:t>
      </w:r>
      <w:r w:rsidRPr="00EC67CC">
        <w:rPr>
          <w:rFonts w:ascii="Segoe UI" w:eastAsia="Times New Roman" w:hAnsi="Segoe UI" w:cs="Segoe UI"/>
          <w:color w:val="373A3C"/>
          <w:sz w:val="23"/>
          <w:szCs w:val="23"/>
          <w:u w:val="single"/>
          <w:lang w:eastAsia="es-AR"/>
        </w:rPr>
        <w:t>Qué es el </w:t>
      </w:r>
      <w:r w:rsidRPr="00EC67CC">
        <w:rPr>
          <w:rFonts w:ascii="Segoe UI" w:eastAsia="Times New Roman" w:hAnsi="Segoe UI" w:cs="Segoe UI"/>
          <w:b/>
          <w:bCs/>
          <w:color w:val="373A3C"/>
          <w:sz w:val="23"/>
          <w:szCs w:val="23"/>
          <w:u w:val="single"/>
          <w:lang w:eastAsia="es-AR"/>
        </w:rPr>
        <w:t>NULL</w:t>
      </w:r>
      <w:r w:rsidRPr="00EC67CC">
        <w:rPr>
          <w:rFonts w:ascii="Segoe UI" w:eastAsia="Times New Roman" w:hAnsi="Segoe UI" w:cs="Segoe UI"/>
          <w:color w:val="373A3C"/>
          <w:sz w:val="23"/>
          <w:szCs w:val="23"/>
          <w:lang w:eastAsia="es-AR"/>
        </w:rPr>
        <w:t>?</w:t>
      </w:r>
    </w:p>
    <w:p w14:paraId="1F37197B" w14:textId="77777777" w:rsidR="00EC67CC" w:rsidRPr="00EC67CC" w:rsidRDefault="00EC67CC" w:rsidP="00EC67CC">
      <w:pPr>
        <w:numPr>
          <w:ilvl w:val="0"/>
          <w:numId w:val="15"/>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El </w:t>
      </w:r>
      <w:r w:rsidRPr="00EC67CC">
        <w:rPr>
          <w:rFonts w:ascii="Segoe UI" w:eastAsia="Times New Roman" w:hAnsi="Segoe UI" w:cs="Segoe UI"/>
          <w:b/>
          <w:bCs/>
          <w:color w:val="2F6473"/>
          <w:sz w:val="23"/>
          <w:szCs w:val="23"/>
          <w:lang w:eastAsia="es-AR"/>
        </w:rPr>
        <w:t>NULL</w:t>
      </w:r>
      <w:r w:rsidRPr="00EC67CC">
        <w:rPr>
          <w:rFonts w:ascii="Segoe UI" w:eastAsia="Times New Roman" w:hAnsi="Segoe UI" w:cs="Segoe UI"/>
          <w:color w:val="2F6473"/>
          <w:sz w:val="23"/>
          <w:szCs w:val="23"/>
          <w:lang w:eastAsia="es-AR"/>
        </w:rPr>
        <w:t> significa que el atributo en cuestión es desconocido. El </w:t>
      </w:r>
      <w:r w:rsidRPr="00EC67CC">
        <w:rPr>
          <w:rFonts w:ascii="Segoe UI" w:eastAsia="Times New Roman" w:hAnsi="Segoe UI" w:cs="Segoe UI"/>
          <w:b/>
          <w:bCs/>
          <w:color w:val="2F6473"/>
          <w:sz w:val="23"/>
          <w:szCs w:val="23"/>
          <w:lang w:eastAsia="es-AR"/>
        </w:rPr>
        <w:t>NULL</w:t>
      </w:r>
      <w:r w:rsidRPr="00EC67CC">
        <w:rPr>
          <w:rFonts w:ascii="Segoe UI" w:eastAsia="Times New Roman" w:hAnsi="Segoe UI" w:cs="Segoe UI"/>
          <w:color w:val="2F6473"/>
          <w:sz w:val="23"/>
          <w:szCs w:val="23"/>
          <w:lang w:eastAsia="es-AR"/>
        </w:rPr>
        <w:t> no es un valor, sino un estado del atributo.</w:t>
      </w:r>
    </w:p>
    <w:p w14:paraId="1FD93956" w14:textId="220030B9" w:rsidR="00EC67CC" w:rsidRPr="00EC67CC" w:rsidRDefault="00EC67CC" w:rsidP="00EC67CC">
      <w:pPr>
        <w:numPr>
          <w:ilvl w:val="0"/>
          <w:numId w:val="15"/>
        </w:numPr>
        <w:shd w:val="clear" w:color="auto" w:fill="DEF2F8"/>
        <w:spacing w:before="100" w:beforeAutospacing="1"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El </w:t>
      </w:r>
      <w:r w:rsidRPr="00EC67CC">
        <w:rPr>
          <w:rFonts w:ascii="Segoe UI" w:eastAsia="Times New Roman" w:hAnsi="Segoe UI" w:cs="Segoe UI"/>
          <w:b/>
          <w:bCs/>
          <w:color w:val="2F6473"/>
          <w:sz w:val="23"/>
          <w:szCs w:val="23"/>
          <w:lang w:eastAsia="es-AR"/>
        </w:rPr>
        <w:t>DBMS</w:t>
      </w:r>
      <w:r w:rsidRPr="00EC67CC">
        <w:rPr>
          <w:rFonts w:ascii="Segoe UI" w:eastAsia="Times New Roman" w:hAnsi="Segoe UI" w:cs="Segoe UI"/>
          <w:color w:val="2F6473"/>
          <w:sz w:val="23"/>
          <w:szCs w:val="23"/>
          <w:lang w:eastAsia="es-AR"/>
        </w:rPr>
        <w:t> maneja los atributos cuyo estado es </w:t>
      </w:r>
      <w:r w:rsidRPr="00EC67CC">
        <w:rPr>
          <w:rFonts w:ascii="Segoe UI" w:eastAsia="Times New Roman" w:hAnsi="Segoe UI" w:cs="Segoe UI"/>
          <w:b/>
          <w:bCs/>
          <w:color w:val="2F6473"/>
          <w:sz w:val="23"/>
          <w:szCs w:val="23"/>
          <w:lang w:eastAsia="es-AR"/>
        </w:rPr>
        <w:t>NULL</w:t>
      </w:r>
      <w:r w:rsidRPr="00EC67CC">
        <w:rPr>
          <w:rFonts w:ascii="Segoe UI" w:eastAsia="Times New Roman" w:hAnsi="Segoe UI" w:cs="Segoe UI"/>
          <w:color w:val="2F6473"/>
          <w:sz w:val="23"/>
          <w:szCs w:val="23"/>
          <w:lang w:eastAsia="es-AR"/>
        </w:rPr>
        <w:t xml:space="preserve"> de una manera óptima, los puede clasificar y encontrar más rápido </w:t>
      </w:r>
      <w:r w:rsidR="00CE1B53" w:rsidRPr="00EC67CC">
        <w:rPr>
          <w:rFonts w:ascii="Segoe UI" w:eastAsia="Times New Roman" w:hAnsi="Segoe UI" w:cs="Segoe UI"/>
          <w:color w:val="2F6473"/>
          <w:sz w:val="23"/>
          <w:szCs w:val="23"/>
          <w:lang w:eastAsia="es-AR"/>
        </w:rPr>
        <w:t>y,</w:t>
      </w:r>
      <w:r w:rsidRPr="00EC67CC">
        <w:rPr>
          <w:rFonts w:ascii="Segoe UI" w:eastAsia="Times New Roman" w:hAnsi="Segoe UI" w:cs="Segoe UI"/>
          <w:color w:val="2F6473"/>
          <w:sz w:val="23"/>
          <w:szCs w:val="23"/>
          <w:lang w:eastAsia="es-AR"/>
        </w:rPr>
        <w:t xml:space="preserve"> además, para nosotros que interactuamos con la base de datos es mucho mejor para encontrar esos datos y poder manejarlos posteriormente. </w:t>
      </w:r>
    </w:p>
    <w:p w14:paraId="6B794DD0" w14:textId="1A85B180" w:rsidR="00EC67CC" w:rsidRPr="00EC67CC" w:rsidRDefault="00EC67CC" w:rsidP="00EC67CC">
      <w:pPr>
        <w:shd w:val="clear" w:color="auto" w:fill="FFFFFF"/>
        <w:spacing w:after="0" w:line="240" w:lineRule="auto"/>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u w:val="single"/>
          <w:lang w:eastAsia="es-AR"/>
        </w:rPr>
        <w:lastRenderedPageBreak/>
        <w:t>Es siempre mejor usar </w:t>
      </w:r>
      <w:r w:rsidRPr="00EC67CC">
        <w:rPr>
          <w:rFonts w:ascii="Segoe UI" w:eastAsia="Times New Roman" w:hAnsi="Segoe UI" w:cs="Segoe UI"/>
          <w:b/>
          <w:bCs/>
          <w:color w:val="373A3C"/>
          <w:sz w:val="23"/>
          <w:szCs w:val="23"/>
          <w:u w:val="single"/>
          <w:lang w:eastAsia="es-AR"/>
        </w:rPr>
        <w:t>NULL</w:t>
      </w:r>
      <w:r w:rsidRPr="00EC67CC">
        <w:rPr>
          <w:rFonts w:ascii="Segoe UI" w:eastAsia="Times New Roman" w:hAnsi="Segoe UI" w:cs="Segoe UI"/>
          <w:color w:val="373A3C"/>
          <w:sz w:val="23"/>
          <w:szCs w:val="23"/>
          <w:u w:val="single"/>
          <w:lang w:eastAsia="es-AR"/>
        </w:rPr>
        <w:t>s cuando desconocemos el valor a ingresar que ingresar cualquier otra cosa, o ‘Valor Desconocido’ o incluso blancos</w:t>
      </w:r>
      <w:r w:rsidRPr="00EC67CC">
        <w:rPr>
          <w:rFonts w:ascii="Segoe UI" w:eastAsia="Times New Roman" w:hAnsi="Segoe UI" w:cs="Segoe UI"/>
          <w:color w:val="373A3C"/>
          <w:sz w:val="23"/>
          <w:szCs w:val="23"/>
          <w:lang w:eastAsia="es-AR"/>
        </w:rPr>
        <w:t>.  </w:t>
      </w:r>
      <w:r w:rsidRPr="00EC67CC">
        <w:rPr>
          <w:rFonts w:ascii="Segoe UI" w:eastAsia="Times New Roman" w:hAnsi="Segoe UI" w:cs="Segoe UI"/>
          <w:color w:val="373A3C"/>
          <w:sz w:val="23"/>
          <w:szCs w:val="23"/>
          <w:lang w:eastAsia="es-AR"/>
        </w:rPr>
        <w:br/>
      </w:r>
    </w:p>
    <w:p w14:paraId="27AB1FE5" w14:textId="77777777" w:rsidR="00EC67CC" w:rsidRPr="00EC67CC" w:rsidRDefault="00EC67CC" w:rsidP="00EC67CC">
      <w:pPr>
        <w:shd w:val="clear" w:color="auto" w:fill="FFFFFF"/>
        <w:spacing w:after="0" w:line="480" w:lineRule="atLeast"/>
        <w:rPr>
          <w:rFonts w:ascii="Segoe UI" w:eastAsia="Times New Roman" w:hAnsi="Segoe UI" w:cs="Segoe UI"/>
          <w:color w:val="373A3C"/>
          <w:sz w:val="23"/>
          <w:szCs w:val="23"/>
          <w:u w:val="single"/>
          <w:lang w:eastAsia="es-AR"/>
        </w:rPr>
      </w:pPr>
      <w:r w:rsidRPr="00EC67CC">
        <w:rPr>
          <w:rFonts w:ascii="Segoe UI" w:eastAsia="Times New Roman" w:hAnsi="Segoe UI" w:cs="Segoe UI"/>
          <w:color w:val="373A3C"/>
          <w:sz w:val="23"/>
          <w:szCs w:val="23"/>
          <w:u w:val="single"/>
          <w:lang w:eastAsia="es-AR"/>
        </w:rPr>
        <w:t>¿Y si es un número, qué ingresamos para simbolizar el valor desconocido?</w:t>
      </w:r>
    </w:p>
    <w:p w14:paraId="17B9FB9E" w14:textId="77777777" w:rsidR="00EC67CC" w:rsidRPr="00EC67CC" w:rsidRDefault="00EC67CC" w:rsidP="00EC67CC">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¿0? ¡No!. No es lo mismo un</w:t>
      </w:r>
      <w:r w:rsidRPr="00EC67CC">
        <w:rPr>
          <w:rFonts w:ascii="Segoe UI" w:eastAsia="Times New Roman" w:hAnsi="Segoe UI" w:cs="Segoe UI"/>
          <w:b/>
          <w:bCs/>
          <w:color w:val="2F6473"/>
          <w:sz w:val="23"/>
          <w:szCs w:val="23"/>
          <w:lang w:eastAsia="es-AR"/>
        </w:rPr>
        <w:t> precio=0</w:t>
      </w:r>
      <w:r w:rsidRPr="00EC67CC">
        <w:rPr>
          <w:rFonts w:ascii="Segoe UI" w:eastAsia="Times New Roman" w:hAnsi="Segoe UI" w:cs="Segoe UI"/>
          <w:color w:val="2F6473"/>
          <w:sz w:val="23"/>
          <w:szCs w:val="23"/>
          <w:lang w:eastAsia="es-AR"/>
        </w:rPr>
        <w:t> que un precio desconocido.</w:t>
      </w:r>
    </w:p>
    <w:p w14:paraId="0EDC7410" w14:textId="13653117" w:rsidR="00EC67CC" w:rsidRPr="00EC67CC" w:rsidRDefault="00EC67CC" w:rsidP="009B1910">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¡Otra muy buena razón es que el 0 ocupa lugar y el NULL no!</w:t>
      </w:r>
    </w:p>
    <w:p w14:paraId="3A5D3B91" w14:textId="77777777" w:rsidR="00EC67CC" w:rsidRPr="00EC67CC" w:rsidRDefault="00EC67CC" w:rsidP="00EC67CC">
      <w:pPr>
        <w:shd w:val="clear" w:color="auto" w:fill="FFFFFF"/>
        <w:spacing w:after="0" w:line="480" w:lineRule="atLeast"/>
        <w:rPr>
          <w:rFonts w:ascii="Segoe UI" w:eastAsia="Times New Roman" w:hAnsi="Segoe UI" w:cs="Segoe UI"/>
          <w:color w:val="373A3C"/>
          <w:sz w:val="23"/>
          <w:szCs w:val="23"/>
          <w:lang w:eastAsia="es-AR"/>
        </w:rPr>
      </w:pPr>
      <w:r w:rsidRPr="00EC67CC">
        <w:rPr>
          <w:rFonts w:ascii="Segoe UI" w:eastAsia="Times New Roman" w:hAnsi="Segoe UI" w:cs="Segoe UI"/>
          <w:color w:val="373A3C"/>
          <w:sz w:val="23"/>
          <w:szCs w:val="23"/>
          <w:lang w:eastAsia="es-AR"/>
        </w:rPr>
        <w:t>¿Cómo encontramos estos NULLs si los queremos buscar?</w:t>
      </w:r>
    </w:p>
    <w:p w14:paraId="432BCA7E"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¡Lo que haremos es simplemente consultar por ellos! Y se hace de la siguiente manera: </w:t>
      </w:r>
      <w:r w:rsidRPr="00EC67CC">
        <w:rPr>
          <w:rFonts w:ascii="Segoe UI" w:eastAsia="Times New Roman" w:hAnsi="Segoe UI" w:cs="Segoe UI"/>
          <w:color w:val="2F6473"/>
          <w:sz w:val="23"/>
          <w:szCs w:val="23"/>
          <w:lang w:eastAsia="es-AR"/>
        </w:rPr>
        <w:br/>
      </w:r>
    </w:p>
    <w:p w14:paraId="02040963"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val="en-US" w:eastAsia="es-AR"/>
        </w:rPr>
      </w:pPr>
      <w:r w:rsidRPr="00EC67CC">
        <w:rPr>
          <w:rFonts w:ascii="Segoe UI" w:eastAsia="Times New Roman" w:hAnsi="Segoe UI" w:cs="Segoe UI"/>
          <w:color w:val="2F6473"/>
          <w:sz w:val="23"/>
          <w:szCs w:val="23"/>
          <w:lang w:val="en-US" w:eastAsia="es-AR"/>
        </w:rPr>
        <w:t>SQL</w:t>
      </w:r>
    </w:p>
    <w:p w14:paraId="6FE8C49F"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SELECT * FROM tabla</w:t>
      </w:r>
    </w:p>
    <w:p w14:paraId="4FCC07AA" w14:textId="2C18EF16" w:rsid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 xml:space="preserve">  WHERE campo IS NULL</w:t>
      </w:r>
    </w:p>
    <w:p w14:paraId="5398ED84" w14:textId="77777777" w:rsidR="009B1910" w:rsidRPr="00EC67CC" w:rsidRDefault="009B1910"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614EF7EC" w14:textId="3FF540D6" w:rsidR="00EC67CC" w:rsidRPr="00EC67CC" w:rsidRDefault="00EC67CC" w:rsidP="00EC67CC">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 xml:space="preserve">No se debe usar el = ya que como dijimos anteriormente, el NULL es un valor desconocido y como tal, no es igual a nada. De </w:t>
      </w:r>
      <w:r w:rsidR="00D475DD" w:rsidRPr="00EC67CC">
        <w:rPr>
          <w:rFonts w:ascii="Segoe UI" w:eastAsia="Times New Roman" w:hAnsi="Segoe UI" w:cs="Segoe UI"/>
          <w:color w:val="2F6473"/>
          <w:sz w:val="23"/>
          <w:szCs w:val="23"/>
          <w:lang w:eastAsia="es-AR"/>
        </w:rPr>
        <w:t>hecho,</w:t>
      </w:r>
      <w:r w:rsidRPr="00EC67CC">
        <w:rPr>
          <w:rFonts w:ascii="Segoe UI" w:eastAsia="Times New Roman" w:hAnsi="Segoe UI" w:cs="Segoe UI"/>
          <w:color w:val="2F6473"/>
          <w:sz w:val="23"/>
          <w:szCs w:val="23"/>
          <w:lang w:eastAsia="es-AR"/>
        </w:rPr>
        <w:t xml:space="preserve"> las dos siguientes condiciones resultan falsas:</w:t>
      </w:r>
    </w:p>
    <w:p w14:paraId="2D89F98B"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SQL</w:t>
      </w:r>
    </w:p>
    <w:p w14:paraId="2137170D"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NULL = NULL</w:t>
      </w:r>
    </w:p>
    <w:p w14:paraId="597C011F" w14:textId="2CDCC895" w:rsid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NULL &lt;&gt; NULL</w:t>
      </w:r>
    </w:p>
    <w:p w14:paraId="2D07B7A0" w14:textId="77777777" w:rsidR="009B1910" w:rsidRPr="00EC67CC" w:rsidRDefault="009B1910"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0543F355" w14:textId="4991B6CE" w:rsidR="00EC67CC" w:rsidRPr="00EC67CC" w:rsidRDefault="00EC67CC" w:rsidP="00EC67CC">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 xml:space="preserve">Por ejemplo, si queremos saber </w:t>
      </w:r>
      <w:r w:rsidR="005A00BB" w:rsidRPr="00EC67CC">
        <w:rPr>
          <w:rFonts w:ascii="Segoe UI" w:eastAsia="Times New Roman" w:hAnsi="Segoe UI" w:cs="Segoe UI"/>
          <w:color w:val="2F6473"/>
          <w:sz w:val="23"/>
          <w:szCs w:val="23"/>
          <w:lang w:eastAsia="es-AR"/>
        </w:rPr>
        <w:t>cuáles</w:t>
      </w:r>
      <w:r w:rsidRPr="00EC67CC">
        <w:rPr>
          <w:rFonts w:ascii="Segoe UI" w:eastAsia="Times New Roman" w:hAnsi="Segoe UI" w:cs="Segoe UI"/>
          <w:color w:val="2F6473"/>
          <w:sz w:val="23"/>
          <w:szCs w:val="23"/>
          <w:lang w:eastAsia="es-AR"/>
        </w:rPr>
        <w:t xml:space="preserve"> son los productos cuya descripción es desconocida deberíamos hacer la siguiente consulta:</w:t>
      </w:r>
    </w:p>
    <w:p w14:paraId="1ADABB07"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eastAsia="es-AR"/>
        </w:rPr>
      </w:pPr>
    </w:p>
    <w:p w14:paraId="5445C964"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val="en-US" w:eastAsia="es-AR"/>
        </w:rPr>
      </w:pPr>
      <w:r w:rsidRPr="00EC67CC">
        <w:rPr>
          <w:rFonts w:ascii="Segoe UI" w:eastAsia="Times New Roman" w:hAnsi="Segoe UI" w:cs="Segoe UI"/>
          <w:color w:val="2F6473"/>
          <w:sz w:val="23"/>
          <w:szCs w:val="23"/>
          <w:lang w:val="en-US" w:eastAsia="es-AR"/>
        </w:rPr>
        <w:t>SQL</w:t>
      </w:r>
    </w:p>
    <w:p w14:paraId="144BF6F8"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SELECT * FROM productos</w:t>
      </w:r>
    </w:p>
    <w:p w14:paraId="414E4250" w14:textId="1C1C3125" w:rsid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 xml:space="preserve">  WHERE descripcion IS NULL</w:t>
      </w:r>
    </w:p>
    <w:p w14:paraId="00961EE1" w14:textId="77777777" w:rsidR="009B1910" w:rsidRPr="00EC67CC" w:rsidRDefault="009B1910"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7252D612" w14:textId="77777777" w:rsidR="00EC67CC" w:rsidRPr="00EC67CC" w:rsidRDefault="00EC67CC" w:rsidP="00EC67CC">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Y no</w:t>
      </w:r>
    </w:p>
    <w:p w14:paraId="6EEB56AA"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SQL</w:t>
      </w:r>
    </w:p>
    <w:p w14:paraId="5568A7C6"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SELECT * FROM productos</w:t>
      </w:r>
    </w:p>
    <w:p w14:paraId="2AF9460D" w14:textId="1A2B4753" w:rsid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EC67CC">
        <w:rPr>
          <w:rFonts w:ascii="Consolas" w:eastAsia="Times New Roman" w:hAnsi="Consolas" w:cs="Courier New"/>
          <w:color w:val="212529"/>
          <w:sz w:val="20"/>
          <w:szCs w:val="20"/>
          <w:lang w:eastAsia="es-AR"/>
        </w:rPr>
        <w:t xml:space="preserve">  WHERE descripcion = NULL</w:t>
      </w:r>
    </w:p>
    <w:p w14:paraId="095C0DBA" w14:textId="77777777" w:rsidR="009B1910" w:rsidRPr="00EC67CC" w:rsidRDefault="009B1910"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38012283" w14:textId="77777777" w:rsidR="00EC67CC" w:rsidRPr="00EC67CC" w:rsidRDefault="00EC67CC" w:rsidP="00EC67CC">
      <w:pPr>
        <w:shd w:val="clear" w:color="auto" w:fill="DEF2F8"/>
        <w:spacing w:after="100" w:afterAutospacing="1" w:line="240" w:lineRule="auto"/>
        <w:rPr>
          <w:rFonts w:ascii="Segoe UI" w:eastAsia="Times New Roman" w:hAnsi="Segoe UI" w:cs="Segoe UI"/>
          <w:color w:val="2F6473"/>
          <w:sz w:val="23"/>
          <w:szCs w:val="23"/>
          <w:lang w:eastAsia="es-AR"/>
        </w:rPr>
      </w:pPr>
      <w:r w:rsidRPr="00EC67CC">
        <w:rPr>
          <w:rFonts w:ascii="Segoe UI" w:eastAsia="Times New Roman" w:hAnsi="Segoe UI" w:cs="Segoe UI"/>
          <w:color w:val="2F6473"/>
          <w:sz w:val="23"/>
          <w:szCs w:val="23"/>
          <w:lang w:eastAsia="es-AR"/>
        </w:rPr>
        <w:t>De la misma manera se debe preguntar si el precio es desconocido:</w:t>
      </w:r>
    </w:p>
    <w:p w14:paraId="1E95C180" w14:textId="77777777" w:rsidR="00EC67CC" w:rsidRPr="00EC67CC" w:rsidRDefault="00EC67CC" w:rsidP="00EC67CC">
      <w:pPr>
        <w:shd w:val="clear" w:color="auto" w:fill="DEF2F8"/>
        <w:spacing w:after="0" w:line="240" w:lineRule="auto"/>
        <w:rPr>
          <w:rFonts w:ascii="Segoe UI" w:eastAsia="Times New Roman" w:hAnsi="Segoe UI" w:cs="Segoe UI"/>
          <w:color w:val="2F6473"/>
          <w:sz w:val="23"/>
          <w:szCs w:val="23"/>
          <w:lang w:val="en-US" w:eastAsia="es-AR"/>
        </w:rPr>
      </w:pPr>
      <w:r w:rsidRPr="00EC67CC">
        <w:rPr>
          <w:rFonts w:ascii="Segoe UI" w:eastAsia="Times New Roman" w:hAnsi="Segoe UI" w:cs="Segoe UI"/>
          <w:color w:val="2F6473"/>
          <w:sz w:val="23"/>
          <w:szCs w:val="23"/>
          <w:lang w:val="en-US" w:eastAsia="es-AR"/>
        </w:rPr>
        <w:t>SQL</w:t>
      </w:r>
    </w:p>
    <w:p w14:paraId="722D1108"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SELECT * FROM productos</w:t>
      </w:r>
    </w:p>
    <w:p w14:paraId="45F34F53" w14:textId="77777777" w:rsidR="00EC67CC" w:rsidRPr="00EC67CC" w:rsidRDefault="00EC67CC" w:rsidP="00EC67CC">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EC67CC">
        <w:rPr>
          <w:rFonts w:ascii="Consolas" w:eastAsia="Times New Roman" w:hAnsi="Consolas" w:cs="Courier New"/>
          <w:color w:val="212529"/>
          <w:sz w:val="20"/>
          <w:szCs w:val="20"/>
          <w:lang w:val="en-US" w:eastAsia="es-AR"/>
        </w:rPr>
        <w:t xml:space="preserve">  WHERE precio IS NULL</w:t>
      </w:r>
    </w:p>
    <w:p w14:paraId="04EA09E6" w14:textId="2B875DFE" w:rsidR="00A879DA" w:rsidRDefault="00A879DA" w:rsidP="005C6B9E">
      <w:pPr>
        <w:pStyle w:val="NormalWeb"/>
        <w:shd w:val="clear" w:color="auto" w:fill="FFFFFF"/>
        <w:spacing w:before="0" w:beforeAutospacing="0"/>
        <w:rPr>
          <w:rFonts w:ascii="Arial" w:hAnsi="Arial" w:cs="Arial"/>
          <w:color w:val="3A3A3A"/>
          <w:sz w:val="21"/>
          <w:szCs w:val="21"/>
          <w:lang w:val="en-US"/>
        </w:rPr>
      </w:pPr>
    </w:p>
    <w:p w14:paraId="367D310F" w14:textId="77777777" w:rsidR="009C1200" w:rsidRPr="009C1200" w:rsidRDefault="009C1200" w:rsidP="009C120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C1200">
        <w:rPr>
          <w:rFonts w:ascii="Arial" w:eastAsia="Times New Roman" w:hAnsi="Arial" w:cs="Arial"/>
          <w:b/>
          <w:color w:val="3A3A3A"/>
          <w:sz w:val="36"/>
          <w:szCs w:val="36"/>
          <w:u w:val="single"/>
          <w:lang w:eastAsia="es-AR"/>
        </w:rPr>
        <w:t>Transacciones</w:t>
      </w:r>
    </w:p>
    <w:p w14:paraId="7BCFF066" w14:textId="77777777" w:rsidR="009C1200" w:rsidRDefault="009C1200" w:rsidP="009C120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Ya abordamos todas las sentencias del lenguaje SQL que se utilizan para interactuar con la base de datos y obtener información a partir de sus datos.</w:t>
      </w:r>
    </w:p>
    <w:p w14:paraId="736CD649" w14:textId="35848CC4" w:rsidR="009C1200" w:rsidRDefault="009C1200" w:rsidP="009C1200">
      <w:pPr>
        <w:shd w:val="clear" w:color="auto" w:fill="DEF1DE"/>
        <w:rPr>
          <w:rFonts w:ascii="Segoe UI" w:hAnsi="Segoe UI" w:cs="Segoe UI"/>
          <w:color w:val="306030"/>
          <w:sz w:val="23"/>
          <w:szCs w:val="23"/>
        </w:rPr>
      </w:pPr>
      <w:r>
        <w:rPr>
          <w:rFonts w:ascii="Segoe UI" w:hAnsi="Segoe UI" w:cs="Segoe UI"/>
          <w:color w:val="306030"/>
          <w:sz w:val="23"/>
          <w:szCs w:val="23"/>
        </w:rPr>
        <w:t>Supongamos que nuestra base de datos se utiliza para gestionar las cuentas de un banco y que Juan Perez, cuyo código de CBU es el 23 tiene que hacer una transferencia de dinero a Pedro González cuyo código de CBU es 44. </w:t>
      </w:r>
      <w:r>
        <w:rPr>
          <w:rFonts w:ascii="Segoe UI" w:hAnsi="Segoe UI" w:cs="Segoe UI"/>
          <w:color w:val="306030"/>
          <w:sz w:val="23"/>
          <w:szCs w:val="23"/>
        </w:rPr>
        <w:br/>
        <w:t>El monto que va a transferir es de $550. </w:t>
      </w:r>
      <w:r>
        <w:rPr>
          <w:rFonts w:ascii="Segoe UI" w:hAnsi="Segoe UI" w:cs="Segoe UI"/>
          <w:color w:val="306030"/>
          <w:sz w:val="23"/>
          <w:szCs w:val="23"/>
        </w:rPr>
        <w:br/>
      </w:r>
      <w:r>
        <w:rPr>
          <w:rFonts w:ascii="Segoe UI" w:hAnsi="Segoe UI" w:cs="Segoe UI"/>
          <w:color w:val="306030"/>
          <w:sz w:val="23"/>
          <w:szCs w:val="23"/>
        </w:rPr>
        <w:lastRenderedPageBreak/>
        <w:t>La </w:t>
      </w:r>
      <w:r>
        <w:rPr>
          <w:rFonts w:ascii="Segoe UI" w:hAnsi="Segoe UI" w:cs="Segoe UI"/>
          <w:b/>
          <w:bCs/>
          <w:color w:val="306030"/>
          <w:sz w:val="23"/>
          <w:szCs w:val="23"/>
        </w:rPr>
        <w:t>transferencia</w:t>
      </w:r>
      <w:r>
        <w:rPr>
          <w:rFonts w:ascii="Segoe UI" w:hAnsi="Segoe UI" w:cs="Segoe UI"/>
          <w:color w:val="306030"/>
          <w:sz w:val="23"/>
          <w:szCs w:val="23"/>
        </w:rPr>
        <w:t> involucra a Juan que va a retirar los $550 de su cuenta y luego va a ingresar a la cuenta de Pedro esa misma suma de dinero. Si lo pensamos en operaciones DML como las que vimos en los apartados anteriores, lo podríamos realizar con dos updates, uno que incremente el saldo en 550 (en la cuenta de Pedro) y otro que lo disminuya en 550 (en la cuenta de Juan).</w:t>
      </w:r>
    </w:p>
    <w:p w14:paraId="3165B65E" w14:textId="0214296D" w:rsidR="009C1200" w:rsidRDefault="009C1200" w:rsidP="009C1200">
      <w:pPr>
        <w:shd w:val="clear" w:color="auto" w:fill="DEF1DE"/>
        <w:rPr>
          <w:rFonts w:ascii="Segoe UI" w:hAnsi="Segoe UI" w:cs="Segoe UI"/>
          <w:color w:val="306030"/>
          <w:sz w:val="23"/>
          <w:szCs w:val="23"/>
        </w:rPr>
      </w:pPr>
      <w:r>
        <w:rPr>
          <w:rFonts w:ascii="Segoe UI" w:hAnsi="Segoe UI" w:cs="Segoe UI"/>
          <w:color w:val="306030"/>
          <w:sz w:val="23"/>
          <w:szCs w:val="23"/>
        </w:rPr>
        <w:t>Pero tenés que pensar que estamos interactuando con la base de datos desde una aplicación, por ejemplo, un sitio parecido a pagomiscuentas como el sitio de uno de los bancos. Entonces Juan coloca los datos del CBU de la cuenta de Pedro y presiona el botón “Transferir”.  </w:t>
      </w:r>
      <w:r>
        <w:rPr>
          <w:rFonts w:ascii="Segoe UI" w:hAnsi="Segoe UI" w:cs="Segoe UI"/>
          <w:color w:val="306030"/>
          <w:sz w:val="23"/>
          <w:szCs w:val="23"/>
        </w:rPr>
        <w:br/>
      </w:r>
    </w:p>
    <w:p w14:paraId="19C161D9" w14:textId="77777777" w:rsidR="009C1200" w:rsidRDefault="009C1200" w:rsidP="009C120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¿Qué pasaría si se corta la conexión de internet de Juan en el momento en el que está realizando esta operación?</w:t>
      </w:r>
    </w:p>
    <w:p w14:paraId="5EEC1219" w14:textId="77777777" w:rsidR="009C1200" w:rsidRDefault="009C1200" w:rsidP="009C1200">
      <w:pPr>
        <w:shd w:val="clear" w:color="auto" w:fill="DEF2F8"/>
        <w:rPr>
          <w:rFonts w:ascii="Segoe UI" w:hAnsi="Segoe UI" w:cs="Segoe UI"/>
          <w:color w:val="2F6473"/>
          <w:sz w:val="23"/>
          <w:szCs w:val="23"/>
        </w:rPr>
      </w:pPr>
      <w:r>
        <w:rPr>
          <w:rFonts w:ascii="Segoe UI" w:hAnsi="Segoe UI" w:cs="Segoe UI"/>
          <w:color w:val="2F6473"/>
          <w:sz w:val="23"/>
          <w:szCs w:val="23"/>
        </w:rPr>
        <w:t>¡Este es un detalle muy importante! </w:t>
      </w:r>
      <w:r>
        <w:rPr>
          <w:rFonts w:ascii="Segoe UI" w:hAnsi="Segoe UI" w:cs="Segoe UI"/>
          <w:color w:val="2F6473"/>
          <w:sz w:val="23"/>
          <w:szCs w:val="23"/>
        </w:rPr>
        <w:br/>
        <w:t xml:space="preserve">Debemos tener en cuenta a la hora de interactuar con los datos y las tablas, </w:t>
      </w:r>
      <w:r w:rsidRPr="00FA7A86">
        <w:rPr>
          <w:rFonts w:ascii="Segoe UI" w:hAnsi="Segoe UI" w:cs="Segoe UI"/>
          <w:color w:val="2F6473"/>
          <w:sz w:val="23"/>
          <w:szCs w:val="23"/>
          <w:u w:val="single"/>
        </w:rPr>
        <w:t>el hecho de asegurarnos que las dos operaciones ocurran al mismo tiempo, y si por algún motivo una de ellas se cancela, también debe cancelarse la otra</w:t>
      </w:r>
      <w:r>
        <w:rPr>
          <w:rFonts w:ascii="Segoe UI" w:hAnsi="Segoe UI" w:cs="Segoe UI"/>
          <w:color w:val="2F6473"/>
          <w:sz w:val="23"/>
          <w:szCs w:val="23"/>
        </w:rPr>
        <w:t>.</w:t>
      </w:r>
    </w:p>
    <w:p w14:paraId="217F3AFA" w14:textId="77777777" w:rsidR="009C1200" w:rsidRDefault="009C1200" w:rsidP="009C1200">
      <w:pPr>
        <w:pStyle w:val="NormalWeb"/>
        <w:shd w:val="clear" w:color="auto" w:fill="FFFFFF"/>
        <w:spacing w:before="0" w:beforeAutospacing="0"/>
        <w:rPr>
          <w:rFonts w:ascii="Segoe UI" w:hAnsi="Segoe UI" w:cs="Segoe UI"/>
          <w:color w:val="373A3C"/>
          <w:sz w:val="23"/>
          <w:szCs w:val="23"/>
        </w:rPr>
      </w:pPr>
    </w:p>
    <w:p w14:paraId="6FCDFB12" w14:textId="2FC2E62B" w:rsidR="009C1200" w:rsidRPr="00FA7A86" w:rsidRDefault="009C1200" w:rsidP="009C1200">
      <w:pPr>
        <w:shd w:val="clear" w:color="auto" w:fill="FFFFFF"/>
        <w:rPr>
          <w:rFonts w:ascii="Segoe UI" w:hAnsi="Segoe UI" w:cs="Segoe UI"/>
          <w:color w:val="373A3C"/>
          <w:sz w:val="23"/>
          <w:szCs w:val="23"/>
          <w:u w:val="single"/>
        </w:rPr>
      </w:pPr>
      <w:r w:rsidRPr="00FA7A86">
        <w:rPr>
          <w:rFonts w:ascii="Segoe UI" w:hAnsi="Segoe UI" w:cs="Segoe UI"/>
          <w:color w:val="373A3C"/>
          <w:sz w:val="23"/>
          <w:szCs w:val="23"/>
          <w:u w:val="single"/>
        </w:rPr>
        <w:t>Una</w:t>
      </w:r>
      <w:r w:rsidRPr="00FA7A86">
        <w:rPr>
          <w:rFonts w:ascii="Segoe UI" w:hAnsi="Segoe UI" w:cs="Segoe UI"/>
          <w:b/>
          <w:bCs/>
          <w:color w:val="373A3C"/>
          <w:sz w:val="23"/>
          <w:szCs w:val="23"/>
          <w:u w:val="single"/>
        </w:rPr>
        <w:t> transacción </w:t>
      </w:r>
      <w:r w:rsidRPr="00FA7A86">
        <w:rPr>
          <w:rFonts w:ascii="Segoe UI" w:hAnsi="Segoe UI" w:cs="Segoe UI"/>
          <w:color w:val="373A3C"/>
          <w:sz w:val="23"/>
          <w:szCs w:val="23"/>
          <w:u w:val="single"/>
        </w:rPr>
        <w:t>es una unidad atómica de operación que debe ser realizada completamente o cancelada en caso de que suceda alguna falla.</w:t>
      </w:r>
      <w:r>
        <w:rPr>
          <w:rFonts w:ascii="Segoe UI" w:hAnsi="Segoe UI" w:cs="Segoe UI"/>
          <w:color w:val="373A3C"/>
          <w:sz w:val="23"/>
          <w:szCs w:val="23"/>
        </w:rPr>
        <w:br/>
      </w:r>
    </w:p>
    <w:p w14:paraId="4C25DB4C" w14:textId="49937282" w:rsidR="009C1200" w:rsidRDefault="009C1200" w:rsidP="009C120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En el caso del ejemplo de la transferencia bancaria es muy importante que se aplique este comportamiento ya que si falla el depósito en la cuenta de Pedro pero no la </w:t>
      </w:r>
      <w:r w:rsidR="00FA7A86">
        <w:rPr>
          <w:rFonts w:ascii="Segoe UI" w:hAnsi="Segoe UI" w:cs="Segoe UI"/>
          <w:color w:val="373A3C"/>
          <w:sz w:val="23"/>
          <w:szCs w:val="23"/>
        </w:rPr>
        <w:t>extracción</w:t>
      </w:r>
      <w:r>
        <w:rPr>
          <w:rFonts w:ascii="Segoe UI" w:hAnsi="Segoe UI" w:cs="Segoe UI"/>
          <w:color w:val="373A3C"/>
          <w:sz w:val="23"/>
          <w:szCs w:val="23"/>
        </w:rPr>
        <w:t xml:space="preserve"> de la cuenta de Juan, ¿Dónde quedarían los $550 de Juan?</w:t>
      </w:r>
    </w:p>
    <w:p w14:paraId="635AD2E4" w14:textId="77777777" w:rsidR="009C1200" w:rsidRPr="00CB0345" w:rsidRDefault="009C1200" w:rsidP="009C1200">
      <w:pPr>
        <w:pStyle w:val="NormalWeb"/>
        <w:shd w:val="clear" w:color="auto" w:fill="FFFFFF"/>
        <w:spacing w:before="0" w:beforeAutospacing="0"/>
        <w:rPr>
          <w:rFonts w:ascii="Segoe UI" w:hAnsi="Segoe UI" w:cs="Segoe UI"/>
          <w:color w:val="373A3C"/>
          <w:sz w:val="23"/>
          <w:szCs w:val="23"/>
          <w:u w:val="single"/>
        </w:rPr>
      </w:pPr>
      <w:r w:rsidRPr="00CB0345">
        <w:rPr>
          <w:rFonts w:ascii="Segoe UI" w:hAnsi="Segoe UI" w:cs="Segoe UI"/>
          <w:color w:val="373A3C"/>
          <w:sz w:val="23"/>
          <w:szCs w:val="23"/>
          <w:u w:val="single"/>
        </w:rPr>
        <w:t>Entonces consideraremos esta operación como si fuera una transacción, es decir si falla una de ellas, se cancela todo y los saldos de ambos serían los mismos que antes de comenzar la transferencia.</w:t>
      </w:r>
    </w:p>
    <w:p w14:paraId="7A9BDEAB" w14:textId="77777777" w:rsidR="009C7190" w:rsidRPr="009C7190" w:rsidRDefault="009C7190" w:rsidP="009C719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C7190">
        <w:rPr>
          <w:rFonts w:ascii="Arial" w:eastAsia="Times New Roman" w:hAnsi="Arial" w:cs="Arial"/>
          <w:b/>
          <w:color w:val="3A3A3A"/>
          <w:sz w:val="36"/>
          <w:szCs w:val="36"/>
          <w:u w:val="single"/>
          <w:lang w:eastAsia="es-AR"/>
        </w:rPr>
        <w:t>Propiedades de las transacciones</w:t>
      </w:r>
    </w:p>
    <w:p w14:paraId="48BA3A56"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Las transacciones tienen que cumplir </w:t>
      </w:r>
      <w:r w:rsidRPr="009C7190">
        <w:rPr>
          <w:rFonts w:ascii="Segoe UI" w:eastAsia="Times New Roman" w:hAnsi="Segoe UI" w:cs="Segoe UI"/>
          <w:b/>
          <w:bCs/>
          <w:color w:val="373A3C"/>
          <w:sz w:val="23"/>
          <w:szCs w:val="23"/>
          <w:lang w:eastAsia="es-AR"/>
        </w:rPr>
        <w:t>cuatro </w:t>
      </w:r>
      <w:r w:rsidRPr="009C7190">
        <w:rPr>
          <w:rFonts w:ascii="Segoe UI" w:eastAsia="Times New Roman" w:hAnsi="Segoe UI" w:cs="Segoe UI"/>
          <w:color w:val="373A3C"/>
          <w:sz w:val="23"/>
          <w:szCs w:val="23"/>
          <w:lang w:eastAsia="es-AR"/>
        </w:rPr>
        <w:t>propiedades:</w:t>
      </w:r>
    </w:p>
    <w:p w14:paraId="2B5CC498" w14:textId="77777777" w:rsidR="009C7190" w:rsidRPr="009C7190" w:rsidRDefault="009C7190" w:rsidP="009C7190">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b/>
          <w:bCs/>
          <w:color w:val="373A3C"/>
          <w:sz w:val="23"/>
          <w:szCs w:val="23"/>
          <w:lang w:eastAsia="es-AR"/>
        </w:rPr>
        <w:t>Atomicidad</w:t>
      </w:r>
      <w:r w:rsidRPr="009C7190">
        <w:rPr>
          <w:rFonts w:ascii="Segoe UI" w:eastAsia="Times New Roman" w:hAnsi="Segoe UI" w:cs="Segoe UI"/>
          <w:color w:val="373A3C"/>
          <w:sz w:val="23"/>
          <w:szCs w:val="23"/>
          <w:lang w:eastAsia="es-AR"/>
        </w:rPr>
        <w:t>: se realizan todas las operaciones involucradas con éxito o no se realiza ninguna.</w:t>
      </w:r>
    </w:p>
    <w:p w14:paraId="20EEBC69" w14:textId="77777777" w:rsidR="009C7190" w:rsidRPr="009C7190" w:rsidRDefault="009C7190" w:rsidP="009C7190">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b/>
          <w:bCs/>
          <w:color w:val="373A3C"/>
          <w:sz w:val="23"/>
          <w:szCs w:val="23"/>
          <w:lang w:eastAsia="es-AR"/>
        </w:rPr>
        <w:t>Consistencia</w:t>
      </w:r>
      <w:r w:rsidRPr="009C7190">
        <w:rPr>
          <w:rFonts w:ascii="Segoe UI" w:eastAsia="Times New Roman" w:hAnsi="Segoe UI" w:cs="Segoe UI"/>
          <w:color w:val="373A3C"/>
          <w:sz w:val="23"/>
          <w:szCs w:val="23"/>
          <w:lang w:eastAsia="es-AR"/>
        </w:rPr>
        <w:t>: la base de datos pasa de un estado consistente a otro.</w:t>
      </w:r>
    </w:p>
    <w:p w14:paraId="01BEBCAC" w14:textId="77777777" w:rsidR="009C7190" w:rsidRPr="009C7190" w:rsidRDefault="009C7190" w:rsidP="009C7190">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b/>
          <w:bCs/>
          <w:color w:val="373A3C"/>
          <w:sz w:val="23"/>
          <w:szCs w:val="23"/>
          <w:lang w:eastAsia="es-AR"/>
        </w:rPr>
        <w:t>Aislamiento</w:t>
      </w:r>
      <w:r w:rsidRPr="009C7190">
        <w:rPr>
          <w:rFonts w:ascii="Segoe UI" w:eastAsia="Times New Roman" w:hAnsi="Segoe UI" w:cs="Segoe UI"/>
          <w:color w:val="373A3C"/>
          <w:sz w:val="23"/>
          <w:szCs w:val="23"/>
          <w:lang w:eastAsia="es-AR"/>
        </w:rPr>
        <w:t>: cada transacción es aislada, es decir que mientras está ocurriendo ninguna otra transacción puede acceder a los datos que están siendo modificados por la misma.</w:t>
      </w:r>
    </w:p>
    <w:p w14:paraId="0D58D2A0" w14:textId="77777777" w:rsidR="009C7190" w:rsidRPr="009C7190" w:rsidRDefault="009C7190" w:rsidP="009C7190">
      <w:pPr>
        <w:numPr>
          <w:ilvl w:val="0"/>
          <w:numId w:val="16"/>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b/>
          <w:bCs/>
          <w:color w:val="373A3C"/>
          <w:sz w:val="23"/>
          <w:szCs w:val="23"/>
          <w:lang w:eastAsia="es-AR"/>
        </w:rPr>
        <w:t>Durabilidad</w:t>
      </w:r>
      <w:r w:rsidRPr="009C7190">
        <w:rPr>
          <w:rFonts w:ascii="Segoe UI" w:eastAsia="Times New Roman" w:hAnsi="Segoe UI" w:cs="Segoe UI"/>
          <w:color w:val="373A3C"/>
          <w:sz w:val="23"/>
          <w:szCs w:val="23"/>
          <w:lang w:eastAsia="es-AR"/>
        </w:rPr>
        <w:t>: los cambios ocurridos en la base de datos por causa de la transacción son persistentes, es decir que no se pueden perder por causa de una falla.</w:t>
      </w:r>
    </w:p>
    <w:p w14:paraId="23950A30"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  Por este motivo se dice que las transacciones tienen propiedades </w:t>
      </w:r>
      <w:r w:rsidRPr="009C7190">
        <w:rPr>
          <w:rFonts w:ascii="Segoe UI" w:eastAsia="Times New Roman" w:hAnsi="Segoe UI" w:cs="Segoe UI"/>
          <w:b/>
          <w:bCs/>
          <w:color w:val="373A3C"/>
          <w:sz w:val="23"/>
          <w:szCs w:val="23"/>
          <w:lang w:eastAsia="es-AR"/>
        </w:rPr>
        <w:t>ACID</w:t>
      </w:r>
      <w:r w:rsidRPr="009C7190">
        <w:rPr>
          <w:rFonts w:ascii="Segoe UI" w:eastAsia="Times New Roman" w:hAnsi="Segoe UI" w:cs="Segoe UI"/>
          <w:color w:val="373A3C"/>
          <w:sz w:val="23"/>
          <w:szCs w:val="23"/>
          <w:lang w:eastAsia="es-AR"/>
        </w:rPr>
        <w:t> (por sus siglas en inglés). </w:t>
      </w:r>
    </w:p>
    <w:p w14:paraId="27B4978D"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lastRenderedPageBreak/>
        <w:t xml:space="preserve">En el lenguaje SQL, para marcar el comienzo de una transacción, se utiliza la sentencia </w:t>
      </w:r>
      <w:r w:rsidRPr="009C7190">
        <w:rPr>
          <w:rFonts w:ascii="Segoe UI" w:eastAsia="Times New Roman" w:hAnsi="Segoe UI" w:cs="Segoe UI"/>
          <w:b/>
          <w:color w:val="373A3C"/>
          <w:sz w:val="23"/>
          <w:szCs w:val="23"/>
          <w:lang w:eastAsia="es-AR"/>
        </w:rPr>
        <w:t xml:space="preserve">START TRANSACTION </w:t>
      </w:r>
      <w:r w:rsidRPr="009C7190">
        <w:rPr>
          <w:rFonts w:ascii="Segoe UI" w:eastAsia="Times New Roman" w:hAnsi="Segoe UI" w:cs="Segoe UI"/>
          <w:color w:val="373A3C"/>
          <w:sz w:val="23"/>
          <w:szCs w:val="23"/>
          <w:lang w:eastAsia="es-AR"/>
        </w:rPr>
        <w:t xml:space="preserve">y para marcar el fin de la transacción se utiliza </w:t>
      </w:r>
      <w:r w:rsidRPr="009C7190">
        <w:rPr>
          <w:rFonts w:ascii="Segoe UI" w:eastAsia="Times New Roman" w:hAnsi="Segoe UI" w:cs="Segoe UI"/>
          <w:b/>
          <w:color w:val="373A3C"/>
          <w:sz w:val="23"/>
          <w:szCs w:val="23"/>
          <w:lang w:eastAsia="es-AR"/>
        </w:rPr>
        <w:t>COMMIT</w:t>
      </w:r>
      <w:r w:rsidRPr="009C7190">
        <w:rPr>
          <w:rFonts w:ascii="Segoe UI" w:eastAsia="Times New Roman" w:hAnsi="Segoe UI" w:cs="Segoe UI"/>
          <w:color w:val="373A3C"/>
          <w:sz w:val="23"/>
          <w:szCs w:val="23"/>
          <w:lang w:eastAsia="es-AR"/>
        </w:rPr>
        <w:t>. </w:t>
      </w:r>
      <w:r w:rsidRPr="009C7190">
        <w:rPr>
          <w:rFonts w:ascii="Segoe UI" w:eastAsia="Times New Roman" w:hAnsi="Segoe UI" w:cs="Segoe UI"/>
          <w:color w:val="373A3C"/>
          <w:sz w:val="23"/>
          <w:szCs w:val="23"/>
          <w:lang w:eastAsia="es-AR"/>
        </w:rPr>
        <w:br/>
        <w:t xml:space="preserve">SI en lugar de cerrar la operación deseamos cancelar los cambios tenemos que ejecutar la sentencia </w:t>
      </w:r>
      <w:r w:rsidRPr="009C7190">
        <w:rPr>
          <w:rFonts w:ascii="Segoe UI" w:eastAsia="Times New Roman" w:hAnsi="Segoe UI" w:cs="Segoe UI"/>
          <w:b/>
          <w:color w:val="373A3C"/>
          <w:sz w:val="23"/>
          <w:szCs w:val="23"/>
          <w:lang w:eastAsia="es-AR"/>
        </w:rPr>
        <w:t>ROLLBACK</w:t>
      </w:r>
      <w:r w:rsidRPr="009C7190">
        <w:rPr>
          <w:rFonts w:ascii="Segoe UI" w:eastAsia="Times New Roman" w:hAnsi="Segoe UI" w:cs="Segoe UI"/>
          <w:color w:val="373A3C"/>
          <w:sz w:val="23"/>
          <w:szCs w:val="23"/>
          <w:lang w:eastAsia="es-AR"/>
        </w:rPr>
        <w:t>.</w:t>
      </w:r>
    </w:p>
    <w:p w14:paraId="5626B3F8" w14:textId="77777777" w:rsidR="009C7190" w:rsidRPr="009C7190" w:rsidRDefault="009C7190" w:rsidP="009C7190">
      <w:pPr>
        <w:shd w:val="clear" w:color="auto" w:fill="DEF1DE"/>
        <w:spacing w:after="0" w:line="240" w:lineRule="auto"/>
        <w:rPr>
          <w:rFonts w:ascii="Segoe UI" w:eastAsia="Times New Roman" w:hAnsi="Segoe UI" w:cs="Segoe UI"/>
          <w:color w:val="306030"/>
          <w:sz w:val="23"/>
          <w:szCs w:val="23"/>
          <w:lang w:eastAsia="es-AR"/>
        </w:rPr>
      </w:pPr>
      <w:r w:rsidRPr="009C7190">
        <w:rPr>
          <w:rFonts w:ascii="Segoe UI" w:eastAsia="Times New Roman" w:hAnsi="Segoe UI" w:cs="Segoe UI"/>
          <w:color w:val="306030"/>
          <w:sz w:val="23"/>
          <w:szCs w:val="23"/>
          <w:lang w:eastAsia="es-AR"/>
        </w:rPr>
        <w:t>Volviendo al ejemplo de la transferencia de Juan a Pedro, se haría de esta manera: </w:t>
      </w:r>
      <w:r w:rsidRPr="009C7190">
        <w:rPr>
          <w:rFonts w:ascii="Segoe UI" w:eastAsia="Times New Roman" w:hAnsi="Segoe UI" w:cs="Segoe UI"/>
          <w:color w:val="306030"/>
          <w:sz w:val="23"/>
          <w:szCs w:val="23"/>
          <w:lang w:eastAsia="es-AR"/>
        </w:rPr>
        <w:br/>
      </w:r>
    </w:p>
    <w:p w14:paraId="25D31054" w14:textId="77777777" w:rsidR="009C7190" w:rsidRPr="009C7190" w:rsidRDefault="009C7190" w:rsidP="009C7190">
      <w:pPr>
        <w:shd w:val="clear" w:color="auto" w:fill="DEF1DE"/>
        <w:spacing w:after="0" w:line="240" w:lineRule="auto"/>
        <w:rPr>
          <w:rFonts w:ascii="Segoe UI" w:eastAsia="Times New Roman" w:hAnsi="Segoe UI" w:cs="Segoe UI"/>
          <w:color w:val="306030"/>
          <w:sz w:val="23"/>
          <w:szCs w:val="23"/>
          <w:lang w:val="en-US" w:eastAsia="es-AR"/>
        </w:rPr>
      </w:pPr>
      <w:r w:rsidRPr="009C7190">
        <w:rPr>
          <w:rFonts w:ascii="Segoe UI" w:eastAsia="Times New Roman" w:hAnsi="Segoe UI" w:cs="Segoe UI"/>
          <w:color w:val="306030"/>
          <w:sz w:val="23"/>
          <w:szCs w:val="23"/>
          <w:lang w:val="en-US" w:eastAsia="es-AR"/>
        </w:rPr>
        <w:t>SQL</w:t>
      </w:r>
    </w:p>
    <w:p w14:paraId="2D263B30"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START TRANSACTION</w:t>
      </w:r>
    </w:p>
    <w:p w14:paraId="2EB95DA8"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184AB8DF"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UPDATE movimientos</w:t>
      </w:r>
    </w:p>
    <w:p w14:paraId="05A2F764"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SET monto = monto – 550</w:t>
      </w:r>
    </w:p>
    <w:p w14:paraId="57F96987"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WHERE CBU = (SELECT CBU from cuentas WHERE ID=23)</w:t>
      </w:r>
    </w:p>
    <w:p w14:paraId="165254B6"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w:t>
      </w:r>
    </w:p>
    <w:p w14:paraId="6F887679"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UPDATE movimientos</w:t>
      </w:r>
    </w:p>
    <w:p w14:paraId="6135EE2D"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SET monto = monto + 550</w:t>
      </w:r>
    </w:p>
    <w:p w14:paraId="6CFF15AD"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WHERE CBU = (SELECT CBU FROM cuentas WHERE ID=44)</w:t>
      </w:r>
    </w:p>
    <w:p w14:paraId="10EF8C2E"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 xml:space="preserve">        </w:t>
      </w:r>
    </w:p>
    <w:p w14:paraId="50E17DC7" w14:textId="77777777" w:rsidR="009C7190" w:rsidRPr="009C7190" w:rsidRDefault="009C7190" w:rsidP="009C7190">
      <w:pPr>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9C7190">
        <w:rPr>
          <w:rFonts w:ascii="Consolas" w:eastAsia="Times New Roman" w:hAnsi="Consolas" w:cs="Courier New"/>
          <w:color w:val="212529"/>
          <w:sz w:val="20"/>
          <w:szCs w:val="20"/>
          <w:lang w:eastAsia="es-AR"/>
        </w:rPr>
        <w:t>COMMIT</w:t>
      </w:r>
    </w:p>
    <w:p w14:paraId="3FB95CC5" w14:textId="77777777" w:rsidR="00CA2A10" w:rsidRDefault="00CA2A10" w:rsidP="009C7190">
      <w:pPr>
        <w:shd w:val="clear" w:color="auto" w:fill="FFFFFF"/>
        <w:spacing w:after="100" w:afterAutospacing="1" w:line="240" w:lineRule="auto"/>
        <w:rPr>
          <w:rFonts w:ascii="Segoe UI" w:eastAsia="Times New Roman" w:hAnsi="Segoe UI" w:cs="Segoe UI"/>
          <w:color w:val="373A3C"/>
          <w:sz w:val="23"/>
          <w:szCs w:val="23"/>
          <w:lang w:eastAsia="es-AR"/>
        </w:rPr>
      </w:pPr>
    </w:p>
    <w:p w14:paraId="75A3168D" w14:textId="58D12880"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El </w:t>
      </w:r>
      <w:r w:rsidRPr="009C7190">
        <w:rPr>
          <w:rFonts w:ascii="Segoe UI" w:eastAsia="Times New Roman" w:hAnsi="Segoe UI" w:cs="Segoe UI"/>
          <w:b/>
          <w:bCs/>
          <w:color w:val="373A3C"/>
          <w:sz w:val="23"/>
          <w:szCs w:val="23"/>
          <w:lang w:eastAsia="es-AR"/>
        </w:rPr>
        <w:t>DBMS </w:t>
      </w:r>
      <w:r w:rsidRPr="009C7190">
        <w:rPr>
          <w:rFonts w:ascii="Segoe UI" w:eastAsia="Times New Roman" w:hAnsi="Segoe UI" w:cs="Segoe UI"/>
          <w:color w:val="373A3C"/>
          <w:sz w:val="23"/>
          <w:szCs w:val="23"/>
          <w:lang w:eastAsia="es-AR"/>
        </w:rPr>
        <w:t xml:space="preserve">implementa mecanismos que refuerzan el comportamiento de las transacciones y aseguran </w:t>
      </w:r>
      <w:r w:rsidR="00CA2A10" w:rsidRPr="009C7190">
        <w:rPr>
          <w:rFonts w:ascii="Segoe UI" w:eastAsia="Times New Roman" w:hAnsi="Segoe UI" w:cs="Segoe UI"/>
          <w:color w:val="373A3C"/>
          <w:sz w:val="23"/>
          <w:szCs w:val="23"/>
          <w:lang w:eastAsia="es-AR"/>
        </w:rPr>
        <w:t>que,</w:t>
      </w:r>
      <w:r w:rsidRPr="009C7190">
        <w:rPr>
          <w:rFonts w:ascii="Segoe UI" w:eastAsia="Times New Roman" w:hAnsi="Segoe UI" w:cs="Segoe UI"/>
          <w:color w:val="373A3C"/>
          <w:sz w:val="23"/>
          <w:szCs w:val="23"/>
          <w:lang w:eastAsia="es-AR"/>
        </w:rPr>
        <w:t xml:space="preserve"> ante una falla, los estados de todas las tablas involucradas vuelvan a ser los mismos que antes de que comenzara la transacción. Estos son los llamados mecanismos de recuperación, ellos utilizan puntos de control o marcas de tiempo que les permiten poder volver a esos estados anteriores al comienzo de la transacción. </w:t>
      </w:r>
    </w:p>
    <w:p w14:paraId="0CA52892"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Muchas veces es útil trabajar con variables cuando usamos transacciones. Los nombres de las variables en lenguaje SQL se anteponen con el símbolo @ y a continuación una sucesión de caracteres, por ejemplo @nom21. Se deben declarar previamente a su utilización indicando su tipo.  </w:t>
      </w:r>
    </w:p>
    <w:p w14:paraId="37121A91"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Vemos a continuación un ejemplo muy común del uso de una variable:</w:t>
      </w:r>
    </w:p>
    <w:p w14:paraId="4C9208FD" w14:textId="77777777" w:rsidR="009C7190" w:rsidRPr="009C7190" w:rsidRDefault="009C7190" w:rsidP="009C7190">
      <w:pPr>
        <w:shd w:val="clear" w:color="auto" w:fill="FFFFFF"/>
        <w:spacing w:after="0" w:line="240" w:lineRule="auto"/>
        <w:rPr>
          <w:rFonts w:ascii="Segoe UI" w:eastAsia="Times New Roman" w:hAnsi="Segoe UI" w:cs="Segoe UI"/>
          <w:color w:val="373A3C"/>
          <w:sz w:val="23"/>
          <w:szCs w:val="23"/>
          <w:lang w:val="en-US" w:eastAsia="es-AR"/>
        </w:rPr>
      </w:pPr>
      <w:r w:rsidRPr="009C7190">
        <w:rPr>
          <w:rFonts w:ascii="Segoe UI" w:eastAsia="Times New Roman" w:hAnsi="Segoe UI" w:cs="Segoe UI"/>
          <w:color w:val="373A3C"/>
          <w:sz w:val="23"/>
          <w:szCs w:val="23"/>
          <w:lang w:val="en-US" w:eastAsia="es-AR"/>
        </w:rPr>
        <w:t>SQL</w:t>
      </w:r>
    </w:p>
    <w:p w14:paraId="196FA35C" w14:textId="77777777" w:rsidR="009C7190" w:rsidRPr="009C7190" w:rsidRDefault="009C7190" w:rsidP="009C7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9C7190">
        <w:rPr>
          <w:rFonts w:ascii="Consolas" w:eastAsia="Times New Roman" w:hAnsi="Consolas" w:cs="Courier New"/>
          <w:color w:val="212529"/>
          <w:sz w:val="20"/>
          <w:szCs w:val="20"/>
          <w:lang w:val="en-US" w:eastAsia="es-AR"/>
        </w:rPr>
        <w:t>set @maxmonto = (SELECT max(monto) from movimientos)</w:t>
      </w:r>
    </w:p>
    <w:p w14:paraId="6ADAC4E7" w14:textId="7B0A6904" w:rsidR="009C7190" w:rsidRDefault="009C7190" w:rsidP="009C7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9C7190">
        <w:rPr>
          <w:rFonts w:ascii="Consolas" w:eastAsia="Times New Roman" w:hAnsi="Consolas" w:cs="Courier New"/>
          <w:color w:val="212529"/>
          <w:sz w:val="20"/>
          <w:szCs w:val="20"/>
          <w:lang w:eastAsia="es-AR"/>
        </w:rPr>
        <w:t>SELECT @maxmonto</w:t>
      </w:r>
    </w:p>
    <w:p w14:paraId="596BAD0C" w14:textId="77777777" w:rsidR="000C350D" w:rsidRPr="009C7190" w:rsidRDefault="000C350D" w:rsidP="009C71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65C0D2DE" w14:textId="77777777" w:rsidR="009C7190" w:rsidRPr="009C7190" w:rsidRDefault="009C7190" w:rsidP="009C7190">
      <w:pPr>
        <w:shd w:val="clear" w:color="auto" w:fill="FFFFFF"/>
        <w:spacing w:after="100" w:afterAutospacing="1" w:line="240" w:lineRule="auto"/>
        <w:rPr>
          <w:rFonts w:ascii="Segoe UI" w:eastAsia="Times New Roman" w:hAnsi="Segoe UI" w:cs="Segoe UI"/>
          <w:color w:val="373A3C"/>
          <w:sz w:val="23"/>
          <w:szCs w:val="23"/>
          <w:lang w:eastAsia="es-AR"/>
        </w:rPr>
      </w:pPr>
      <w:r w:rsidRPr="009C7190">
        <w:rPr>
          <w:rFonts w:ascii="Segoe UI" w:eastAsia="Times New Roman" w:hAnsi="Segoe UI" w:cs="Segoe UI"/>
          <w:color w:val="373A3C"/>
          <w:sz w:val="23"/>
          <w:szCs w:val="23"/>
          <w:lang w:eastAsia="es-AR"/>
        </w:rPr>
        <w:t>Con esta serie de comandos se ha creado la variable @maxmonto, y se le ha asignado el valor del máximo monto de la tabla movimientos, para luego mostrarlo en la siguiente sentencia.</w:t>
      </w:r>
    </w:p>
    <w:p w14:paraId="032DAB10" w14:textId="71FAC181" w:rsidR="009B1910" w:rsidRDefault="00A54E5A" w:rsidP="005C6B9E">
      <w:pPr>
        <w:pStyle w:val="NormalWeb"/>
        <w:shd w:val="clear" w:color="auto" w:fill="FFFFFF"/>
        <w:spacing w:before="0" w:beforeAutospacing="0"/>
        <w:rPr>
          <w:rFonts w:ascii="Arial" w:hAnsi="Arial" w:cs="Arial"/>
          <w:color w:val="3A3A3A"/>
          <w:sz w:val="21"/>
          <w:szCs w:val="21"/>
        </w:rPr>
      </w:pPr>
      <w:r w:rsidRPr="003C3BBD">
        <w:rPr>
          <w:rFonts w:ascii="Arial" w:eastAsiaTheme="minorHAnsi" w:hAnsi="Arial" w:cs="Arial"/>
          <w:b/>
          <w:color w:val="3A3A3A"/>
          <w:sz w:val="36"/>
          <w:szCs w:val="22"/>
          <w:u w:val="single"/>
          <w:lang w:eastAsia="en-US"/>
        </w:rPr>
        <w:t>Síntesis de la Unidad</w:t>
      </w:r>
      <w:r w:rsidRPr="00A54E5A">
        <w:rPr>
          <w:rFonts w:ascii="Arial" w:hAnsi="Arial" w:cs="Arial"/>
          <w:color w:val="3A3A3A"/>
          <w:sz w:val="21"/>
          <w:szCs w:val="21"/>
        </w:rPr>
        <w:t>:</w:t>
      </w:r>
      <w:r>
        <w:rPr>
          <w:rFonts w:ascii="Arial" w:hAnsi="Arial" w:cs="Arial"/>
          <w:color w:val="3A3A3A"/>
          <w:sz w:val="21"/>
          <w:szCs w:val="21"/>
        </w:rPr>
        <w:t xml:space="preserve"> </w:t>
      </w:r>
      <w:r w:rsidR="003C3BBD">
        <w:rPr>
          <w:rFonts w:ascii="Arial" w:hAnsi="Arial" w:cs="Arial"/>
          <w:color w:val="3A3A3A"/>
          <w:sz w:val="21"/>
          <w:szCs w:val="21"/>
        </w:rPr>
        <w:t xml:space="preserve">El lenguaje SQL se utiliza para resolver consultas en una base de datos, este lenguaje trabaja con </w:t>
      </w:r>
      <w:r w:rsidR="003C3BBD" w:rsidRPr="003C3BBD">
        <w:rPr>
          <w:rFonts w:ascii="Arial" w:hAnsi="Arial" w:cs="Arial"/>
          <w:b/>
          <w:color w:val="3A3A3A"/>
          <w:sz w:val="21"/>
          <w:szCs w:val="21"/>
        </w:rPr>
        <w:t>sentencias DML</w:t>
      </w:r>
      <w:r w:rsidR="003C3BBD">
        <w:rPr>
          <w:rFonts w:ascii="Arial" w:hAnsi="Arial" w:cs="Arial"/>
          <w:b/>
          <w:color w:val="3A3A3A"/>
          <w:sz w:val="21"/>
          <w:szCs w:val="21"/>
        </w:rPr>
        <w:t xml:space="preserve"> </w:t>
      </w:r>
      <w:r w:rsidR="003C3BBD" w:rsidRPr="003C3BBD">
        <w:rPr>
          <w:rFonts w:ascii="Arial" w:hAnsi="Arial" w:cs="Arial"/>
          <w:color w:val="3A3A3A"/>
          <w:sz w:val="21"/>
          <w:szCs w:val="21"/>
        </w:rPr>
        <w:t>(SELECT</w:t>
      </w:r>
      <w:r w:rsidR="003C3BBD">
        <w:rPr>
          <w:rFonts w:ascii="Arial" w:hAnsi="Arial" w:cs="Arial"/>
          <w:color w:val="3A3A3A"/>
          <w:sz w:val="21"/>
          <w:szCs w:val="21"/>
        </w:rPr>
        <w:t xml:space="preserve"> (Funciones de agregación (SUM, COUNT, AVG, MAX, MIN), pueden formar parte de consultas o sub-consultas)</w:t>
      </w:r>
      <w:r w:rsidR="003C3BBD" w:rsidRPr="003C3BBD">
        <w:rPr>
          <w:rFonts w:ascii="Arial" w:hAnsi="Arial" w:cs="Arial"/>
          <w:color w:val="3A3A3A"/>
          <w:sz w:val="21"/>
          <w:szCs w:val="21"/>
        </w:rPr>
        <w:t>, INSERT, UPDATE, DELETE)</w:t>
      </w:r>
      <w:r w:rsidR="003C3BBD">
        <w:rPr>
          <w:rFonts w:ascii="Arial" w:hAnsi="Arial" w:cs="Arial"/>
          <w:color w:val="3A3A3A"/>
          <w:sz w:val="21"/>
          <w:szCs w:val="21"/>
        </w:rPr>
        <w:t xml:space="preserve">, y </w:t>
      </w:r>
      <w:r w:rsidR="003C3BBD" w:rsidRPr="003C3BBD">
        <w:rPr>
          <w:rFonts w:ascii="Arial" w:hAnsi="Arial" w:cs="Arial"/>
          <w:b/>
          <w:color w:val="3A3A3A"/>
          <w:sz w:val="21"/>
          <w:szCs w:val="21"/>
        </w:rPr>
        <w:t>sentencias SDL</w:t>
      </w:r>
      <w:r w:rsidR="003C3BBD">
        <w:rPr>
          <w:rFonts w:ascii="Arial" w:hAnsi="Arial" w:cs="Arial"/>
          <w:color w:val="3A3A3A"/>
          <w:sz w:val="21"/>
          <w:szCs w:val="21"/>
        </w:rPr>
        <w:t xml:space="preserve"> </w:t>
      </w:r>
      <w:r w:rsidR="003C3BBD" w:rsidRPr="003C3BBD">
        <w:rPr>
          <w:rFonts w:ascii="Arial" w:hAnsi="Arial" w:cs="Arial"/>
          <w:color w:val="3A3A3A"/>
          <w:sz w:val="21"/>
          <w:szCs w:val="21"/>
        </w:rPr>
        <w:t>(CREATE, ALTER Y DROP)</w:t>
      </w:r>
      <w:r w:rsidR="003C3BBD">
        <w:rPr>
          <w:rFonts w:ascii="Arial" w:hAnsi="Arial" w:cs="Arial"/>
          <w:color w:val="3A3A3A"/>
          <w:sz w:val="21"/>
          <w:szCs w:val="21"/>
        </w:rPr>
        <w:t xml:space="preserve"> y </w:t>
      </w:r>
      <w:r w:rsidR="003C3BBD" w:rsidRPr="003C3BBD">
        <w:rPr>
          <w:rFonts w:ascii="Arial" w:hAnsi="Arial" w:cs="Arial"/>
          <w:b/>
          <w:color w:val="3A3A3A"/>
          <w:sz w:val="21"/>
          <w:szCs w:val="21"/>
        </w:rPr>
        <w:t>sentencias DDL</w:t>
      </w:r>
      <w:r w:rsidR="003C3BBD">
        <w:rPr>
          <w:rFonts w:ascii="Arial" w:hAnsi="Arial" w:cs="Arial"/>
          <w:color w:val="3A3A3A"/>
          <w:sz w:val="21"/>
          <w:szCs w:val="21"/>
        </w:rPr>
        <w:t xml:space="preserve"> (CREATE, ALTER Y DROP). </w:t>
      </w:r>
    </w:p>
    <w:p w14:paraId="3BDE66E7" w14:textId="5E1E7B44" w:rsidR="00255665" w:rsidRDefault="00255665" w:rsidP="005C6B9E">
      <w:pPr>
        <w:pStyle w:val="NormalWeb"/>
        <w:shd w:val="clear" w:color="auto" w:fill="FFFFFF"/>
        <w:spacing w:before="0" w:beforeAutospacing="0"/>
        <w:rPr>
          <w:rFonts w:ascii="Arial" w:hAnsi="Arial" w:cs="Arial"/>
          <w:color w:val="3A3A3A"/>
          <w:sz w:val="21"/>
          <w:szCs w:val="21"/>
        </w:rPr>
      </w:pPr>
    </w:p>
    <w:p w14:paraId="526BC741" w14:textId="0BC7E381" w:rsidR="00255665" w:rsidRDefault="00255665" w:rsidP="005C6B9E">
      <w:pPr>
        <w:pStyle w:val="NormalWeb"/>
        <w:shd w:val="clear" w:color="auto" w:fill="FFFFFF"/>
        <w:spacing w:before="0" w:beforeAutospacing="0"/>
        <w:rPr>
          <w:rFonts w:ascii="Arial" w:hAnsi="Arial" w:cs="Arial"/>
          <w:color w:val="3A3A3A"/>
          <w:sz w:val="21"/>
          <w:szCs w:val="21"/>
        </w:rPr>
      </w:pPr>
    </w:p>
    <w:p w14:paraId="0E6F8C01" w14:textId="685AC86B" w:rsidR="00255665" w:rsidRDefault="00255665" w:rsidP="005C6B9E">
      <w:pPr>
        <w:pStyle w:val="NormalWeb"/>
        <w:shd w:val="clear" w:color="auto" w:fill="FFFFFF"/>
        <w:spacing w:before="0" w:beforeAutospacing="0"/>
        <w:rPr>
          <w:rFonts w:ascii="Arial" w:hAnsi="Arial" w:cs="Arial"/>
          <w:color w:val="3A3A3A"/>
          <w:sz w:val="21"/>
          <w:szCs w:val="21"/>
        </w:rPr>
      </w:pPr>
    </w:p>
    <w:p w14:paraId="7DC7AAB3" w14:textId="77777777" w:rsidR="00255665" w:rsidRDefault="00255665" w:rsidP="005C6B9E">
      <w:pPr>
        <w:pStyle w:val="NormalWeb"/>
        <w:shd w:val="clear" w:color="auto" w:fill="FFFFFF"/>
        <w:spacing w:before="0" w:beforeAutospacing="0"/>
        <w:rPr>
          <w:rFonts w:ascii="Arial" w:hAnsi="Arial" w:cs="Arial"/>
          <w:color w:val="3A3A3A"/>
          <w:sz w:val="21"/>
          <w:szCs w:val="21"/>
        </w:rPr>
      </w:pPr>
    </w:p>
    <w:p w14:paraId="4438EC42" w14:textId="38EAA2EE" w:rsidR="00A54E5A" w:rsidRPr="00255665" w:rsidRDefault="00255665" w:rsidP="00255665">
      <w:pPr>
        <w:pStyle w:val="Ttulo2"/>
        <w:rPr>
          <w:sz w:val="28"/>
        </w:rPr>
      </w:pPr>
      <w:r w:rsidRPr="00255665">
        <w:rPr>
          <w:sz w:val="28"/>
        </w:rPr>
        <w:lastRenderedPageBreak/>
        <w:t>AUTOEVALUACION:</w:t>
      </w:r>
    </w:p>
    <w:p w14:paraId="1D0BD576" w14:textId="0F46DFA0"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crear objetos de una base de datos se utiliza:</w:t>
      </w:r>
    </w:p>
    <w:p w14:paraId="6A08DCE4"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710F0C8A" w14:textId="1C220D93"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27B58E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20.25pt;height:18pt" o:ole="">
            <v:imagedata r:id="rId38" o:title=""/>
          </v:shape>
          <w:control r:id="rId39" w:name="DefaultOcxName" w:shapeid="_x0000_i1118"/>
        </w:object>
      </w:r>
      <w:r w:rsidRPr="00255665">
        <w:rPr>
          <w:rStyle w:val="answernumber"/>
          <w:rFonts w:ascii="Segoe UI" w:hAnsi="Segoe UI" w:cs="Segoe UI"/>
          <w:color w:val="2F6473"/>
          <w:sz w:val="23"/>
          <w:szCs w:val="23"/>
          <w:lang w:val="en-US"/>
        </w:rPr>
        <w:t>a. </w:t>
      </w:r>
      <w:r>
        <w:rPr>
          <w:rFonts w:ascii="Segoe UI" w:hAnsi="Segoe UI" w:cs="Segoe UI"/>
          <w:color w:val="2F6473"/>
          <w:sz w:val="23"/>
          <w:szCs w:val="23"/>
          <w:lang w:val="en-US"/>
        </w:rPr>
        <w:t>AVG</w:t>
      </w:r>
    </w:p>
    <w:p w14:paraId="6960F1AE" w14:textId="6AC6AB6A"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B3B5A32">
          <v:shape id="_x0000_i1121" type="#_x0000_t75" style="width:20.25pt;height:18pt" o:ole="">
            <v:imagedata r:id="rId38" o:title=""/>
          </v:shape>
          <w:control r:id="rId40" w:name="DefaultOcxName1" w:shapeid="_x0000_i1121"/>
        </w:object>
      </w:r>
      <w:r w:rsidRPr="00255665">
        <w:rPr>
          <w:rStyle w:val="answernumber"/>
          <w:rFonts w:ascii="Segoe UI" w:hAnsi="Segoe UI" w:cs="Segoe UI"/>
          <w:color w:val="2F6473"/>
          <w:sz w:val="23"/>
          <w:szCs w:val="23"/>
          <w:lang w:val="en-US"/>
        </w:rPr>
        <w:t>b. </w:t>
      </w:r>
      <w:r w:rsidRPr="00255665">
        <w:rPr>
          <w:rFonts w:ascii="Segoe UI" w:hAnsi="Segoe UI" w:cs="Segoe UI"/>
          <w:color w:val="2F6473"/>
          <w:sz w:val="23"/>
          <w:szCs w:val="23"/>
          <w:lang w:val="en-US"/>
        </w:rPr>
        <w:t>Alter</w:t>
      </w:r>
    </w:p>
    <w:p w14:paraId="4724A19D" w14:textId="2EFC9C92"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2F002BA6">
          <v:shape id="_x0000_i1124" type="#_x0000_t75" style="width:20.25pt;height:18pt" o:ole="">
            <v:imagedata r:id="rId41" o:title=""/>
          </v:shape>
          <w:control r:id="rId42" w:name="DefaultOcxName2" w:shapeid="_x0000_i1124"/>
        </w:object>
      </w:r>
      <w:r w:rsidRPr="00255665">
        <w:rPr>
          <w:rStyle w:val="answernumber"/>
          <w:rFonts w:ascii="Segoe UI" w:hAnsi="Segoe UI" w:cs="Segoe UI"/>
          <w:color w:val="2F6473"/>
          <w:sz w:val="23"/>
          <w:szCs w:val="23"/>
          <w:lang w:val="en-US"/>
        </w:rPr>
        <w:t>c. </w:t>
      </w:r>
      <w:r w:rsidRPr="00255665">
        <w:rPr>
          <w:rFonts w:ascii="Segoe UI" w:hAnsi="Segoe UI" w:cs="Segoe UI"/>
          <w:color w:val="2F6473"/>
          <w:sz w:val="23"/>
          <w:szCs w:val="23"/>
          <w:lang w:val="en-US"/>
        </w:rPr>
        <w:t>Create </w:t>
      </w:r>
    </w:p>
    <w:p w14:paraId="6358D21C" w14:textId="51F46A3C"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34973FF8">
          <v:shape id="_x0000_i1127" type="#_x0000_t75" style="width:20.25pt;height:18pt" o:ole="">
            <v:imagedata r:id="rId38" o:title=""/>
          </v:shape>
          <w:control r:id="rId43" w:name="DefaultOcxName3" w:shapeid="_x0000_i1127"/>
        </w:object>
      </w:r>
      <w:r>
        <w:rPr>
          <w:rStyle w:val="answernumber"/>
          <w:rFonts w:ascii="Segoe UI" w:hAnsi="Segoe UI" w:cs="Segoe UI"/>
          <w:color w:val="2F6473"/>
          <w:sz w:val="23"/>
          <w:szCs w:val="23"/>
        </w:rPr>
        <w:t>d. </w:t>
      </w:r>
      <w:r>
        <w:rPr>
          <w:rFonts w:ascii="Segoe UI" w:hAnsi="Segoe UI" w:cs="Segoe UI"/>
          <w:color w:val="2F6473"/>
          <w:sz w:val="23"/>
          <w:szCs w:val="23"/>
          <w:lang w:val="en-US"/>
        </w:rPr>
        <w:t>Insert </w:t>
      </w:r>
    </w:p>
    <w:p w14:paraId="3B5A30EA"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0E136125"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Create</w:t>
      </w:r>
    </w:p>
    <w:p w14:paraId="493455BF" w14:textId="0C334888"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 xml:space="preserve">Para obtener el máximo valor de un grupo de </w:t>
      </w:r>
      <w:r w:rsidR="00D168B9">
        <w:rPr>
          <w:rFonts w:ascii="Segoe UI" w:hAnsi="Segoe UI" w:cs="Segoe UI"/>
          <w:color w:val="2F6473"/>
          <w:sz w:val="23"/>
          <w:szCs w:val="23"/>
          <w:lang w:val="es-ES"/>
        </w:rPr>
        <w:t>datos de</w:t>
      </w:r>
      <w:r>
        <w:rPr>
          <w:rFonts w:ascii="Segoe UI" w:hAnsi="Segoe UI" w:cs="Segoe UI"/>
          <w:color w:val="2F6473"/>
          <w:sz w:val="23"/>
          <w:szCs w:val="23"/>
          <w:lang w:val="es-ES"/>
        </w:rPr>
        <w:t xml:space="preserve"> una o varias tablas de la base de datos se utiliza:</w:t>
      </w:r>
    </w:p>
    <w:p w14:paraId="77CA65E9"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 o más de una:</w:t>
      </w:r>
    </w:p>
    <w:p w14:paraId="2AB4A092" w14:textId="4906E494"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5CA9E0A9">
          <v:shape id="_x0000_i1130" type="#_x0000_t75" style="width:20.25pt;height:18pt" o:ole="">
            <v:imagedata r:id="rId44" o:title=""/>
          </v:shape>
          <w:control r:id="rId45" w:name="DefaultOcxName5" w:shapeid="_x0000_i1130"/>
        </w:object>
      </w:r>
      <w:r w:rsidRPr="00255665">
        <w:rPr>
          <w:rStyle w:val="answernumber"/>
          <w:rFonts w:ascii="Segoe UI" w:hAnsi="Segoe UI" w:cs="Segoe UI"/>
          <w:color w:val="2F6473"/>
          <w:sz w:val="23"/>
          <w:szCs w:val="23"/>
          <w:lang w:val="en-US"/>
        </w:rPr>
        <w:t>a. </w:t>
      </w:r>
      <w:r w:rsidRPr="00255665">
        <w:rPr>
          <w:rFonts w:ascii="Segoe UI" w:hAnsi="Segoe UI" w:cs="Segoe UI"/>
          <w:color w:val="2F6473"/>
          <w:sz w:val="23"/>
          <w:szCs w:val="23"/>
          <w:lang w:val="en-US"/>
        </w:rPr>
        <w:t>Having</w:t>
      </w:r>
    </w:p>
    <w:p w14:paraId="6E80BD81" w14:textId="5D9D408F"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C1C9D31">
          <v:shape id="_x0000_i1133" type="#_x0000_t75" style="width:20.25pt;height:18pt" o:ole="">
            <v:imagedata r:id="rId46" o:title=""/>
          </v:shape>
          <w:control r:id="rId47" w:name="DefaultOcxName6" w:shapeid="_x0000_i1133"/>
        </w:object>
      </w:r>
      <w:r w:rsidRPr="00255665">
        <w:rPr>
          <w:rStyle w:val="answernumber"/>
          <w:rFonts w:ascii="Segoe UI" w:hAnsi="Segoe UI" w:cs="Segoe UI"/>
          <w:color w:val="2F6473"/>
          <w:sz w:val="23"/>
          <w:szCs w:val="23"/>
          <w:lang w:val="en-US"/>
        </w:rPr>
        <w:t>b. </w:t>
      </w:r>
      <w:r w:rsidRPr="00255665">
        <w:rPr>
          <w:rFonts w:ascii="Segoe UI" w:hAnsi="Segoe UI" w:cs="Segoe UI"/>
          <w:color w:val="2F6473"/>
          <w:sz w:val="23"/>
          <w:szCs w:val="23"/>
          <w:lang w:val="en-US"/>
        </w:rPr>
        <w:t>Group by </w:t>
      </w:r>
    </w:p>
    <w:p w14:paraId="5BF2EE1B" w14:textId="4C63BD6A"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0C74CEB">
          <v:shape id="_x0000_i1136" type="#_x0000_t75" style="width:20.25pt;height:18pt" o:ole="">
            <v:imagedata r:id="rId46" o:title=""/>
          </v:shape>
          <w:control r:id="rId48" w:name="DefaultOcxName7" w:shapeid="_x0000_i1136"/>
        </w:object>
      </w:r>
      <w:r w:rsidRPr="00255665">
        <w:rPr>
          <w:rStyle w:val="answernumber"/>
          <w:rFonts w:ascii="Segoe UI" w:hAnsi="Segoe UI" w:cs="Segoe UI"/>
          <w:color w:val="2F6473"/>
          <w:sz w:val="23"/>
          <w:szCs w:val="23"/>
          <w:lang w:val="en-US"/>
        </w:rPr>
        <w:t>c. </w:t>
      </w:r>
      <w:r w:rsidRPr="00255665">
        <w:rPr>
          <w:rFonts w:ascii="Segoe UI" w:hAnsi="Segoe UI" w:cs="Segoe UI"/>
          <w:color w:val="2F6473"/>
          <w:sz w:val="23"/>
          <w:szCs w:val="23"/>
          <w:lang w:val="en-US"/>
        </w:rPr>
        <w:t>MAX </w:t>
      </w:r>
    </w:p>
    <w:p w14:paraId="11A55F8C" w14:textId="4EC8A23F"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28DED7C5">
          <v:shape id="_x0000_i1139" type="#_x0000_t75" style="width:20.25pt;height:18pt" o:ole="">
            <v:imagedata r:id="rId44" o:title=""/>
          </v:shape>
          <w:control r:id="rId49" w:name="DefaultOcxName8" w:shapeid="_x0000_i1139"/>
        </w:object>
      </w:r>
      <w:r>
        <w:rPr>
          <w:rStyle w:val="answernumber"/>
          <w:rFonts w:ascii="Segoe UI" w:hAnsi="Segoe UI" w:cs="Segoe UI"/>
          <w:color w:val="2F6473"/>
          <w:sz w:val="23"/>
          <w:szCs w:val="23"/>
        </w:rPr>
        <w:t>d. </w:t>
      </w:r>
      <w:r>
        <w:rPr>
          <w:rFonts w:ascii="Segoe UI" w:hAnsi="Segoe UI" w:cs="Segoe UI"/>
          <w:color w:val="2F6473"/>
          <w:sz w:val="23"/>
          <w:szCs w:val="23"/>
          <w:lang w:val="es-ES"/>
        </w:rPr>
        <w:t>Select</w:t>
      </w:r>
    </w:p>
    <w:p w14:paraId="4A7A9286"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parcialmente correcta.</w:t>
      </w:r>
    </w:p>
    <w:p w14:paraId="5B540063"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Ha seleccionado correctamente 2.</w:t>
      </w:r>
    </w:p>
    <w:p w14:paraId="409FAA69"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Las respuestas correctas son: </w:t>
      </w:r>
      <w:r>
        <w:rPr>
          <w:rFonts w:ascii="Segoe UI" w:hAnsi="Segoe UI" w:cs="Segoe UI"/>
          <w:color w:val="7D5A29"/>
          <w:sz w:val="23"/>
          <w:szCs w:val="23"/>
          <w:lang w:val="es-ES"/>
        </w:rPr>
        <w:t>Select</w:t>
      </w:r>
      <w:r>
        <w:rPr>
          <w:rFonts w:ascii="Segoe UI" w:hAnsi="Segoe UI" w:cs="Segoe UI"/>
          <w:color w:val="7D5A29"/>
          <w:sz w:val="23"/>
          <w:szCs w:val="23"/>
        </w:rPr>
        <w:t>, </w:t>
      </w:r>
      <w:r>
        <w:rPr>
          <w:rFonts w:ascii="Segoe UI" w:hAnsi="Segoe UI" w:cs="Segoe UI"/>
          <w:color w:val="7D5A29"/>
          <w:sz w:val="23"/>
          <w:szCs w:val="23"/>
          <w:lang w:val="es-ES"/>
        </w:rPr>
        <w:t>Group by</w:t>
      </w:r>
      <w:r>
        <w:rPr>
          <w:rFonts w:ascii="Segoe UI" w:hAnsi="Segoe UI" w:cs="Segoe UI"/>
          <w:color w:val="7D5A29"/>
          <w:sz w:val="23"/>
          <w:szCs w:val="23"/>
        </w:rPr>
        <w:t>, </w:t>
      </w:r>
      <w:r>
        <w:rPr>
          <w:rFonts w:ascii="Segoe UI" w:hAnsi="Segoe UI" w:cs="Segoe UI"/>
          <w:color w:val="7D5A29"/>
          <w:sz w:val="23"/>
          <w:szCs w:val="23"/>
          <w:lang w:val="es-ES"/>
        </w:rPr>
        <w:t>Having</w:t>
      </w:r>
      <w:r>
        <w:rPr>
          <w:rFonts w:ascii="Segoe UI" w:hAnsi="Segoe UI" w:cs="Segoe UI"/>
          <w:color w:val="7D5A29"/>
          <w:sz w:val="23"/>
          <w:szCs w:val="23"/>
        </w:rPr>
        <w:t>, </w:t>
      </w:r>
      <w:r>
        <w:rPr>
          <w:rFonts w:ascii="Segoe UI" w:hAnsi="Segoe UI" w:cs="Segoe UI"/>
          <w:color w:val="7D5A29"/>
          <w:sz w:val="23"/>
          <w:szCs w:val="23"/>
          <w:lang w:val="es-ES"/>
        </w:rPr>
        <w:t>MAX</w:t>
      </w:r>
    </w:p>
    <w:p w14:paraId="252AD29B" w14:textId="1BBA7221"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modificar los datos de una tabla de una base de datos se utiliza:</w:t>
      </w:r>
    </w:p>
    <w:p w14:paraId="76DE3DA0"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46EF219B" w14:textId="7195A615"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48133C0A">
          <v:shape id="_x0000_i1142" type="#_x0000_t75" style="width:20.25pt;height:18pt" o:ole="">
            <v:imagedata r:id="rId41" o:title=""/>
          </v:shape>
          <w:control r:id="rId50" w:name="DefaultOcxName10" w:shapeid="_x0000_i1142"/>
        </w:object>
      </w:r>
      <w:r>
        <w:rPr>
          <w:rStyle w:val="answernumber"/>
          <w:rFonts w:ascii="Segoe UI" w:hAnsi="Segoe UI" w:cs="Segoe UI"/>
          <w:color w:val="2F6473"/>
          <w:sz w:val="23"/>
          <w:szCs w:val="23"/>
        </w:rPr>
        <w:t>a. </w:t>
      </w:r>
      <w:r w:rsidRPr="00255665">
        <w:rPr>
          <w:rFonts w:ascii="Segoe UI" w:hAnsi="Segoe UI" w:cs="Segoe UI"/>
          <w:color w:val="2F6473"/>
          <w:sz w:val="23"/>
          <w:szCs w:val="23"/>
        </w:rPr>
        <w:t>Update</w:t>
      </w:r>
      <w:r>
        <w:rPr>
          <w:rFonts w:ascii="Segoe UI" w:hAnsi="Segoe UI" w:cs="Segoe UI"/>
          <w:color w:val="2F6473"/>
          <w:sz w:val="23"/>
          <w:szCs w:val="23"/>
        </w:rPr>
        <w:t> </w:t>
      </w:r>
    </w:p>
    <w:p w14:paraId="5EE90229" w14:textId="45C1FC5B"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24F32AB8">
          <v:shape id="_x0000_i1145" type="#_x0000_t75" style="width:20.25pt;height:18pt" o:ole="">
            <v:imagedata r:id="rId38" o:title=""/>
          </v:shape>
          <w:control r:id="rId51" w:name="DefaultOcxName11" w:shapeid="_x0000_i1145"/>
        </w:object>
      </w:r>
      <w:r>
        <w:rPr>
          <w:rStyle w:val="answernumber"/>
          <w:rFonts w:ascii="Segoe UI" w:hAnsi="Segoe UI" w:cs="Segoe UI"/>
          <w:color w:val="2F6473"/>
          <w:sz w:val="23"/>
          <w:szCs w:val="23"/>
        </w:rPr>
        <w:t>b. </w:t>
      </w:r>
      <w:r>
        <w:rPr>
          <w:rFonts w:ascii="Segoe UI" w:hAnsi="Segoe UI" w:cs="Segoe UI"/>
          <w:color w:val="2F6473"/>
          <w:sz w:val="23"/>
          <w:szCs w:val="23"/>
        </w:rPr>
        <w:t>SUM</w:t>
      </w:r>
    </w:p>
    <w:p w14:paraId="2C04CA58" w14:textId="041F29E0"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FBA9B94">
          <v:shape id="_x0000_i1148" type="#_x0000_t75" style="width:20.25pt;height:18pt" o:ole="">
            <v:imagedata r:id="rId38" o:title=""/>
          </v:shape>
          <w:control r:id="rId52" w:name="DefaultOcxName12" w:shapeid="_x0000_i1148"/>
        </w:object>
      </w:r>
      <w:r>
        <w:rPr>
          <w:rStyle w:val="answernumber"/>
          <w:rFonts w:ascii="Segoe UI" w:hAnsi="Segoe UI" w:cs="Segoe UI"/>
          <w:color w:val="2F6473"/>
          <w:sz w:val="23"/>
          <w:szCs w:val="23"/>
        </w:rPr>
        <w:t>c. </w:t>
      </w:r>
      <w:r w:rsidRPr="00255665">
        <w:rPr>
          <w:rFonts w:ascii="Segoe UI" w:hAnsi="Segoe UI" w:cs="Segoe UI"/>
          <w:color w:val="2F6473"/>
          <w:sz w:val="23"/>
          <w:szCs w:val="23"/>
        </w:rPr>
        <w:t>Drop  </w:t>
      </w:r>
    </w:p>
    <w:p w14:paraId="4ED35794" w14:textId="5EC6C334"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54EF4239">
          <v:shape id="_x0000_i1151" type="#_x0000_t75" style="width:20.25pt;height:18pt" o:ole="">
            <v:imagedata r:id="rId38" o:title=""/>
          </v:shape>
          <w:control r:id="rId53" w:name="DefaultOcxName13" w:shapeid="_x0000_i1151"/>
        </w:object>
      </w:r>
      <w:r>
        <w:rPr>
          <w:rStyle w:val="answernumber"/>
          <w:rFonts w:ascii="Segoe UI" w:hAnsi="Segoe UI" w:cs="Segoe UI"/>
          <w:color w:val="2F6473"/>
          <w:sz w:val="23"/>
          <w:szCs w:val="23"/>
        </w:rPr>
        <w:t>d. </w:t>
      </w:r>
      <w:r>
        <w:rPr>
          <w:rFonts w:ascii="Segoe UI" w:hAnsi="Segoe UI" w:cs="Segoe UI"/>
          <w:color w:val="2F6473"/>
          <w:sz w:val="23"/>
          <w:szCs w:val="23"/>
        </w:rPr>
        <w:t>Delete</w:t>
      </w:r>
    </w:p>
    <w:p w14:paraId="7C9956EB"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21A877E6"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Update</w:t>
      </w:r>
    </w:p>
    <w:p w14:paraId="067CBE48"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Para agregar datos en una tabla de una base de datos se utiliza:</w:t>
      </w:r>
    </w:p>
    <w:p w14:paraId="7A9C8042"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60F15557" w14:textId="6A788A89" w:rsidR="00255665" w:rsidRP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lastRenderedPageBreak/>
        <w:object w:dxaOrig="225" w:dyaOrig="225" w14:anchorId="32847950">
          <v:shape id="_x0000_i1154" type="#_x0000_t75" style="width:20.25pt;height:18pt" o:ole="">
            <v:imagedata r:id="rId38" o:title=""/>
          </v:shape>
          <w:control r:id="rId54" w:name="DefaultOcxName15" w:shapeid="_x0000_i1154"/>
        </w:object>
      </w:r>
      <w:r w:rsidRPr="00255665">
        <w:rPr>
          <w:rStyle w:val="answernumber"/>
          <w:rFonts w:ascii="Segoe UI" w:hAnsi="Segoe UI" w:cs="Segoe UI"/>
          <w:color w:val="2F6473"/>
          <w:sz w:val="23"/>
          <w:szCs w:val="23"/>
        </w:rPr>
        <w:t>a. </w:t>
      </w:r>
      <w:r w:rsidRPr="00255665">
        <w:rPr>
          <w:rFonts w:ascii="Segoe UI" w:hAnsi="Segoe UI" w:cs="Segoe UI"/>
          <w:color w:val="2F6473"/>
          <w:sz w:val="23"/>
          <w:szCs w:val="23"/>
        </w:rPr>
        <w:t>Create</w:t>
      </w:r>
    </w:p>
    <w:p w14:paraId="2563E411" w14:textId="0FF3B366" w:rsidR="00255665" w:rsidRP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F2ECD8D">
          <v:shape id="_x0000_i1157" type="#_x0000_t75" style="width:20.25pt;height:18pt" o:ole="">
            <v:imagedata r:id="rId38" o:title=""/>
          </v:shape>
          <w:control r:id="rId55" w:name="DefaultOcxName16" w:shapeid="_x0000_i1157"/>
        </w:object>
      </w:r>
      <w:r w:rsidRPr="00255665">
        <w:rPr>
          <w:rStyle w:val="answernumber"/>
          <w:rFonts w:ascii="Segoe UI" w:hAnsi="Segoe UI" w:cs="Segoe UI"/>
          <w:color w:val="2F6473"/>
          <w:sz w:val="23"/>
          <w:szCs w:val="23"/>
        </w:rPr>
        <w:t>b. </w:t>
      </w:r>
      <w:r w:rsidRPr="00255665">
        <w:rPr>
          <w:rFonts w:ascii="Segoe UI" w:hAnsi="Segoe UI" w:cs="Segoe UI"/>
          <w:color w:val="2F6473"/>
          <w:sz w:val="23"/>
          <w:szCs w:val="23"/>
        </w:rPr>
        <w:t>Alter  </w:t>
      </w:r>
    </w:p>
    <w:p w14:paraId="04312484" w14:textId="41899281" w:rsidR="00255665" w:rsidRP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61906BBE">
          <v:shape id="_x0000_i1160" type="#_x0000_t75" style="width:20.25pt;height:18pt" o:ole="">
            <v:imagedata r:id="rId41" o:title=""/>
          </v:shape>
          <w:control r:id="rId56" w:name="DefaultOcxName17" w:shapeid="_x0000_i1160"/>
        </w:object>
      </w:r>
      <w:r w:rsidRPr="00255665">
        <w:rPr>
          <w:rStyle w:val="answernumber"/>
          <w:rFonts w:ascii="Segoe UI" w:hAnsi="Segoe UI" w:cs="Segoe UI"/>
          <w:color w:val="2F6473"/>
          <w:sz w:val="23"/>
          <w:szCs w:val="23"/>
        </w:rPr>
        <w:t>c. </w:t>
      </w:r>
      <w:r w:rsidRPr="00255665">
        <w:rPr>
          <w:rFonts w:ascii="Segoe UI" w:hAnsi="Segoe UI" w:cs="Segoe UI"/>
          <w:color w:val="2F6473"/>
          <w:sz w:val="23"/>
          <w:szCs w:val="23"/>
        </w:rPr>
        <w:t>Insert  </w:t>
      </w:r>
    </w:p>
    <w:p w14:paraId="6C52823D" w14:textId="6B544F53"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7C8249D6">
          <v:shape id="_x0000_i1163" type="#_x0000_t75" style="width:20.25pt;height:18pt" o:ole="">
            <v:imagedata r:id="rId38" o:title=""/>
          </v:shape>
          <w:control r:id="rId57" w:name="DefaultOcxName18" w:shapeid="_x0000_i1163"/>
        </w:object>
      </w:r>
      <w:r>
        <w:rPr>
          <w:rStyle w:val="answernumber"/>
          <w:rFonts w:ascii="Segoe UI" w:hAnsi="Segoe UI" w:cs="Segoe UI"/>
          <w:color w:val="2F6473"/>
          <w:sz w:val="23"/>
          <w:szCs w:val="23"/>
        </w:rPr>
        <w:t>d. </w:t>
      </w:r>
      <w:r w:rsidRPr="00255665">
        <w:rPr>
          <w:rFonts w:ascii="Segoe UI" w:hAnsi="Segoe UI" w:cs="Segoe UI"/>
          <w:color w:val="2F6473"/>
          <w:sz w:val="23"/>
          <w:szCs w:val="23"/>
        </w:rPr>
        <w:t>AVG   </w:t>
      </w:r>
    </w:p>
    <w:p w14:paraId="2F3493A3"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0F1094CE"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Insert </w:t>
      </w:r>
    </w:p>
    <w:p w14:paraId="2F1DBD53" w14:textId="77777777" w:rsidR="00255665" w:rsidRDefault="00255665" w:rsidP="00255665">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rPr>
        <w:t>Para obtener información de una base de datos se utiliza:</w:t>
      </w:r>
    </w:p>
    <w:p w14:paraId="22F4F491" w14:textId="77777777" w:rsidR="00255665" w:rsidRPr="00255665" w:rsidRDefault="00255665" w:rsidP="00255665">
      <w:pPr>
        <w:shd w:val="clear" w:color="auto" w:fill="DEF2F8"/>
        <w:rPr>
          <w:rFonts w:ascii="Segoe UI" w:hAnsi="Segoe UI" w:cs="Segoe UI"/>
          <w:color w:val="2F6473"/>
          <w:sz w:val="23"/>
          <w:szCs w:val="23"/>
          <w:lang w:val="en-US"/>
        </w:rPr>
      </w:pPr>
      <w:r w:rsidRPr="00255665">
        <w:rPr>
          <w:rFonts w:ascii="Segoe UI" w:hAnsi="Segoe UI" w:cs="Segoe UI"/>
          <w:color w:val="2F6473"/>
          <w:sz w:val="23"/>
          <w:szCs w:val="23"/>
          <w:lang w:val="en-US"/>
        </w:rPr>
        <w:t>Seleccione una:</w:t>
      </w:r>
    </w:p>
    <w:p w14:paraId="2A57293B" w14:textId="58536F36"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13C5398F">
          <v:shape id="_x0000_i1166" type="#_x0000_t75" style="width:20.25pt;height:18pt" o:ole="">
            <v:imagedata r:id="rId38" o:title=""/>
          </v:shape>
          <w:control r:id="rId58" w:name="DefaultOcxName20" w:shapeid="_x0000_i1166"/>
        </w:object>
      </w:r>
      <w:r w:rsidRPr="00255665">
        <w:rPr>
          <w:rStyle w:val="answernumber"/>
          <w:rFonts w:ascii="Segoe UI" w:hAnsi="Segoe UI" w:cs="Segoe UI"/>
          <w:color w:val="2F6473"/>
          <w:sz w:val="23"/>
          <w:szCs w:val="23"/>
          <w:lang w:val="en-US"/>
        </w:rPr>
        <w:t>a. </w:t>
      </w:r>
      <w:r>
        <w:rPr>
          <w:rFonts w:ascii="Segoe UI" w:hAnsi="Segoe UI" w:cs="Segoe UI"/>
          <w:color w:val="2F6473"/>
          <w:sz w:val="23"/>
          <w:szCs w:val="23"/>
          <w:lang w:val="en-US"/>
        </w:rPr>
        <w:t>Group by</w:t>
      </w:r>
    </w:p>
    <w:p w14:paraId="6CD58C01" w14:textId="0ACA320F"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103DDD8C">
          <v:shape id="_x0000_i1169" type="#_x0000_t75" style="width:20.25pt;height:18pt" o:ole="">
            <v:imagedata r:id="rId38" o:title=""/>
          </v:shape>
          <w:control r:id="rId59" w:name="DefaultOcxName21" w:shapeid="_x0000_i1169"/>
        </w:object>
      </w:r>
      <w:r w:rsidRPr="00255665">
        <w:rPr>
          <w:rStyle w:val="answernumber"/>
          <w:rFonts w:ascii="Segoe UI" w:hAnsi="Segoe UI" w:cs="Segoe UI"/>
          <w:color w:val="2F6473"/>
          <w:sz w:val="23"/>
          <w:szCs w:val="23"/>
          <w:lang w:val="en-US"/>
        </w:rPr>
        <w:t>b. </w:t>
      </w:r>
      <w:r>
        <w:rPr>
          <w:rFonts w:ascii="Segoe UI" w:hAnsi="Segoe UI" w:cs="Segoe UI"/>
          <w:color w:val="2F6473"/>
          <w:sz w:val="23"/>
          <w:szCs w:val="23"/>
          <w:lang w:val="en-US"/>
        </w:rPr>
        <w:t>MAX   </w:t>
      </w:r>
    </w:p>
    <w:p w14:paraId="5768FED1" w14:textId="4EFF0EA2"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3068F8FC">
          <v:shape id="_x0000_i1172" type="#_x0000_t75" style="width:20.25pt;height:18pt" o:ole="">
            <v:imagedata r:id="rId38" o:title=""/>
          </v:shape>
          <w:control r:id="rId60" w:name="DefaultOcxName22" w:shapeid="_x0000_i1172"/>
        </w:object>
      </w:r>
      <w:r w:rsidRPr="00255665">
        <w:rPr>
          <w:rStyle w:val="answernumber"/>
          <w:rFonts w:ascii="Segoe UI" w:hAnsi="Segoe UI" w:cs="Segoe UI"/>
          <w:color w:val="2F6473"/>
          <w:sz w:val="23"/>
          <w:szCs w:val="23"/>
          <w:lang w:val="en-US"/>
        </w:rPr>
        <w:t>c. </w:t>
      </w:r>
      <w:r>
        <w:rPr>
          <w:rFonts w:ascii="Segoe UI" w:hAnsi="Segoe UI" w:cs="Segoe UI"/>
          <w:color w:val="2F6473"/>
          <w:sz w:val="23"/>
          <w:szCs w:val="23"/>
          <w:lang w:val="en-US"/>
        </w:rPr>
        <w:t>Having</w:t>
      </w:r>
    </w:p>
    <w:p w14:paraId="72048CE3" w14:textId="7F755FFF"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4624AD12">
          <v:shape id="_x0000_i1175" type="#_x0000_t75" style="width:20.25pt;height:18pt" o:ole="">
            <v:imagedata r:id="rId41" o:title=""/>
          </v:shape>
          <w:control r:id="rId61" w:name="DefaultOcxName23" w:shapeid="_x0000_i1175"/>
        </w:object>
      </w:r>
      <w:r>
        <w:rPr>
          <w:rStyle w:val="answernumber"/>
          <w:rFonts w:ascii="Segoe UI" w:hAnsi="Segoe UI" w:cs="Segoe UI"/>
          <w:color w:val="2F6473"/>
          <w:sz w:val="23"/>
          <w:szCs w:val="23"/>
        </w:rPr>
        <w:t>d. </w:t>
      </w:r>
      <w:r w:rsidRPr="00255665">
        <w:rPr>
          <w:rFonts w:ascii="Segoe UI" w:hAnsi="Segoe UI" w:cs="Segoe UI"/>
          <w:color w:val="2F6473"/>
          <w:sz w:val="23"/>
          <w:szCs w:val="23"/>
        </w:rPr>
        <w:t>Select </w:t>
      </w:r>
    </w:p>
    <w:p w14:paraId="481D502F"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2799FDD5"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Select</w:t>
      </w:r>
    </w:p>
    <w:p w14:paraId="6F71BC52" w14:textId="70B62962"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obtener el promedio a partir de los datos de una base de datos se utiliza:</w:t>
      </w:r>
    </w:p>
    <w:p w14:paraId="7952776B"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 o más de una:</w:t>
      </w:r>
    </w:p>
    <w:p w14:paraId="6BBC37C8" w14:textId="637A7712"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5E624BD">
          <v:shape id="_x0000_i1178" type="#_x0000_t75" style="width:20.25pt;height:18pt" o:ole="">
            <v:imagedata r:id="rId46" o:title=""/>
          </v:shape>
          <w:control r:id="rId62" w:name="DefaultOcxName25" w:shapeid="_x0000_i1178"/>
        </w:object>
      </w:r>
      <w:r w:rsidRPr="00255665">
        <w:rPr>
          <w:rStyle w:val="answernumber"/>
          <w:rFonts w:ascii="Segoe UI" w:hAnsi="Segoe UI" w:cs="Segoe UI"/>
          <w:color w:val="2F6473"/>
          <w:sz w:val="23"/>
          <w:szCs w:val="23"/>
          <w:lang w:val="en-US"/>
        </w:rPr>
        <w:t>a. </w:t>
      </w:r>
      <w:r w:rsidRPr="00255665">
        <w:rPr>
          <w:rFonts w:ascii="Segoe UI" w:hAnsi="Segoe UI" w:cs="Segoe UI"/>
          <w:color w:val="2F6473"/>
          <w:sz w:val="23"/>
          <w:szCs w:val="23"/>
          <w:lang w:val="en-US"/>
        </w:rPr>
        <w:t>Group by       </w:t>
      </w:r>
    </w:p>
    <w:p w14:paraId="2EB4F3DC" w14:textId="168F7CD9"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191C5808">
          <v:shape id="_x0000_i1181" type="#_x0000_t75" style="width:20.25pt;height:18pt" o:ole="">
            <v:imagedata r:id="rId46" o:title=""/>
          </v:shape>
          <w:control r:id="rId63" w:name="DefaultOcxName26" w:shapeid="_x0000_i1181"/>
        </w:object>
      </w:r>
      <w:r w:rsidRPr="00255665">
        <w:rPr>
          <w:rStyle w:val="answernumber"/>
          <w:rFonts w:ascii="Segoe UI" w:hAnsi="Segoe UI" w:cs="Segoe UI"/>
          <w:color w:val="2F6473"/>
          <w:sz w:val="23"/>
          <w:szCs w:val="23"/>
          <w:lang w:val="en-US"/>
        </w:rPr>
        <w:t>b. </w:t>
      </w:r>
      <w:r w:rsidRPr="00255665">
        <w:rPr>
          <w:rFonts w:ascii="Segoe UI" w:hAnsi="Segoe UI" w:cs="Segoe UI"/>
          <w:color w:val="2F6473"/>
          <w:sz w:val="23"/>
          <w:szCs w:val="23"/>
          <w:lang w:val="en-US"/>
        </w:rPr>
        <w:t>Having </w:t>
      </w:r>
    </w:p>
    <w:p w14:paraId="6EFC10AB" w14:textId="2DE85B3B"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6F69D7A3">
          <v:shape id="_x0000_i1184" type="#_x0000_t75" style="width:20.25pt;height:18pt" o:ole="">
            <v:imagedata r:id="rId46" o:title=""/>
          </v:shape>
          <w:control r:id="rId64" w:name="DefaultOcxName27" w:shapeid="_x0000_i1184"/>
        </w:object>
      </w:r>
      <w:r w:rsidRPr="00255665">
        <w:rPr>
          <w:rStyle w:val="answernumber"/>
          <w:rFonts w:ascii="Segoe UI" w:hAnsi="Segoe UI" w:cs="Segoe UI"/>
          <w:color w:val="2F6473"/>
          <w:sz w:val="23"/>
          <w:szCs w:val="23"/>
          <w:lang w:val="en-US"/>
        </w:rPr>
        <w:t>c. </w:t>
      </w:r>
      <w:r w:rsidRPr="00255665">
        <w:rPr>
          <w:rFonts w:ascii="Segoe UI" w:hAnsi="Segoe UI" w:cs="Segoe UI"/>
          <w:color w:val="2F6473"/>
          <w:sz w:val="23"/>
          <w:szCs w:val="23"/>
          <w:lang w:val="en-US"/>
        </w:rPr>
        <w:t>Select </w:t>
      </w:r>
    </w:p>
    <w:p w14:paraId="5718507A" w14:textId="398C941C"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4A8272EA">
          <v:shape id="_x0000_i1187" type="#_x0000_t75" style="width:20.25pt;height:18pt" o:ole="">
            <v:imagedata r:id="rId46" o:title=""/>
          </v:shape>
          <w:control r:id="rId65" w:name="DefaultOcxName28" w:shapeid="_x0000_i1187"/>
        </w:object>
      </w:r>
      <w:r>
        <w:rPr>
          <w:rStyle w:val="answernumber"/>
          <w:rFonts w:ascii="Segoe UI" w:hAnsi="Segoe UI" w:cs="Segoe UI"/>
          <w:color w:val="2F6473"/>
          <w:sz w:val="23"/>
          <w:szCs w:val="23"/>
        </w:rPr>
        <w:t>d. </w:t>
      </w:r>
      <w:r w:rsidRPr="00255665">
        <w:rPr>
          <w:rFonts w:ascii="Segoe UI" w:hAnsi="Segoe UI" w:cs="Segoe UI"/>
          <w:color w:val="2F6473"/>
          <w:sz w:val="23"/>
          <w:szCs w:val="23"/>
        </w:rPr>
        <w:t>AVG</w:t>
      </w:r>
      <w:r>
        <w:rPr>
          <w:rFonts w:ascii="Segoe UI" w:hAnsi="Segoe UI" w:cs="Segoe UI"/>
          <w:color w:val="2F6473"/>
          <w:sz w:val="23"/>
          <w:szCs w:val="23"/>
        </w:rPr>
        <w:t> </w:t>
      </w:r>
    </w:p>
    <w:p w14:paraId="1CFEF941"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5AFBFD13" w14:textId="2BA50284" w:rsidR="00BF575B"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Las respuestas correctas son: </w:t>
      </w:r>
      <w:r>
        <w:rPr>
          <w:rFonts w:ascii="Segoe UI" w:hAnsi="Segoe UI" w:cs="Segoe UI"/>
          <w:color w:val="7D5A29"/>
          <w:sz w:val="23"/>
          <w:szCs w:val="23"/>
          <w:lang w:val="es-ES"/>
        </w:rPr>
        <w:t>Select </w:t>
      </w:r>
      <w:r>
        <w:rPr>
          <w:rFonts w:ascii="Segoe UI" w:hAnsi="Segoe UI" w:cs="Segoe UI"/>
          <w:color w:val="7D5A29"/>
          <w:sz w:val="23"/>
          <w:szCs w:val="23"/>
        </w:rPr>
        <w:t>, </w:t>
      </w:r>
      <w:r>
        <w:rPr>
          <w:rFonts w:ascii="Segoe UI" w:hAnsi="Segoe UI" w:cs="Segoe UI"/>
          <w:color w:val="7D5A29"/>
          <w:sz w:val="23"/>
          <w:szCs w:val="23"/>
          <w:lang w:val="es-ES"/>
        </w:rPr>
        <w:t>Group by       </w:t>
      </w:r>
      <w:r>
        <w:rPr>
          <w:rFonts w:ascii="Segoe UI" w:hAnsi="Segoe UI" w:cs="Segoe UI"/>
          <w:color w:val="7D5A29"/>
          <w:sz w:val="23"/>
          <w:szCs w:val="23"/>
        </w:rPr>
        <w:t>, </w:t>
      </w:r>
      <w:r>
        <w:rPr>
          <w:rFonts w:ascii="Segoe UI" w:hAnsi="Segoe UI" w:cs="Segoe UI"/>
          <w:color w:val="7D5A29"/>
          <w:sz w:val="23"/>
          <w:szCs w:val="23"/>
          <w:lang w:val="es-ES"/>
        </w:rPr>
        <w:t>Having</w:t>
      </w:r>
      <w:r>
        <w:rPr>
          <w:rFonts w:ascii="Segoe UI" w:hAnsi="Segoe UI" w:cs="Segoe UI"/>
          <w:color w:val="7D5A29"/>
          <w:sz w:val="23"/>
          <w:szCs w:val="23"/>
        </w:rPr>
        <w:t>, </w:t>
      </w:r>
      <w:r w:rsidRPr="00255665">
        <w:rPr>
          <w:rFonts w:ascii="Segoe UI" w:hAnsi="Segoe UI" w:cs="Segoe UI"/>
          <w:color w:val="7D5A29"/>
          <w:sz w:val="23"/>
          <w:szCs w:val="23"/>
        </w:rPr>
        <w:t>AVG</w:t>
      </w:r>
    </w:p>
    <w:p w14:paraId="0208FB39" w14:textId="2348AB88"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eliminar un objeto de una base de datos se utiliza:</w:t>
      </w:r>
    </w:p>
    <w:p w14:paraId="2D9A7AAC"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1A60DE79" w14:textId="4A907944"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72ECF143">
          <v:shape id="_x0000_i1190" type="#_x0000_t75" style="width:20.25pt;height:18pt" o:ole="">
            <v:imagedata r:id="rId38" o:title=""/>
          </v:shape>
          <w:control r:id="rId66" w:name="DefaultOcxName30" w:shapeid="_x0000_i1190"/>
        </w:object>
      </w:r>
      <w:r>
        <w:rPr>
          <w:rStyle w:val="answernumber"/>
          <w:rFonts w:ascii="Segoe UI" w:hAnsi="Segoe UI" w:cs="Segoe UI"/>
          <w:color w:val="2F6473"/>
          <w:sz w:val="23"/>
          <w:szCs w:val="23"/>
        </w:rPr>
        <w:t>a. </w:t>
      </w:r>
      <w:r w:rsidRPr="00255665">
        <w:rPr>
          <w:rFonts w:ascii="Segoe UI" w:hAnsi="Segoe UI" w:cs="Segoe UI"/>
          <w:color w:val="2F6473"/>
          <w:sz w:val="23"/>
          <w:szCs w:val="23"/>
        </w:rPr>
        <w:t>SUM</w:t>
      </w:r>
    </w:p>
    <w:p w14:paraId="1143851A" w14:textId="537A9FC3"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06F09380">
          <v:shape id="_x0000_i1193" type="#_x0000_t75" style="width:20.25pt;height:18pt" o:ole="">
            <v:imagedata r:id="rId38" o:title=""/>
          </v:shape>
          <w:control r:id="rId67" w:name="DefaultOcxName31" w:shapeid="_x0000_i1193"/>
        </w:object>
      </w:r>
      <w:r>
        <w:rPr>
          <w:rStyle w:val="answernumber"/>
          <w:rFonts w:ascii="Segoe UI" w:hAnsi="Segoe UI" w:cs="Segoe UI"/>
          <w:color w:val="2F6473"/>
          <w:sz w:val="23"/>
          <w:szCs w:val="23"/>
        </w:rPr>
        <w:t>b. </w:t>
      </w:r>
      <w:r w:rsidRPr="00255665">
        <w:rPr>
          <w:rFonts w:ascii="Segoe UI" w:hAnsi="Segoe UI" w:cs="Segoe UI"/>
          <w:color w:val="2F6473"/>
          <w:sz w:val="23"/>
          <w:szCs w:val="23"/>
        </w:rPr>
        <w:t>Update</w:t>
      </w:r>
    </w:p>
    <w:p w14:paraId="6655F250" w14:textId="6BF0F6FF"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5657483A">
          <v:shape id="_x0000_i1196" type="#_x0000_t75" style="width:20.25pt;height:18pt" o:ole="">
            <v:imagedata r:id="rId38" o:title=""/>
          </v:shape>
          <w:control r:id="rId68" w:name="DefaultOcxName32" w:shapeid="_x0000_i1196"/>
        </w:object>
      </w:r>
      <w:r>
        <w:rPr>
          <w:rStyle w:val="answernumber"/>
          <w:rFonts w:ascii="Segoe UI" w:hAnsi="Segoe UI" w:cs="Segoe UI"/>
          <w:color w:val="2F6473"/>
          <w:sz w:val="23"/>
          <w:szCs w:val="23"/>
        </w:rPr>
        <w:t>c. </w:t>
      </w:r>
      <w:r w:rsidRPr="00255665">
        <w:rPr>
          <w:rFonts w:ascii="Segoe UI" w:hAnsi="Segoe UI" w:cs="Segoe UI"/>
          <w:color w:val="2F6473"/>
          <w:sz w:val="23"/>
          <w:szCs w:val="23"/>
        </w:rPr>
        <w:t>Drop  </w:t>
      </w:r>
    </w:p>
    <w:p w14:paraId="0A3DC5ED" w14:textId="5F2D44E4"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6D7AB1C8">
          <v:shape id="_x0000_i1199" type="#_x0000_t75" style="width:20.25pt;height:18pt" o:ole="">
            <v:imagedata r:id="rId41" o:title=""/>
          </v:shape>
          <w:control r:id="rId69" w:name="DefaultOcxName33" w:shapeid="_x0000_i1199"/>
        </w:object>
      </w:r>
      <w:r>
        <w:rPr>
          <w:rStyle w:val="answernumber"/>
          <w:rFonts w:ascii="Segoe UI" w:hAnsi="Segoe UI" w:cs="Segoe UI"/>
          <w:color w:val="2F6473"/>
          <w:sz w:val="23"/>
          <w:szCs w:val="23"/>
        </w:rPr>
        <w:t>d. </w:t>
      </w:r>
      <w:r w:rsidRPr="00255665">
        <w:rPr>
          <w:rFonts w:ascii="Segoe UI" w:hAnsi="Segoe UI" w:cs="Segoe UI"/>
          <w:color w:val="2F6473"/>
          <w:sz w:val="23"/>
          <w:szCs w:val="23"/>
        </w:rPr>
        <w:t>Delete </w:t>
      </w:r>
    </w:p>
    <w:p w14:paraId="438243EB"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lastRenderedPageBreak/>
        <w:t>Respuesta incorrecta.</w:t>
      </w:r>
    </w:p>
    <w:p w14:paraId="777475B2"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Drop  </w:t>
      </w:r>
    </w:p>
    <w:p w14:paraId="2B777FCF" w14:textId="03781C58"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sumar datos de una base de datos se utiliza:</w:t>
      </w:r>
    </w:p>
    <w:p w14:paraId="226EF24E"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 o más de una:</w:t>
      </w:r>
    </w:p>
    <w:p w14:paraId="15526677" w14:textId="45F71D7A"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73F7D687">
          <v:shape id="_x0000_i1202" type="#_x0000_t75" style="width:20.25pt;height:18pt" o:ole="">
            <v:imagedata r:id="rId44" o:title=""/>
          </v:shape>
          <w:control r:id="rId70" w:name="DefaultOcxName35" w:shapeid="_x0000_i1202"/>
        </w:object>
      </w:r>
      <w:r>
        <w:rPr>
          <w:rStyle w:val="answernumber"/>
          <w:rFonts w:ascii="Segoe UI" w:hAnsi="Segoe UI" w:cs="Segoe UI"/>
          <w:color w:val="2F6473"/>
          <w:sz w:val="23"/>
          <w:szCs w:val="23"/>
        </w:rPr>
        <w:t>a. </w:t>
      </w:r>
      <w:r>
        <w:rPr>
          <w:rFonts w:ascii="Segoe UI" w:hAnsi="Segoe UI" w:cs="Segoe UI"/>
          <w:color w:val="2F6473"/>
          <w:sz w:val="23"/>
          <w:szCs w:val="23"/>
          <w:lang w:val="es-ES"/>
        </w:rPr>
        <w:t>Group by</w:t>
      </w:r>
    </w:p>
    <w:p w14:paraId="1531ABB0" w14:textId="69497C20"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05EDEEFC">
          <v:shape id="_x0000_i1205" type="#_x0000_t75" style="width:20.25pt;height:18pt" o:ole="">
            <v:imagedata r:id="rId46" o:title=""/>
          </v:shape>
          <w:control r:id="rId71" w:name="DefaultOcxName36" w:shapeid="_x0000_i1205"/>
        </w:object>
      </w:r>
      <w:r>
        <w:rPr>
          <w:rStyle w:val="answernumber"/>
          <w:rFonts w:ascii="Segoe UI" w:hAnsi="Segoe UI" w:cs="Segoe UI"/>
          <w:color w:val="2F6473"/>
          <w:sz w:val="23"/>
          <w:szCs w:val="23"/>
        </w:rPr>
        <w:t>b. </w:t>
      </w:r>
      <w:r>
        <w:rPr>
          <w:rFonts w:ascii="Segoe UI" w:hAnsi="Segoe UI" w:cs="Segoe UI"/>
          <w:color w:val="2F6473"/>
          <w:sz w:val="23"/>
          <w:szCs w:val="23"/>
          <w:lang w:val="en-US"/>
        </w:rPr>
        <w:t>SUM    </w:t>
      </w:r>
    </w:p>
    <w:p w14:paraId="2D944B37" w14:textId="4CF54D00"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3F5E96E">
          <v:shape id="_x0000_i1208" type="#_x0000_t75" style="width:20.25pt;height:18pt" o:ole="">
            <v:imagedata r:id="rId44" o:title=""/>
          </v:shape>
          <w:control r:id="rId72" w:name="DefaultOcxName37" w:shapeid="_x0000_i1208"/>
        </w:object>
      </w:r>
      <w:r>
        <w:rPr>
          <w:rStyle w:val="answernumber"/>
          <w:rFonts w:ascii="Segoe UI" w:hAnsi="Segoe UI" w:cs="Segoe UI"/>
          <w:color w:val="2F6473"/>
          <w:sz w:val="23"/>
          <w:szCs w:val="23"/>
        </w:rPr>
        <w:t>c. </w:t>
      </w:r>
      <w:r>
        <w:rPr>
          <w:rFonts w:ascii="Segoe UI" w:hAnsi="Segoe UI" w:cs="Segoe UI"/>
          <w:color w:val="2F6473"/>
          <w:sz w:val="23"/>
          <w:szCs w:val="23"/>
          <w:lang w:val="es-ES"/>
        </w:rPr>
        <w:t>Having</w:t>
      </w:r>
    </w:p>
    <w:p w14:paraId="2D165360" w14:textId="17AF57C9"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5C08D70F">
          <v:shape id="_x0000_i1211" type="#_x0000_t75" style="width:20.25pt;height:18pt" o:ole="">
            <v:imagedata r:id="rId44" o:title=""/>
          </v:shape>
          <w:control r:id="rId73" w:name="DefaultOcxName38" w:shapeid="_x0000_i1211"/>
        </w:object>
      </w:r>
      <w:r>
        <w:rPr>
          <w:rStyle w:val="answernumber"/>
          <w:rFonts w:ascii="Segoe UI" w:hAnsi="Segoe UI" w:cs="Segoe UI"/>
          <w:color w:val="2F6473"/>
          <w:sz w:val="23"/>
          <w:szCs w:val="23"/>
        </w:rPr>
        <w:t>d. </w:t>
      </w:r>
      <w:r>
        <w:rPr>
          <w:rFonts w:ascii="Segoe UI" w:hAnsi="Segoe UI" w:cs="Segoe UI"/>
          <w:color w:val="2F6473"/>
          <w:sz w:val="23"/>
          <w:szCs w:val="23"/>
          <w:lang w:val="es-ES"/>
        </w:rPr>
        <w:t>Select</w:t>
      </w:r>
    </w:p>
    <w:p w14:paraId="4A7EBAC9"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parcialmente correcta.</w:t>
      </w:r>
    </w:p>
    <w:p w14:paraId="7AD0945F"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Ha seleccionado correctamente 1.</w:t>
      </w:r>
    </w:p>
    <w:p w14:paraId="2ED8FB2C"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Las respuestas correctas son: </w:t>
      </w:r>
      <w:r>
        <w:rPr>
          <w:rFonts w:ascii="Segoe UI" w:hAnsi="Segoe UI" w:cs="Segoe UI"/>
          <w:color w:val="7D5A29"/>
          <w:sz w:val="23"/>
          <w:szCs w:val="23"/>
          <w:lang w:val="es-ES"/>
        </w:rPr>
        <w:t>Select </w:t>
      </w:r>
      <w:r>
        <w:rPr>
          <w:rFonts w:ascii="Segoe UI" w:hAnsi="Segoe UI" w:cs="Segoe UI"/>
          <w:color w:val="7D5A29"/>
          <w:sz w:val="23"/>
          <w:szCs w:val="23"/>
        </w:rPr>
        <w:t>, </w:t>
      </w:r>
      <w:r>
        <w:rPr>
          <w:rFonts w:ascii="Segoe UI" w:hAnsi="Segoe UI" w:cs="Segoe UI"/>
          <w:color w:val="7D5A29"/>
          <w:sz w:val="23"/>
          <w:szCs w:val="23"/>
          <w:lang w:val="es-ES"/>
        </w:rPr>
        <w:t>Group by</w:t>
      </w:r>
      <w:r>
        <w:rPr>
          <w:rFonts w:ascii="Segoe UI" w:hAnsi="Segoe UI" w:cs="Segoe UI"/>
          <w:color w:val="7D5A29"/>
          <w:sz w:val="23"/>
          <w:szCs w:val="23"/>
        </w:rPr>
        <w:t>, </w:t>
      </w:r>
      <w:r>
        <w:rPr>
          <w:rFonts w:ascii="Segoe UI" w:hAnsi="Segoe UI" w:cs="Segoe UI"/>
          <w:color w:val="7D5A29"/>
          <w:sz w:val="23"/>
          <w:szCs w:val="23"/>
          <w:lang w:val="es-ES"/>
        </w:rPr>
        <w:t>Having</w:t>
      </w:r>
      <w:r>
        <w:rPr>
          <w:rFonts w:ascii="Segoe UI" w:hAnsi="Segoe UI" w:cs="Segoe UI"/>
          <w:color w:val="7D5A29"/>
          <w:sz w:val="23"/>
          <w:szCs w:val="23"/>
        </w:rPr>
        <w:t>, </w:t>
      </w:r>
      <w:r w:rsidRPr="00255665">
        <w:rPr>
          <w:rFonts w:ascii="Segoe UI" w:hAnsi="Segoe UI" w:cs="Segoe UI"/>
          <w:color w:val="7D5A29"/>
          <w:sz w:val="23"/>
          <w:szCs w:val="23"/>
        </w:rPr>
        <w:t>SUM   </w:t>
      </w:r>
    </w:p>
    <w:p w14:paraId="788F4D0A" w14:textId="2F83DF94" w:rsidR="00255665" w:rsidRDefault="00255665" w:rsidP="00BF575B">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modificar un objeto de una base de datos se utiliza:</w:t>
      </w:r>
    </w:p>
    <w:p w14:paraId="2C8B7FE1" w14:textId="77777777" w:rsidR="00255665" w:rsidRDefault="00255665" w:rsidP="00255665">
      <w:pPr>
        <w:shd w:val="clear" w:color="auto" w:fill="DEF2F8"/>
        <w:rPr>
          <w:rFonts w:ascii="Segoe UI" w:hAnsi="Segoe UI" w:cs="Segoe UI"/>
          <w:color w:val="2F6473"/>
          <w:sz w:val="23"/>
          <w:szCs w:val="23"/>
        </w:rPr>
      </w:pPr>
      <w:r>
        <w:rPr>
          <w:rFonts w:ascii="Segoe UI" w:hAnsi="Segoe UI" w:cs="Segoe UI"/>
          <w:color w:val="2F6473"/>
          <w:sz w:val="23"/>
          <w:szCs w:val="23"/>
        </w:rPr>
        <w:t>Seleccione una:</w:t>
      </w:r>
    </w:p>
    <w:p w14:paraId="7EB5AF54" w14:textId="227E2CC5"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60CA82FC">
          <v:shape id="_x0000_i1214" type="#_x0000_t75" style="width:20.25pt;height:18pt" o:ole="">
            <v:imagedata r:id="rId38" o:title=""/>
          </v:shape>
          <w:control r:id="rId74" w:name="DefaultOcxName40" w:shapeid="_x0000_i1214"/>
        </w:object>
      </w:r>
      <w:r w:rsidRPr="00255665">
        <w:rPr>
          <w:rStyle w:val="answernumber"/>
          <w:rFonts w:ascii="Segoe UI" w:hAnsi="Segoe UI" w:cs="Segoe UI"/>
          <w:color w:val="2F6473"/>
          <w:sz w:val="23"/>
          <w:szCs w:val="23"/>
          <w:lang w:val="en-US"/>
        </w:rPr>
        <w:t>a. </w:t>
      </w:r>
      <w:r>
        <w:rPr>
          <w:rFonts w:ascii="Segoe UI" w:hAnsi="Segoe UI" w:cs="Segoe UI"/>
          <w:color w:val="2F6473"/>
          <w:sz w:val="23"/>
          <w:szCs w:val="23"/>
          <w:lang w:val="en-US"/>
        </w:rPr>
        <w:t>AVG   </w:t>
      </w:r>
    </w:p>
    <w:p w14:paraId="1B142C7E" w14:textId="29DB3797"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540FD8E2">
          <v:shape id="_x0000_i1217" type="#_x0000_t75" style="width:20.25pt;height:18pt" o:ole="">
            <v:imagedata r:id="rId41" o:title=""/>
          </v:shape>
          <w:control r:id="rId75" w:name="DefaultOcxName41" w:shapeid="_x0000_i1217"/>
        </w:object>
      </w:r>
      <w:r w:rsidRPr="00255665">
        <w:rPr>
          <w:rStyle w:val="answernumber"/>
          <w:rFonts w:ascii="Segoe UI" w:hAnsi="Segoe UI" w:cs="Segoe UI"/>
          <w:color w:val="2F6473"/>
          <w:sz w:val="23"/>
          <w:szCs w:val="23"/>
          <w:lang w:val="en-US"/>
        </w:rPr>
        <w:t>b. </w:t>
      </w:r>
      <w:r>
        <w:rPr>
          <w:rFonts w:ascii="Segoe UI" w:hAnsi="Segoe UI" w:cs="Segoe UI"/>
          <w:color w:val="2F6473"/>
          <w:sz w:val="23"/>
          <w:szCs w:val="23"/>
          <w:lang w:val="en-US"/>
        </w:rPr>
        <w:t>Alter   </w:t>
      </w:r>
    </w:p>
    <w:p w14:paraId="6FFBA4BA" w14:textId="06BF32CD"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F00400C">
          <v:shape id="_x0000_i1220" type="#_x0000_t75" style="width:20.25pt;height:18pt" o:ole="">
            <v:imagedata r:id="rId38" o:title=""/>
          </v:shape>
          <w:control r:id="rId76" w:name="DefaultOcxName42" w:shapeid="_x0000_i1220"/>
        </w:object>
      </w:r>
      <w:r w:rsidRPr="00255665">
        <w:rPr>
          <w:rStyle w:val="answernumber"/>
          <w:rFonts w:ascii="Segoe UI" w:hAnsi="Segoe UI" w:cs="Segoe UI"/>
          <w:color w:val="2F6473"/>
          <w:sz w:val="23"/>
          <w:szCs w:val="23"/>
          <w:lang w:val="en-US"/>
        </w:rPr>
        <w:t>c. </w:t>
      </w:r>
      <w:r>
        <w:rPr>
          <w:rFonts w:ascii="Segoe UI" w:hAnsi="Segoe UI" w:cs="Segoe UI"/>
          <w:color w:val="2F6473"/>
          <w:sz w:val="23"/>
          <w:szCs w:val="23"/>
          <w:lang w:val="en-US"/>
        </w:rPr>
        <w:t>Insert</w:t>
      </w:r>
    </w:p>
    <w:p w14:paraId="23EB744D" w14:textId="5665504D"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47A6066B">
          <v:shape id="_x0000_i1223" type="#_x0000_t75" style="width:20.25pt;height:18pt" o:ole="">
            <v:imagedata r:id="rId38" o:title=""/>
          </v:shape>
          <w:control r:id="rId77" w:name="DefaultOcxName43" w:shapeid="_x0000_i1223"/>
        </w:object>
      </w:r>
      <w:r>
        <w:rPr>
          <w:rStyle w:val="answernumber"/>
          <w:rFonts w:ascii="Segoe UI" w:hAnsi="Segoe UI" w:cs="Segoe UI"/>
          <w:color w:val="2F6473"/>
          <w:sz w:val="23"/>
          <w:szCs w:val="23"/>
        </w:rPr>
        <w:t>d. </w:t>
      </w:r>
      <w:r w:rsidRPr="00255665">
        <w:rPr>
          <w:rFonts w:ascii="Segoe UI" w:hAnsi="Segoe UI" w:cs="Segoe UI"/>
          <w:color w:val="2F6473"/>
          <w:sz w:val="23"/>
          <w:szCs w:val="23"/>
        </w:rPr>
        <w:t>Create</w:t>
      </w:r>
    </w:p>
    <w:p w14:paraId="20D84650"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240E33AC"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Alter  </w:t>
      </w:r>
    </w:p>
    <w:p w14:paraId="1678722A" w14:textId="77777777" w:rsidR="00BF575B" w:rsidRDefault="00BF575B" w:rsidP="00255665">
      <w:pPr>
        <w:pStyle w:val="NormalWeb"/>
        <w:shd w:val="clear" w:color="auto" w:fill="DEF2F8"/>
        <w:spacing w:before="0" w:beforeAutospacing="0" w:after="120" w:afterAutospacing="0"/>
        <w:rPr>
          <w:rFonts w:ascii="Segoe UI" w:hAnsi="Segoe UI" w:cs="Segoe UI"/>
          <w:color w:val="2F6473"/>
          <w:sz w:val="23"/>
          <w:szCs w:val="23"/>
          <w:lang w:val="es-ES"/>
        </w:rPr>
      </w:pPr>
    </w:p>
    <w:p w14:paraId="1491CF48" w14:textId="47FB805E" w:rsidR="00255665" w:rsidRDefault="00255665" w:rsidP="00255665">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lang w:val="es-ES"/>
        </w:rPr>
        <w:t>Para obtener información de una base de datos se utiliza: </w:t>
      </w:r>
    </w:p>
    <w:p w14:paraId="38C9C10B" w14:textId="77777777" w:rsidR="00255665" w:rsidRPr="00255665" w:rsidRDefault="00255665" w:rsidP="00255665">
      <w:pPr>
        <w:shd w:val="clear" w:color="auto" w:fill="DEF2F8"/>
        <w:rPr>
          <w:rFonts w:ascii="Segoe UI" w:hAnsi="Segoe UI" w:cs="Segoe UI"/>
          <w:color w:val="2F6473"/>
          <w:sz w:val="23"/>
          <w:szCs w:val="23"/>
          <w:lang w:val="en-US"/>
        </w:rPr>
      </w:pPr>
      <w:r w:rsidRPr="00255665">
        <w:rPr>
          <w:rFonts w:ascii="Segoe UI" w:hAnsi="Segoe UI" w:cs="Segoe UI"/>
          <w:color w:val="2F6473"/>
          <w:sz w:val="23"/>
          <w:szCs w:val="23"/>
          <w:lang w:val="en-US"/>
        </w:rPr>
        <w:t>Seleccione una:</w:t>
      </w:r>
    </w:p>
    <w:p w14:paraId="2EFF8C34" w14:textId="58445B73"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0B5FAEC7">
          <v:shape id="_x0000_i1226" type="#_x0000_t75" style="width:20.25pt;height:18pt" o:ole="">
            <v:imagedata r:id="rId38" o:title=""/>
          </v:shape>
          <w:control r:id="rId78" w:name="DefaultOcxName45" w:shapeid="_x0000_i1226"/>
        </w:object>
      </w:r>
      <w:r w:rsidRPr="00255665">
        <w:rPr>
          <w:rStyle w:val="answernumber"/>
          <w:rFonts w:ascii="Segoe UI" w:hAnsi="Segoe UI" w:cs="Segoe UI"/>
          <w:color w:val="2F6473"/>
          <w:sz w:val="23"/>
          <w:szCs w:val="23"/>
          <w:lang w:val="en-US"/>
        </w:rPr>
        <w:t>a. </w:t>
      </w:r>
      <w:r>
        <w:rPr>
          <w:rFonts w:ascii="Segoe UI" w:hAnsi="Segoe UI" w:cs="Segoe UI"/>
          <w:color w:val="2F6473"/>
          <w:sz w:val="23"/>
          <w:szCs w:val="23"/>
          <w:lang w:val="en-US"/>
        </w:rPr>
        <w:t>MAX   </w:t>
      </w:r>
    </w:p>
    <w:p w14:paraId="1CB26C20" w14:textId="034B7D38"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70C0B3AC">
          <v:shape id="_x0000_i1229" type="#_x0000_t75" style="width:20.25pt;height:18pt" o:ole="">
            <v:imagedata r:id="rId38" o:title=""/>
          </v:shape>
          <w:control r:id="rId79" w:name="DefaultOcxName46" w:shapeid="_x0000_i1229"/>
        </w:object>
      </w:r>
      <w:r w:rsidRPr="00255665">
        <w:rPr>
          <w:rStyle w:val="answernumber"/>
          <w:rFonts w:ascii="Segoe UI" w:hAnsi="Segoe UI" w:cs="Segoe UI"/>
          <w:color w:val="2F6473"/>
          <w:sz w:val="23"/>
          <w:szCs w:val="23"/>
          <w:lang w:val="en-US"/>
        </w:rPr>
        <w:t>b. </w:t>
      </w:r>
      <w:r>
        <w:rPr>
          <w:rFonts w:ascii="Segoe UI" w:hAnsi="Segoe UI" w:cs="Segoe UI"/>
          <w:color w:val="2F6473"/>
          <w:sz w:val="23"/>
          <w:szCs w:val="23"/>
          <w:lang w:val="en-US"/>
        </w:rPr>
        <w:t>Group by</w:t>
      </w:r>
    </w:p>
    <w:p w14:paraId="03EADB2D" w14:textId="59162A35" w:rsidR="00255665" w:rsidRPr="00255665" w:rsidRDefault="00255665" w:rsidP="00255665">
      <w:pPr>
        <w:shd w:val="clear" w:color="auto" w:fill="DEF2F8"/>
        <w:ind w:hanging="375"/>
        <w:rPr>
          <w:rFonts w:ascii="Segoe UI" w:hAnsi="Segoe UI" w:cs="Segoe UI"/>
          <w:color w:val="2F6473"/>
          <w:sz w:val="23"/>
          <w:szCs w:val="23"/>
          <w:lang w:val="en-US"/>
        </w:rPr>
      </w:pPr>
      <w:r>
        <w:rPr>
          <w:rFonts w:ascii="Segoe UI" w:hAnsi="Segoe UI" w:cs="Segoe UI"/>
          <w:color w:val="2F6473"/>
          <w:sz w:val="23"/>
          <w:szCs w:val="23"/>
        </w:rPr>
        <w:object w:dxaOrig="225" w:dyaOrig="225" w14:anchorId="2BB9D435">
          <v:shape id="_x0000_i1232" type="#_x0000_t75" style="width:20.25pt;height:18pt" o:ole="">
            <v:imagedata r:id="rId38" o:title=""/>
          </v:shape>
          <w:control r:id="rId80" w:name="DefaultOcxName47" w:shapeid="_x0000_i1232"/>
        </w:object>
      </w:r>
      <w:r w:rsidRPr="00255665">
        <w:rPr>
          <w:rStyle w:val="answernumber"/>
          <w:rFonts w:ascii="Segoe UI" w:hAnsi="Segoe UI" w:cs="Segoe UI"/>
          <w:color w:val="2F6473"/>
          <w:sz w:val="23"/>
          <w:szCs w:val="23"/>
          <w:lang w:val="en-US"/>
        </w:rPr>
        <w:t>c. </w:t>
      </w:r>
      <w:r>
        <w:rPr>
          <w:rFonts w:ascii="Segoe UI" w:hAnsi="Segoe UI" w:cs="Segoe UI"/>
          <w:color w:val="2F6473"/>
          <w:sz w:val="23"/>
          <w:szCs w:val="23"/>
          <w:lang w:val="en-US"/>
        </w:rPr>
        <w:t>Having</w:t>
      </w:r>
    </w:p>
    <w:p w14:paraId="63E6EEC4" w14:textId="4DF3D5C9" w:rsidR="00255665" w:rsidRDefault="00255665" w:rsidP="00255665">
      <w:pPr>
        <w:shd w:val="clear" w:color="auto" w:fill="DEF2F8"/>
        <w:ind w:hanging="375"/>
        <w:rPr>
          <w:rFonts w:ascii="Segoe UI" w:hAnsi="Segoe UI" w:cs="Segoe UI"/>
          <w:color w:val="2F6473"/>
          <w:sz w:val="23"/>
          <w:szCs w:val="23"/>
        </w:rPr>
      </w:pPr>
      <w:r>
        <w:rPr>
          <w:rFonts w:ascii="Segoe UI" w:hAnsi="Segoe UI" w:cs="Segoe UI"/>
          <w:color w:val="2F6473"/>
          <w:sz w:val="23"/>
          <w:szCs w:val="23"/>
        </w:rPr>
        <w:object w:dxaOrig="225" w:dyaOrig="225" w14:anchorId="130EBF83">
          <v:shape id="_x0000_i1235" type="#_x0000_t75" style="width:20.25pt;height:18pt" o:ole="">
            <v:imagedata r:id="rId41" o:title=""/>
          </v:shape>
          <w:control r:id="rId81" w:name="DefaultOcxName48" w:shapeid="_x0000_i1235"/>
        </w:object>
      </w:r>
      <w:r>
        <w:rPr>
          <w:rStyle w:val="answernumber"/>
          <w:rFonts w:ascii="Segoe UI" w:hAnsi="Segoe UI" w:cs="Segoe UI"/>
          <w:color w:val="2F6473"/>
          <w:sz w:val="23"/>
          <w:szCs w:val="23"/>
        </w:rPr>
        <w:t>d. </w:t>
      </w:r>
      <w:r w:rsidRPr="00255665">
        <w:rPr>
          <w:rFonts w:ascii="Segoe UI" w:hAnsi="Segoe UI" w:cs="Segoe UI"/>
          <w:color w:val="2F6473"/>
          <w:sz w:val="23"/>
          <w:szCs w:val="23"/>
        </w:rPr>
        <w:t>Select </w:t>
      </w:r>
    </w:p>
    <w:p w14:paraId="3DF349E4"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Respuesta correcta</w:t>
      </w:r>
    </w:p>
    <w:p w14:paraId="396696DB" w14:textId="77777777" w:rsidR="00255665" w:rsidRDefault="00255665" w:rsidP="00255665">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w:t>
      </w:r>
      <w:r w:rsidRPr="00255665">
        <w:rPr>
          <w:rFonts w:ascii="Segoe UI" w:hAnsi="Segoe UI" w:cs="Segoe UI"/>
          <w:color w:val="7D5A29"/>
          <w:sz w:val="23"/>
          <w:szCs w:val="23"/>
        </w:rPr>
        <w:t>Select</w:t>
      </w:r>
    </w:p>
    <w:p w14:paraId="1C7968DE" w14:textId="1EA5DFAE" w:rsidR="00255665" w:rsidRDefault="00255665" w:rsidP="005C6B9E">
      <w:pPr>
        <w:pStyle w:val="NormalWeb"/>
        <w:shd w:val="clear" w:color="auto" w:fill="FFFFFF"/>
        <w:spacing w:before="0" w:beforeAutospacing="0"/>
        <w:rPr>
          <w:rFonts w:ascii="Arial" w:hAnsi="Arial" w:cs="Arial"/>
          <w:color w:val="3A3A3A"/>
          <w:sz w:val="21"/>
          <w:szCs w:val="21"/>
        </w:rPr>
      </w:pPr>
    </w:p>
    <w:p w14:paraId="5E4B1F10" w14:textId="77777777" w:rsidR="004965AD" w:rsidRPr="004965AD" w:rsidRDefault="004965AD" w:rsidP="004965AD">
      <w:pPr>
        <w:pStyle w:val="Ttulo1"/>
        <w:jc w:val="center"/>
        <w:rPr>
          <w:rFonts w:ascii="Arial" w:eastAsia="Times New Roman" w:hAnsi="Arial" w:cs="Arial"/>
          <w:b/>
          <w:color w:val="3A3A3A"/>
          <w:sz w:val="36"/>
          <w:szCs w:val="36"/>
          <w:u w:val="single"/>
          <w:lang w:eastAsia="es-AR"/>
        </w:rPr>
      </w:pPr>
      <w:r w:rsidRPr="004965AD">
        <w:rPr>
          <w:rFonts w:ascii="Arial" w:eastAsia="Times New Roman" w:hAnsi="Arial" w:cs="Arial"/>
          <w:b/>
          <w:color w:val="3A3A3A"/>
          <w:sz w:val="36"/>
          <w:szCs w:val="36"/>
          <w:u w:val="single"/>
          <w:lang w:eastAsia="es-AR"/>
        </w:rPr>
        <w:lastRenderedPageBreak/>
        <w:t>Conceptos avanzados del SQL, Seguridad y Backups</w:t>
      </w:r>
    </w:p>
    <w:p w14:paraId="02F3934A" w14:textId="77777777" w:rsidR="004965AD" w:rsidRPr="00075DA7" w:rsidRDefault="004965AD" w:rsidP="00075DA7">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075DA7">
        <w:rPr>
          <w:rFonts w:ascii="Arial" w:eastAsia="Times New Roman" w:hAnsi="Arial" w:cs="Arial"/>
          <w:b/>
          <w:color w:val="3A3A3A"/>
          <w:sz w:val="36"/>
          <w:szCs w:val="36"/>
          <w:u w:val="single"/>
          <w:lang w:eastAsia="es-AR"/>
        </w:rPr>
        <w:t>Introducción</w:t>
      </w:r>
    </w:p>
    <w:p w14:paraId="556635A1" w14:textId="774E2586" w:rsidR="004965AD" w:rsidRDefault="00E53B80" w:rsidP="004965AD">
      <w:pPr>
        <w:shd w:val="clear" w:color="auto" w:fill="DEF1DE"/>
        <w:rPr>
          <w:rFonts w:ascii="Segoe UI" w:hAnsi="Segoe UI" w:cs="Segoe UI"/>
          <w:color w:val="306030"/>
          <w:sz w:val="23"/>
          <w:szCs w:val="23"/>
        </w:rPr>
      </w:pPr>
      <w:r>
        <w:rPr>
          <w:rFonts w:ascii="Segoe UI" w:hAnsi="Segoe UI" w:cs="Segoe UI"/>
          <w:color w:val="306030"/>
          <w:sz w:val="23"/>
          <w:szCs w:val="23"/>
        </w:rPr>
        <w:t>V</w:t>
      </w:r>
      <w:r w:rsidR="004965AD">
        <w:rPr>
          <w:rFonts w:ascii="Segoe UI" w:hAnsi="Segoe UI" w:cs="Segoe UI"/>
          <w:color w:val="306030"/>
          <w:sz w:val="23"/>
          <w:szCs w:val="23"/>
        </w:rPr>
        <w:t>eremos cómo se crean estructuras de código más complejas. </w:t>
      </w:r>
      <w:r w:rsidR="004965AD">
        <w:rPr>
          <w:rFonts w:ascii="Segoe UI" w:hAnsi="Segoe UI" w:cs="Segoe UI"/>
          <w:color w:val="306030"/>
          <w:sz w:val="23"/>
          <w:szCs w:val="23"/>
        </w:rPr>
        <w:br/>
        <w:t>También aprenderemos a proteger la base de datos y a recuperarla de daños graves con un mínimo de pérdida de datos. </w:t>
      </w:r>
    </w:p>
    <w:p w14:paraId="4D2440B9" w14:textId="0C028FA0" w:rsidR="004965AD" w:rsidRDefault="004965AD" w:rsidP="004965AD">
      <w:pPr>
        <w:shd w:val="clear" w:color="auto" w:fill="FFFFFF"/>
        <w:rPr>
          <w:rFonts w:ascii="Segoe UI" w:hAnsi="Segoe UI" w:cs="Segoe UI"/>
          <w:color w:val="373A3C"/>
          <w:sz w:val="23"/>
          <w:szCs w:val="23"/>
        </w:rPr>
      </w:pPr>
    </w:p>
    <w:p w14:paraId="02D3E4E2" w14:textId="77777777" w:rsidR="004965AD" w:rsidRDefault="004965AD" w:rsidP="004965AD">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Así, nos proponemos explicarte algunos conceptos más avanzados del lenguaje SQL tales como las vistas, los stored procedures y los triggers. También veremos cómo se maneja la seguridad y por último cómo se deben proteger las bases de datos para casos como errores de hardware o de software que provoquen pérdida parcial o completa de los datos o daños de la base de datos. </w:t>
      </w:r>
    </w:p>
    <w:p w14:paraId="3DF747CA" w14:textId="77777777" w:rsidR="00B65763" w:rsidRPr="00B65763" w:rsidRDefault="00B65763" w:rsidP="00B65763">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65763">
        <w:rPr>
          <w:rFonts w:ascii="Arial" w:eastAsia="Times New Roman" w:hAnsi="Arial" w:cs="Arial"/>
          <w:b/>
          <w:color w:val="3A3A3A"/>
          <w:sz w:val="36"/>
          <w:szCs w:val="36"/>
          <w:u w:val="single"/>
          <w:lang w:eastAsia="es-AR"/>
        </w:rPr>
        <w:t>Creación de vistas</w:t>
      </w:r>
    </w:p>
    <w:p w14:paraId="5289D3AB" w14:textId="77777777" w:rsidR="00B65763" w:rsidRDefault="00B65763" w:rsidP="00B6576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este apartado veremos formas en que podemos guardar dentro del motor de base de datos porciones de código que sabemos vamos a necesitar ejecutar repetidamente en el futuro.</w:t>
      </w:r>
    </w:p>
    <w:p w14:paraId="0C8A254F" w14:textId="77777777" w:rsidR="00B65763" w:rsidRDefault="00B65763" w:rsidP="00B65763">
      <w:pPr>
        <w:shd w:val="clear" w:color="auto" w:fill="DEF2F8"/>
        <w:rPr>
          <w:rFonts w:ascii="Segoe UI" w:hAnsi="Segoe UI" w:cs="Segoe UI"/>
          <w:color w:val="2F6473"/>
          <w:sz w:val="23"/>
          <w:szCs w:val="23"/>
        </w:rPr>
      </w:pPr>
      <w:r>
        <w:rPr>
          <w:rFonts w:ascii="Segoe UI" w:hAnsi="Segoe UI" w:cs="Segoe UI"/>
          <w:color w:val="2F6473"/>
          <w:sz w:val="23"/>
          <w:szCs w:val="23"/>
        </w:rPr>
        <w:t>Recordarás que en la Unidad 3 habíamos visto </w:t>
      </w:r>
      <w:r>
        <w:rPr>
          <w:rFonts w:ascii="Segoe UI" w:hAnsi="Segoe UI" w:cs="Segoe UI"/>
          <w:b/>
          <w:bCs/>
          <w:color w:val="2F6473"/>
          <w:sz w:val="23"/>
          <w:szCs w:val="23"/>
        </w:rPr>
        <w:t>consultas y subconsultas </w:t>
      </w:r>
      <w:r>
        <w:rPr>
          <w:rFonts w:ascii="Segoe UI" w:hAnsi="Segoe UI" w:cs="Segoe UI"/>
          <w:color w:val="2F6473"/>
          <w:sz w:val="23"/>
          <w:szCs w:val="23"/>
        </w:rPr>
        <w:t>que nos servían para obtener información de nuestra base de datos.</w:t>
      </w:r>
    </w:p>
    <w:p w14:paraId="2AC6078A" w14:textId="205B221C" w:rsidR="00B65763" w:rsidRDefault="00B65763" w:rsidP="00B6576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Existen casos en que hay consultas que ejecutamos de manera rutinaria, quizás algunas de ellas las necesitamos todos los fines de mes porque tenemos que generar información para reportar a nuestra gerencia.</w:t>
      </w:r>
    </w:p>
    <w:p w14:paraId="0A1C09AF" w14:textId="77777777" w:rsidR="00B65763" w:rsidRDefault="00B65763" w:rsidP="00B6576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Otras podrían ser necesarias diariamente y tal vez hay casos de consultas que solo se necesiten a fin de año.</w:t>
      </w:r>
    </w:p>
    <w:p w14:paraId="70AC3C2A" w14:textId="77777777" w:rsidR="00B65763" w:rsidRDefault="00B65763" w:rsidP="00B6576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Para todos esos casos mencionados, y otros, es que se necesitan las </w:t>
      </w:r>
      <w:r w:rsidRPr="00F42C25">
        <w:rPr>
          <w:rFonts w:ascii="Segoe UI" w:hAnsi="Segoe UI" w:cs="Segoe UI"/>
          <w:b/>
          <w:color w:val="373A3C"/>
          <w:sz w:val="23"/>
          <w:szCs w:val="23"/>
        </w:rPr>
        <w:t>vistas</w:t>
      </w:r>
      <w:r>
        <w:rPr>
          <w:rFonts w:ascii="Segoe UI" w:hAnsi="Segoe UI" w:cs="Segoe UI"/>
          <w:color w:val="373A3C"/>
          <w:sz w:val="23"/>
          <w:szCs w:val="23"/>
        </w:rPr>
        <w:t>.</w:t>
      </w:r>
    </w:p>
    <w:p w14:paraId="1A8CFCF0" w14:textId="316143D5" w:rsidR="00B65763" w:rsidRDefault="00B65763" w:rsidP="00B65763">
      <w:pPr>
        <w:shd w:val="clear" w:color="auto" w:fill="FFFFFF"/>
        <w:spacing w:line="480" w:lineRule="atLeast"/>
        <w:rPr>
          <w:rFonts w:ascii="Segoe UI" w:hAnsi="Segoe UI" w:cs="Segoe UI"/>
          <w:color w:val="373A3C"/>
          <w:sz w:val="23"/>
          <w:szCs w:val="23"/>
        </w:rPr>
      </w:pPr>
      <w:r>
        <w:rPr>
          <w:rFonts w:ascii="Segoe UI" w:hAnsi="Segoe UI" w:cs="Segoe UI"/>
          <w:color w:val="373A3C"/>
          <w:sz w:val="23"/>
          <w:szCs w:val="23"/>
        </w:rPr>
        <w:t>¿Y cómo las creo? Y cuando ya las tengo creadas, ¿cómo las uso? Y, además, ¿dónde están guardadas? ¿Cómo las encuentro?</w:t>
      </w:r>
    </w:p>
    <w:p w14:paraId="2A9C891A" w14:textId="7B742103" w:rsidR="00B65763" w:rsidRPr="00B65763" w:rsidRDefault="00B65763" w:rsidP="00B65763">
      <w:pPr>
        <w:shd w:val="clear" w:color="auto" w:fill="DEF2F8"/>
        <w:rPr>
          <w:rFonts w:ascii="Segoe UI" w:hAnsi="Segoe UI" w:cs="Segoe UI"/>
          <w:color w:val="2F6473"/>
          <w:sz w:val="23"/>
          <w:szCs w:val="23"/>
          <w:u w:val="single"/>
        </w:rPr>
      </w:pPr>
      <w:r>
        <w:rPr>
          <w:rFonts w:ascii="Segoe UI" w:hAnsi="Segoe UI" w:cs="Segoe UI"/>
          <w:color w:val="2F6473"/>
          <w:sz w:val="23"/>
          <w:szCs w:val="23"/>
          <w:lang w:val="es-ES"/>
        </w:rPr>
        <w:t>Vamos a ir respondiendo a todas estas preguntas a partir de los siguientes pasos:</w:t>
      </w:r>
      <w:r>
        <w:rPr>
          <w:rFonts w:ascii="Segoe UI" w:hAnsi="Segoe UI" w:cs="Segoe UI"/>
          <w:color w:val="2F6473"/>
          <w:sz w:val="23"/>
          <w:szCs w:val="23"/>
        </w:rPr>
        <w:t> </w:t>
      </w:r>
      <w:r>
        <w:rPr>
          <w:rFonts w:ascii="Segoe UI" w:hAnsi="Segoe UI" w:cs="Segoe UI"/>
          <w:color w:val="2F6473"/>
          <w:sz w:val="23"/>
          <w:szCs w:val="23"/>
        </w:rPr>
        <w:br/>
      </w:r>
      <w:r w:rsidRPr="00B65763">
        <w:rPr>
          <w:rFonts w:ascii="Segoe UI" w:hAnsi="Segoe UI" w:cs="Segoe UI"/>
          <w:color w:val="2F6473"/>
          <w:sz w:val="23"/>
          <w:szCs w:val="23"/>
          <w:u w:val="single"/>
        </w:rPr>
        <w:t>Primeramente crearemos una vista de la siguiente forma:</w:t>
      </w:r>
    </w:p>
    <w:p w14:paraId="52446304" w14:textId="77777777" w:rsidR="00B65763" w:rsidRDefault="00B65763" w:rsidP="00B65763">
      <w:pPr>
        <w:shd w:val="clear" w:color="auto" w:fill="DEF2F8"/>
        <w:rPr>
          <w:rFonts w:ascii="Segoe UI" w:hAnsi="Segoe UI" w:cs="Segoe UI"/>
          <w:color w:val="2F6473"/>
          <w:sz w:val="23"/>
          <w:szCs w:val="23"/>
        </w:rPr>
      </w:pPr>
      <w:r>
        <w:rPr>
          <w:rFonts w:ascii="Segoe UI" w:hAnsi="Segoe UI" w:cs="Segoe UI"/>
          <w:color w:val="2F6473"/>
          <w:sz w:val="23"/>
          <w:szCs w:val="23"/>
        </w:rPr>
        <w:t>SQL</w:t>
      </w:r>
    </w:p>
    <w:p w14:paraId="24976F9D" w14:textId="77777777" w:rsidR="00B65763" w:rsidRDefault="00B65763" w:rsidP="00B65763">
      <w:pPr>
        <w:pStyle w:val="HTMLconformatoprevio"/>
        <w:shd w:val="clear" w:color="auto" w:fill="DEF2F8"/>
        <w:rPr>
          <w:rStyle w:val="CdigoHTML"/>
          <w:rFonts w:ascii="Consolas" w:hAnsi="Consolas"/>
          <w:color w:val="212529"/>
        </w:rPr>
      </w:pPr>
      <w:r>
        <w:rPr>
          <w:rStyle w:val="CdigoHTML"/>
          <w:rFonts w:ascii="Consolas" w:hAnsi="Consolas"/>
          <w:color w:val="212529"/>
        </w:rPr>
        <w:t>CREATE VIEW &lt;Nombre de la vista&gt;</w:t>
      </w:r>
    </w:p>
    <w:p w14:paraId="60A1A7BC" w14:textId="77777777" w:rsidR="00B65763" w:rsidRDefault="00B65763" w:rsidP="00B65763">
      <w:pPr>
        <w:pStyle w:val="HTMLconformatoprevio"/>
        <w:shd w:val="clear" w:color="auto" w:fill="DEF2F8"/>
        <w:rPr>
          <w:rStyle w:val="CdigoHTML"/>
          <w:rFonts w:ascii="Consolas" w:hAnsi="Consolas"/>
          <w:color w:val="212529"/>
        </w:rPr>
      </w:pPr>
      <w:r>
        <w:rPr>
          <w:rStyle w:val="CdigoHTML"/>
          <w:rFonts w:ascii="Consolas" w:hAnsi="Consolas"/>
          <w:color w:val="212529"/>
        </w:rPr>
        <w:t>AS</w:t>
      </w:r>
    </w:p>
    <w:p w14:paraId="34ACBF00" w14:textId="77777777" w:rsidR="00B65763" w:rsidRDefault="00B65763" w:rsidP="00B65763">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SELECT &lt;lista de campos&gt;</w:t>
      </w:r>
    </w:p>
    <w:p w14:paraId="62282576" w14:textId="77777777" w:rsidR="00B65763" w:rsidRDefault="00B65763" w:rsidP="00B65763">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FROM &lt;lista de tablas&gt;</w:t>
      </w:r>
    </w:p>
    <w:p w14:paraId="3931FE21" w14:textId="2ABF556A" w:rsidR="00B65763" w:rsidRDefault="00B65763" w:rsidP="00B65763">
      <w:pPr>
        <w:pStyle w:val="HTMLconformatoprevio"/>
        <w:shd w:val="clear" w:color="auto" w:fill="DEF2F8"/>
        <w:rPr>
          <w:rStyle w:val="CdigoHTML"/>
          <w:rFonts w:ascii="Consolas" w:hAnsi="Consolas"/>
          <w:color w:val="212529"/>
        </w:rPr>
      </w:pPr>
      <w:r>
        <w:rPr>
          <w:rStyle w:val="CdigoHTML"/>
          <w:rFonts w:ascii="Consolas" w:hAnsi="Consolas"/>
          <w:color w:val="212529"/>
        </w:rPr>
        <w:t xml:space="preserve">    WHERE &lt;lista de condiciones&gt;</w:t>
      </w:r>
    </w:p>
    <w:p w14:paraId="093C8BD1" w14:textId="77777777" w:rsidR="00B65763" w:rsidRDefault="00B65763" w:rsidP="00B65763">
      <w:pPr>
        <w:pStyle w:val="HTMLconformatoprevio"/>
        <w:shd w:val="clear" w:color="auto" w:fill="DEF2F8"/>
        <w:rPr>
          <w:rFonts w:ascii="Consolas" w:hAnsi="Consolas"/>
          <w:color w:val="212529"/>
        </w:rPr>
      </w:pPr>
    </w:p>
    <w:p w14:paraId="4DEEFECC" w14:textId="77777777" w:rsidR="00B65763" w:rsidRDefault="00B65763" w:rsidP="00B65763">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Este código SQL se guardará en el catálogo de la base de datos bajo la categoría objetos, y dentro de ella, las vistas. </w:t>
      </w:r>
      <w:r>
        <w:rPr>
          <w:rFonts w:ascii="Segoe UI" w:hAnsi="Segoe UI" w:cs="Segoe UI"/>
          <w:color w:val="2F6473"/>
          <w:sz w:val="23"/>
          <w:szCs w:val="23"/>
        </w:rPr>
        <w:br/>
        <w:t>Para poder usar luego este código, lo que se debe hacer es simplemente un </w:t>
      </w:r>
      <w:r>
        <w:rPr>
          <w:rFonts w:ascii="Segoe UI" w:hAnsi="Segoe UI" w:cs="Segoe UI"/>
          <w:b/>
          <w:bCs/>
          <w:color w:val="2F6473"/>
          <w:sz w:val="23"/>
          <w:szCs w:val="23"/>
        </w:rPr>
        <w:t>select</w:t>
      </w:r>
      <w:r>
        <w:rPr>
          <w:rFonts w:ascii="Segoe UI" w:hAnsi="Segoe UI" w:cs="Segoe UI"/>
          <w:color w:val="2F6473"/>
          <w:sz w:val="23"/>
          <w:szCs w:val="23"/>
        </w:rPr>
        <w:t>, es decir:</w:t>
      </w:r>
    </w:p>
    <w:p w14:paraId="64B1A489" w14:textId="77777777" w:rsidR="00B65763" w:rsidRDefault="00B65763" w:rsidP="00B65763">
      <w:pPr>
        <w:shd w:val="clear" w:color="auto" w:fill="DEF2F8"/>
        <w:rPr>
          <w:rFonts w:ascii="Segoe UI" w:hAnsi="Segoe UI" w:cs="Segoe UI"/>
          <w:color w:val="2F6473"/>
          <w:sz w:val="23"/>
          <w:szCs w:val="23"/>
        </w:rPr>
      </w:pPr>
    </w:p>
    <w:p w14:paraId="0E02001A" w14:textId="77777777" w:rsidR="00B65763" w:rsidRDefault="00B65763" w:rsidP="00B65763">
      <w:pPr>
        <w:pStyle w:val="HTMLconformatoprevio"/>
        <w:shd w:val="clear" w:color="auto" w:fill="DEF2F8"/>
        <w:rPr>
          <w:rFonts w:ascii="Consolas" w:hAnsi="Consolas"/>
          <w:color w:val="212529"/>
        </w:rPr>
      </w:pPr>
      <w:r>
        <w:rPr>
          <w:rStyle w:val="CdigoHTML"/>
          <w:rFonts w:ascii="Consolas" w:hAnsi="Consolas"/>
          <w:color w:val="212529"/>
        </w:rPr>
        <w:t>SELECT * FROM &lt;Nombre de la vista&gt;</w:t>
      </w:r>
    </w:p>
    <w:p w14:paraId="6198790D" w14:textId="605A079C" w:rsidR="00B65763" w:rsidRDefault="00B65763" w:rsidP="00E32EBD">
      <w:pPr>
        <w:shd w:val="clear" w:color="auto" w:fill="DEF2F8"/>
        <w:rPr>
          <w:rFonts w:ascii="Segoe UI" w:hAnsi="Segoe UI" w:cs="Segoe UI"/>
          <w:color w:val="373A3C"/>
          <w:sz w:val="23"/>
          <w:szCs w:val="23"/>
        </w:rPr>
      </w:pPr>
      <w:r>
        <w:rPr>
          <w:rFonts w:ascii="Segoe UI" w:hAnsi="Segoe UI" w:cs="Segoe UI"/>
          <w:color w:val="2F6473"/>
          <w:sz w:val="23"/>
          <w:szCs w:val="23"/>
        </w:rPr>
        <w:br/>
        <w:t>Éste devolverá el resultado correspondiente al código escrito dentro de la definición de la vista. </w:t>
      </w:r>
      <w:r>
        <w:rPr>
          <w:rFonts w:ascii="Segoe UI" w:hAnsi="Segoe UI" w:cs="Segoe UI"/>
          <w:color w:val="373A3C"/>
          <w:sz w:val="23"/>
          <w:szCs w:val="23"/>
        </w:rPr>
        <w:t>                                                                                                                                                    </w:t>
      </w:r>
    </w:p>
    <w:p w14:paraId="1B383E97" w14:textId="28445412" w:rsidR="00B65763" w:rsidRDefault="00B65763" w:rsidP="00E32EBD">
      <w:pPr>
        <w:pStyle w:val="NormalWeb"/>
        <w:shd w:val="clear" w:color="auto" w:fill="FFFFFF"/>
        <w:spacing w:before="0" w:beforeAutospacing="0"/>
        <w:rPr>
          <w:rFonts w:ascii="Segoe UI" w:hAnsi="Segoe UI" w:cs="Segoe UI"/>
          <w:color w:val="373A3C"/>
          <w:sz w:val="17"/>
          <w:szCs w:val="17"/>
          <w:vertAlign w:val="subscript"/>
        </w:rPr>
      </w:pPr>
      <w:r>
        <w:rPr>
          <w:rFonts w:ascii="Segoe UI" w:hAnsi="Segoe UI" w:cs="Segoe UI"/>
          <w:color w:val="373A3C"/>
          <w:sz w:val="23"/>
          <w:szCs w:val="23"/>
        </w:rPr>
        <w:t>Podemos crear una vista para obtener las ventas por mes, como vimos en el desarrollo de las funciones agregadas de la Unidad 3. </w:t>
      </w:r>
    </w:p>
    <w:p w14:paraId="57C5E738" w14:textId="343685FF" w:rsidR="00B65763" w:rsidRDefault="00B65763" w:rsidP="00B65763">
      <w:pPr>
        <w:shd w:val="clear" w:color="auto" w:fill="DEF1DE"/>
        <w:rPr>
          <w:rFonts w:ascii="Segoe UI" w:hAnsi="Segoe UI" w:cs="Segoe UI"/>
          <w:color w:val="306030"/>
          <w:sz w:val="23"/>
          <w:szCs w:val="23"/>
        </w:rPr>
      </w:pPr>
      <w:r>
        <w:rPr>
          <w:rFonts w:ascii="Segoe UI" w:hAnsi="Segoe UI" w:cs="Segoe UI"/>
          <w:color w:val="306030"/>
          <w:sz w:val="23"/>
          <w:szCs w:val="23"/>
        </w:rPr>
        <w:t>Veamos un ejemplo…. </w:t>
      </w:r>
    </w:p>
    <w:p w14:paraId="5E442A4E" w14:textId="77777777" w:rsidR="00B65763" w:rsidRDefault="00B65763" w:rsidP="00B65763">
      <w:pPr>
        <w:shd w:val="clear" w:color="auto" w:fill="DEF1DE"/>
        <w:rPr>
          <w:rFonts w:ascii="Segoe UI" w:hAnsi="Segoe UI" w:cs="Segoe UI"/>
          <w:color w:val="306030"/>
          <w:sz w:val="23"/>
          <w:szCs w:val="23"/>
        </w:rPr>
      </w:pPr>
      <w:r>
        <w:rPr>
          <w:rFonts w:ascii="Segoe UI" w:hAnsi="Segoe UI" w:cs="Segoe UI"/>
          <w:color w:val="306030"/>
          <w:sz w:val="23"/>
          <w:szCs w:val="23"/>
        </w:rPr>
        <w:t>SQL</w:t>
      </w:r>
    </w:p>
    <w:p w14:paraId="7817DFCE" w14:textId="77777777" w:rsidR="00B65763" w:rsidRDefault="00B65763" w:rsidP="00B65763">
      <w:pPr>
        <w:pStyle w:val="HTMLconformatoprevio"/>
        <w:shd w:val="clear" w:color="auto" w:fill="DEF1DE"/>
        <w:rPr>
          <w:rStyle w:val="CdigoHTML"/>
          <w:rFonts w:ascii="Consolas" w:hAnsi="Consolas"/>
          <w:color w:val="212529"/>
        </w:rPr>
      </w:pPr>
      <w:r>
        <w:rPr>
          <w:rStyle w:val="CdigoHTML"/>
          <w:rFonts w:ascii="Consolas" w:hAnsi="Consolas"/>
          <w:color w:val="212529"/>
        </w:rPr>
        <w:t>CREATE VIEW ventas_por_mes</w:t>
      </w:r>
    </w:p>
    <w:p w14:paraId="46F1CA23" w14:textId="77777777" w:rsidR="00B65763" w:rsidRDefault="00B65763" w:rsidP="00B65763">
      <w:pPr>
        <w:pStyle w:val="HTMLconformatoprevio"/>
        <w:shd w:val="clear" w:color="auto" w:fill="DEF1DE"/>
      </w:pPr>
      <w:r>
        <w:rPr>
          <w:rFonts w:ascii="Consolas" w:hAnsi="Consolas"/>
          <w:color w:val="212529"/>
        </w:rPr>
        <w:t>AS</w:t>
      </w:r>
    </w:p>
    <w:p w14:paraId="44E4748F" w14:textId="77777777" w:rsidR="00B65763" w:rsidRDefault="00B65763" w:rsidP="00B65763">
      <w:pPr>
        <w:pStyle w:val="HTMLconformatoprevio"/>
        <w:shd w:val="clear" w:color="auto" w:fill="DEF1DE"/>
        <w:rPr>
          <w:rFonts w:ascii="Consolas" w:hAnsi="Consolas"/>
          <w:color w:val="212529"/>
        </w:rPr>
      </w:pPr>
      <w:r>
        <w:rPr>
          <w:rFonts w:ascii="Consolas" w:hAnsi="Consolas"/>
          <w:color w:val="212529"/>
        </w:rPr>
        <w:t xml:space="preserve">  SELECT month(fecha) as Mes, year(fecha) as Año, sum(precio*cant) as Venta</w:t>
      </w:r>
    </w:p>
    <w:p w14:paraId="0B58759B" w14:textId="77777777" w:rsidR="00B65763" w:rsidRDefault="00B65763" w:rsidP="00B65763">
      <w:pPr>
        <w:pStyle w:val="HTMLconformatoprevio"/>
        <w:shd w:val="clear" w:color="auto" w:fill="DEF1DE"/>
        <w:rPr>
          <w:rFonts w:ascii="Consolas" w:hAnsi="Consolas"/>
          <w:color w:val="212529"/>
        </w:rPr>
      </w:pPr>
      <w:r>
        <w:rPr>
          <w:rFonts w:ascii="Consolas" w:hAnsi="Consolas"/>
          <w:color w:val="212529"/>
        </w:rPr>
        <w:t xml:space="preserve">    FROM pedidos_productos pp JOIN pedidos pe ON pe.nro=pp.codpedido</w:t>
      </w:r>
    </w:p>
    <w:p w14:paraId="5BA4851D" w14:textId="77777777" w:rsidR="00B65763" w:rsidRDefault="00B65763" w:rsidP="00B65763">
      <w:pPr>
        <w:pStyle w:val="HTMLconformatoprevio"/>
        <w:shd w:val="clear" w:color="auto" w:fill="DEF1DE"/>
        <w:rPr>
          <w:rFonts w:ascii="Consolas" w:hAnsi="Consolas"/>
          <w:color w:val="212529"/>
        </w:rPr>
      </w:pPr>
      <w:r>
        <w:rPr>
          <w:rFonts w:ascii="Consolas" w:hAnsi="Consolas"/>
          <w:color w:val="212529"/>
        </w:rPr>
        <w:t xml:space="preserve">    JOIN productos p ON p.codigo=pp.codproducto</w:t>
      </w:r>
    </w:p>
    <w:p w14:paraId="51938027" w14:textId="77777777" w:rsidR="00B65763" w:rsidRPr="00B65763" w:rsidRDefault="00B65763" w:rsidP="00B65763">
      <w:pPr>
        <w:pStyle w:val="NormalWeb"/>
        <w:shd w:val="clear" w:color="auto" w:fill="DEF1D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212529"/>
          <w:sz w:val="20"/>
          <w:szCs w:val="20"/>
          <w:lang w:val="en-US"/>
        </w:rPr>
      </w:pPr>
      <w:r w:rsidRPr="00B65763">
        <w:rPr>
          <w:rFonts w:ascii="Consolas" w:hAnsi="Consolas" w:cs="Courier New"/>
          <w:color w:val="212529"/>
          <w:sz w:val="20"/>
          <w:szCs w:val="20"/>
        </w:rPr>
        <w:t xml:space="preserve">    </w:t>
      </w:r>
      <w:r>
        <w:rPr>
          <w:rFonts w:ascii="Consolas" w:hAnsi="Consolas" w:cs="Courier New"/>
          <w:color w:val="212529"/>
          <w:sz w:val="20"/>
          <w:szCs w:val="20"/>
          <w:lang w:val="en-US"/>
        </w:rPr>
        <w:t xml:space="preserve">GROUP BY month(fecha), year(fecha) </w:t>
      </w:r>
    </w:p>
    <w:p w14:paraId="22A8311C" w14:textId="77777777" w:rsidR="00B65763" w:rsidRDefault="00B65763" w:rsidP="00B65763">
      <w:pPr>
        <w:shd w:val="clear" w:color="auto" w:fill="DEF1DE"/>
        <w:rPr>
          <w:rFonts w:ascii="Segoe UI" w:hAnsi="Segoe UI" w:cs="Segoe UI"/>
          <w:color w:val="306030"/>
          <w:sz w:val="23"/>
          <w:szCs w:val="23"/>
        </w:rPr>
      </w:pPr>
      <w:r>
        <w:rPr>
          <w:rFonts w:ascii="Segoe UI" w:hAnsi="Segoe UI" w:cs="Segoe UI"/>
          <w:color w:val="306030"/>
          <w:sz w:val="23"/>
          <w:szCs w:val="23"/>
        </w:rPr>
        <w:t>Ahora para ejecutarla simplemente hacemos: </w:t>
      </w:r>
    </w:p>
    <w:p w14:paraId="2970C9F4" w14:textId="77777777" w:rsidR="00B65763" w:rsidRDefault="00B65763" w:rsidP="00B65763">
      <w:pPr>
        <w:shd w:val="clear" w:color="auto" w:fill="DEF1DE"/>
        <w:rPr>
          <w:rFonts w:ascii="Segoe UI" w:hAnsi="Segoe UI" w:cs="Segoe UI"/>
          <w:color w:val="306030"/>
          <w:sz w:val="23"/>
          <w:szCs w:val="23"/>
        </w:rPr>
      </w:pPr>
    </w:p>
    <w:p w14:paraId="670053C1" w14:textId="77777777" w:rsidR="00B65763" w:rsidRDefault="00B65763" w:rsidP="00B65763">
      <w:pPr>
        <w:pStyle w:val="HTMLconformatoprevio"/>
        <w:shd w:val="clear" w:color="auto" w:fill="DEF1DE"/>
        <w:rPr>
          <w:rFonts w:ascii="Consolas" w:hAnsi="Consolas"/>
          <w:color w:val="212529"/>
        </w:rPr>
      </w:pPr>
      <w:r>
        <w:rPr>
          <w:rStyle w:val="CdigoHTML"/>
          <w:rFonts w:ascii="Consolas" w:hAnsi="Consolas"/>
          <w:color w:val="212529"/>
        </w:rPr>
        <w:t>SELECT * FROM ventas_por_mes</w:t>
      </w:r>
    </w:p>
    <w:p w14:paraId="129A0336" w14:textId="77777777" w:rsidR="00B65763" w:rsidRDefault="00B65763" w:rsidP="00B65763">
      <w:pPr>
        <w:shd w:val="clear" w:color="auto" w:fill="DEF1DE"/>
        <w:rPr>
          <w:rFonts w:ascii="Segoe UI" w:hAnsi="Segoe UI" w:cs="Segoe UI"/>
          <w:color w:val="306030"/>
          <w:sz w:val="23"/>
          <w:szCs w:val="23"/>
        </w:rPr>
      </w:pPr>
    </w:p>
    <w:p w14:paraId="3979D7E7" w14:textId="77777777" w:rsidR="00B65763" w:rsidRDefault="00B65763" w:rsidP="00B65763">
      <w:pPr>
        <w:shd w:val="clear" w:color="auto" w:fill="DEF1DE"/>
        <w:rPr>
          <w:rFonts w:ascii="Segoe UI" w:hAnsi="Segoe UI" w:cs="Segoe UI"/>
          <w:color w:val="306030"/>
          <w:sz w:val="23"/>
          <w:szCs w:val="23"/>
        </w:rPr>
      </w:pPr>
      <w:r>
        <w:rPr>
          <w:rFonts w:ascii="Segoe UI" w:hAnsi="Segoe UI" w:cs="Segoe UI"/>
          <w:color w:val="306030"/>
          <w:sz w:val="23"/>
          <w:szCs w:val="23"/>
        </w:rPr>
        <w:t>Cuando ejecutamos esta consulta, el DBMS busca la definición del objeto ventas_por_mes y además, como la tiene guardada en el catálogo ya precompilada, la ejecución es más rápida. </w:t>
      </w:r>
    </w:p>
    <w:p w14:paraId="57CB2029" w14:textId="3A523E2F" w:rsidR="00C15BF2" w:rsidRDefault="00C15BF2" w:rsidP="005C6B9E">
      <w:pPr>
        <w:pStyle w:val="NormalWeb"/>
        <w:shd w:val="clear" w:color="auto" w:fill="FFFFFF"/>
        <w:spacing w:before="0" w:beforeAutospacing="0"/>
        <w:rPr>
          <w:rFonts w:ascii="Arial" w:hAnsi="Arial" w:cs="Arial"/>
          <w:color w:val="3A3A3A"/>
          <w:sz w:val="21"/>
          <w:szCs w:val="21"/>
        </w:rPr>
      </w:pPr>
    </w:p>
    <w:p w14:paraId="4DF282E9" w14:textId="77777777" w:rsidR="009C4CCB" w:rsidRPr="009C4CCB" w:rsidRDefault="009C4CCB" w:rsidP="009C4CC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9C4CCB">
        <w:rPr>
          <w:rFonts w:ascii="Arial" w:eastAsia="Times New Roman" w:hAnsi="Arial" w:cs="Arial"/>
          <w:b/>
          <w:color w:val="3A3A3A"/>
          <w:sz w:val="36"/>
          <w:szCs w:val="36"/>
          <w:u w:val="single"/>
          <w:lang w:eastAsia="es-AR"/>
        </w:rPr>
        <w:t>Creación de Stored Procedures</w:t>
      </w:r>
    </w:p>
    <w:p w14:paraId="6B94FC75"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Ahora ya podemos pasar a conceptos más avanzados del lenguaje SQL y tal como aprendiste en el apartado anterior, se pueden almacenar los códigos de las consultas que vas a ejecutar con frecuencia en las vistas.  </w:t>
      </w:r>
    </w:p>
    <w:p w14:paraId="4DA61036"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Pero si lo que queremos ejecutar es más complejo que solo una consulta....</w:t>
      </w:r>
    </w:p>
    <w:p w14:paraId="76C8BD42" w14:textId="77777777" w:rsidR="009C4CCB" w:rsidRDefault="009C4CCB" w:rsidP="009C4CCB">
      <w:pPr>
        <w:shd w:val="clear" w:color="auto" w:fill="FFFFFF"/>
        <w:spacing w:line="480" w:lineRule="atLeast"/>
        <w:rPr>
          <w:rFonts w:ascii="Segoe UI" w:hAnsi="Segoe UI" w:cs="Segoe UI"/>
          <w:color w:val="373A3C"/>
          <w:sz w:val="23"/>
          <w:szCs w:val="23"/>
        </w:rPr>
      </w:pPr>
      <w:r>
        <w:rPr>
          <w:rFonts w:ascii="Segoe UI" w:hAnsi="Segoe UI" w:cs="Segoe UI"/>
          <w:color w:val="373A3C"/>
          <w:sz w:val="23"/>
          <w:szCs w:val="23"/>
        </w:rPr>
        <w:t>¿Qué hacemos?</w:t>
      </w:r>
    </w:p>
    <w:p w14:paraId="502BA902" w14:textId="77777777" w:rsidR="009C4CCB" w:rsidRDefault="009C4CCB" w:rsidP="009C4CCB">
      <w:pPr>
        <w:shd w:val="clear" w:color="auto" w:fill="DEF2F8"/>
        <w:rPr>
          <w:rFonts w:ascii="Segoe UI" w:hAnsi="Segoe UI" w:cs="Segoe UI"/>
          <w:color w:val="2F6473"/>
          <w:sz w:val="23"/>
          <w:szCs w:val="23"/>
        </w:rPr>
      </w:pPr>
      <w:r>
        <w:rPr>
          <w:rFonts w:ascii="Segoe UI" w:hAnsi="Segoe UI" w:cs="Segoe UI"/>
          <w:color w:val="2F6473"/>
          <w:sz w:val="23"/>
          <w:szCs w:val="23"/>
        </w:rPr>
        <w:t>¡Para eso se utilizan los </w:t>
      </w:r>
      <w:r>
        <w:rPr>
          <w:rFonts w:ascii="Segoe UI" w:hAnsi="Segoe UI" w:cs="Segoe UI"/>
          <w:b/>
          <w:bCs/>
          <w:color w:val="2F6473"/>
          <w:sz w:val="23"/>
          <w:szCs w:val="23"/>
        </w:rPr>
        <w:t>procedimientos almacenados</w:t>
      </w:r>
      <w:r>
        <w:rPr>
          <w:rFonts w:ascii="Segoe UI" w:hAnsi="Segoe UI" w:cs="Segoe UI"/>
          <w:color w:val="2F6473"/>
          <w:sz w:val="23"/>
          <w:szCs w:val="23"/>
        </w:rPr>
        <w:t>! (en inglés: Stored Procedures) </w:t>
      </w:r>
      <w:r>
        <w:rPr>
          <w:rFonts w:ascii="Segoe UI" w:hAnsi="Segoe UI" w:cs="Segoe UI"/>
          <w:color w:val="2F6473"/>
          <w:sz w:val="23"/>
          <w:szCs w:val="23"/>
        </w:rPr>
        <w:br/>
      </w:r>
      <w:r>
        <w:rPr>
          <w:rFonts w:ascii="Segoe UI" w:hAnsi="Segoe UI" w:cs="Segoe UI"/>
          <w:color w:val="2F6473"/>
          <w:sz w:val="23"/>
          <w:szCs w:val="23"/>
        </w:rPr>
        <w:br/>
      </w:r>
      <w:r w:rsidRPr="007E16B2">
        <w:rPr>
          <w:rFonts w:ascii="Segoe UI" w:hAnsi="Segoe UI" w:cs="Segoe UI"/>
          <w:color w:val="2F6473"/>
          <w:sz w:val="23"/>
          <w:szCs w:val="23"/>
          <w:u w:val="single"/>
        </w:rPr>
        <w:t>Estos son porciones de código SQL ya precompilados guardados en el catálogo (al igual que las vistas) que sirven para ejecutar varias tareas, proporcionando mucha más versatilidad que las vistas. En general se utilizan para automatizar tareas rutinarias</w:t>
      </w:r>
      <w:r>
        <w:rPr>
          <w:rFonts w:ascii="Segoe UI" w:hAnsi="Segoe UI" w:cs="Segoe UI"/>
          <w:color w:val="2F6473"/>
          <w:sz w:val="23"/>
          <w:szCs w:val="23"/>
        </w:rPr>
        <w:t>.</w:t>
      </w:r>
    </w:p>
    <w:p w14:paraId="35FF9F46"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br/>
        <w:t>La estructura más simple del </w:t>
      </w:r>
      <w:r>
        <w:rPr>
          <w:rFonts w:ascii="Segoe UI" w:hAnsi="Segoe UI" w:cs="Segoe UI"/>
          <w:b/>
          <w:bCs/>
          <w:color w:val="373A3C"/>
          <w:sz w:val="23"/>
          <w:szCs w:val="23"/>
          <w:lang w:val="es-ES"/>
        </w:rPr>
        <w:t>código de un stored procedure</w:t>
      </w:r>
      <w:r>
        <w:rPr>
          <w:rFonts w:ascii="Segoe UI" w:hAnsi="Segoe UI" w:cs="Segoe UI"/>
          <w:color w:val="373A3C"/>
          <w:sz w:val="23"/>
          <w:szCs w:val="23"/>
          <w:lang w:val="es-ES"/>
        </w:rPr>
        <w:t> es la siguiente:</w:t>
      </w:r>
      <w:r>
        <w:rPr>
          <w:rFonts w:ascii="Segoe UI" w:hAnsi="Segoe UI" w:cs="Segoe UI"/>
          <w:color w:val="373A3C"/>
          <w:sz w:val="23"/>
          <w:szCs w:val="23"/>
          <w:lang w:val="es-ES"/>
        </w:rPr>
        <w:br/>
      </w:r>
      <w:r>
        <w:rPr>
          <w:rFonts w:ascii="Segoe UI" w:hAnsi="Segoe UI" w:cs="Segoe UI"/>
          <w:color w:val="373A3C"/>
          <w:sz w:val="23"/>
          <w:szCs w:val="23"/>
          <w:lang w:val="es-ES"/>
        </w:rPr>
        <w:br/>
      </w:r>
    </w:p>
    <w:p w14:paraId="2A8E0956" w14:textId="77777777" w:rsidR="009C4CCB" w:rsidRDefault="009C4CCB" w:rsidP="009C4CCB">
      <w:pPr>
        <w:shd w:val="clear" w:color="auto" w:fill="FFFFFF"/>
        <w:rPr>
          <w:rFonts w:ascii="Segoe UI" w:hAnsi="Segoe UI" w:cs="Segoe UI"/>
          <w:color w:val="373A3C"/>
          <w:sz w:val="23"/>
          <w:szCs w:val="23"/>
        </w:rPr>
      </w:pPr>
      <w:r>
        <w:rPr>
          <w:rFonts w:ascii="Segoe UI" w:hAnsi="Segoe UI" w:cs="Segoe UI"/>
          <w:color w:val="373A3C"/>
          <w:sz w:val="23"/>
          <w:szCs w:val="23"/>
        </w:rPr>
        <w:lastRenderedPageBreak/>
        <w:t>SQL</w:t>
      </w:r>
    </w:p>
    <w:p w14:paraId="411DA2C3" w14:textId="32DC8FF4" w:rsidR="009C4CCB" w:rsidRPr="007E16B2" w:rsidRDefault="009C4CCB" w:rsidP="007E16B2">
      <w:pPr>
        <w:pStyle w:val="HTMLconformatoprevio"/>
        <w:shd w:val="clear" w:color="auto" w:fill="FFFFFF"/>
        <w:rPr>
          <w:rFonts w:ascii="Consolas" w:hAnsi="Consolas"/>
          <w:color w:val="212529"/>
        </w:rPr>
      </w:pPr>
      <w:r>
        <w:rPr>
          <w:rStyle w:val="CdigoHTML"/>
          <w:rFonts w:ascii="Consolas" w:hAnsi="Consolas"/>
          <w:color w:val="212529"/>
        </w:rPr>
        <w:t>DELIMITER</w:t>
      </w:r>
      <w:r>
        <w:rPr>
          <w:rStyle w:val="CdigoHTML"/>
          <w:rFonts w:ascii="Consolas" w:hAnsi="Consolas"/>
          <w:color w:val="212529"/>
          <w:lang w:val="es-ES"/>
        </w:rPr>
        <w:t>//</w:t>
      </w:r>
      <w:r>
        <w:rPr>
          <w:rFonts w:ascii="Consolas" w:hAnsi="Consolas"/>
          <w:color w:val="212529"/>
          <w:lang w:val="es-ES"/>
        </w:rPr>
        <w:br/>
      </w:r>
      <w:r>
        <w:rPr>
          <w:rStyle w:val="CdigoHTML"/>
          <w:rFonts w:ascii="Consolas" w:hAnsi="Consolas"/>
          <w:color w:val="212529"/>
        </w:rPr>
        <w:t>CREATE PROCEDURE</w:t>
      </w:r>
      <w:r>
        <w:rPr>
          <w:rStyle w:val="CdigoHTML"/>
          <w:rFonts w:ascii="Consolas" w:hAnsi="Consolas"/>
          <w:color w:val="212529"/>
          <w:lang w:val="es-ES"/>
        </w:rPr>
        <w:t> &lt;Nombre del procedimiento&gt;()</w:t>
      </w:r>
      <w:r>
        <w:rPr>
          <w:rFonts w:ascii="Consolas" w:hAnsi="Consolas"/>
          <w:color w:val="212529"/>
          <w:lang w:val="es-ES"/>
        </w:rPr>
        <w:br/>
      </w:r>
      <w:r>
        <w:rPr>
          <w:rStyle w:val="CdigoHTML"/>
          <w:rFonts w:ascii="Consolas" w:hAnsi="Consolas"/>
          <w:color w:val="212529"/>
        </w:rPr>
        <w:t>BEGIN</w:t>
      </w:r>
      <w:r>
        <w:rPr>
          <w:rFonts w:ascii="Consolas" w:hAnsi="Consolas"/>
          <w:color w:val="212529"/>
        </w:rPr>
        <w:br/>
      </w:r>
      <w:r>
        <w:rPr>
          <w:rStyle w:val="CdigoHTML"/>
          <w:rFonts w:ascii="Consolas" w:hAnsi="Consolas"/>
          <w:color w:val="212529"/>
        </w:rPr>
        <w:t xml:space="preserve"> &lt;lista de sentencias&gt;;</w:t>
      </w:r>
      <w:r>
        <w:rPr>
          <w:rFonts w:ascii="Consolas" w:hAnsi="Consolas"/>
          <w:color w:val="212529"/>
        </w:rPr>
        <w:br/>
      </w:r>
      <w:r>
        <w:rPr>
          <w:rStyle w:val="CdigoHTML"/>
          <w:rFonts w:ascii="Consolas" w:hAnsi="Consolas"/>
          <w:color w:val="212529"/>
        </w:rPr>
        <w:t>...</w:t>
      </w:r>
      <w:r>
        <w:rPr>
          <w:rFonts w:ascii="Consolas" w:hAnsi="Consolas"/>
          <w:color w:val="212529"/>
        </w:rPr>
        <w:br/>
      </w:r>
      <w:r>
        <w:rPr>
          <w:rStyle w:val="CdigoHTML"/>
          <w:rFonts w:ascii="Consolas" w:hAnsi="Consolas"/>
          <w:color w:val="212529"/>
        </w:rPr>
        <w:t>END</w:t>
      </w:r>
      <w:r>
        <w:rPr>
          <w:rStyle w:val="CdigoHTML"/>
          <w:rFonts w:ascii="Consolas" w:hAnsi="Consolas"/>
          <w:color w:val="212529"/>
          <w:lang w:val="es-ES"/>
        </w:rPr>
        <w:t>//</w:t>
      </w:r>
      <w:r>
        <w:rPr>
          <w:rFonts w:ascii="Segoe UI" w:hAnsi="Segoe UI" w:cs="Segoe UI"/>
          <w:color w:val="373A3C"/>
          <w:sz w:val="23"/>
          <w:szCs w:val="23"/>
        </w:rPr>
        <w:br/>
      </w:r>
    </w:p>
    <w:p w14:paraId="28F9D920"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 </w:t>
      </w:r>
      <w:r>
        <w:rPr>
          <w:rFonts w:ascii="Segoe UI" w:hAnsi="Segoe UI" w:cs="Segoe UI"/>
          <w:b/>
          <w:bCs/>
          <w:color w:val="373A3C"/>
          <w:sz w:val="23"/>
          <w:szCs w:val="23"/>
        </w:rPr>
        <w:t>sentencia DELIMITER </w:t>
      </w:r>
      <w:r w:rsidRPr="007E16B2">
        <w:rPr>
          <w:rFonts w:ascii="Segoe UI" w:hAnsi="Segoe UI" w:cs="Segoe UI"/>
          <w:color w:val="373A3C"/>
          <w:sz w:val="23"/>
          <w:szCs w:val="23"/>
          <w:u w:val="single"/>
        </w:rPr>
        <w:t>no es parte del stored procedure pero con esta sentencia lo que haremos es permitir el uso del carácter de fin de sentencia dentro del código del store procedure, indicando que se utiliza el delimitador para señalar el inicio y fin del código perteneciente al procedimiento.</w:t>
      </w:r>
      <w:r>
        <w:rPr>
          <w:rFonts w:ascii="Segoe UI" w:hAnsi="Segoe UI" w:cs="Segoe UI"/>
          <w:color w:val="373A3C"/>
          <w:sz w:val="23"/>
          <w:szCs w:val="23"/>
        </w:rPr>
        <w:t> </w:t>
      </w:r>
    </w:p>
    <w:p w14:paraId="140B62A4"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Al finalizar el código volvemos al carácter habitual, colocando a continuación de </w:t>
      </w:r>
      <w:r w:rsidRPr="007E16B2">
        <w:rPr>
          <w:rFonts w:ascii="Segoe UI" w:hAnsi="Segoe UI" w:cs="Segoe UI"/>
          <w:b/>
          <w:color w:val="373A3C"/>
          <w:sz w:val="23"/>
          <w:szCs w:val="23"/>
        </w:rPr>
        <w:t>END</w:t>
      </w:r>
      <w:r>
        <w:rPr>
          <w:rFonts w:ascii="Segoe UI" w:hAnsi="Segoe UI" w:cs="Segoe UI"/>
          <w:color w:val="373A3C"/>
          <w:sz w:val="23"/>
          <w:szCs w:val="23"/>
        </w:rPr>
        <w:t xml:space="preserve"> el delimitador elegido.</w:t>
      </w:r>
    </w:p>
    <w:p w14:paraId="13D3E208"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Los paréntesis indican que este procedimiento no tiene parámetros. En los casos de procedimientos con parámetros, la declaración de los mismos va dentro de los paréntesis.</w:t>
      </w:r>
    </w:p>
    <w:p w14:paraId="42930614" w14:textId="77777777" w:rsidR="009C4CCB" w:rsidRDefault="009C4CCB" w:rsidP="009C4CC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Para llamarlo se hace lo siguiente:</w:t>
      </w:r>
    </w:p>
    <w:p w14:paraId="1D5CF772" w14:textId="77777777" w:rsidR="009C4CCB" w:rsidRDefault="009C4CCB" w:rsidP="009C4CCB">
      <w:pPr>
        <w:pStyle w:val="HTMLconformatoprevio"/>
        <w:shd w:val="clear" w:color="auto" w:fill="FFFFFF"/>
        <w:rPr>
          <w:rFonts w:ascii="Consolas" w:hAnsi="Consolas"/>
          <w:color w:val="212529"/>
        </w:rPr>
      </w:pPr>
      <w:r>
        <w:rPr>
          <w:rStyle w:val="CdigoHTML"/>
          <w:rFonts w:ascii="Consolas" w:hAnsi="Consolas"/>
          <w:color w:val="212529"/>
        </w:rPr>
        <w:t>Call &lt;Nombre del procedimiento&gt;()</w:t>
      </w:r>
    </w:p>
    <w:p w14:paraId="00286200" w14:textId="7190BD8D" w:rsidR="00E32EBD" w:rsidRDefault="00E32EBD" w:rsidP="005C6B9E">
      <w:pPr>
        <w:pStyle w:val="NormalWeb"/>
        <w:shd w:val="clear" w:color="auto" w:fill="FFFFFF"/>
        <w:spacing w:before="0" w:beforeAutospacing="0"/>
        <w:rPr>
          <w:rFonts w:ascii="Arial" w:hAnsi="Arial" w:cs="Arial"/>
          <w:color w:val="3A3A3A"/>
          <w:sz w:val="21"/>
          <w:szCs w:val="21"/>
        </w:rPr>
      </w:pPr>
    </w:p>
    <w:p w14:paraId="0C608362" w14:textId="77777777"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¿Qué pasa si lo que queremos es que se ajusten los valores de los stocks de los productos al final del día, restando al stock existente la venta del día?</w:t>
      </w:r>
    </w:p>
    <w:p w14:paraId="7A9633DC" w14:textId="77777777" w:rsidR="007E16B2" w:rsidRPr="007E16B2" w:rsidRDefault="007E16B2" w:rsidP="007E16B2">
      <w:pPr>
        <w:shd w:val="clear" w:color="auto" w:fill="DEF2F8"/>
        <w:spacing w:after="100" w:afterAutospacing="1"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Como primer paso modifiquemos la estructura de la tabla productos y agreguémosle una columna nueva llamada Stock:</w:t>
      </w:r>
    </w:p>
    <w:p w14:paraId="6F5071DC"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p>
    <w:p w14:paraId="7C2CF756"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val="en-US" w:eastAsia="es-AR"/>
        </w:rPr>
      </w:pPr>
      <w:r w:rsidRPr="007E16B2">
        <w:rPr>
          <w:rFonts w:ascii="Segoe UI" w:eastAsia="Times New Roman" w:hAnsi="Segoe UI" w:cs="Segoe UI"/>
          <w:color w:val="2F6473"/>
          <w:sz w:val="23"/>
          <w:szCs w:val="23"/>
          <w:lang w:val="en-US" w:eastAsia="es-AR"/>
        </w:rPr>
        <w:t>SQL</w:t>
      </w:r>
    </w:p>
    <w:p w14:paraId="6419862A" w14:textId="26F68B1C" w:rsid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7E16B2">
        <w:rPr>
          <w:rFonts w:ascii="Consolas" w:eastAsia="Times New Roman" w:hAnsi="Consolas" w:cs="Courier New"/>
          <w:color w:val="212529"/>
          <w:sz w:val="20"/>
          <w:szCs w:val="20"/>
          <w:lang w:val="en-US" w:eastAsia="es-AR"/>
        </w:rPr>
        <w:t>ALTER TABLE productos</w:t>
      </w:r>
      <w:r w:rsidRPr="007E16B2">
        <w:rPr>
          <w:rFonts w:ascii="Consolas" w:eastAsia="Times New Roman" w:hAnsi="Consolas" w:cs="Courier New"/>
          <w:color w:val="212529"/>
          <w:sz w:val="20"/>
          <w:szCs w:val="20"/>
          <w:lang w:val="en-US" w:eastAsia="es-AR"/>
        </w:rPr>
        <w:br/>
        <w:t xml:space="preserve">  ADD Stock int;</w:t>
      </w:r>
    </w:p>
    <w:p w14:paraId="5B436D6A" w14:textId="77777777" w:rsidR="007E16B2" w:rsidRP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423CF710"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Ahora si corremos: </w:t>
      </w:r>
      <w:r w:rsidRPr="007E16B2">
        <w:rPr>
          <w:rFonts w:ascii="Segoe UI" w:eastAsia="Times New Roman" w:hAnsi="Segoe UI" w:cs="Segoe UI"/>
          <w:color w:val="2F6473"/>
          <w:sz w:val="23"/>
          <w:szCs w:val="23"/>
          <w:lang w:eastAsia="es-AR"/>
        </w:rPr>
        <w:br/>
      </w:r>
    </w:p>
    <w:p w14:paraId="37DEF9AE" w14:textId="77777777" w:rsidR="007E16B2" w:rsidRP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7E16B2">
        <w:rPr>
          <w:rFonts w:ascii="Consolas" w:eastAsia="Times New Roman" w:hAnsi="Consolas" w:cs="Courier New"/>
          <w:color w:val="212529"/>
          <w:sz w:val="20"/>
          <w:szCs w:val="20"/>
          <w:lang w:eastAsia="es-AR"/>
        </w:rPr>
        <w:t>desc productos</w:t>
      </w:r>
    </w:p>
    <w:p w14:paraId="001D4C06"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br/>
        <w:t>Este sería el resultado: </w:t>
      </w:r>
      <w:r w:rsidRPr="007E16B2">
        <w:rPr>
          <w:rFonts w:ascii="Segoe UI" w:eastAsia="Times New Roman" w:hAnsi="Segoe UI" w:cs="Segoe UI"/>
          <w:color w:val="2F6473"/>
          <w:sz w:val="23"/>
          <w:szCs w:val="23"/>
          <w:lang w:eastAsia="es-AR"/>
        </w:rPr>
        <w:br/>
      </w:r>
    </w:p>
    <w:p w14:paraId="7EFA446A"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Salida</w:t>
      </w:r>
    </w:p>
    <w:p w14:paraId="621F863A" w14:textId="77777777" w:rsidR="007E16B2" w:rsidRP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7E16B2">
        <w:rPr>
          <w:rFonts w:ascii="Consolas" w:eastAsia="Times New Roman" w:hAnsi="Consolas" w:cs="Courier New"/>
          <w:color w:val="212529"/>
          <w:sz w:val="20"/>
          <w:szCs w:val="20"/>
          <w:lang w:eastAsia="es-AR"/>
        </w:rPr>
        <w:t>Codigo int,</w:t>
      </w:r>
      <w:r w:rsidRPr="007E16B2">
        <w:rPr>
          <w:rFonts w:ascii="Consolas" w:eastAsia="Times New Roman" w:hAnsi="Consolas" w:cs="Courier New"/>
          <w:color w:val="212529"/>
          <w:sz w:val="20"/>
          <w:szCs w:val="20"/>
          <w:lang w:eastAsia="es-AR"/>
        </w:rPr>
        <w:br/>
        <w:t>Descripcion varchar(40),</w:t>
      </w:r>
      <w:r w:rsidRPr="007E16B2">
        <w:rPr>
          <w:rFonts w:ascii="Consolas" w:eastAsia="Times New Roman" w:hAnsi="Consolas" w:cs="Courier New"/>
          <w:color w:val="212529"/>
          <w:sz w:val="20"/>
          <w:szCs w:val="20"/>
          <w:lang w:eastAsia="es-AR"/>
        </w:rPr>
        <w:br/>
        <w:t>Precio float,</w:t>
      </w:r>
      <w:r w:rsidRPr="007E16B2">
        <w:rPr>
          <w:rFonts w:ascii="Consolas" w:eastAsia="Times New Roman" w:hAnsi="Consolas" w:cs="Courier New"/>
          <w:color w:val="212529"/>
          <w:sz w:val="20"/>
          <w:szCs w:val="20"/>
          <w:lang w:eastAsia="es-AR"/>
        </w:rPr>
        <w:br/>
        <w:t>Stock int</w:t>
      </w:r>
    </w:p>
    <w:p w14:paraId="6E6D40B3" w14:textId="77777777"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p>
    <w:p w14:paraId="705806DD" w14:textId="77777777"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Ya estamos listos entonces para crear nuestro primer </w:t>
      </w:r>
      <w:r w:rsidRPr="007E16B2">
        <w:rPr>
          <w:rFonts w:ascii="Segoe UI" w:eastAsia="Times New Roman" w:hAnsi="Segoe UI" w:cs="Segoe UI"/>
          <w:b/>
          <w:bCs/>
          <w:color w:val="373A3C"/>
          <w:sz w:val="23"/>
          <w:szCs w:val="23"/>
          <w:lang w:eastAsia="es-AR"/>
        </w:rPr>
        <w:t>stored procedure</w:t>
      </w:r>
      <w:r w:rsidRPr="007E16B2">
        <w:rPr>
          <w:rFonts w:ascii="Segoe UI" w:eastAsia="Times New Roman" w:hAnsi="Segoe UI" w:cs="Segoe UI"/>
          <w:color w:val="373A3C"/>
          <w:sz w:val="23"/>
          <w:szCs w:val="23"/>
          <w:lang w:eastAsia="es-AR"/>
        </w:rPr>
        <w:t>. Lo que vamos a hacer antes de crearlo es pensar los pasos que deberíamos seguir cada día para actualizar el stock de cada producto:</w:t>
      </w:r>
    </w:p>
    <w:p w14:paraId="7C0C4597" w14:textId="77777777" w:rsidR="007E16B2" w:rsidRPr="007E16B2" w:rsidRDefault="007E16B2" w:rsidP="007E16B2">
      <w:pPr>
        <w:numPr>
          <w:ilvl w:val="0"/>
          <w:numId w:val="1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Primero, tenemos que conseguir las ventas del día de todos los productos. </w:t>
      </w:r>
    </w:p>
    <w:p w14:paraId="7DD6B50D" w14:textId="77777777" w:rsidR="007E16B2" w:rsidRPr="007E16B2" w:rsidRDefault="007E16B2" w:rsidP="007E16B2">
      <w:pPr>
        <w:numPr>
          <w:ilvl w:val="0"/>
          <w:numId w:val="1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lastRenderedPageBreak/>
        <w:t>Luego, se debe hacer un update de la tabla productos seteando el stock como el valor actual menos la venta, para cada producto. </w:t>
      </w:r>
    </w:p>
    <w:p w14:paraId="30ECB606" w14:textId="7B15866A" w:rsidR="007E16B2" w:rsidRPr="007E16B2" w:rsidRDefault="007E16B2" w:rsidP="007E16B2">
      <w:pPr>
        <w:numPr>
          <w:ilvl w:val="0"/>
          <w:numId w:val="17"/>
        </w:numPr>
        <w:shd w:val="clear" w:color="auto" w:fill="FFFFFF"/>
        <w:spacing w:before="100" w:beforeAutospacing="1"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Por último, sería ideal obtener la lista con el stock actualizado de los productos vendidos hoy, ordenados de menor a mayor</w:t>
      </w:r>
    </w:p>
    <w:p w14:paraId="6F0D3FC3" w14:textId="7E3D7E9B"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Primeramente, vamos a hacer uso del nuevo conocimiento adquirido en el apartado anterior para crear una vista que nos sirva para sacar la venta de las unidades de los productos vendidos en el día:</w:t>
      </w:r>
    </w:p>
    <w:p w14:paraId="6A5416CB" w14:textId="0AE29E38"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 Utilizaremos la función </w:t>
      </w:r>
      <w:r w:rsidRPr="007E16B2">
        <w:rPr>
          <w:rFonts w:ascii="Segoe UI" w:eastAsia="Times New Roman" w:hAnsi="Segoe UI" w:cs="Segoe UI"/>
          <w:b/>
          <w:bCs/>
          <w:color w:val="373A3C"/>
          <w:sz w:val="23"/>
          <w:szCs w:val="23"/>
          <w:lang w:eastAsia="es-AR"/>
        </w:rPr>
        <w:t>CURDATE()</w:t>
      </w:r>
      <w:r w:rsidRPr="007E16B2">
        <w:rPr>
          <w:rFonts w:ascii="Segoe UI" w:eastAsia="Times New Roman" w:hAnsi="Segoe UI" w:cs="Segoe UI"/>
          <w:color w:val="373A3C"/>
          <w:sz w:val="23"/>
          <w:szCs w:val="23"/>
          <w:lang w:eastAsia="es-AR"/>
        </w:rPr>
        <w:t> que nos devuelve el día de hoy. </w:t>
      </w:r>
    </w:p>
    <w:p w14:paraId="36FB6CCC" w14:textId="77777777" w:rsidR="007E16B2" w:rsidRPr="007E16B2" w:rsidRDefault="007E16B2" w:rsidP="007E16B2">
      <w:pPr>
        <w:shd w:val="clear" w:color="auto" w:fill="FFFFFF"/>
        <w:spacing w:after="0"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SQL</w:t>
      </w:r>
    </w:p>
    <w:p w14:paraId="66899C08" w14:textId="77777777" w:rsidR="007E16B2" w:rsidRPr="007E16B2" w:rsidRDefault="007E16B2" w:rsidP="007E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7E16B2">
        <w:rPr>
          <w:rFonts w:ascii="Consolas" w:eastAsia="Times New Roman" w:hAnsi="Consolas" w:cs="Courier New"/>
          <w:color w:val="212529"/>
          <w:sz w:val="20"/>
          <w:szCs w:val="20"/>
          <w:lang w:eastAsia="es-AR"/>
        </w:rPr>
        <w:t>CREATE VIEW venta_diaria</w:t>
      </w:r>
      <w:r w:rsidRPr="007E16B2">
        <w:rPr>
          <w:rFonts w:ascii="Consolas" w:eastAsia="Times New Roman" w:hAnsi="Consolas" w:cs="Courier New"/>
          <w:color w:val="212529"/>
          <w:sz w:val="20"/>
          <w:szCs w:val="20"/>
          <w:lang w:eastAsia="es-AR"/>
        </w:rPr>
        <w:br/>
        <w:t>AS</w:t>
      </w:r>
      <w:r w:rsidRPr="007E16B2">
        <w:rPr>
          <w:rFonts w:ascii="Consolas" w:eastAsia="Times New Roman" w:hAnsi="Consolas" w:cs="Courier New"/>
          <w:color w:val="212529"/>
          <w:sz w:val="20"/>
          <w:szCs w:val="20"/>
          <w:lang w:eastAsia="es-AR"/>
        </w:rPr>
        <w:br/>
        <w:t xml:space="preserve">  SELECT p.codigo, sum(cant) as Unidades_Vendidas</w:t>
      </w:r>
      <w:r w:rsidRPr="007E16B2">
        <w:rPr>
          <w:rFonts w:ascii="Consolas" w:eastAsia="Times New Roman" w:hAnsi="Consolas" w:cs="Courier New"/>
          <w:color w:val="212529"/>
          <w:sz w:val="20"/>
          <w:szCs w:val="20"/>
          <w:lang w:eastAsia="es-AR"/>
        </w:rPr>
        <w:br/>
        <w:t xml:space="preserve">  FROM pedidos_productos pp JOIN pedidos pe ON pe.nro=pp.codpedido</w:t>
      </w:r>
      <w:r w:rsidRPr="007E16B2">
        <w:rPr>
          <w:rFonts w:ascii="Consolas" w:eastAsia="Times New Roman" w:hAnsi="Consolas" w:cs="Courier New"/>
          <w:color w:val="212529"/>
          <w:sz w:val="20"/>
          <w:szCs w:val="20"/>
          <w:lang w:eastAsia="es-AR"/>
        </w:rPr>
        <w:br/>
        <w:t xml:space="preserve">  WHERE fecha= CURDATE()</w:t>
      </w:r>
      <w:r w:rsidRPr="007E16B2">
        <w:rPr>
          <w:rFonts w:ascii="Consolas" w:eastAsia="Times New Roman" w:hAnsi="Consolas" w:cs="Courier New"/>
          <w:color w:val="212529"/>
          <w:sz w:val="20"/>
          <w:szCs w:val="20"/>
          <w:lang w:eastAsia="es-AR"/>
        </w:rPr>
        <w:br/>
        <w:t xml:space="preserve">  GROUP BY p.codigo </w:t>
      </w:r>
      <w:r w:rsidRPr="007E16B2">
        <w:rPr>
          <w:rFonts w:ascii="Consolas" w:eastAsia="Times New Roman" w:hAnsi="Consolas" w:cs="Courier New"/>
          <w:color w:val="212529"/>
          <w:sz w:val="20"/>
          <w:szCs w:val="20"/>
          <w:lang w:eastAsia="es-AR"/>
        </w:rPr>
        <w:br/>
      </w:r>
      <w:r w:rsidRPr="007E16B2">
        <w:rPr>
          <w:rFonts w:ascii="Consolas" w:eastAsia="Times New Roman" w:hAnsi="Consolas" w:cs="Courier New"/>
          <w:color w:val="212529"/>
          <w:sz w:val="20"/>
          <w:szCs w:val="20"/>
          <w:lang w:eastAsia="es-AR"/>
        </w:rPr>
        <w:br/>
        <w:t>DELIMITER //</w:t>
      </w:r>
      <w:r w:rsidRPr="007E16B2">
        <w:rPr>
          <w:rFonts w:ascii="Consolas" w:eastAsia="Times New Roman" w:hAnsi="Consolas" w:cs="Courier New"/>
          <w:color w:val="212529"/>
          <w:sz w:val="20"/>
          <w:szCs w:val="20"/>
          <w:lang w:eastAsia="es-AR"/>
        </w:rPr>
        <w:br/>
        <w:t>CREATE PROCEDURE Actualizar_Stocks()</w:t>
      </w:r>
      <w:r w:rsidRPr="007E16B2">
        <w:rPr>
          <w:rFonts w:ascii="Consolas" w:eastAsia="Times New Roman" w:hAnsi="Consolas" w:cs="Courier New"/>
          <w:color w:val="212529"/>
          <w:sz w:val="20"/>
          <w:szCs w:val="20"/>
          <w:lang w:eastAsia="es-AR"/>
        </w:rPr>
        <w:br/>
        <w:t>BEGIN</w:t>
      </w:r>
      <w:r w:rsidRPr="007E16B2">
        <w:rPr>
          <w:rFonts w:ascii="Consolas" w:eastAsia="Times New Roman" w:hAnsi="Consolas" w:cs="Courier New"/>
          <w:color w:val="212529"/>
          <w:sz w:val="20"/>
          <w:szCs w:val="20"/>
          <w:lang w:eastAsia="es-AR"/>
        </w:rPr>
        <w:br/>
        <w:t xml:space="preserve">  UPDATE productos JOIN venta_diaria vd ON productos.codigo=vd.codigo</w:t>
      </w:r>
      <w:r w:rsidRPr="007E16B2">
        <w:rPr>
          <w:rFonts w:ascii="Consolas" w:eastAsia="Times New Roman" w:hAnsi="Consolas" w:cs="Courier New"/>
          <w:color w:val="212529"/>
          <w:sz w:val="20"/>
          <w:szCs w:val="20"/>
          <w:lang w:eastAsia="es-AR"/>
        </w:rPr>
        <w:br/>
        <w:t xml:space="preserve">  SET stock=stock-vd.unidades_vendidas;</w:t>
      </w:r>
      <w:r w:rsidRPr="007E16B2">
        <w:rPr>
          <w:rFonts w:ascii="Consolas" w:eastAsia="Times New Roman" w:hAnsi="Consolas" w:cs="Courier New"/>
          <w:color w:val="212529"/>
          <w:sz w:val="20"/>
          <w:szCs w:val="20"/>
          <w:lang w:eastAsia="es-AR"/>
        </w:rPr>
        <w:br/>
      </w:r>
      <w:r w:rsidRPr="007E16B2">
        <w:rPr>
          <w:rFonts w:ascii="Consolas" w:eastAsia="Times New Roman" w:hAnsi="Consolas" w:cs="Courier New"/>
          <w:color w:val="212529"/>
          <w:sz w:val="20"/>
          <w:szCs w:val="20"/>
          <w:lang w:eastAsia="es-AR"/>
        </w:rPr>
        <w:br/>
        <w:t xml:space="preserve">  SELECT * FROM productos</w:t>
      </w:r>
      <w:r w:rsidRPr="007E16B2">
        <w:rPr>
          <w:rFonts w:ascii="Consolas" w:eastAsia="Times New Roman" w:hAnsi="Consolas" w:cs="Courier New"/>
          <w:color w:val="212529"/>
          <w:sz w:val="20"/>
          <w:szCs w:val="20"/>
          <w:lang w:eastAsia="es-AR"/>
        </w:rPr>
        <w:br/>
        <w:t xml:space="preserve">  ORDER BY stock asc;</w:t>
      </w:r>
      <w:r w:rsidRPr="007E16B2">
        <w:rPr>
          <w:rFonts w:ascii="Consolas" w:eastAsia="Times New Roman" w:hAnsi="Consolas" w:cs="Courier New"/>
          <w:color w:val="212529"/>
          <w:sz w:val="20"/>
          <w:szCs w:val="20"/>
          <w:lang w:eastAsia="es-AR"/>
        </w:rPr>
        <w:br/>
      </w:r>
    </w:p>
    <w:p w14:paraId="4833DB83" w14:textId="77777777" w:rsidR="007E16B2" w:rsidRPr="007E16B2" w:rsidRDefault="007E16B2" w:rsidP="007E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7E16B2">
        <w:rPr>
          <w:rFonts w:ascii="Consolas" w:eastAsia="Times New Roman" w:hAnsi="Consolas" w:cs="Courier New"/>
          <w:color w:val="212529"/>
          <w:sz w:val="20"/>
          <w:szCs w:val="20"/>
          <w:lang w:eastAsia="es-AR"/>
        </w:rPr>
        <w:t>END //</w:t>
      </w:r>
    </w:p>
    <w:p w14:paraId="08790D0E" w14:textId="77777777" w:rsidR="007E16B2" w:rsidRPr="007E16B2" w:rsidRDefault="007E16B2" w:rsidP="007E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7E16B2">
        <w:rPr>
          <w:rFonts w:ascii="Consolas" w:eastAsia="Times New Roman" w:hAnsi="Consolas" w:cs="Courier New"/>
          <w:color w:val="212529"/>
          <w:sz w:val="20"/>
          <w:szCs w:val="20"/>
          <w:lang w:eastAsia="es-AR"/>
        </w:rPr>
        <w:t xml:space="preserve">DELIMITER ;    </w:t>
      </w:r>
    </w:p>
    <w:p w14:paraId="58C4C999" w14:textId="182EF86C" w:rsidR="007E16B2" w:rsidRDefault="007E16B2" w:rsidP="005C6B9E">
      <w:pPr>
        <w:pStyle w:val="NormalWeb"/>
        <w:shd w:val="clear" w:color="auto" w:fill="FFFFFF"/>
        <w:spacing w:before="0" w:beforeAutospacing="0"/>
        <w:rPr>
          <w:rFonts w:ascii="Arial" w:hAnsi="Arial" w:cs="Arial"/>
          <w:color w:val="3A3A3A"/>
          <w:sz w:val="21"/>
          <w:szCs w:val="21"/>
        </w:rPr>
      </w:pPr>
    </w:p>
    <w:p w14:paraId="1C595B6B" w14:textId="77777777"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Ahora, todas las tardes se ejecutará este procedimiento que nos asegurará tener siempre actualizados nuestros stocks a la vez que listará los productos.</w:t>
      </w:r>
    </w:p>
    <w:p w14:paraId="57CC4C72" w14:textId="00FD278B"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t>¿Pero qué pasaría si se ejecutara dos veces seguidas el mismo día este procedimiento?</w:t>
      </w:r>
    </w:p>
    <w:p w14:paraId="539DA5B4"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Claramente el stock se actualizaría otra vez, por supuesto erróneamente.  </w:t>
      </w:r>
      <w:r w:rsidRPr="007E16B2">
        <w:rPr>
          <w:rFonts w:ascii="Segoe UI" w:eastAsia="Times New Roman" w:hAnsi="Segoe UI" w:cs="Segoe UI"/>
          <w:color w:val="2F6473"/>
          <w:sz w:val="23"/>
          <w:szCs w:val="23"/>
          <w:lang w:eastAsia="es-AR"/>
        </w:rPr>
        <w:br/>
      </w:r>
      <w:r w:rsidRPr="007E16B2">
        <w:rPr>
          <w:rFonts w:ascii="Segoe UI" w:eastAsia="Times New Roman" w:hAnsi="Segoe UI" w:cs="Segoe UI"/>
          <w:color w:val="2F6473"/>
          <w:sz w:val="23"/>
          <w:szCs w:val="23"/>
          <w:lang w:eastAsia="es-AR"/>
        </w:rPr>
        <w:br/>
        <w:t>Pero es fácil resolver este inconveniente. Podríamos poner una columna adicional de tipo fecha en la tabla productos para guardar la fecha de actualización. Luego al realizar el update en el procedimiento, podemos verificar que la fecha de actualización no sea la actual, y ¡listo! </w:t>
      </w:r>
      <w:r w:rsidRPr="007E16B2">
        <w:rPr>
          <w:rFonts w:ascii="Segoe UI" w:eastAsia="Times New Roman" w:hAnsi="Segoe UI" w:cs="Segoe UI"/>
          <w:color w:val="2F6473"/>
          <w:sz w:val="23"/>
          <w:szCs w:val="23"/>
          <w:lang w:eastAsia="es-AR"/>
        </w:rPr>
        <w:br/>
      </w:r>
      <w:r w:rsidRPr="007E16B2">
        <w:rPr>
          <w:rFonts w:ascii="Segoe UI" w:eastAsia="Times New Roman" w:hAnsi="Segoe UI" w:cs="Segoe UI"/>
          <w:color w:val="2F6473"/>
          <w:sz w:val="23"/>
          <w:szCs w:val="23"/>
          <w:lang w:eastAsia="es-AR"/>
        </w:rPr>
        <w:br/>
        <w:t>Vamos a hacer estas modificaciones a la tabla y al procedimiento… </w:t>
      </w:r>
      <w:r w:rsidRPr="007E16B2">
        <w:rPr>
          <w:rFonts w:ascii="Segoe UI" w:eastAsia="Times New Roman" w:hAnsi="Segoe UI" w:cs="Segoe UI"/>
          <w:color w:val="2F6473"/>
          <w:sz w:val="23"/>
          <w:szCs w:val="23"/>
          <w:lang w:eastAsia="es-AR"/>
        </w:rPr>
        <w:br/>
      </w:r>
      <w:r w:rsidRPr="007E16B2">
        <w:rPr>
          <w:rFonts w:ascii="Segoe UI" w:eastAsia="Times New Roman" w:hAnsi="Segoe UI" w:cs="Segoe UI"/>
          <w:color w:val="2F6473"/>
          <w:sz w:val="23"/>
          <w:szCs w:val="23"/>
          <w:lang w:eastAsia="es-AR"/>
        </w:rPr>
        <w:br/>
        <w:t>Entonces, agregamos la columna fecha_mod a la tabla productos: </w:t>
      </w:r>
      <w:r w:rsidRPr="007E16B2">
        <w:rPr>
          <w:rFonts w:ascii="Segoe UI" w:eastAsia="Times New Roman" w:hAnsi="Segoe UI" w:cs="Segoe UI"/>
          <w:color w:val="2F6473"/>
          <w:sz w:val="23"/>
          <w:szCs w:val="23"/>
          <w:lang w:eastAsia="es-AR"/>
        </w:rPr>
        <w:br/>
      </w:r>
    </w:p>
    <w:p w14:paraId="61EAC0A2" w14:textId="77777777"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SQL</w:t>
      </w:r>
    </w:p>
    <w:p w14:paraId="05ECE351" w14:textId="528B5F2A" w:rsid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7E16B2">
        <w:rPr>
          <w:rFonts w:ascii="Consolas" w:eastAsia="Times New Roman" w:hAnsi="Consolas" w:cs="Courier New"/>
          <w:color w:val="212529"/>
          <w:sz w:val="20"/>
          <w:szCs w:val="20"/>
          <w:lang w:val="en-US" w:eastAsia="es-AR"/>
        </w:rPr>
        <w:t>ALTER TABLE productos</w:t>
      </w:r>
      <w:r w:rsidRPr="007E16B2">
        <w:rPr>
          <w:rFonts w:ascii="Consolas" w:eastAsia="Times New Roman" w:hAnsi="Consolas" w:cs="Courier New"/>
          <w:color w:val="212529"/>
          <w:sz w:val="20"/>
          <w:szCs w:val="20"/>
          <w:lang w:val="en-US" w:eastAsia="es-AR"/>
        </w:rPr>
        <w:br/>
        <w:t xml:space="preserve">  ADD FechaMod DATE;</w:t>
      </w:r>
    </w:p>
    <w:p w14:paraId="47CEB672" w14:textId="77777777" w:rsidR="007E16B2" w:rsidRPr="007E16B2" w:rsidRDefault="007E16B2" w:rsidP="007E16B2">
      <w:pPr>
        <w:shd w:val="clear" w:color="auto" w:fill="DEF2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p>
    <w:p w14:paraId="6BD95372" w14:textId="41DAC67B" w:rsidR="007E16B2" w:rsidRPr="007E16B2" w:rsidRDefault="007E16B2" w:rsidP="007E16B2">
      <w:pPr>
        <w:shd w:val="clear" w:color="auto" w:fill="DEF2F8"/>
        <w:spacing w:after="0" w:line="240" w:lineRule="auto"/>
        <w:rPr>
          <w:rFonts w:ascii="Segoe UI" w:eastAsia="Times New Roman" w:hAnsi="Segoe UI" w:cs="Segoe UI"/>
          <w:color w:val="2F6473"/>
          <w:sz w:val="23"/>
          <w:szCs w:val="23"/>
          <w:lang w:eastAsia="es-AR"/>
        </w:rPr>
      </w:pPr>
      <w:r w:rsidRPr="007E16B2">
        <w:rPr>
          <w:rFonts w:ascii="Segoe UI" w:eastAsia="Times New Roman" w:hAnsi="Segoe UI" w:cs="Segoe UI"/>
          <w:color w:val="2F6473"/>
          <w:sz w:val="23"/>
          <w:szCs w:val="23"/>
          <w:lang w:eastAsia="es-AR"/>
        </w:rPr>
        <w:t>Como recordarás de la Unidad 3, si no le asignamos ningún valor a esta fecha, su valor será NULL, por lo tanto, cuando realicemos comparaciones con ella, el resultado será siempre FALSO ya que su valor es desconocido. Por eso, lo que podemos hacer es darle el valor de la fecha actual utilizando la función CURDATE() que usamos antes.</w:t>
      </w:r>
    </w:p>
    <w:p w14:paraId="0B631F06" w14:textId="2E85A380" w:rsidR="007E16B2" w:rsidRPr="007E16B2" w:rsidRDefault="007E16B2" w:rsidP="007E16B2">
      <w:pPr>
        <w:shd w:val="clear" w:color="auto" w:fill="FFFFFF"/>
        <w:spacing w:after="100" w:afterAutospacing="1" w:line="240" w:lineRule="auto"/>
        <w:rPr>
          <w:rFonts w:ascii="Segoe UI" w:eastAsia="Times New Roman" w:hAnsi="Segoe UI" w:cs="Segoe UI"/>
          <w:color w:val="373A3C"/>
          <w:sz w:val="23"/>
          <w:szCs w:val="23"/>
          <w:lang w:eastAsia="es-AR"/>
        </w:rPr>
      </w:pPr>
      <w:r w:rsidRPr="007E16B2">
        <w:rPr>
          <w:rFonts w:ascii="Segoe UI" w:eastAsia="Times New Roman" w:hAnsi="Segoe UI" w:cs="Segoe UI"/>
          <w:color w:val="373A3C"/>
          <w:sz w:val="23"/>
          <w:szCs w:val="23"/>
          <w:lang w:eastAsia="es-AR"/>
        </w:rPr>
        <w:lastRenderedPageBreak/>
        <w:t>Para modificar el procedimiento, lo debemos borrar primero (usando la sentencia </w:t>
      </w:r>
      <w:r w:rsidRPr="007E16B2">
        <w:rPr>
          <w:rFonts w:ascii="Segoe UI" w:eastAsia="Times New Roman" w:hAnsi="Segoe UI" w:cs="Segoe UI"/>
          <w:b/>
          <w:bCs/>
          <w:color w:val="373A3C"/>
          <w:sz w:val="23"/>
          <w:szCs w:val="23"/>
          <w:lang w:eastAsia="es-AR"/>
        </w:rPr>
        <w:t>DDL DROP</w:t>
      </w:r>
      <w:r w:rsidRPr="007E16B2">
        <w:rPr>
          <w:rFonts w:ascii="Segoe UI" w:eastAsia="Times New Roman" w:hAnsi="Segoe UI" w:cs="Segoe UI"/>
          <w:color w:val="373A3C"/>
          <w:sz w:val="23"/>
          <w:szCs w:val="23"/>
          <w:lang w:eastAsia="es-AR"/>
        </w:rPr>
        <w:t>) y luego volver a crear</w:t>
      </w:r>
      <w:r w:rsidRPr="007E16B2">
        <w:rPr>
          <w:rFonts w:ascii="Segoe UI" w:eastAsia="Times New Roman" w:hAnsi="Segoe UI" w:cs="Segoe UI"/>
          <w:color w:val="373A3C"/>
          <w:sz w:val="23"/>
          <w:szCs w:val="23"/>
          <w:lang w:val="es-ES" w:eastAsia="es-AR"/>
        </w:rPr>
        <w:t>lo</w:t>
      </w:r>
      <w:r w:rsidRPr="007E16B2">
        <w:rPr>
          <w:rFonts w:ascii="Segoe UI" w:eastAsia="Times New Roman" w:hAnsi="Segoe UI" w:cs="Segoe UI"/>
          <w:color w:val="373A3C"/>
          <w:sz w:val="23"/>
          <w:szCs w:val="23"/>
          <w:lang w:eastAsia="es-AR"/>
        </w:rPr>
        <w:t>, entonces procedemos así: </w:t>
      </w:r>
      <w:r w:rsidRPr="007E16B2">
        <w:rPr>
          <w:rFonts w:ascii="Segoe UI" w:eastAsia="Times New Roman" w:hAnsi="Segoe UI" w:cs="Segoe UI"/>
          <w:color w:val="373A3C"/>
          <w:sz w:val="23"/>
          <w:szCs w:val="23"/>
          <w:lang w:eastAsia="es-AR"/>
        </w:rPr>
        <w:br/>
      </w:r>
    </w:p>
    <w:p w14:paraId="74A9DE27" w14:textId="77777777" w:rsidR="007E16B2" w:rsidRPr="007E16B2" w:rsidRDefault="007E16B2" w:rsidP="007E16B2">
      <w:pPr>
        <w:shd w:val="clear" w:color="auto" w:fill="FFFFFF"/>
        <w:spacing w:after="0" w:line="240" w:lineRule="auto"/>
        <w:rPr>
          <w:rFonts w:ascii="Segoe UI" w:eastAsia="Times New Roman" w:hAnsi="Segoe UI" w:cs="Segoe UI"/>
          <w:color w:val="373A3C"/>
          <w:sz w:val="23"/>
          <w:szCs w:val="23"/>
          <w:lang w:val="en-US" w:eastAsia="es-AR"/>
        </w:rPr>
      </w:pPr>
      <w:r w:rsidRPr="007E16B2">
        <w:rPr>
          <w:rFonts w:ascii="Segoe UI" w:eastAsia="Times New Roman" w:hAnsi="Segoe UI" w:cs="Segoe UI"/>
          <w:color w:val="373A3C"/>
          <w:sz w:val="23"/>
          <w:szCs w:val="23"/>
          <w:lang w:val="en-US" w:eastAsia="es-AR"/>
        </w:rPr>
        <w:t>SQL</w:t>
      </w:r>
    </w:p>
    <w:p w14:paraId="33BC681E" w14:textId="77777777" w:rsidR="007E16B2" w:rsidRPr="007E16B2" w:rsidRDefault="007E16B2" w:rsidP="007E16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n-US" w:eastAsia="es-AR"/>
        </w:rPr>
      </w:pPr>
      <w:r w:rsidRPr="007E16B2">
        <w:rPr>
          <w:rFonts w:ascii="Consolas" w:eastAsia="Times New Roman" w:hAnsi="Consolas" w:cs="Courier New"/>
          <w:color w:val="212529"/>
          <w:sz w:val="20"/>
          <w:szCs w:val="20"/>
          <w:lang w:val="en-US" w:eastAsia="es-AR"/>
        </w:rPr>
        <w:t xml:space="preserve">DROP PROCEDURE Actualizar_Stocks(); </w:t>
      </w:r>
      <w:r w:rsidRPr="007E16B2">
        <w:rPr>
          <w:rFonts w:ascii="Consolas" w:eastAsia="Times New Roman" w:hAnsi="Consolas" w:cs="Courier New"/>
          <w:color w:val="212529"/>
          <w:sz w:val="20"/>
          <w:szCs w:val="20"/>
          <w:lang w:val="en-US" w:eastAsia="es-AR"/>
        </w:rPr>
        <w:br/>
      </w:r>
      <w:r w:rsidRPr="007E16B2">
        <w:rPr>
          <w:rFonts w:ascii="Consolas" w:eastAsia="Times New Roman" w:hAnsi="Consolas" w:cs="Courier New"/>
          <w:color w:val="212529"/>
          <w:sz w:val="20"/>
          <w:szCs w:val="20"/>
          <w:lang w:val="en-US" w:eastAsia="es-AR"/>
        </w:rPr>
        <w:br/>
        <w:t>DELIMITER //</w:t>
      </w:r>
      <w:r w:rsidRPr="007E16B2">
        <w:rPr>
          <w:rFonts w:ascii="Consolas" w:eastAsia="Times New Roman" w:hAnsi="Consolas" w:cs="Courier New"/>
          <w:color w:val="212529"/>
          <w:sz w:val="20"/>
          <w:szCs w:val="20"/>
          <w:lang w:val="en-US" w:eastAsia="es-AR"/>
        </w:rPr>
        <w:br/>
        <w:t>CREATE PROCEDURE Actualizar_Stocks()</w:t>
      </w:r>
      <w:r w:rsidRPr="007E16B2">
        <w:rPr>
          <w:rFonts w:ascii="Consolas" w:eastAsia="Times New Roman" w:hAnsi="Consolas" w:cs="Courier New"/>
          <w:color w:val="212529"/>
          <w:sz w:val="20"/>
          <w:szCs w:val="20"/>
          <w:lang w:val="en-US" w:eastAsia="es-AR"/>
        </w:rPr>
        <w:br/>
        <w:t>BEGIN</w:t>
      </w:r>
      <w:r w:rsidRPr="007E16B2">
        <w:rPr>
          <w:rFonts w:ascii="Consolas" w:eastAsia="Times New Roman" w:hAnsi="Consolas" w:cs="Courier New"/>
          <w:color w:val="212529"/>
          <w:sz w:val="20"/>
          <w:szCs w:val="20"/>
          <w:lang w:val="en-US" w:eastAsia="es-AR"/>
        </w:rPr>
        <w:br/>
        <w:t xml:space="preserve">  UPDATE productos JOIN venta_diaria vd ON productos.codigo=vd.codigo</w:t>
      </w:r>
      <w:r w:rsidRPr="007E16B2">
        <w:rPr>
          <w:rFonts w:ascii="Consolas" w:eastAsia="Times New Roman" w:hAnsi="Consolas" w:cs="Courier New"/>
          <w:color w:val="212529"/>
          <w:sz w:val="20"/>
          <w:szCs w:val="20"/>
          <w:lang w:val="en-US" w:eastAsia="es-AR"/>
        </w:rPr>
        <w:br/>
        <w:t xml:space="preserve">  SET stock=stock-vd.unidades_vendidas,</w:t>
      </w:r>
      <w:r w:rsidRPr="007E16B2">
        <w:rPr>
          <w:rFonts w:ascii="Consolas" w:eastAsia="Times New Roman" w:hAnsi="Consolas" w:cs="Courier New"/>
          <w:color w:val="212529"/>
          <w:sz w:val="20"/>
          <w:szCs w:val="20"/>
          <w:lang w:val="en-US" w:eastAsia="es-AR"/>
        </w:rPr>
        <w:br/>
        <w:t xml:space="preserve">  FechaMod = CURDATE()</w:t>
      </w:r>
      <w:r w:rsidRPr="007E16B2">
        <w:rPr>
          <w:rFonts w:ascii="Consolas" w:eastAsia="Times New Roman" w:hAnsi="Consolas" w:cs="Courier New"/>
          <w:color w:val="212529"/>
          <w:sz w:val="20"/>
          <w:szCs w:val="20"/>
          <w:lang w:val="en-US" w:eastAsia="es-AR"/>
        </w:rPr>
        <w:br/>
        <w:t xml:space="preserve">  WHERE FechaMod &lt;&gt; CURDATE() ;  </w:t>
      </w:r>
      <w:r w:rsidRPr="007E16B2">
        <w:rPr>
          <w:rFonts w:ascii="Consolas" w:eastAsia="Times New Roman" w:hAnsi="Consolas" w:cs="Courier New"/>
          <w:color w:val="212529"/>
          <w:sz w:val="20"/>
          <w:szCs w:val="20"/>
          <w:lang w:val="en-US" w:eastAsia="es-AR"/>
        </w:rPr>
        <w:br/>
      </w:r>
      <w:r w:rsidRPr="007E16B2">
        <w:rPr>
          <w:rFonts w:ascii="Consolas" w:eastAsia="Times New Roman" w:hAnsi="Consolas" w:cs="Courier New"/>
          <w:color w:val="212529"/>
          <w:sz w:val="20"/>
          <w:szCs w:val="20"/>
          <w:lang w:val="en-US" w:eastAsia="es-AR"/>
        </w:rPr>
        <w:br/>
        <w:t xml:space="preserve">  SELECT * FROM productos</w:t>
      </w:r>
      <w:r w:rsidRPr="007E16B2">
        <w:rPr>
          <w:rFonts w:ascii="Consolas" w:eastAsia="Times New Roman" w:hAnsi="Consolas" w:cs="Courier New"/>
          <w:color w:val="212529"/>
          <w:sz w:val="20"/>
          <w:szCs w:val="20"/>
          <w:lang w:val="en-US" w:eastAsia="es-AR"/>
        </w:rPr>
        <w:br/>
        <w:t xml:space="preserve">  ORDER BY stock asc; </w:t>
      </w:r>
      <w:r w:rsidRPr="007E16B2">
        <w:rPr>
          <w:rFonts w:ascii="Consolas" w:eastAsia="Times New Roman" w:hAnsi="Consolas" w:cs="Courier New"/>
          <w:color w:val="212529"/>
          <w:sz w:val="20"/>
          <w:szCs w:val="20"/>
          <w:lang w:val="en-US" w:eastAsia="es-AR"/>
        </w:rPr>
        <w:br/>
      </w:r>
      <w:r w:rsidRPr="007E16B2">
        <w:rPr>
          <w:rFonts w:ascii="Consolas" w:eastAsia="Times New Roman" w:hAnsi="Consolas" w:cs="Courier New"/>
          <w:color w:val="212529"/>
          <w:sz w:val="20"/>
          <w:szCs w:val="20"/>
          <w:lang w:val="en-US" w:eastAsia="es-AR"/>
        </w:rPr>
        <w:br/>
        <w:t>END //</w:t>
      </w:r>
      <w:r w:rsidRPr="007E16B2">
        <w:rPr>
          <w:rFonts w:ascii="Consolas" w:eastAsia="Times New Roman" w:hAnsi="Consolas" w:cs="Courier New"/>
          <w:color w:val="212529"/>
          <w:sz w:val="20"/>
          <w:szCs w:val="20"/>
          <w:lang w:val="en-US" w:eastAsia="es-AR"/>
        </w:rPr>
        <w:br/>
        <w:t>DELIMITER ;</w:t>
      </w:r>
    </w:p>
    <w:p w14:paraId="5CFD014D" w14:textId="57DE3FDD" w:rsidR="007E16B2" w:rsidRDefault="007E16B2" w:rsidP="005C6B9E">
      <w:pPr>
        <w:pStyle w:val="NormalWeb"/>
        <w:shd w:val="clear" w:color="auto" w:fill="FFFFFF"/>
        <w:spacing w:before="0" w:beforeAutospacing="0"/>
        <w:rPr>
          <w:rFonts w:ascii="Arial" w:hAnsi="Arial" w:cs="Arial"/>
          <w:color w:val="3A3A3A"/>
          <w:sz w:val="21"/>
          <w:szCs w:val="21"/>
          <w:lang w:val="en-US"/>
        </w:rPr>
      </w:pPr>
    </w:p>
    <w:p w14:paraId="1F031306" w14:textId="5FCCA2B0" w:rsidR="000D729F" w:rsidRP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t xml:space="preserve">Ahora bien, ya hicimos nuestro primer procedimiento y logramos modificar su funcionalidad. Pero podríamos </w:t>
      </w:r>
      <w:r>
        <w:rPr>
          <w:rFonts w:ascii="Segoe UI" w:eastAsia="Times New Roman" w:hAnsi="Segoe UI" w:cs="Segoe UI"/>
          <w:color w:val="373A3C"/>
          <w:sz w:val="23"/>
          <w:szCs w:val="23"/>
          <w:lang w:eastAsia="es-AR"/>
        </w:rPr>
        <w:t>t</w:t>
      </w:r>
      <w:r w:rsidRPr="000D729F">
        <w:rPr>
          <w:rFonts w:ascii="Segoe UI" w:eastAsia="Times New Roman" w:hAnsi="Segoe UI" w:cs="Segoe UI"/>
          <w:color w:val="373A3C"/>
          <w:sz w:val="23"/>
          <w:szCs w:val="23"/>
          <w:lang w:eastAsia="es-AR"/>
        </w:rPr>
        <w:t xml:space="preserve">ambién necesitar </w:t>
      </w:r>
      <w:r w:rsidRPr="000D729F">
        <w:rPr>
          <w:rFonts w:ascii="Segoe UI" w:eastAsia="Times New Roman" w:hAnsi="Segoe UI" w:cs="Segoe UI"/>
          <w:color w:val="373A3C"/>
          <w:sz w:val="23"/>
          <w:szCs w:val="23"/>
          <w:u w:val="single"/>
          <w:lang w:eastAsia="es-AR"/>
        </w:rPr>
        <w:t>crear un procedimiento que realice ciertas tareas dependiendo de algunos parámetros. Dichos parámetros pueden ser de entrada, de salida o de entrada/salida</w:t>
      </w:r>
      <w:r w:rsidRPr="000D729F">
        <w:rPr>
          <w:rFonts w:ascii="Segoe UI" w:eastAsia="Times New Roman" w:hAnsi="Segoe UI" w:cs="Segoe UI"/>
          <w:color w:val="373A3C"/>
          <w:sz w:val="23"/>
          <w:szCs w:val="23"/>
          <w:lang w:eastAsia="es-AR"/>
        </w:rPr>
        <w:t>. </w:t>
      </w:r>
    </w:p>
    <w:p w14:paraId="53FD9F86" w14:textId="77777777" w:rsidR="000D729F" w:rsidRPr="000D729F" w:rsidRDefault="000D729F" w:rsidP="000D729F">
      <w:pPr>
        <w:shd w:val="clear" w:color="auto" w:fill="DEF1DE"/>
        <w:spacing w:after="0" w:line="240" w:lineRule="auto"/>
        <w:rPr>
          <w:rFonts w:ascii="Segoe UI" w:eastAsia="Times New Roman" w:hAnsi="Segoe UI" w:cs="Segoe UI"/>
          <w:color w:val="306030"/>
          <w:sz w:val="23"/>
          <w:szCs w:val="23"/>
          <w:lang w:eastAsia="es-AR"/>
        </w:rPr>
      </w:pPr>
      <w:r w:rsidRPr="000D729F">
        <w:rPr>
          <w:rFonts w:ascii="Segoe UI" w:eastAsia="Times New Roman" w:hAnsi="Segoe UI" w:cs="Segoe UI"/>
          <w:color w:val="306030"/>
          <w:sz w:val="23"/>
          <w:szCs w:val="23"/>
          <w:lang w:eastAsia="es-AR"/>
        </w:rPr>
        <w:t>Un ejemplo muy sencillo sería obtener un listado de ventas (parecido al de la vista de ventas por mes) para un mes y año específico, que serían los parámetros que utilizaría el procedimiento.</w:t>
      </w:r>
    </w:p>
    <w:p w14:paraId="43DDC96C" w14:textId="77777777" w:rsidR="000D729F" w:rsidRP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t>Le pondremos de nombre </w:t>
      </w:r>
      <w:r w:rsidRPr="000D729F">
        <w:rPr>
          <w:rFonts w:ascii="Segoe UI" w:eastAsia="Times New Roman" w:hAnsi="Segoe UI" w:cs="Segoe UI"/>
          <w:b/>
          <w:bCs/>
          <w:color w:val="373A3C"/>
          <w:sz w:val="23"/>
          <w:szCs w:val="23"/>
          <w:lang w:eastAsia="es-AR"/>
        </w:rPr>
        <w:t>ventas_para_un_mes,</w:t>
      </w:r>
      <w:r w:rsidRPr="000D729F">
        <w:rPr>
          <w:rFonts w:ascii="Segoe UI" w:eastAsia="Times New Roman" w:hAnsi="Segoe UI" w:cs="Segoe UI"/>
          <w:color w:val="373A3C"/>
          <w:sz w:val="23"/>
          <w:szCs w:val="23"/>
          <w:lang w:eastAsia="es-AR"/>
        </w:rPr>
        <w:t> veamos entonces:</w:t>
      </w:r>
    </w:p>
    <w:p w14:paraId="2E8503BC" w14:textId="77777777" w:rsidR="000D729F" w:rsidRPr="000D729F" w:rsidRDefault="000D729F" w:rsidP="000D729F">
      <w:pPr>
        <w:shd w:val="clear" w:color="auto" w:fill="FFFFFF"/>
        <w:spacing w:after="0"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t>SQL</w:t>
      </w:r>
    </w:p>
    <w:p w14:paraId="3FED126C" w14:textId="77777777" w:rsidR="000D729F" w:rsidRP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0D729F">
        <w:rPr>
          <w:rFonts w:ascii="Consolas" w:eastAsia="Times New Roman" w:hAnsi="Consolas" w:cs="Courier New"/>
          <w:color w:val="212529"/>
          <w:sz w:val="20"/>
          <w:szCs w:val="20"/>
          <w:lang w:eastAsia="es-AR"/>
        </w:rPr>
        <w:t>DELIMITER //</w:t>
      </w:r>
      <w:r w:rsidRPr="000D729F">
        <w:rPr>
          <w:rFonts w:ascii="Consolas" w:eastAsia="Times New Roman" w:hAnsi="Consolas" w:cs="Courier New"/>
          <w:color w:val="212529"/>
          <w:sz w:val="20"/>
          <w:szCs w:val="20"/>
          <w:lang w:eastAsia="es-AR"/>
        </w:rPr>
        <w:br/>
        <w:t>CREATE PROCEDURE ventas_para_un_mes (IN mes int, IN anio int)</w:t>
      </w:r>
      <w:r w:rsidRPr="000D729F">
        <w:rPr>
          <w:rFonts w:ascii="Consolas" w:eastAsia="Times New Roman" w:hAnsi="Consolas" w:cs="Courier New"/>
          <w:color w:val="212529"/>
          <w:sz w:val="20"/>
          <w:szCs w:val="20"/>
          <w:lang w:eastAsia="es-AR"/>
        </w:rPr>
        <w:br/>
        <w:t>BEGIN</w:t>
      </w:r>
      <w:r w:rsidRPr="000D729F">
        <w:rPr>
          <w:rFonts w:ascii="Consolas" w:eastAsia="Times New Roman" w:hAnsi="Consolas" w:cs="Courier New"/>
          <w:color w:val="212529"/>
          <w:sz w:val="20"/>
          <w:szCs w:val="20"/>
          <w:lang w:eastAsia="es-AR"/>
        </w:rPr>
        <w:br/>
        <w:t xml:space="preserve">  SELECT sum(precio*cant) as Venta</w:t>
      </w:r>
      <w:r w:rsidRPr="000D729F">
        <w:rPr>
          <w:rFonts w:ascii="Consolas" w:eastAsia="Times New Roman" w:hAnsi="Consolas" w:cs="Courier New"/>
          <w:color w:val="212529"/>
          <w:sz w:val="20"/>
          <w:szCs w:val="20"/>
          <w:lang w:eastAsia="es-AR"/>
        </w:rPr>
        <w:br/>
        <w:t xml:space="preserve">  FROM pedidos_productos pp JOIN pedidos pe ON pe.nro=pp.codpedido</w:t>
      </w:r>
      <w:r w:rsidRPr="000D729F">
        <w:rPr>
          <w:rFonts w:ascii="Consolas" w:eastAsia="Times New Roman" w:hAnsi="Consolas" w:cs="Courier New"/>
          <w:color w:val="212529"/>
          <w:sz w:val="20"/>
          <w:szCs w:val="20"/>
          <w:lang w:eastAsia="es-AR"/>
        </w:rPr>
        <w:br/>
        <w:t xml:space="preserve">  JOIN productos p ON p.codigo=pp.codproducto</w:t>
      </w:r>
      <w:r w:rsidRPr="000D729F">
        <w:rPr>
          <w:rFonts w:ascii="Consolas" w:eastAsia="Times New Roman" w:hAnsi="Consolas" w:cs="Courier New"/>
          <w:color w:val="212529"/>
          <w:sz w:val="20"/>
          <w:szCs w:val="20"/>
          <w:lang w:eastAsia="es-AR"/>
        </w:rPr>
        <w:br/>
        <w:t xml:space="preserve">  WHERE month(fecha)=mes AND year(fecha)=anio; </w:t>
      </w:r>
      <w:r w:rsidRPr="000D729F">
        <w:rPr>
          <w:rFonts w:ascii="Consolas" w:eastAsia="Times New Roman" w:hAnsi="Consolas" w:cs="Courier New"/>
          <w:color w:val="212529"/>
          <w:sz w:val="20"/>
          <w:szCs w:val="20"/>
          <w:lang w:eastAsia="es-AR"/>
        </w:rPr>
        <w:br/>
        <w:t>END //</w:t>
      </w:r>
      <w:r w:rsidRPr="000D729F">
        <w:rPr>
          <w:rFonts w:ascii="Consolas" w:eastAsia="Times New Roman" w:hAnsi="Consolas" w:cs="Courier New"/>
          <w:color w:val="212529"/>
          <w:sz w:val="20"/>
          <w:szCs w:val="20"/>
          <w:lang w:eastAsia="es-AR"/>
        </w:rPr>
        <w:br/>
      </w:r>
      <w:r w:rsidRPr="000D729F">
        <w:rPr>
          <w:rFonts w:ascii="Consolas" w:eastAsia="Times New Roman" w:hAnsi="Consolas" w:cs="Courier New"/>
          <w:color w:val="212529"/>
          <w:sz w:val="20"/>
          <w:szCs w:val="20"/>
          <w:lang w:eastAsia="es-AR"/>
        </w:rPr>
        <w:br/>
        <w:t>DELIMITER ;</w:t>
      </w:r>
    </w:p>
    <w:p w14:paraId="684B1DFD" w14:textId="7897D7C0" w:rsidR="000D729F" w:rsidRPr="000D729F" w:rsidRDefault="000D729F" w:rsidP="000D729F">
      <w:pPr>
        <w:spacing w:after="0" w:line="240" w:lineRule="auto"/>
        <w:rPr>
          <w:rFonts w:ascii="Times New Roman" w:eastAsia="Times New Roman" w:hAnsi="Times New Roman" w:cs="Times New Roman"/>
          <w:sz w:val="24"/>
          <w:szCs w:val="24"/>
          <w:lang w:eastAsia="es-AR"/>
        </w:rPr>
      </w:pPr>
      <w:r w:rsidRPr="000D729F">
        <w:rPr>
          <w:rFonts w:ascii="Segoe UI" w:eastAsia="Times New Roman" w:hAnsi="Segoe UI" w:cs="Segoe UI"/>
          <w:color w:val="373A3C"/>
          <w:sz w:val="23"/>
          <w:szCs w:val="23"/>
          <w:lang w:eastAsia="es-AR"/>
        </w:rPr>
        <w:br/>
      </w:r>
      <w:r w:rsidRPr="000D729F">
        <w:rPr>
          <w:rFonts w:ascii="Segoe UI" w:eastAsia="Times New Roman" w:hAnsi="Segoe UI" w:cs="Segoe UI"/>
          <w:color w:val="373A3C"/>
          <w:sz w:val="23"/>
          <w:szCs w:val="23"/>
          <w:shd w:val="clear" w:color="auto" w:fill="FFFFFF"/>
          <w:lang w:val="es-ES" w:eastAsia="es-AR"/>
        </w:rPr>
        <w:t>Luego, para obtener el resultado se llama al procedimiento de la siguiente forma:</w:t>
      </w:r>
      <w:r w:rsidRPr="000D729F">
        <w:rPr>
          <w:rFonts w:ascii="Segoe UI" w:eastAsia="Times New Roman" w:hAnsi="Segoe UI" w:cs="Segoe UI"/>
          <w:color w:val="373A3C"/>
          <w:sz w:val="23"/>
          <w:szCs w:val="23"/>
          <w:lang w:val="es-ES" w:eastAsia="es-AR"/>
        </w:rPr>
        <w:br/>
      </w:r>
    </w:p>
    <w:p w14:paraId="24CA584A" w14:textId="77777777" w:rsidR="000D729F" w:rsidRP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val="es-ES" w:eastAsia="es-AR"/>
        </w:rPr>
      </w:pPr>
      <w:r w:rsidRPr="000D729F">
        <w:rPr>
          <w:rFonts w:ascii="Consolas" w:eastAsia="Times New Roman" w:hAnsi="Consolas" w:cs="Courier New"/>
          <w:color w:val="212529"/>
          <w:sz w:val="20"/>
          <w:szCs w:val="20"/>
          <w:lang w:val="es-ES" w:eastAsia="es-AR"/>
        </w:rPr>
        <w:t>CALL</w:t>
      </w:r>
      <w:r w:rsidRPr="000D729F">
        <w:rPr>
          <w:rFonts w:ascii="Consolas" w:eastAsia="Times New Roman" w:hAnsi="Consolas" w:cs="Courier New"/>
          <w:b/>
          <w:bCs/>
          <w:color w:val="212529"/>
          <w:sz w:val="20"/>
          <w:szCs w:val="20"/>
          <w:lang w:val="es-ES" w:eastAsia="es-AR"/>
        </w:rPr>
        <w:t> </w:t>
      </w:r>
      <w:r w:rsidRPr="000D729F">
        <w:rPr>
          <w:rFonts w:ascii="Consolas" w:eastAsia="Times New Roman" w:hAnsi="Consolas" w:cs="Courier New"/>
          <w:color w:val="212529"/>
          <w:sz w:val="20"/>
          <w:szCs w:val="20"/>
          <w:lang w:val="es-ES" w:eastAsia="es-AR"/>
        </w:rPr>
        <w:t>ventas_para_un_mes (1,2017);</w:t>
      </w:r>
    </w:p>
    <w:p w14:paraId="01A9DF83" w14:textId="743CCBD2" w:rsid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val="es-ES" w:eastAsia="es-AR"/>
        </w:rPr>
        <w:br/>
        <w:t>Pero el resultado lo obtendremos en la ventana de resultados.</w:t>
      </w:r>
      <w:r w:rsidRPr="000D729F">
        <w:rPr>
          <w:rFonts w:ascii="Segoe UI" w:eastAsia="Times New Roman" w:hAnsi="Segoe UI" w:cs="Segoe UI"/>
          <w:color w:val="373A3C"/>
          <w:sz w:val="23"/>
          <w:szCs w:val="23"/>
          <w:lang w:eastAsia="es-AR"/>
        </w:rPr>
        <w:t>  </w:t>
      </w:r>
    </w:p>
    <w:p w14:paraId="5B6426DB" w14:textId="2C338B3B" w:rsid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p>
    <w:p w14:paraId="507130F2" w14:textId="216F9DF1" w:rsid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p>
    <w:p w14:paraId="4E90742B" w14:textId="77777777" w:rsidR="000D729F" w:rsidRP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p>
    <w:p w14:paraId="6CF042C9" w14:textId="488A3173" w:rsidR="000D729F" w:rsidRP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val="es-ES" w:eastAsia="es-AR"/>
        </w:rPr>
        <w:lastRenderedPageBreak/>
        <w:t xml:space="preserve">Si quisiéramos, podríamos </w:t>
      </w:r>
      <w:r w:rsidRPr="000D729F">
        <w:rPr>
          <w:rFonts w:ascii="Segoe UI" w:eastAsia="Times New Roman" w:hAnsi="Segoe UI" w:cs="Segoe UI"/>
          <w:color w:val="373A3C"/>
          <w:sz w:val="23"/>
          <w:szCs w:val="23"/>
          <w:u w:val="single"/>
          <w:lang w:val="es-ES" w:eastAsia="es-AR"/>
        </w:rPr>
        <w:t>guardar el resultado en un parámetro de salida del procedimiento</w:t>
      </w:r>
      <w:r w:rsidRPr="000D729F">
        <w:rPr>
          <w:rFonts w:ascii="Segoe UI" w:eastAsia="Times New Roman" w:hAnsi="Segoe UI" w:cs="Segoe UI"/>
          <w:color w:val="373A3C"/>
          <w:sz w:val="23"/>
          <w:szCs w:val="23"/>
          <w:lang w:val="es-ES" w:eastAsia="es-AR"/>
        </w:rPr>
        <w:t>. Modifiquemos entonces el código para hacer eso:</w:t>
      </w:r>
    </w:p>
    <w:p w14:paraId="583EFA94" w14:textId="77777777" w:rsidR="000D729F" w:rsidRPr="000D729F" w:rsidRDefault="000D729F" w:rsidP="000D729F">
      <w:pPr>
        <w:shd w:val="clear" w:color="auto" w:fill="FFFFFF"/>
        <w:spacing w:after="0"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t>SQL</w:t>
      </w:r>
    </w:p>
    <w:p w14:paraId="031FD1D1" w14:textId="77777777" w:rsidR="000D729F" w:rsidRP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0D729F">
        <w:rPr>
          <w:rFonts w:ascii="Consolas" w:eastAsia="Times New Roman" w:hAnsi="Consolas" w:cs="Courier New"/>
          <w:color w:val="212529"/>
          <w:sz w:val="20"/>
          <w:szCs w:val="20"/>
          <w:lang w:eastAsia="es-AR"/>
        </w:rPr>
        <w:t>DELIMITER //</w:t>
      </w:r>
      <w:r w:rsidRPr="000D729F">
        <w:rPr>
          <w:rFonts w:ascii="Consolas" w:eastAsia="Times New Roman" w:hAnsi="Consolas" w:cs="Courier New"/>
          <w:color w:val="212529"/>
          <w:sz w:val="20"/>
          <w:szCs w:val="20"/>
          <w:lang w:eastAsia="es-AR"/>
        </w:rPr>
        <w:br/>
      </w:r>
      <w:r w:rsidRPr="000D729F">
        <w:rPr>
          <w:rFonts w:ascii="Consolas" w:eastAsia="Times New Roman" w:hAnsi="Consolas" w:cs="Courier New"/>
          <w:color w:val="212529"/>
          <w:sz w:val="20"/>
          <w:szCs w:val="20"/>
          <w:lang w:eastAsia="es-AR"/>
        </w:rPr>
        <w:br/>
        <w:t>CREATE PROCEDURE ventas_para_un_mes (IN mes int,IN anio int, OUT Venta)</w:t>
      </w:r>
      <w:r w:rsidRPr="000D729F">
        <w:rPr>
          <w:rFonts w:ascii="Consolas" w:eastAsia="Times New Roman" w:hAnsi="Consolas" w:cs="Courier New"/>
          <w:color w:val="212529"/>
          <w:sz w:val="20"/>
          <w:szCs w:val="20"/>
          <w:lang w:eastAsia="es-AR"/>
        </w:rPr>
        <w:br/>
        <w:t>BEGIN</w:t>
      </w:r>
      <w:r w:rsidRPr="000D729F">
        <w:rPr>
          <w:rFonts w:ascii="Consolas" w:eastAsia="Times New Roman" w:hAnsi="Consolas" w:cs="Courier New"/>
          <w:color w:val="212529"/>
          <w:sz w:val="20"/>
          <w:szCs w:val="20"/>
          <w:lang w:eastAsia="es-AR"/>
        </w:rPr>
        <w:br/>
        <w:t xml:space="preserve">  SELECT sum(precio*cant) INTO Venta</w:t>
      </w:r>
      <w:r w:rsidRPr="000D729F">
        <w:rPr>
          <w:rFonts w:ascii="Consolas" w:eastAsia="Times New Roman" w:hAnsi="Consolas" w:cs="Courier New"/>
          <w:color w:val="212529"/>
          <w:sz w:val="20"/>
          <w:szCs w:val="20"/>
          <w:lang w:eastAsia="es-AR"/>
        </w:rPr>
        <w:br/>
        <w:t xml:space="preserve">  FROM pedidos_productos pp JOIN pedidos pe ON pe.nro=pp.codpedido</w:t>
      </w:r>
      <w:r w:rsidRPr="000D729F">
        <w:rPr>
          <w:rFonts w:ascii="Consolas" w:eastAsia="Times New Roman" w:hAnsi="Consolas" w:cs="Courier New"/>
          <w:color w:val="212529"/>
          <w:sz w:val="20"/>
          <w:szCs w:val="20"/>
          <w:lang w:eastAsia="es-AR"/>
        </w:rPr>
        <w:br/>
        <w:t xml:space="preserve">  JOIN productos p ON p.codigo=pp.codproducto</w:t>
      </w:r>
      <w:r w:rsidRPr="000D729F">
        <w:rPr>
          <w:rFonts w:ascii="Consolas" w:eastAsia="Times New Roman" w:hAnsi="Consolas" w:cs="Courier New"/>
          <w:color w:val="212529"/>
          <w:sz w:val="20"/>
          <w:szCs w:val="20"/>
          <w:lang w:eastAsia="es-AR"/>
        </w:rPr>
        <w:br/>
        <w:t xml:space="preserve">  WHERE month(fecha)=mes AND year(fecha)=anio;</w:t>
      </w:r>
      <w:r w:rsidRPr="000D729F">
        <w:rPr>
          <w:rFonts w:ascii="Consolas" w:eastAsia="Times New Roman" w:hAnsi="Consolas" w:cs="Courier New"/>
          <w:color w:val="212529"/>
          <w:sz w:val="20"/>
          <w:szCs w:val="20"/>
          <w:lang w:eastAsia="es-AR"/>
        </w:rPr>
        <w:br/>
        <w:t>END //</w:t>
      </w:r>
    </w:p>
    <w:p w14:paraId="76C0EE6D" w14:textId="77777777" w:rsidR="000D729F" w:rsidRP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6287D1F2" w14:textId="77777777" w:rsidR="000D729F" w:rsidRP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0D729F">
        <w:rPr>
          <w:rFonts w:ascii="Consolas" w:eastAsia="Times New Roman" w:hAnsi="Consolas" w:cs="Courier New"/>
          <w:color w:val="212529"/>
          <w:sz w:val="20"/>
          <w:szCs w:val="20"/>
          <w:lang w:eastAsia="es-AR"/>
        </w:rPr>
        <w:t>DELIMITER ;</w:t>
      </w:r>
    </w:p>
    <w:p w14:paraId="0F8E158C" w14:textId="77777777" w:rsidR="000D729F" w:rsidRPr="000D729F" w:rsidRDefault="000D729F" w:rsidP="000D729F">
      <w:pPr>
        <w:shd w:val="clear" w:color="auto" w:fill="FFFFFF"/>
        <w:spacing w:after="100" w:afterAutospacing="1"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br/>
        <w:t>Y para llamar al procedimiento haremos lo siguiente: </w:t>
      </w:r>
    </w:p>
    <w:p w14:paraId="58DD4D29" w14:textId="77777777" w:rsidR="000D729F" w:rsidRPr="000D729F" w:rsidRDefault="000D729F" w:rsidP="000D729F">
      <w:pPr>
        <w:shd w:val="clear" w:color="auto" w:fill="FFFFFF"/>
        <w:spacing w:after="0"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lang w:eastAsia="es-AR"/>
        </w:rPr>
        <w:t>SQL</w:t>
      </w:r>
    </w:p>
    <w:p w14:paraId="3CE60BAA" w14:textId="4A48A722" w:rsidR="000D729F" w:rsidRDefault="000D729F"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r w:rsidRPr="000D729F">
        <w:rPr>
          <w:rFonts w:ascii="Consolas" w:eastAsia="Times New Roman" w:hAnsi="Consolas" w:cs="Courier New"/>
          <w:color w:val="212529"/>
          <w:sz w:val="20"/>
          <w:szCs w:val="20"/>
          <w:lang w:eastAsia="es-AR"/>
        </w:rPr>
        <w:t>CALL</w:t>
      </w:r>
      <w:r w:rsidRPr="000D729F">
        <w:rPr>
          <w:rFonts w:ascii="Consolas" w:eastAsia="Times New Roman" w:hAnsi="Consolas" w:cs="Courier New"/>
          <w:b/>
          <w:bCs/>
          <w:color w:val="212529"/>
          <w:sz w:val="20"/>
          <w:szCs w:val="20"/>
          <w:lang w:eastAsia="es-AR"/>
        </w:rPr>
        <w:t> </w:t>
      </w:r>
      <w:r w:rsidRPr="000D729F">
        <w:rPr>
          <w:rFonts w:ascii="Consolas" w:eastAsia="Times New Roman" w:hAnsi="Consolas" w:cs="Courier New"/>
          <w:color w:val="212529"/>
          <w:sz w:val="20"/>
          <w:szCs w:val="20"/>
          <w:lang w:eastAsia="es-AR"/>
        </w:rPr>
        <w:t>ventas_para_un_mes (1,2017,@monto);</w:t>
      </w:r>
      <w:r w:rsidRPr="000D729F">
        <w:rPr>
          <w:rFonts w:ascii="Consolas" w:eastAsia="Times New Roman" w:hAnsi="Consolas" w:cs="Courier New"/>
          <w:color w:val="212529"/>
          <w:sz w:val="20"/>
          <w:szCs w:val="20"/>
          <w:lang w:eastAsia="es-AR"/>
        </w:rPr>
        <w:br/>
        <w:t>SELECT @monto;</w:t>
      </w:r>
    </w:p>
    <w:p w14:paraId="6040AA9A" w14:textId="77777777" w:rsidR="00AB238E" w:rsidRPr="000D729F" w:rsidRDefault="00AB238E" w:rsidP="000D72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lang w:eastAsia="es-AR"/>
        </w:rPr>
      </w:pPr>
    </w:p>
    <w:p w14:paraId="605A5691" w14:textId="77777777" w:rsidR="000D729F" w:rsidRPr="000D729F" w:rsidRDefault="000D729F" w:rsidP="000D729F">
      <w:pPr>
        <w:shd w:val="clear" w:color="auto" w:fill="FFFFFF"/>
        <w:spacing w:after="0" w:line="240" w:lineRule="auto"/>
        <w:rPr>
          <w:rFonts w:ascii="Segoe UI" w:eastAsia="Times New Roman" w:hAnsi="Segoe UI" w:cs="Segoe UI"/>
          <w:color w:val="373A3C"/>
          <w:sz w:val="23"/>
          <w:szCs w:val="23"/>
          <w:lang w:eastAsia="es-AR"/>
        </w:rPr>
      </w:pPr>
      <w:r w:rsidRPr="000D729F">
        <w:rPr>
          <w:rFonts w:ascii="Segoe UI" w:eastAsia="Times New Roman" w:hAnsi="Segoe UI" w:cs="Segoe UI"/>
          <w:color w:val="373A3C"/>
          <w:sz w:val="23"/>
          <w:szCs w:val="23"/>
          <w:u w:val="single"/>
          <w:lang w:eastAsia="es-AR"/>
        </w:rPr>
        <w:t>En la primera línea hemos llamado al procedimiento, indicando que el resultado se cargue en la variable @monto, y en la segunda línea hemos hecho un select de dicha variable para obtener su valor</w:t>
      </w:r>
      <w:r w:rsidRPr="000D729F">
        <w:rPr>
          <w:rFonts w:ascii="Segoe UI" w:eastAsia="Times New Roman" w:hAnsi="Segoe UI" w:cs="Segoe UI"/>
          <w:color w:val="373A3C"/>
          <w:sz w:val="23"/>
          <w:szCs w:val="23"/>
          <w:lang w:eastAsia="es-AR"/>
        </w:rPr>
        <w:t>. </w:t>
      </w:r>
    </w:p>
    <w:p w14:paraId="0444DD60" w14:textId="546F1F7E" w:rsidR="007E16B2" w:rsidRDefault="007E16B2" w:rsidP="005C6B9E">
      <w:pPr>
        <w:pStyle w:val="NormalWeb"/>
        <w:shd w:val="clear" w:color="auto" w:fill="FFFFFF"/>
        <w:spacing w:before="0" w:beforeAutospacing="0"/>
        <w:rPr>
          <w:rFonts w:ascii="Arial" w:hAnsi="Arial" w:cs="Arial"/>
          <w:color w:val="3A3A3A"/>
          <w:sz w:val="21"/>
          <w:szCs w:val="21"/>
        </w:rPr>
      </w:pPr>
    </w:p>
    <w:p w14:paraId="56AD409D" w14:textId="77777777" w:rsidR="00EC540A" w:rsidRPr="00EC540A" w:rsidRDefault="00EC540A" w:rsidP="00EC540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EC540A">
        <w:rPr>
          <w:rFonts w:ascii="Arial" w:eastAsia="Times New Roman" w:hAnsi="Arial" w:cs="Arial"/>
          <w:b/>
          <w:color w:val="3A3A3A"/>
          <w:sz w:val="36"/>
          <w:szCs w:val="36"/>
          <w:u w:val="single"/>
          <w:lang w:eastAsia="es-AR"/>
        </w:rPr>
        <w:t>Creación de Triggers</w:t>
      </w:r>
    </w:p>
    <w:p w14:paraId="4F94A2AC" w14:textId="77777777" w:rsidR="00EC540A" w:rsidRDefault="00EC540A" w:rsidP="00EC540A">
      <w:pPr>
        <w:shd w:val="clear" w:color="auto" w:fill="DEF1DE"/>
        <w:rPr>
          <w:rFonts w:ascii="Segoe UI" w:hAnsi="Segoe UI" w:cs="Segoe UI"/>
          <w:color w:val="306030"/>
          <w:sz w:val="23"/>
          <w:szCs w:val="23"/>
        </w:rPr>
      </w:pPr>
      <w:r>
        <w:rPr>
          <w:rFonts w:ascii="Segoe UI" w:hAnsi="Segoe UI" w:cs="Segoe UI"/>
          <w:color w:val="306030"/>
          <w:sz w:val="23"/>
          <w:szCs w:val="23"/>
        </w:rPr>
        <w:t xml:space="preserve">Como vimos en el apartado anterior, </w:t>
      </w:r>
      <w:r w:rsidRPr="00EC540A">
        <w:rPr>
          <w:rFonts w:ascii="Segoe UI" w:hAnsi="Segoe UI" w:cs="Segoe UI"/>
          <w:color w:val="306030"/>
          <w:sz w:val="23"/>
          <w:szCs w:val="23"/>
          <w:u w:val="single"/>
        </w:rPr>
        <w:t>los procedimientos almacenados son porciones de código que se utilizan para realizar tareas rutinarias que los usuarios van a querer correr frecuentemente.</w:t>
      </w:r>
    </w:p>
    <w:p w14:paraId="14317FF2" w14:textId="77777777" w:rsidR="00EC540A" w:rsidRDefault="00EC540A" w:rsidP="00EC540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Existen otros escenarios en los que quisiéramos que se corra un código SQL pero, esta vez, </w:t>
      </w:r>
      <w:r w:rsidRPr="00EC540A">
        <w:rPr>
          <w:rFonts w:ascii="Segoe UI" w:hAnsi="Segoe UI" w:cs="Segoe UI"/>
          <w:color w:val="373A3C"/>
          <w:sz w:val="23"/>
          <w:szCs w:val="23"/>
          <w:u w:val="single"/>
        </w:rPr>
        <w:t>ante la ocurrencia de un evento particular</w:t>
      </w:r>
      <w:r>
        <w:rPr>
          <w:rFonts w:ascii="Segoe UI" w:hAnsi="Segoe UI" w:cs="Segoe UI"/>
          <w:color w:val="373A3C"/>
          <w:sz w:val="23"/>
          <w:szCs w:val="23"/>
        </w:rPr>
        <w:t>. Por ejemplo, con cada venta efectuada quisiéramos que se actualice el stock de los productos relacionados. Algo similar a lo que habíamos hecho antes, pero en lugar de hacer la actualización del stock una vez al día, lo queremos hacer al instante. ¡Mucho mejor! ¿No te parece?</w:t>
      </w:r>
    </w:p>
    <w:p w14:paraId="4A062A20" w14:textId="183EB5F0" w:rsidR="00EC540A" w:rsidRDefault="00EC540A" w:rsidP="00EC540A">
      <w:pPr>
        <w:shd w:val="clear" w:color="auto" w:fill="FFFFFF"/>
        <w:rPr>
          <w:rFonts w:ascii="Segoe UI" w:hAnsi="Segoe UI" w:cs="Segoe UI"/>
          <w:color w:val="373A3C"/>
          <w:sz w:val="23"/>
          <w:szCs w:val="23"/>
        </w:rPr>
      </w:pPr>
      <w:r>
        <w:rPr>
          <w:rFonts w:ascii="Segoe UI" w:hAnsi="Segoe UI" w:cs="Segoe UI"/>
          <w:color w:val="373A3C"/>
          <w:sz w:val="23"/>
          <w:szCs w:val="23"/>
        </w:rPr>
        <w:t xml:space="preserve">Debés tener en cuenta que, </w:t>
      </w:r>
      <w:r w:rsidRPr="00EC540A">
        <w:rPr>
          <w:rFonts w:ascii="Segoe UI" w:hAnsi="Segoe UI" w:cs="Segoe UI"/>
          <w:color w:val="373A3C"/>
          <w:sz w:val="23"/>
          <w:szCs w:val="23"/>
          <w:u w:val="single"/>
        </w:rPr>
        <w:t>a diferencia de los procedimientos</w:t>
      </w:r>
      <w:r>
        <w:rPr>
          <w:rFonts w:ascii="Segoe UI" w:hAnsi="Segoe UI" w:cs="Segoe UI"/>
          <w:color w:val="373A3C"/>
          <w:sz w:val="23"/>
          <w:szCs w:val="23"/>
        </w:rPr>
        <w:t xml:space="preserve">, los </w:t>
      </w:r>
      <w:r w:rsidRPr="00EC540A">
        <w:rPr>
          <w:rFonts w:ascii="Segoe UI" w:hAnsi="Segoe UI" w:cs="Segoe UI"/>
          <w:b/>
          <w:color w:val="373A3C"/>
          <w:sz w:val="23"/>
          <w:szCs w:val="23"/>
        </w:rPr>
        <w:t>triggers</w:t>
      </w:r>
      <w:r>
        <w:rPr>
          <w:rFonts w:ascii="Segoe UI" w:hAnsi="Segoe UI" w:cs="Segoe UI"/>
          <w:color w:val="373A3C"/>
          <w:sz w:val="23"/>
          <w:szCs w:val="23"/>
        </w:rPr>
        <w:t xml:space="preserve"> </w:t>
      </w:r>
      <w:r w:rsidRPr="00EC540A">
        <w:rPr>
          <w:rFonts w:ascii="Segoe UI" w:hAnsi="Segoe UI" w:cs="Segoe UI"/>
          <w:color w:val="373A3C"/>
          <w:sz w:val="23"/>
          <w:szCs w:val="23"/>
          <w:u w:val="single"/>
        </w:rPr>
        <w:t>no los puede correr el usuario cuando él quiera, solo corren cuando ocurre el evento para el que han sido creados</w:t>
      </w:r>
      <w:r>
        <w:rPr>
          <w:rFonts w:ascii="Segoe UI" w:hAnsi="Segoe UI" w:cs="Segoe UI"/>
          <w:color w:val="373A3C"/>
          <w:sz w:val="23"/>
          <w:szCs w:val="23"/>
        </w:rPr>
        <w:t xml:space="preserve">. Por lo tanto, </w:t>
      </w:r>
      <w:r w:rsidRPr="00EC540A">
        <w:rPr>
          <w:rFonts w:ascii="Segoe UI" w:hAnsi="Segoe UI" w:cs="Segoe UI"/>
          <w:color w:val="373A3C"/>
          <w:sz w:val="23"/>
          <w:szCs w:val="23"/>
          <w:u w:val="single"/>
        </w:rPr>
        <w:t xml:space="preserve">es obvio que </w:t>
      </w:r>
      <w:r w:rsidRPr="00EC540A">
        <w:rPr>
          <w:rFonts w:ascii="Segoe UI" w:hAnsi="Segoe UI" w:cs="Segoe UI"/>
          <w:b/>
          <w:color w:val="373A3C"/>
          <w:sz w:val="23"/>
          <w:szCs w:val="23"/>
          <w:u w:val="single"/>
        </w:rPr>
        <w:t>no</w:t>
      </w:r>
      <w:r w:rsidRPr="00EC540A">
        <w:rPr>
          <w:rFonts w:ascii="Segoe UI" w:hAnsi="Segoe UI" w:cs="Segoe UI"/>
          <w:color w:val="373A3C"/>
          <w:sz w:val="23"/>
          <w:szCs w:val="23"/>
          <w:u w:val="single"/>
        </w:rPr>
        <w:t xml:space="preserve"> tienen parámetros</w:t>
      </w:r>
      <w:r>
        <w:rPr>
          <w:rFonts w:ascii="Segoe UI" w:hAnsi="Segoe UI" w:cs="Segoe UI"/>
          <w:color w:val="373A3C"/>
          <w:sz w:val="23"/>
          <w:szCs w:val="23"/>
        </w:rPr>
        <w:t>.</w:t>
      </w:r>
    </w:p>
    <w:p w14:paraId="698AE4D7" w14:textId="38D67C73" w:rsidR="00EC540A" w:rsidRDefault="00EC540A" w:rsidP="00EC540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La sentencia típica para crear un </w:t>
      </w:r>
      <w:r>
        <w:rPr>
          <w:rFonts w:ascii="Segoe UI" w:hAnsi="Segoe UI" w:cs="Segoe UI"/>
          <w:b/>
          <w:bCs/>
          <w:color w:val="373A3C"/>
          <w:sz w:val="23"/>
          <w:szCs w:val="23"/>
        </w:rPr>
        <w:t>trigger </w:t>
      </w:r>
      <w:r>
        <w:rPr>
          <w:rFonts w:ascii="Segoe UI" w:hAnsi="Segoe UI" w:cs="Segoe UI"/>
          <w:color w:val="373A3C"/>
          <w:sz w:val="23"/>
          <w:szCs w:val="23"/>
        </w:rPr>
        <w:t>es la siguiente:</w:t>
      </w:r>
    </w:p>
    <w:p w14:paraId="1079F66F" w14:textId="77777777" w:rsidR="00EC540A" w:rsidRDefault="00EC540A" w:rsidP="00EC540A">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31EFAA23" w14:textId="77777777" w:rsidR="00EC540A" w:rsidRDefault="00EC540A" w:rsidP="00EC540A">
      <w:pPr>
        <w:pStyle w:val="HTMLconformatoprevio"/>
        <w:shd w:val="clear" w:color="auto" w:fill="FFFFFF"/>
        <w:rPr>
          <w:rFonts w:ascii="Consolas" w:hAnsi="Consolas"/>
          <w:color w:val="212529"/>
        </w:rPr>
      </w:pPr>
      <w:r>
        <w:rPr>
          <w:rStyle w:val="CdigoHTML"/>
          <w:rFonts w:ascii="Consolas" w:hAnsi="Consolas"/>
          <w:color w:val="212529"/>
          <w:lang w:val="es-ES"/>
        </w:rPr>
        <w:t>CREATE TRIGGER &lt;Nombre del trigger&gt; &lt;evento que lo dispara&gt; ON &lt;objeto&gt;</w:t>
      </w:r>
      <w:r>
        <w:rPr>
          <w:rFonts w:ascii="Consolas" w:hAnsi="Consolas"/>
          <w:color w:val="212529"/>
          <w:lang w:val="es-ES"/>
        </w:rPr>
        <w:br/>
      </w:r>
      <w:r>
        <w:rPr>
          <w:rStyle w:val="CdigoHTML"/>
          <w:rFonts w:ascii="Consolas" w:hAnsi="Consolas"/>
          <w:color w:val="212529"/>
        </w:rPr>
        <w:t>FOR EACH ROW</w:t>
      </w:r>
      <w:r>
        <w:rPr>
          <w:rFonts w:ascii="Consolas" w:hAnsi="Consolas"/>
          <w:color w:val="212529"/>
        </w:rPr>
        <w:br/>
      </w:r>
      <w:r>
        <w:rPr>
          <w:rStyle w:val="CdigoHTML"/>
          <w:rFonts w:ascii="Consolas" w:hAnsi="Consolas"/>
          <w:color w:val="212529"/>
        </w:rPr>
        <w:t>BEGIN</w:t>
      </w:r>
      <w:r>
        <w:rPr>
          <w:rFonts w:ascii="Consolas" w:hAnsi="Consolas"/>
          <w:color w:val="212529"/>
        </w:rPr>
        <w:br/>
      </w:r>
      <w:r>
        <w:rPr>
          <w:rStyle w:val="CdigoHTML"/>
          <w:rFonts w:ascii="Consolas" w:hAnsi="Consolas"/>
          <w:color w:val="212529"/>
        </w:rPr>
        <w:t xml:space="preserve">  ...</w:t>
      </w:r>
      <w:r>
        <w:rPr>
          <w:rFonts w:ascii="Consolas" w:hAnsi="Consolas"/>
          <w:color w:val="212529"/>
        </w:rPr>
        <w:br/>
      </w:r>
      <w:r>
        <w:rPr>
          <w:rStyle w:val="CdigoHTML"/>
          <w:rFonts w:ascii="Consolas" w:hAnsi="Consolas"/>
          <w:color w:val="212529"/>
          <w:lang w:val="en-US"/>
        </w:rPr>
        <w:t>END;</w:t>
      </w:r>
    </w:p>
    <w:p w14:paraId="4617F792" w14:textId="17710D77" w:rsidR="00FC2D69" w:rsidRDefault="00FC2D69" w:rsidP="005C6B9E">
      <w:pPr>
        <w:pStyle w:val="NormalWeb"/>
        <w:shd w:val="clear" w:color="auto" w:fill="FFFFFF"/>
        <w:spacing w:before="0" w:beforeAutospacing="0"/>
        <w:rPr>
          <w:rFonts w:ascii="Arial" w:hAnsi="Arial" w:cs="Arial"/>
          <w:color w:val="3A3A3A"/>
          <w:sz w:val="21"/>
          <w:szCs w:val="21"/>
        </w:rPr>
      </w:pPr>
    </w:p>
    <w:p w14:paraId="534EB145" w14:textId="4CE7A041" w:rsidR="00C73CD0" w:rsidRPr="00C73CD0" w:rsidRDefault="00C73CD0" w:rsidP="00C73CD0">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C73CD0">
        <w:rPr>
          <w:rFonts w:ascii="Arial" w:eastAsia="Times New Roman" w:hAnsi="Arial" w:cs="Arial"/>
          <w:b/>
          <w:color w:val="3A3A3A"/>
          <w:sz w:val="36"/>
          <w:szCs w:val="36"/>
          <w:u w:val="single"/>
          <w:lang w:eastAsia="es-AR"/>
        </w:rPr>
        <w:lastRenderedPageBreak/>
        <w:t>Evento BEFORE o AFTER</w:t>
      </w:r>
    </w:p>
    <w:p w14:paraId="7396C5EF" w14:textId="50D55BEF" w:rsidR="00C73CD0" w:rsidRDefault="00C73CD0" w:rsidP="001E7247">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Si deseamos </w:t>
      </w:r>
      <w:r>
        <w:rPr>
          <w:rFonts w:ascii="Segoe UI" w:hAnsi="Segoe UI" w:cs="Segoe UI"/>
          <w:b/>
          <w:bCs/>
          <w:color w:val="306030"/>
          <w:sz w:val="23"/>
          <w:szCs w:val="23"/>
        </w:rPr>
        <w:t>crear un trigger</w:t>
      </w:r>
      <w:r>
        <w:rPr>
          <w:rFonts w:ascii="Segoe UI" w:hAnsi="Segoe UI" w:cs="Segoe UI"/>
          <w:color w:val="306030"/>
          <w:sz w:val="23"/>
          <w:szCs w:val="23"/>
        </w:rPr>
        <w:t> </w:t>
      </w:r>
      <w:r w:rsidRPr="001E7247">
        <w:rPr>
          <w:rFonts w:ascii="Segoe UI" w:hAnsi="Segoe UI" w:cs="Segoe UI"/>
          <w:color w:val="306030"/>
          <w:sz w:val="23"/>
          <w:szCs w:val="23"/>
          <w:u w:val="single"/>
        </w:rPr>
        <w:t>que se dispare después de un insert en la tabla productos</w:t>
      </w:r>
      <w:r>
        <w:rPr>
          <w:rFonts w:ascii="Segoe UI" w:hAnsi="Segoe UI" w:cs="Segoe UI"/>
          <w:color w:val="306030"/>
          <w:sz w:val="23"/>
          <w:szCs w:val="23"/>
        </w:rPr>
        <w:t>, hay que hacerlo de esta manera:</w:t>
      </w:r>
    </w:p>
    <w:p w14:paraId="7A3459EE" w14:textId="77777777" w:rsidR="00C73CD0" w:rsidRPr="00C73CD0" w:rsidRDefault="00C73CD0" w:rsidP="00C73CD0">
      <w:pPr>
        <w:pStyle w:val="HTMLconformatoprevio"/>
        <w:shd w:val="clear" w:color="auto" w:fill="DEF1DE"/>
        <w:rPr>
          <w:rFonts w:ascii="Consolas" w:hAnsi="Consolas"/>
          <w:color w:val="212529"/>
          <w:lang w:val="en-US"/>
        </w:rPr>
      </w:pPr>
      <w:r w:rsidRPr="00C73CD0">
        <w:rPr>
          <w:rStyle w:val="CdigoHTML"/>
          <w:rFonts w:ascii="Consolas" w:hAnsi="Consolas"/>
          <w:color w:val="212529"/>
          <w:lang w:val="en-US"/>
        </w:rPr>
        <w:t>CREATE TRIGGER after_productos_insert AFTER INSERT ON productos</w:t>
      </w:r>
    </w:p>
    <w:p w14:paraId="456B0642" w14:textId="2434BAB7" w:rsidR="00C73CD0" w:rsidRDefault="00C73CD0" w:rsidP="00C73CD0">
      <w:pPr>
        <w:shd w:val="clear" w:color="auto" w:fill="DEF1DE"/>
        <w:rPr>
          <w:rFonts w:ascii="Segoe UI" w:hAnsi="Segoe UI" w:cs="Segoe UI"/>
          <w:color w:val="306030"/>
          <w:sz w:val="23"/>
          <w:szCs w:val="23"/>
        </w:rPr>
      </w:pPr>
      <w:r w:rsidRPr="001E7247">
        <w:rPr>
          <w:rFonts w:ascii="Segoe UI" w:hAnsi="Segoe UI" w:cs="Segoe UI"/>
          <w:color w:val="306030"/>
          <w:sz w:val="23"/>
          <w:szCs w:val="23"/>
          <w:lang w:val="en-US"/>
        </w:rPr>
        <w:br/>
      </w:r>
      <w:r>
        <w:rPr>
          <w:rFonts w:ascii="Segoe UI" w:hAnsi="Segoe UI" w:cs="Segoe UI"/>
          <w:color w:val="306030"/>
          <w:sz w:val="23"/>
          <w:szCs w:val="23"/>
        </w:rPr>
        <w:t>Recordá que debés establecer el </w:t>
      </w:r>
      <w:r>
        <w:rPr>
          <w:rFonts w:ascii="Segoe UI" w:hAnsi="Segoe UI" w:cs="Segoe UI"/>
          <w:b/>
          <w:bCs/>
          <w:color w:val="306030"/>
          <w:sz w:val="23"/>
          <w:szCs w:val="23"/>
        </w:rPr>
        <w:t>DELIMITER</w:t>
      </w:r>
      <w:r>
        <w:rPr>
          <w:rFonts w:ascii="Segoe UI" w:hAnsi="Segoe UI" w:cs="Segoe UI"/>
          <w:color w:val="306030"/>
          <w:sz w:val="23"/>
          <w:szCs w:val="23"/>
        </w:rPr>
        <w:t xml:space="preserve"> antes y después del código del </w:t>
      </w:r>
      <w:r w:rsidRPr="001E7247">
        <w:rPr>
          <w:rFonts w:ascii="Segoe UI" w:hAnsi="Segoe UI" w:cs="Segoe UI"/>
          <w:b/>
          <w:color w:val="306030"/>
          <w:sz w:val="23"/>
          <w:szCs w:val="23"/>
        </w:rPr>
        <w:t>trigger</w:t>
      </w:r>
      <w:r>
        <w:rPr>
          <w:rFonts w:ascii="Segoe UI" w:hAnsi="Segoe UI" w:cs="Segoe UI"/>
          <w:color w:val="306030"/>
          <w:sz w:val="23"/>
          <w:szCs w:val="23"/>
        </w:rPr>
        <w:t xml:space="preserve"> al igual que con los procedimientos. </w:t>
      </w:r>
    </w:p>
    <w:p w14:paraId="35DBE320" w14:textId="77777777" w:rsidR="00C73CD0" w:rsidRPr="00C73CD0" w:rsidRDefault="00C73CD0" w:rsidP="00C73CD0">
      <w:pPr>
        <w:shd w:val="clear" w:color="auto" w:fill="DEF1DE"/>
        <w:rPr>
          <w:rFonts w:ascii="Segoe UI" w:hAnsi="Segoe UI" w:cs="Segoe UI"/>
          <w:color w:val="306030"/>
          <w:sz w:val="23"/>
          <w:szCs w:val="23"/>
          <w:lang w:val="en-US"/>
        </w:rPr>
      </w:pPr>
      <w:r w:rsidRPr="00C73CD0">
        <w:rPr>
          <w:rFonts w:ascii="Segoe UI" w:hAnsi="Segoe UI" w:cs="Segoe UI"/>
          <w:color w:val="306030"/>
          <w:sz w:val="23"/>
          <w:szCs w:val="23"/>
          <w:lang w:val="en-US"/>
        </w:rPr>
        <w:t>SQL</w:t>
      </w:r>
    </w:p>
    <w:p w14:paraId="4FA51199"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DELIMITER //</w:t>
      </w:r>
    </w:p>
    <w:p w14:paraId="0AA105A8"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CREATE TRIGGER after_productos_insert AFTER INSERT ON pedidos_productos</w:t>
      </w:r>
    </w:p>
    <w:p w14:paraId="5E62C729"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FOR EACH ROW</w:t>
      </w:r>
    </w:p>
    <w:p w14:paraId="0E7F5487"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BEGIN</w:t>
      </w:r>
    </w:p>
    <w:p w14:paraId="45DA7059"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 xml:space="preserve">  UPDATE productos  </w:t>
      </w:r>
    </w:p>
    <w:p w14:paraId="6814CDBD" w14:textId="77777777" w:rsidR="00C73CD0" w:rsidRPr="00C73CD0" w:rsidRDefault="00C73CD0" w:rsidP="00C73CD0">
      <w:pPr>
        <w:pStyle w:val="HTMLconformatoprevio"/>
        <w:shd w:val="clear" w:color="auto" w:fill="DEF1DE"/>
        <w:rPr>
          <w:rStyle w:val="CdigoHTML"/>
          <w:rFonts w:ascii="Consolas" w:hAnsi="Consolas"/>
          <w:color w:val="212529"/>
          <w:lang w:val="en-US"/>
        </w:rPr>
      </w:pPr>
      <w:r w:rsidRPr="00C73CD0">
        <w:rPr>
          <w:rStyle w:val="CdigoHTML"/>
          <w:rFonts w:ascii="Consolas" w:hAnsi="Consolas"/>
          <w:color w:val="212529"/>
          <w:lang w:val="en-US"/>
        </w:rPr>
        <w:t xml:space="preserve">  SET stock=stock – NEW.cant,</w:t>
      </w:r>
    </w:p>
    <w:p w14:paraId="0125A979" w14:textId="77777777" w:rsidR="00C73CD0" w:rsidRDefault="00C73CD0" w:rsidP="00C73CD0">
      <w:pPr>
        <w:pStyle w:val="HTMLconformatoprevio"/>
        <w:shd w:val="clear" w:color="auto" w:fill="DEF1DE"/>
        <w:rPr>
          <w:rStyle w:val="CdigoHTML"/>
          <w:rFonts w:ascii="Consolas" w:hAnsi="Consolas"/>
          <w:color w:val="212529"/>
        </w:rPr>
      </w:pPr>
      <w:r w:rsidRPr="00C73CD0">
        <w:rPr>
          <w:rStyle w:val="CdigoHTML"/>
          <w:rFonts w:ascii="Consolas" w:hAnsi="Consolas"/>
          <w:color w:val="212529"/>
          <w:lang w:val="en-US"/>
        </w:rPr>
        <w:t xml:space="preserve">  </w:t>
      </w:r>
      <w:r>
        <w:rPr>
          <w:rStyle w:val="CdigoHTML"/>
          <w:rFonts w:ascii="Consolas" w:hAnsi="Consolas"/>
          <w:color w:val="212529"/>
        </w:rPr>
        <w:t>Fechamod=CURDATE()</w:t>
      </w:r>
    </w:p>
    <w:p w14:paraId="1CE34A52" w14:textId="77777777" w:rsidR="00C73CD0" w:rsidRDefault="00C73CD0" w:rsidP="00C73CD0">
      <w:pPr>
        <w:pStyle w:val="HTMLconformatoprevio"/>
        <w:shd w:val="clear" w:color="auto" w:fill="DEF1DE"/>
        <w:rPr>
          <w:rStyle w:val="CdigoHTML"/>
          <w:rFonts w:ascii="Consolas" w:hAnsi="Consolas"/>
          <w:color w:val="212529"/>
        </w:rPr>
      </w:pPr>
      <w:r>
        <w:rPr>
          <w:rStyle w:val="CdigoHTML"/>
          <w:rFonts w:ascii="Consolas" w:hAnsi="Consolas"/>
          <w:color w:val="212529"/>
        </w:rPr>
        <w:t xml:space="preserve">  WHERE codigo=NEW.codproducto;</w:t>
      </w:r>
    </w:p>
    <w:p w14:paraId="56A6EA94" w14:textId="77777777" w:rsidR="00C73CD0" w:rsidRDefault="00C73CD0" w:rsidP="00C73CD0">
      <w:pPr>
        <w:pStyle w:val="HTMLconformatoprevio"/>
        <w:shd w:val="clear" w:color="auto" w:fill="DEF1DE"/>
        <w:rPr>
          <w:rStyle w:val="CdigoHTML"/>
          <w:rFonts w:ascii="Consolas" w:hAnsi="Consolas"/>
          <w:color w:val="212529"/>
        </w:rPr>
      </w:pPr>
      <w:r>
        <w:rPr>
          <w:rStyle w:val="CdigoHTML"/>
          <w:rFonts w:ascii="Consolas" w:hAnsi="Consolas"/>
          <w:color w:val="212529"/>
        </w:rPr>
        <w:t>END //</w:t>
      </w:r>
    </w:p>
    <w:p w14:paraId="5C821D59" w14:textId="77777777" w:rsidR="00C73CD0" w:rsidRDefault="00C73CD0" w:rsidP="00C73CD0">
      <w:pPr>
        <w:pStyle w:val="HTMLconformatoprevio"/>
        <w:shd w:val="clear" w:color="auto" w:fill="DEF1DE"/>
        <w:rPr>
          <w:rStyle w:val="CdigoHTML"/>
          <w:rFonts w:ascii="Consolas" w:hAnsi="Consolas"/>
          <w:color w:val="212529"/>
        </w:rPr>
      </w:pPr>
    </w:p>
    <w:p w14:paraId="06ACBEF2" w14:textId="77777777" w:rsidR="00C73CD0" w:rsidRDefault="00C73CD0" w:rsidP="00C73CD0">
      <w:pPr>
        <w:pStyle w:val="HTMLconformatoprevio"/>
        <w:shd w:val="clear" w:color="auto" w:fill="DEF1DE"/>
        <w:rPr>
          <w:rFonts w:ascii="Consolas" w:hAnsi="Consolas"/>
          <w:color w:val="212529"/>
        </w:rPr>
      </w:pPr>
      <w:r>
        <w:rPr>
          <w:rStyle w:val="CdigoHTML"/>
          <w:rFonts w:ascii="Consolas" w:hAnsi="Consolas"/>
          <w:color w:val="212529"/>
        </w:rPr>
        <w:t>DELIMITER ;</w:t>
      </w:r>
    </w:p>
    <w:p w14:paraId="2C25F4B3" w14:textId="77777777" w:rsidR="00C73CD0" w:rsidRDefault="00C73CD0" w:rsidP="00C73CD0">
      <w:pPr>
        <w:pStyle w:val="NormalWeb"/>
        <w:shd w:val="clear" w:color="auto" w:fill="FFFFFF"/>
        <w:spacing w:before="0" w:beforeAutospacing="0"/>
        <w:rPr>
          <w:rFonts w:ascii="Segoe UI" w:hAnsi="Segoe UI" w:cs="Segoe UI"/>
          <w:color w:val="373A3C"/>
          <w:sz w:val="23"/>
          <w:szCs w:val="23"/>
        </w:rPr>
      </w:pPr>
    </w:p>
    <w:p w14:paraId="47294600" w14:textId="77777777" w:rsidR="00C73CD0" w:rsidRPr="001E7247" w:rsidRDefault="00C73CD0" w:rsidP="001E7247">
      <w:pPr>
        <w:pStyle w:val="Ttulo4"/>
        <w:shd w:val="clear" w:color="auto" w:fill="FFFFFF"/>
        <w:spacing w:before="0"/>
        <w:rPr>
          <w:rFonts w:ascii="inherit" w:hAnsi="inherit" w:cs="Segoe UI"/>
          <w:color w:val="373A3C"/>
          <w:sz w:val="20"/>
          <w:szCs w:val="20"/>
          <w:u w:val="single"/>
        </w:rPr>
      </w:pPr>
      <w:r w:rsidRPr="001E7247">
        <w:rPr>
          <w:rFonts w:ascii="inherit" w:hAnsi="inherit" w:cs="Segoe UI"/>
          <w:b/>
          <w:bCs/>
          <w:color w:val="373A3C"/>
          <w:u w:val="single"/>
        </w:rPr>
        <w:t>NEW y OLD representan el registro de la tabla que es objeto del trigger</w:t>
      </w:r>
      <w:r w:rsidRPr="001E7247">
        <w:rPr>
          <w:rFonts w:ascii="inherit" w:hAnsi="inherit" w:cs="Segoe UI"/>
          <w:b/>
          <w:bCs/>
          <w:color w:val="373A3C"/>
          <w:u w:val="single"/>
        </w:rPr>
        <w:br/>
      </w:r>
    </w:p>
    <w:p w14:paraId="156F5913" w14:textId="77777777"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NEW</w:t>
      </w:r>
      <w:r>
        <w:rPr>
          <w:rFonts w:ascii="Segoe UI" w:hAnsi="Segoe UI" w:cs="Segoe UI"/>
          <w:color w:val="373A3C"/>
          <w:sz w:val="23"/>
          <w:szCs w:val="23"/>
        </w:rPr>
        <w:t> </w:t>
      </w:r>
      <w:r w:rsidRPr="001E7247">
        <w:rPr>
          <w:rFonts w:ascii="Segoe UI" w:hAnsi="Segoe UI" w:cs="Segoe UI"/>
          <w:color w:val="373A3C"/>
          <w:sz w:val="23"/>
          <w:szCs w:val="23"/>
          <w:u w:val="single"/>
        </w:rPr>
        <w:t>es el registro que está siendo insertado</w:t>
      </w:r>
      <w:r>
        <w:rPr>
          <w:rFonts w:ascii="Segoe UI" w:hAnsi="Segoe UI" w:cs="Segoe UI"/>
          <w:color w:val="373A3C"/>
          <w:sz w:val="23"/>
          <w:szCs w:val="23"/>
        </w:rPr>
        <w:t xml:space="preserve"> y </w:t>
      </w:r>
      <w:r w:rsidRPr="001E7247">
        <w:rPr>
          <w:rFonts w:ascii="Segoe UI" w:hAnsi="Segoe UI" w:cs="Segoe UI"/>
          <w:b/>
          <w:color w:val="373A3C"/>
          <w:sz w:val="23"/>
          <w:szCs w:val="23"/>
        </w:rPr>
        <w:t>OLD</w:t>
      </w:r>
      <w:r>
        <w:rPr>
          <w:rFonts w:ascii="Segoe UI" w:hAnsi="Segoe UI" w:cs="Segoe UI"/>
          <w:color w:val="373A3C"/>
          <w:sz w:val="23"/>
          <w:szCs w:val="23"/>
        </w:rPr>
        <w:t xml:space="preserve"> </w:t>
      </w:r>
      <w:r w:rsidRPr="001E7247">
        <w:rPr>
          <w:rFonts w:ascii="Segoe UI" w:hAnsi="Segoe UI" w:cs="Segoe UI"/>
          <w:color w:val="373A3C"/>
          <w:sz w:val="23"/>
          <w:szCs w:val="23"/>
          <w:u w:val="single"/>
        </w:rPr>
        <w:t>es el viejo registro</w:t>
      </w:r>
      <w:r>
        <w:rPr>
          <w:rFonts w:ascii="Segoe UI" w:hAnsi="Segoe UI" w:cs="Segoe UI"/>
          <w:color w:val="373A3C"/>
          <w:sz w:val="23"/>
          <w:szCs w:val="23"/>
        </w:rPr>
        <w:t>. </w:t>
      </w:r>
    </w:p>
    <w:p w14:paraId="6BB8F708" w14:textId="77777777"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Se utiliza </w:t>
      </w:r>
      <w:r>
        <w:rPr>
          <w:rFonts w:ascii="Segoe UI" w:hAnsi="Segoe UI" w:cs="Segoe UI"/>
          <w:b/>
          <w:bCs/>
          <w:color w:val="373A3C"/>
          <w:sz w:val="23"/>
          <w:szCs w:val="23"/>
        </w:rPr>
        <w:t>OLD</w:t>
      </w:r>
      <w:r>
        <w:rPr>
          <w:rFonts w:ascii="Segoe UI" w:hAnsi="Segoe UI" w:cs="Segoe UI"/>
          <w:color w:val="373A3C"/>
          <w:sz w:val="23"/>
          <w:szCs w:val="23"/>
        </w:rPr>
        <w:t> cuando se está haciendo un </w:t>
      </w:r>
      <w:r>
        <w:rPr>
          <w:rFonts w:ascii="Segoe UI" w:hAnsi="Segoe UI" w:cs="Segoe UI"/>
          <w:i/>
          <w:iCs/>
          <w:color w:val="373A3C"/>
          <w:sz w:val="23"/>
          <w:szCs w:val="23"/>
        </w:rPr>
        <w:t>update</w:t>
      </w:r>
      <w:r>
        <w:rPr>
          <w:rFonts w:ascii="Segoe UI" w:hAnsi="Segoe UI" w:cs="Segoe UI"/>
          <w:color w:val="373A3C"/>
          <w:sz w:val="23"/>
          <w:szCs w:val="23"/>
        </w:rPr>
        <w:t xml:space="preserve"> para representar la fila que es modificada (la vieja fila) y </w:t>
      </w:r>
      <w:r w:rsidRPr="001E7247">
        <w:rPr>
          <w:rFonts w:ascii="Segoe UI" w:hAnsi="Segoe UI" w:cs="Segoe UI"/>
          <w:b/>
          <w:color w:val="373A3C"/>
          <w:sz w:val="23"/>
          <w:szCs w:val="23"/>
        </w:rPr>
        <w:t>NEW</w:t>
      </w:r>
      <w:r>
        <w:rPr>
          <w:rFonts w:ascii="Segoe UI" w:hAnsi="Segoe UI" w:cs="Segoe UI"/>
          <w:color w:val="373A3C"/>
          <w:sz w:val="23"/>
          <w:szCs w:val="23"/>
        </w:rPr>
        <w:t xml:space="preserve"> </w:t>
      </w:r>
      <w:r w:rsidRPr="001E7247">
        <w:rPr>
          <w:rFonts w:ascii="Segoe UI" w:hAnsi="Segoe UI" w:cs="Segoe UI"/>
          <w:color w:val="373A3C"/>
          <w:sz w:val="23"/>
          <w:szCs w:val="23"/>
          <w:u w:val="single"/>
        </w:rPr>
        <w:t>para representar los nuevos valores que están siendo utilizados para realizar la modificación</w:t>
      </w:r>
      <w:r>
        <w:rPr>
          <w:rFonts w:ascii="Segoe UI" w:hAnsi="Segoe UI" w:cs="Segoe UI"/>
          <w:color w:val="373A3C"/>
          <w:sz w:val="23"/>
          <w:szCs w:val="23"/>
        </w:rPr>
        <w:t>.</w:t>
      </w:r>
    </w:p>
    <w:p w14:paraId="31E9D289" w14:textId="3447CC03"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Por lo </w:t>
      </w:r>
      <w:r w:rsidR="001E7247">
        <w:rPr>
          <w:rFonts w:ascii="Segoe UI" w:hAnsi="Segoe UI" w:cs="Segoe UI"/>
          <w:color w:val="373A3C"/>
          <w:sz w:val="23"/>
          <w:szCs w:val="23"/>
        </w:rPr>
        <w:t>tanto,</w:t>
      </w:r>
      <w:r>
        <w:rPr>
          <w:rFonts w:ascii="Segoe UI" w:hAnsi="Segoe UI" w:cs="Segoe UI"/>
          <w:color w:val="373A3C"/>
          <w:sz w:val="23"/>
          <w:szCs w:val="23"/>
        </w:rPr>
        <w:t xml:space="preserve"> podés ver </w:t>
      </w:r>
      <w:r w:rsidR="001E7247">
        <w:rPr>
          <w:rFonts w:ascii="Segoe UI" w:hAnsi="Segoe UI" w:cs="Segoe UI"/>
          <w:color w:val="373A3C"/>
          <w:sz w:val="23"/>
          <w:szCs w:val="23"/>
        </w:rPr>
        <w:t>que,</w:t>
      </w:r>
      <w:r>
        <w:rPr>
          <w:rFonts w:ascii="Segoe UI" w:hAnsi="Segoe UI" w:cs="Segoe UI"/>
          <w:color w:val="373A3C"/>
          <w:sz w:val="23"/>
          <w:szCs w:val="23"/>
        </w:rPr>
        <w:t xml:space="preserve"> en este </w:t>
      </w:r>
      <w:r w:rsidRPr="001E7247">
        <w:rPr>
          <w:rFonts w:ascii="Segoe UI" w:hAnsi="Segoe UI" w:cs="Segoe UI"/>
          <w:b/>
          <w:color w:val="373A3C"/>
          <w:sz w:val="23"/>
          <w:szCs w:val="23"/>
        </w:rPr>
        <w:t>trigger</w:t>
      </w:r>
      <w:r>
        <w:rPr>
          <w:rFonts w:ascii="Segoe UI" w:hAnsi="Segoe UI" w:cs="Segoe UI"/>
          <w:color w:val="373A3C"/>
          <w:sz w:val="23"/>
          <w:szCs w:val="23"/>
        </w:rPr>
        <w:t>, lo que estamos haciendo con los datos que se han insertado en la tabla pedidos_productos, es tomar la cantidad y restársela al stock de la tabla productos para el producto específico del renglón que se está tratando.</w:t>
      </w:r>
    </w:p>
    <w:p w14:paraId="723EA982" w14:textId="77777777"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De esta manera</w:t>
      </w:r>
      <w:r w:rsidRPr="001E7247">
        <w:rPr>
          <w:rFonts w:ascii="Segoe UI" w:hAnsi="Segoe UI" w:cs="Segoe UI"/>
          <w:b/>
          <w:color w:val="373A3C"/>
          <w:sz w:val="23"/>
          <w:szCs w:val="23"/>
        </w:rPr>
        <w:t>, cada vez que se ingrese un renglón de pedido, se actualizará el stock del producto correspondiente. </w:t>
      </w:r>
      <w:r w:rsidRPr="001E7247">
        <w:rPr>
          <w:rFonts w:ascii="Segoe UI" w:hAnsi="Segoe UI" w:cs="Segoe UI"/>
          <w:b/>
          <w:color w:val="373A3C"/>
          <w:sz w:val="23"/>
          <w:szCs w:val="23"/>
        </w:rPr>
        <w:br/>
      </w:r>
    </w:p>
    <w:p w14:paraId="68F9D4F6" w14:textId="416A535A"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qué sucede si el pedido tiene muchos renglones ....</w:t>
      </w:r>
    </w:p>
    <w:p w14:paraId="536BE192" w14:textId="77777777" w:rsidR="00C73CD0" w:rsidRDefault="00C73CD0" w:rsidP="00C73CD0">
      <w:pPr>
        <w:shd w:val="clear" w:color="auto" w:fill="FFFFFF"/>
        <w:spacing w:line="480" w:lineRule="atLeast"/>
        <w:rPr>
          <w:rFonts w:ascii="Segoe UI" w:hAnsi="Segoe UI" w:cs="Segoe UI"/>
          <w:color w:val="373A3C"/>
          <w:sz w:val="23"/>
          <w:szCs w:val="23"/>
        </w:rPr>
      </w:pPr>
      <w:r>
        <w:rPr>
          <w:rFonts w:ascii="Segoe UI" w:hAnsi="Segoe UI" w:cs="Segoe UI"/>
          <w:color w:val="373A3C"/>
          <w:sz w:val="23"/>
          <w:szCs w:val="23"/>
        </w:rPr>
        <w:t>¿Cómo funciona en esos casos?</w:t>
      </w:r>
    </w:p>
    <w:p w14:paraId="20FF7282" w14:textId="77777777" w:rsidR="00C73CD0" w:rsidRDefault="00C73CD0" w:rsidP="00C73CD0">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 xml:space="preserve">Pues bien, lo que sucede es que cuando se haga el insert de cada renglón de pedido (o sea un registro en la tabla pedidos_productos) se estará haciendo además de ese insert, un update de la tabla productos para el producto afectado por la fila. Es decir, </w:t>
      </w:r>
      <w:r w:rsidRPr="001E7247">
        <w:rPr>
          <w:rFonts w:ascii="Segoe UI" w:hAnsi="Segoe UI" w:cs="Segoe UI"/>
          <w:color w:val="2F6473"/>
          <w:sz w:val="23"/>
          <w:szCs w:val="23"/>
          <w:u w:val="single"/>
        </w:rPr>
        <w:t>un insert se ha transformado en realidad en dos operaciones: un insert y un update</w:t>
      </w:r>
      <w:r>
        <w:rPr>
          <w:rFonts w:ascii="Segoe UI" w:hAnsi="Segoe UI" w:cs="Segoe UI"/>
          <w:color w:val="2F6473"/>
          <w:sz w:val="23"/>
          <w:szCs w:val="23"/>
        </w:rPr>
        <w:t>. </w:t>
      </w:r>
    </w:p>
    <w:p w14:paraId="02D8B388" w14:textId="77777777" w:rsidR="00C73CD0" w:rsidRDefault="00C73CD0" w:rsidP="00C73CD0">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Entonces, podés darte cuenta que no es muy bueno que usemos tantos triggers, porque pueden afectar el comportamiento de las aplicaciones y éstas se pueden hacer más lentas debido a tantas operaciones en la base de datos.</w:t>
      </w:r>
    </w:p>
    <w:p w14:paraId="4E6C14C3" w14:textId="77777777" w:rsidR="00C73CD0" w:rsidRDefault="00C73CD0" w:rsidP="00C73CD0">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lastRenderedPageBreak/>
        <w:t xml:space="preserve">Ésta es precisamente una de las razones por las cuales no se recomienda usar mucho los </w:t>
      </w:r>
      <w:r w:rsidRPr="001E7247">
        <w:rPr>
          <w:rFonts w:ascii="Segoe UI" w:hAnsi="Segoe UI" w:cs="Segoe UI"/>
          <w:b/>
          <w:color w:val="2F6473"/>
          <w:sz w:val="23"/>
          <w:szCs w:val="23"/>
        </w:rPr>
        <w:t>triggers</w:t>
      </w:r>
      <w:r>
        <w:rPr>
          <w:rFonts w:ascii="Segoe UI" w:hAnsi="Segoe UI" w:cs="Segoe UI"/>
          <w:color w:val="2F6473"/>
          <w:sz w:val="23"/>
          <w:szCs w:val="23"/>
        </w:rPr>
        <w:t>.</w:t>
      </w:r>
    </w:p>
    <w:p w14:paraId="23656B10" w14:textId="270C6961" w:rsidR="00C73CD0" w:rsidRDefault="00C73CD0" w:rsidP="00C73CD0">
      <w:pPr>
        <w:shd w:val="clear" w:color="auto" w:fill="FFFFFF"/>
        <w:rPr>
          <w:rFonts w:ascii="Segoe UI" w:hAnsi="Segoe UI" w:cs="Segoe UI"/>
          <w:color w:val="373A3C"/>
          <w:sz w:val="23"/>
          <w:szCs w:val="23"/>
        </w:rPr>
      </w:pPr>
    </w:p>
    <w:p w14:paraId="04C916B7" w14:textId="2D8AFDDA" w:rsidR="00C73CD0" w:rsidRDefault="00C73CD0" w:rsidP="00C73CD0">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Una </w:t>
      </w:r>
      <w:r>
        <w:rPr>
          <w:rFonts w:ascii="Segoe UI" w:hAnsi="Segoe UI" w:cs="Segoe UI"/>
          <w:b/>
          <w:bCs/>
          <w:color w:val="373A3C"/>
          <w:sz w:val="23"/>
          <w:szCs w:val="23"/>
        </w:rPr>
        <w:t>aplicación común de los triggers </w:t>
      </w:r>
      <w:r>
        <w:rPr>
          <w:rFonts w:ascii="Segoe UI" w:hAnsi="Segoe UI" w:cs="Segoe UI"/>
          <w:color w:val="373A3C"/>
          <w:sz w:val="23"/>
          <w:szCs w:val="23"/>
        </w:rPr>
        <w:t xml:space="preserve">es para </w:t>
      </w:r>
      <w:r w:rsidRPr="001E7247">
        <w:rPr>
          <w:rFonts w:ascii="Segoe UI" w:hAnsi="Segoe UI" w:cs="Segoe UI"/>
          <w:color w:val="373A3C"/>
          <w:sz w:val="23"/>
          <w:szCs w:val="23"/>
          <w:u w:val="single"/>
        </w:rPr>
        <w:t>auditar cambios en las tablas, o la actividad de los usuarios</w:t>
      </w:r>
      <w:r>
        <w:rPr>
          <w:rFonts w:ascii="Segoe UI" w:hAnsi="Segoe UI" w:cs="Segoe UI"/>
          <w:color w:val="373A3C"/>
          <w:sz w:val="23"/>
          <w:szCs w:val="23"/>
        </w:rPr>
        <w:t xml:space="preserve"> o, por ejemplo, para casos de sensibilidad de datos (o sea datos que son muy importantes para las empresas), en los que se quiera saber </w:t>
      </w:r>
      <w:r w:rsidR="001E7247">
        <w:rPr>
          <w:rFonts w:ascii="Segoe UI" w:hAnsi="Segoe UI" w:cs="Segoe UI"/>
          <w:color w:val="373A3C"/>
          <w:sz w:val="23"/>
          <w:szCs w:val="23"/>
        </w:rPr>
        <w:t>quiénes</w:t>
      </w:r>
      <w:r>
        <w:rPr>
          <w:rFonts w:ascii="Segoe UI" w:hAnsi="Segoe UI" w:cs="Segoe UI"/>
          <w:color w:val="373A3C"/>
          <w:sz w:val="23"/>
          <w:szCs w:val="23"/>
        </w:rPr>
        <w:t xml:space="preserve"> fueron los usuarios que borraron los datos de una tabla, específicamente.</w:t>
      </w:r>
    </w:p>
    <w:p w14:paraId="0BD01097" w14:textId="4AD31F38" w:rsidR="00C73CD0" w:rsidRDefault="00C73CD0" w:rsidP="00C63169">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 xml:space="preserve">Para hacer eso, lo que se necesita primero es una tabla donde ir guardando los datos que se auditarán. La tabla de auditoría generalmente tiene la misma estructura de la tabla </w:t>
      </w:r>
      <w:r w:rsidR="00A611F0">
        <w:rPr>
          <w:rFonts w:ascii="Segoe UI" w:hAnsi="Segoe UI" w:cs="Segoe UI"/>
          <w:color w:val="306030"/>
          <w:sz w:val="23"/>
          <w:szCs w:val="23"/>
        </w:rPr>
        <w:t>original,</w:t>
      </w:r>
      <w:r>
        <w:rPr>
          <w:rFonts w:ascii="Segoe UI" w:hAnsi="Segoe UI" w:cs="Segoe UI"/>
          <w:color w:val="306030"/>
          <w:sz w:val="23"/>
          <w:szCs w:val="23"/>
        </w:rPr>
        <w:t xml:space="preserve"> pero con el agregado de las siguientes columnas:</w:t>
      </w:r>
    </w:p>
    <w:p w14:paraId="4819175E" w14:textId="77777777" w:rsidR="00C73CD0" w:rsidRDefault="00C73CD0" w:rsidP="00C73CD0">
      <w:pPr>
        <w:pStyle w:val="HTMLconformatoprevio"/>
        <w:shd w:val="clear" w:color="auto" w:fill="DEF1DE"/>
        <w:rPr>
          <w:rStyle w:val="CdigoHTML"/>
          <w:rFonts w:ascii="Consolas" w:hAnsi="Consolas"/>
          <w:color w:val="212529"/>
        </w:rPr>
      </w:pPr>
      <w:r>
        <w:rPr>
          <w:rStyle w:val="CdigoHTML"/>
          <w:rFonts w:ascii="Consolas" w:hAnsi="Consolas"/>
          <w:color w:val="212529"/>
        </w:rPr>
        <w:t>FechaMov</w:t>
      </w:r>
    </w:p>
    <w:p w14:paraId="05A258EE" w14:textId="77777777" w:rsidR="00C73CD0" w:rsidRDefault="00C73CD0" w:rsidP="00C73CD0">
      <w:pPr>
        <w:pStyle w:val="HTMLconformatoprevio"/>
        <w:shd w:val="clear" w:color="auto" w:fill="DEF1DE"/>
        <w:rPr>
          <w:rStyle w:val="CdigoHTML"/>
          <w:rFonts w:ascii="Consolas" w:hAnsi="Consolas"/>
          <w:color w:val="212529"/>
        </w:rPr>
      </w:pPr>
      <w:r>
        <w:rPr>
          <w:rStyle w:val="CdigoHTML"/>
          <w:rFonts w:ascii="Consolas" w:hAnsi="Consolas"/>
          <w:color w:val="212529"/>
        </w:rPr>
        <w:t>TipoMov</w:t>
      </w:r>
    </w:p>
    <w:p w14:paraId="403A4587" w14:textId="28D4D7F8" w:rsidR="00C73CD0" w:rsidRDefault="00C73CD0" w:rsidP="00C73CD0">
      <w:pPr>
        <w:pStyle w:val="HTMLconformatoprevio"/>
        <w:shd w:val="clear" w:color="auto" w:fill="DEF1DE"/>
        <w:rPr>
          <w:rStyle w:val="CdigoHTML"/>
          <w:rFonts w:ascii="Consolas" w:hAnsi="Consolas"/>
          <w:color w:val="212529"/>
        </w:rPr>
      </w:pPr>
      <w:r>
        <w:rPr>
          <w:rStyle w:val="CdigoHTML"/>
          <w:rFonts w:ascii="Consolas" w:hAnsi="Consolas"/>
          <w:color w:val="212529"/>
        </w:rPr>
        <w:t>Usuario</w:t>
      </w:r>
    </w:p>
    <w:p w14:paraId="086E1CB0" w14:textId="77777777" w:rsidR="00C63169" w:rsidRDefault="00C63169" w:rsidP="00C73CD0">
      <w:pPr>
        <w:pStyle w:val="HTMLconformatoprevio"/>
        <w:shd w:val="clear" w:color="auto" w:fill="DEF1DE"/>
        <w:rPr>
          <w:rFonts w:ascii="Consolas" w:hAnsi="Consolas"/>
          <w:color w:val="212529"/>
        </w:rPr>
      </w:pPr>
    </w:p>
    <w:p w14:paraId="168A262F" w14:textId="77777777" w:rsidR="00C73CD0" w:rsidRDefault="00C73CD0" w:rsidP="00C73CD0">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Para obtener el usuario, se utiliza la función </w:t>
      </w:r>
      <w:r>
        <w:rPr>
          <w:rFonts w:ascii="Segoe UI" w:hAnsi="Segoe UI" w:cs="Segoe UI"/>
          <w:b/>
          <w:bCs/>
          <w:color w:val="306030"/>
          <w:sz w:val="23"/>
          <w:szCs w:val="23"/>
        </w:rPr>
        <w:t>USER() </w:t>
      </w:r>
      <w:r>
        <w:rPr>
          <w:rFonts w:ascii="Segoe UI" w:hAnsi="Segoe UI" w:cs="Segoe UI"/>
          <w:color w:val="306030"/>
          <w:sz w:val="23"/>
          <w:szCs w:val="23"/>
        </w:rPr>
        <w:t>  </w:t>
      </w:r>
      <w:r>
        <w:rPr>
          <w:rFonts w:ascii="Segoe UI" w:hAnsi="Segoe UI" w:cs="Segoe UI"/>
          <w:color w:val="306030"/>
          <w:sz w:val="23"/>
          <w:szCs w:val="23"/>
        </w:rPr>
        <w:br/>
        <w:t>Los demás datos provendrán de las tablas NEW, OLD o del código SQL que pongamos en el trigger.</w:t>
      </w:r>
    </w:p>
    <w:p w14:paraId="671E3EDB" w14:textId="4FE3B562" w:rsidR="00EC540A" w:rsidRDefault="00EC540A" w:rsidP="005C6B9E">
      <w:pPr>
        <w:pStyle w:val="NormalWeb"/>
        <w:shd w:val="clear" w:color="auto" w:fill="FFFFFF"/>
        <w:spacing w:before="0" w:beforeAutospacing="0"/>
        <w:rPr>
          <w:rFonts w:ascii="Arial" w:hAnsi="Arial" w:cs="Arial"/>
          <w:color w:val="3A3A3A"/>
          <w:sz w:val="21"/>
          <w:szCs w:val="21"/>
        </w:rPr>
      </w:pPr>
    </w:p>
    <w:p w14:paraId="099DA730" w14:textId="77777777" w:rsidR="00780533" w:rsidRPr="00780533" w:rsidRDefault="00780533" w:rsidP="00780533">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780533">
        <w:rPr>
          <w:rFonts w:ascii="Arial" w:eastAsia="Times New Roman" w:hAnsi="Arial" w:cs="Arial"/>
          <w:b/>
          <w:color w:val="3A3A3A"/>
          <w:sz w:val="36"/>
          <w:szCs w:val="36"/>
          <w:u w:val="single"/>
          <w:lang w:eastAsia="es-AR"/>
        </w:rPr>
        <w:t>Creación de Usuarios</w:t>
      </w:r>
    </w:p>
    <w:p w14:paraId="00239F94" w14:textId="12897662" w:rsidR="00780533" w:rsidRDefault="00780533" w:rsidP="0078053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A continuación, vamos a aprender a organizar los </w:t>
      </w:r>
      <w:r w:rsidRPr="00780533">
        <w:rPr>
          <w:rFonts w:ascii="Segoe UI" w:hAnsi="Segoe UI" w:cs="Segoe UI"/>
          <w:color w:val="373A3C"/>
          <w:sz w:val="23"/>
          <w:szCs w:val="23"/>
          <w:u w:val="single"/>
        </w:rPr>
        <w:t>accesos a la base de datos de tal manera que sólo aquellas personas que deben interactuar con ella tengan los permisos, y que dichos permisos sean los adecuados</w:t>
      </w:r>
      <w:r>
        <w:rPr>
          <w:rFonts w:ascii="Segoe UI" w:hAnsi="Segoe UI" w:cs="Segoe UI"/>
          <w:color w:val="373A3C"/>
          <w:sz w:val="23"/>
          <w:szCs w:val="23"/>
        </w:rPr>
        <w:t>. Esto es, que las personas tengan asignado el mínimo permiso posible que les permita ejecutar sus tareas.</w:t>
      </w:r>
    </w:p>
    <w:p w14:paraId="71ADB1A4" w14:textId="64065E15" w:rsidR="00780533" w:rsidRDefault="00780533" w:rsidP="0078053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En primer lugar, debemos pensar que dentro de la organización que utiliza nuestra base de datos trabajan muchas personas. Todas estas personas van a necesitar acceder a los datos de alguna u otra manera. Por lo tanto, hay que crear los usuarios para ellos dentro de la base de datos.</w:t>
      </w:r>
    </w:p>
    <w:p w14:paraId="2F84DD11" w14:textId="77777777" w:rsidR="00780533" w:rsidRPr="00780533" w:rsidRDefault="00780533" w:rsidP="00780533">
      <w:pPr>
        <w:pStyle w:val="NormalWeb"/>
        <w:shd w:val="clear" w:color="auto" w:fill="FFFFFF"/>
        <w:spacing w:before="0" w:beforeAutospacing="0"/>
        <w:rPr>
          <w:rFonts w:ascii="Segoe UI" w:hAnsi="Segoe UI" w:cs="Segoe UI"/>
          <w:color w:val="373A3C"/>
          <w:sz w:val="23"/>
          <w:szCs w:val="23"/>
          <w:u w:val="single"/>
        </w:rPr>
      </w:pPr>
      <w:r w:rsidRPr="00780533">
        <w:rPr>
          <w:rFonts w:ascii="Segoe UI" w:hAnsi="Segoe UI" w:cs="Segoe UI"/>
          <w:color w:val="373A3C"/>
          <w:sz w:val="23"/>
          <w:szCs w:val="23"/>
          <w:u w:val="single"/>
        </w:rPr>
        <w:t>La creación de un usuario se realiza con el siguiente comando:</w:t>
      </w:r>
    </w:p>
    <w:p w14:paraId="17219325" w14:textId="77777777" w:rsidR="00780533" w:rsidRDefault="00780533" w:rsidP="00780533">
      <w:pPr>
        <w:pStyle w:val="HTMLconformatoprevio"/>
        <w:shd w:val="clear" w:color="auto" w:fill="FFFFFF"/>
        <w:rPr>
          <w:rFonts w:ascii="Consolas" w:hAnsi="Consolas"/>
          <w:color w:val="212529"/>
        </w:rPr>
      </w:pPr>
      <w:r>
        <w:rPr>
          <w:rStyle w:val="CdigoHTML"/>
          <w:rFonts w:ascii="Consolas" w:hAnsi="Consolas"/>
          <w:color w:val="212529"/>
        </w:rPr>
        <w:t>CREATE USER &lt;nombre de usuario&gt;@&lt;servidor&gt; IDENTIFIED BY &lt;contraseña&gt;;</w:t>
      </w:r>
    </w:p>
    <w:p w14:paraId="7E16AE3B" w14:textId="63542B89" w:rsidR="00780533" w:rsidRDefault="00780533" w:rsidP="00780533">
      <w:pPr>
        <w:shd w:val="clear" w:color="auto" w:fill="FFFFFF"/>
        <w:rPr>
          <w:rFonts w:ascii="Segoe UI" w:hAnsi="Segoe UI" w:cs="Segoe UI"/>
          <w:color w:val="373A3C"/>
          <w:sz w:val="23"/>
          <w:szCs w:val="23"/>
        </w:rPr>
      </w:pPr>
    </w:p>
    <w:p w14:paraId="47270BB0" w14:textId="77777777" w:rsidR="00780533" w:rsidRDefault="00780533" w:rsidP="00780533">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Los nombres de usuario y contraseña se ingresan entre comillas simples, veremos un ejemplo más abajo:</w:t>
      </w:r>
    </w:p>
    <w:p w14:paraId="3FF83B53" w14:textId="77777777" w:rsidR="00780533" w:rsidRDefault="00780533" w:rsidP="00780533">
      <w:pPr>
        <w:pStyle w:val="HTMLconformatoprevio"/>
        <w:shd w:val="clear" w:color="auto" w:fill="FFFFFF"/>
        <w:rPr>
          <w:rFonts w:ascii="Consolas" w:hAnsi="Consolas"/>
          <w:color w:val="212529"/>
        </w:rPr>
      </w:pPr>
      <w:r>
        <w:rPr>
          <w:rStyle w:val="CdigoHTML"/>
          <w:rFonts w:ascii="Consolas" w:hAnsi="Consolas"/>
          <w:color w:val="212529"/>
        </w:rPr>
        <w:t>CREATE USER 'Juan'@'localhost' IDENTIFIED BY 'pwd_segura#!?';</w:t>
      </w:r>
    </w:p>
    <w:p w14:paraId="588A2830" w14:textId="2F1713CB" w:rsidR="00C63169" w:rsidRDefault="00C63169" w:rsidP="005C6B9E">
      <w:pPr>
        <w:pStyle w:val="NormalWeb"/>
        <w:shd w:val="clear" w:color="auto" w:fill="FFFFFF"/>
        <w:spacing w:before="0" w:beforeAutospacing="0"/>
        <w:rPr>
          <w:rFonts w:ascii="Arial" w:hAnsi="Arial" w:cs="Arial"/>
          <w:color w:val="3A3A3A"/>
          <w:sz w:val="21"/>
          <w:szCs w:val="21"/>
        </w:rPr>
      </w:pPr>
    </w:p>
    <w:p w14:paraId="0FCD7776" w14:textId="77777777" w:rsidR="005E731A" w:rsidRPr="005E731A" w:rsidRDefault="005E731A" w:rsidP="005E731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E731A">
        <w:rPr>
          <w:rFonts w:ascii="Arial" w:eastAsia="Times New Roman" w:hAnsi="Arial" w:cs="Arial"/>
          <w:b/>
          <w:color w:val="3A3A3A"/>
          <w:sz w:val="36"/>
          <w:szCs w:val="36"/>
          <w:u w:val="single"/>
          <w:lang w:eastAsia="es-AR"/>
        </w:rPr>
        <w:t>Permisos</w:t>
      </w:r>
    </w:p>
    <w:p w14:paraId="586CA270"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Hasta ahora hemos creado los usuarios, pero no hemos garantizado ningún acceso, con lo cual ellos aún no pueden realizar ninguna actividad dentro de la base de datos.</w:t>
      </w:r>
    </w:p>
    <w:p w14:paraId="5AA081D8" w14:textId="77777777" w:rsidR="005E731A" w:rsidRDefault="005E731A" w:rsidP="005E731A">
      <w:pPr>
        <w:shd w:val="clear" w:color="auto" w:fill="DEF1DE"/>
        <w:rPr>
          <w:rFonts w:ascii="Segoe UI" w:hAnsi="Segoe UI" w:cs="Segoe UI"/>
          <w:color w:val="306030"/>
          <w:sz w:val="23"/>
          <w:szCs w:val="23"/>
        </w:rPr>
      </w:pPr>
      <w:r>
        <w:rPr>
          <w:rFonts w:ascii="Segoe UI" w:hAnsi="Segoe UI" w:cs="Segoe UI"/>
          <w:color w:val="306030"/>
          <w:sz w:val="23"/>
          <w:szCs w:val="23"/>
        </w:rPr>
        <w:lastRenderedPageBreak/>
        <w:t>Por ejemplo, si una persona pertenece al equipo de recursos humanos de una empresa, ella no debería tener permiso de ver las ventas, ni los datos de los clientes ya que no le compete a su actividad diaria. </w:t>
      </w:r>
      <w:r>
        <w:rPr>
          <w:rFonts w:ascii="Segoe UI" w:hAnsi="Segoe UI" w:cs="Segoe UI"/>
          <w:color w:val="306030"/>
          <w:sz w:val="23"/>
          <w:szCs w:val="23"/>
        </w:rPr>
        <w:br/>
        <w:t>De manera similar, las personas que trabajan en el equipo de ventas o marketing, no deben tener permiso de ver los datos de los empleados, aunque sí deben conocer sus nombres, departamento al que pertenecen y su interno.</w:t>
      </w:r>
    </w:p>
    <w:p w14:paraId="5AA22F88" w14:textId="1FF19A6C"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Recordarás que hemos tratado este tema en la Unidad 1 cuando hablamos de los administradores, desarrolladores y el nivel de vistas de la base de datos. </w:t>
      </w:r>
    </w:p>
    <w:p w14:paraId="1B065C1C" w14:textId="77777777" w:rsidR="005E731A" w:rsidRDefault="005E731A" w:rsidP="005E731A">
      <w:pPr>
        <w:pStyle w:val="NormalWeb"/>
        <w:shd w:val="clear" w:color="auto" w:fill="DEF1DE"/>
        <w:spacing w:before="0" w:beforeAutospacing="0"/>
        <w:rPr>
          <w:rFonts w:ascii="Segoe UI" w:hAnsi="Segoe UI" w:cs="Segoe UI"/>
          <w:color w:val="306030"/>
          <w:sz w:val="23"/>
          <w:szCs w:val="23"/>
        </w:rPr>
      </w:pPr>
      <w:r>
        <w:rPr>
          <w:rFonts w:ascii="Segoe UI" w:hAnsi="Segoe UI" w:cs="Segoe UI"/>
          <w:color w:val="306030"/>
          <w:sz w:val="23"/>
          <w:szCs w:val="23"/>
        </w:rPr>
        <w:t>Vamos a crear los usuarios y a éstos les asignaremos permisos para realizar las diferentes tareas de acuerdo a los accesos que debemos garantizarles.</w:t>
      </w:r>
    </w:p>
    <w:p w14:paraId="5E0860A2"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Comencemos entonces pensando un ejemplo de cómo organizaremos la seguridad en nuestra base de datos ventas. Seguiremos un proceso similar al que se realiza en la realidad cuando se asignan permisos. </w:t>
      </w:r>
      <w:r>
        <w:rPr>
          <w:rFonts w:ascii="Segoe UI" w:hAnsi="Segoe UI" w:cs="Segoe UI"/>
          <w:color w:val="373A3C"/>
          <w:sz w:val="23"/>
          <w:szCs w:val="23"/>
        </w:rPr>
        <w:br/>
        <w:t>Para empezar, tenemos los </w:t>
      </w:r>
      <w:r>
        <w:rPr>
          <w:rFonts w:ascii="Segoe UI" w:hAnsi="Segoe UI" w:cs="Segoe UI"/>
          <w:b/>
          <w:bCs/>
          <w:color w:val="373A3C"/>
          <w:sz w:val="23"/>
          <w:szCs w:val="23"/>
        </w:rPr>
        <w:t>datos de los clientes, sus locales, y los vendedores </w:t>
      </w:r>
      <w:r>
        <w:rPr>
          <w:rFonts w:ascii="Segoe UI" w:hAnsi="Segoe UI" w:cs="Segoe UI"/>
          <w:color w:val="373A3C"/>
          <w:sz w:val="23"/>
          <w:szCs w:val="23"/>
        </w:rPr>
        <w:t>que los deben atender. Tenemos dos empleados que se ocupan de los canales de ventas que son los únicos que pueden agregar, borrar o modificar datos de estas tablas. Pero, podría ser que en el futuro tengamos más empleados con esa misma tarea.</w:t>
      </w:r>
    </w:p>
    <w:p w14:paraId="0270051E"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Las </w:t>
      </w:r>
      <w:r>
        <w:rPr>
          <w:rFonts w:ascii="Segoe UI" w:hAnsi="Segoe UI" w:cs="Segoe UI"/>
          <w:b/>
          <w:bCs/>
          <w:color w:val="373A3C"/>
          <w:sz w:val="23"/>
          <w:szCs w:val="23"/>
        </w:rPr>
        <w:t>ventas </w:t>
      </w:r>
      <w:r>
        <w:rPr>
          <w:rFonts w:ascii="Segoe UI" w:hAnsi="Segoe UI" w:cs="Segoe UI"/>
          <w:color w:val="373A3C"/>
          <w:sz w:val="23"/>
          <w:szCs w:val="23"/>
        </w:rPr>
        <w:t>las manejan los empleados de ese departamento y ellos son los únicos que pueden ingresar o modificar pedidos. Pero recordemos que cuando se cargan los pedidos se dispara un </w:t>
      </w:r>
      <w:r>
        <w:rPr>
          <w:rFonts w:ascii="Segoe UI" w:hAnsi="Segoe UI" w:cs="Segoe UI"/>
          <w:b/>
          <w:bCs/>
          <w:color w:val="373A3C"/>
          <w:sz w:val="23"/>
          <w:szCs w:val="23"/>
        </w:rPr>
        <w:t>trigger </w:t>
      </w:r>
      <w:r>
        <w:rPr>
          <w:rFonts w:ascii="Segoe UI" w:hAnsi="Segoe UI" w:cs="Segoe UI"/>
          <w:color w:val="373A3C"/>
          <w:sz w:val="23"/>
          <w:szCs w:val="23"/>
        </w:rPr>
        <w:t>que modifica el stock de los productos. O sea que estos usuarios deben tener permiso de modificar los productos</w:t>
      </w:r>
    </w:p>
    <w:p w14:paraId="1E80F058" w14:textId="657B870D"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Por último, tenemos a los encargados de los productos que son los únicos que pueden agregar productos nuevos o modificar sus datos tales como el precio o la descripción.</w:t>
      </w:r>
    </w:p>
    <w:p w14:paraId="53912C66"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Queda entonces:</w:t>
      </w:r>
    </w:p>
    <w:tbl>
      <w:tblPr>
        <w:tblW w:w="95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7"/>
        <w:gridCol w:w="1995"/>
        <w:gridCol w:w="3722"/>
        <w:gridCol w:w="2382"/>
      </w:tblGrid>
      <w:tr w:rsidR="005E731A" w14:paraId="0E55FBAC" w14:textId="77777777" w:rsidTr="005E731A">
        <w:trPr>
          <w:trHeight w:val="428"/>
          <w:tblHeader/>
        </w:trPr>
        <w:tc>
          <w:tcPr>
            <w:tcW w:w="0" w:type="auto"/>
            <w:shd w:val="clear" w:color="auto" w:fill="auto"/>
            <w:vAlign w:val="bottom"/>
            <w:hideMark/>
          </w:tcPr>
          <w:p w14:paraId="03611A07" w14:textId="77777777" w:rsidR="005E731A" w:rsidRDefault="005E731A">
            <w:pPr>
              <w:jc w:val="center"/>
              <w:rPr>
                <w:rFonts w:ascii="Times New Roman" w:hAnsi="Times New Roman" w:cs="Times New Roman"/>
                <w:b/>
                <w:bCs/>
                <w:sz w:val="24"/>
                <w:szCs w:val="24"/>
              </w:rPr>
            </w:pPr>
            <w:r>
              <w:rPr>
                <w:b/>
                <w:bCs/>
              </w:rPr>
              <w:t>Usuario</w:t>
            </w:r>
          </w:p>
        </w:tc>
        <w:tc>
          <w:tcPr>
            <w:tcW w:w="0" w:type="auto"/>
            <w:shd w:val="clear" w:color="auto" w:fill="auto"/>
            <w:vAlign w:val="bottom"/>
            <w:hideMark/>
          </w:tcPr>
          <w:p w14:paraId="3F303145" w14:textId="77777777" w:rsidR="005E731A" w:rsidRDefault="005E731A">
            <w:pPr>
              <w:jc w:val="center"/>
              <w:rPr>
                <w:b/>
                <w:bCs/>
              </w:rPr>
            </w:pPr>
            <w:r>
              <w:rPr>
                <w:b/>
                <w:bCs/>
              </w:rPr>
              <w:t>Departamento</w:t>
            </w:r>
          </w:p>
        </w:tc>
        <w:tc>
          <w:tcPr>
            <w:tcW w:w="0" w:type="auto"/>
            <w:shd w:val="clear" w:color="auto" w:fill="auto"/>
            <w:vAlign w:val="bottom"/>
            <w:hideMark/>
          </w:tcPr>
          <w:p w14:paraId="36DEFCC8" w14:textId="77777777" w:rsidR="005E731A" w:rsidRDefault="005E731A">
            <w:pPr>
              <w:jc w:val="center"/>
              <w:rPr>
                <w:b/>
                <w:bCs/>
              </w:rPr>
            </w:pPr>
            <w:r>
              <w:rPr>
                <w:b/>
                <w:bCs/>
              </w:rPr>
              <w:t>TABLA  </w:t>
            </w:r>
          </w:p>
        </w:tc>
        <w:tc>
          <w:tcPr>
            <w:tcW w:w="0" w:type="auto"/>
            <w:shd w:val="clear" w:color="auto" w:fill="auto"/>
            <w:vAlign w:val="bottom"/>
            <w:hideMark/>
          </w:tcPr>
          <w:p w14:paraId="239460E5" w14:textId="77777777" w:rsidR="005E731A" w:rsidRDefault="005E731A">
            <w:pPr>
              <w:jc w:val="center"/>
              <w:rPr>
                <w:b/>
                <w:bCs/>
              </w:rPr>
            </w:pPr>
            <w:r>
              <w:rPr>
                <w:b/>
                <w:bCs/>
              </w:rPr>
              <w:t>  Permisos</w:t>
            </w:r>
          </w:p>
        </w:tc>
      </w:tr>
      <w:tr w:rsidR="005E731A" w14:paraId="60AA7797" w14:textId="77777777" w:rsidTr="005E731A">
        <w:trPr>
          <w:trHeight w:val="700"/>
        </w:trPr>
        <w:tc>
          <w:tcPr>
            <w:tcW w:w="0" w:type="auto"/>
            <w:shd w:val="clear" w:color="auto" w:fill="auto"/>
            <w:hideMark/>
          </w:tcPr>
          <w:p w14:paraId="13A4BE18" w14:textId="77777777" w:rsidR="005E731A" w:rsidRDefault="005E731A">
            <w:pPr>
              <w:jc w:val="center"/>
              <w:rPr>
                <w:b/>
                <w:bCs/>
              </w:rPr>
            </w:pPr>
            <w:r>
              <w:rPr>
                <w:b/>
                <w:bCs/>
              </w:rPr>
              <w:t>JuanV</w:t>
            </w:r>
          </w:p>
        </w:tc>
        <w:tc>
          <w:tcPr>
            <w:tcW w:w="0" w:type="auto"/>
            <w:shd w:val="clear" w:color="auto" w:fill="auto"/>
            <w:hideMark/>
          </w:tcPr>
          <w:p w14:paraId="321D5292" w14:textId="77777777" w:rsidR="005E731A" w:rsidRDefault="005E731A">
            <w:pPr>
              <w:jc w:val="center"/>
            </w:pPr>
            <w:r>
              <w:t>Ventas</w:t>
            </w:r>
          </w:p>
        </w:tc>
        <w:tc>
          <w:tcPr>
            <w:tcW w:w="0" w:type="auto"/>
            <w:shd w:val="clear" w:color="auto" w:fill="auto"/>
            <w:hideMark/>
          </w:tcPr>
          <w:p w14:paraId="29F57931" w14:textId="77777777" w:rsidR="005E731A" w:rsidRDefault="005E731A">
            <w:pPr>
              <w:jc w:val="center"/>
            </w:pPr>
            <w:r>
              <w:t>Pedido/Pedido - Producto </w:t>
            </w:r>
            <w:r>
              <w:br/>
              <w:t>Producto  </w:t>
            </w:r>
          </w:p>
        </w:tc>
        <w:tc>
          <w:tcPr>
            <w:tcW w:w="0" w:type="auto"/>
            <w:shd w:val="clear" w:color="auto" w:fill="auto"/>
            <w:hideMark/>
          </w:tcPr>
          <w:p w14:paraId="49371196" w14:textId="77777777" w:rsidR="005E731A" w:rsidRDefault="005E731A">
            <w:pPr>
              <w:jc w:val="center"/>
            </w:pPr>
            <w:r>
              <w:t>S-I-U-D </w:t>
            </w:r>
            <w:r>
              <w:br/>
              <w:t>U</w:t>
            </w:r>
          </w:p>
        </w:tc>
      </w:tr>
      <w:tr w:rsidR="005E731A" w14:paraId="4B0822DC" w14:textId="77777777" w:rsidTr="005E731A">
        <w:trPr>
          <w:trHeight w:val="700"/>
        </w:trPr>
        <w:tc>
          <w:tcPr>
            <w:tcW w:w="0" w:type="auto"/>
            <w:shd w:val="clear" w:color="auto" w:fill="auto"/>
            <w:hideMark/>
          </w:tcPr>
          <w:p w14:paraId="06BABC5E" w14:textId="77777777" w:rsidR="005E731A" w:rsidRDefault="005E731A">
            <w:pPr>
              <w:jc w:val="center"/>
              <w:rPr>
                <w:b/>
                <w:bCs/>
              </w:rPr>
            </w:pPr>
            <w:r>
              <w:rPr>
                <w:b/>
                <w:bCs/>
              </w:rPr>
              <w:t> MaríaJ</w:t>
            </w:r>
          </w:p>
        </w:tc>
        <w:tc>
          <w:tcPr>
            <w:tcW w:w="0" w:type="auto"/>
            <w:shd w:val="clear" w:color="auto" w:fill="auto"/>
            <w:hideMark/>
          </w:tcPr>
          <w:p w14:paraId="44D913D3" w14:textId="77777777" w:rsidR="005E731A" w:rsidRDefault="005E731A">
            <w:pPr>
              <w:jc w:val="center"/>
            </w:pPr>
            <w:r>
              <w:t>Ventas</w:t>
            </w:r>
          </w:p>
        </w:tc>
        <w:tc>
          <w:tcPr>
            <w:tcW w:w="0" w:type="auto"/>
            <w:shd w:val="clear" w:color="auto" w:fill="auto"/>
            <w:hideMark/>
          </w:tcPr>
          <w:p w14:paraId="56DA6FE6" w14:textId="77777777" w:rsidR="005E731A" w:rsidRDefault="005E731A">
            <w:pPr>
              <w:jc w:val="center"/>
            </w:pPr>
            <w:r>
              <w:t>Pedido/Pedido - Producto  </w:t>
            </w:r>
            <w:r>
              <w:br/>
              <w:t>Producto</w:t>
            </w:r>
          </w:p>
        </w:tc>
        <w:tc>
          <w:tcPr>
            <w:tcW w:w="0" w:type="auto"/>
            <w:shd w:val="clear" w:color="auto" w:fill="auto"/>
            <w:hideMark/>
          </w:tcPr>
          <w:p w14:paraId="1503BA20" w14:textId="77777777" w:rsidR="005E731A" w:rsidRDefault="005E731A">
            <w:pPr>
              <w:jc w:val="center"/>
            </w:pPr>
            <w:r>
              <w:t>S-I-U-D </w:t>
            </w:r>
            <w:r>
              <w:br/>
              <w:t>U</w:t>
            </w:r>
          </w:p>
        </w:tc>
      </w:tr>
      <w:tr w:rsidR="005E731A" w14:paraId="00BAD2E8" w14:textId="77777777" w:rsidTr="005E731A">
        <w:trPr>
          <w:trHeight w:val="700"/>
        </w:trPr>
        <w:tc>
          <w:tcPr>
            <w:tcW w:w="0" w:type="auto"/>
            <w:shd w:val="clear" w:color="auto" w:fill="auto"/>
            <w:hideMark/>
          </w:tcPr>
          <w:p w14:paraId="122E2578" w14:textId="77777777" w:rsidR="005E731A" w:rsidRDefault="005E731A">
            <w:pPr>
              <w:jc w:val="center"/>
              <w:rPr>
                <w:b/>
                <w:bCs/>
              </w:rPr>
            </w:pPr>
            <w:r>
              <w:rPr>
                <w:b/>
                <w:bCs/>
              </w:rPr>
              <w:t> PedroM</w:t>
            </w:r>
          </w:p>
        </w:tc>
        <w:tc>
          <w:tcPr>
            <w:tcW w:w="0" w:type="auto"/>
            <w:shd w:val="clear" w:color="auto" w:fill="auto"/>
            <w:hideMark/>
          </w:tcPr>
          <w:p w14:paraId="0F603461" w14:textId="77777777" w:rsidR="005E731A" w:rsidRDefault="005E731A">
            <w:pPr>
              <w:jc w:val="center"/>
            </w:pPr>
            <w:r>
              <w:t> Ventas</w:t>
            </w:r>
          </w:p>
        </w:tc>
        <w:tc>
          <w:tcPr>
            <w:tcW w:w="0" w:type="auto"/>
            <w:shd w:val="clear" w:color="auto" w:fill="auto"/>
            <w:hideMark/>
          </w:tcPr>
          <w:p w14:paraId="78C62129" w14:textId="77777777" w:rsidR="005E731A" w:rsidRDefault="005E731A">
            <w:pPr>
              <w:jc w:val="center"/>
            </w:pPr>
            <w:r>
              <w:t> Pedido/Pedido - Producto  </w:t>
            </w:r>
            <w:r>
              <w:br/>
              <w:t>Producto</w:t>
            </w:r>
          </w:p>
        </w:tc>
        <w:tc>
          <w:tcPr>
            <w:tcW w:w="0" w:type="auto"/>
            <w:shd w:val="clear" w:color="auto" w:fill="auto"/>
            <w:hideMark/>
          </w:tcPr>
          <w:p w14:paraId="63F31D60" w14:textId="77777777" w:rsidR="005E731A" w:rsidRDefault="005E731A">
            <w:pPr>
              <w:jc w:val="center"/>
            </w:pPr>
            <w:r>
              <w:t>S-I-U-D </w:t>
            </w:r>
            <w:r>
              <w:br/>
              <w:t>U</w:t>
            </w:r>
          </w:p>
        </w:tc>
      </w:tr>
      <w:tr w:rsidR="005E731A" w14:paraId="725FE12C" w14:textId="77777777" w:rsidTr="005E731A">
        <w:trPr>
          <w:trHeight w:val="414"/>
        </w:trPr>
        <w:tc>
          <w:tcPr>
            <w:tcW w:w="0" w:type="auto"/>
            <w:shd w:val="clear" w:color="auto" w:fill="auto"/>
            <w:hideMark/>
          </w:tcPr>
          <w:p w14:paraId="1A39B865" w14:textId="77777777" w:rsidR="005E731A" w:rsidRDefault="005E731A">
            <w:pPr>
              <w:jc w:val="center"/>
              <w:rPr>
                <w:b/>
                <w:bCs/>
              </w:rPr>
            </w:pPr>
            <w:r>
              <w:rPr>
                <w:b/>
                <w:bCs/>
              </w:rPr>
              <w:t>CelesteM</w:t>
            </w:r>
          </w:p>
        </w:tc>
        <w:tc>
          <w:tcPr>
            <w:tcW w:w="0" w:type="auto"/>
            <w:shd w:val="clear" w:color="auto" w:fill="auto"/>
            <w:hideMark/>
          </w:tcPr>
          <w:p w14:paraId="3363B151" w14:textId="77777777" w:rsidR="005E731A" w:rsidRDefault="005E731A">
            <w:pPr>
              <w:jc w:val="center"/>
            </w:pPr>
            <w:r>
              <w:t>Canales</w:t>
            </w:r>
          </w:p>
        </w:tc>
        <w:tc>
          <w:tcPr>
            <w:tcW w:w="0" w:type="auto"/>
            <w:shd w:val="clear" w:color="auto" w:fill="auto"/>
            <w:hideMark/>
          </w:tcPr>
          <w:p w14:paraId="12963F5E" w14:textId="77777777" w:rsidR="005E731A" w:rsidRDefault="005E731A">
            <w:pPr>
              <w:jc w:val="center"/>
            </w:pPr>
            <w:r>
              <w:t>Cliente/Locales/Vendedores</w:t>
            </w:r>
          </w:p>
        </w:tc>
        <w:tc>
          <w:tcPr>
            <w:tcW w:w="0" w:type="auto"/>
            <w:shd w:val="clear" w:color="auto" w:fill="auto"/>
            <w:hideMark/>
          </w:tcPr>
          <w:p w14:paraId="2909A732" w14:textId="77777777" w:rsidR="005E731A" w:rsidRDefault="005E731A">
            <w:pPr>
              <w:jc w:val="center"/>
            </w:pPr>
            <w:r>
              <w:t>S-I-U-D</w:t>
            </w:r>
          </w:p>
        </w:tc>
      </w:tr>
      <w:tr w:rsidR="005E731A" w14:paraId="22B8F0FB" w14:textId="77777777" w:rsidTr="005E731A">
        <w:trPr>
          <w:trHeight w:val="428"/>
        </w:trPr>
        <w:tc>
          <w:tcPr>
            <w:tcW w:w="0" w:type="auto"/>
            <w:shd w:val="clear" w:color="auto" w:fill="auto"/>
            <w:hideMark/>
          </w:tcPr>
          <w:p w14:paraId="634E396D" w14:textId="77777777" w:rsidR="005E731A" w:rsidRDefault="005E731A">
            <w:pPr>
              <w:jc w:val="center"/>
              <w:rPr>
                <w:b/>
                <w:bCs/>
              </w:rPr>
            </w:pPr>
            <w:r>
              <w:rPr>
                <w:b/>
                <w:bCs/>
              </w:rPr>
              <w:t>LuisH</w:t>
            </w:r>
          </w:p>
        </w:tc>
        <w:tc>
          <w:tcPr>
            <w:tcW w:w="0" w:type="auto"/>
            <w:shd w:val="clear" w:color="auto" w:fill="auto"/>
            <w:hideMark/>
          </w:tcPr>
          <w:p w14:paraId="4AFDE423" w14:textId="77777777" w:rsidR="005E731A" w:rsidRDefault="005E731A">
            <w:pPr>
              <w:jc w:val="center"/>
            </w:pPr>
            <w:r>
              <w:t>Canales</w:t>
            </w:r>
          </w:p>
        </w:tc>
        <w:tc>
          <w:tcPr>
            <w:tcW w:w="0" w:type="auto"/>
            <w:shd w:val="clear" w:color="auto" w:fill="auto"/>
            <w:hideMark/>
          </w:tcPr>
          <w:p w14:paraId="0925EEE1" w14:textId="77777777" w:rsidR="005E731A" w:rsidRDefault="005E731A">
            <w:pPr>
              <w:jc w:val="center"/>
            </w:pPr>
            <w:r>
              <w:t>Cliente/Locales/Vendedores</w:t>
            </w:r>
          </w:p>
        </w:tc>
        <w:tc>
          <w:tcPr>
            <w:tcW w:w="0" w:type="auto"/>
            <w:shd w:val="clear" w:color="auto" w:fill="auto"/>
            <w:hideMark/>
          </w:tcPr>
          <w:p w14:paraId="0F49F141" w14:textId="77777777" w:rsidR="005E731A" w:rsidRDefault="005E731A">
            <w:pPr>
              <w:jc w:val="center"/>
            </w:pPr>
            <w:r>
              <w:t>S-I-U-D</w:t>
            </w:r>
          </w:p>
        </w:tc>
      </w:tr>
      <w:tr w:rsidR="005E731A" w14:paraId="69F257AB" w14:textId="77777777" w:rsidTr="005E731A">
        <w:trPr>
          <w:trHeight w:val="428"/>
        </w:trPr>
        <w:tc>
          <w:tcPr>
            <w:tcW w:w="0" w:type="auto"/>
            <w:shd w:val="clear" w:color="auto" w:fill="auto"/>
            <w:hideMark/>
          </w:tcPr>
          <w:p w14:paraId="2C0180A9" w14:textId="77777777" w:rsidR="005E731A" w:rsidRDefault="005E731A">
            <w:pPr>
              <w:jc w:val="center"/>
              <w:rPr>
                <w:b/>
                <w:bCs/>
              </w:rPr>
            </w:pPr>
            <w:r>
              <w:rPr>
                <w:b/>
                <w:bCs/>
              </w:rPr>
              <w:t>PabloP</w:t>
            </w:r>
          </w:p>
        </w:tc>
        <w:tc>
          <w:tcPr>
            <w:tcW w:w="0" w:type="auto"/>
            <w:shd w:val="clear" w:color="auto" w:fill="auto"/>
            <w:hideMark/>
          </w:tcPr>
          <w:p w14:paraId="50B1A511" w14:textId="77777777" w:rsidR="005E731A" w:rsidRDefault="005E731A">
            <w:pPr>
              <w:jc w:val="center"/>
            </w:pPr>
            <w:r>
              <w:t>Producto</w:t>
            </w:r>
          </w:p>
        </w:tc>
        <w:tc>
          <w:tcPr>
            <w:tcW w:w="0" w:type="auto"/>
            <w:shd w:val="clear" w:color="auto" w:fill="auto"/>
            <w:hideMark/>
          </w:tcPr>
          <w:p w14:paraId="4A165691" w14:textId="77777777" w:rsidR="005E731A" w:rsidRDefault="005E731A">
            <w:pPr>
              <w:jc w:val="center"/>
            </w:pPr>
            <w:r>
              <w:t>Productos</w:t>
            </w:r>
          </w:p>
        </w:tc>
        <w:tc>
          <w:tcPr>
            <w:tcW w:w="0" w:type="auto"/>
            <w:shd w:val="clear" w:color="auto" w:fill="auto"/>
            <w:hideMark/>
          </w:tcPr>
          <w:p w14:paraId="5603C6E6" w14:textId="77777777" w:rsidR="005E731A" w:rsidRDefault="005E731A">
            <w:pPr>
              <w:jc w:val="center"/>
            </w:pPr>
            <w:r>
              <w:t>S-I-U-D</w:t>
            </w:r>
          </w:p>
        </w:tc>
      </w:tr>
      <w:tr w:rsidR="005E731A" w14:paraId="36417F32" w14:textId="77777777" w:rsidTr="005E731A">
        <w:trPr>
          <w:trHeight w:val="414"/>
        </w:trPr>
        <w:tc>
          <w:tcPr>
            <w:tcW w:w="0" w:type="auto"/>
            <w:shd w:val="clear" w:color="auto" w:fill="auto"/>
            <w:hideMark/>
          </w:tcPr>
          <w:p w14:paraId="111A2D77" w14:textId="77777777" w:rsidR="005E731A" w:rsidRDefault="005E731A">
            <w:pPr>
              <w:jc w:val="center"/>
              <w:rPr>
                <w:b/>
                <w:bCs/>
              </w:rPr>
            </w:pPr>
            <w:r>
              <w:rPr>
                <w:b/>
                <w:bCs/>
              </w:rPr>
              <w:t>MarielaA</w:t>
            </w:r>
          </w:p>
        </w:tc>
        <w:tc>
          <w:tcPr>
            <w:tcW w:w="0" w:type="auto"/>
            <w:shd w:val="clear" w:color="auto" w:fill="auto"/>
            <w:hideMark/>
          </w:tcPr>
          <w:p w14:paraId="344EE8C0" w14:textId="77777777" w:rsidR="005E731A" w:rsidRDefault="005E731A">
            <w:pPr>
              <w:jc w:val="center"/>
            </w:pPr>
            <w:r>
              <w:t>Producto</w:t>
            </w:r>
          </w:p>
        </w:tc>
        <w:tc>
          <w:tcPr>
            <w:tcW w:w="0" w:type="auto"/>
            <w:shd w:val="clear" w:color="auto" w:fill="auto"/>
            <w:hideMark/>
          </w:tcPr>
          <w:p w14:paraId="5243E245" w14:textId="77777777" w:rsidR="005E731A" w:rsidRDefault="005E731A">
            <w:pPr>
              <w:jc w:val="center"/>
            </w:pPr>
            <w:r>
              <w:t>Productos</w:t>
            </w:r>
          </w:p>
        </w:tc>
        <w:tc>
          <w:tcPr>
            <w:tcW w:w="0" w:type="auto"/>
            <w:shd w:val="clear" w:color="auto" w:fill="auto"/>
            <w:hideMark/>
          </w:tcPr>
          <w:p w14:paraId="114C46B6" w14:textId="77777777" w:rsidR="005E731A" w:rsidRDefault="005E731A">
            <w:pPr>
              <w:jc w:val="center"/>
            </w:pPr>
            <w:r>
              <w:t>S-I-U-D</w:t>
            </w:r>
          </w:p>
        </w:tc>
      </w:tr>
      <w:tr w:rsidR="005E731A" w14:paraId="3720D041" w14:textId="77777777" w:rsidTr="005E731A">
        <w:trPr>
          <w:trHeight w:val="428"/>
        </w:trPr>
        <w:tc>
          <w:tcPr>
            <w:tcW w:w="0" w:type="auto"/>
            <w:shd w:val="clear" w:color="auto" w:fill="auto"/>
            <w:hideMark/>
          </w:tcPr>
          <w:p w14:paraId="09B97B28" w14:textId="77777777" w:rsidR="005E731A" w:rsidRDefault="005E731A">
            <w:pPr>
              <w:jc w:val="center"/>
              <w:rPr>
                <w:b/>
                <w:bCs/>
              </w:rPr>
            </w:pPr>
            <w:r>
              <w:rPr>
                <w:b/>
                <w:bCs/>
              </w:rPr>
              <w:t>GabrielO</w:t>
            </w:r>
          </w:p>
        </w:tc>
        <w:tc>
          <w:tcPr>
            <w:tcW w:w="0" w:type="auto"/>
            <w:shd w:val="clear" w:color="auto" w:fill="auto"/>
            <w:hideMark/>
          </w:tcPr>
          <w:p w14:paraId="2BB666C7" w14:textId="77777777" w:rsidR="005E731A" w:rsidRDefault="005E731A">
            <w:pPr>
              <w:jc w:val="center"/>
            </w:pPr>
            <w:r>
              <w:t>Sistemas</w:t>
            </w:r>
          </w:p>
        </w:tc>
        <w:tc>
          <w:tcPr>
            <w:tcW w:w="0" w:type="auto"/>
            <w:shd w:val="clear" w:color="auto" w:fill="auto"/>
            <w:hideMark/>
          </w:tcPr>
          <w:p w14:paraId="0F91B172" w14:textId="77777777" w:rsidR="005E731A" w:rsidRDefault="005E731A">
            <w:pPr>
              <w:jc w:val="center"/>
            </w:pPr>
            <w:r>
              <w:t>Todas</w:t>
            </w:r>
          </w:p>
        </w:tc>
        <w:tc>
          <w:tcPr>
            <w:tcW w:w="0" w:type="auto"/>
            <w:shd w:val="clear" w:color="auto" w:fill="auto"/>
            <w:hideMark/>
          </w:tcPr>
          <w:p w14:paraId="63510B06" w14:textId="77777777" w:rsidR="005E731A" w:rsidRDefault="005E731A">
            <w:pPr>
              <w:jc w:val="center"/>
            </w:pPr>
            <w:r>
              <w:t>Administrador</w:t>
            </w:r>
          </w:p>
        </w:tc>
      </w:tr>
      <w:tr w:rsidR="005E731A" w14:paraId="1AF54134" w14:textId="77777777" w:rsidTr="005E731A">
        <w:trPr>
          <w:trHeight w:val="414"/>
        </w:trPr>
        <w:tc>
          <w:tcPr>
            <w:tcW w:w="0" w:type="auto"/>
            <w:shd w:val="clear" w:color="auto" w:fill="auto"/>
            <w:hideMark/>
          </w:tcPr>
          <w:p w14:paraId="00E216BF" w14:textId="77777777" w:rsidR="005E731A" w:rsidRDefault="005E731A">
            <w:pPr>
              <w:jc w:val="center"/>
              <w:rPr>
                <w:b/>
                <w:bCs/>
              </w:rPr>
            </w:pPr>
            <w:r>
              <w:rPr>
                <w:b/>
                <w:bCs/>
              </w:rPr>
              <w:t>CatalinaM</w:t>
            </w:r>
          </w:p>
        </w:tc>
        <w:tc>
          <w:tcPr>
            <w:tcW w:w="0" w:type="auto"/>
            <w:shd w:val="clear" w:color="auto" w:fill="auto"/>
            <w:hideMark/>
          </w:tcPr>
          <w:p w14:paraId="7C8F5BA6" w14:textId="77777777" w:rsidR="005E731A" w:rsidRDefault="005E731A">
            <w:pPr>
              <w:jc w:val="center"/>
            </w:pPr>
            <w:r>
              <w:t>Sistemas</w:t>
            </w:r>
          </w:p>
        </w:tc>
        <w:tc>
          <w:tcPr>
            <w:tcW w:w="0" w:type="auto"/>
            <w:shd w:val="clear" w:color="auto" w:fill="auto"/>
            <w:hideMark/>
          </w:tcPr>
          <w:p w14:paraId="22BBED56" w14:textId="77777777" w:rsidR="005E731A" w:rsidRDefault="005E731A">
            <w:pPr>
              <w:jc w:val="center"/>
            </w:pPr>
            <w:r>
              <w:t>Todas</w:t>
            </w:r>
          </w:p>
        </w:tc>
        <w:tc>
          <w:tcPr>
            <w:tcW w:w="0" w:type="auto"/>
            <w:shd w:val="clear" w:color="auto" w:fill="auto"/>
            <w:hideMark/>
          </w:tcPr>
          <w:p w14:paraId="1E8CCF31" w14:textId="77777777" w:rsidR="005E731A" w:rsidRDefault="005E731A">
            <w:pPr>
              <w:jc w:val="center"/>
            </w:pPr>
            <w:r>
              <w:t>Create-Alter-Drop</w:t>
            </w:r>
          </w:p>
        </w:tc>
      </w:tr>
    </w:tbl>
    <w:p w14:paraId="4DD3166C"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lang w:val="es-ES"/>
        </w:rPr>
        <w:lastRenderedPageBreak/>
        <w:t>Del apartado anterior ya tenemos creados los usuarios. Resta entonces garantizar los accesos a los diferentes objetos de la base de daos de acuerdo a nuestra definición.</w:t>
      </w:r>
    </w:p>
    <w:p w14:paraId="15080FAC" w14:textId="77777777" w:rsidR="005E731A" w:rsidRPr="005E731A" w:rsidRDefault="005E731A" w:rsidP="005E731A">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5E731A">
        <w:rPr>
          <w:rFonts w:ascii="Arial" w:eastAsia="Times New Roman" w:hAnsi="Arial" w:cs="Arial"/>
          <w:b/>
          <w:color w:val="3A3A3A"/>
          <w:sz w:val="36"/>
          <w:szCs w:val="36"/>
          <w:u w:val="single"/>
          <w:lang w:eastAsia="es-AR"/>
        </w:rPr>
        <w:t>Accesos a usuarios</w:t>
      </w:r>
    </w:p>
    <w:p w14:paraId="714E04EF" w14:textId="13265D22"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Para garantizar los accesos a un usuario o un rol, se debe ejecutar </w:t>
      </w:r>
      <w:r w:rsidR="0056606A">
        <w:rPr>
          <w:rFonts w:ascii="Segoe UI" w:hAnsi="Segoe UI" w:cs="Segoe UI"/>
          <w:color w:val="373A3C"/>
          <w:sz w:val="23"/>
          <w:szCs w:val="23"/>
        </w:rPr>
        <w:t>el siguiente</w:t>
      </w:r>
      <w:r>
        <w:rPr>
          <w:rFonts w:ascii="Segoe UI" w:hAnsi="Segoe UI" w:cs="Segoe UI"/>
          <w:color w:val="373A3C"/>
          <w:sz w:val="23"/>
          <w:szCs w:val="23"/>
        </w:rPr>
        <w:t xml:space="preserve"> comando:</w:t>
      </w:r>
    </w:p>
    <w:p w14:paraId="592041A7" w14:textId="77777777" w:rsidR="005E731A" w:rsidRDefault="005E731A" w:rsidP="005E731A">
      <w:pPr>
        <w:pStyle w:val="HTMLconformatoprevio"/>
        <w:shd w:val="clear" w:color="auto" w:fill="FFFFFF"/>
        <w:rPr>
          <w:rFonts w:ascii="Consolas" w:hAnsi="Consolas"/>
          <w:color w:val="212529"/>
        </w:rPr>
      </w:pPr>
      <w:r w:rsidRPr="0056606A">
        <w:rPr>
          <w:rStyle w:val="CdigoHTML"/>
          <w:rFonts w:ascii="Consolas" w:hAnsi="Consolas"/>
          <w:b/>
          <w:color w:val="212529"/>
        </w:rPr>
        <w:t>GRANT</w:t>
      </w:r>
      <w:r>
        <w:rPr>
          <w:rStyle w:val="CdigoHTML"/>
          <w:rFonts w:ascii="Consolas" w:hAnsi="Consolas"/>
          <w:color w:val="212529"/>
        </w:rPr>
        <w:t xml:space="preserve"> &lt;permiso&gt; </w:t>
      </w:r>
      <w:r w:rsidRPr="0056606A">
        <w:rPr>
          <w:rStyle w:val="CdigoHTML"/>
          <w:rFonts w:ascii="Consolas" w:hAnsi="Consolas"/>
          <w:b/>
          <w:color w:val="212529"/>
        </w:rPr>
        <w:t>ON</w:t>
      </w:r>
      <w:r>
        <w:rPr>
          <w:rStyle w:val="CdigoHTML"/>
          <w:rFonts w:ascii="Consolas" w:hAnsi="Consolas"/>
          <w:color w:val="212529"/>
        </w:rPr>
        <w:t xml:space="preserve"> &lt;base de datos&gt;.&lt;tabla&gt; </w:t>
      </w:r>
      <w:r w:rsidRPr="0056606A">
        <w:rPr>
          <w:rStyle w:val="CdigoHTML"/>
          <w:rFonts w:ascii="Consolas" w:hAnsi="Consolas"/>
          <w:b/>
          <w:color w:val="212529"/>
        </w:rPr>
        <w:t>TO</w:t>
      </w:r>
      <w:r>
        <w:rPr>
          <w:rStyle w:val="CdigoHTML"/>
          <w:rFonts w:ascii="Consolas" w:hAnsi="Consolas"/>
          <w:color w:val="212529"/>
        </w:rPr>
        <w:t xml:space="preserve"> &lt;usuario&gt;;</w:t>
      </w:r>
    </w:p>
    <w:p w14:paraId="4583952F" w14:textId="045E4866"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 xml:space="preserve">Por </w:t>
      </w:r>
      <w:r w:rsidR="0056606A">
        <w:rPr>
          <w:rFonts w:ascii="Segoe UI" w:hAnsi="Segoe UI" w:cs="Segoe UI"/>
          <w:color w:val="373A3C"/>
          <w:sz w:val="23"/>
          <w:szCs w:val="23"/>
        </w:rPr>
        <w:t>ejemplo,</w:t>
      </w:r>
      <w:r>
        <w:rPr>
          <w:rFonts w:ascii="Segoe UI" w:hAnsi="Segoe UI" w:cs="Segoe UI"/>
          <w:color w:val="373A3C"/>
          <w:sz w:val="23"/>
          <w:szCs w:val="23"/>
        </w:rPr>
        <w:t xml:space="preserve"> para el primer renglón de nuestra tabla de permisos deberíamos hacer:</w:t>
      </w:r>
    </w:p>
    <w:p w14:paraId="63FF0D08" w14:textId="77777777" w:rsidR="005E731A" w:rsidRDefault="005E731A" w:rsidP="005E731A">
      <w:pPr>
        <w:shd w:val="clear" w:color="auto" w:fill="FFFFFF"/>
        <w:rPr>
          <w:rFonts w:ascii="Segoe UI" w:hAnsi="Segoe UI" w:cs="Segoe UI"/>
          <w:color w:val="373A3C"/>
          <w:sz w:val="23"/>
          <w:szCs w:val="23"/>
        </w:rPr>
      </w:pPr>
      <w:r>
        <w:rPr>
          <w:rFonts w:ascii="Segoe UI" w:hAnsi="Segoe UI" w:cs="Segoe UI"/>
          <w:color w:val="373A3C"/>
          <w:sz w:val="23"/>
          <w:szCs w:val="23"/>
        </w:rPr>
        <w:t>SQL</w:t>
      </w:r>
    </w:p>
    <w:p w14:paraId="4AA3C765"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GRANT select, insert, update, delete ON ventas.pedidos TO JuanV;</w:t>
      </w:r>
    </w:p>
    <w:p w14:paraId="08253F38" w14:textId="77777777" w:rsidR="005E731A" w:rsidRDefault="005E731A" w:rsidP="005E731A">
      <w:pPr>
        <w:pStyle w:val="HTMLconformatoprevio"/>
        <w:shd w:val="clear" w:color="auto" w:fill="FFFFFF"/>
        <w:rPr>
          <w:rFonts w:ascii="Consolas" w:hAnsi="Consolas"/>
          <w:color w:val="212529"/>
        </w:rPr>
      </w:pPr>
      <w:r>
        <w:rPr>
          <w:rStyle w:val="CdigoHTML"/>
          <w:rFonts w:ascii="Consolas" w:hAnsi="Consolas"/>
          <w:color w:val="212529"/>
        </w:rPr>
        <w:t>GRANT select, insert, update, delete ON ventas.pedidos_productos TO JuanV;</w:t>
      </w:r>
    </w:p>
    <w:p w14:paraId="17F6EC70"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 xml:space="preserve">Ahora ya podemos estar seguros que los usuarios tendrán el mínimo permiso necesario para realizar sus actividades. </w:t>
      </w:r>
      <w:r w:rsidRPr="00DD1843">
        <w:rPr>
          <w:rFonts w:ascii="Segoe UI" w:hAnsi="Segoe UI" w:cs="Segoe UI"/>
          <w:color w:val="373A3C"/>
          <w:sz w:val="23"/>
          <w:szCs w:val="23"/>
          <w:u w:val="single"/>
        </w:rPr>
        <w:t>Estos son los tipos de permisos que se pueden asignar a usuarios y roles:</w:t>
      </w:r>
    </w:p>
    <w:p w14:paraId="76D934CA" w14:textId="77777777" w:rsidR="005E731A" w:rsidRPr="00DD1843" w:rsidRDefault="005E731A" w:rsidP="005E731A">
      <w:pPr>
        <w:shd w:val="clear" w:color="auto" w:fill="FFFFFF"/>
        <w:rPr>
          <w:rFonts w:ascii="Segoe UI" w:hAnsi="Segoe UI" w:cs="Segoe UI"/>
          <w:b/>
          <w:color w:val="373A3C"/>
          <w:sz w:val="23"/>
          <w:szCs w:val="23"/>
        </w:rPr>
      </w:pPr>
      <w:r w:rsidRPr="00DD1843">
        <w:rPr>
          <w:rFonts w:ascii="Segoe UI" w:hAnsi="Segoe UI" w:cs="Segoe UI"/>
          <w:b/>
          <w:color w:val="373A3C"/>
          <w:sz w:val="23"/>
          <w:szCs w:val="23"/>
        </w:rPr>
        <w:t>Permisos</w:t>
      </w:r>
    </w:p>
    <w:p w14:paraId="05CB1AC1"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ALL PRIVILEGES</w:t>
      </w:r>
      <w:r>
        <w:rPr>
          <w:rStyle w:val="CdigoHTML"/>
          <w:rFonts w:ascii="Consolas" w:hAnsi="Consolas"/>
          <w:color w:val="212529"/>
        </w:rPr>
        <w:t>: son todos los permisos listados abajo.</w:t>
      </w:r>
    </w:p>
    <w:p w14:paraId="5BCE0AD8"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CREATE</w:t>
      </w:r>
      <w:r>
        <w:rPr>
          <w:rStyle w:val="CdigoHTML"/>
          <w:rFonts w:ascii="Consolas" w:hAnsi="Consolas"/>
          <w:color w:val="212529"/>
        </w:rPr>
        <w:t>: para crear nuevas tablas o bases de datos.</w:t>
      </w:r>
    </w:p>
    <w:p w14:paraId="0A82EB2C"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DROP</w:t>
      </w:r>
      <w:r>
        <w:rPr>
          <w:rStyle w:val="CdigoHTML"/>
          <w:rFonts w:ascii="Consolas" w:hAnsi="Consolas"/>
          <w:color w:val="212529"/>
        </w:rPr>
        <w:t>: para eliminar tablas o bases de datos.</w:t>
      </w:r>
    </w:p>
    <w:p w14:paraId="5B849D45"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DELETE</w:t>
      </w:r>
      <w:r>
        <w:rPr>
          <w:rStyle w:val="CdigoHTML"/>
          <w:rFonts w:ascii="Consolas" w:hAnsi="Consolas"/>
          <w:color w:val="212529"/>
        </w:rPr>
        <w:t>: para eliminar registros de tablas.</w:t>
      </w:r>
    </w:p>
    <w:p w14:paraId="0992594E"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INSERT</w:t>
      </w:r>
      <w:r>
        <w:rPr>
          <w:rStyle w:val="CdigoHTML"/>
          <w:rFonts w:ascii="Consolas" w:hAnsi="Consolas"/>
          <w:color w:val="212529"/>
        </w:rPr>
        <w:t>: para insertar registros en tablas.</w:t>
      </w:r>
    </w:p>
    <w:p w14:paraId="4E78B4C4"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SELECT</w:t>
      </w:r>
      <w:r>
        <w:rPr>
          <w:rStyle w:val="CdigoHTML"/>
          <w:rFonts w:ascii="Consolas" w:hAnsi="Consolas"/>
          <w:color w:val="212529"/>
        </w:rPr>
        <w:t>: para leer registros en las tablas.</w:t>
      </w:r>
    </w:p>
    <w:p w14:paraId="07BB9C39"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UPDATE</w:t>
      </w:r>
      <w:r>
        <w:rPr>
          <w:rStyle w:val="CdigoHTML"/>
          <w:rFonts w:ascii="Consolas" w:hAnsi="Consolas"/>
          <w:color w:val="212529"/>
        </w:rPr>
        <w:t>: para actualizar registros seleccionados en tablas.</w:t>
      </w:r>
    </w:p>
    <w:p w14:paraId="4364E217" w14:textId="77777777" w:rsidR="005E731A" w:rsidRDefault="005E731A" w:rsidP="005E731A">
      <w:pPr>
        <w:pStyle w:val="HTMLconformatoprevio"/>
        <w:shd w:val="clear" w:color="auto" w:fill="FFFFFF"/>
        <w:rPr>
          <w:rStyle w:val="CdigoHTML"/>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EXECUTE</w:t>
      </w:r>
      <w:r>
        <w:rPr>
          <w:rStyle w:val="CdigoHTML"/>
          <w:rFonts w:ascii="Consolas" w:hAnsi="Consolas"/>
          <w:color w:val="212529"/>
        </w:rPr>
        <w:t>:  para ejecutar procedimientos almacenados.</w:t>
      </w:r>
    </w:p>
    <w:p w14:paraId="10426CB7" w14:textId="77777777" w:rsidR="005E731A" w:rsidRDefault="005E731A" w:rsidP="005E731A">
      <w:pPr>
        <w:pStyle w:val="HTMLconformatoprevio"/>
        <w:shd w:val="clear" w:color="auto" w:fill="FFFFFF"/>
        <w:rPr>
          <w:rFonts w:ascii="Consolas" w:hAnsi="Consolas"/>
          <w:color w:val="212529"/>
        </w:rPr>
      </w:pPr>
      <w:r>
        <w:rPr>
          <w:rStyle w:val="CdigoHTML"/>
          <w:rFonts w:ascii="Consolas" w:hAnsi="Consolas"/>
          <w:color w:val="212529"/>
        </w:rPr>
        <w:t xml:space="preserve">· </w:t>
      </w:r>
      <w:r w:rsidRPr="00DD1843">
        <w:rPr>
          <w:rStyle w:val="CdigoHTML"/>
          <w:rFonts w:ascii="Consolas" w:hAnsi="Consolas"/>
          <w:b/>
          <w:color w:val="212529"/>
        </w:rPr>
        <w:t>GRANT OPTION</w:t>
      </w:r>
      <w:r>
        <w:rPr>
          <w:rStyle w:val="CdigoHTML"/>
          <w:rFonts w:ascii="Consolas" w:hAnsi="Consolas"/>
          <w:color w:val="212529"/>
        </w:rPr>
        <w:t>: permite otorgar o remover privilegios a otros usuarios.</w:t>
      </w:r>
    </w:p>
    <w:p w14:paraId="5F517295"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p>
    <w:p w14:paraId="52A5B09E" w14:textId="77777777"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Así, como podemos dar permisos también los podemos quitar, el comando que se utiliza para quitar permisos es </w:t>
      </w:r>
      <w:r>
        <w:rPr>
          <w:rFonts w:ascii="Segoe UI" w:hAnsi="Segoe UI" w:cs="Segoe UI"/>
          <w:b/>
          <w:bCs/>
          <w:color w:val="373A3C"/>
          <w:sz w:val="23"/>
          <w:szCs w:val="23"/>
        </w:rPr>
        <w:t>REVOKE</w:t>
      </w:r>
      <w:r>
        <w:rPr>
          <w:rFonts w:ascii="Segoe UI" w:hAnsi="Segoe UI" w:cs="Segoe UI"/>
          <w:color w:val="373A3C"/>
          <w:sz w:val="23"/>
          <w:szCs w:val="23"/>
        </w:rPr>
        <w:t> y es diferente al GRANT en su estructura.</w:t>
      </w:r>
    </w:p>
    <w:p w14:paraId="39758C38" w14:textId="391629A0" w:rsidR="005E731A" w:rsidRDefault="005E731A" w:rsidP="005E731A">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 xml:space="preserve">Por </w:t>
      </w:r>
      <w:r w:rsidR="00DD1843">
        <w:rPr>
          <w:rFonts w:ascii="Segoe UI" w:hAnsi="Segoe UI" w:cs="Segoe UI"/>
          <w:color w:val="373A3C"/>
          <w:sz w:val="23"/>
          <w:szCs w:val="23"/>
        </w:rPr>
        <w:t>ejemplo,</w:t>
      </w:r>
      <w:r>
        <w:rPr>
          <w:rFonts w:ascii="Segoe UI" w:hAnsi="Segoe UI" w:cs="Segoe UI"/>
          <w:color w:val="373A3C"/>
          <w:sz w:val="23"/>
          <w:szCs w:val="23"/>
        </w:rPr>
        <w:t xml:space="preserve"> para quitar el permiso otorgado a grVentas se haría lo siguiente:</w:t>
      </w:r>
    </w:p>
    <w:p w14:paraId="6D910C9E" w14:textId="77777777" w:rsidR="005E731A" w:rsidRDefault="005E731A" w:rsidP="005E731A">
      <w:pPr>
        <w:pStyle w:val="HTMLconformatoprevio"/>
        <w:shd w:val="clear" w:color="auto" w:fill="FFFFFF"/>
        <w:rPr>
          <w:rFonts w:ascii="Consolas" w:hAnsi="Consolas"/>
          <w:color w:val="212529"/>
        </w:rPr>
      </w:pPr>
      <w:r>
        <w:rPr>
          <w:rStyle w:val="CdigoHTML"/>
          <w:rFonts w:ascii="Consolas" w:hAnsi="Consolas"/>
          <w:color w:val="212529"/>
        </w:rPr>
        <w:t>REVOKE select, insert, update, delete ON ventas.pedidos_productos FROM JuanV;</w:t>
      </w:r>
    </w:p>
    <w:p w14:paraId="709E0627" w14:textId="2247A69C" w:rsidR="005E731A" w:rsidRDefault="005E731A" w:rsidP="005E731A">
      <w:pPr>
        <w:pStyle w:val="NormalWeb"/>
        <w:shd w:val="clear" w:color="auto" w:fill="FFFFFF"/>
        <w:spacing w:before="0" w:beforeAutospacing="0"/>
        <w:rPr>
          <w:rFonts w:ascii="Segoe UI" w:hAnsi="Segoe UI" w:cs="Segoe UI"/>
          <w:color w:val="373A3C"/>
          <w:sz w:val="23"/>
          <w:szCs w:val="23"/>
        </w:rPr>
      </w:pPr>
    </w:p>
    <w:p w14:paraId="79449C1D" w14:textId="5ADA4C6A" w:rsidR="005E731A" w:rsidRDefault="005E731A" w:rsidP="005E731A">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 xml:space="preserve">Además de dar permisos a las tablas, recordá que con el uso de vistas podemos exponer únicamente las columnas que necesite ver el usuario con lo cual podemos agregar un nivel más a la seguridad de nuestras bases de datos. Por </w:t>
      </w:r>
      <w:r w:rsidR="00DD1843">
        <w:rPr>
          <w:rFonts w:ascii="Segoe UI" w:hAnsi="Segoe UI" w:cs="Segoe UI"/>
          <w:color w:val="2F6473"/>
          <w:sz w:val="23"/>
          <w:szCs w:val="23"/>
        </w:rPr>
        <w:t>ejemplo,</w:t>
      </w:r>
      <w:r>
        <w:rPr>
          <w:rFonts w:ascii="Segoe UI" w:hAnsi="Segoe UI" w:cs="Segoe UI"/>
          <w:color w:val="2F6473"/>
          <w:sz w:val="23"/>
          <w:szCs w:val="23"/>
        </w:rPr>
        <w:t xml:space="preserve"> podemos crear una vista de una tabla empleados que solo contenga su nombre, interno y departamento. Luego le damos permiso de SELECT sobre esa vista a los demás empleados. Solo los empleados de R</w:t>
      </w:r>
      <w:r w:rsidR="00DD1843">
        <w:rPr>
          <w:rFonts w:ascii="Segoe UI" w:hAnsi="Segoe UI" w:cs="Segoe UI"/>
          <w:color w:val="2F6473"/>
          <w:sz w:val="23"/>
          <w:szCs w:val="23"/>
        </w:rPr>
        <w:t>H</w:t>
      </w:r>
      <w:r>
        <w:rPr>
          <w:rFonts w:ascii="Segoe UI" w:hAnsi="Segoe UI" w:cs="Segoe UI"/>
          <w:color w:val="2F6473"/>
          <w:sz w:val="23"/>
          <w:szCs w:val="23"/>
        </w:rPr>
        <w:t xml:space="preserve"> pueden tener permiso de SELECT sobre la tabla empleados completa (con todas sus columnas). </w:t>
      </w:r>
    </w:p>
    <w:p w14:paraId="5826026A" w14:textId="6DCE6AAA" w:rsidR="005E731A" w:rsidRDefault="005E731A" w:rsidP="005E731A">
      <w:pPr>
        <w:pStyle w:val="NormalWeb"/>
        <w:shd w:val="clear" w:color="auto" w:fill="DEF2F8"/>
        <w:spacing w:before="0" w:beforeAutospacing="0"/>
        <w:rPr>
          <w:rFonts w:ascii="Segoe UI" w:hAnsi="Segoe UI" w:cs="Segoe UI"/>
          <w:color w:val="2F6473"/>
          <w:sz w:val="23"/>
          <w:szCs w:val="23"/>
        </w:rPr>
      </w:pPr>
      <w:r w:rsidRPr="00DD1843">
        <w:rPr>
          <w:rFonts w:ascii="Segoe UI" w:hAnsi="Segoe UI" w:cs="Segoe UI"/>
          <w:color w:val="2F6473"/>
          <w:sz w:val="23"/>
          <w:szCs w:val="23"/>
          <w:u w:val="single"/>
        </w:rPr>
        <w:t>Para ver cuáles son los permisos que un cierto usuario tiene asignado se debe usar el comando siguiente</w:t>
      </w:r>
      <w:r>
        <w:rPr>
          <w:rFonts w:ascii="Segoe UI" w:hAnsi="Segoe UI" w:cs="Segoe UI"/>
          <w:color w:val="2F6473"/>
          <w:sz w:val="23"/>
          <w:szCs w:val="23"/>
        </w:rPr>
        <w:t>:</w:t>
      </w:r>
    </w:p>
    <w:p w14:paraId="45377C57" w14:textId="77777777" w:rsidR="005E731A" w:rsidRDefault="005E731A" w:rsidP="005E731A">
      <w:pPr>
        <w:pStyle w:val="HTMLconformatoprevio"/>
        <w:shd w:val="clear" w:color="auto" w:fill="DEF2F8"/>
        <w:rPr>
          <w:rFonts w:ascii="Consolas" w:hAnsi="Consolas"/>
          <w:color w:val="212529"/>
        </w:rPr>
      </w:pPr>
      <w:r w:rsidRPr="00DD1843">
        <w:rPr>
          <w:rStyle w:val="CdigoHTML"/>
          <w:rFonts w:ascii="Consolas" w:hAnsi="Consolas"/>
          <w:b/>
          <w:color w:val="212529"/>
        </w:rPr>
        <w:t>SHOW</w:t>
      </w:r>
      <w:r>
        <w:rPr>
          <w:rStyle w:val="CdigoHTML"/>
          <w:rFonts w:ascii="Consolas" w:hAnsi="Consolas"/>
          <w:color w:val="212529"/>
        </w:rPr>
        <w:t xml:space="preserve"> </w:t>
      </w:r>
      <w:r w:rsidRPr="00DD1843">
        <w:rPr>
          <w:rStyle w:val="CdigoHTML"/>
          <w:rFonts w:ascii="Consolas" w:hAnsi="Consolas"/>
          <w:b/>
          <w:color w:val="212529"/>
        </w:rPr>
        <w:t>grants</w:t>
      </w:r>
      <w:r>
        <w:rPr>
          <w:rStyle w:val="CdigoHTML"/>
          <w:rFonts w:ascii="Consolas" w:hAnsi="Consolas"/>
          <w:color w:val="212529"/>
        </w:rPr>
        <w:t xml:space="preserve"> </w:t>
      </w:r>
      <w:r w:rsidRPr="00DD1843">
        <w:rPr>
          <w:rStyle w:val="CdigoHTML"/>
          <w:rFonts w:ascii="Consolas" w:hAnsi="Consolas"/>
          <w:b/>
          <w:color w:val="212529"/>
        </w:rPr>
        <w:t>FOR</w:t>
      </w:r>
      <w:r>
        <w:rPr>
          <w:rStyle w:val="CdigoHTML"/>
          <w:rFonts w:ascii="Consolas" w:hAnsi="Consolas"/>
          <w:color w:val="212529"/>
        </w:rPr>
        <w:t xml:space="preserve"> JuanV;</w:t>
      </w:r>
    </w:p>
    <w:p w14:paraId="7CA9FBA8" w14:textId="77777777" w:rsidR="005E731A" w:rsidRDefault="005E731A" w:rsidP="005E731A">
      <w:pPr>
        <w:shd w:val="clear" w:color="auto" w:fill="DEF2F8"/>
        <w:rPr>
          <w:rFonts w:ascii="Segoe UI" w:hAnsi="Segoe UI" w:cs="Segoe UI"/>
          <w:color w:val="2F6473"/>
          <w:sz w:val="23"/>
          <w:szCs w:val="23"/>
        </w:rPr>
      </w:pPr>
      <w:r>
        <w:rPr>
          <w:rFonts w:ascii="Segoe UI" w:hAnsi="Segoe UI" w:cs="Segoe UI"/>
          <w:color w:val="2F6473"/>
          <w:sz w:val="23"/>
          <w:szCs w:val="23"/>
        </w:rPr>
        <w:br/>
      </w:r>
    </w:p>
    <w:p w14:paraId="20284502" w14:textId="77777777" w:rsidR="005E731A" w:rsidRDefault="005E731A" w:rsidP="005E731A">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lastRenderedPageBreak/>
        <w:t>También podríamos haber creado usuarios para que las personas del mismo departamento que tienen los mismos permisos puedan compartir. </w:t>
      </w:r>
      <w:r>
        <w:rPr>
          <w:rFonts w:ascii="Segoe UI" w:hAnsi="Segoe UI" w:cs="Segoe UI"/>
          <w:color w:val="2F6473"/>
          <w:sz w:val="23"/>
          <w:szCs w:val="23"/>
        </w:rPr>
        <w:br/>
        <w:t>Por ejemplo, un usuario denominado </w:t>
      </w:r>
      <w:r>
        <w:rPr>
          <w:rFonts w:ascii="Segoe UI" w:hAnsi="Segoe UI" w:cs="Segoe UI"/>
          <w:b/>
          <w:bCs/>
          <w:color w:val="2F6473"/>
          <w:sz w:val="23"/>
          <w:szCs w:val="23"/>
        </w:rPr>
        <w:t>grVentas</w:t>
      </w:r>
      <w:r>
        <w:rPr>
          <w:rFonts w:ascii="Segoe UI" w:hAnsi="Segoe UI" w:cs="Segoe UI"/>
          <w:color w:val="2F6473"/>
          <w:sz w:val="23"/>
          <w:szCs w:val="23"/>
        </w:rPr>
        <w:t> para las personas del departamento de ventas. El problema con esto es que no sabríamos quién de ellos realizó una cierta tarea. Es decir que a los fines de auditar las tareas que cada uno realizó, no es una buena práctica, si bien es cierto que cada usuario accede desde su propia máquina.</w:t>
      </w:r>
    </w:p>
    <w:p w14:paraId="235F113D" w14:textId="22DEDFB7" w:rsidR="00780533" w:rsidRDefault="00780533" w:rsidP="005C6B9E">
      <w:pPr>
        <w:pStyle w:val="NormalWeb"/>
        <w:shd w:val="clear" w:color="auto" w:fill="FFFFFF"/>
        <w:spacing w:before="0" w:beforeAutospacing="0"/>
        <w:rPr>
          <w:rFonts w:ascii="Arial" w:hAnsi="Arial" w:cs="Arial"/>
          <w:color w:val="3A3A3A"/>
          <w:sz w:val="21"/>
          <w:szCs w:val="21"/>
        </w:rPr>
      </w:pPr>
    </w:p>
    <w:p w14:paraId="4ADF8F28" w14:textId="3EAC3353" w:rsidR="00B07E5C" w:rsidRPr="00B07E5C" w:rsidRDefault="00B07E5C" w:rsidP="00B07E5C">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B07E5C">
        <w:rPr>
          <w:rFonts w:ascii="Arial" w:eastAsia="Times New Roman" w:hAnsi="Arial" w:cs="Arial"/>
          <w:b/>
          <w:color w:val="3A3A3A"/>
          <w:sz w:val="36"/>
          <w:szCs w:val="36"/>
          <w:u w:val="single"/>
          <w:lang w:eastAsia="es-AR"/>
        </w:rPr>
        <w:t>Copias de Seguridad y Backups</w:t>
      </w:r>
    </w:p>
    <w:p w14:paraId="7D83C85F" w14:textId="77777777" w:rsidR="00B07E5C" w:rsidRDefault="00B07E5C" w:rsidP="00B07E5C">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Ya hemos creado nuestra base de datos de acuerdo al modelo que nuestros diseñadores idearon en la Unidad 1. En la Unidad 3 creamos todos los objetos de acuerdo a nuestro diagrama E-R y le hemos ido agregando datos mientras trabajábamos. Más recientemente hemos creado los usuarios y vistas procedimientos.</w:t>
      </w:r>
    </w:p>
    <w:p w14:paraId="598BD6CF" w14:textId="37C2CB1E" w:rsidR="00E72965" w:rsidRPr="00E72965" w:rsidRDefault="00E72965" w:rsidP="00E72965">
      <w:pPr>
        <w:pStyle w:val="NormalWeb"/>
        <w:shd w:val="clear" w:color="auto" w:fill="DEF2F8"/>
        <w:spacing w:before="0" w:beforeAutospacing="0"/>
        <w:rPr>
          <w:rFonts w:ascii="Segoe UI" w:hAnsi="Segoe UI" w:cs="Segoe UI"/>
          <w:color w:val="2F6473"/>
          <w:sz w:val="23"/>
          <w:szCs w:val="23"/>
        </w:rPr>
      </w:pPr>
      <w:r>
        <w:rPr>
          <w:rFonts w:ascii="Segoe UI" w:hAnsi="Segoe UI" w:cs="Segoe UI"/>
          <w:color w:val="2F6473"/>
          <w:sz w:val="23"/>
          <w:szCs w:val="23"/>
        </w:rPr>
        <w:t>Imagínate</w:t>
      </w:r>
      <w:r w:rsidR="00B07E5C">
        <w:rPr>
          <w:rFonts w:ascii="Segoe UI" w:hAnsi="Segoe UI" w:cs="Segoe UI"/>
          <w:color w:val="2F6473"/>
          <w:sz w:val="23"/>
          <w:szCs w:val="23"/>
        </w:rPr>
        <w:t xml:space="preserve"> que después de tanto trabajo y esfuerzo que hemos puesto, tenemos que proteger esta base de datos por si algo sucede. Este “algo” puede ser un suceso interno o externo.</w:t>
      </w:r>
    </w:p>
    <w:p w14:paraId="5008A416" w14:textId="0D56E495" w:rsidR="00B07E5C" w:rsidRDefault="00B07E5C"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 </w:t>
      </w:r>
      <w:r>
        <w:rPr>
          <w:rFonts w:ascii="Segoe UI" w:hAnsi="Segoe UI" w:cs="Segoe UI"/>
          <w:b/>
          <w:bCs/>
          <w:color w:val="373A3C"/>
          <w:sz w:val="23"/>
          <w:szCs w:val="23"/>
        </w:rPr>
        <w:t>suceso interno </w:t>
      </w:r>
      <w:r>
        <w:rPr>
          <w:rFonts w:ascii="Segoe UI" w:hAnsi="Segoe UI" w:cs="Segoe UI"/>
          <w:color w:val="373A3C"/>
          <w:sz w:val="23"/>
          <w:szCs w:val="23"/>
        </w:rPr>
        <w:t>que puede afectar nuestra base de datos podría ser que un usuario accidentalmente borrara los datos de una de nuestras tablas o que el equipo que la contiene se rompa o se dañe su sistema operativo.</w:t>
      </w:r>
    </w:p>
    <w:p w14:paraId="768BBD46" w14:textId="21881DA1" w:rsidR="00B07E5C" w:rsidRDefault="00B07E5C"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Un </w:t>
      </w:r>
      <w:r>
        <w:rPr>
          <w:rFonts w:ascii="Segoe UI" w:hAnsi="Segoe UI" w:cs="Segoe UI"/>
          <w:b/>
          <w:bCs/>
          <w:color w:val="373A3C"/>
          <w:sz w:val="23"/>
          <w:szCs w:val="23"/>
        </w:rPr>
        <w:t>suceso externo </w:t>
      </w:r>
      <w:r>
        <w:rPr>
          <w:rFonts w:ascii="Segoe UI" w:hAnsi="Segoe UI" w:cs="Segoe UI"/>
          <w:color w:val="373A3C"/>
          <w:sz w:val="23"/>
          <w:szCs w:val="23"/>
        </w:rPr>
        <w:t xml:space="preserve">podría ser una catástrofe climática, por </w:t>
      </w:r>
      <w:r w:rsidR="00E72965">
        <w:rPr>
          <w:rFonts w:ascii="Segoe UI" w:hAnsi="Segoe UI" w:cs="Segoe UI"/>
          <w:color w:val="373A3C"/>
          <w:sz w:val="23"/>
          <w:szCs w:val="23"/>
        </w:rPr>
        <w:t>ejemplo,</w:t>
      </w:r>
      <w:r>
        <w:rPr>
          <w:rFonts w:ascii="Segoe UI" w:hAnsi="Segoe UI" w:cs="Segoe UI"/>
          <w:color w:val="373A3C"/>
          <w:sz w:val="23"/>
          <w:szCs w:val="23"/>
        </w:rPr>
        <w:t xml:space="preserve"> terremotos, inundaciones, o edilicia, como sería un incendio.</w:t>
      </w:r>
    </w:p>
    <w:p w14:paraId="69E92C19" w14:textId="77777777" w:rsidR="00B07E5C" w:rsidRDefault="00B07E5C" w:rsidP="00B07E5C">
      <w:pPr>
        <w:shd w:val="clear" w:color="auto" w:fill="FFFFFF"/>
        <w:rPr>
          <w:rFonts w:ascii="Segoe UI" w:hAnsi="Segoe UI" w:cs="Segoe UI"/>
          <w:color w:val="373A3C"/>
          <w:sz w:val="23"/>
          <w:szCs w:val="23"/>
        </w:rPr>
      </w:pPr>
      <w:r>
        <w:rPr>
          <w:rFonts w:ascii="Segoe UI" w:hAnsi="Segoe UI" w:cs="Segoe UI"/>
          <w:color w:val="373A3C"/>
          <w:sz w:val="23"/>
          <w:szCs w:val="23"/>
        </w:rPr>
        <w:t>Es por esto muy importante resguardar nuestra base de datos para estos casos. Este </w:t>
      </w:r>
      <w:r>
        <w:rPr>
          <w:rFonts w:ascii="Segoe UI" w:hAnsi="Segoe UI" w:cs="Segoe UI"/>
          <w:b/>
          <w:bCs/>
          <w:color w:val="373A3C"/>
          <w:sz w:val="23"/>
          <w:szCs w:val="23"/>
        </w:rPr>
        <w:t>resguardo</w:t>
      </w:r>
      <w:r>
        <w:rPr>
          <w:rFonts w:ascii="Segoe UI" w:hAnsi="Segoe UI" w:cs="Segoe UI"/>
          <w:color w:val="373A3C"/>
          <w:sz w:val="23"/>
          <w:szCs w:val="23"/>
        </w:rPr>
        <w:t> se denomina </w:t>
      </w:r>
      <w:r>
        <w:rPr>
          <w:rFonts w:ascii="Segoe UI" w:hAnsi="Segoe UI" w:cs="Segoe UI"/>
          <w:b/>
          <w:bCs/>
          <w:color w:val="373A3C"/>
          <w:sz w:val="23"/>
          <w:szCs w:val="23"/>
        </w:rPr>
        <w:t>BACKUP o Copia de Seguridad.</w:t>
      </w:r>
    </w:p>
    <w:p w14:paraId="314DBD15" w14:textId="77777777" w:rsidR="00B07E5C" w:rsidRDefault="00B07E5C"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El </w:t>
      </w:r>
      <w:r>
        <w:rPr>
          <w:rFonts w:ascii="Segoe UI" w:hAnsi="Segoe UI" w:cs="Segoe UI"/>
          <w:b/>
          <w:bCs/>
          <w:color w:val="373A3C"/>
          <w:sz w:val="23"/>
          <w:szCs w:val="23"/>
        </w:rPr>
        <w:t>backup</w:t>
      </w:r>
      <w:r>
        <w:rPr>
          <w:rFonts w:ascii="Segoe UI" w:hAnsi="Segoe UI" w:cs="Segoe UI"/>
          <w:color w:val="373A3C"/>
          <w:sz w:val="23"/>
          <w:szCs w:val="23"/>
        </w:rPr>
        <w:t> </w:t>
      </w:r>
      <w:r w:rsidRPr="00E72965">
        <w:rPr>
          <w:rFonts w:ascii="Segoe UI" w:hAnsi="Segoe UI" w:cs="Segoe UI"/>
          <w:color w:val="373A3C"/>
          <w:sz w:val="23"/>
          <w:szCs w:val="23"/>
          <w:u w:val="single"/>
        </w:rPr>
        <w:t>es un archivo o un conjunto de archivos que permite que, a través de un proceso posterior, podamos tener nuevamente la base de datos exactamente como estaba al momento de finalizar dicha copia de seguridad</w:t>
      </w:r>
      <w:r>
        <w:rPr>
          <w:rFonts w:ascii="Segoe UI" w:hAnsi="Segoe UI" w:cs="Segoe UI"/>
          <w:color w:val="373A3C"/>
          <w:sz w:val="23"/>
          <w:szCs w:val="23"/>
        </w:rPr>
        <w:t>.</w:t>
      </w:r>
    </w:p>
    <w:p w14:paraId="0E5BAE17" w14:textId="6340607F" w:rsidR="00B07E5C" w:rsidRDefault="00B07E5C"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Existen diferentes </w:t>
      </w:r>
      <w:r>
        <w:rPr>
          <w:rFonts w:ascii="Segoe UI" w:hAnsi="Segoe UI" w:cs="Segoe UI"/>
          <w:b/>
          <w:bCs/>
          <w:color w:val="373A3C"/>
          <w:sz w:val="23"/>
          <w:szCs w:val="23"/>
        </w:rPr>
        <w:t>tipos de backups</w:t>
      </w:r>
      <w:r>
        <w:rPr>
          <w:rFonts w:ascii="Segoe UI" w:hAnsi="Segoe UI" w:cs="Segoe UI"/>
          <w:color w:val="373A3C"/>
          <w:sz w:val="23"/>
          <w:szCs w:val="23"/>
        </w:rPr>
        <w:t>: </w:t>
      </w:r>
    </w:p>
    <w:p w14:paraId="1F5570E5" w14:textId="0238AC82" w:rsidR="00B07E5C" w:rsidRPr="00E72965" w:rsidRDefault="0099030D" w:rsidP="00E72965">
      <w:pPr>
        <w:pStyle w:val="Ttulo5"/>
        <w:shd w:val="clear" w:color="auto" w:fill="FFFFFF"/>
        <w:spacing w:before="0" w:beforeAutospacing="0"/>
        <w:rPr>
          <w:rFonts w:ascii="inherit" w:hAnsi="inherit" w:cs="Segoe UI"/>
          <w:bCs w:val="0"/>
          <w:color w:val="373A3C"/>
        </w:rPr>
      </w:pPr>
      <w:hyperlink r:id="rId82" w:anchor="collapse1" w:history="1">
        <w:r w:rsidR="00B07E5C" w:rsidRPr="00E72965">
          <w:rPr>
            <w:rStyle w:val="Hipervnculo"/>
            <w:rFonts w:ascii="inherit" w:hAnsi="inherit" w:cs="Segoe UI"/>
            <w:bCs w:val="0"/>
            <w:color w:val="1177D1"/>
          </w:rPr>
          <w:t>TOTAL O FULL</w:t>
        </w:r>
      </w:hyperlink>
      <w:r w:rsidR="00E72965" w:rsidRPr="00E72965">
        <w:rPr>
          <w:rFonts w:ascii="inherit" w:hAnsi="inherit" w:cs="Segoe UI"/>
          <w:bCs w:val="0"/>
          <w:color w:val="373A3C"/>
        </w:rPr>
        <w:t>:</w:t>
      </w:r>
      <w:r w:rsidR="00E72965">
        <w:rPr>
          <w:rFonts w:ascii="inherit" w:hAnsi="inherit" w:cs="Segoe UI"/>
          <w:bCs w:val="0"/>
          <w:color w:val="373A3C"/>
        </w:rPr>
        <w:t xml:space="preserve"> </w:t>
      </w:r>
      <w:r w:rsidR="00B07E5C" w:rsidRPr="00E72965">
        <w:rPr>
          <w:rFonts w:ascii="Segoe UI" w:hAnsi="Segoe UI" w:cs="Segoe UI"/>
          <w:b w:val="0"/>
          <w:color w:val="373A3C"/>
          <w:sz w:val="23"/>
          <w:szCs w:val="23"/>
        </w:rPr>
        <w:t>Es una copia completa de la base de datos y todos sus objetos.</w:t>
      </w:r>
    </w:p>
    <w:p w14:paraId="36103958" w14:textId="256135FE" w:rsidR="00B07E5C" w:rsidRPr="00E72965" w:rsidRDefault="0099030D" w:rsidP="00E72965">
      <w:pPr>
        <w:pStyle w:val="Ttulo5"/>
        <w:shd w:val="clear" w:color="auto" w:fill="FFFFFF"/>
        <w:spacing w:before="0" w:beforeAutospacing="0"/>
        <w:rPr>
          <w:rFonts w:ascii="inherit" w:hAnsi="inherit" w:cs="Segoe UI"/>
          <w:bCs w:val="0"/>
          <w:color w:val="373A3C"/>
        </w:rPr>
      </w:pPr>
      <w:hyperlink r:id="rId83" w:anchor="collapse2" w:history="1">
        <w:r w:rsidR="00B07E5C" w:rsidRPr="00E72965">
          <w:rPr>
            <w:rStyle w:val="Hipervnculo"/>
            <w:rFonts w:ascii="inherit" w:hAnsi="inherit" w:cs="Segoe UI"/>
            <w:bCs w:val="0"/>
            <w:color w:val="1177D1"/>
          </w:rPr>
          <w:t>INCREMENTAL</w:t>
        </w:r>
      </w:hyperlink>
      <w:r w:rsidR="00E72965" w:rsidRPr="00E72965">
        <w:rPr>
          <w:rFonts w:ascii="inherit" w:hAnsi="inherit" w:cs="Segoe UI"/>
          <w:bCs w:val="0"/>
          <w:color w:val="373A3C"/>
        </w:rPr>
        <w:t>:</w:t>
      </w:r>
      <w:r w:rsidR="00E72965">
        <w:rPr>
          <w:rFonts w:ascii="inherit" w:hAnsi="inherit" w:cs="Segoe UI"/>
          <w:bCs w:val="0"/>
          <w:color w:val="373A3C"/>
        </w:rPr>
        <w:t xml:space="preserve"> </w:t>
      </w:r>
      <w:r w:rsidR="00B07E5C" w:rsidRPr="00E72965">
        <w:rPr>
          <w:rFonts w:ascii="Segoe UI" w:hAnsi="Segoe UI" w:cs="Segoe UI"/>
          <w:b w:val="0"/>
          <w:color w:val="373A3C"/>
          <w:sz w:val="23"/>
          <w:szCs w:val="23"/>
        </w:rPr>
        <w:t>Es una copia de los cambios ocurridos desde el último backup.</w:t>
      </w:r>
    </w:p>
    <w:p w14:paraId="4114478D" w14:textId="2E000B6C" w:rsidR="00B07E5C" w:rsidRPr="00E72965" w:rsidRDefault="0099030D" w:rsidP="00E72965">
      <w:pPr>
        <w:pStyle w:val="Ttulo5"/>
        <w:shd w:val="clear" w:color="auto" w:fill="FFFFFF"/>
        <w:spacing w:before="0" w:beforeAutospacing="0"/>
        <w:rPr>
          <w:rFonts w:ascii="inherit" w:hAnsi="inherit" w:cs="Segoe UI"/>
          <w:bCs w:val="0"/>
          <w:color w:val="373A3C"/>
        </w:rPr>
      </w:pPr>
      <w:hyperlink r:id="rId84" w:anchor="collapse3" w:history="1">
        <w:r w:rsidR="00B07E5C" w:rsidRPr="00E72965">
          <w:rPr>
            <w:rStyle w:val="Hipervnculo"/>
            <w:rFonts w:ascii="inherit" w:hAnsi="inherit" w:cs="Segoe UI"/>
            <w:bCs w:val="0"/>
            <w:color w:val="1177D1"/>
          </w:rPr>
          <w:t>FÍSICO</w:t>
        </w:r>
      </w:hyperlink>
      <w:r w:rsidR="00E72965" w:rsidRPr="00E72965">
        <w:rPr>
          <w:rFonts w:ascii="inherit" w:hAnsi="inherit" w:cs="Segoe UI"/>
          <w:bCs w:val="0"/>
          <w:color w:val="373A3C"/>
        </w:rPr>
        <w:t>:</w:t>
      </w:r>
      <w:r w:rsidR="00E72965">
        <w:rPr>
          <w:rFonts w:ascii="inherit" w:hAnsi="inherit" w:cs="Segoe UI"/>
          <w:bCs w:val="0"/>
          <w:color w:val="373A3C"/>
        </w:rPr>
        <w:t xml:space="preserve"> </w:t>
      </w:r>
      <w:r w:rsidR="00B07E5C" w:rsidRPr="00E72965">
        <w:rPr>
          <w:rFonts w:ascii="Segoe UI" w:hAnsi="Segoe UI" w:cs="Segoe UI"/>
          <w:b w:val="0"/>
          <w:color w:val="373A3C"/>
          <w:sz w:val="23"/>
          <w:szCs w:val="23"/>
        </w:rPr>
        <w:t>Es una copia de los archivos de la base de datos.</w:t>
      </w:r>
    </w:p>
    <w:p w14:paraId="08C44ABC" w14:textId="1F08535A" w:rsidR="00B07E5C" w:rsidRPr="00E72965" w:rsidRDefault="0099030D" w:rsidP="00E72965">
      <w:pPr>
        <w:pStyle w:val="Ttulo5"/>
        <w:shd w:val="clear" w:color="auto" w:fill="FFFFFF"/>
        <w:spacing w:before="0" w:beforeAutospacing="0"/>
        <w:rPr>
          <w:rFonts w:ascii="inherit" w:hAnsi="inherit" w:cs="Segoe UI"/>
          <w:bCs w:val="0"/>
          <w:color w:val="373A3C"/>
        </w:rPr>
      </w:pPr>
      <w:hyperlink r:id="rId85" w:anchor="collapse4" w:history="1">
        <w:r w:rsidR="00B07E5C" w:rsidRPr="00E72965">
          <w:rPr>
            <w:rStyle w:val="Hipervnculo"/>
            <w:rFonts w:ascii="inherit" w:hAnsi="inherit" w:cs="Segoe UI"/>
            <w:bCs w:val="0"/>
            <w:color w:val="1177D1"/>
          </w:rPr>
          <w:t>LÓGICO</w:t>
        </w:r>
      </w:hyperlink>
      <w:r w:rsidR="00E72965" w:rsidRPr="00E72965">
        <w:rPr>
          <w:rFonts w:ascii="inherit" w:hAnsi="inherit" w:cs="Segoe UI"/>
          <w:bCs w:val="0"/>
          <w:color w:val="373A3C"/>
        </w:rPr>
        <w:t>:</w:t>
      </w:r>
      <w:r w:rsidR="00E72965">
        <w:rPr>
          <w:rFonts w:ascii="inherit" w:hAnsi="inherit" w:cs="Segoe UI"/>
          <w:bCs w:val="0"/>
          <w:color w:val="373A3C"/>
        </w:rPr>
        <w:t xml:space="preserve"> </w:t>
      </w:r>
      <w:r w:rsidR="00B07E5C" w:rsidRPr="00E72965">
        <w:rPr>
          <w:rFonts w:ascii="Segoe UI" w:hAnsi="Segoe UI" w:cs="Segoe UI"/>
          <w:b w:val="0"/>
          <w:color w:val="373A3C"/>
          <w:sz w:val="23"/>
          <w:szCs w:val="23"/>
        </w:rPr>
        <w:t>Es una secuencia de comandos SQL que permite recrear los objetos de la base de datos y además ingresar los datos de manera que al final obtengamos la base de datos como estaba al momento de efectuar la copia de seguridad.</w:t>
      </w:r>
    </w:p>
    <w:p w14:paraId="6D73BEEC" w14:textId="77777777" w:rsidR="00B07E5C" w:rsidRDefault="00B07E5C"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Todos estos </w:t>
      </w:r>
      <w:r>
        <w:rPr>
          <w:rFonts w:ascii="Segoe UI" w:hAnsi="Segoe UI" w:cs="Segoe UI"/>
          <w:b/>
          <w:bCs/>
          <w:color w:val="373A3C"/>
          <w:sz w:val="23"/>
          <w:szCs w:val="23"/>
        </w:rPr>
        <w:t>backups</w:t>
      </w:r>
      <w:r>
        <w:rPr>
          <w:rFonts w:ascii="Segoe UI" w:hAnsi="Segoe UI" w:cs="Segoe UI"/>
          <w:color w:val="373A3C"/>
          <w:sz w:val="23"/>
          <w:szCs w:val="23"/>
        </w:rPr>
        <w:t> </w:t>
      </w:r>
      <w:r w:rsidRPr="00E72965">
        <w:rPr>
          <w:rFonts w:ascii="Segoe UI" w:hAnsi="Segoe UI" w:cs="Segoe UI"/>
          <w:color w:val="373A3C"/>
          <w:sz w:val="23"/>
          <w:szCs w:val="23"/>
          <w:u w:val="single"/>
        </w:rPr>
        <w:t>son efectuados mientras los usuarios están conectados trabajando</w:t>
      </w:r>
      <w:r>
        <w:rPr>
          <w:rFonts w:ascii="Segoe UI" w:hAnsi="Segoe UI" w:cs="Segoe UI"/>
          <w:color w:val="373A3C"/>
          <w:sz w:val="23"/>
          <w:szCs w:val="23"/>
        </w:rPr>
        <w:t>, a esto se lo denomina </w:t>
      </w:r>
      <w:r>
        <w:rPr>
          <w:rFonts w:ascii="Segoe UI" w:hAnsi="Segoe UI" w:cs="Segoe UI"/>
          <w:b/>
          <w:bCs/>
          <w:color w:val="373A3C"/>
          <w:sz w:val="23"/>
          <w:szCs w:val="23"/>
        </w:rPr>
        <w:t>bachup En Caliente.</w:t>
      </w:r>
    </w:p>
    <w:p w14:paraId="0C705F85" w14:textId="55E87EFF" w:rsidR="00B07E5C" w:rsidRDefault="00E72965" w:rsidP="00B07E5C">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Además,</w:t>
      </w:r>
      <w:r w:rsidR="00B07E5C">
        <w:rPr>
          <w:rFonts w:ascii="Segoe UI" w:hAnsi="Segoe UI" w:cs="Segoe UI"/>
          <w:color w:val="373A3C"/>
          <w:sz w:val="23"/>
          <w:szCs w:val="23"/>
        </w:rPr>
        <w:t xml:space="preserve"> existen los </w:t>
      </w:r>
      <w:r w:rsidR="00B07E5C">
        <w:rPr>
          <w:rFonts w:ascii="Segoe UI" w:hAnsi="Segoe UI" w:cs="Segoe UI"/>
          <w:b/>
          <w:bCs/>
          <w:color w:val="373A3C"/>
          <w:sz w:val="23"/>
          <w:szCs w:val="23"/>
        </w:rPr>
        <w:t>backups En Frío</w:t>
      </w:r>
      <w:r w:rsidR="00B07E5C">
        <w:rPr>
          <w:rFonts w:ascii="Segoe UI" w:hAnsi="Segoe UI" w:cs="Segoe UI"/>
          <w:color w:val="373A3C"/>
          <w:sz w:val="23"/>
          <w:szCs w:val="23"/>
        </w:rPr>
        <w:t xml:space="preserve">, </w:t>
      </w:r>
      <w:r w:rsidR="00B07E5C" w:rsidRPr="00E72965">
        <w:rPr>
          <w:rFonts w:ascii="Segoe UI" w:hAnsi="Segoe UI" w:cs="Segoe UI"/>
          <w:color w:val="373A3C"/>
          <w:sz w:val="23"/>
          <w:szCs w:val="23"/>
          <w:u w:val="single"/>
        </w:rPr>
        <w:t>que se realizan desconectando los usuarios de la base de datos y copiando los archivos correspondientes</w:t>
      </w:r>
      <w:r w:rsidR="00B07E5C">
        <w:rPr>
          <w:rFonts w:ascii="Segoe UI" w:hAnsi="Segoe UI" w:cs="Segoe UI"/>
          <w:color w:val="373A3C"/>
          <w:sz w:val="23"/>
          <w:szCs w:val="23"/>
        </w:rPr>
        <w:t>.</w:t>
      </w:r>
    </w:p>
    <w:p w14:paraId="5B392EF2" w14:textId="142F392E" w:rsidR="00DD1843" w:rsidRPr="008F12F0" w:rsidRDefault="00B07E5C" w:rsidP="008F12F0">
      <w:pPr>
        <w:shd w:val="clear" w:color="auto" w:fill="DEF2F8"/>
        <w:rPr>
          <w:rFonts w:ascii="Segoe UI" w:hAnsi="Segoe UI" w:cs="Segoe UI"/>
          <w:color w:val="2F6473"/>
          <w:sz w:val="23"/>
          <w:szCs w:val="23"/>
        </w:rPr>
      </w:pPr>
      <w:r>
        <w:rPr>
          <w:rFonts w:ascii="Segoe UI" w:hAnsi="Segoe UI" w:cs="Segoe UI"/>
          <w:color w:val="2F6473"/>
          <w:sz w:val="23"/>
          <w:szCs w:val="23"/>
        </w:rPr>
        <w:lastRenderedPageBreak/>
        <w:t>Cualquiera sea el </w:t>
      </w:r>
      <w:r>
        <w:rPr>
          <w:rFonts w:ascii="Segoe UI" w:hAnsi="Segoe UI" w:cs="Segoe UI"/>
          <w:b/>
          <w:bCs/>
          <w:color w:val="2F6473"/>
          <w:sz w:val="23"/>
          <w:szCs w:val="23"/>
        </w:rPr>
        <w:t>método de backup</w:t>
      </w:r>
      <w:r>
        <w:rPr>
          <w:rFonts w:ascii="Segoe UI" w:hAnsi="Segoe UI" w:cs="Segoe UI"/>
          <w:color w:val="2F6473"/>
          <w:sz w:val="23"/>
          <w:szCs w:val="23"/>
        </w:rPr>
        <w:t xml:space="preserve">, </w:t>
      </w:r>
      <w:r w:rsidRPr="008F12F0">
        <w:rPr>
          <w:rFonts w:ascii="Segoe UI" w:hAnsi="Segoe UI" w:cs="Segoe UI"/>
          <w:color w:val="2F6473"/>
          <w:sz w:val="23"/>
          <w:szCs w:val="23"/>
          <w:u w:val="single"/>
        </w:rPr>
        <w:t>siempre se debe guardar una copia del backup en la empresa y otra fuera de la misma</w:t>
      </w:r>
      <w:r>
        <w:rPr>
          <w:rFonts w:ascii="Segoe UI" w:hAnsi="Segoe UI" w:cs="Segoe UI"/>
          <w:color w:val="2F6473"/>
          <w:sz w:val="23"/>
          <w:szCs w:val="23"/>
        </w:rPr>
        <w:t xml:space="preserve">, en una bóveda de un </w:t>
      </w:r>
      <w:r w:rsidR="008F12F0">
        <w:rPr>
          <w:rFonts w:ascii="Segoe UI" w:hAnsi="Segoe UI" w:cs="Segoe UI"/>
          <w:color w:val="2F6473"/>
          <w:sz w:val="23"/>
          <w:szCs w:val="23"/>
        </w:rPr>
        <w:t>banco,</w:t>
      </w:r>
      <w:r>
        <w:rPr>
          <w:rFonts w:ascii="Segoe UI" w:hAnsi="Segoe UI" w:cs="Segoe UI"/>
          <w:color w:val="2F6473"/>
          <w:sz w:val="23"/>
          <w:szCs w:val="23"/>
        </w:rPr>
        <w:t xml:space="preserve"> por ejemplo, para proteger la copia de desastres que tengan que ver con daños edilicios. </w:t>
      </w:r>
      <w:r>
        <w:rPr>
          <w:rFonts w:ascii="Segoe UI" w:hAnsi="Segoe UI" w:cs="Segoe UI"/>
          <w:color w:val="2F6473"/>
          <w:sz w:val="23"/>
          <w:szCs w:val="23"/>
        </w:rPr>
        <w:br/>
      </w:r>
      <w:r>
        <w:rPr>
          <w:rFonts w:ascii="Segoe UI" w:hAnsi="Segoe UI" w:cs="Segoe UI"/>
          <w:color w:val="2F6473"/>
          <w:sz w:val="23"/>
          <w:szCs w:val="23"/>
        </w:rPr>
        <w:br/>
        <w:t>Para </w:t>
      </w:r>
      <w:r>
        <w:rPr>
          <w:rFonts w:ascii="Segoe UI" w:hAnsi="Segoe UI" w:cs="Segoe UI"/>
          <w:b/>
          <w:bCs/>
          <w:color w:val="2F6473"/>
          <w:sz w:val="23"/>
          <w:szCs w:val="23"/>
        </w:rPr>
        <w:t>crear un backup</w:t>
      </w:r>
      <w:r>
        <w:rPr>
          <w:rFonts w:ascii="Segoe UI" w:hAnsi="Segoe UI" w:cs="Segoe UI"/>
          <w:color w:val="2F6473"/>
          <w:sz w:val="23"/>
          <w:szCs w:val="23"/>
        </w:rPr>
        <w:t xml:space="preserve"> podemos hacerlo desde la consola My SQL Workbench simplemente seleccionando desde el </w:t>
      </w:r>
      <w:r w:rsidRPr="008F12F0">
        <w:rPr>
          <w:rFonts w:ascii="Segoe UI" w:hAnsi="Segoe UI" w:cs="Segoe UI"/>
          <w:b/>
          <w:color w:val="2F6473"/>
          <w:sz w:val="23"/>
          <w:szCs w:val="23"/>
        </w:rPr>
        <w:t>Management/Data Export</w:t>
      </w:r>
      <w:r>
        <w:rPr>
          <w:rFonts w:ascii="Segoe UI" w:hAnsi="Segoe UI" w:cs="Segoe UI"/>
          <w:color w:val="2F6473"/>
          <w:sz w:val="23"/>
          <w:szCs w:val="23"/>
        </w:rPr>
        <w:t xml:space="preserve"> o desde el Menú Server la misma opción. </w:t>
      </w:r>
      <w:r>
        <w:rPr>
          <w:rFonts w:ascii="Segoe UI" w:hAnsi="Segoe UI" w:cs="Segoe UI"/>
          <w:color w:val="2F6473"/>
          <w:sz w:val="23"/>
          <w:szCs w:val="23"/>
        </w:rPr>
        <w:br/>
      </w:r>
      <w:r>
        <w:rPr>
          <w:rFonts w:ascii="Segoe UI" w:hAnsi="Segoe UI" w:cs="Segoe UI"/>
          <w:color w:val="2F6473"/>
          <w:sz w:val="23"/>
          <w:szCs w:val="23"/>
        </w:rPr>
        <w:br/>
        <w:t>Se abre una ventana donde tenemos la opción de seleccionar las bases de datos que deseamos backupear, e incluso seleccionar sus objetos.  </w:t>
      </w:r>
      <w:r>
        <w:rPr>
          <w:rFonts w:ascii="Segoe UI" w:hAnsi="Segoe UI" w:cs="Segoe UI"/>
          <w:color w:val="2F6473"/>
          <w:sz w:val="23"/>
          <w:szCs w:val="23"/>
        </w:rPr>
        <w:br/>
      </w:r>
      <w:r w:rsidR="008F12F0">
        <w:rPr>
          <w:rFonts w:ascii="Segoe UI" w:hAnsi="Segoe UI" w:cs="Segoe UI"/>
          <w:color w:val="2F6473"/>
          <w:sz w:val="23"/>
          <w:szCs w:val="23"/>
        </w:rPr>
        <w:t>Además,</w:t>
      </w:r>
      <w:r>
        <w:rPr>
          <w:rFonts w:ascii="Segoe UI" w:hAnsi="Segoe UI" w:cs="Segoe UI"/>
          <w:color w:val="2F6473"/>
          <w:sz w:val="23"/>
          <w:szCs w:val="23"/>
        </w:rPr>
        <w:t xml:space="preserve"> podemos elegir si queremos incluir en la copia los procedimientos almacenados, triggers, etc. </w:t>
      </w:r>
    </w:p>
    <w:p w14:paraId="7055235D" w14:textId="77777777" w:rsidR="008F12F0" w:rsidRPr="008F12F0" w:rsidRDefault="008F12F0" w:rsidP="008F12F0">
      <w:pPr>
        <w:spacing w:after="100" w:afterAutospacing="1" w:line="240" w:lineRule="auto"/>
        <w:rPr>
          <w:rFonts w:ascii="Segoe UI" w:eastAsia="Times New Roman" w:hAnsi="Segoe UI" w:cs="Segoe UI"/>
          <w:color w:val="2F6473"/>
          <w:sz w:val="23"/>
          <w:szCs w:val="23"/>
          <w:lang w:eastAsia="es-AR"/>
        </w:rPr>
      </w:pPr>
      <w:r w:rsidRPr="008F12F0">
        <w:rPr>
          <w:rFonts w:ascii="Segoe UI" w:eastAsia="Times New Roman" w:hAnsi="Segoe UI" w:cs="Segoe UI"/>
          <w:color w:val="2F6473"/>
          <w:sz w:val="23"/>
          <w:szCs w:val="23"/>
          <w:lang w:eastAsia="es-AR"/>
        </w:rPr>
        <w:t xml:space="preserve">Elegimos un nombre para nuestro archivo de destino y clickeamos en el botón </w:t>
      </w:r>
      <w:r w:rsidRPr="008F12F0">
        <w:rPr>
          <w:rFonts w:ascii="Segoe UI" w:eastAsia="Times New Roman" w:hAnsi="Segoe UI" w:cs="Segoe UI"/>
          <w:b/>
          <w:color w:val="2F6473"/>
          <w:sz w:val="23"/>
          <w:szCs w:val="23"/>
          <w:lang w:eastAsia="es-AR"/>
        </w:rPr>
        <w:t>Start Export</w:t>
      </w:r>
      <w:r w:rsidRPr="008F12F0">
        <w:rPr>
          <w:rFonts w:ascii="Segoe UI" w:eastAsia="Times New Roman" w:hAnsi="Segoe UI" w:cs="Segoe UI"/>
          <w:color w:val="2F6473"/>
          <w:sz w:val="23"/>
          <w:szCs w:val="23"/>
          <w:lang w:eastAsia="es-AR"/>
        </w:rPr>
        <w:t>.</w:t>
      </w:r>
    </w:p>
    <w:p w14:paraId="0D3AA7F7" w14:textId="77777777" w:rsidR="008F12F0" w:rsidRPr="008F12F0" w:rsidRDefault="008F12F0" w:rsidP="008F12F0">
      <w:pPr>
        <w:spacing w:after="100" w:afterAutospacing="1" w:line="240" w:lineRule="auto"/>
        <w:rPr>
          <w:rFonts w:ascii="Segoe UI" w:eastAsia="Times New Roman" w:hAnsi="Segoe UI" w:cs="Segoe UI"/>
          <w:color w:val="2F6473"/>
          <w:sz w:val="23"/>
          <w:szCs w:val="23"/>
          <w:lang w:eastAsia="es-AR"/>
        </w:rPr>
      </w:pPr>
      <w:r w:rsidRPr="008F12F0">
        <w:rPr>
          <w:rFonts w:ascii="Segoe UI" w:eastAsia="Times New Roman" w:hAnsi="Segoe UI" w:cs="Segoe UI"/>
          <w:color w:val="2F6473"/>
          <w:sz w:val="23"/>
          <w:szCs w:val="23"/>
          <w:lang w:eastAsia="es-AR"/>
        </w:rPr>
        <w:t>Una manera de hacer algo similar desde el shell es utilizando el siguiente comando:</w:t>
      </w:r>
    </w:p>
    <w:p w14:paraId="1E4A67E7" w14:textId="77777777" w:rsidR="008F12F0" w:rsidRPr="008F12F0" w:rsidRDefault="008F12F0" w:rsidP="008F12F0">
      <w:pPr>
        <w:spacing w:after="0" w:line="240" w:lineRule="auto"/>
        <w:rPr>
          <w:rFonts w:ascii="Segoe UI" w:eastAsia="Times New Roman" w:hAnsi="Segoe UI" w:cs="Segoe UI"/>
          <w:color w:val="2F6473"/>
          <w:sz w:val="23"/>
          <w:szCs w:val="23"/>
          <w:lang w:eastAsia="es-AR"/>
        </w:rPr>
      </w:pPr>
      <w:r w:rsidRPr="008F12F0">
        <w:rPr>
          <w:rFonts w:ascii="Consolas" w:eastAsia="Times New Roman" w:hAnsi="Consolas" w:cs="Courier New"/>
          <w:color w:val="E83E8C"/>
          <w:sz w:val="20"/>
          <w:szCs w:val="20"/>
          <w:lang w:eastAsia="es-AR"/>
        </w:rPr>
        <w:t>mysqldump --single-transaction --ventas &gt; ventasdmp.sql</w:t>
      </w:r>
    </w:p>
    <w:p w14:paraId="1DC9F376" w14:textId="72B15E0B" w:rsidR="008F12F0" w:rsidRDefault="008F12F0" w:rsidP="008F12F0">
      <w:pPr>
        <w:pStyle w:val="NormalWeb"/>
        <w:shd w:val="clear" w:color="auto" w:fill="FFFFFF"/>
        <w:spacing w:before="0" w:beforeAutospacing="0"/>
        <w:rPr>
          <w:rFonts w:ascii="Segoe UI" w:hAnsi="Segoe UI" w:cs="Segoe UI"/>
          <w:color w:val="2F6473"/>
          <w:sz w:val="23"/>
          <w:szCs w:val="23"/>
          <w:shd w:val="clear" w:color="auto" w:fill="DEF2F8"/>
        </w:rPr>
      </w:pPr>
      <w:r w:rsidRPr="008F12F0">
        <w:rPr>
          <w:rFonts w:ascii="Segoe UI" w:hAnsi="Segoe UI" w:cs="Segoe UI"/>
          <w:color w:val="2F6473"/>
          <w:sz w:val="23"/>
          <w:szCs w:val="23"/>
        </w:rPr>
        <w:br/>
      </w:r>
      <w:r w:rsidRPr="008F12F0">
        <w:rPr>
          <w:rFonts w:ascii="Segoe UI" w:hAnsi="Segoe UI" w:cs="Segoe UI"/>
          <w:color w:val="2F6473"/>
          <w:sz w:val="23"/>
          <w:szCs w:val="23"/>
          <w:shd w:val="clear" w:color="auto" w:fill="DEF2F8"/>
        </w:rPr>
        <w:t>Cuando finaliza la copia podremos ver que se ha generado el archivo .sql que contiene la copia de todos los objetos seleccionados. </w:t>
      </w:r>
    </w:p>
    <w:p w14:paraId="1971BF04" w14:textId="1B8D85A0" w:rsidR="008F12F0" w:rsidRDefault="002B3F05" w:rsidP="008F12F0">
      <w:pPr>
        <w:pStyle w:val="NormalWeb"/>
        <w:shd w:val="clear" w:color="auto" w:fill="FFFFFF"/>
        <w:spacing w:before="0" w:beforeAutospacing="0"/>
        <w:rPr>
          <w:rFonts w:ascii="Segoe UI" w:hAnsi="Segoe UI" w:cs="Segoe UI"/>
          <w:color w:val="373A3C"/>
          <w:sz w:val="23"/>
          <w:szCs w:val="23"/>
          <w:shd w:val="clear" w:color="auto" w:fill="FFFFFF"/>
        </w:rPr>
      </w:pPr>
      <w:r>
        <w:rPr>
          <w:rFonts w:ascii="Segoe UI" w:hAnsi="Segoe UI" w:cs="Segoe UI"/>
          <w:color w:val="373A3C"/>
          <w:sz w:val="23"/>
          <w:szCs w:val="23"/>
          <w:shd w:val="clear" w:color="auto" w:fill="FFFFFF"/>
        </w:rPr>
        <w:t xml:space="preserve">La creación y uso de copias de seguridad es una tarea propia de los </w:t>
      </w:r>
      <w:r w:rsidRPr="002B3F05">
        <w:rPr>
          <w:rFonts w:ascii="Segoe UI" w:hAnsi="Segoe UI" w:cs="Segoe UI"/>
          <w:b/>
          <w:color w:val="373A3C"/>
          <w:sz w:val="23"/>
          <w:szCs w:val="23"/>
          <w:shd w:val="clear" w:color="auto" w:fill="FFFFFF"/>
        </w:rPr>
        <w:t xml:space="preserve">administradores de bases de datos. </w:t>
      </w:r>
      <w:r>
        <w:rPr>
          <w:rFonts w:ascii="Segoe UI" w:hAnsi="Segoe UI" w:cs="Segoe UI"/>
          <w:color w:val="373A3C"/>
          <w:sz w:val="23"/>
          <w:szCs w:val="23"/>
          <w:shd w:val="clear" w:color="auto" w:fill="FFFFFF"/>
        </w:rPr>
        <w:t>Hemos incluido estos conceptos simplemente para enfatizar la importancia de proteger las bases de datos.</w:t>
      </w:r>
    </w:p>
    <w:p w14:paraId="1F4C0D5D" w14:textId="43A97224" w:rsidR="002B3F05" w:rsidRDefault="002B3F05" w:rsidP="008F12F0">
      <w:pPr>
        <w:pStyle w:val="NormalWeb"/>
        <w:shd w:val="clear" w:color="auto" w:fill="FFFFFF"/>
        <w:spacing w:before="0" w:beforeAutospacing="0"/>
        <w:rPr>
          <w:rFonts w:ascii="Arial" w:hAnsi="Arial" w:cs="Arial"/>
          <w:color w:val="3A3A3A"/>
          <w:sz w:val="21"/>
          <w:szCs w:val="21"/>
        </w:rPr>
      </w:pPr>
    </w:p>
    <w:p w14:paraId="56A864C1" w14:textId="77777777" w:rsidR="0036782B" w:rsidRPr="0036782B" w:rsidRDefault="0036782B" w:rsidP="0036782B">
      <w:pPr>
        <w:shd w:val="clear" w:color="auto" w:fill="FFFFFF"/>
        <w:spacing w:after="100" w:afterAutospacing="1" w:line="240" w:lineRule="auto"/>
        <w:outlineLvl w:val="1"/>
        <w:rPr>
          <w:rFonts w:ascii="Arial" w:eastAsia="Times New Roman" w:hAnsi="Arial" w:cs="Arial"/>
          <w:b/>
          <w:color w:val="3A3A3A"/>
          <w:sz w:val="36"/>
          <w:szCs w:val="36"/>
          <w:u w:val="single"/>
          <w:lang w:eastAsia="es-AR"/>
        </w:rPr>
      </w:pPr>
      <w:r w:rsidRPr="0036782B">
        <w:rPr>
          <w:rFonts w:ascii="Arial" w:eastAsia="Times New Roman" w:hAnsi="Arial" w:cs="Arial"/>
          <w:b/>
          <w:color w:val="3A3A3A"/>
          <w:sz w:val="36"/>
          <w:szCs w:val="36"/>
          <w:u w:val="single"/>
          <w:lang w:eastAsia="es-AR"/>
        </w:rPr>
        <w:t>Recuperación de bases de datos a partir de backups</w:t>
      </w:r>
    </w:p>
    <w:p w14:paraId="2483F8DE" w14:textId="64AF9BC7"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Como hemos visto, tomamos copias de seguridad de nuestras bases de datos “por si acaso” pasa algo y se corrompen o se “arruinan” sus objetos o sus datos.</w:t>
      </w:r>
    </w:p>
    <w:p w14:paraId="75EF1AC3" w14:textId="77777777" w:rsidR="0036782B" w:rsidRDefault="0036782B" w:rsidP="0036782B">
      <w:pPr>
        <w:shd w:val="clear" w:color="auto" w:fill="FFFFFF"/>
        <w:spacing w:line="480" w:lineRule="atLeast"/>
        <w:rPr>
          <w:rFonts w:ascii="Segoe UI" w:hAnsi="Segoe UI" w:cs="Segoe UI"/>
          <w:color w:val="373A3C"/>
          <w:sz w:val="23"/>
          <w:szCs w:val="23"/>
        </w:rPr>
      </w:pPr>
      <w:r>
        <w:rPr>
          <w:rFonts w:ascii="Segoe UI" w:hAnsi="Segoe UI" w:cs="Segoe UI"/>
          <w:color w:val="373A3C"/>
          <w:sz w:val="23"/>
          <w:szCs w:val="23"/>
        </w:rPr>
        <w:t xml:space="preserve">¿Qué hacemos con el </w:t>
      </w:r>
      <w:r w:rsidRPr="0036782B">
        <w:rPr>
          <w:rFonts w:ascii="Segoe UI" w:hAnsi="Segoe UI" w:cs="Segoe UI"/>
          <w:b/>
          <w:color w:val="373A3C"/>
          <w:sz w:val="23"/>
          <w:szCs w:val="23"/>
        </w:rPr>
        <w:t>backup</w:t>
      </w:r>
      <w:r>
        <w:rPr>
          <w:rFonts w:ascii="Segoe UI" w:hAnsi="Segoe UI" w:cs="Segoe UI"/>
          <w:color w:val="373A3C"/>
          <w:sz w:val="23"/>
          <w:szCs w:val="23"/>
        </w:rPr>
        <w:t>?</w:t>
      </w:r>
    </w:p>
    <w:p w14:paraId="405E9279" w14:textId="671125FB" w:rsidR="0036782B" w:rsidRDefault="0036782B" w:rsidP="0036782B">
      <w:pPr>
        <w:shd w:val="clear" w:color="auto" w:fill="DEF2F8"/>
        <w:rPr>
          <w:rFonts w:ascii="Segoe UI" w:hAnsi="Segoe UI" w:cs="Segoe UI"/>
          <w:color w:val="2F6473"/>
          <w:sz w:val="23"/>
          <w:szCs w:val="23"/>
        </w:rPr>
      </w:pPr>
      <w:r>
        <w:rPr>
          <w:rFonts w:ascii="Segoe UI" w:hAnsi="Segoe UI" w:cs="Segoe UI"/>
          <w:color w:val="2F6473"/>
          <w:sz w:val="23"/>
          <w:szCs w:val="23"/>
        </w:rPr>
        <w:t xml:space="preserve">Justamente vamos a ver ahora cómo usamos el </w:t>
      </w:r>
      <w:r w:rsidRPr="0036782B">
        <w:rPr>
          <w:rFonts w:ascii="Segoe UI" w:hAnsi="Segoe UI" w:cs="Segoe UI"/>
          <w:b/>
          <w:color w:val="2F6473"/>
          <w:sz w:val="23"/>
          <w:szCs w:val="23"/>
        </w:rPr>
        <w:t>backup</w:t>
      </w:r>
      <w:r>
        <w:rPr>
          <w:rFonts w:ascii="Segoe UI" w:hAnsi="Segoe UI" w:cs="Segoe UI"/>
          <w:color w:val="2F6473"/>
          <w:sz w:val="23"/>
          <w:szCs w:val="23"/>
        </w:rPr>
        <w:t xml:space="preserve"> obtenido para recrear nuestra base de datos, e incluso para generar otra base de datos igual, pero con otro nombre.</w:t>
      </w:r>
    </w:p>
    <w:p w14:paraId="07260919" w14:textId="77777777" w:rsidR="0036782B" w:rsidRDefault="0036782B" w:rsidP="0036782B">
      <w:pPr>
        <w:pStyle w:val="NormalWeb"/>
        <w:shd w:val="clear" w:color="auto" w:fill="FFFFFF"/>
        <w:spacing w:before="0" w:beforeAutospacing="0"/>
        <w:rPr>
          <w:rFonts w:ascii="Segoe UI" w:hAnsi="Segoe UI" w:cs="Segoe UI"/>
          <w:color w:val="373A3C"/>
          <w:sz w:val="23"/>
          <w:szCs w:val="23"/>
        </w:rPr>
      </w:pPr>
    </w:p>
    <w:p w14:paraId="5937AF17" w14:textId="77777777" w:rsidR="0036782B" w:rsidRDefault="0036782B" w:rsidP="0036782B">
      <w:pPr>
        <w:shd w:val="clear" w:color="auto" w:fill="FFFFFF"/>
        <w:jc w:val="center"/>
        <w:rPr>
          <w:rFonts w:ascii="Segoe UI" w:hAnsi="Segoe UI" w:cs="Segoe UI"/>
          <w:color w:val="373A3C"/>
          <w:sz w:val="23"/>
          <w:szCs w:val="23"/>
        </w:rPr>
      </w:pPr>
      <w:r>
        <w:rPr>
          <w:rFonts w:ascii="Segoe UI" w:hAnsi="Segoe UI" w:cs="Segoe UI"/>
          <w:color w:val="373A3C"/>
          <w:sz w:val="23"/>
          <w:szCs w:val="23"/>
        </w:rPr>
        <w:t>La operación que permite </w:t>
      </w:r>
      <w:r>
        <w:rPr>
          <w:rFonts w:ascii="Segoe UI" w:hAnsi="Segoe UI" w:cs="Segoe UI"/>
          <w:b/>
          <w:bCs/>
          <w:color w:val="373A3C"/>
          <w:sz w:val="23"/>
          <w:szCs w:val="23"/>
        </w:rPr>
        <w:t>utilizar el archivo de backup </w:t>
      </w:r>
      <w:r>
        <w:rPr>
          <w:rFonts w:ascii="Segoe UI" w:hAnsi="Segoe UI" w:cs="Segoe UI"/>
          <w:color w:val="373A3C"/>
          <w:sz w:val="23"/>
          <w:szCs w:val="23"/>
        </w:rPr>
        <w:t>para generar nuevamente la base de datos en el estado que estaba cuando se creó el backup, se denomina </w:t>
      </w:r>
      <w:r>
        <w:rPr>
          <w:rFonts w:ascii="Segoe UI" w:hAnsi="Segoe UI" w:cs="Segoe UI"/>
          <w:b/>
          <w:bCs/>
          <w:color w:val="373A3C"/>
          <w:sz w:val="23"/>
          <w:szCs w:val="23"/>
        </w:rPr>
        <w:t>RESTAURACIÓN</w:t>
      </w:r>
      <w:r>
        <w:rPr>
          <w:rFonts w:ascii="Segoe UI" w:hAnsi="Segoe UI" w:cs="Segoe UI"/>
          <w:color w:val="373A3C"/>
          <w:sz w:val="23"/>
          <w:szCs w:val="23"/>
        </w:rPr>
        <w:t>.</w:t>
      </w:r>
    </w:p>
    <w:p w14:paraId="4844E93C" w14:textId="77777777"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r>
      <w:r w:rsidRPr="0036782B">
        <w:rPr>
          <w:rFonts w:ascii="Segoe UI" w:hAnsi="Segoe UI" w:cs="Segoe UI"/>
          <w:color w:val="373A3C"/>
          <w:sz w:val="23"/>
          <w:szCs w:val="23"/>
          <w:u w:val="single"/>
        </w:rPr>
        <w:t>Ésta también es una tarea que realizan los administradores de base de datos</w:t>
      </w:r>
      <w:r>
        <w:rPr>
          <w:rFonts w:ascii="Segoe UI" w:hAnsi="Segoe UI" w:cs="Segoe UI"/>
          <w:color w:val="373A3C"/>
          <w:sz w:val="23"/>
          <w:szCs w:val="23"/>
        </w:rPr>
        <w:t xml:space="preserve">. Para proceder a restaurar la base de datos se puede usar este comando desde el </w:t>
      </w:r>
      <w:r w:rsidRPr="0036782B">
        <w:rPr>
          <w:rFonts w:ascii="Segoe UI" w:hAnsi="Segoe UI" w:cs="Segoe UI"/>
          <w:b/>
          <w:color w:val="373A3C"/>
          <w:sz w:val="23"/>
          <w:szCs w:val="23"/>
        </w:rPr>
        <w:t>shell</w:t>
      </w:r>
      <w:r>
        <w:rPr>
          <w:rFonts w:ascii="Segoe UI" w:hAnsi="Segoe UI" w:cs="Segoe UI"/>
          <w:color w:val="373A3C"/>
          <w:sz w:val="23"/>
          <w:szCs w:val="23"/>
        </w:rPr>
        <w:t>:</w:t>
      </w:r>
    </w:p>
    <w:p w14:paraId="16B48182" w14:textId="77777777" w:rsidR="0036782B" w:rsidRDefault="0036782B" w:rsidP="0036782B">
      <w:pPr>
        <w:shd w:val="clear" w:color="auto" w:fill="FFFFFF"/>
        <w:rPr>
          <w:rFonts w:ascii="Segoe UI" w:hAnsi="Segoe UI" w:cs="Segoe UI"/>
          <w:color w:val="373A3C"/>
          <w:sz w:val="23"/>
          <w:szCs w:val="23"/>
        </w:rPr>
      </w:pPr>
      <w:r>
        <w:rPr>
          <w:rStyle w:val="CdigoHTML"/>
          <w:rFonts w:ascii="Consolas" w:eastAsiaTheme="minorHAnsi" w:hAnsi="Consolas"/>
          <w:color w:val="E83E8C"/>
        </w:rPr>
        <w:t>mysql &lt; ventasdmp.sql</w:t>
      </w:r>
    </w:p>
    <w:p w14:paraId="25D9227C" w14:textId="77777777"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br/>
        <w:t>Se ha recreado así la base de datos y se han llenado las tablas a partir del full backup.</w:t>
      </w:r>
    </w:p>
    <w:p w14:paraId="160CA2C0" w14:textId="77777777"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lastRenderedPageBreak/>
        <w:t xml:space="preserve">Si tuviéramos que hacer esto mismo desde el entorno visual </w:t>
      </w:r>
      <w:r w:rsidRPr="0036782B">
        <w:rPr>
          <w:rFonts w:ascii="Segoe UI" w:hAnsi="Segoe UI" w:cs="Segoe UI"/>
          <w:b/>
          <w:color w:val="373A3C"/>
          <w:sz w:val="23"/>
          <w:szCs w:val="23"/>
        </w:rPr>
        <w:t>MySQL Workbench</w:t>
      </w:r>
      <w:r>
        <w:rPr>
          <w:rFonts w:ascii="Segoe UI" w:hAnsi="Segoe UI" w:cs="Segoe UI"/>
          <w:color w:val="373A3C"/>
          <w:sz w:val="23"/>
          <w:szCs w:val="23"/>
        </w:rPr>
        <w:t>, deberías:</w:t>
      </w:r>
    </w:p>
    <w:p w14:paraId="7DCC5FF6" w14:textId="1960D994"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b/>
          <w:bCs/>
          <w:color w:val="373A3C"/>
          <w:sz w:val="23"/>
          <w:szCs w:val="23"/>
        </w:rPr>
        <w:t>1) </w:t>
      </w:r>
      <w:r>
        <w:rPr>
          <w:rFonts w:ascii="Segoe UI" w:hAnsi="Segoe UI" w:cs="Segoe UI"/>
          <w:color w:val="373A3C"/>
          <w:sz w:val="23"/>
          <w:szCs w:val="23"/>
        </w:rPr>
        <w:t> ir al menú Server y seleccionar Data Import. </w:t>
      </w:r>
      <w:r>
        <w:rPr>
          <w:rFonts w:ascii="Segoe UI" w:hAnsi="Segoe UI" w:cs="Segoe UI"/>
          <w:color w:val="373A3C"/>
          <w:sz w:val="23"/>
          <w:szCs w:val="23"/>
        </w:rPr>
        <w:br/>
      </w:r>
      <w:r>
        <w:rPr>
          <w:rFonts w:ascii="Segoe UI" w:hAnsi="Segoe UI" w:cs="Segoe UI"/>
          <w:b/>
          <w:bCs/>
          <w:color w:val="373A3C"/>
          <w:sz w:val="23"/>
          <w:szCs w:val="23"/>
        </w:rPr>
        <w:t>2)</w:t>
      </w:r>
      <w:r>
        <w:rPr>
          <w:rFonts w:ascii="Segoe UI" w:hAnsi="Segoe UI" w:cs="Segoe UI"/>
          <w:color w:val="373A3C"/>
          <w:sz w:val="23"/>
          <w:szCs w:val="23"/>
        </w:rPr>
        <w:t>  seleccionar el nombre de tu archivo de backup</w:t>
      </w:r>
      <w:r>
        <w:rPr>
          <w:rFonts w:ascii="Segoe UI" w:hAnsi="Segoe UI" w:cs="Segoe UI"/>
          <w:color w:val="373A3C"/>
          <w:sz w:val="23"/>
          <w:szCs w:val="23"/>
        </w:rPr>
        <w:br/>
      </w:r>
      <w:r>
        <w:rPr>
          <w:rFonts w:ascii="Segoe UI" w:hAnsi="Segoe UI" w:cs="Segoe UI"/>
          <w:b/>
          <w:bCs/>
          <w:color w:val="373A3C"/>
          <w:sz w:val="23"/>
          <w:szCs w:val="23"/>
        </w:rPr>
        <w:t>3) </w:t>
      </w:r>
      <w:r>
        <w:rPr>
          <w:rFonts w:ascii="Segoe UI" w:hAnsi="Segoe UI" w:cs="Segoe UI"/>
          <w:color w:val="373A3C"/>
          <w:sz w:val="23"/>
          <w:szCs w:val="23"/>
        </w:rPr>
        <w:t>presionar el botón Start Import.</w:t>
      </w:r>
    </w:p>
    <w:p w14:paraId="248A53C2" w14:textId="77777777" w:rsidR="0036782B" w:rsidRPr="0036782B" w:rsidRDefault="0036782B" w:rsidP="0036782B">
      <w:pPr>
        <w:pStyle w:val="NormalWeb"/>
        <w:shd w:val="clear" w:color="auto" w:fill="FFFFFF"/>
        <w:spacing w:before="0" w:beforeAutospacing="0"/>
        <w:rPr>
          <w:rFonts w:ascii="Segoe UI" w:hAnsi="Segoe UI" w:cs="Segoe UI"/>
          <w:color w:val="373A3C"/>
          <w:sz w:val="23"/>
          <w:szCs w:val="23"/>
          <w:u w:val="single"/>
        </w:rPr>
      </w:pPr>
      <w:r w:rsidRPr="0036782B">
        <w:rPr>
          <w:rFonts w:ascii="Segoe UI" w:hAnsi="Segoe UI" w:cs="Segoe UI"/>
          <w:color w:val="373A3C"/>
          <w:sz w:val="23"/>
          <w:szCs w:val="23"/>
          <w:u w:val="single"/>
        </w:rPr>
        <w:t>Al finalizar la restauración obtendrías tu base de datos restaurada al momento del backup.</w:t>
      </w:r>
    </w:p>
    <w:p w14:paraId="69BC08D3" w14:textId="77777777" w:rsidR="0036782B" w:rsidRDefault="0036782B" w:rsidP="0036782B">
      <w:pPr>
        <w:pStyle w:val="NormalWeb"/>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Si quisieras generar una base de datos nueva, copia de la anterior, podés presionar el botón NEW… y colocar el nombre del nuevo schema.</w:t>
      </w:r>
    </w:p>
    <w:p w14:paraId="4C7470BC" w14:textId="5CD039B4" w:rsidR="00652D3B" w:rsidRPr="002D1098" w:rsidRDefault="00652D3B" w:rsidP="00652D3B">
      <w:pPr>
        <w:pStyle w:val="NormalWeb"/>
        <w:shd w:val="clear" w:color="auto" w:fill="FFFFFF"/>
        <w:spacing w:before="0" w:beforeAutospacing="0"/>
        <w:rPr>
          <w:rFonts w:ascii="Segoe UI" w:hAnsi="Segoe UI" w:cs="Segoe UI"/>
          <w:color w:val="373A3C"/>
          <w:sz w:val="23"/>
          <w:szCs w:val="23"/>
        </w:rPr>
      </w:pPr>
      <w:r w:rsidRPr="00565939">
        <w:rPr>
          <w:b/>
          <w:bCs/>
          <w:sz w:val="28"/>
          <w:szCs w:val="36"/>
          <w:u w:val="single"/>
        </w:rPr>
        <w:t>Síntesis de la Unidad</w:t>
      </w:r>
      <w:r w:rsidRPr="00652D3B">
        <w:rPr>
          <w:rFonts w:ascii="Arial" w:hAnsi="Arial" w:cs="Arial"/>
          <w:color w:val="3A3A3A"/>
          <w:sz w:val="21"/>
          <w:szCs w:val="21"/>
        </w:rPr>
        <w:t>:</w:t>
      </w:r>
      <w:r>
        <w:rPr>
          <w:rFonts w:ascii="Arial" w:hAnsi="Arial" w:cs="Arial"/>
          <w:color w:val="3A3A3A"/>
          <w:sz w:val="21"/>
          <w:szCs w:val="21"/>
        </w:rPr>
        <w:t xml:space="preserve"> </w:t>
      </w:r>
      <w:r w:rsidRPr="00652D3B">
        <w:rPr>
          <w:rFonts w:ascii="Segoe UI" w:hAnsi="Segoe UI" w:cs="Segoe UI"/>
          <w:color w:val="373A3C"/>
          <w:sz w:val="23"/>
          <w:szCs w:val="23"/>
        </w:rPr>
        <w:t xml:space="preserve">En esta Unidad vimos los comandos avanzados del lenguaje SQL que permiten crear código que se almacena en el DBMS y está listo para ser ejecutado cuando se lo llame. Estos son las </w:t>
      </w:r>
      <w:r w:rsidRPr="002D1098">
        <w:rPr>
          <w:rFonts w:ascii="Segoe UI" w:hAnsi="Segoe UI" w:cs="Segoe UI"/>
          <w:b/>
          <w:color w:val="373A3C"/>
          <w:sz w:val="23"/>
          <w:szCs w:val="23"/>
        </w:rPr>
        <w:t>vistas</w:t>
      </w:r>
      <w:r w:rsidR="002D1098">
        <w:rPr>
          <w:rFonts w:ascii="Segoe UI" w:hAnsi="Segoe UI" w:cs="Segoe UI"/>
          <w:b/>
          <w:color w:val="373A3C"/>
          <w:sz w:val="23"/>
          <w:szCs w:val="23"/>
        </w:rPr>
        <w:t xml:space="preserve"> </w:t>
      </w:r>
      <w:r w:rsidR="002D1098" w:rsidRPr="002D1098">
        <w:rPr>
          <w:rFonts w:ascii="Segoe UI" w:hAnsi="Segoe UI" w:cs="Segoe UI"/>
          <w:color w:val="373A3C"/>
          <w:sz w:val="23"/>
          <w:szCs w:val="23"/>
        </w:rPr>
        <w:t>(Consultas precompiladas que se guardan en el DBMS para ser utilizadas posteriormente)</w:t>
      </w:r>
      <w:r w:rsidRPr="002D1098">
        <w:rPr>
          <w:rFonts w:ascii="Segoe UI" w:hAnsi="Segoe UI" w:cs="Segoe UI"/>
          <w:color w:val="373A3C"/>
          <w:sz w:val="23"/>
          <w:szCs w:val="23"/>
        </w:rPr>
        <w:t>,</w:t>
      </w:r>
      <w:r w:rsidRPr="00652D3B">
        <w:rPr>
          <w:rFonts w:ascii="Segoe UI" w:hAnsi="Segoe UI" w:cs="Segoe UI"/>
          <w:color w:val="373A3C"/>
          <w:sz w:val="23"/>
          <w:szCs w:val="23"/>
        </w:rPr>
        <w:t xml:space="preserve"> los </w:t>
      </w:r>
      <w:r w:rsidRPr="0027007B">
        <w:rPr>
          <w:rFonts w:ascii="Segoe UI" w:hAnsi="Segoe UI" w:cs="Segoe UI"/>
          <w:b/>
          <w:color w:val="373A3C"/>
          <w:sz w:val="23"/>
          <w:szCs w:val="23"/>
        </w:rPr>
        <w:t>stored procedures</w:t>
      </w:r>
      <w:r w:rsidR="002D1098">
        <w:rPr>
          <w:rFonts w:ascii="Segoe UI" w:hAnsi="Segoe UI" w:cs="Segoe UI"/>
          <w:b/>
          <w:color w:val="373A3C"/>
          <w:sz w:val="23"/>
          <w:szCs w:val="23"/>
        </w:rPr>
        <w:t xml:space="preserve"> (</w:t>
      </w:r>
      <w:r w:rsidR="002D1098" w:rsidRPr="002D1098">
        <w:rPr>
          <w:rFonts w:ascii="Segoe UI" w:hAnsi="Segoe UI" w:cs="Segoe UI"/>
          <w:color w:val="373A3C"/>
          <w:sz w:val="23"/>
          <w:szCs w:val="23"/>
        </w:rPr>
        <w:t xml:space="preserve">solo ejecutados por usuarios(los usuarios tienen permisos para ejecutar comandos DML </w:t>
      </w:r>
      <w:r w:rsidR="002D1098" w:rsidRPr="002D1098">
        <w:rPr>
          <w:rFonts w:ascii="Segoe UI" w:hAnsi="Segoe UI" w:cs="Segoe UI"/>
          <w:color w:val="373A3C"/>
          <w:sz w:val="23"/>
          <w:szCs w:val="23"/>
        </w:rPr>
        <w:sym w:font="Wingdings" w:char="F0E0"/>
      </w:r>
      <w:r w:rsidR="002D1098" w:rsidRPr="002D1098">
        <w:rPr>
          <w:rFonts w:ascii="Segoe UI" w:hAnsi="Segoe UI" w:cs="Segoe UI"/>
          <w:color w:val="373A3C"/>
          <w:sz w:val="23"/>
          <w:szCs w:val="23"/>
        </w:rPr>
        <w:t xml:space="preserve"> INSERT, UPDATE, DELETE, SELECT y comandos DDL </w:t>
      </w:r>
      <w:r w:rsidR="002D1098" w:rsidRPr="002D1098">
        <w:rPr>
          <w:rFonts w:ascii="Segoe UI" w:hAnsi="Segoe UI" w:cs="Segoe UI"/>
          <w:color w:val="373A3C"/>
          <w:sz w:val="23"/>
          <w:szCs w:val="23"/>
        </w:rPr>
        <w:sym w:font="Wingdings" w:char="F0E0"/>
      </w:r>
      <w:r w:rsidR="002D1098" w:rsidRPr="002D1098">
        <w:rPr>
          <w:rFonts w:ascii="Segoe UI" w:hAnsi="Segoe UI" w:cs="Segoe UI"/>
          <w:color w:val="373A3C"/>
          <w:sz w:val="23"/>
          <w:szCs w:val="23"/>
        </w:rPr>
        <w:t xml:space="preserve"> CREATE, ALTER, DROP))</w:t>
      </w:r>
      <w:r w:rsidRPr="002D1098">
        <w:rPr>
          <w:rFonts w:ascii="Segoe UI" w:hAnsi="Segoe UI" w:cs="Segoe UI"/>
          <w:color w:val="373A3C"/>
          <w:sz w:val="23"/>
          <w:szCs w:val="23"/>
        </w:rPr>
        <w:t xml:space="preserve"> y los </w:t>
      </w:r>
      <w:r w:rsidRPr="002D1098">
        <w:rPr>
          <w:rFonts w:ascii="Segoe UI" w:hAnsi="Segoe UI" w:cs="Segoe UI"/>
          <w:b/>
          <w:color w:val="373A3C"/>
          <w:sz w:val="23"/>
          <w:szCs w:val="23"/>
        </w:rPr>
        <w:t>triggers</w:t>
      </w:r>
      <w:r w:rsidR="002D1098" w:rsidRPr="002D1098">
        <w:rPr>
          <w:rFonts w:ascii="Segoe UI" w:hAnsi="Segoe UI" w:cs="Segoe UI"/>
          <w:color w:val="373A3C"/>
          <w:sz w:val="23"/>
          <w:szCs w:val="23"/>
        </w:rPr>
        <w:t xml:space="preserve"> (Son disparados por </w:t>
      </w:r>
      <w:r w:rsidR="002D1098" w:rsidRPr="002D1098">
        <w:rPr>
          <w:rFonts w:ascii="Segoe UI" w:hAnsi="Segoe UI" w:cs="Segoe UI"/>
          <w:color w:val="373A3C"/>
          <w:sz w:val="23"/>
          <w:szCs w:val="23"/>
          <w:u w:val="single"/>
        </w:rPr>
        <w:t>eventos</w:t>
      </w:r>
      <w:r w:rsidR="002D1098" w:rsidRPr="002D1098">
        <w:rPr>
          <w:rFonts w:ascii="Segoe UI" w:hAnsi="Segoe UI" w:cs="Segoe UI"/>
          <w:color w:val="373A3C"/>
          <w:sz w:val="23"/>
          <w:szCs w:val="23"/>
        </w:rPr>
        <w:t xml:space="preserve"> que afectan las tablas, tales como operaciones de INSERT, UPDATE, DELETE, SELECT) (Ambos son porciones de código precompilado que ejecuta secuencias de acciones más complejas)</w:t>
      </w:r>
      <w:r w:rsidRPr="002D1098">
        <w:rPr>
          <w:rFonts w:ascii="Segoe UI" w:hAnsi="Segoe UI" w:cs="Segoe UI"/>
          <w:color w:val="373A3C"/>
          <w:sz w:val="23"/>
          <w:szCs w:val="23"/>
        </w:rPr>
        <w:t>.</w:t>
      </w:r>
    </w:p>
    <w:p w14:paraId="2A15B982" w14:textId="77777777" w:rsidR="00652D3B" w:rsidRPr="00652D3B" w:rsidRDefault="00652D3B" w:rsidP="00652D3B">
      <w:pPr>
        <w:shd w:val="clear" w:color="auto" w:fill="FFFFFF"/>
        <w:spacing w:after="100" w:afterAutospacing="1" w:line="240" w:lineRule="auto"/>
        <w:rPr>
          <w:rFonts w:ascii="Segoe UI" w:eastAsia="Times New Roman" w:hAnsi="Segoe UI" w:cs="Segoe UI"/>
          <w:color w:val="373A3C"/>
          <w:sz w:val="23"/>
          <w:szCs w:val="23"/>
          <w:lang w:eastAsia="es-AR"/>
        </w:rPr>
      </w:pPr>
      <w:r w:rsidRPr="00652D3B">
        <w:rPr>
          <w:rFonts w:ascii="Segoe UI" w:eastAsia="Times New Roman" w:hAnsi="Segoe UI" w:cs="Segoe UI"/>
          <w:color w:val="373A3C"/>
          <w:sz w:val="23"/>
          <w:szCs w:val="23"/>
          <w:lang w:eastAsia="es-AR"/>
        </w:rPr>
        <w:t>También vimos cómo se estructura la seguridad de las bases de datos y por último la forma en que puede resguardarse o recuperarse la base de datos ante una catástrofe que puede afectar una tabla, la base de datos completa o incluso la organización (inundaciones, incendios, etc.).</w:t>
      </w:r>
    </w:p>
    <w:p w14:paraId="568CA23F" w14:textId="72B0B71E" w:rsidR="002B3F05" w:rsidRDefault="002B3F05" w:rsidP="008F12F0">
      <w:pPr>
        <w:pStyle w:val="NormalWeb"/>
        <w:shd w:val="clear" w:color="auto" w:fill="FFFFFF"/>
        <w:spacing w:before="0" w:beforeAutospacing="0"/>
        <w:rPr>
          <w:rFonts w:ascii="Arial" w:hAnsi="Arial" w:cs="Arial"/>
          <w:color w:val="3A3A3A"/>
          <w:sz w:val="21"/>
          <w:szCs w:val="21"/>
        </w:rPr>
      </w:pPr>
    </w:p>
    <w:p w14:paraId="006DF35D" w14:textId="7956D7EE" w:rsidR="00565939" w:rsidRPr="00565939" w:rsidRDefault="00565939" w:rsidP="00565939">
      <w:pPr>
        <w:pStyle w:val="Ttulo2"/>
        <w:rPr>
          <w:sz w:val="28"/>
        </w:rPr>
      </w:pPr>
      <w:r w:rsidRPr="00565939">
        <w:rPr>
          <w:sz w:val="28"/>
          <w:u w:val="single"/>
        </w:rPr>
        <w:t>AUTOEVALUACION</w:t>
      </w:r>
      <w:r w:rsidRPr="00565939">
        <w:rPr>
          <w:sz w:val="28"/>
        </w:rPr>
        <w:t>:</w:t>
      </w:r>
    </w:p>
    <w:p w14:paraId="5340AF83" w14:textId="77777777" w:rsidR="00565939" w:rsidRDefault="00565939" w:rsidP="00565939">
      <w:pPr>
        <w:pStyle w:val="NormalWeb"/>
        <w:shd w:val="clear" w:color="auto" w:fill="DEF2F8"/>
        <w:spacing w:before="0" w:beforeAutospacing="0" w:after="120" w:afterAutospacing="0"/>
        <w:rPr>
          <w:rFonts w:ascii="Segoe UI" w:hAnsi="Segoe UI" w:cs="Segoe UI"/>
          <w:color w:val="2F6473"/>
          <w:sz w:val="23"/>
          <w:szCs w:val="23"/>
        </w:rPr>
      </w:pPr>
      <w:r>
        <w:rPr>
          <w:rFonts w:ascii="Segoe UI" w:hAnsi="Segoe UI" w:cs="Segoe UI"/>
          <w:color w:val="2F6473"/>
          <w:sz w:val="23"/>
          <w:szCs w:val="23"/>
        </w:rPr>
        <w:t>Completar las oraciones indicando qué objeto se usa de acuerdo con la consigna:</w:t>
      </w:r>
    </w:p>
    <w:p w14:paraId="739A10E6" w14:textId="13A6B269" w:rsidR="00565939" w:rsidRDefault="00565939" w:rsidP="00565939">
      <w:pPr>
        <w:shd w:val="clear" w:color="auto" w:fill="DEF2F8"/>
        <w:rPr>
          <w:rFonts w:ascii="Segoe UI" w:hAnsi="Segoe UI" w:cs="Segoe UI"/>
          <w:color w:val="2F6473"/>
          <w:sz w:val="23"/>
          <w:szCs w:val="23"/>
        </w:rPr>
      </w:pPr>
    </w:p>
    <w:tbl>
      <w:tblPr>
        <w:tblW w:w="0" w:type="auto"/>
        <w:tblCellMar>
          <w:top w:w="15" w:type="dxa"/>
          <w:left w:w="15" w:type="dxa"/>
          <w:bottom w:w="15" w:type="dxa"/>
          <w:right w:w="15" w:type="dxa"/>
        </w:tblCellMar>
        <w:tblLook w:val="04A0" w:firstRow="1" w:lastRow="0" w:firstColumn="1" w:lastColumn="0" w:noHBand="0" w:noVBand="1"/>
      </w:tblPr>
      <w:tblGrid>
        <w:gridCol w:w="6735"/>
        <w:gridCol w:w="2869"/>
      </w:tblGrid>
      <w:tr w:rsidR="00565939" w14:paraId="6CF8AA62" w14:textId="77777777" w:rsidTr="00565939">
        <w:tc>
          <w:tcPr>
            <w:tcW w:w="0" w:type="auto"/>
            <w:vAlign w:val="center"/>
            <w:hideMark/>
          </w:tcPr>
          <w:p w14:paraId="78873F5D" w14:textId="77777777" w:rsidR="00565939" w:rsidRDefault="00565939">
            <w:pPr>
              <w:pStyle w:val="NormalWeb"/>
              <w:spacing w:before="0" w:beforeAutospacing="0" w:after="120" w:afterAutospacing="0"/>
            </w:pPr>
            <w:r>
              <w:t>Para proteger mi base de datos de cualquier tipo de cat</w:t>
            </w:r>
            <w:r>
              <w:rPr>
                <w:lang w:val="es-ES"/>
              </w:rPr>
              <w:t>á</w:t>
            </w:r>
            <w:r>
              <w:t>strofe uso un .............</w:t>
            </w:r>
          </w:p>
        </w:tc>
        <w:tc>
          <w:tcPr>
            <w:tcW w:w="0" w:type="auto"/>
            <w:vAlign w:val="center"/>
            <w:hideMark/>
          </w:tcPr>
          <w:p w14:paraId="7796BDB4" w14:textId="40F7CB5D" w:rsidR="00565939" w:rsidRDefault="00565939">
            <w:r>
              <w:t>Respuesta 1</w:t>
            </w:r>
            <w:r>
              <w:object w:dxaOrig="225" w:dyaOrig="225" w14:anchorId="5AA820EF">
                <v:shape id="_x0000_i1238" type="#_x0000_t75" style="width:106.5pt;height:18pt" o:ole="">
                  <v:imagedata r:id="rId86" o:title=""/>
                </v:shape>
                <w:control r:id="rId87" w:name="DefaultOcxName9" w:shapeid="_x0000_i1238"/>
              </w:object>
            </w:r>
          </w:p>
        </w:tc>
      </w:tr>
      <w:tr w:rsidR="00565939" w14:paraId="1EA1076C" w14:textId="77777777" w:rsidTr="00565939">
        <w:tc>
          <w:tcPr>
            <w:tcW w:w="0" w:type="auto"/>
            <w:vAlign w:val="center"/>
            <w:hideMark/>
          </w:tcPr>
          <w:p w14:paraId="1AAD6585" w14:textId="77777777" w:rsidR="00565939" w:rsidRDefault="00565939">
            <w:pPr>
              <w:pStyle w:val="NormalWeb"/>
              <w:spacing w:before="0" w:beforeAutospacing="0" w:after="120" w:afterAutospacing="0"/>
            </w:pPr>
            <w:r>
              <w:t>Para automatizar algunas tareas a realizarse usando datos de diferentes tablas se debe usar un.........</w:t>
            </w:r>
          </w:p>
        </w:tc>
        <w:tc>
          <w:tcPr>
            <w:tcW w:w="0" w:type="auto"/>
            <w:vAlign w:val="center"/>
            <w:hideMark/>
          </w:tcPr>
          <w:p w14:paraId="091C52CC" w14:textId="6B878197" w:rsidR="00565939" w:rsidRDefault="00565939">
            <w:r>
              <w:t>Respuesta 2</w:t>
            </w:r>
            <w:r>
              <w:object w:dxaOrig="225" w:dyaOrig="225" w14:anchorId="7F045227">
                <v:shape id="_x0000_i1241" type="#_x0000_t75" style="width:106.5pt;height:18pt" o:ole="">
                  <v:imagedata r:id="rId88" o:title=""/>
                </v:shape>
                <w:control r:id="rId89" w:name="DefaultOcxName14" w:shapeid="_x0000_i1241"/>
              </w:object>
            </w:r>
          </w:p>
        </w:tc>
      </w:tr>
      <w:tr w:rsidR="00565939" w14:paraId="3CA3936E" w14:textId="77777777" w:rsidTr="00565939">
        <w:tc>
          <w:tcPr>
            <w:tcW w:w="0" w:type="auto"/>
            <w:vAlign w:val="center"/>
            <w:hideMark/>
          </w:tcPr>
          <w:p w14:paraId="22A66D43" w14:textId="77777777" w:rsidR="00565939" w:rsidRDefault="00565939">
            <w:pPr>
              <w:pStyle w:val="NormalWeb"/>
              <w:spacing w:before="0" w:beforeAutospacing="0" w:after="120" w:afterAutospacing="0"/>
            </w:pPr>
            <w:r>
              <w:t>Si varios usuarios van a tener los mismos privilegios me conviene crear un ........................</w:t>
            </w:r>
          </w:p>
        </w:tc>
        <w:tc>
          <w:tcPr>
            <w:tcW w:w="0" w:type="auto"/>
            <w:vAlign w:val="center"/>
            <w:hideMark/>
          </w:tcPr>
          <w:p w14:paraId="65BA7190" w14:textId="4F1EC1CE" w:rsidR="00565939" w:rsidRDefault="00565939">
            <w:r>
              <w:t>Respuesta 3</w:t>
            </w:r>
            <w:r>
              <w:object w:dxaOrig="225" w:dyaOrig="225" w14:anchorId="63D0A07F">
                <v:shape id="_x0000_i1244" type="#_x0000_t75" style="width:106.5pt;height:18pt" o:ole="">
                  <v:imagedata r:id="rId90" o:title=""/>
                </v:shape>
                <w:control r:id="rId91" w:name="DefaultOcxName24" w:shapeid="_x0000_i1244"/>
              </w:object>
            </w:r>
          </w:p>
        </w:tc>
      </w:tr>
      <w:tr w:rsidR="00565939" w14:paraId="3F4F9D0F" w14:textId="77777777" w:rsidTr="00565939">
        <w:tc>
          <w:tcPr>
            <w:tcW w:w="0" w:type="auto"/>
            <w:vAlign w:val="center"/>
            <w:hideMark/>
          </w:tcPr>
          <w:p w14:paraId="6A5BAEF0" w14:textId="77777777" w:rsidR="00565939" w:rsidRDefault="00565939">
            <w:pPr>
              <w:pStyle w:val="NormalWeb"/>
              <w:spacing w:before="0" w:beforeAutospacing="0" w:after="120" w:afterAutospacing="0"/>
            </w:pPr>
            <w:r>
              <w:t>Si se rompió el equipo donde guardaba mi base de datos debo hacer una ............</w:t>
            </w:r>
          </w:p>
        </w:tc>
        <w:tc>
          <w:tcPr>
            <w:tcW w:w="0" w:type="auto"/>
            <w:vAlign w:val="center"/>
            <w:hideMark/>
          </w:tcPr>
          <w:p w14:paraId="5A530E12" w14:textId="2642F32B" w:rsidR="00565939" w:rsidRDefault="00565939">
            <w:r>
              <w:t>Respuesta 4</w:t>
            </w:r>
            <w:r>
              <w:object w:dxaOrig="225" w:dyaOrig="225" w14:anchorId="55AA0B91">
                <v:shape id="_x0000_i1247" type="#_x0000_t75" style="width:106.5pt;height:18pt" o:ole="">
                  <v:imagedata r:id="rId92" o:title=""/>
                </v:shape>
                <w:control r:id="rId93" w:name="DefaultOcxName34" w:shapeid="_x0000_i1247"/>
              </w:object>
            </w:r>
          </w:p>
        </w:tc>
      </w:tr>
      <w:tr w:rsidR="00565939" w14:paraId="415FF140" w14:textId="77777777" w:rsidTr="00565939">
        <w:tc>
          <w:tcPr>
            <w:tcW w:w="0" w:type="auto"/>
            <w:vAlign w:val="center"/>
            <w:hideMark/>
          </w:tcPr>
          <w:p w14:paraId="6C491E17" w14:textId="77777777" w:rsidR="00565939" w:rsidRDefault="00565939">
            <w:pPr>
              <w:pStyle w:val="NormalWeb"/>
              <w:spacing w:before="0" w:beforeAutospacing="0" w:after="120" w:afterAutospacing="0"/>
            </w:pPr>
            <w:r>
              <w:t>Cuando tengo que quitar permisos sobre un objeto uso la cláusula ...................</w:t>
            </w:r>
          </w:p>
        </w:tc>
        <w:tc>
          <w:tcPr>
            <w:tcW w:w="0" w:type="auto"/>
            <w:vAlign w:val="center"/>
            <w:hideMark/>
          </w:tcPr>
          <w:p w14:paraId="4C1449CC" w14:textId="5EC856F4" w:rsidR="00565939" w:rsidRDefault="00565939">
            <w:r>
              <w:t>Respuesta 5</w:t>
            </w:r>
            <w:r>
              <w:object w:dxaOrig="225" w:dyaOrig="225" w14:anchorId="778A94EF">
                <v:shape id="_x0000_i1250" type="#_x0000_t75" style="width:106.5pt;height:18pt" o:ole="">
                  <v:imagedata r:id="rId94" o:title=""/>
                </v:shape>
                <w:control r:id="rId95" w:name="DefaultOcxName4" w:shapeid="_x0000_i1250"/>
              </w:object>
            </w:r>
          </w:p>
        </w:tc>
      </w:tr>
      <w:tr w:rsidR="00565939" w14:paraId="1AC50929" w14:textId="77777777" w:rsidTr="00565939">
        <w:tc>
          <w:tcPr>
            <w:tcW w:w="0" w:type="auto"/>
            <w:vAlign w:val="center"/>
            <w:hideMark/>
          </w:tcPr>
          <w:p w14:paraId="18B6EB6F" w14:textId="77777777" w:rsidR="00565939" w:rsidRDefault="00565939">
            <w:pPr>
              <w:pStyle w:val="NormalWeb"/>
              <w:spacing w:before="0" w:beforeAutospacing="0" w:after="120" w:afterAutospacing="0"/>
            </w:pPr>
            <w:r>
              <w:t>Para ver algunos datos de una tabla pero no todos puedo crear un/a ...........</w:t>
            </w:r>
          </w:p>
        </w:tc>
        <w:tc>
          <w:tcPr>
            <w:tcW w:w="0" w:type="auto"/>
            <w:vAlign w:val="center"/>
            <w:hideMark/>
          </w:tcPr>
          <w:p w14:paraId="3C72CA3B" w14:textId="3E0F13F7" w:rsidR="00565939" w:rsidRDefault="00565939">
            <w:r>
              <w:t>Respuesta 6</w:t>
            </w:r>
            <w:r>
              <w:object w:dxaOrig="225" w:dyaOrig="225" w14:anchorId="1A809E2C">
                <v:shape id="_x0000_i1253" type="#_x0000_t75" style="width:106.5pt;height:18pt" o:ole="">
                  <v:imagedata r:id="rId96" o:title=""/>
                </v:shape>
                <w:control r:id="rId97" w:name="DefaultOcxName51" w:shapeid="_x0000_i1253"/>
              </w:object>
            </w:r>
          </w:p>
        </w:tc>
      </w:tr>
    </w:tbl>
    <w:p w14:paraId="7ADFB330" w14:textId="77777777" w:rsidR="00565939" w:rsidRDefault="00565939" w:rsidP="00565939">
      <w:pPr>
        <w:shd w:val="clear" w:color="auto" w:fill="FCEFDC"/>
        <w:rPr>
          <w:rFonts w:ascii="Segoe UI" w:hAnsi="Segoe UI" w:cs="Segoe UI"/>
          <w:color w:val="7D5A29"/>
          <w:sz w:val="23"/>
          <w:szCs w:val="23"/>
        </w:rPr>
      </w:pPr>
    </w:p>
    <w:p w14:paraId="1E693EE1" w14:textId="77777777" w:rsidR="00565939" w:rsidRDefault="00565939" w:rsidP="00565939">
      <w:pPr>
        <w:shd w:val="clear" w:color="auto" w:fill="FCEFDC"/>
        <w:rPr>
          <w:rFonts w:ascii="Segoe UI" w:hAnsi="Segoe UI" w:cs="Segoe UI"/>
          <w:color w:val="7D5A29"/>
          <w:sz w:val="23"/>
          <w:szCs w:val="23"/>
        </w:rPr>
      </w:pPr>
    </w:p>
    <w:p w14:paraId="71E38598" w14:textId="72EA37BD" w:rsidR="00565939" w:rsidRDefault="00565939" w:rsidP="00565939">
      <w:pPr>
        <w:shd w:val="clear" w:color="auto" w:fill="FCEFDC"/>
        <w:rPr>
          <w:rFonts w:ascii="Segoe UI" w:hAnsi="Segoe UI" w:cs="Segoe UI"/>
          <w:color w:val="7D5A29"/>
          <w:sz w:val="23"/>
          <w:szCs w:val="23"/>
        </w:rPr>
      </w:pPr>
      <w:r>
        <w:rPr>
          <w:rFonts w:ascii="Segoe UI" w:hAnsi="Segoe UI" w:cs="Segoe UI"/>
          <w:color w:val="7D5A29"/>
          <w:sz w:val="23"/>
          <w:szCs w:val="23"/>
        </w:rPr>
        <w:lastRenderedPageBreak/>
        <w:t>Respuesta correcta</w:t>
      </w:r>
    </w:p>
    <w:p w14:paraId="40890098" w14:textId="77777777" w:rsidR="00565939" w:rsidRDefault="00565939" w:rsidP="00565939">
      <w:pPr>
        <w:shd w:val="clear" w:color="auto" w:fill="FCEFDC"/>
        <w:rPr>
          <w:rFonts w:ascii="Segoe UI" w:hAnsi="Segoe UI" w:cs="Segoe UI"/>
          <w:color w:val="7D5A29"/>
          <w:sz w:val="23"/>
          <w:szCs w:val="23"/>
        </w:rPr>
      </w:pPr>
      <w:r>
        <w:rPr>
          <w:rFonts w:ascii="Segoe UI" w:hAnsi="Segoe UI" w:cs="Segoe UI"/>
          <w:color w:val="7D5A29"/>
          <w:sz w:val="23"/>
          <w:szCs w:val="23"/>
        </w:rPr>
        <w:t>La respuesta correcta es: Para proteger mi base de datos de cualquier tipo de cat</w:t>
      </w:r>
      <w:r>
        <w:rPr>
          <w:rFonts w:ascii="Segoe UI" w:hAnsi="Segoe UI" w:cs="Segoe UI"/>
          <w:color w:val="7D5A29"/>
          <w:sz w:val="23"/>
          <w:szCs w:val="23"/>
          <w:lang w:val="es-ES"/>
        </w:rPr>
        <w:t>á</w:t>
      </w:r>
      <w:r>
        <w:rPr>
          <w:rFonts w:ascii="Segoe UI" w:hAnsi="Segoe UI" w:cs="Segoe UI"/>
          <w:color w:val="7D5A29"/>
          <w:sz w:val="23"/>
          <w:szCs w:val="23"/>
        </w:rPr>
        <w:t>strofe uso un ............. → backup, Para automatizar algunas tareas a realizarse usando datos de diferentes tablas se debe usar un......... → stored procedure, Si varios usuarios van a tener los mismos privilegios me conviene crear un ........................ → role, Si se rompió el equipo donde guardaba mi base de datos debo hacer una ............ → restauración, Cuando tengo que quitar permisos sobre un objeto uso la cláusula ................... → revoke, Para ver algunos datos de una tabla pero no todos puedo crear un/a ........... → vista</w:t>
      </w:r>
    </w:p>
    <w:p w14:paraId="3C0914B3" w14:textId="77777777" w:rsidR="00652D3B" w:rsidRPr="000D729F" w:rsidRDefault="00652D3B" w:rsidP="008F12F0">
      <w:pPr>
        <w:pStyle w:val="NormalWeb"/>
        <w:shd w:val="clear" w:color="auto" w:fill="FFFFFF"/>
        <w:spacing w:before="0" w:beforeAutospacing="0"/>
        <w:rPr>
          <w:rFonts w:ascii="Arial" w:hAnsi="Arial" w:cs="Arial"/>
          <w:color w:val="3A3A3A"/>
          <w:sz w:val="21"/>
          <w:szCs w:val="21"/>
        </w:rPr>
      </w:pPr>
    </w:p>
    <w:sectPr w:rsidR="00652D3B" w:rsidRPr="000D729F" w:rsidSect="00BD7AAB">
      <w:pgSz w:w="11906" w:h="16838" w:code="9"/>
      <w:pgMar w:top="720" w:right="1151" w:bottom="862" w:left="115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F293D6" w14:textId="77777777" w:rsidR="0099030D" w:rsidRDefault="0099030D" w:rsidP="0099030D">
      <w:pPr>
        <w:spacing w:after="0" w:line="240" w:lineRule="auto"/>
      </w:pPr>
      <w:r>
        <w:separator/>
      </w:r>
    </w:p>
  </w:endnote>
  <w:endnote w:type="continuationSeparator" w:id="0">
    <w:p w14:paraId="5CFDE80A" w14:textId="77777777" w:rsidR="0099030D" w:rsidRDefault="0099030D" w:rsidP="00990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F9666" w14:textId="77777777" w:rsidR="0099030D" w:rsidRDefault="0099030D" w:rsidP="0099030D">
      <w:pPr>
        <w:spacing w:after="0" w:line="240" w:lineRule="auto"/>
      </w:pPr>
      <w:r>
        <w:separator/>
      </w:r>
    </w:p>
  </w:footnote>
  <w:footnote w:type="continuationSeparator" w:id="0">
    <w:p w14:paraId="7D618726" w14:textId="77777777" w:rsidR="0099030D" w:rsidRDefault="0099030D" w:rsidP="00990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67E"/>
    <w:multiLevelType w:val="multilevel"/>
    <w:tmpl w:val="CF269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87831"/>
    <w:multiLevelType w:val="multilevel"/>
    <w:tmpl w:val="99B2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60203"/>
    <w:multiLevelType w:val="multilevel"/>
    <w:tmpl w:val="AE3A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40CF5"/>
    <w:multiLevelType w:val="multilevel"/>
    <w:tmpl w:val="9648D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50285"/>
    <w:multiLevelType w:val="multilevel"/>
    <w:tmpl w:val="9C9A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D85004"/>
    <w:multiLevelType w:val="multilevel"/>
    <w:tmpl w:val="F4C0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4437F"/>
    <w:multiLevelType w:val="multilevel"/>
    <w:tmpl w:val="611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9576B"/>
    <w:multiLevelType w:val="multilevel"/>
    <w:tmpl w:val="D814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967AE7"/>
    <w:multiLevelType w:val="multilevel"/>
    <w:tmpl w:val="9202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005F1B"/>
    <w:multiLevelType w:val="multilevel"/>
    <w:tmpl w:val="A4784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483557"/>
    <w:multiLevelType w:val="multilevel"/>
    <w:tmpl w:val="1E425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B24F26"/>
    <w:multiLevelType w:val="multilevel"/>
    <w:tmpl w:val="30D0F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385291"/>
    <w:multiLevelType w:val="multilevel"/>
    <w:tmpl w:val="8744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F20FD6"/>
    <w:multiLevelType w:val="multilevel"/>
    <w:tmpl w:val="56B4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7C34EA"/>
    <w:multiLevelType w:val="multilevel"/>
    <w:tmpl w:val="74D0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9D456B"/>
    <w:multiLevelType w:val="multilevel"/>
    <w:tmpl w:val="9A86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0244A0"/>
    <w:multiLevelType w:val="multilevel"/>
    <w:tmpl w:val="F2FC3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1"/>
  </w:num>
  <w:num w:numId="3">
    <w:abstractNumId w:val="5"/>
  </w:num>
  <w:num w:numId="4">
    <w:abstractNumId w:val="1"/>
  </w:num>
  <w:num w:numId="5">
    <w:abstractNumId w:val="4"/>
  </w:num>
  <w:num w:numId="6">
    <w:abstractNumId w:val="9"/>
  </w:num>
  <w:num w:numId="7">
    <w:abstractNumId w:val="14"/>
  </w:num>
  <w:num w:numId="8">
    <w:abstractNumId w:val="10"/>
  </w:num>
  <w:num w:numId="9">
    <w:abstractNumId w:val="13"/>
  </w:num>
  <w:num w:numId="10">
    <w:abstractNumId w:val="16"/>
  </w:num>
  <w:num w:numId="11">
    <w:abstractNumId w:val="15"/>
  </w:num>
  <w:num w:numId="12">
    <w:abstractNumId w:val="3"/>
  </w:num>
  <w:num w:numId="13">
    <w:abstractNumId w:val="2"/>
  </w:num>
  <w:num w:numId="14">
    <w:abstractNumId w:val="0"/>
  </w:num>
  <w:num w:numId="15">
    <w:abstractNumId w:val="8"/>
  </w:num>
  <w:num w:numId="16">
    <w:abstractNumId w:val="6"/>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9E7"/>
    <w:rsid w:val="0000624A"/>
    <w:rsid w:val="00012778"/>
    <w:rsid w:val="00032C30"/>
    <w:rsid w:val="000434B8"/>
    <w:rsid w:val="000442AA"/>
    <w:rsid w:val="00052B50"/>
    <w:rsid w:val="00057F45"/>
    <w:rsid w:val="000619B4"/>
    <w:rsid w:val="000665F1"/>
    <w:rsid w:val="000678B1"/>
    <w:rsid w:val="00075DA7"/>
    <w:rsid w:val="000811CD"/>
    <w:rsid w:val="0008700B"/>
    <w:rsid w:val="00090BE6"/>
    <w:rsid w:val="000C350D"/>
    <w:rsid w:val="000C79A6"/>
    <w:rsid w:val="000D729F"/>
    <w:rsid w:val="000D77B7"/>
    <w:rsid w:val="000F0005"/>
    <w:rsid w:val="00110965"/>
    <w:rsid w:val="0011209D"/>
    <w:rsid w:val="0011398E"/>
    <w:rsid w:val="00126BF9"/>
    <w:rsid w:val="0014456D"/>
    <w:rsid w:val="00146F53"/>
    <w:rsid w:val="00150B39"/>
    <w:rsid w:val="00152E1B"/>
    <w:rsid w:val="001663C1"/>
    <w:rsid w:val="001A4ABD"/>
    <w:rsid w:val="001B4D06"/>
    <w:rsid w:val="001C3C99"/>
    <w:rsid w:val="001C7312"/>
    <w:rsid w:val="001D1CB8"/>
    <w:rsid w:val="001E0C4F"/>
    <w:rsid w:val="001E7247"/>
    <w:rsid w:val="00201641"/>
    <w:rsid w:val="00207A6C"/>
    <w:rsid w:val="00255665"/>
    <w:rsid w:val="002557EB"/>
    <w:rsid w:val="0027007B"/>
    <w:rsid w:val="00286A38"/>
    <w:rsid w:val="002A5BFD"/>
    <w:rsid w:val="002B2605"/>
    <w:rsid w:val="002B3F05"/>
    <w:rsid w:val="002D1098"/>
    <w:rsid w:val="002D584D"/>
    <w:rsid w:val="002D5CD7"/>
    <w:rsid w:val="002E23E6"/>
    <w:rsid w:val="002E65E3"/>
    <w:rsid w:val="002F0AAB"/>
    <w:rsid w:val="002F1F18"/>
    <w:rsid w:val="002F7AD0"/>
    <w:rsid w:val="0030640E"/>
    <w:rsid w:val="0031539A"/>
    <w:rsid w:val="003342A0"/>
    <w:rsid w:val="00341BE7"/>
    <w:rsid w:val="00357A7D"/>
    <w:rsid w:val="00362E54"/>
    <w:rsid w:val="00363858"/>
    <w:rsid w:val="0036782B"/>
    <w:rsid w:val="0038624E"/>
    <w:rsid w:val="003909D1"/>
    <w:rsid w:val="003B22F1"/>
    <w:rsid w:val="003C3BBD"/>
    <w:rsid w:val="003D1082"/>
    <w:rsid w:val="003E24E4"/>
    <w:rsid w:val="003F2371"/>
    <w:rsid w:val="003F57CF"/>
    <w:rsid w:val="00402BE7"/>
    <w:rsid w:val="00413599"/>
    <w:rsid w:val="00427567"/>
    <w:rsid w:val="0042758E"/>
    <w:rsid w:val="0043248C"/>
    <w:rsid w:val="00435442"/>
    <w:rsid w:val="00437126"/>
    <w:rsid w:val="00446E78"/>
    <w:rsid w:val="00466725"/>
    <w:rsid w:val="00477EF8"/>
    <w:rsid w:val="004965AD"/>
    <w:rsid w:val="004B7FED"/>
    <w:rsid w:val="004C5766"/>
    <w:rsid w:val="004D5AA2"/>
    <w:rsid w:val="004E2D7C"/>
    <w:rsid w:val="004E37BA"/>
    <w:rsid w:val="00501CF5"/>
    <w:rsid w:val="005211F8"/>
    <w:rsid w:val="00522C92"/>
    <w:rsid w:val="005255C9"/>
    <w:rsid w:val="00554E9E"/>
    <w:rsid w:val="00565939"/>
    <w:rsid w:val="0056606A"/>
    <w:rsid w:val="005768B0"/>
    <w:rsid w:val="005811AA"/>
    <w:rsid w:val="00592F50"/>
    <w:rsid w:val="005A00BB"/>
    <w:rsid w:val="005C6B9E"/>
    <w:rsid w:val="005E731A"/>
    <w:rsid w:val="00615CFE"/>
    <w:rsid w:val="006245F3"/>
    <w:rsid w:val="00642D03"/>
    <w:rsid w:val="00651B53"/>
    <w:rsid w:val="00652D3B"/>
    <w:rsid w:val="00653184"/>
    <w:rsid w:val="006657FD"/>
    <w:rsid w:val="006848E3"/>
    <w:rsid w:val="00684A70"/>
    <w:rsid w:val="00694B51"/>
    <w:rsid w:val="006C4A63"/>
    <w:rsid w:val="006C6506"/>
    <w:rsid w:val="006D0982"/>
    <w:rsid w:val="006D1B72"/>
    <w:rsid w:val="006D5246"/>
    <w:rsid w:val="007076AE"/>
    <w:rsid w:val="00734360"/>
    <w:rsid w:val="007668FA"/>
    <w:rsid w:val="00780533"/>
    <w:rsid w:val="007808ED"/>
    <w:rsid w:val="0079586E"/>
    <w:rsid w:val="007A5977"/>
    <w:rsid w:val="007B2302"/>
    <w:rsid w:val="007C3AA9"/>
    <w:rsid w:val="007C7293"/>
    <w:rsid w:val="007D4B53"/>
    <w:rsid w:val="007E16B2"/>
    <w:rsid w:val="007E7243"/>
    <w:rsid w:val="007E7753"/>
    <w:rsid w:val="00814C89"/>
    <w:rsid w:val="00836E54"/>
    <w:rsid w:val="008741CA"/>
    <w:rsid w:val="00893C50"/>
    <w:rsid w:val="008F12F0"/>
    <w:rsid w:val="009020D2"/>
    <w:rsid w:val="00902A2A"/>
    <w:rsid w:val="00927609"/>
    <w:rsid w:val="0096738E"/>
    <w:rsid w:val="0099030D"/>
    <w:rsid w:val="00997318"/>
    <w:rsid w:val="009A5A35"/>
    <w:rsid w:val="009A7344"/>
    <w:rsid w:val="009B1910"/>
    <w:rsid w:val="009B2BB7"/>
    <w:rsid w:val="009C1200"/>
    <w:rsid w:val="009C2FD6"/>
    <w:rsid w:val="009C4CCB"/>
    <w:rsid w:val="009C7190"/>
    <w:rsid w:val="009E7939"/>
    <w:rsid w:val="00A308E4"/>
    <w:rsid w:val="00A34774"/>
    <w:rsid w:val="00A54E5A"/>
    <w:rsid w:val="00A57391"/>
    <w:rsid w:val="00A611F0"/>
    <w:rsid w:val="00A74CD7"/>
    <w:rsid w:val="00A7731B"/>
    <w:rsid w:val="00A879DA"/>
    <w:rsid w:val="00AA4F6F"/>
    <w:rsid w:val="00AA6B0C"/>
    <w:rsid w:val="00AB238E"/>
    <w:rsid w:val="00AB52D7"/>
    <w:rsid w:val="00AC145C"/>
    <w:rsid w:val="00AC2C8C"/>
    <w:rsid w:val="00AC561F"/>
    <w:rsid w:val="00AE2149"/>
    <w:rsid w:val="00B07E5C"/>
    <w:rsid w:val="00B17FA9"/>
    <w:rsid w:val="00B4043B"/>
    <w:rsid w:val="00B459DB"/>
    <w:rsid w:val="00B56508"/>
    <w:rsid w:val="00B65763"/>
    <w:rsid w:val="00B719E7"/>
    <w:rsid w:val="00B92D10"/>
    <w:rsid w:val="00BB0E99"/>
    <w:rsid w:val="00BD0580"/>
    <w:rsid w:val="00BD14B9"/>
    <w:rsid w:val="00BD7AAB"/>
    <w:rsid w:val="00BE166C"/>
    <w:rsid w:val="00BE5EA7"/>
    <w:rsid w:val="00BE616D"/>
    <w:rsid w:val="00BE6A6F"/>
    <w:rsid w:val="00BF575B"/>
    <w:rsid w:val="00C14CA4"/>
    <w:rsid w:val="00C15BF2"/>
    <w:rsid w:val="00C221A3"/>
    <w:rsid w:val="00C35AAD"/>
    <w:rsid w:val="00C37D5E"/>
    <w:rsid w:val="00C4681A"/>
    <w:rsid w:val="00C63169"/>
    <w:rsid w:val="00C67B32"/>
    <w:rsid w:val="00C73CD0"/>
    <w:rsid w:val="00C802C3"/>
    <w:rsid w:val="00C92E9F"/>
    <w:rsid w:val="00CA2A10"/>
    <w:rsid w:val="00CA7ED2"/>
    <w:rsid w:val="00CB0345"/>
    <w:rsid w:val="00CB6390"/>
    <w:rsid w:val="00CD21EA"/>
    <w:rsid w:val="00CD7432"/>
    <w:rsid w:val="00CE1213"/>
    <w:rsid w:val="00CE1B53"/>
    <w:rsid w:val="00CF5A3C"/>
    <w:rsid w:val="00CF73A8"/>
    <w:rsid w:val="00D16734"/>
    <w:rsid w:val="00D168B9"/>
    <w:rsid w:val="00D30924"/>
    <w:rsid w:val="00D475DD"/>
    <w:rsid w:val="00D83D1B"/>
    <w:rsid w:val="00D84CBD"/>
    <w:rsid w:val="00DD1501"/>
    <w:rsid w:val="00DD1843"/>
    <w:rsid w:val="00DE40DF"/>
    <w:rsid w:val="00DF0047"/>
    <w:rsid w:val="00DF5092"/>
    <w:rsid w:val="00DF5197"/>
    <w:rsid w:val="00DF6BF8"/>
    <w:rsid w:val="00E02A6F"/>
    <w:rsid w:val="00E1028D"/>
    <w:rsid w:val="00E14E74"/>
    <w:rsid w:val="00E14E8B"/>
    <w:rsid w:val="00E15DF7"/>
    <w:rsid w:val="00E32EBD"/>
    <w:rsid w:val="00E53B80"/>
    <w:rsid w:val="00E5786C"/>
    <w:rsid w:val="00E72965"/>
    <w:rsid w:val="00E7483E"/>
    <w:rsid w:val="00E75804"/>
    <w:rsid w:val="00E85588"/>
    <w:rsid w:val="00E96525"/>
    <w:rsid w:val="00E96ADA"/>
    <w:rsid w:val="00EA3938"/>
    <w:rsid w:val="00EA4DF2"/>
    <w:rsid w:val="00EB19E3"/>
    <w:rsid w:val="00EC540A"/>
    <w:rsid w:val="00EC67CC"/>
    <w:rsid w:val="00EC74B4"/>
    <w:rsid w:val="00EE430C"/>
    <w:rsid w:val="00EE7D69"/>
    <w:rsid w:val="00F273C7"/>
    <w:rsid w:val="00F32895"/>
    <w:rsid w:val="00F42C25"/>
    <w:rsid w:val="00F61B10"/>
    <w:rsid w:val="00F70B79"/>
    <w:rsid w:val="00F82AED"/>
    <w:rsid w:val="00F91EBE"/>
    <w:rsid w:val="00F9556A"/>
    <w:rsid w:val="00FA7A86"/>
    <w:rsid w:val="00FB240C"/>
    <w:rsid w:val="00FC2D69"/>
    <w:rsid w:val="00FC5696"/>
    <w:rsid w:val="00FD0358"/>
    <w:rsid w:val="00FD15BE"/>
    <w:rsid w:val="00FF79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4BE69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939"/>
  </w:style>
  <w:style w:type="paragraph" w:styleId="Ttulo1">
    <w:name w:val="heading 1"/>
    <w:basedOn w:val="Normal"/>
    <w:next w:val="Normal"/>
    <w:link w:val="Ttulo1Car"/>
    <w:uiPriority w:val="9"/>
    <w:qFormat/>
    <w:rsid w:val="001B4D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694B51"/>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694B51"/>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next w:val="Normal"/>
    <w:link w:val="Ttulo4Car"/>
    <w:uiPriority w:val="9"/>
    <w:unhideWhenUsed/>
    <w:qFormat/>
    <w:rsid w:val="006245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link w:val="Ttulo5Car"/>
    <w:uiPriority w:val="9"/>
    <w:qFormat/>
    <w:rsid w:val="00694B51"/>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94B51"/>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694B51"/>
    <w:rPr>
      <w:rFonts w:ascii="Times New Roman" w:eastAsia="Times New Roman" w:hAnsi="Times New Roman" w:cs="Times New Roman"/>
      <w:b/>
      <w:bCs/>
      <w:sz w:val="27"/>
      <w:szCs w:val="27"/>
      <w:lang w:eastAsia="es-AR"/>
    </w:rPr>
  </w:style>
  <w:style w:type="character" w:customStyle="1" w:styleId="Ttulo5Car">
    <w:name w:val="Título 5 Car"/>
    <w:basedOn w:val="Fuentedeprrafopredeter"/>
    <w:link w:val="Ttulo5"/>
    <w:uiPriority w:val="9"/>
    <w:rsid w:val="00694B51"/>
    <w:rPr>
      <w:rFonts w:ascii="Times New Roman" w:eastAsia="Times New Roman" w:hAnsi="Times New Roman" w:cs="Times New Roman"/>
      <w:b/>
      <w:bCs/>
      <w:sz w:val="20"/>
      <w:szCs w:val="20"/>
      <w:lang w:eastAsia="es-AR"/>
    </w:rPr>
  </w:style>
  <w:style w:type="paragraph" w:styleId="NormalWeb">
    <w:name w:val="Normal (Web)"/>
    <w:basedOn w:val="Normal"/>
    <w:uiPriority w:val="99"/>
    <w:unhideWhenUsed/>
    <w:rsid w:val="00694B51"/>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694B5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94B51"/>
    <w:rPr>
      <w:rFonts w:ascii="Segoe UI" w:hAnsi="Segoe UI" w:cs="Segoe UI"/>
      <w:sz w:val="18"/>
      <w:szCs w:val="18"/>
    </w:rPr>
  </w:style>
  <w:style w:type="character" w:styleId="Hipervnculo">
    <w:name w:val="Hyperlink"/>
    <w:basedOn w:val="Fuentedeprrafopredeter"/>
    <w:uiPriority w:val="99"/>
    <w:semiHidden/>
    <w:unhideWhenUsed/>
    <w:rsid w:val="00402BE7"/>
    <w:rPr>
      <w:color w:val="0000FF"/>
      <w:u w:val="single"/>
    </w:rPr>
  </w:style>
  <w:style w:type="character" w:customStyle="1" w:styleId="Ttulo1Car">
    <w:name w:val="Título 1 Car"/>
    <w:basedOn w:val="Fuentedeprrafopredeter"/>
    <w:link w:val="Ttulo1"/>
    <w:uiPriority w:val="9"/>
    <w:rsid w:val="001B4D06"/>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6245F3"/>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unhideWhenUsed/>
    <w:rsid w:val="00592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592F50"/>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592F50"/>
    <w:rPr>
      <w:rFonts w:ascii="Courier New" w:eastAsia="Times New Roman" w:hAnsi="Courier New" w:cs="Courier New"/>
      <w:sz w:val="20"/>
      <w:szCs w:val="20"/>
    </w:rPr>
  </w:style>
  <w:style w:type="character" w:customStyle="1" w:styleId="answernumber">
    <w:name w:val="answernumber"/>
    <w:basedOn w:val="Fuentedeprrafopredeter"/>
    <w:rsid w:val="00255665"/>
  </w:style>
  <w:style w:type="character" w:customStyle="1" w:styleId="qno">
    <w:name w:val="qno"/>
    <w:basedOn w:val="Fuentedeprrafopredeter"/>
    <w:rsid w:val="00255665"/>
  </w:style>
  <w:style w:type="character" w:customStyle="1" w:styleId="questionflagtext">
    <w:name w:val="questionflagtext"/>
    <w:basedOn w:val="Fuentedeprrafopredeter"/>
    <w:rsid w:val="00255665"/>
  </w:style>
  <w:style w:type="paragraph" w:styleId="Encabezado">
    <w:name w:val="header"/>
    <w:basedOn w:val="Normal"/>
    <w:link w:val="EncabezadoCar"/>
    <w:uiPriority w:val="99"/>
    <w:unhideWhenUsed/>
    <w:rsid w:val="0099030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030D"/>
  </w:style>
  <w:style w:type="paragraph" w:styleId="Piedepgina">
    <w:name w:val="footer"/>
    <w:basedOn w:val="Normal"/>
    <w:link w:val="PiedepginaCar"/>
    <w:uiPriority w:val="99"/>
    <w:unhideWhenUsed/>
    <w:rsid w:val="0099030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03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1105">
      <w:bodyDiv w:val="1"/>
      <w:marLeft w:val="0"/>
      <w:marRight w:val="0"/>
      <w:marTop w:val="0"/>
      <w:marBottom w:val="0"/>
      <w:divBdr>
        <w:top w:val="none" w:sz="0" w:space="0" w:color="auto"/>
        <w:left w:val="none" w:sz="0" w:space="0" w:color="auto"/>
        <w:bottom w:val="none" w:sz="0" w:space="0" w:color="auto"/>
        <w:right w:val="none" w:sz="0" w:space="0" w:color="auto"/>
      </w:divBdr>
      <w:divsChild>
        <w:div w:id="1504660369">
          <w:marLeft w:val="0"/>
          <w:marRight w:val="0"/>
          <w:marTop w:val="0"/>
          <w:marBottom w:val="0"/>
          <w:divBdr>
            <w:top w:val="none" w:sz="0" w:space="0" w:color="auto"/>
            <w:left w:val="none" w:sz="0" w:space="0" w:color="auto"/>
            <w:bottom w:val="none" w:sz="0" w:space="0" w:color="auto"/>
            <w:right w:val="none" w:sz="0" w:space="0" w:color="auto"/>
          </w:divBdr>
        </w:div>
        <w:div w:id="617493235">
          <w:marLeft w:val="0"/>
          <w:marRight w:val="0"/>
          <w:marTop w:val="0"/>
          <w:marBottom w:val="0"/>
          <w:divBdr>
            <w:top w:val="none" w:sz="0" w:space="0" w:color="auto"/>
            <w:left w:val="none" w:sz="0" w:space="0" w:color="auto"/>
            <w:bottom w:val="none" w:sz="0" w:space="0" w:color="auto"/>
            <w:right w:val="none" w:sz="0" w:space="0" w:color="auto"/>
          </w:divBdr>
        </w:div>
        <w:div w:id="1218786645">
          <w:marLeft w:val="0"/>
          <w:marRight w:val="0"/>
          <w:marTop w:val="0"/>
          <w:marBottom w:val="0"/>
          <w:divBdr>
            <w:top w:val="none" w:sz="0" w:space="0" w:color="auto"/>
            <w:left w:val="none" w:sz="0" w:space="0" w:color="auto"/>
            <w:bottom w:val="none" w:sz="0" w:space="0" w:color="auto"/>
            <w:right w:val="none" w:sz="0" w:space="0" w:color="auto"/>
          </w:divBdr>
          <w:divsChild>
            <w:div w:id="110367740">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54594348">
      <w:bodyDiv w:val="1"/>
      <w:marLeft w:val="0"/>
      <w:marRight w:val="0"/>
      <w:marTop w:val="0"/>
      <w:marBottom w:val="0"/>
      <w:divBdr>
        <w:top w:val="none" w:sz="0" w:space="0" w:color="auto"/>
        <w:left w:val="none" w:sz="0" w:space="0" w:color="auto"/>
        <w:bottom w:val="none" w:sz="0" w:space="0" w:color="auto"/>
        <w:right w:val="none" w:sz="0" w:space="0" w:color="auto"/>
      </w:divBdr>
      <w:divsChild>
        <w:div w:id="1090353884">
          <w:marLeft w:val="0"/>
          <w:marRight w:val="0"/>
          <w:marTop w:val="0"/>
          <w:marBottom w:val="0"/>
          <w:divBdr>
            <w:top w:val="none" w:sz="0" w:space="0" w:color="auto"/>
            <w:left w:val="none" w:sz="0" w:space="0" w:color="auto"/>
            <w:bottom w:val="none" w:sz="0" w:space="0" w:color="auto"/>
            <w:right w:val="none" w:sz="0" w:space="0" w:color="auto"/>
          </w:divBdr>
        </w:div>
      </w:divsChild>
    </w:div>
    <w:div w:id="55663418">
      <w:bodyDiv w:val="1"/>
      <w:marLeft w:val="0"/>
      <w:marRight w:val="0"/>
      <w:marTop w:val="0"/>
      <w:marBottom w:val="0"/>
      <w:divBdr>
        <w:top w:val="none" w:sz="0" w:space="0" w:color="auto"/>
        <w:left w:val="none" w:sz="0" w:space="0" w:color="auto"/>
        <w:bottom w:val="none" w:sz="0" w:space="0" w:color="auto"/>
        <w:right w:val="none" w:sz="0" w:space="0" w:color="auto"/>
      </w:divBdr>
      <w:divsChild>
        <w:div w:id="907228124">
          <w:marLeft w:val="0"/>
          <w:marRight w:val="0"/>
          <w:marTop w:val="0"/>
          <w:marBottom w:val="0"/>
          <w:divBdr>
            <w:top w:val="none" w:sz="0" w:space="0" w:color="auto"/>
            <w:left w:val="none" w:sz="0" w:space="0" w:color="auto"/>
            <w:bottom w:val="none" w:sz="0" w:space="0" w:color="auto"/>
            <w:right w:val="none" w:sz="0" w:space="0" w:color="auto"/>
          </w:divBdr>
          <w:divsChild>
            <w:div w:id="895823807">
              <w:marLeft w:val="0"/>
              <w:marRight w:val="0"/>
              <w:marTop w:val="0"/>
              <w:marBottom w:val="0"/>
              <w:divBdr>
                <w:top w:val="none" w:sz="0" w:space="0" w:color="auto"/>
                <w:left w:val="none" w:sz="0" w:space="0" w:color="auto"/>
                <w:bottom w:val="none" w:sz="0" w:space="0" w:color="auto"/>
                <w:right w:val="none" w:sz="0" w:space="0" w:color="auto"/>
              </w:divBdr>
              <w:divsChild>
                <w:div w:id="1065880391">
                  <w:marLeft w:val="0"/>
                  <w:marRight w:val="0"/>
                  <w:marTop w:val="0"/>
                  <w:marBottom w:val="0"/>
                  <w:divBdr>
                    <w:top w:val="none" w:sz="0" w:space="0" w:color="auto"/>
                    <w:left w:val="none" w:sz="0" w:space="0" w:color="auto"/>
                    <w:bottom w:val="none" w:sz="0" w:space="0" w:color="auto"/>
                    <w:right w:val="none" w:sz="0" w:space="0" w:color="auto"/>
                  </w:divBdr>
                </w:div>
              </w:divsChild>
            </w:div>
            <w:div w:id="1209688502">
              <w:marLeft w:val="0"/>
              <w:marRight w:val="0"/>
              <w:marTop w:val="0"/>
              <w:marBottom w:val="0"/>
              <w:divBdr>
                <w:top w:val="none" w:sz="0" w:space="0" w:color="auto"/>
                <w:left w:val="none" w:sz="0" w:space="0" w:color="auto"/>
                <w:bottom w:val="none" w:sz="0" w:space="0" w:color="auto"/>
                <w:right w:val="none" w:sz="0" w:space="0" w:color="auto"/>
              </w:divBdr>
            </w:div>
          </w:divsChild>
        </w:div>
        <w:div w:id="440420928">
          <w:marLeft w:val="0"/>
          <w:marRight w:val="0"/>
          <w:marTop w:val="0"/>
          <w:marBottom w:val="0"/>
          <w:divBdr>
            <w:top w:val="none" w:sz="0" w:space="0" w:color="auto"/>
            <w:left w:val="none" w:sz="0" w:space="0" w:color="auto"/>
            <w:bottom w:val="none" w:sz="0" w:space="0" w:color="auto"/>
            <w:right w:val="none" w:sz="0" w:space="0" w:color="auto"/>
          </w:divBdr>
          <w:divsChild>
            <w:div w:id="56706311">
              <w:marLeft w:val="0"/>
              <w:marRight w:val="0"/>
              <w:marTop w:val="0"/>
              <w:marBottom w:val="0"/>
              <w:divBdr>
                <w:top w:val="none" w:sz="0" w:space="0" w:color="auto"/>
                <w:left w:val="none" w:sz="0" w:space="0" w:color="auto"/>
                <w:bottom w:val="none" w:sz="0" w:space="0" w:color="auto"/>
                <w:right w:val="none" w:sz="0" w:space="0" w:color="auto"/>
              </w:divBdr>
              <w:divsChild>
                <w:div w:id="191918391">
                  <w:marLeft w:val="0"/>
                  <w:marRight w:val="0"/>
                  <w:marTop w:val="0"/>
                  <w:marBottom w:val="0"/>
                  <w:divBdr>
                    <w:top w:val="none" w:sz="0" w:space="0" w:color="auto"/>
                    <w:left w:val="none" w:sz="0" w:space="0" w:color="auto"/>
                    <w:bottom w:val="none" w:sz="0" w:space="0" w:color="auto"/>
                    <w:right w:val="none" w:sz="0" w:space="0" w:color="auto"/>
                  </w:divBdr>
                </w:div>
              </w:divsChild>
            </w:div>
            <w:div w:id="883520597">
              <w:marLeft w:val="0"/>
              <w:marRight w:val="0"/>
              <w:marTop w:val="0"/>
              <w:marBottom w:val="0"/>
              <w:divBdr>
                <w:top w:val="none" w:sz="0" w:space="0" w:color="auto"/>
                <w:left w:val="none" w:sz="0" w:space="0" w:color="auto"/>
                <w:bottom w:val="none" w:sz="0" w:space="0" w:color="auto"/>
                <w:right w:val="none" w:sz="0" w:space="0" w:color="auto"/>
              </w:divBdr>
            </w:div>
          </w:divsChild>
        </w:div>
        <w:div w:id="86851383">
          <w:marLeft w:val="0"/>
          <w:marRight w:val="0"/>
          <w:marTop w:val="0"/>
          <w:marBottom w:val="0"/>
          <w:divBdr>
            <w:top w:val="none" w:sz="0" w:space="0" w:color="auto"/>
            <w:left w:val="none" w:sz="0" w:space="0" w:color="auto"/>
            <w:bottom w:val="none" w:sz="0" w:space="0" w:color="auto"/>
            <w:right w:val="none" w:sz="0" w:space="0" w:color="auto"/>
          </w:divBdr>
          <w:divsChild>
            <w:div w:id="408043234">
              <w:marLeft w:val="0"/>
              <w:marRight w:val="0"/>
              <w:marTop w:val="0"/>
              <w:marBottom w:val="0"/>
              <w:divBdr>
                <w:top w:val="none" w:sz="0" w:space="0" w:color="auto"/>
                <w:left w:val="none" w:sz="0" w:space="0" w:color="auto"/>
                <w:bottom w:val="none" w:sz="0" w:space="0" w:color="auto"/>
                <w:right w:val="none" w:sz="0" w:space="0" w:color="auto"/>
              </w:divBdr>
            </w:div>
          </w:divsChild>
        </w:div>
        <w:div w:id="1621835387">
          <w:marLeft w:val="0"/>
          <w:marRight w:val="0"/>
          <w:marTop w:val="0"/>
          <w:marBottom w:val="0"/>
          <w:divBdr>
            <w:top w:val="none" w:sz="0" w:space="0" w:color="auto"/>
            <w:left w:val="none" w:sz="0" w:space="0" w:color="auto"/>
            <w:bottom w:val="none" w:sz="0" w:space="0" w:color="auto"/>
            <w:right w:val="none" w:sz="0" w:space="0" w:color="auto"/>
          </w:divBdr>
          <w:divsChild>
            <w:div w:id="265696576">
              <w:marLeft w:val="0"/>
              <w:marRight w:val="0"/>
              <w:marTop w:val="0"/>
              <w:marBottom w:val="0"/>
              <w:divBdr>
                <w:top w:val="single" w:sz="2" w:space="0" w:color="D1EBD1"/>
                <w:left w:val="single" w:sz="2" w:space="0" w:color="D1EBD1"/>
                <w:bottom w:val="single" w:sz="2" w:space="0" w:color="D1EBD1"/>
                <w:right w:val="single" w:sz="2" w:space="0" w:color="D1EBD1"/>
              </w:divBdr>
              <w:divsChild>
                <w:div w:id="1049956056">
                  <w:marLeft w:val="0"/>
                  <w:marRight w:val="0"/>
                  <w:marTop w:val="0"/>
                  <w:marBottom w:val="0"/>
                  <w:divBdr>
                    <w:top w:val="none" w:sz="0" w:space="0" w:color="auto"/>
                    <w:left w:val="none" w:sz="0" w:space="0" w:color="auto"/>
                    <w:bottom w:val="none" w:sz="0" w:space="0" w:color="auto"/>
                    <w:right w:val="none" w:sz="0" w:space="0" w:color="auto"/>
                  </w:divBdr>
                </w:div>
              </w:divsChild>
            </w:div>
            <w:div w:id="525874503">
              <w:marLeft w:val="0"/>
              <w:marRight w:val="0"/>
              <w:marTop w:val="0"/>
              <w:marBottom w:val="0"/>
              <w:divBdr>
                <w:top w:val="none" w:sz="0" w:space="0" w:color="auto"/>
                <w:left w:val="none" w:sz="0" w:space="0" w:color="auto"/>
                <w:bottom w:val="none" w:sz="0" w:space="0" w:color="auto"/>
                <w:right w:val="none" w:sz="0" w:space="0" w:color="auto"/>
              </w:divBdr>
              <w:divsChild>
                <w:div w:id="2073892843">
                  <w:marLeft w:val="0"/>
                  <w:marRight w:val="0"/>
                  <w:marTop w:val="0"/>
                  <w:marBottom w:val="0"/>
                  <w:divBdr>
                    <w:top w:val="none" w:sz="0" w:space="0" w:color="auto"/>
                    <w:left w:val="none" w:sz="0" w:space="0" w:color="auto"/>
                    <w:bottom w:val="none" w:sz="0" w:space="0" w:color="auto"/>
                    <w:right w:val="none" w:sz="0" w:space="0" w:color="auto"/>
                  </w:divBdr>
                </w:div>
              </w:divsChild>
            </w:div>
            <w:div w:id="51274185">
              <w:marLeft w:val="0"/>
              <w:marRight w:val="0"/>
              <w:marTop w:val="0"/>
              <w:marBottom w:val="0"/>
              <w:divBdr>
                <w:top w:val="none" w:sz="0" w:space="0" w:color="auto"/>
                <w:left w:val="none" w:sz="0" w:space="0" w:color="auto"/>
                <w:bottom w:val="none" w:sz="0" w:space="0" w:color="auto"/>
                <w:right w:val="none" w:sz="0" w:space="0" w:color="auto"/>
              </w:divBdr>
            </w:div>
            <w:div w:id="555824166">
              <w:marLeft w:val="0"/>
              <w:marRight w:val="0"/>
              <w:marTop w:val="0"/>
              <w:marBottom w:val="0"/>
              <w:divBdr>
                <w:top w:val="none" w:sz="0" w:space="0" w:color="auto"/>
                <w:left w:val="none" w:sz="0" w:space="0" w:color="auto"/>
                <w:bottom w:val="none" w:sz="0" w:space="0" w:color="auto"/>
                <w:right w:val="none" w:sz="0" w:space="0" w:color="auto"/>
              </w:divBdr>
              <w:divsChild>
                <w:div w:id="59795240">
                  <w:marLeft w:val="0"/>
                  <w:marRight w:val="0"/>
                  <w:marTop w:val="0"/>
                  <w:marBottom w:val="0"/>
                  <w:divBdr>
                    <w:top w:val="none" w:sz="0" w:space="0" w:color="auto"/>
                    <w:left w:val="none" w:sz="0" w:space="0" w:color="auto"/>
                    <w:bottom w:val="none" w:sz="0" w:space="0" w:color="auto"/>
                    <w:right w:val="none" w:sz="0" w:space="0" w:color="auto"/>
                  </w:divBdr>
                </w:div>
              </w:divsChild>
            </w:div>
            <w:div w:id="993070763">
              <w:marLeft w:val="0"/>
              <w:marRight w:val="0"/>
              <w:marTop w:val="0"/>
              <w:marBottom w:val="0"/>
              <w:divBdr>
                <w:top w:val="none" w:sz="0" w:space="0" w:color="auto"/>
                <w:left w:val="none" w:sz="0" w:space="0" w:color="auto"/>
                <w:bottom w:val="none" w:sz="0" w:space="0" w:color="auto"/>
                <w:right w:val="none" w:sz="0" w:space="0" w:color="auto"/>
              </w:divBdr>
            </w:div>
            <w:div w:id="677537408">
              <w:marLeft w:val="0"/>
              <w:marRight w:val="0"/>
              <w:marTop w:val="0"/>
              <w:marBottom w:val="0"/>
              <w:divBdr>
                <w:top w:val="none" w:sz="0" w:space="0" w:color="auto"/>
                <w:left w:val="none" w:sz="0" w:space="0" w:color="auto"/>
                <w:bottom w:val="none" w:sz="0" w:space="0" w:color="auto"/>
                <w:right w:val="none" w:sz="0" w:space="0" w:color="auto"/>
              </w:divBdr>
              <w:divsChild>
                <w:div w:id="10322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20978">
      <w:bodyDiv w:val="1"/>
      <w:marLeft w:val="0"/>
      <w:marRight w:val="0"/>
      <w:marTop w:val="0"/>
      <w:marBottom w:val="0"/>
      <w:divBdr>
        <w:top w:val="none" w:sz="0" w:space="0" w:color="auto"/>
        <w:left w:val="none" w:sz="0" w:space="0" w:color="auto"/>
        <w:bottom w:val="none" w:sz="0" w:space="0" w:color="auto"/>
        <w:right w:val="none" w:sz="0" w:space="0" w:color="auto"/>
      </w:divBdr>
      <w:divsChild>
        <w:div w:id="882904308">
          <w:marLeft w:val="0"/>
          <w:marRight w:val="0"/>
          <w:marTop w:val="0"/>
          <w:marBottom w:val="0"/>
          <w:divBdr>
            <w:top w:val="none" w:sz="0" w:space="0" w:color="auto"/>
            <w:left w:val="none" w:sz="0" w:space="0" w:color="auto"/>
            <w:bottom w:val="none" w:sz="0" w:space="0" w:color="auto"/>
            <w:right w:val="none" w:sz="0" w:space="0" w:color="auto"/>
          </w:divBdr>
          <w:divsChild>
            <w:div w:id="1675842652">
              <w:marLeft w:val="0"/>
              <w:marRight w:val="0"/>
              <w:marTop w:val="0"/>
              <w:marBottom w:val="0"/>
              <w:divBdr>
                <w:top w:val="none" w:sz="0" w:space="0" w:color="auto"/>
                <w:left w:val="none" w:sz="0" w:space="0" w:color="auto"/>
                <w:bottom w:val="none" w:sz="0" w:space="0" w:color="auto"/>
                <w:right w:val="none" w:sz="0" w:space="0" w:color="auto"/>
              </w:divBdr>
              <w:divsChild>
                <w:div w:id="719674187">
                  <w:marLeft w:val="0"/>
                  <w:marRight w:val="0"/>
                  <w:marTop w:val="0"/>
                  <w:marBottom w:val="0"/>
                  <w:divBdr>
                    <w:top w:val="none" w:sz="0" w:space="0" w:color="auto"/>
                    <w:left w:val="none" w:sz="0" w:space="0" w:color="auto"/>
                    <w:bottom w:val="none" w:sz="0" w:space="0" w:color="auto"/>
                    <w:right w:val="none" w:sz="0" w:space="0" w:color="auto"/>
                  </w:divBdr>
                  <w:divsChild>
                    <w:div w:id="17081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4266">
              <w:marLeft w:val="0"/>
              <w:marRight w:val="0"/>
              <w:marTop w:val="0"/>
              <w:marBottom w:val="0"/>
              <w:divBdr>
                <w:top w:val="none" w:sz="0" w:space="0" w:color="auto"/>
                <w:left w:val="none" w:sz="0" w:space="0" w:color="auto"/>
                <w:bottom w:val="none" w:sz="0" w:space="0" w:color="auto"/>
                <w:right w:val="none" w:sz="0" w:space="0" w:color="auto"/>
              </w:divBdr>
              <w:divsChild>
                <w:div w:id="2050834387">
                  <w:marLeft w:val="0"/>
                  <w:marRight w:val="0"/>
                  <w:marTop w:val="0"/>
                  <w:marBottom w:val="0"/>
                  <w:divBdr>
                    <w:top w:val="none" w:sz="0" w:space="0" w:color="auto"/>
                    <w:left w:val="none" w:sz="0" w:space="0" w:color="auto"/>
                    <w:bottom w:val="none" w:sz="0" w:space="0" w:color="auto"/>
                    <w:right w:val="none" w:sz="0" w:space="0" w:color="auto"/>
                  </w:divBdr>
                  <w:divsChild>
                    <w:div w:id="1752310993">
                      <w:marLeft w:val="0"/>
                      <w:marRight w:val="0"/>
                      <w:marTop w:val="0"/>
                      <w:marBottom w:val="0"/>
                      <w:divBdr>
                        <w:top w:val="none" w:sz="0" w:space="0" w:color="auto"/>
                        <w:left w:val="none" w:sz="0" w:space="0" w:color="auto"/>
                        <w:bottom w:val="none" w:sz="0" w:space="0" w:color="auto"/>
                        <w:right w:val="none" w:sz="0" w:space="0" w:color="auto"/>
                      </w:divBdr>
                    </w:div>
                  </w:divsChild>
                </w:div>
                <w:div w:id="309483545">
                  <w:marLeft w:val="0"/>
                  <w:marRight w:val="0"/>
                  <w:marTop w:val="0"/>
                  <w:marBottom w:val="0"/>
                  <w:divBdr>
                    <w:top w:val="none" w:sz="0" w:space="0" w:color="auto"/>
                    <w:left w:val="none" w:sz="0" w:space="0" w:color="auto"/>
                    <w:bottom w:val="none" w:sz="0" w:space="0" w:color="auto"/>
                    <w:right w:val="none" w:sz="0" w:space="0" w:color="auto"/>
                  </w:divBdr>
                </w:div>
              </w:divsChild>
            </w:div>
            <w:div w:id="1936473880">
              <w:marLeft w:val="0"/>
              <w:marRight w:val="0"/>
              <w:marTop w:val="0"/>
              <w:marBottom w:val="0"/>
              <w:divBdr>
                <w:top w:val="none" w:sz="0" w:space="0" w:color="auto"/>
                <w:left w:val="none" w:sz="0" w:space="0" w:color="auto"/>
                <w:bottom w:val="none" w:sz="0" w:space="0" w:color="auto"/>
                <w:right w:val="none" w:sz="0" w:space="0" w:color="auto"/>
              </w:divBdr>
              <w:divsChild>
                <w:div w:id="186141708">
                  <w:marLeft w:val="0"/>
                  <w:marRight w:val="0"/>
                  <w:marTop w:val="0"/>
                  <w:marBottom w:val="0"/>
                  <w:divBdr>
                    <w:top w:val="none" w:sz="0" w:space="0" w:color="auto"/>
                    <w:left w:val="none" w:sz="0" w:space="0" w:color="auto"/>
                    <w:bottom w:val="none" w:sz="0" w:space="0" w:color="auto"/>
                    <w:right w:val="none" w:sz="0" w:space="0" w:color="auto"/>
                  </w:divBdr>
                  <w:divsChild>
                    <w:div w:id="950235851">
                      <w:marLeft w:val="0"/>
                      <w:marRight w:val="0"/>
                      <w:marTop w:val="0"/>
                      <w:marBottom w:val="0"/>
                      <w:divBdr>
                        <w:top w:val="none" w:sz="0" w:space="0" w:color="auto"/>
                        <w:left w:val="none" w:sz="0" w:space="0" w:color="auto"/>
                        <w:bottom w:val="none" w:sz="0" w:space="0" w:color="auto"/>
                        <w:right w:val="none" w:sz="0" w:space="0" w:color="auto"/>
                      </w:divBdr>
                    </w:div>
                  </w:divsChild>
                </w:div>
                <w:div w:id="2092309776">
                  <w:marLeft w:val="0"/>
                  <w:marRight w:val="0"/>
                  <w:marTop w:val="0"/>
                  <w:marBottom w:val="0"/>
                  <w:divBdr>
                    <w:top w:val="none" w:sz="0" w:space="0" w:color="auto"/>
                    <w:left w:val="none" w:sz="0" w:space="0" w:color="auto"/>
                    <w:bottom w:val="none" w:sz="0" w:space="0" w:color="auto"/>
                    <w:right w:val="none" w:sz="0" w:space="0" w:color="auto"/>
                  </w:divBdr>
                </w:div>
              </w:divsChild>
            </w:div>
            <w:div w:id="532424056">
              <w:marLeft w:val="0"/>
              <w:marRight w:val="0"/>
              <w:marTop w:val="0"/>
              <w:marBottom w:val="0"/>
              <w:divBdr>
                <w:top w:val="none" w:sz="0" w:space="0" w:color="auto"/>
                <w:left w:val="none" w:sz="0" w:space="0" w:color="auto"/>
                <w:bottom w:val="none" w:sz="0" w:space="0" w:color="auto"/>
                <w:right w:val="none" w:sz="0" w:space="0" w:color="auto"/>
              </w:divBdr>
              <w:divsChild>
                <w:div w:id="1420368011">
                  <w:marLeft w:val="0"/>
                  <w:marRight w:val="0"/>
                  <w:marTop w:val="0"/>
                  <w:marBottom w:val="0"/>
                  <w:divBdr>
                    <w:top w:val="none" w:sz="0" w:space="0" w:color="auto"/>
                    <w:left w:val="none" w:sz="0" w:space="0" w:color="auto"/>
                    <w:bottom w:val="none" w:sz="0" w:space="0" w:color="auto"/>
                    <w:right w:val="none" w:sz="0" w:space="0" w:color="auto"/>
                  </w:divBdr>
                  <w:divsChild>
                    <w:div w:id="3144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7090">
              <w:marLeft w:val="0"/>
              <w:marRight w:val="0"/>
              <w:marTop w:val="0"/>
              <w:marBottom w:val="0"/>
              <w:divBdr>
                <w:top w:val="none" w:sz="0" w:space="0" w:color="auto"/>
                <w:left w:val="none" w:sz="0" w:space="0" w:color="auto"/>
                <w:bottom w:val="none" w:sz="0" w:space="0" w:color="auto"/>
                <w:right w:val="none" w:sz="0" w:space="0" w:color="auto"/>
              </w:divBdr>
              <w:divsChild>
                <w:div w:id="1218738995">
                  <w:marLeft w:val="0"/>
                  <w:marRight w:val="0"/>
                  <w:marTop w:val="0"/>
                  <w:marBottom w:val="0"/>
                  <w:divBdr>
                    <w:top w:val="none" w:sz="0" w:space="0" w:color="auto"/>
                    <w:left w:val="none" w:sz="0" w:space="0" w:color="auto"/>
                    <w:bottom w:val="none" w:sz="0" w:space="0" w:color="auto"/>
                    <w:right w:val="none" w:sz="0" w:space="0" w:color="auto"/>
                  </w:divBdr>
                  <w:divsChild>
                    <w:div w:id="833649578">
                      <w:marLeft w:val="0"/>
                      <w:marRight w:val="0"/>
                      <w:marTop w:val="0"/>
                      <w:marBottom w:val="0"/>
                      <w:divBdr>
                        <w:top w:val="single" w:sz="2" w:space="0" w:color="D1EDF6"/>
                        <w:left w:val="single" w:sz="2" w:space="0" w:color="D1EDF6"/>
                        <w:bottom w:val="single" w:sz="2" w:space="0" w:color="D1EDF6"/>
                        <w:right w:val="single" w:sz="2" w:space="0" w:color="D1EDF6"/>
                      </w:divBdr>
                      <w:divsChild>
                        <w:div w:id="1470247871">
                          <w:marLeft w:val="0"/>
                          <w:marRight w:val="0"/>
                          <w:marTop w:val="0"/>
                          <w:marBottom w:val="0"/>
                          <w:divBdr>
                            <w:top w:val="none" w:sz="0" w:space="0" w:color="auto"/>
                            <w:left w:val="none" w:sz="0" w:space="0" w:color="auto"/>
                            <w:bottom w:val="none" w:sz="0" w:space="0" w:color="auto"/>
                            <w:right w:val="none" w:sz="0" w:space="0" w:color="auto"/>
                          </w:divBdr>
                          <w:divsChild>
                            <w:div w:id="1004820925">
                              <w:marLeft w:val="0"/>
                              <w:marRight w:val="0"/>
                              <w:marTop w:val="0"/>
                              <w:marBottom w:val="0"/>
                              <w:divBdr>
                                <w:top w:val="none" w:sz="0" w:space="0" w:color="auto"/>
                                <w:left w:val="none" w:sz="0" w:space="0" w:color="auto"/>
                                <w:bottom w:val="none" w:sz="0" w:space="0" w:color="auto"/>
                                <w:right w:val="none" w:sz="0" w:space="0" w:color="auto"/>
                              </w:divBdr>
                              <w:divsChild>
                                <w:div w:id="5316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489784">
      <w:bodyDiv w:val="1"/>
      <w:marLeft w:val="0"/>
      <w:marRight w:val="0"/>
      <w:marTop w:val="0"/>
      <w:marBottom w:val="0"/>
      <w:divBdr>
        <w:top w:val="none" w:sz="0" w:space="0" w:color="auto"/>
        <w:left w:val="none" w:sz="0" w:space="0" w:color="auto"/>
        <w:bottom w:val="none" w:sz="0" w:space="0" w:color="auto"/>
        <w:right w:val="none" w:sz="0" w:space="0" w:color="auto"/>
      </w:divBdr>
      <w:divsChild>
        <w:div w:id="1391609814">
          <w:marLeft w:val="0"/>
          <w:marRight w:val="0"/>
          <w:marTop w:val="0"/>
          <w:marBottom w:val="0"/>
          <w:divBdr>
            <w:top w:val="none" w:sz="0" w:space="0" w:color="auto"/>
            <w:left w:val="none" w:sz="0" w:space="0" w:color="auto"/>
            <w:bottom w:val="none" w:sz="0" w:space="0" w:color="auto"/>
            <w:right w:val="none" w:sz="0" w:space="0" w:color="auto"/>
          </w:divBdr>
          <w:divsChild>
            <w:div w:id="1080372106">
              <w:marLeft w:val="0"/>
              <w:marRight w:val="0"/>
              <w:marTop w:val="0"/>
              <w:marBottom w:val="0"/>
              <w:divBdr>
                <w:top w:val="none" w:sz="0" w:space="0" w:color="auto"/>
                <w:left w:val="none" w:sz="0" w:space="0" w:color="auto"/>
                <w:bottom w:val="none" w:sz="0" w:space="0" w:color="auto"/>
                <w:right w:val="none" w:sz="0" w:space="0" w:color="auto"/>
              </w:divBdr>
              <w:divsChild>
                <w:div w:id="1510023637">
                  <w:marLeft w:val="0"/>
                  <w:marRight w:val="0"/>
                  <w:marTop w:val="0"/>
                  <w:marBottom w:val="0"/>
                  <w:divBdr>
                    <w:top w:val="none" w:sz="0" w:space="0" w:color="auto"/>
                    <w:left w:val="none" w:sz="0" w:space="0" w:color="auto"/>
                    <w:bottom w:val="none" w:sz="0" w:space="0" w:color="auto"/>
                    <w:right w:val="none" w:sz="0" w:space="0" w:color="auto"/>
                  </w:divBdr>
                  <w:divsChild>
                    <w:div w:id="1425683632">
                      <w:marLeft w:val="0"/>
                      <w:marRight w:val="0"/>
                      <w:marTop w:val="0"/>
                      <w:marBottom w:val="0"/>
                      <w:divBdr>
                        <w:top w:val="none" w:sz="0" w:space="0" w:color="auto"/>
                        <w:left w:val="none" w:sz="0" w:space="0" w:color="auto"/>
                        <w:bottom w:val="none" w:sz="0" w:space="0" w:color="auto"/>
                        <w:right w:val="none" w:sz="0" w:space="0" w:color="auto"/>
                      </w:divBdr>
                    </w:div>
                  </w:divsChild>
                </w:div>
                <w:div w:id="1734889583">
                  <w:marLeft w:val="0"/>
                  <w:marRight w:val="0"/>
                  <w:marTop w:val="0"/>
                  <w:marBottom w:val="0"/>
                  <w:divBdr>
                    <w:top w:val="none" w:sz="0" w:space="0" w:color="auto"/>
                    <w:left w:val="none" w:sz="0" w:space="0" w:color="auto"/>
                    <w:bottom w:val="none" w:sz="0" w:space="0" w:color="auto"/>
                    <w:right w:val="none" w:sz="0" w:space="0" w:color="auto"/>
                  </w:divBdr>
                </w:div>
              </w:divsChild>
            </w:div>
            <w:div w:id="538471340">
              <w:marLeft w:val="0"/>
              <w:marRight w:val="0"/>
              <w:marTop w:val="0"/>
              <w:marBottom w:val="0"/>
              <w:divBdr>
                <w:top w:val="none" w:sz="0" w:space="0" w:color="auto"/>
                <w:left w:val="none" w:sz="0" w:space="0" w:color="auto"/>
                <w:bottom w:val="none" w:sz="0" w:space="0" w:color="auto"/>
                <w:right w:val="none" w:sz="0" w:space="0" w:color="auto"/>
              </w:divBdr>
              <w:divsChild>
                <w:div w:id="420880019">
                  <w:marLeft w:val="0"/>
                  <w:marRight w:val="0"/>
                  <w:marTop w:val="0"/>
                  <w:marBottom w:val="0"/>
                  <w:divBdr>
                    <w:top w:val="none" w:sz="0" w:space="0" w:color="auto"/>
                    <w:left w:val="none" w:sz="0" w:space="0" w:color="auto"/>
                    <w:bottom w:val="none" w:sz="0" w:space="0" w:color="auto"/>
                    <w:right w:val="none" w:sz="0" w:space="0" w:color="auto"/>
                  </w:divBdr>
                  <w:divsChild>
                    <w:div w:id="1689867844">
                      <w:marLeft w:val="0"/>
                      <w:marRight w:val="0"/>
                      <w:marTop w:val="0"/>
                      <w:marBottom w:val="0"/>
                      <w:divBdr>
                        <w:top w:val="none" w:sz="0" w:space="0" w:color="auto"/>
                        <w:left w:val="none" w:sz="0" w:space="0" w:color="auto"/>
                        <w:bottom w:val="none" w:sz="0" w:space="0" w:color="auto"/>
                        <w:right w:val="none" w:sz="0" w:space="0" w:color="auto"/>
                      </w:divBdr>
                    </w:div>
                  </w:divsChild>
                </w:div>
                <w:div w:id="79180901">
                  <w:marLeft w:val="0"/>
                  <w:marRight w:val="0"/>
                  <w:marTop w:val="0"/>
                  <w:marBottom w:val="0"/>
                  <w:divBdr>
                    <w:top w:val="none" w:sz="0" w:space="0" w:color="auto"/>
                    <w:left w:val="none" w:sz="0" w:space="0" w:color="auto"/>
                    <w:bottom w:val="none" w:sz="0" w:space="0" w:color="auto"/>
                    <w:right w:val="none" w:sz="0" w:space="0" w:color="auto"/>
                  </w:divBdr>
                </w:div>
              </w:divsChild>
            </w:div>
            <w:div w:id="1586257492">
              <w:marLeft w:val="0"/>
              <w:marRight w:val="0"/>
              <w:marTop w:val="0"/>
              <w:marBottom w:val="0"/>
              <w:divBdr>
                <w:top w:val="single" w:sz="2" w:space="0" w:color="D1EDF6"/>
                <w:left w:val="single" w:sz="2" w:space="0" w:color="D1EDF6"/>
                <w:bottom w:val="single" w:sz="2" w:space="0" w:color="D1EDF6"/>
                <w:right w:val="single" w:sz="2" w:space="0" w:color="D1EDF6"/>
              </w:divBdr>
            </w:div>
            <w:div w:id="1467352882">
              <w:marLeft w:val="0"/>
              <w:marRight w:val="0"/>
              <w:marTop w:val="0"/>
              <w:marBottom w:val="0"/>
              <w:divBdr>
                <w:top w:val="none" w:sz="0" w:space="0" w:color="auto"/>
                <w:left w:val="none" w:sz="0" w:space="0" w:color="auto"/>
                <w:bottom w:val="none" w:sz="0" w:space="0" w:color="auto"/>
                <w:right w:val="none" w:sz="0" w:space="0" w:color="auto"/>
              </w:divBdr>
              <w:divsChild>
                <w:div w:id="1275554795">
                  <w:marLeft w:val="0"/>
                  <w:marRight w:val="0"/>
                  <w:marTop w:val="0"/>
                  <w:marBottom w:val="0"/>
                  <w:divBdr>
                    <w:top w:val="none" w:sz="0" w:space="0" w:color="auto"/>
                    <w:left w:val="none" w:sz="0" w:space="0" w:color="auto"/>
                    <w:bottom w:val="none" w:sz="0" w:space="0" w:color="auto"/>
                    <w:right w:val="none" w:sz="0" w:space="0" w:color="auto"/>
                  </w:divBdr>
                  <w:divsChild>
                    <w:div w:id="1384065642">
                      <w:marLeft w:val="0"/>
                      <w:marRight w:val="0"/>
                      <w:marTop w:val="0"/>
                      <w:marBottom w:val="0"/>
                      <w:divBdr>
                        <w:top w:val="none" w:sz="0" w:space="0" w:color="auto"/>
                        <w:left w:val="none" w:sz="0" w:space="0" w:color="auto"/>
                        <w:bottom w:val="none" w:sz="0" w:space="0" w:color="auto"/>
                        <w:right w:val="none" w:sz="0" w:space="0" w:color="auto"/>
                      </w:divBdr>
                    </w:div>
                  </w:divsChild>
                </w:div>
                <w:div w:id="1020006950">
                  <w:marLeft w:val="0"/>
                  <w:marRight w:val="0"/>
                  <w:marTop w:val="0"/>
                  <w:marBottom w:val="0"/>
                  <w:divBdr>
                    <w:top w:val="none" w:sz="0" w:space="0" w:color="auto"/>
                    <w:left w:val="none" w:sz="0" w:space="0" w:color="auto"/>
                    <w:bottom w:val="none" w:sz="0" w:space="0" w:color="auto"/>
                    <w:right w:val="none" w:sz="0" w:space="0" w:color="auto"/>
                  </w:divBdr>
                </w:div>
              </w:divsChild>
            </w:div>
            <w:div w:id="392896192">
              <w:marLeft w:val="0"/>
              <w:marRight w:val="0"/>
              <w:marTop w:val="0"/>
              <w:marBottom w:val="0"/>
              <w:divBdr>
                <w:top w:val="none" w:sz="0" w:space="0" w:color="auto"/>
                <w:left w:val="none" w:sz="0" w:space="0" w:color="auto"/>
                <w:bottom w:val="none" w:sz="0" w:space="0" w:color="auto"/>
                <w:right w:val="none" w:sz="0" w:space="0" w:color="auto"/>
              </w:divBdr>
            </w:div>
            <w:div w:id="1199196643">
              <w:marLeft w:val="0"/>
              <w:marRight w:val="0"/>
              <w:marTop w:val="0"/>
              <w:marBottom w:val="0"/>
              <w:divBdr>
                <w:top w:val="none" w:sz="0" w:space="0" w:color="auto"/>
                <w:left w:val="none" w:sz="0" w:space="0" w:color="auto"/>
                <w:bottom w:val="none" w:sz="0" w:space="0" w:color="auto"/>
                <w:right w:val="none" w:sz="0" w:space="0" w:color="auto"/>
              </w:divBdr>
              <w:divsChild>
                <w:div w:id="799611407">
                  <w:marLeft w:val="0"/>
                  <w:marRight w:val="0"/>
                  <w:marTop w:val="0"/>
                  <w:marBottom w:val="0"/>
                  <w:divBdr>
                    <w:top w:val="none" w:sz="0" w:space="0" w:color="auto"/>
                    <w:left w:val="none" w:sz="0" w:space="0" w:color="auto"/>
                    <w:bottom w:val="none" w:sz="0" w:space="0" w:color="auto"/>
                    <w:right w:val="none" w:sz="0" w:space="0" w:color="auto"/>
                  </w:divBdr>
                  <w:divsChild>
                    <w:div w:id="45332929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557398427">
              <w:marLeft w:val="0"/>
              <w:marRight w:val="0"/>
              <w:marTop w:val="0"/>
              <w:marBottom w:val="0"/>
              <w:divBdr>
                <w:top w:val="single" w:sz="2" w:space="0" w:color="D1EBD1"/>
                <w:left w:val="single" w:sz="2" w:space="0" w:color="D1EBD1"/>
                <w:bottom w:val="single" w:sz="2" w:space="0" w:color="D1EBD1"/>
                <w:right w:val="single" w:sz="2" w:space="0" w:color="D1EBD1"/>
              </w:divBdr>
              <w:divsChild>
                <w:div w:id="459152678">
                  <w:marLeft w:val="0"/>
                  <w:marRight w:val="0"/>
                  <w:marTop w:val="0"/>
                  <w:marBottom w:val="0"/>
                  <w:divBdr>
                    <w:top w:val="none" w:sz="0" w:space="0" w:color="auto"/>
                    <w:left w:val="none" w:sz="0" w:space="0" w:color="auto"/>
                    <w:bottom w:val="none" w:sz="0" w:space="0" w:color="auto"/>
                    <w:right w:val="none" w:sz="0" w:space="0" w:color="auto"/>
                  </w:divBdr>
                  <w:divsChild>
                    <w:div w:id="1523937182">
                      <w:marLeft w:val="0"/>
                      <w:marRight w:val="0"/>
                      <w:marTop w:val="0"/>
                      <w:marBottom w:val="0"/>
                      <w:divBdr>
                        <w:top w:val="none" w:sz="0" w:space="0" w:color="auto"/>
                        <w:left w:val="none" w:sz="0" w:space="0" w:color="auto"/>
                        <w:bottom w:val="none" w:sz="0" w:space="0" w:color="auto"/>
                        <w:right w:val="none" w:sz="0" w:space="0" w:color="auto"/>
                      </w:divBdr>
                      <w:divsChild>
                        <w:div w:id="736709026">
                          <w:marLeft w:val="0"/>
                          <w:marRight w:val="0"/>
                          <w:marTop w:val="0"/>
                          <w:marBottom w:val="0"/>
                          <w:divBdr>
                            <w:top w:val="none" w:sz="0" w:space="0" w:color="auto"/>
                            <w:left w:val="none" w:sz="0" w:space="0" w:color="auto"/>
                            <w:bottom w:val="none" w:sz="0" w:space="0" w:color="auto"/>
                            <w:right w:val="none" w:sz="0" w:space="0" w:color="auto"/>
                          </w:divBdr>
                          <w:divsChild>
                            <w:div w:id="937521778">
                              <w:marLeft w:val="0"/>
                              <w:marRight w:val="0"/>
                              <w:marTop w:val="0"/>
                              <w:marBottom w:val="0"/>
                              <w:divBdr>
                                <w:top w:val="none" w:sz="0" w:space="0" w:color="auto"/>
                                <w:left w:val="none" w:sz="0" w:space="0" w:color="auto"/>
                                <w:bottom w:val="none" w:sz="0" w:space="0" w:color="auto"/>
                                <w:right w:val="none" w:sz="0" w:space="0" w:color="auto"/>
                              </w:divBdr>
                            </w:div>
                          </w:divsChild>
                        </w:div>
                        <w:div w:id="150513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906918">
      <w:bodyDiv w:val="1"/>
      <w:marLeft w:val="0"/>
      <w:marRight w:val="0"/>
      <w:marTop w:val="0"/>
      <w:marBottom w:val="0"/>
      <w:divBdr>
        <w:top w:val="none" w:sz="0" w:space="0" w:color="auto"/>
        <w:left w:val="none" w:sz="0" w:space="0" w:color="auto"/>
        <w:bottom w:val="none" w:sz="0" w:space="0" w:color="auto"/>
        <w:right w:val="none" w:sz="0" w:space="0" w:color="auto"/>
      </w:divBdr>
      <w:divsChild>
        <w:div w:id="529606676">
          <w:marLeft w:val="0"/>
          <w:marRight w:val="0"/>
          <w:marTop w:val="0"/>
          <w:marBottom w:val="0"/>
          <w:divBdr>
            <w:top w:val="none" w:sz="0" w:space="0" w:color="auto"/>
            <w:left w:val="none" w:sz="0" w:space="0" w:color="auto"/>
            <w:bottom w:val="none" w:sz="0" w:space="0" w:color="auto"/>
            <w:right w:val="none" w:sz="0" w:space="0" w:color="auto"/>
          </w:divBdr>
          <w:divsChild>
            <w:div w:id="1664703345">
              <w:marLeft w:val="0"/>
              <w:marRight w:val="0"/>
              <w:marTop w:val="0"/>
              <w:marBottom w:val="0"/>
              <w:divBdr>
                <w:top w:val="none" w:sz="0" w:space="0" w:color="auto"/>
                <w:left w:val="none" w:sz="0" w:space="0" w:color="auto"/>
                <w:bottom w:val="none" w:sz="0" w:space="0" w:color="auto"/>
                <w:right w:val="none" w:sz="0" w:space="0" w:color="auto"/>
              </w:divBdr>
            </w:div>
          </w:divsChild>
        </w:div>
        <w:div w:id="350422837">
          <w:marLeft w:val="0"/>
          <w:marRight w:val="0"/>
          <w:marTop w:val="0"/>
          <w:marBottom w:val="0"/>
          <w:divBdr>
            <w:top w:val="none" w:sz="0" w:space="0" w:color="auto"/>
            <w:left w:val="none" w:sz="0" w:space="0" w:color="auto"/>
            <w:bottom w:val="none" w:sz="0" w:space="0" w:color="auto"/>
            <w:right w:val="none" w:sz="0" w:space="0" w:color="auto"/>
          </w:divBdr>
        </w:div>
        <w:div w:id="354574540">
          <w:marLeft w:val="0"/>
          <w:marRight w:val="0"/>
          <w:marTop w:val="0"/>
          <w:marBottom w:val="0"/>
          <w:divBdr>
            <w:top w:val="none" w:sz="0" w:space="0" w:color="auto"/>
            <w:left w:val="none" w:sz="0" w:space="0" w:color="auto"/>
            <w:bottom w:val="none" w:sz="0" w:space="0" w:color="auto"/>
            <w:right w:val="none" w:sz="0" w:space="0" w:color="auto"/>
          </w:divBdr>
          <w:divsChild>
            <w:div w:id="34502494">
              <w:marLeft w:val="0"/>
              <w:marRight w:val="0"/>
              <w:marTop w:val="0"/>
              <w:marBottom w:val="0"/>
              <w:divBdr>
                <w:top w:val="none" w:sz="0" w:space="0" w:color="auto"/>
                <w:left w:val="none" w:sz="0" w:space="0" w:color="auto"/>
                <w:bottom w:val="none" w:sz="0" w:space="0" w:color="auto"/>
                <w:right w:val="none" w:sz="0" w:space="0" w:color="auto"/>
              </w:divBdr>
              <w:divsChild>
                <w:div w:id="377438716">
                  <w:marLeft w:val="0"/>
                  <w:marRight w:val="0"/>
                  <w:marTop w:val="0"/>
                  <w:marBottom w:val="0"/>
                  <w:divBdr>
                    <w:top w:val="none" w:sz="0" w:space="0" w:color="auto"/>
                    <w:left w:val="none" w:sz="0" w:space="0" w:color="auto"/>
                    <w:bottom w:val="none" w:sz="0" w:space="0" w:color="auto"/>
                    <w:right w:val="none" w:sz="0" w:space="0" w:color="auto"/>
                  </w:divBdr>
                </w:div>
              </w:divsChild>
            </w:div>
            <w:div w:id="715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6530">
      <w:bodyDiv w:val="1"/>
      <w:marLeft w:val="0"/>
      <w:marRight w:val="0"/>
      <w:marTop w:val="0"/>
      <w:marBottom w:val="0"/>
      <w:divBdr>
        <w:top w:val="none" w:sz="0" w:space="0" w:color="auto"/>
        <w:left w:val="none" w:sz="0" w:space="0" w:color="auto"/>
        <w:bottom w:val="none" w:sz="0" w:space="0" w:color="auto"/>
        <w:right w:val="none" w:sz="0" w:space="0" w:color="auto"/>
      </w:divBdr>
      <w:divsChild>
        <w:div w:id="676809785">
          <w:marLeft w:val="0"/>
          <w:marRight w:val="0"/>
          <w:marTop w:val="0"/>
          <w:marBottom w:val="0"/>
          <w:divBdr>
            <w:top w:val="none" w:sz="0" w:space="0" w:color="auto"/>
            <w:left w:val="none" w:sz="0" w:space="0" w:color="auto"/>
            <w:bottom w:val="none" w:sz="0" w:space="0" w:color="auto"/>
            <w:right w:val="none" w:sz="0" w:space="0" w:color="auto"/>
          </w:divBdr>
        </w:div>
        <w:div w:id="1339045504">
          <w:marLeft w:val="0"/>
          <w:marRight w:val="0"/>
          <w:marTop w:val="0"/>
          <w:marBottom w:val="0"/>
          <w:divBdr>
            <w:top w:val="none" w:sz="0" w:space="0" w:color="auto"/>
            <w:left w:val="none" w:sz="0" w:space="0" w:color="auto"/>
            <w:bottom w:val="none" w:sz="0" w:space="0" w:color="auto"/>
            <w:right w:val="none" w:sz="0" w:space="0" w:color="auto"/>
          </w:divBdr>
        </w:div>
        <w:div w:id="1893226682">
          <w:marLeft w:val="0"/>
          <w:marRight w:val="0"/>
          <w:marTop w:val="0"/>
          <w:marBottom w:val="0"/>
          <w:divBdr>
            <w:top w:val="none" w:sz="0" w:space="0" w:color="auto"/>
            <w:left w:val="none" w:sz="0" w:space="0" w:color="auto"/>
            <w:bottom w:val="none" w:sz="0" w:space="0" w:color="auto"/>
            <w:right w:val="none" w:sz="0" w:space="0" w:color="auto"/>
          </w:divBdr>
        </w:div>
      </w:divsChild>
    </w:div>
    <w:div w:id="212160578">
      <w:bodyDiv w:val="1"/>
      <w:marLeft w:val="0"/>
      <w:marRight w:val="0"/>
      <w:marTop w:val="0"/>
      <w:marBottom w:val="0"/>
      <w:divBdr>
        <w:top w:val="none" w:sz="0" w:space="0" w:color="auto"/>
        <w:left w:val="none" w:sz="0" w:space="0" w:color="auto"/>
        <w:bottom w:val="none" w:sz="0" w:space="0" w:color="auto"/>
        <w:right w:val="none" w:sz="0" w:space="0" w:color="auto"/>
      </w:divBdr>
      <w:divsChild>
        <w:div w:id="1122924649">
          <w:marLeft w:val="0"/>
          <w:marRight w:val="0"/>
          <w:marTop w:val="0"/>
          <w:marBottom w:val="0"/>
          <w:divBdr>
            <w:top w:val="none" w:sz="0" w:space="0" w:color="auto"/>
            <w:left w:val="none" w:sz="0" w:space="0" w:color="auto"/>
            <w:bottom w:val="none" w:sz="0" w:space="0" w:color="auto"/>
            <w:right w:val="none" w:sz="0" w:space="0" w:color="auto"/>
          </w:divBdr>
          <w:divsChild>
            <w:div w:id="131876023">
              <w:marLeft w:val="0"/>
              <w:marRight w:val="0"/>
              <w:marTop w:val="0"/>
              <w:marBottom w:val="0"/>
              <w:divBdr>
                <w:top w:val="none" w:sz="0" w:space="0" w:color="auto"/>
                <w:left w:val="none" w:sz="0" w:space="0" w:color="auto"/>
                <w:bottom w:val="none" w:sz="0" w:space="0" w:color="auto"/>
                <w:right w:val="none" w:sz="0" w:space="0" w:color="auto"/>
              </w:divBdr>
              <w:divsChild>
                <w:div w:id="1246954988">
                  <w:marLeft w:val="0"/>
                  <w:marRight w:val="0"/>
                  <w:marTop w:val="0"/>
                  <w:marBottom w:val="0"/>
                  <w:divBdr>
                    <w:top w:val="single" w:sz="6" w:space="0" w:color="D0E9C6"/>
                    <w:left w:val="single" w:sz="6" w:space="0" w:color="D0E9C6"/>
                    <w:bottom w:val="single" w:sz="6" w:space="0" w:color="D0E9C6"/>
                    <w:right w:val="single" w:sz="6" w:space="0" w:color="D0E9C6"/>
                  </w:divBdr>
                  <w:divsChild>
                    <w:div w:id="1086267576">
                      <w:marLeft w:val="0"/>
                      <w:marRight w:val="0"/>
                      <w:marTop w:val="0"/>
                      <w:marBottom w:val="0"/>
                      <w:divBdr>
                        <w:top w:val="none" w:sz="0" w:space="0" w:color="auto"/>
                        <w:left w:val="none" w:sz="0" w:space="0" w:color="auto"/>
                        <w:bottom w:val="none" w:sz="0" w:space="0" w:color="auto"/>
                        <w:right w:val="none" w:sz="0" w:space="0" w:color="auto"/>
                      </w:divBdr>
                    </w:div>
                  </w:divsChild>
                </w:div>
                <w:div w:id="1108427347">
                  <w:marLeft w:val="0"/>
                  <w:marRight w:val="0"/>
                  <w:marTop w:val="0"/>
                  <w:marBottom w:val="0"/>
                  <w:divBdr>
                    <w:top w:val="single" w:sz="6" w:space="0" w:color="CCCCCC"/>
                    <w:left w:val="single" w:sz="6" w:space="0" w:color="CCCCCC"/>
                    <w:bottom w:val="single" w:sz="6" w:space="0" w:color="CCCCCC"/>
                    <w:right w:val="single" w:sz="6" w:space="0" w:color="CCCCCC"/>
                  </w:divBdr>
                  <w:divsChild>
                    <w:div w:id="11159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31894">
      <w:bodyDiv w:val="1"/>
      <w:marLeft w:val="0"/>
      <w:marRight w:val="0"/>
      <w:marTop w:val="0"/>
      <w:marBottom w:val="0"/>
      <w:divBdr>
        <w:top w:val="none" w:sz="0" w:space="0" w:color="auto"/>
        <w:left w:val="none" w:sz="0" w:space="0" w:color="auto"/>
        <w:bottom w:val="none" w:sz="0" w:space="0" w:color="auto"/>
        <w:right w:val="none" w:sz="0" w:space="0" w:color="auto"/>
      </w:divBdr>
      <w:divsChild>
        <w:div w:id="734427388">
          <w:marLeft w:val="0"/>
          <w:marRight w:val="0"/>
          <w:marTop w:val="0"/>
          <w:marBottom w:val="0"/>
          <w:divBdr>
            <w:top w:val="none" w:sz="0" w:space="0" w:color="auto"/>
            <w:left w:val="none" w:sz="0" w:space="0" w:color="auto"/>
            <w:bottom w:val="none" w:sz="0" w:space="0" w:color="auto"/>
            <w:right w:val="none" w:sz="0" w:space="0" w:color="auto"/>
          </w:divBdr>
          <w:divsChild>
            <w:div w:id="1356035377">
              <w:marLeft w:val="0"/>
              <w:marRight w:val="0"/>
              <w:marTop w:val="0"/>
              <w:marBottom w:val="0"/>
              <w:divBdr>
                <w:top w:val="none" w:sz="0" w:space="0" w:color="auto"/>
                <w:left w:val="none" w:sz="0" w:space="0" w:color="auto"/>
                <w:bottom w:val="none" w:sz="0" w:space="0" w:color="auto"/>
                <w:right w:val="none" w:sz="0" w:space="0" w:color="auto"/>
              </w:divBdr>
              <w:divsChild>
                <w:div w:id="1673491870">
                  <w:marLeft w:val="0"/>
                  <w:marRight w:val="0"/>
                  <w:marTop w:val="0"/>
                  <w:marBottom w:val="0"/>
                  <w:divBdr>
                    <w:top w:val="none" w:sz="0" w:space="0" w:color="auto"/>
                    <w:left w:val="none" w:sz="0" w:space="0" w:color="auto"/>
                    <w:bottom w:val="none" w:sz="0" w:space="0" w:color="auto"/>
                    <w:right w:val="none" w:sz="0" w:space="0" w:color="auto"/>
                  </w:divBdr>
                  <w:divsChild>
                    <w:div w:id="76369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2978">
              <w:marLeft w:val="0"/>
              <w:marRight w:val="0"/>
              <w:marTop w:val="0"/>
              <w:marBottom w:val="0"/>
              <w:divBdr>
                <w:top w:val="none" w:sz="0" w:space="0" w:color="auto"/>
                <w:left w:val="none" w:sz="0" w:space="0" w:color="auto"/>
                <w:bottom w:val="none" w:sz="0" w:space="0" w:color="auto"/>
                <w:right w:val="none" w:sz="0" w:space="0" w:color="auto"/>
              </w:divBdr>
              <w:divsChild>
                <w:div w:id="1519274153">
                  <w:marLeft w:val="0"/>
                  <w:marRight w:val="0"/>
                  <w:marTop w:val="0"/>
                  <w:marBottom w:val="0"/>
                  <w:divBdr>
                    <w:top w:val="none" w:sz="0" w:space="0" w:color="auto"/>
                    <w:left w:val="none" w:sz="0" w:space="0" w:color="auto"/>
                    <w:bottom w:val="none" w:sz="0" w:space="0" w:color="auto"/>
                    <w:right w:val="none" w:sz="0" w:space="0" w:color="auto"/>
                  </w:divBdr>
                  <w:divsChild>
                    <w:div w:id="1034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988403">
      <w:bodyDiv w:val="1"/>
      <w:marLeft w:val="0"/>
      <w:marRight w:val="0"/>
      <w:marTop w:val="0"/>
      <w:marBottom w:val="0"/>
      <w:divBdr>
        <w:top w:val="none" w:sz="0" w:space="0" w:color="auto"/>
        <w:left w:val="none" w:sz="0" w:space="0" w:color="auto"/>
        <w:bottom w:val="none" w:sz="0" w:space="0" w:color="auto"/>
        <w:right w:val="none" w:sz="0" w:space="0" w:color="auto"/>
      </w:divBdr>
    </w:div>
    <w:div w:id="266351890">
      <w:bodyDiv w:val="1"/>
      <w:marLeft w:val="0"/>
      <w:marRight w:val="0"/>
      <w:marTop w:val="0"/>
      <w:marBottom w:val="0"/>
      <w:divBdr>
        <w:top w:val="none" w:sz="0" w:space="0" w:color="auto"/>
        <w:left w:val="none" w:sz="0" w:space="0" w:color="auto"/>
        <w:bottom w:val="none" w:sz="0" w:space="0" w:color="auto"/>
        <w:right w:val="none" w:sz="0" w:space="0" w:color="auto"/>
      </w:divBdr>
      <w:divsChild>
        <w:div w:id="1258097965">
          <w:marLeft w:val="0"/>
          <w:marRight w:val="0"/>
          <w:marTop w:val="0"/>
          <w:marBottom w:val="0"/>
          <w:divBdr>
            <w:top w:val="single" w:sz="6" w:space="0" w:color="CCCCCC"/>
            <w:left w:val="single" w:sz="6" w:space="0" w:color="CCCCCC"/>
            <w:bottom w:val="single" w:sz="6" w:space="0" w:color="CCCCCC"/>
            <w:right w:val="single" w:sz="6" w:space="0" w:color="CCCCCC"/>
          </w:divBdr>
          <w:divsChild>
            <w:div w:id="8513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14807">
      <w:bodyDiv w:val="1"/>
      <w:marLeft w:val="0"/>
      <w:marRight w:val="0"/>
      <w:marTop w:val="0"/>
      <w:marBottom w:val="0"/>
      <w:divBdr>
        <w:top w:val="none" w:sz="0" w:space="0" w:color="auto"/>
        <w:left w:val="none" w:sz="0" w:space="0" w:color="auto"/>
        <w:bottom w:val="none" w:sz="0" w:space="0" w:color="auto"/>
        <w:right w:val="none" w:sz="0" w:space="0" w:color="auto"/>
      </w:divBdr>
    </w:div>
    <w:div w:id="287509997">
      <w:bodyDiv w:val="1"/>
      <w:marLeft w:val="0"/>
      <w:marRight w:val="0"/>
      <w:marTop w:val="0"/>
      <w:marBottom w:val="0"/>
      <w:divBdr>
        <w:top w:val="none" w:sz="0" w:space="0" w:color="auto"/>
        <w:left w:val="none" w:sz="0" w:space="0" w:color="auto"/>
        <w:bottom w:val="none" w:sz="0" w:space="0" w:color="auto"/>
        <w:right w:val="none" w:sz="0" w:space="0" w:color="auto"/>
      </w:divBdr>
      <w:divsChild>
        <w:div w:id="717899548">
          <w:marLeft w:val="0"/>
          <w:marRight w:val="0"/>
          <w:marTop w:val="0"/>
          <w:marBottom w:val="0"/>
          <w:divBdr>
            <w:top w:val="none" w:sz="0" w:space="0" w:color="auto"/>
            <w:left w:val="none" w:sz="0" w:space="0" w:color="auto"/>
            <w:bottom w:val="none" w:sz="0" w:space="0" w:color="auto"/>
            <w:right w:val="none" w:sz="0" w:space="0" w:color="auto"/>
          </w:divBdr>
        </w:div>
      </w:divsChild>
    </w:div>
    <w:div w:id="321203052">
      <w:bodyDiv w:val="1"/>
      <w:marLeft w:val="0"/>
      <w:marRight w:val="0"/>
      <w:marTop w:val="0"/>
      <w:marBottom w:val="0"/>
      <w:divBdr>
        <w:top w:val="none" w:sz="0" w:space="0" w:color="auto"/>
        <w:left w:val="none" w:sz="0" w:space="0" w:color="auto"/>
        <w:bottom w:val="none" w:sz="0" w:space="0" w:color="auto"/>
        <w:right w:val="none" w:sz="0" w:space="0" w:color="auto"/>
      </w:divBdr>
      <w:divsChild>
        <w:div w:id="675888903">
          <w:marLeft w:val="0"/>
          <w:marRight w:val="0"/>
          <w:marTop w:val="0"/>
          <w:marBottom w:val="0"/>
          <w:divBdr>
            <w:top w:val="none" w:sz="0" w:space="0" w:color="auto"/>
            <w:left w:val="none" w:sz="0" w:space="0" w:color="auto"/>
            <w:bottom w:val="none" w:sz="0" w:space="0" w:color="auto"/>
            <w:right w:val="none" w:sz="0" w:space="0" w:color="auto"/>
          </w:divBdr>
          <w:divsChild>
            <w:div w:id="1904023230">
              <w:marLeft w:val="0"/>
              <w:marRight w:val="0"/>
              <w:marTop w:val="0"/>
              <w:marBottom w:val="0"/>
              <w:divBdr>
                <w:top w:val="none" w:sz="0" w:space="0" w:color="auto"/>
                <w:left w:val="none" w:sz="0" w:space="0" w:color="auto"/>
                <w:bottom w:val="none" w:sz="0" w:space="0" w:color="auto"/>
                <w:right w:val="none" w:sz="0" w:space="0" w:color="auto"/>
              </w:divBdr>
              <w:divsChild>
                <w:div w:id="1214659207">
                  <w:marLeft w:val="0"/>
                  <w:marRight w:val="0"/>
                  <w:marTop w:val="0"/>
                  <w:marBottom w:val="0"/>
                  <w:divBdr>
                    <w:top w:val="none" w:sz="0" w:space="0" w:color="auto"/>
                    <w:left w:val="none" w:sz="0" w:space="0" w:color="auto"/>
                    <w:bottom w:val="none" w:sz="0" w:space="0" w:color="auto"/>
                    <w:right w:val="none" w:sz="0" w:space="0" w:color="auto"/>
                  </w:divBdr>
                </w:div>
              </w:divsChild>
            </w:div>
            <w:div w:id="78405215">
              <w:marLeft w:val="0"/>
              <w:marRight w:val="0"/>
              <w:marTop w:val="0"/>
              <w:marBottom w:val="0"/>
              <w:divBdr>
                <w:top w:val="none" w:sz="0" w:space="0" w:color="auto"/>
                <w:left w:val="none" w:sz="0" w:space="0" w:color="auto"/>
                <w:bottom w:val="none" w:sz="0" w:space="0" w:color="auto"/>
                <w:right w:val="none" w:sz="0" w:space="0" w:color="auto"/>
              </w:divBdr>
              <w:divsChild>
                <w:div w:id="1226139705">
                  <w:marLeft w:val="0"/>
                  <w:marRight w:val="0"/>
                  <w:marTop w:val="0"/>
                  <w:marBottom w:val="0"/>
                  <w:divBdr>
                    <w:top w:val="none" w:sz="0" w:space="0" w:color="auto"/>
                    <w:left w:val="none" w:sz="0" w:space="0" w:color="auto"/>
                    <w:bottom w:val="none" w:sz="0" w:space="0" w:color="auto"/>
                    <w:right w:val="none" w:sz="0" w:space="0" w:color="auto"/>
                  </w:divBdr>
                  <w:divsChild>
                    <w:div w:id="1991788894">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405837390">
              <w:marLeft w:val="0"/>
              <w:marRight w:val="0"/>
              <w:marTop w:val="0"/>
              <w:marBottom w:val="0"/>
              <w:divBdr>
                <w:top w:val="none" w:sz="0" w:space="0" w:color="auto"/>
                <w:left w:val="none" w:sz="0" w:space="0" w:color="auto"/>
                <w:bottom w:val="none" w:sz="0" w:space="0" w:color="auto"/>
                <w:right w:val="none" w:sz="0" w:space="0" w:color="auto"/>
              </w:divBdr>
              <w:divsChild>
                <w:div w:id="684749677">
                  <w:marLeft w:val="0"/>
                  <w:marRight w:val="0"/>
                  <w:marTop w:val="0"/>
                  <w:marBottom w:val="0"/>
                  <w:divBdr>
                    <w:top w:val="none" w:sz="0" w:space="0" w:color="auto"/>
                    <w:left w:val="none" w:sz="0" w:space="0" w:color="auto"/>
                    <w:bottom w:val="none" w:sz="0" w:space="0" w:color="auto"/>
                    <w:right w:val="none" w:sz="0" w:space="0" w:color="auto"/>
                  </w:divBdr>
                  <w:divsChild>
                    <w:div w:id="137261979">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323629119">
      <w:bodyDiv w:val="1"/>
      <w:marLeft w:val="0"/>
      <w:marRight w:val="0"/>
      <w:marTop w:val="0"/>
      <w:marBottom w:val="0"/>
      <w:divBdr>
        <w:top w:val="none" w:sz="0" w:space="0" w:color="auto"/>
        <w:left w:val="none" w:sz="0" w:space="0" w:color="auto"/>
        <w:bottom w:val="none" w:sz="0" w:space="0" w:color="auto"/>
        <w:right w:val="none" w:sz="0" w:space="0" w:color="auto"/>
      </w:divBdr>
      <w:divsChild>
        <w:div w:id="448010632">
          <w:marLeft w:val="0"/>
          <w:marRight w:val="0"/>
          <w:marTop w:val="0"/>
          <w:marBottom w:val="0"/>
          <w:divBdr>
            <w:top w:val="single" w:sz="2" w:space="0" w:color="D1EDF6"/>
            <w:left w:val="single" w:sz="2" w:space="0" w:color="D1EDF6"/>
            <w:bottom w:val="single" w:sz="2" w:space="0" w:color="D1EDF6"/>
            <w:right w:val="single" w:sz="2" w:space="0" w:color="D1EDF6"/>
          </w:divBdr>
        </w:div>
        <w:div w:id="270206119">
          <w:marLeft w:val="0"/>
          <w:marRight w:val="0"/>
          <w:marTop w:val="0"/>
          <w:marBottom w:val="0"/>
          <w:divBdr>
            <w:top w:val="none" w:sz="0" w:space="0" w:color="auto"/>
            <w:left w:val="none" w:sz="0" w:space="0" w:color="auto"/>
            <w:bottom w:val="none" w:sz="0" w:space="0" w:color="auto"/>
            <w:right w:val="none" w:sz="0" w:space="0" w:color="auto"/>
          </w:divBdr>
        </w:div>
      </w:divsChild>
    </w:div>
    <w:div w:id="327173462">
      <w:bodyDiv w:val="1"/>
      <w:marLeft w:val="0"/>
      <w:marRight w:val="0"/>
      <w:marTop w:val="0"/>
      <w:marBottom w:val="0"/>
      <w:divBdr>
        <w:top w:val="none" w:sz="0" w:space="0" w:color="auto"/>
        <w:left w:val="none" w:sz="0" w:space="0" w:color="auto"/>
        <w:bottom w:val="none" w:sz="0" w:space="0" w:color="auto"/>
        <w:right w:val="none" w:sz="0" w:space="0" w:color="auto"/>
      </w:divBdr>
      <w:divsChild>
        <w:div w:id="682979583">
          <w:marLeft w:val="0"/>
          <w:marRight w:val="0"/>
          <w:marTop w:val="0"/>
          <w:marBottom w:val="0"/>
          <w:divBdr>
            <w:top w:val="none" w:sz="0" w:space="0" w:color="auto"/>
            <w:left w:val="none" w:sz="0" w:space="0" w:color="auto"/>
            <w:bottom w:val="none" w:sz="0" w:space="0" w:color="auto"/>
            <w:right w:val="none" w:sz="0" w:space="0" w:color="auto"/>
          </w:divBdr>
          <w:divsChild>
            <w:div w:id="1798452008">
              <w:marLeft w:val="0"/>
              <w:marRight w:val="0"/>
              <w:marTop w:val="0"/>
              <w:marBottom w:val="0"/>
              <w:divBdr>
                <w:top w:val="single" w:sz="2" w:space="0" w:color="D1EBD1"/>
                <w:left w:val="single" w:sz="2" w:space="0" w:color="D1EBD1"/>
                <w:bottom w:val="single" w:sz="2" w:space="0" w:color="D1EBD1"/>
                <w:right w:val="single" w:sz="2" w:space="0" w:color="D1EBD1"/>
              </w:divBdr>
              <w:divsChild>
                <w:div w:id="16667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61891">
      <w:bodyDiv w:val="1"/>
      <w:marLeft w:val="0"/>
      <w:marRight w:val="0"/>
      <w:marTop w:val="0"/>
      <w:marBottom w:val="0"/>
      <w:divBdr>
        <w:top w:val="none" w:sz="0" w:space="0" w:color="auto"/>
        <w:left w:val="none" w:sz="0" w:space="0" w:color="auto"/>
        <w:bottom w:val="none" w:sz="0" w:space="0" w:color="auto"/>
        <w:right w:val="none" w:sz="0" w:space="0" w:color="auto"/>
      </w:divBdr>
      <w:divsChild>
        <w:div w:id="236135677">
          <w:marLeft w:val="0"/>
          <w:marRight w:val="0"/>
          <w:marTop w:val="0"/>
          <w:marBottom w:val="0"/>
          <w:divBdr>
            <w:top w:val="none" w:sz="0" w:space="0" w:color="auto"/>
            <w:left w:val="none" w:sz="0" w:space="0" w:color="auto"/>
            <w:bottom w:val="none" w:sz="0" w:space="0" w:color="auto"/>
            <w:right w:val="none" w:sz="0" w:space="0" w:color="auto"/>
          </w:divBdr>
          <w:divsChild>
            <w:div w:id="571474152">
              <w:marLeft w:val="0"/>
              <w:marRight w:val="0"/>
              <w:marTop w:val="0"/>
              <w:marBottom w:val="0"/>
              <w:divBdr>
                <w:top w:val="single" w:sz="2" w:space="0" w:color="D1EDF6"/>
                <w:left w:val="single" w:sz="2" w:space="0" w:color="D1EDF6"/>
                <w:bottom w:val="single" w:sz="2" w:space="0" w:color="D1EDF6"/>
                <w:right w:val="single" w:sz="2" w:space="0" w:color="D1EDF6"/>
              </w:divBdr>
              <w:divsChild>
                <w:div w:id="636452450">
                  <w:marLeft w:val="0"/>
                  <w:marRight w:val="0"/>
                  <w:marTop w:val="0"/>
                  <w:marBottom w:val="0"/>
                  <w:divBdr>
                    <w:top w:val="none" w:sz="0" w:space="0" w:color="auto"/>
                    <w:left w:val="none" w:sz="0" w:space="0" w:color="auto"/>
                    <w:bottom w:val="none" w:sz="0" w:space="0" w:color="auto"/>
                    <w:right w:val="none" w:sz="0" w:space="0" w:color="auto"/>
                  </w:divBdr>
                </w:div>
              </w:divsChild>
            </w:div>
            <w:div w:id="1029723669">
              <w:marLeft w:val="0"/>
              <w:marRight w:val="0"/>
              <w:marTop w:val="0"/>
              <w:marBottom w:val="0"/>
              <w:divBdr>
                <w:top w:val="single" w:sz="2" w:space="0" w:color="D1EBD1"/>
                <w:left w:val="single" w:sz="2" w:space="0" w:color="D1EBD1"/>
                <w:bottom w:val="single" w:sz="2" w:space="0" w:color="D1EBD1"/>
                <w:right w:val="single" w:sz="2" w:space="0" w:color="D1EBD1"/>
              </w:divBdr>
              <w:divsChild>
                <w:div w:id="1689137733">
                  <w:marLeft w:val="0"/>
                  <w:marRight w:val="0"/>
                  <w:marTop w:val="0"/>
                  <w:marBottom w:val="0"/>
                  <w:divBdr>
                    <w:top w:val="none" w:sz="0" w:space="0" w:color="auto"/>
                    <w:left w:val="none" w:sz="0" w:space="0" w:color="auto"/>
                    <w:bottom w:val="none" w:sz="0" w:space="0" w:color="auto"/>
                    <w:right w:val="none" w:sz="0" w:space="0" w:color="auto"/>
                  </w:divBdr>
                </w:div>
                <w:div w:id="1530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06530">
      <w:bodyDiv w:val="1"/>
      <w:marLeft w:val="0"/>
      <w:marRight w:val="0"/>
      <w:marTop w:val="0"/>
      <w:marBottom w:val="0"/>
      <w:divBdr>
        <w:top w:val="none" w:sz="0" w:space="0" w:color="auto"/>
        <w:left w:val="none" w:sz="0" w:space="0" w:color="auto"/>
        <w:bottom w:val="none" w:sz="0" w:space="0" w:color="auto"/>
        <w:right w:val="none" w:sz="0" w:space="0" w:color="auto"/>
      </w:divBdr>
    </w:div>
    <w:div w:id="462385897">
      <w:bodyDiv w:val="1"/>
      <w:marLeft w:val="0"/>
      <w:marRight w:val="0"/>
      <w:marTop w:val="0"/>
      <w:marBottom w:val="0"/>
      <w:divBdr>
        <w:top w:val="none" w:sz="0" w:space="0" w:color="auto"/>
        <w:left w:val="none" w:sz="0" w:space="0" w:color="auto"/>
        <w:bottom w:val="none" w:sz="0" w:space="0" w:color="auto"/>
        <w:right w:val="none" w:sz="0" w:space="0" w:color="auto"/>
      </w:divBdr>
      <w:divsChild>
        <w:div w:id="2102988084">
          <w:marLeft w:val="0"/>
          <w:marRight w:val="0"/>
          <w:marTop w:val="0"/>
          <w:marBottom w:val="0"/>
          <w:divBdr>
            <w:top w:val="none" w:sz="0" w:space="0" w:color="auto"/>
            <w:left w:val="none" w:sz="0" w:space="0" w:color="auto"/>
            <w:bottom w:val="none" w:sz="0" w:space="0" w:color="auto"/>
            <w:right w:val="none" w:sz="0" w:space="0" w:color="auto"/>
          </w:divBdr>
          <w:divsChild>
            <w:div w:id="1288315966">
              <w:marLeft w:val="0"/>
              <w:marRight w:val="0"/>
              <w:marTop w:val="0"/>
              <w:marBottom w:val="0"/>
              <w:divBdr>
                <w:top w:val="none" w:sz="0" w:space="0" w:color="auto"/>
                <w:left w:val="none" w:sz="0" w:space="0" w:color="auto"/>
                <w:bottom w:val="none" w:sz="0" w:space="0" w:color="auto"/>
                <w:right w:val="none" w:sz="0" w:space="0" w:color="auto"/>
              </w:divBdr>
            </w:div>
          </w:divsChild>
        </w:div>
        <w:div w:id="2113084001">
          <w:marLeft w:val="0"/>
          <w:marRight w:val="0"/>
          <w:marTop w:val="0"/>
          <w:marBottom w:val="0"/>
          <w:divBdr>
            <w:top w:val="none" w:sz="0" w:space="0" w:color="auto"/>
            <w:left w:val="none" w:sz="0" w:space="0" w:color="auto"/>
            <w:bottom w:val="none" w:sz="0" w:space="0" w:color="auto"/>
            <w:right w:val="none" w:sz="0" w:space="0" w:color="auto"/>
          </w:divBdr>
        </w:div>
      </w:divsChild>
    </w:div>
    <w:div w:id="465588766">
      <w:bodyDiv w:val="1"/>
      <w:marLeft w:val="0"/>
      <w:marRight w:val="0"/>
      <w:marTop w:val="0"/>
      <w:marBottom w:val="0"/>
      <w:divBdr>
        <w:top w:val="none" w:sz="0" w:space="0" w:color="auto"/>
        <w:left w:val="none" w:sz="0" w:space="0" w:color="auto"/>
        <w:bottom w:val="none" w:sz="0" w:space="0" w:color="auto"/>
        <w:right w:val="none" w:sz="0" w:space="0" w:color="auto"/>
      </w:divBdr>
      <w:divsChild>
        <w:div w:id="186142212">
          <w:marLeft w:val="0"/>
          <w:marRight w:val="0"/>
          <w:marTop w:val="0"/>
          <w:marBottom w:val="0"/>
          <w:divBdr>
            <w:top w:val="none" w:sz="0" w:space="0" w:color="auto"/>
            <w:left w:val="none" w:sz="0" w:space="0" w:color="auto"/>
            <w:bottom w:val="none" w:sz="0" w:space="0" w:color="auto"/>
            <w:right w:val="none" w:sz="0" w:space="0" w:color="auto"/>
          </w:divBdr>
          <w:divsChild>
            <w:div w:id="1797019547">
              <w:marLeft w:val="0"/>
              <w:marRight w:val="0"/>
              <w:marTop w:val="0"/>
              <w:marBottom w:val="0"/>
              <w:divBdr>
                <w:top w:val="single" w:sz="2" w:space="0" w:color="D1EDF6"/>
                <w:left w:val="single" w:sz="2" w:space="0" w:color="D1EDF6"/>
                <w:bottom w:val="single" w:sz="2" w:space="0" w:color="D1EDF6"/>
                <w:right w:val="single" w:sz="2" w:space="0" w:color="D1EDF6"/>
              </w:divBdr>
              <w:divsChild>
                <w:div w:id="246891187">
                  <w:marLeft w:val="0"/>
                  <w:marRight w:val="0"/>
                  <w:marTop w:val="0"/>
                  <w:marBottom w:val="0"/>
                  <w:divBdr>
                    <w:top w:val="none" w:sz="0" w:space="0" w:color="auto"/>
                    <w:left w:val="none" w:sz="0" w:space="0" w:color="auto"/>
                    <w:bottom w:val="none" w:sz="0" w:space="0" w:color="auto"/>
                    <w:right w:val="none" w:sz="0" w:space="0" w:color="auto"/>
                  </w:divBdr>
                </w:div>
              </w:divsChild>
            </w:div>
            <w:div w:id="1533494751">
              <w:marLeft w:val="0"/>
              <w:marRight w:val="0"/>
              <w:marTop w:val="0"/>
              <w:marBottom w:val="0"/>
              <w:divBdr>
                <w:top w:val="none" w:sz="0" w:space="0" w:color="auto"/>
                <w:left w:val="none" w:sz="0" w:space="0" w:color="auto"/>
                <w:bottom w:val="none" w:sz="0" w:space="0" w:color="auto"/>
                <w:right w:val="none" w:sz="0" w:space="0" w:color="auto"/>
              </w:divBdr>
              <w:divsChild>
                <w:div w:id="3822984">
                  <w:marLeft w:val="0"/>
                  <w:marRight w:val="0"/>
                  <w:marTop w:val="0"/>
                  <w:marBottom w:val="0"/>
                  <w:divBdr>
                    <w:top w:val="none" w:sz="0" w:space="0" w:color="auto"/>
                    <w:left w:val="none" w:sz="0" w:space="0" w:color="auto"/>
                    <w:bottom w:val="none" w:sz="0" w:space="0" w:color="auto"/>
                    <w:right w:val="none" w:sz="0" w:space="0" w:color="auto"/>
                  </w:divBdr>
                </w:div>
              </w:divsChild>
            </w:div>
            <w:div w:id="1991135586">
              <w:marLeft w:val="0"/>
              <w:marRight w:val="0"/>
              <w:marTop w:val="0"/>
              <w:marBottom w:val="0"/>
              <w:divBdr>
                <w:top w:val="none" w:sz="0" w:space="0" w:color="auto"/>
                <w:left w:val="none" w:sz="0" w:space="0" w:color="auto"/>
                <w:bottom w:val="none" w:sz="0" w:space="0" w:color="auto"/>
                <w:right w:val="none" w:sz="0" w:space="0" w:color="auto"/>
              </w:divBdr>
              <w:divsChild>
                <w:div w:id="276327671">
                  <w:marLeft w:val="0"/>
                  <w:marRight w:val="0"/>
                  <w:marTop w:val="0"/>
                  <w:marBottom w:val="0"/>
                  <w:divBdr>
                    <w:top w:val="none" w:sz="0" w:space="0" w:color="auto"/>
                    <w:left w:val="none" w:sz="0" w:space="0" w:color="auto"/>
                    <w:bottom w:val="none" w:sz="0" w:space="0" w:color="auto"/>
                    <w:right w:val="none" w:sz="0" w:space="0" w:color="auto"/>
                  </w:divBdr>
                  <w:divsChild>
                    <w:div w:id="415857789">
                      <w:marLeft w:val="0"/>
                      <w:marRight w:val="0"/>
                      <w:marTop w:val="0"/>
                      <w:marBottom w:val="0"/>
                      <w:divBdr>
                        <w:top w:val="none" w:sz="0" w:space="0" w:color="auto"/>
                        <w:left w:val="none" w:sz="0" w:space="0" w:color="auto"/>
                        <w:bottom w:val="none" w:sz="0" w:space="0" w:color="auto"/>
                        <w:right w:val="none" w:sz="0" w:space="0" w:color="auto"/>
                      </w:divBdr>
                    </w:div>
                    <w:div w:id="2051223252">
                      <w:marLeft w:val="0"/>
                      <w:marRight w:val="0"/>
                      <w:marTop w:val="0"/>
                      <w:marBottom w:val="0"/>
                      <w:divBdr>
                        <w:top w:val="none" w:sz="0" w:space="0" w:color="auto"/>
                        <w:left w:val="none" w:sz="0" w:space="0" w:color="auto"/>
                        <w:bottom w:val="none" w:sz="0" w:space="0" w:color="auto"/>
                        <w:right w:val="none" w:sz="0" w:space="0" w:color="auto"/>
                      </w:divBdr>
                      <w:divsChild>
                        <w:div w:id="180002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7514">
                  <w:marLeft w:val="0"/>
                  <w:marRight w:val="0"/>
                  <w:marTop w:val="0"/>
                  <w:marBottom w:val="0"/>
                  <w:divBdr>
                    <w:top w:val="none" w:sz="0" w:space="0" w:color="auto"/>
                    <w:left w:val="none" w:sz="0" w:space="0" w:color="auto"/>
                    <w:bottom w:val="none" w:sz="0" w:space="0" w:color="auto"/>
                    <w:right w:val="none" w:sz="0" w:space="0" w:color="auto"/>
                  </w:divBdr>
                  <w:divsChild>
                    <w:div w:id="1638752852">
                      <w:marLeft w:val="0"/>
                      <w:marRight w:val="0"/>
                      <w:marTop w:val="0"/>
                      <w:marBottom w:val="0"/>
                      <w:divBdr>
                        <w:top w:val="none" w:sz="0" w:space="0" w:color="auto"/>
                        <w:left w:val="none" w:sz="0" w:space="0" w:color="auto"/>
                        <w:bottom w:val="none" w:sz="0" w:space="0" w:color="auto"/>
                        <w:right w:val="none" w:sz="0" w:space="0" w:color="auto"/>
                      </w:divBdr>
                    </w:div>
                    <w:div w:id="2097676923">
                      <w:marLeft w:val="0"/>
                      <w:marRight w:val="0"/>
                      <w:marTop w:val="0"/>
                      <w:marBottom w:val="0"/>
                      <w:divBdr>
                        <w:top w:val="none" w:sz="0" w:space="0" w:color="auto"/>
                        <w:left w:val="none" w:sz="0" w:space="0" w:color="auto"/>
                        <w:bottom w:val="none" w:sz="0" w:space="0" w:color="auto"/>
                        <w:right w:val="none" w:sz="0" w:space="0" w:color="auto"/>
                      </w:divBdr>
                      <w:divsChild>
                        <w:div w:id="136899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57811">
                  <w:marLeft w:val="0"/>
                  <w:marRight w:val="0"/>
                  <w:marTop w:val="0"/>
                  <w:marBottom w:val="0"/>
                  <w:divBdr>
                    <w:top w:val="none" w:sz="0" w:space="0" w:color="auto"/>
                    <w:left w:val="none" w:sz="0" w:space="0" w:color="auto"/>
                    <w:bottom w:val="none" w:sz="0" w:space="0" w:color="auto"/>
                    <w:right w:val="none" w:sz="0" w:space="0" w:color="auto"/>
                  </w:divBdr>
                  <w:divsChild>
                    <w:div w:id="526136332">
                      <w:marLeft w:val="0"/>
                      <w:marRight w:val="0"/>
                      <w:marTop w:val="0"/>
                      <w:marBottom w:val="0"/>
                      <w:divBdr>
                        <w:top w:val="none" w:sz="0" w:space="0" w:color="auto"/>
                        <w:left w:val="none" w:sz="0" w:space="0" w:color="auto"/>
                        <w:bottom w:val="none" w:sz="0" w:space="0" w:color="auto"/>
                        <w:right w:val="none" w:sz="0" w:space="0" w:color="auto"/>
                      </w:divBdr>
                    </w:div>
                    <w:div w:id="663319773">
                      <w:marLeft w:val="0"/>
                      <w:marRight w:val="0"/>
                      <w:marTop w:val="0"/>
                      <w:marBottom w:val="0"/>
                      <w:divBdr>
                        <w:top w:val="none" w:sz="0" w:space="0" w:color="auto"/>
                        <w:left w:val="none" w:sz="0" w:space="0" w:color="auto"/>
                        <w:bottom w:val="none" w:sz="0" w:space="0" w:color="auto"/>
                        <w:right w:val="none" w:sz="0" w:space="0" w:color="auto"/>
                      </w:divBdr>
                      <w:divsChild>
                        <w:div w:id="131714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58773">
                  <w:marLeft w:val="0"/>
                  <w:marRight w:val="0"/>
                  <w:marTop w:val="0"/>
                  <w:marBottom w:val="0"/>
                  <w:divBdr>
                    <w:top w:val="none" w:sz="0" w:space="0" w:color="auto"/>
                    <w:left w:val="none" w:sz="0" w:space="0" w:color="auto"/>
                    <w:bottom w:val="none" w:sz="0" w:space="0" w:color="auto"/>
                    <w:right w:val="none" w:sz="0" w:space="0" w:color="auto"/>
                  </w:divBdr>
                  <w:divsChild>
                    <w:div w:id="708997612">
                      <w:marLeft w:val="0"/>
                      <w:marRight w:val="0"/>
                      <w:marTop w:val="0"/>
                      <w:marBottom w:val="0"/>
                      <w:divBdr>
                        <w:top w:val="none" w:sz="0" w:space="0" w:color="auto"/>
                        <w:left w:val="none" w:sz="0" w:space="0" w:color="auto"/>
                        <w:bottom w:val="none" w:sz="0" w:space="0" w:color="auto"/>
                        <w:right w:val="none" w:sz="0" w:space="0" w:color="auto"/>
                      </w:divBdr>
                    </w:div>
                    <w:div w:id="1362323158">
                      <w:marLeft w:val="0"/>
                      <w:marRight w:val="0"/>
                      <w:marTop w:val="0"/>
                      <w:marBottom w:val="0"/>
                      <w:divBdr>
                        <w:top w:val="none" w:sz="0" w:space="0" w:color="auto"/>
                        <w:left w:val="none" w:sz="0" w:space="0" w:color="auto"/>
                        <w:bottom w:val="none" w:sz="0" w:space="0" w:color="auto"/>
                        <w:right w:val="none" w:sz="0" w:space="0" w:color="auto"/>
                      </w:divBdr>
                      <w:divsChild>
                        <w:div w:id="22329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99767">
              <w:marLeft w:val="0"/>
              <w:marRight w:val="0"/>
              <w:marTop w:val="0"/>
              <w:marBottom w:val="0"/>
              <w:divBdr>
                <w:top w:val="none" w:sz="0" w:space="0" w:color="auto"/>
                <w:left w:val="none" w:sz="0" w:space="0" w:color="auto"/>
                <w:bottom w:val="none" w:sz="0" w:space="0" w:color="auto"/>
                <w:right w:val="none" w:sz="0" w:space="0" w:color="auto"/>
              </w:divBdr>
              <w:divsChild>
                <w:div w:id="1116559723">
                  <w:marLeft w:val="0"/>
                  <w:marRight w:val="0"/>
                  <w:marTop w:val="0"/>
                  <w:marBottom w:val="0"/>
                  <w:divBdr>
                    <w:top w:val="none" w:sz="0" w:space="0" w:color="auto"/>
                    <w:left w:val="none" w:sz="0" w:space="0" w:color="auto"/>
                    <w:bottom w:val="none" w:sz="0" w:space="0" w:color="auto"/>
                    <w:right w:val="none" w:sz="0" w:space="0" w:color="auto"/>
                  </w:divBdr>
                  <w:divsChild>
                    <w:div w:id="108163794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481625472">
      <w:bodyDiv w:val="1"/>
      <w:marLeft w:val="0"/>
      <w:marRight w:val="0"/>
      <w:marTop w:val="0"/>
      <w:marBottom w:val="0"/>
      <w:divBdr>
        <w:top w:val="none" w:sz="0" w:space="0" w:color="auto"/>
        <w:left w:val="none" w:sz="0" w:space="0" w:color="auto"/>
        <w:bottom w:val="none" w:sz="0" w:space="0" w:color="auto"/>
        <w:right w:val="none" w:sz="0" w:space="0" w:color="auto"/>
      </w:divBdr>
      <w:divsChild>
        <w:div w:id="423189705">
          <w:marLeft w:val="0"/>
          <w:marRight w:val="0"/>
          <w:marTop w:val="0"/>
          <w:marBottom w:val="0"/>
          <w:divBdr>
            <w:top w:val="none" w:sz="0" w:space="0" w:color="auto"/>
            <w:left w:val="none" w:sz="0" w:space="0" w:color="auto"/>
            <w:bottom w:val="none" w:sz="0" w:space="0" w:color="auto"/>
            <w:right w:val="none" w:sz="0" w:space="0" w:color="auto"/>
          </w:divBdr>
        </w:div>
        <w:div w:id="311452909">
          <w:marLeft w:val="0"/>
          <w:marRight w:val="0"/>
          <w:marTop w:val="0"/>
          <w:marBottom w:val="0"/>
          <w:divBdr>
            <w:top w:val="none" w:sz="0" w:space="0" w:color="auto"/>
            <w:left w:val="none" w:sz="0" w:space="0" w:color="auto"/>
            <w:bottom w:val="none" w:sz="0" w:space="0" w:color="auto"/>
            <w:right w:val="none" w:sz="0" w:space="0" w:color="auto"/>
          </w:divBdr>
          <w:divsChild>
            <w:div w:id="1215124249">
              <w:marLeft w:val="0"/>
              <w:marRight w:val="0"/>
              <w:marTop w:val="0"/>
              <w:marBottom w:val="0"/>
              <w:divBdr>
                <w:top w:val="single" w:sz="2" w:space="0" w:color="D1EDF6"/>
                <w:left w:val="single" w:sz="2" w:space="0" w:color="D1EDF6"/>
                <w:bottom w:val="single" w:sz="2" w:space="0" w:color="D1EDF6"/>
                <w:right w:val="single" w:sz="2" w:space="0" w:color="D1EDF6"/>
              </w:divBdr>
              <w:divsChild>
                <w:div w:id="1108160477">
                  <w:marLeft w:val="0"/>
                  <w:marRight w:val="0"/>
                  <w:marTop w:val="0"/>
                  <w:marBottom w:val="0"/>
                  <w:divBdr>
                    <w:top w:val="none" w:sz="0" w:space="0" w:color="auto"/>
                    <w:left w:val="none" w:sz="0" w:space="0" w:color="auto"/>
                    <w:bottom w:val="none" w:sz="0" w:space="0" w:color="auto"/>
                    <w:right w:val="none" w:sz="0" w:space="0" w:color="auto"/>
                  </w:divBdr>
                  <w:divsChild>
                    <w:div w:id="1628584009">
                      <w:marLeft w:val="0"/>
                      <w:marRight w:val="0"/>
                      <w:marTop w:val="0"/>
                      <w:marBottom w:val="0"/>
                      <w:divBdr>
                        <w:top w:val="none" w:sz="0" w:space="0" w:color="auto"/>
                        <w:left w:val="none" w:sz="0" w:space="0" w:color="auto"/>
                        <w:bottom w:val="none" w:sz="0" w:space="0" w:color="auto"/>
                        <w:right w:val="none" w:sz="0" w:space="0" w:color="auto"/>
                      </w:divBdr>
                      <w:divsChild>
                        <w:div w:id="718169911">
                          <w:marLeft w:val="0"/>
                          <w:marRight w:val="0"/>
                          <w:marTop w:val="0"/>
                          <w:marBottom w:val="0"/>
                          <w:divBdr>
                            <w:top w:val="none" w:sz="0" w:space="0" w:color="auto"/>
                            <w:left w:val="none" w:sz="0" w:space="0" w:color="auto"/>
                            <w:bottom w:val="none" w:sz="0" w:space="0" w:color="auto"/>
                            <w:right w:val="none" w:sz="0" w:space="0" w:color="auto"/>
                          </w:divBdr>
                        </w:div>
                      </w:divsChild>
                    </w:div>
                    <w:div w:id="1836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483195">
          <w:marLeft w:val="0"/>
          <w:marRight w:val="0"/>
          <w:marTop w:val="0"/>
          <w:marBottom w:val="0"/>
          <w:divBdr>
            <w:top w:val="single" w:sz="2" w:space="0" w:color="D1EDF6"/>
            <w:left w:val="single" w:sz="2" w:space="0" w:color="D1EDF6"/>
            <w:bottom w:val="single" w:sz="2" w:space="0" w:color="D1EDF6"/>
            <w:right w:val="single" w:sz="2" w:space="0" w:color="D1EDF6"/>
          </w:divBdr>
          <w:divsChild>
            <w:div w:id="274607180">
              <w:marLeft w:val="0"/>
              <w:marRight w:val="0"/>
              <w:marTop w:val="0"/>
              <w:marBottom w:val="0"/>
              <w:divBdr>
                <w:top w:val="none" w:sz="0" w:space="0" w:color="auto"/>
                <w:left w:val="none" w:sz="0" w:space="0" w:color="auto"/>
                <w:bottom w:val="none" w:sz="0" w:space="0" w:color="auto"/>
                <w:right w:val="none" w:sz="0" w:space="0" w:color="auto"/>
              </w:divBdr>
            </w:div>
          </w:divsChild>
        </w:div>
        <w:div w:id="37823674">
          <w:marLeft w:val="0"/>
          <w:marRight w:val="0"/>
          <w:marTop w:val="0"/>
          <w:marBottom w:val="0"/>
          <w:divBdr>
            <w:top w:val="none" w:sz="0" w:space="0" w:color="auto"/>
            <w:left w:val="none" w:sz="0" w:space="0" w:color="auto"/>
            <w:bottom w:val="none" w:sz="0" w:space="0" w:color="auto"/>
            <w:right w:val="none" w:sz="0" w:space="0" w:color="auto"/>
          </w:divBdr>
          <w:divsChild>
            <w:div w:id="163862124">
              <w:marLeft w:val="0"/>
              <w:marRight w:val="0"/>
              <w:marTop w:val="0"/>
              <w:marBottom w:val="0"/>
              <w:divBdr>
                <w:top w:val="none" w:sz="0" w:space="0" w:color="auto"/>
                <w:left w:val="none" w:sz="0" w:space="0" w:color="auto"/>
                <w:bottom w:val="none" w:sz="0" w:space="0" w:color="auto"/>
                <w:right w:val="none" w:sz="0" w:space="0" w:color="auto"/>
              </w:divBdr>
            </w:div>
          </w:divsChild>
        </w:div>
        <w:div w:id="2072576151">
          <w:marLeft w:val="0"/>
          <w:marRight w:val="0"/>
          <w:marTop w:val="0"/>
          <w:marBottom w:val="0"/>
          <w:divBdr>
            <w:top w:val="none" w:sz="0" w:space="0" w:color="auto"/>
            <w:left w:val="none" w:sz="0" w:space="0" w:color="auto"/>
            <w:bottom w:val="none" w:sz="0" w:space="0" w:color="auto"/>
            <w:right w:val="none" w:sz="0" w:space="0" w:color="auto"/>
          </w:divBdr>
        </w:div>
      </w:divsChild>
    </w:div>
    <w:div w:id="487982955">
      <w:bodyDiv w:val="1"/>
      <w:marLeft w:val="0"/>
      <w:marRight w:val="0"/>
      <w:marTop w:val="0"/>
      <w:marBottom w:val="0"/>
      <w:divBdr>
        <w:top w:val="none" w:sz="0" w:space="0" w:color="auto"/>
        <w:left w:val="none" w:sz="0" w:space="0" w:color="auto"/>
        <w:bottom w:val="none" w:sz="0" w:space="0" w:color="auto"/>
        <w:right w:val="none" w:sz="0" w:space="0" w:color="auto"/>
      </w:divBdr>
      <w:divsChild>
        <w:div w:id="2075616577">
          <w:marLeft w:val="0"/>
          <w:marRight w:val="0"/>
          <w:marTop w:val="0"/>
          <w:marBottom w:val="0"/>
          <w:divBdr>
            <w:top w:val="none" w:sz="0" w:space="0" w:color="auto"/>
            <w:left w:val="none" w:sz="0" w:space="0" w:color="auto"/>
            <w:bottom w:val="none" w:sz="0" w:space="0" w:color="auto"/>
            <w:right w:val="none" w:sz="0" w:space="0" w:color="auto"/>
          </w:divBdr>
          <w:divsChild>
            <w:div w:id="1941908965">
              <w:marLeft w:val="0"/>
              <w:marRight w:val="0"/>
              <w:marTop w:val="0"/>
              <w:marBottom w:val="0"/>
              <w:divBdr>
                <w:top w:val="none" w:sz="0" w:space="0" w:color="auto"/>
                <w:left w:val="none" w:sz="0" w:space="0" w:color="auto"/>
                <w:bottom w:val="none" w:sz="0" w:space="0" w:color="auto"/>
                <w:right w:val="none" w:sz="0" w:space="0" w:color="auto"/>
              </w:divBdr>
              <w:divsChild>
                <w:div w:id="160657577">
                  <w:marLeft w:val="0"/>
                  <w:marRight w:val="0"/>
                  <w:marTop w:val="0"/>
                  <w:marBottom w:val="0"/>
                  <w:divBdr>
                    <w:top w:val="none" w:sz="0" w:space="0" w:color="auto"/>
                    <w:left w:val="none" w:sz="0" w:space="0" w:color="auto"/>
                    <w:bottom w:val="none" w:sz="0" w:space="0" w:color="auto"/>
                    <w:right w:val="none" w:sz="0" w:space="0" w:color="auto"/>
                  </w:divBdr>
                  <w:divsChild>
                    <w:div w:id="388310296">
                      <w:marLeft w:val="0"/>
                      <w:marRight w:val="0"/>
                      <w:marTop w:val="0"/>
                      <w:marBottom w:val="0"/>
                      <w:divBdr>
                        <w:top w:val="none" w:sz="0" w:space="0" w:color="auto"/>
                        <w:left w:val="none" w:sz="0" w:space="0" w:color="auto"/>
                        <w:bottom w:val="none" w:sz="0" w:space="0" w:color="auto"/>
                        <w:right w:val="none" w:sz="0" w:space="0" w:color="auto"/>
                      </w:divBdr>
                    </w:div>
                  </w:divsChild>
                </w:div>
                <w:div w:id="1043598850">
                  <w:marLeft w:val="0"/>
                  <w:marRight w:val="0"/>
                  <w:marTop w:val="0"/>
                  <w:marBottom w:val="0"/>
                  <w:divBdr>
                    <w:top w:val="none" w:sz="0" w:space="0" w:color="auto"/>
                    <w:left w:val="none" w:sz="0" w:space="0" w:color="auto"/>
                    <w:bottom w:val="none" w:sz="0" w:space="0" w:color="auto"/>
                    <w:right w:val="none" w:sz="0" w:space="0" w:color="auto"/>
                  </w:divBdr>
                </w:div>
              </w:divsChild>
            </w:div>
            <w:div w:id="1485855517">
              <w:marLeft w:val="0"/>
              <w:marRight w:val="0"/>
              <w:marTop w:val="0"/>
              <w:marBottom w:val="0"/>
              <w:divBdr>
                <w:top w:val="single" w:sz="2" w:space="0" w:color="D1EBD1"/>
                <w:left w:val="single" w:sz="2" w:space="0" w:color="D1EBD1"/>
                <w:bottom w:val="single" w:sz="2" w:space="0" w:color="D1EBD1"/>
                <w:right w:val="single" w:sz="2" w:space="0" w:color="D1EBD1"/>
              </w:divBdr>
              <w:divsChild>
                <w:div w:id="230699904">
                  <w:marLeft w:val="0"/>
                  <w:marRight w:val="0"/>
                  <w:marTop w:val="0"/>
                  <w:marBottom w:val="0"/>
                  <w:divBdr>
                    <w:top w:val="none" w:sz="0" w:space="0" w:color="auto"/>
                    <w:left w:val="none" w:sz="0" w:space="0" w:color="auto"/>
                    <w:bottom w:val="none" w:sz="0" w:space="0" w:color="auto"/>
                    <w:right w:val="none" w:sz="0" w:space="0" w:color="auto"/>
                  </w:divBdr>
                  <w:divsChild>
                    <w:div w:id="1557856626">
                      <w:marLeft w:val="0"/>
                      <w:marRight w:val="0"/>
                      <w:marTop w:val="0"/>
                      <w:marBottom w:val="0"/>
                      <w:divBdr>
                        <w:top w:val="none" w:sz="0" w:space="0" w:color="auto"/>
                        <w:left w:val="none" w:sz="0" w:space="0" w:color="auto"/>
                        <w:bottom w:val="none" w:sz="0" w:space="0" w:color="auto"/>
                        <w:right w:val="none" w:sz="0" w:space="0" w:color="auto"/>
                      </w:divBdr>
                      <w:divsChild>
                        <w:div w:id="47850969">
                          <w:marLeft w:val="0"/>
                          <w:marRight w:val="0"/>
                          <w:marTop w:val="0"/>
                          <w:marBottom w:val="0"/>
                          <w:divBdr>
                            <w:top w:val="none" w:sz="0" w:space="0" w:color="auto"/>
                            <w:left w:val="none" w:sz="0" w:space="0" w:color="auto"/>
                            <w:bottom w:val="none" w:sz="0" w:space="0" w:color="auto"/>
                            <w:right w:val="none" w:sz="0" w:space="0" w:color="auto"/>
                          </w:divBdr>
                          <w:divsChild>
                            <w:div w:id="1221941888">
                              <w:marLeft w:val="0"/>
                              <w:marRight w:val="0"/>
                              <w:marTop w:val="0"/>
                              <w:marBottom w:val="0"/>
                              <w:divBdr>
                                <w:top w:val="none" w:sz="0" w:space="0" w:color="auto"/>
                                <w:left w:val="none" w:sz="0" w:space="0" w:color="auto"/>
                                <w:bottom w:val="none" w:sz="0" w:space="0" w:color="auto"/>
                                <w:right w:val="none" w:sz="0" w:space="0" w:color="auto"/>
                              </w:divBdr>
                            </w:div>
                          </w:divsChild>
                        </w:div>
                        <w:div w:id="21320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99649">
              <w:marLeft w:val="0"/>
              <w:marRight w:val="0"/>
              <w:marTop w:val="0"/>
              <w:marBottom w:val="0"/>
              <w:divBdr>
                <w:top w:val="none" w:sz="0" w:space="0" w:color="auto"/>
                <w:left w:val="none" w:sz="0" w:space="0" w:color="auto"/>
                <w:bottom w:val="none" w:sz="0" w:space="0" w:color="auto"/>
                <w:right w:val="none" w:sz="0" w:space="0" w:color="auto"/>
              </w:divBdr>
              <w:divsChild>
                <w:div w:id="461076802">
                  <w:marLeft w:val="0"/>
                  <w:marRight w:val="0"/>
                  <w:marTop w:val="0"/>
                  <w:marBottom w:val="0"/>
                  <w:divBdr>
                    <w:top w:val="none" w:sz="0" w:space="0" w:color="auto"/>
                    <w:left w:val="none" w:sz="0" w:space="0" w:color="auto"/>
                    <w:bottom w:val="none" w:sz="0" w:space="0" w:color="auto"/>
                    <w:right w:val="none" w:sz="0" w:space="0" w:color="auto"/>
                  </w:divBdr>
                  <w:divsChild>
                    <w:div w:id="2044750058">
                      <w:marLeft w:val="0"/>
                      <w:marRight w:val="0"/>
                      <w:marTop w:val="0"/>
                      <w:marBottom w:val="0"/>
                      <w:divBdr>
                        <w:top w:val="none" w:sz="0" w:space="0" w:color="auto"/>
                        <w:left w:val="none" w:sz="0" w:space="0" w:color="auto"/>
                        <w:bottom w:val="none" w:sz="0" w:space="0" w:color="auto"/>
                        <w:right w:val="none" w:sz="0" w:space="0" w:color="auto"/>
                      </w:divBdr>
                      <w:divsChild>
                        <w:div w:id="1130124153">
                          <w:marLeft w:val="0"/>
                          <w:marRight w:val="0"/>
                          <w:marTop w:val="0"/>
                          <w:marBottom w:val="0"/>
                          <w:divBdr>
                            <w:top w:val="none" w:sz="0" w:space="0" w:color="auto"/>
                            <w:left w:val="none" w:sz="0" w:space="0" w:color="auto"/>
                            <w:bottom w:val="none" w:sz="0" w:space="0" w:color="auto"/>
                            <w:right w:val="none" w:sz="0" w:space="0" w:color="auto"/>
                          </w:divBdr>
                        </w:div>
                      </w:divsChild>
                    </w:div>
                    <w:div w:id="2177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581386">
      <w:bodyDiv w:val="1"/>
      <w:marLeft w:val="0"/>
      <w:marRight w:val="0"/>
      <w:marTop w:val="0"/>
      <w:marBottom w:val="0"/>
      <w:divBdr>
        <w:top w:val="none" w:sz="0" w:space="0" w:color="auto"/>
        <w:left w:val="none" w:sz="0" w:space="0" w:color="auto"/>
        <w:bottom w:val="none" w:sz="0" w:space="0" w:color="auto"/>
        <w:right w:val="none" w:sz="0" w:space="0" w:color="auto"/>
      </w:divBdr>
      <w:divsChild>
        <w:div w:id="1639142643">
          <w:marLeft w:val="0"/>
          <w:marRight w:val="0"/>
          <w:marTop w:val="0"/>
          <w:marBottom w:val="0"/>
          <w:divBdr>
            <w:top w:val="none" w:sz="0" w:space="0" w:color="auto"/>
            <w:left w:val="none" w:sz="0" w:space="0" w:color="auto"/>
            <w:bottom w:val="none" w:sz="0" w:space="0" w:color="auto"/>
            <w:right w:val="none" w:sz="0" w:space="0" w:color="auto"/>
          </w:divBdr>
          <w:divsChild>
            <w:div w:id="299500026">
              <w:marLeft w:val="0"/>
              <w:marRight w:val="0"/>
              <w:marTop w:val="0"/>
              <w:marBottom w:val="0"/>
              <w:divBdr>
                <w:top w:val="none" w:sz="0" w:space="0" w:color="auto"/>
                <w:left w:val="none" w:sz="0" w:space="0" w:color="auto"/>
                <w:bottom w:val="none" w:sz="0" w:space="0" w:color="auto"/>
                <w:right w:val="none" w:sz="0" w:space="0" w:color="auto"/>
              </w:divBdr>
              <w:divsChild>
                <w:div w:id="416289526">
                  <w:marLeft w:val="0"/>
                  <w:marRight w:val="0"/>
                  <w:marTop w:val="0"/>
                  <w:marBottom w:val="0"/>
                  <w:divBdr>
                    <w:top w:val="none" w:sz="0" w:space="0" w:color="auto"/>
                    <w:left w:val="none" w:sz="0" w:space="0" w:color="auto"/>
                    <w:bottom w:val="none" w:sz="0" w:space="0" w:color="auto"/>
                    <w:right w:val="none" w:sz="0" w:space="0" w:color="auto"/>
                  </w:divBdr>
                </w:div>
                <w:div w:id="2146465360">
                  <w:marLeft w:val="0"/>
                  <w:marRight w:val="0"/>
                  <w:marTop w:val="0"/>
                  <w:marBottom w:val="0"/>
                  <w:divBdr>
                    <w:top w:val="none" w:sz="0" w:space="0" w:color="auto"/>
                    <w:left w:val="none" w:sz="0" w:space="0" w:color="auto"/>
                    <w:bottom w:val="none" w:sz="0" w:space="0" w:color="auto"/>
                    <w:right w:val="none" w:sz="0" w:space="0" w:color="auto"/>
                  </w:divBdr>
                  <w:divsChild>
                    <w:div w:id="1650787969">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317999190">
              <w:marLeft w:val="0"/>
              <w:marRight w:val="0"/>
              <w:marTop w:val="0"/>
              <w:marBottom w:val="0"/>
              <w:divBdr>
                <w:top w:val="none" w:sz="0" w:space="0" w:color="auto"/>
                <w:left w:val="none" w:sz="0" w:space="0" w:color="auto"/>
                <w:bottom w:val="none" w:sz="0" w:space="0" w:color="auto"/>
                <w:right w:val="none" w:sz="0" w:space="0" w:color="auto"/>
              </w:divBdr>
            </w:div>
            <w:div w:id="567302009">
              <w:marLeft w:val="0"/>
              <w:marRight w:val="0"/>
              <w:marTop w:val="0"/>
              <w:marBottom w:val="0"/>
              <w:divBdr>
                <w:top w:val="none" w:sz="0" w:space="0" w:color="auto"/>
                <w:left w:val="none" w:sz="0" w:space="0" w:color="auto"/>
                <w:bottom w:val="none" w:sz="0" w:space="0" w:color="auto"/>
                <w:right w:val="none" w:sz="0" w:space="0" w:color="auto"/>
              </w:divBdr>
              <w:divsChild>
                <w:div w:id="1750615606">
                  <w:marLeft w:val="0"/>
                  <w:marRight w:val="0"/>
                  <w:marTop w:val="0"/>
                  <w:marBottom w:val="0"/>
                  <w:divBdr>
                    <w:top w:val="none" w:sz="0" w:space="0" w:color="auto"/>
                    <w:left w:val="none" w:sz="0" w:space="0" w:color="auto"/>
                    <w:bottom w:val="none" w:sz="0" w:space="0" w:color="auto"/>
                    <w:right w:val="none" w:sz="0" w:space="0" w:color="auto"/>
                  </w:divBdr>
                  <w:divsChild>
                    <w:div w:id="18756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771">
      <w:bodyDiv w:val="1"/>
      <w:marLeft w:val="0"/>
      <w:marRight w:val="0"/>
      <w:marTop w:val="0"/>
      <w:marBottom w:val="0"/>
      <w:divBdr>
        <w:top w:val="none" w:sz="0" w:space="0" w:color="auto"/>
        <w:left w:val="none" w:sz="0" w:space="0" w:color="auto"/>
        <w:bottom w:val="none" w:sz="0" w:space="0" w:color="auto"/>
        <w:right w:val="none" w:sz="0" w:space="0" w:color="auto"/>
      </w:divBdr>
      <w:divsChild>
        <w:div w:id="894511785">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547642718">
      <w:bodyDiv w:val="1"/>
      <w:marLeft w:val="0"/>
      <w:marRight w:val="0"/>
      <w:marTop w:val="0"/>
      <w:marBottom w:val="0"/>
      <w:divBdr>
        <w:top w:val="none" w:sz="0" w:space="0" w:color="auto"/>
        <w:left w:val="none" w:sz="0" w:space="0" w:color="auto"/>
        <w:bottom w:val="none" w:sz="0" w:space="0" w:color="auto"/>
        <w:right w:val="none" w:sz="0" w:space="0" w:color="auto"/>
      </w:divBdr>
      <w:divsChild>
        <w:div w:id="1706713199">
          <w:marLeft w:val="0"/>
          <w:marRight w:val="0"/>
          <w:marTop w:val="0"/>
          <w:marBottom w:val="0"/>
          <w:divBdr>
            <w:top w:val="none" w:sz="0" w:space="0" w:color="auto"/>
            <w:left w:val="none" w:sz="0" w:space="0" w:color="auto"/>
            <w:bottom w:val="none" w:sz="0" w:space="0" w:color="auto"/>
            <w:right w:val="none" w:sz="0" w:space="0" w:color="auto"/>
          </w:divBdr>
          <w:divsChild>
            <w:div w:id="1202941647">
              <w:marLeft w:val="0"/>
              <w:marRight w:val="0"/>
              <w:marTop w:val="0"/>
              <w:marBottom w:val="0"/>
              <w:divBdr>
                <w:top w:val="single" w:sz="2" w:space="0" w:color="D1EBD1"/>
                <w:left w:val="single" w:sz="2" w:space="0" w:color="D1EBD1"/>
                <w:bottom w:val="single" w:sz="2" w:space="0" w:color="D1EBD1"/>
                <w:right w:val="single" w:sz="2" w:space="0" w:color="D1EBD1"/>
              </w:divBdr>
              <w:divsChild>
                <w:div w:id="727460278">
                  <w:marLeft w:val="0"/>
                  <w:marRight w:val="0"/>
                  <w:marTop w:val="0"/>
                  <w:marBottom w:val="0"/>
                  <w:divBdr>
                    <w:top w:val="none" w:sz="0" w:space="0" w:color="auto"/>
                    <w:left w:val="none" w:sz="0" w:space="0" w:color="auto"/>
                    <w:bottom w:val="none" w:sz="0" w:space="0" w:color="auto"/>
                    <w:right w:val="none" w:sz="0" w:space="0" w:color="auto"/>
                  </w:divBdr>
                </w:div>
              </w:divsChild>
            </w:div>
            <w:div w:id="206719230">
              <w:marLeft w:val="0"/>
              <w:marRight w:val="0"/>
              <w:marTop w:val="0"/>
              <w:marBottom w:val="0"/>
              <w:divBdr>
                <w:top w:val="single" w:sz="2" w:space="0" w:color="D1EBD1"/>
                <w:left w:val="single" w:sz="2" w:space="0" w:color="D1EBD1"/>
                <w:bottom w:val="single" w:sz="2" w:space="0" w:color="D1EBD1"/>
                <w:right w:val="single" w:sz="2" w:space="0" w:color="D1EBD1"/>
              </w:divBdr>
              <w:divsChild>
                <w:div w:id="6019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50485">
      <w:bodyDiv w:val="1"/>
      <w:marLeft w:val="0"/>
      <w:marRight w:val="0"/>
      <w:marTop w:val="0"/>
      <w:marBottom w:val="0"/>
      <w:divBdr>
        <w:top w:val="none" w:sz="0" w:space="0" w:color="auto"/>
        <w:left w:val="none" w:sz="0" w:space="0" w:color="auto"/>
        <w:bottom w:val="none" w:sz="0" w:space="0" w:color="auto"/>
        <w:right w:val="none" w:sz="0" w:space="0" w:color="auto"/>
      </w:divBdr>
      <w:divsChild>
        <w:div w:id="19748119">
          <w:marLeft w:val="0"/>
          <w:marRight w:val="0"/>
          <w:marTop w:val="0"/>
          <w:marBottom w:val="0"/>
          <w:divBdr>
            <w:top w:val="none" w:sz="0" w:space="0" w:color="auto"/>
            <w:left w:val="none" w:sz="0" w:space="0" w:color="auto"/>
            <w:bottom w:val="none" w:sz="0" w:space="0" w:color="auto"/>
            <w:right w:val="none" w:sz="0" w:space="0" w:color="auto"/>
          </w:divBdr>
          <w:divsChild>
            <w:div w:id="1032461661">
              <w:marLeft w:val="0"/>
              <w:marRight w:val="0"/>
              <w:marTop w:val="0"/>
              <w:marBottom w:val="0"/>
              <w:divBdr>
                <w:top w:val="none" w:sz="0" w:space="0" w:color="auto"/>
                <w:left w:val="none" w:sz="0" w:space="0" w:color="auto"/>
                <w:bottom w:val="none" w:sz="0" w:space="0" w:color="auto"/>
                <w:right w:val="none" w:sz="0" w:space="0" w:color="auto"/>
              </w:divBdr>
            </w:div>
          </w:divsChild>
        </w:div>
        <w:div w:id="2133211957">
          <w:marLeft w:val="0"/>
          <w:marRight w:val="0"/>
          <w:marTop w:val="0"/>
          <w:marBottom w:val="0"/>
          <w:divBdr>
            <w:top w:val="none" w:sz="0" w:space="0" w:color="auto"/>
            <w:left w:val="none" w:sz="0" w:space="0" w:color="auto"/>
            <w:bottom w:val="none" w:sz="0" w:space="0" w:color="auto"/>
            <w:right w:val="none" w:sz="0" w:space="0" w:color="auto"/>
          </w:divBdr>
        </w:div>
        <w:div w:id="1764060236">
          <w:marLeft w:val="0"/>
          <w:marRight w:val="0"/>
          <w:marTop w:val="0"/>
          <w:marBottom w:val="0"/>
          <w:divBdr>
            <w:top w:val="single" w:sz="2" w:space="0" w:color="D1EDF6"/>
            <w:left w:val="single" w:sz="2" w:space="0" w:color="D1EDF6"/>
            <w:bottom w:val="single" w:sz="2" w:space="0" w:color="D1EDF6"/>
            <w:right w:val="single" w:sz="2" w:space="0" w:color="D1EDF6"/>
          </w:divBdr>
        </w:div>
        <w:div w:id="1170215334">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602108062">
      <w:bodyDiv w:val="1"/>
      <w:marLeft w:val="0"/>
      <w:marRight w:val="0"/>
      <w:marTop w:val="0"/>
      <w:marBottom w:val="0"/>
      <w:divBdr>
        <w:top w:val="none" w:sz="0" w:space="0" w:color="auto"/>
        <w:left w:val="none" w:sz="0" w:space="0" w:color="auto"/>
        <w:bottom w:val="none" w:sz="0" w:space="0" w:color="auto"/>
        <w:right w:val="none" w:sz="0" w:space="0" w:color="auto"/>
      </w:divBdr>
      <w:divsChild>
        <w:div w:id="1736200702">
          <w:marLeft w:val="0"/>
          <w:marRight w:val="0"/>
          <w:marTop w:val="0"/>
          <w:marBottom w:val="0"/>
          <w:divBdr>
            <w:top w:val="none" w:sz="0" w:space="0" w:color="auto"/>
            <w:left w:val="none" w:sz="0" w:space="0" w:color="auto"/>
            <w:bottom w:val="none" w:sz="0" w:space="0" w:color="auto"/>
            <w:right w:val="none" w:sz="0" w:space="0" w:color="auto"/>
          </w:divBdr>
          <w:divsChild>
            <w:div w:id="2038004035">
              <w:marLeft w:val="0"/>
              <w:marRight w:val="0"/>
              <w:marTop w:val="0"/>
              <w:marBottom w:val="0"/>
              <w:divBdr>
                <w:top w:val="none" w:sz="0" w:space="0" w:color="auto"/>
                <w:left w:val="none" w:sz="0" w:space="0" w:color="auto"/>
                <w:bottom w:val="none" w:sz="0" w:space="0" w:color="auto"/>
                <w:right w:val="none" w:sz="0" w:space="0" w:color="auto"/>
              </w:divBdr>
              <w:divsChild>
                <w:div w:id="1975790378">
                  <w:marLeft w:val="0"/>
                  <w:marRight w:val="0"/>
                  <w:marTop w:val="0"/>
                  <w:marBottom w:val="0"/>
                  <w:divBdr>
                    <w:top w:val="none" w:sz="0" w:space="0" w:color="auto"/>
                    <w:left w:val="none" w:sz="0" w:space="0" w:color="auto"/>
                    <w:bottom w:val="none" w:sz="0" w:space="0" w:color="auto"/>
                    <w:right w:val="none" w:sz="0" w:space="0" w:color="auto"/>
                  </w:divBdr>
                </w:div>
                <w:div w:id="663900352">
                  <w:marLeft w:val="0"/>
                  <w:marRight w:val="0"/>
                  <w:marTop w:val="0"/>
                  <w:marBottom w:val="0"/>
                  <w:divBdr>
                    <w:top w:val="none" w:sz="0" w:space="0" w:color="auto"/>
                    <w:left w:val="none" w:sz="0" w:space="0" w:color="auto"/>
                    <w:bottom w:val="none" w:sz="0" w:space="0" w:color="auto"/>
                    <w:right w:val="none" w:sz="0" w:space="0" w:color="auto"/>
                  </w:divBdr>
                  <w:divsChild>
                    <w:div w:id="269045696">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544368794">
              <w:marLeft w:val="0"/>
              <w:marRight w:val="0"/>
              <w:marTop w:val="0"/>
              <w:marBottom w:val="0"/>
              <w:divBdr>
                <w:top w:val="single" w:sz="2" w:space="0" w:color="D1EBD1"/>
                <w:left w:val="single" w:sz="2" w:space="0" w:color="D1EBD1"/>
                <w:bottom w:val="single" w:sz="2" w:space="0" w:color="D1EBD1"/>
                <w:right w:val="single" w:sz="2" w:space="0" w:color="D1EBD1"/>
              </w:divBdr>
              <w:divsChild>
                <w:div w:id="56984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842345">
      <w:bodyDiv w:val="1"/>
      <w:marLeft w:val="0"/>
      <w:marRight w:val="0"/>
      <w:marTop w:val="0"/>
      <w:marBottom w:val="0"/>
      <w:divBdr>
        <w:top w:val="none" w:sz="0" w:space="0" w:color="auto"/>
        <w:left w:val="none" w:sz="0" w:space="0" w:color="auto"/>
        <w:bottom w:val="none" w:sz="0" w:space="0" w:color="auto"/>
        <w:right w:val="none" w:sz="0" w:space="0" w:color="auto"/>
      </w:divBdr>
      <w:divsChild>
        <w:div w:id="63453602">
          <w:marLeft w:val="0"/>
          <w:marRight w:val="0"/>
          <w:marTop w:val="0"/>
          <w:marBottom w:val="0"/>
          <w:divBdr>
            <w:top w:val="none" w:sz="0" w:space="0" w:color="auto"/>
            <w:left w:val="none" w:sz="0" w:space="0" w:color="auto"/>
            <w:bottom w:val="none" w:sz="0" w:space="0" w:color="auto"/>
            <w:right w:val="none" w:sz="0" w:space="0" w:color="auto"/>
          </w:divBdr>
          <w:divsChild>
            <w:div w:id="1336153228">
              <w:marLeft w:val="0"/>
              <w:marRight w:val="0"/>
              <w:marTop w:val="0"/>
              <w:marBottom w:val="0"/>
              <w:divBdr>
                <w:top w:val="none" w:sz="0" w:space="0" w:color="auto"/>
                <w:left w:val="none" w:sz="0" w:space="0" w:color="auto"/>
                <w:bottom w:val="none" w:sz="0" w:space="0" w:color="auto"/>
                <w:right w:val="none" w:sz="0" w:space="0" w:color="auto"/>
              </w:divBdr>
              <w:divsChild>
                <w:div w:id="442264068">
                  <w:marLeft w:val="0"/>
                  <w:marRight w:val="0"/>
                  <w:marTop w:val="0"/>
                  <w:marBottom w:val="0"/>
                  <w:divBdr>
                    <w:top w:val="none" w:sz="0" w:space="0" w:color="auto"/>
                    <w:left w:val="none" w:sz="0" w:space="0" w:color="auto"/>
                    <w:bottom w:val="none" w:sz="0" w:space="0" w:color="auto"/>
                    <w:right w:val="none" w:sz="0" w:space="0" w:color="auto"/>
                  </w:divBdr>
                </w:div>
              </w:divsChild>
            </w:div>
            <w:div w:id="660088461">
              <w:marLeft w:val="0"/>
              <w:marRight w:val="0"/>
              <w:marTop w:val="0"/>
              <w:marBottom w:val="0"/>
              <w:divBdr>
                <w:top w:val="single" w:sz="2" w:space="0" w:color="D1EDF6"/>
                <w:left w:val="single" w:sz="2" w:space="0" w:color="D1EDF6"/>
                <w:bottom w:val="single" w:sz="2" w:space="0" w:color="D1EDF6"/>
                <w:right w:val="single" w:sz="2" w:space="0" w:color="D1EDF6"/>
              </w:divBdr>
              <w:divsChild>
                <w:div w:id="9724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424643">
      <w:bodyDiv w:val="1"/>
      <w:marLeft w:val="0"/>
      <w:marRight w:val="0"/>
      <w:marTop w:val="0"/>
      <w:marBottom w:val="0"/>
      <w:divBdr>
        <w:top w:val="none" w:sz="0" w:space="0" w:color="auto"/>
        <w:left w:val="none" w:sz="0" w:space="0" w:color="auto"/>
        <w:bottom w:val="none" w:sz="0" w:space="0" w:color="auto"/>
        <w:right w:val="none" w:sz="0" w:space="0" w:color="auto"/>
      </w:divBdr>
      <w:divsChild>
        <w:div w:id="1595742471">
          <w:marLeft w:val="0"/>
          <w:marRight w:val="0"/>
          <w:marTop w:val="0"/>
          <w:marBottom w:val="0"/>
          <w:divBdr>
            <w:top w:val="none" w:sz="0" w:space="0" w:color="auto"/>
            <w:left w:val="none" w:sz="0" w:space="0" w:color="auto"/>
            <w:bottom w:val="none" w:sz="0" w:space="0" w:color="auto"/>
            <w:right w:val="none" w:sz="0" w:space="0" w:color="auto"/>
          </w:divBdr>
          <w:divsChild>
            <w:div w:id="359168107">
              <w:marLeft w:val="0"/>
              <w:marRight w:val="0"/>
              <w:marTop w:val="0"/>
              <w:marBottom w:val="0"/>
              <w:divBdr>
                <w:top w:val="single" w:sz="2" w:space="0" w:color="D1EDF6"/>
                <w:left w:val="single" w:sz="2" w:space="0" w:color="D1EDF6"/>
                <w:bottom w:val="single" w:sz="2" w:space="0" w:color="D1EDF6"/>
                <w:right w:val="single" w:sz="2" w:space="0" w:color="D1EDF6"/>
              </w:divBdr>
              <w:divsChild>
                <w:div w:id="707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11338">
      <w:bodyDiv w:val="1"/>
      <w:marLeft w:val="0"/>
      <w:marRight w:val="0"/>
      <w:marTop w:val="0"/>
      <w:marBottom w:val="0"/>
      <w:divBdr>
        <w:top w:val="none" w:sz="0" w:space="0" w:color="auto"/>
        <w:left w:val="none" w:sz="0" w:space="0" w:color="auto"/>
        <w:bottom w:val="none" w:sz="0" w:space="0" w:color="auto"/>
        <w:right w:val="none" w:sz="0" w:space="0" w:color="auto"/>
      </w:divBdr>
      <w:divsChild>
        <w:div w:id="744691224">
          <w:marLeft w:val="0"/>
          <w:marRight w:val="0"/>
          <w:marTop w:val="0"/>
          <w:marBottom w:val="0"/>
          <w:divBdr>
            <w:top w:val="none" w:sz="0" w:space="0" w:color="auto"/>
            <w:left w:val="none" w:sz="0" w:space="0" w:color="auto"/>
            <w:bottom w:val="none" w:sz="0" w:space="0" w:color="auto"/>
            <w:right w:val="none" w:sz="0" w:space="0" w:color="auto"/>
          </w:divBdr>
        </w:div>
        <w:div w:id="795414296">
          <w:marLeft w:val="0"/>
          <w:marRight w:val="0"/>
          <w:marTop w:val="0"/>
          <w:marBottom w:val="0"/>
          <w:divBdr>
            <w:top w:val="none" w:sz="0" w:space="0" w:color="auto"/>
            <w:left w:val="none" w:sz="0" w:space="0" w:color="auto"/>
            <w:bottom w:val="none" w:sz="0" w:space="0" w:color="auto"/>
            <w:right w:val="none" w:sz="0" w:space="0" w:color="auto"/>
          </w:divBdr>
          <w:divsChild>
            <w:div w:id="49842304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707219051">
      <w:bodyDiv w:val="1"/>
      <w:marLeft w:val="0"/>
      <w:marRight w:val="0"/>
      <w:marTop w:val="0"/>
      <w:marBottom w:val="0"/>
      <w:divBdr>
        <w:top w:val="none" w:sz="0" w:space="0" w:color="auto"/>
        <w:left w:val="none" w:sz="0" w:space="0" w:color="auto"/>
        <w:bottom w:val="none" w:sz="0" w:space="0" w:color="auto"/>
        <w:right w:val="none" w:sz="0" w:space="0" w:color="auto"/>
      </w:divBdr>
      <w:divsChild>
        <w:div w:id="859247688">
          <w:marLeft w:val="0"/>
          <w:marRight w:val="0"/>
          <w:marTop w:val="0"/>
          <w:marBottom w:val="0"/>
          <w:divBdr>
            <w:top w:val="none" w:sz="0" w:space="0" w:color="auto"/>
            <w:left w:val="none" w:sz="0" w:space="0" w:color="auto"/>
            <w:bottom w:val="none" w:sz="0" w:space="0" w:color="auto"/>
            <w:right w:val="none" w:sz="0" w:space="0" w:color="auto"/>
          </w:divBdr>
          <w:divsChild>
            <w:div w:id="1101805299">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711728849">
      <w:bodyDiv w:val="1"/>
      <w:marLeft w:val="0"/>
      <w:marRight w:val="0"/>
      <w:marTop w:val="0"/>
      <w:marBottom w:val="0"/>
      <w:divBdr>
        <w:top w:val="none" w:sz="0" w:space="0" w:color="auto"/>
        <w:left w:val="none" w:sz="0" w:space="0" w:color="auto"/>
        <w:bottom w:val="none" w:sz="0" w:space="0" w:color="auto"/>
        <w:right w:val="none" w:sz="0" w:space="0" w:color="auto"/>
      </w:divBdr>
      <w:divsChild>
        <w:div w:id="1522360158">
          <w:marLeft w:val="0"/>
          <w:marRight w:val="0"/>
          <w:marTop w:val="0"/>
          <w:marBottom w:val="0"/>
          <w:divBdr>
            <w:top w:val="none" w:sz="0" w:space="0" w:color="auto"/>
            <w:left w:val="none" w:sz="0" w:space="0" w:color="auto"/>
            <w:bottom w:val="none" w:sz="0" w:space="0" w:color="auto"/>
            <w:right w:val="none" w:sz="0" w:space="0" w:color="auto"/>
          </w:divBdr>
          <w:divsChild>
            <w:div w:id="2014649000">
              <w:marLeft w:val="0"/>
              <w:marRight w:val="0"/>
              <w:marTop w:val="0"/>
              <w:marBottom w:val="0"/>
              <w:divBdr>
                <w:top w:val="single" w:sz="2" w:space="0" w:color="D1EBD1"/>
                <w:left w:val="single" w:sz="2" w:space="0" w:color="D1EBD1"/>
                <w:bottom w:val="single" w:sz="2" w:space="0" w:color="D1EBD1"/>
                <w:right w:val="single" w:sz="2" w:space="0" w:color="D1EBD1"/>
              </w:divBdr>
              <w:divsChild>
                <w:div w:id="1149713762">
                  <w:marLeft w:val="0"/>
                  <w:marRight w:val="0"/>
                  <w:marTop w:val="0"/>
                  <w:marBottom w:val="0"/>
                  <w:divBdr>
                    <w:top w:val="none" w:sz="0" w:space="0" w:color="auto"/>
                    <w:left w:val="none" w:sz="0" w:space="0" w:color="auto"/>
                    <w:bottom w:val="none" w:sz="0" w:space="0" w:color="auto"/>
                    <w:right w:val="none" w:sz="0" w:space="0" w:color="auto"/>
                  </w:divBdr>
                </w:div>
              </w:divsChild>
            </w:div>
            <w:div w:id="1039236277">
              <w:marLeft w:val="0"/>
              <w:marRight w:val="0"/>
              <w:marTop w:val="0"/>
              <w:marBottom w:val="0"/>
              <w:divBdr>
                <w:top w:val="none" w:sz="0" w:space="0" w:color="auto"/>
                <w:left w:val="none" w:sz="0" w:space="0" w:color="auto"/>
                <w:bottom w:val="none" w:sz="0" w:space="0" w:color="auto"/>
                <w:right w:val="none" w:sz="0" w:space="0" w:color="auto"/>
              </w:divBdr>
              <w:divsChild>
                <w:div w:id="1048990111">
                  <w:marLeft w:val="0"/>
                  <w:marRight w:val="0"/>
                  <w:marTop w:val="0"/>
                  <w:marBottom w:val="0"/>
                  <w:divBdr>
                    <w:top w:val="none" w:sz="0" w:space="0" w:color="auto"/>
                    <w:left w:val="none" w:sz="0" w:space="0" w:color="auto"/>
                    <w:bottom w:val="none" w:sz="0" w:space="0" w:color="auto"/>
                    <w:right w:val="none" w:sz="0" w:space="0" w:color="auto"/>
                  </w:divBdr>
                </w:div>
                <w:div w:id="1036811124">
                  <w:marLeft w:val="0"/>
                  <w:marRight w:val="0"/>
                  <w:marTop w:val="0"/>
                  <w:marBottom w:val="0"/>
                  <w:divBdr>
                    <w:top w:val="none" w:sz="0" w:space="0" w:color="auto"/>
                    <w:left w:val="none" w:sz="0" w:space="0" w:color="auto"/>
                    <w:bottom w:val="none" w:sz="0" w:space="0" w:color="auto"/>
                    <w:right w:val="none" w:sz="0" w:space="0" w:color="auto"/>
                  </w:divBdr>
                  <w:divsChild>
                    <w:div w:id="1798601761">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2140224384">
                  <w:marLeft w:val="0"/>
                  <w:marRight w:val="0"/>
                  <w:marTop w:val="0"/>
                  <w:marBottom w:val="0"/>
                  <w:divBdr>
                    <w:top w:val="none" w:sz="0" w:space="0" w:color="auto"/>
                    <w:left w:val="none" w:sz="0" w:space="0" w:color="auto"/>
                    <w:bottom w:val="none" w:sz="0" w:space="0" w:color="auto"/>
                    <w:right w:val="none" w:sz="0" w:space="0" w:color="auto"/>
                  </w:divBdr>
                  <w:divsChild>
                    <w:div w:id="9469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643605">
      <w:bodyDiv w:val="1"/>
      <w:marLeft w:val="0"/>
      <w:marRight w:val="0"/>
      <w:marTop w:val="0"/>
      <w:marBottom w:val="0"/>
      <w:divBdr>
        <w:top w:val="none" w:sz="0" w:space="0" w:color="auto"/>
        <w:left w:val="none" w:sz="0" w:space="0" w:color="auto"/>
        <w:bottom w:val="none" w:sz="0" w:space="0" w:color="auto"/>
        <w:right w:val="none" w:sz="0" w:space="0" w:color="auto"/>
      </w:divBdr>
      <w:divsChild>
        <w:div w:id="592665894">
          <w:marLeft w:val="0"/>
          <w:marRight w:val="0"/>
          <w:marTop w:val="0"/>
          <w:marBottom w:val="0"/>
          <w:divBdr>
            <w:top w:val="none" w:sz="0" w:space="0" w:color="auto"/>
            <w:left w:val="none" w:sz="0" w:space="0" w:color="auto"/>
            <w:bottom w:val="none" w:sz="0" w:space="0" w:color="auto"/>
            <w:right w:val="none" w:sz="0" w:space="0" w:color="auto"/>
          </w:divBdr>
          <w:divsChild>
            <w:div w:id="93404749">
              <w:marLeft w:val="0"/>
              <w:marRight w:val="0"/>
              <w:marTop w:val="0"/>
              <w:marBottom w:val="0"/>
              <w:divBdr>
                <w:top w:val="single" w:sz="2" w:space="0" w:color="D1EBD1"/>
                <w:left w:val="single" w:sz="2" w:space="0" w:color="D1EBD1"/>
                <w:bottom w:val="single" w:sz="2" w:space="0" w:color="D1EBD1"/>
                <w:right w:val="single" w:sz="2" w:space="0" w:color="D1EBD1"/>
              </w:divBdr>
              <w:divsChild>
                <w:div w:id="15975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43331">
      <w:bodyDiv w:val="1"/>
      <w:marLeft w:val="0"/>
      <w:marRight w:val="0"/>
      <w:marTop w:val="0"/>
      <w:marBottom w:val="0"/>
      <w:divBdr>
        <w:top w:val="none" w:sz="0" w:space="0" w:color="auto"/>
        <w:left w:val="none" w:sz="0" w:space="0" w:color="auto"/>
        <w:bottom w:val="none" w:sz="0" w:space="0" w:color="auto"/>
        <w:right w:val="none" w:sz="0" w:space="0" w:color="auto"/>
      </w:divBdr>
      <w:divsChild>
        <w:div w:id="1390180919">
          <w:marLeft w:val="0"/>
          <w:marRight w:val="0"/>
          <w:marTop w:val="0"/>
          <w:marBottom w:val="0"/>
          <w:divBdr>
            <w:top w:val="none" w:sz="0" w:space="0" w:color="auto"/>
            <w:left w:val="none" w:sz="0" w:space="0" w:color="auto"/>
            <w:bottom w:val="none" w:sz="0" w:space="0" w:color="auto"/>
            <w:right w:val="none" w:sz="0" w:space="0" w:color="auto"/>
          </w:divBdr>
          <w:divsChild>
            <w:div w:id="1219514212">
              <w:marLeft w:val="0"/>
              <w:marRight w:val="0"/>
              <w:marTop w:val="0"/>
              <w:marBottom w:val="0"/>
              <w:divBdr>
                <w:top w:val="single" w:sz="2" w:space="0" w:color="D1EBD1"/>
                <w:left w:val="single" w:sz="2" w:space="0" w:color="D1EBD1"/>
                <w:bottom w:val="single" w:sz="2" w:space="0" w:color="D1EBD1"/>
                <w:right w:val="single" w:sz="2" w:space="0" w:color="D1EBD1"/>
              </w:divBdr>
              <w:divsChild>
                <w:div w:id="4109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710252">
      <w:bodyDiv w:val="1"/>
      <w:marLeft w:val="0"/>
      <w:marRight w:val="0"/>
      <w:marTop w:val="0"/>
      <w:marBottom w:val="0"/>
      <w:divBdr>
        <w:top w:val="none" w:sz="0" w:space="0" w:color="auto"/>
        <w:left w:val="none" w:sz="0" w:space="0" w:color="auto"/>
        <w:bottom w:val="none" w:sz="0" w:space="0" w:color="auto"/>
        <w:right w:val="none" w:sz="0" w:space="0" w:color="auto"/>
      </w:divBdr>
      <w:divsChild>
        <w:div w:id="1690718132">
          <w:marLeft w:val="0"/>
          <w:marRight w:val="0"/>
          <w:marTop w:val="0"/>
          <w:marBottom w:val="0"/>
          <w:divBdr>
            <w:top w:val="none" w:sz="0" w:space="0" w:color="auto"/>
            <w:left w:val="none" w:sz="0" w:space="0" w:color="auto"/>
            <w:bottom w:val="none" w:sz="0" w:space="0" w:color="auto"/>
            <w:right w:val="none" w:sz="0" w:space="0" w:color="auto"/>
          </w:divBdr>
        </w:div>
        <w:div w:id="1174340956">
          <w:marLeft w:val="0"/>
          <w:marRight w:val="0"/>
          <w:marTop w:val="0"/>
          <w:marBottom w:val="0"/>
          <w:divBdr>
            <w:top w:val="none" w:sz="0" w:space="0" w:color="auto"/>
            <w:left w:val="none" w:sz="0" w:space="0" w:color="auto"/>
            <w:bottom w:val="none" w:sz="0" w:space="0" w:color="auto"/>
            <w:right w:val="none" w:sz="0" w:space="0" w:color="auto"/>
          </w:divBdr>
          <w:divsChild>
            <w:div w:id="157581651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922181397">
      <w:bodyDiv w:val="1"/>
      <w:marLeft w:val="0"/>
      <w:marRight w:val="0"/>
      <w:marTop w:val="0"/>
      <w:marBottom w:val="0"/>
      <w:divBdr>
        <w:top w:val="none" w:sz="0" w:space="0" w:color="auto"/>
        <w:left w:val="none" w:sz="0" w:space="0" w:color="auto"/>
        <w:bottom w:val="none" w:sz="0" w:space="0" w:color="auto"/>
        <w:right w:val="none" w:sz="0" w:space="0" w:color="auto"/>
      </w:divBdr>
      <w:divsChild>
        <w:div w:id="1760131218">
          <w:marLeft w:val="0"/>
          <w:marRight w:val="0"/>
          <w:marTop w:val="0"/>
          <w:marBottom w:val="0"/>
          <w:divBdr>
            <w:top w:val="none" w:sz="0" w:space="0" w:color="auto"/>
            <w:left w:val="none" w:sz="0" w:space="0" w:color="auto"/>
            <w:bottom w:val="none" w:sz="0" w:space="0" w:color="auto"/>
            <w:right w:val="none" w:sz="0" w:space="0" w:color="auto"/>
          </w:divBdr>
          <w:divsChild>
            <w:div w:id="1279332989">
              <w:marLeft w:val="0"/>
              <w:marRight w:val="0"/>
              <w:marTop w:val="0"/>
              <w:marBottom w:val="0"/>
              <w:divBdr>
                <w:top w:val="none" w:sz="0" w:space="0" w:color="auto"/>
                <w:left w:val="none" w:sz="0" w:space="0" w:color="auto"/>
                <w:bottom w:val="none" w:sz="0" w:space="0" w:color="auto"/>
                <w:right w:val="none" w:sz="0" w:space="0" w:color="auto"/>
              </w:divBdr>
              <w:divsChild>
                <w:div w:id="169024775">
                  <w:marLeft w:val="0"/>
                  <w:marRight w:val="0"/>
                  <w:marTop w:val="0"/>
                  <w:marBottom w:val="0"/>
                  <w:divBdr>
                    <w:top w:val="none" w:sz="0" w:space="0" w:color="auto"/>
                    <w:left w:val="none" w:sz="0" w:space="0" w:color="auto"/>
                    <w:bottom w:val="none" w:sz="0" w:space="0" w:color="auto"/>
                    <w:right w:val="none" w:sz="0" w:space="0" w:color="auto"/>
                  </w:divBdr>
                  <w:divsChild>
                    <w:div w:id="427233858">
                      <w:marLeft w:val="0"/>
                      <w:marRight w:val="0"/>
                      <w:marTop w:val="0"/>
                      <w:marBottom w:val="0"/>
                      <w:divBdr>
                        <w:top w:val="none" w:sz="0" w:space="0" w:color="auto"/>
                        <w:left w:val="none" w:sz="0" w:space="0" w:color="auto"/>
                        <w:bottom w:val="none" w:sz="0" w:space="0" w:color="auto"/>
                        <w:right w:val="none" w:sz="0" w:space="0" w:color="auto"/>
                      </w:divBdr>
                    </w:div>
                  </w:divsChild>
                </w:div>
                <w:div w:id="318383899">
                  <w:marLeft w:val="0"/>
                  <w:marRight w:val="0"/>
                  <w:marTop w:val="0"/>
                  <w:marBottom w:val="0"/>
                  <w:divBdr>
                    <w:top w:val="none" w:sz="0" w:space="0" w:color="auto"/>
                    <w:left w:val="none" w:sz="0" w:space="0" w:color="auto"/>
                    <w:bottom w:val="none" w:sz="0" w:space="0" w:color="auto"/>
                    <w:right w:val="none" w:sz="0" w:space="0" w:color="auto"/>
                  </w:divBdr>
                </w:div>
              </w:divsChild>
            </w:div>
            <w:div w:id="356395060">
              <w:marLeft w:val="0"/>
              <w:marRight w:val="0"/>
              <w:marTop w:val="0"/>
              <w:marBottom w:val="0"/>
              <w:divBdr>
                <w:top w:val="single" w:sz="2" w:space="0" w:color="D1EDF6"/>
                <w:left w:val="single" w:sz="2" w:space="0" w:color="D1EDF6"/>
                <w:bottom w:val="single" w:sz="2" w:space="0" w:color="D1EDF6"/>
                <w:right w:val="single" w:sz="2" w:space="0" w:color="D1EDF6"/>
              </w:divBdr>
              <w:divsChild>
                <w:div w:id="1666126926">
                  <w:marLeft w:val="0"/>
                  <w:marRight w:val="0"/>
                  <w:marTop w:val="0"/>
                  <w:marBottom w:val="0"/>
                  <w:divBdr>
                    <w:top w:val="none" w:sz="0" w:space="0" w:color="auto"/>
                    <w:left w:val="none" w:sz="0" w:space="0" w:color="auto"/>
                    <w:bottom w:val="none" w:sz="0" w:space="0" w:color="auto"/>
                    <w:right w:val="none" w:sz="0" w:space="0" w:color="auto"/>
                  </w:divBdr>
                </w:div>
              </w:divsChild>
            </w:div>
            <w:div w:id="1208300467">
              <w:marLeft w:val="0"/>
              <w:marRight w:val="0"/>
              <w:marTop w:val="0"/>
              <w:marBottom w:val="0"/>
              <w:divBdr>
                <w:top w:val="single" w:sz="2" w:space="0" w:color="D1EBD1"/>
                <w:left w:val="single" w:sz="2" w:space="0" w:color="D1EBD1"/>
                <w:bottom w:val="single" w:sz="2" w:space="0" w:color="D1EBD1"/>
                <w:right w:val="single" w:sz="2" w:space="0" w:color="D1EBD1"/>
              </w:divBdr>
              <w:divsChild>
                <w:div w:id="1981035692">
                  <w:marLeft w:val="0"/>
                  <w:marRight w:val="0"/>
                  <w:marTop w:val="0"/>
                  <w:marBottom w:val="0"/>
                  <w:divBdr>
                    <w:top w:val="none" w:sz="0" w:space="0" w:color="auto"/>
                    <w:left w:val="none" w:sz="0" w:space="0" w:color="auto"/>
                    <w:bottom w:val="none" w:sz="0" w:space="0" w:color="auto"/>
                    <w:right w:val="none" w:sz="0" w:space="0" w:color="auto"/>
                  </w:divBdr>
                  <w:divsChild>
                    <w:div w:id="449082495">
                      <w:marLeft w:val="0"/>
                      <w:marRight w:val="0"/>
                      <w:marTop w:val="0"/>
                      <w:marBottom w:val="0"/>
                      <w:divBdr>
                        <w:top w:val="none" w:sz="0" w:space="0" w:color="auto"/>
                        <w:left w:val="none" w:sz="0" w:space="0" w:color="auto"/>
                        <w:bottom w:val="none" w:sz="0" w:space="0" w:color="auto"/>
                        <w:right w:val="none" w:sz="0" w:space="0" w:color="auto"/>
                      </w:divBdr>
                      <w:divsChild>
                        <w:div w:id="598027916">
                          <w:marLeft w:val="0"/>
                          <w:marRight w:val="0"/>
                          <w:marTop w:val="0"/>
                          <w:marBottom w:val="0"/>
                          <w:divBdr>
                            <w:top w:val="none" w:sz="0" w:space="0" w:color="auto"/>
                            <w:left w:val="none" w:sz="0" w:space="0" w:color="auto"/>
                            <w:bottom w:val="none" w:sz="0" w:space="0" w:color="auto"/>
                            <w:right w:val="none" w:sz="0" w:space="0" w:color="auto"/>
                          </w:divBdr>
                          <w:divsChild>
                            <w:div w:id="1415199299">
                              <w:marLeft w:val="0"/>
                              <w:marRight w:val="0"/>
                              <w:marTop w:val="0"/>
                              <w:marBottom w:val="0"/>
                              <w:divBdr>
                                <w:top w:val="none" w:sz="0" w:space="0" w:color="auto"/>
                                <w:left w:val="none" w:sz="0" w:space="0" w:color="auto"/>
                                <w:bottom w:val="none" w:sz="0" w:space="0" w:color="auto"/>
                                <w:right w:val="none" w:sz="0" w:space="0" w:color="auto"/>
                              </w:divBdr>
                            </w:div>
                          </w:divsChild>
                        </w:div>
                        <w:div w:id="1250698193">
                          <w:marLeft w:val="0"/>
                          <w:marRight w:val="0"/>
                          <w:marTop w:val="0"/>
                          <w:marBottom w:val="0"/>
                          <w:divBdr>
                            <w:top w:val="none" w:sz="0" w:space="0" w:color="auto"/>
                            <w:left w:val="none" w:sz="0" w:space="0" w:color="auto"/>
                            <w:bottom w:val="none" w:sz="0" w:space="0" w:color="auto"/>
                            <w:right w:val="none" w:sz="0" w:space="0" w:color="auto"/>
                          </w:divBdr>
                        </w:div>
                      </w:divsChild>
                    </w:div>
                    <w:div w:id="618416488">
                      <w:marLeft w:val="0"/>
                      <w:marRight w:val="0"/>
                      <w:marTop w:val="0"/>
                      <w:marBottom w:val="0"/>
                      <w:divBdr>
                        <w:top w:val="none" w:sz="0" w:space="0" w:color="auto"/>
                        <w:left w:val="none" w:sz="0" w:space="0" w:color="auto"/>
                        <w:bottom w:val="none" w:sz="0" w:space="0" w:color="auto"/>
                        <w:right w:val="none" w:sz="0" w:space="0" w:color="auto"/>
                      </w:divBdr>
                      <w:divsChild>
                        <w:div w:id="1067143066">
                          <w:marLeft w:val="0"/>
                          <w:marRight w:val="0"/>
                          <w:marTop w:val="0"/>
                          <w:marBottom w:val="0"/>
                          <w:divBdr>
                            <w:top w:val="none" w:sz="0" w:space="0" w:color="auto"/>
                            <w:left w:val="none" w:sz="0" w:space="0" w:color="auto"/>
                            <w:bottom w:val="none" w:sz="0" w:space="0" w:color="auto"/>
                            <w:right w:val="none" w:sz="0" w:space="0" w:color="auto"/>
                          </w:divBdr>
                          <w:divsChild>
                            <w:div w:id="1605527764">
                              <w:marLeft w:val="0"/>
                              <w:marRight w:val="0"/>
                              <w:marTop w:val="0"/>
                              <w:marBottom w:val="0"/>
                              <w:divBdr>
                                <w:top w:val="none" w:sz="0" w:space="0" w:color="auto"/>
                                <w:left w:val="none" w:sz="0" w:space="0" w:color="auto"/>
                                <w:bottom w:val="none" w:sz="0" w:space="0" w:color="auto"/>
                                <w:right w:val="none" w:sz="0" w:space="0" w:color="auto"/>
                              </w:divBdr>
                            </w:div>
                          </w:divsChild>
                        </w:div>
                        <w:div w:id="1704789020">
                          <w:marLeft w:val="0"/>
                          <w:marRight w:val="0"/>
                          <w:marTop w:val="0"/>
                          <w:marBottom w:val="0"/>
                          <w:divBdr>
                            <w:top w:val="none" w:sz="0" w:space="0" w:color="auto"/>
                            <w:left w:val="none" w:sz="0" w:space="0" w:color="auto"/>
                            <w:bottom w:val="none" w:sz="0" w:space="0" w:color="auto"/>
                            <w:right w:val="none" w:sz="0" w:space="0" w:color="auto"/>
                          </w:divBdr>
                        </w:div>
                      </w:divsChild>
                    </w:div>
                    <w:div w:id="607128128">
                      <w:marLeft w:val="0"/>
                      <w:marRight w:val="0"/>
                      <w:marTop w:val="0"/>
                      <w:marBottom w:val="0"/>
                      <w:divBdr>
                        <w:top w:val="none" w:sz="0" w:space="0" w:color="auto"/>
                        <w:left w:val="none" w:sz="0" w:space="0" w:color="auto"/>
                        <w:bottom w:val="none" w:sz="0" w:space="0" w:color="auto"/>
                        <w:right w:val="none" w:sz="0" w:space="0" w:color="auto"/>
                      </w:divBdr>
                      <w:divsChild>
                        <w:div w:id="1972394051">
                          <w:marLeft w:val="0"/>
                          <w:marRight w:val="0"/>
                          <w:marTop w:val="0"/>
                          <w:marBottom w:val="0"/>
                          <w:divBdr>
                            <w:top w:val="none" w:sz="0" w:space="0" w:color="auto"/>
                            <w:left w:val="none" w:sz="0" w:space="0" w:color="auto"/>
                            <w:bottom w:val="none" w:sz="0" w:space="0" w:color="auto"/>
                            <w:right w:val="none" w:sz="0" w:space="0" w:color="auto"/>
                          </w:divBdr>
                          <w:divsChild>
                            <w:div w:id="1154493466">
                              <w:marLeft w:val="0"/>
                              <w:marRight w:val="0"/>
                              <w:marTop w:val="0"/>
                              <w:marBottom w:val="0"/>
                              <w:divBdr>
                                <w:top w:val="none" w:sz="0" w:space="0" w:color="auto"/>
                                <w:left w:val="none" w:sz="0" w:space="0" w:color="auto"/>
                                <w:bottom w:val="none" w:sz="0" w:space="0" w:color="auto"/>
                                <w:right w:val="none" w:sz="0" w:space="0" w:color="auto"/>
                              </w:divBdr>
                            </w:div>
                          </w:divsChild>
                        </w:div>
                        <w:div w:id="386539319">
                          <w:marLeft w:val="0"/>
                          <w:marRight w:val="0"/>
                          <w:marTop w:val="0"/>
                          <w:marBottom w:val="0"/>
                          <w:divBdr>
                            <w:top w:val="none" w:sz="0" w:space="0" w:color="auto"/>
                            <w:left w:val="none" w:sz="0" w:space="0" w:color="auto"/>
                            <w:bottom w:val="none" w:sz="0" w:space="0" w:color="auto"/>
                            <w:right w:val="none" w:sz="0" w:space="0" w:color="auto"/>
                          </w:divBdr>
                        </w:div>
                      </w:divsChild>
                    </w:div>
                    <w:div w:id="736169444">
                      <w:marLeft w:val="0"/>
                      <w:marRight w:val="0"/>
                      <w:marTop w:val="0"/>
                      <w:marBottom w:val="0"/>
                      <w:divBdr>
                        <w:top w:val="none" w:sz="0" w:space="0" w:color="auto"/>
                        <w:left w:val="none" w:sz="0" w:space="0" w:color="auto"/>
                        <w:bottom w:val="none" w:sz="0" w:space="0" w:color="auto"/>
                        <w:right w:val="none" w:sz="0" w:space="0" w:color="auto"/>
                      </w:divBdr>
                      <w:divsChild>
                        <w:div w:id="296957396">
                          <w:marLeft w:val="0"/>
                          <w:marRight w:val="0"/>
                          <w:marTop w:val="0"/>
                          <w:marBottom w:val="0"/>
                          <w:divBdr>
                            <w:top w:val="none" w:sz="0" w:space="0" w:color="auto"/>
                            <w:left w:val="none" w:sz="0" w:space="0" w:color="auto"/>
                            <w:bottom w:val="none" w:sz="0" w:space="0" w:color="auto"/>
                            <w:right w:val="none" w:sz="0" w:space="0" w:color="auto"/>
                          </w:divBdr>
                          <w:divsChild>
                            <w:div w:id="1160581829">
                              <w:marLeft w:val="0"/>
                              <w:marRight w:val="0"/>
                              <w:marTop w:val="0"/>
                              <w:marBottom w:val="0"/>
                              <w:divBdr>
                                <w:top w:val="none" w:sz="0" w:space="0" w:color="auto"/>
                                <w:left w:val="none" w:sz="0" w:space="0" w:color="auto"/>
                                <w:bottom w:val="none" w:sz="0" w:space="0" w:color="auto"/>
                                <w:right w:val="none" w:sz="0" w:space="0" w:color="auto"/>
                              </w:divBdr>
                            </w:div>
                          </w:divsChild>
                        </w:div>
                        <w:div w:id="415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608325">
      <w:bodyDiv w:val="1"/>
      <w:marLeft w:val="0"/>
      <w:marRight w:val="0"/>
      <w:marTop w:val="0"/>
      <w:marBottom w:val="0"/>
      <w:divBdr>
        <w:top w:val="none" w:sz="0" w:space="0" w:color="auto"/>
        <w:left w:val="none" w:sz="0" w:space="0" w:color="auto"/>
        <w:bottom w:val="none" w:sz="0" w:space="0" w:color="auto"/>
        <w:right w:val="none" w:sz="0" w:space="0" w:color="auto"/>
      </w:divBdr>
      <w:divsChild>
        <w:div w:id="565994384">
          <w:marLeft w:val="0"/>
          <w:marRight w:val="0"/>
          <w:marTop w:val="0"/>
          <w:marBottom w:val="0"/>
          <w:divBdr>
            <w:top w:val="none" w:sz="0" w:space="0" w:color="auto"/>
            <w:left w:val="none" w:sz="0" w:space="0" w:color="auto"/>
            <w:bottom w:val="none" w:sz="0" w:space="0" w:color="auto"/>
            <w:right w:val="none" w:sz="0" w:space="0" w:color="auto"/>
          </w:divBdr>
          <w:divsChild>
            <w:div w:id="283469362">
              <w:marLeft w:val="0"/>
              <w:marRight w:val="0"/>
              <w:marTop w:val="0"/>
              <w:marBottom w:val="0"/>
              <w:divBdr>
                <w:top w:val="none" w:sz="0" w:space="0" w:color="auto"/>
                <w:left w:val="none" w:sz="0" w:space="0" w:color="auto"/>
                <w:bottom w:val="none" w:sz="0" w:space="0" w:color="auto"/>
                <w:right w:val="none" w:sz="0" w:space="0" w:color="auto"/>
              </w:divBdr>
              <w:divsChild>
                <w:div w:id="1986275248">
                  <w:marLeft w:val="0"/>
                  <w:marRight w:val="0"/>
                  <w:marTop w:val="0"/>
                  <w:marBottom w:val="0"/>
                  <w:divBdr>
                    <w:top w:val="none" w:sz="0" w:space="0" w:color="auto"/>
                    <w:left w:val="none" w:sz="0" w:space="0" w:color="auto"/>
                    <w:bottom w:val="none" w:sz="0" w:space="0" w:color="auto"/>
                    <w:right w:val="none" w:sz="0" w:space="0" w:color="auto"/>
                  </w:divBdr>
                  <w:divsChild>
                    <w:div w:id="195089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6574">
              <w:marLeft w:val="0"/>
              <w:marRight w:val="0"/>
              <w:marTop w:val="0"/>
              <w:marBottom w:val="0"/>
              <w:divBdr>
                <w:top w:val="none" w:sz="0" w:space="0" w:color="auto"/>
                <w:left w:val="none" w:sz="0" w:space="0" w:color="auto"/>
                <w:bottom w:val="none" w:sz="0" w:space="0" w:color="auto"/>
                <w:right w:val="none" w:sz="0" w:space="0" w:color="auto"/>
              </w:divBdr>
              <w:divsChild>
                <w:div w:id="449784332">
                  <w:marLeft w:val="0"/>
                  <w:marRight w:val="0"/>
                  <w:marTop w:val="0"/>
                  <w:marBottom w:val="0"/>
                  <w:divBdr>
                    <w:top w:val="none" w:sz="0" w:space="0" w:color="auto"/>
                    <w:left w:val="none" w:sz="0" w:space="0" w:color="auto"/>
                    <w:bottom w:val="none" w:sz="0" w:space="0" w:color="auto"/>
                    <w:right w:val="none" w:sz="0" w:space="0" w:color="auto"/>
                  </w:divBdr>
                  <w:divsChild>
                    <w:div w:id="502091395">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976059626">
      <w:bodyDiv w:val="1"/>
      <w:marLeft w:val="0"/>
      <w:marRight w:val="0"/>
      <w:marTop w:val="0"/>
      <w:marBottom w:val="0"/>
      <w:divBdr>
        <w:top w:val="none" w:sz="0" w:space="0" w:color="auto"/>
        <w:left w:val="none" w:sz="0" w:space="0" w:color="auto"/>
        <w:bottom w:val="none" w:sz="0" w:space="0" w:color="auto"/>
        <w:right w:val="none" w:sz="0" w:space="0" w:color="auto"/>
      </w:divBdr>
      <w:divsChild>
        <w:div w:id="194074818">
          <w:marLeft w:val="0"/>
          <w:marRight w:val="0"/>
          <w:marTop w:val="0"/>
          <w:marBottom w:val="0"/>
          <w:divBdr>
            <w:top w:val="single" w:sz="6" w:space="0" w:color="CCCCCC"/>
            <w:left w:val="single" w:sz="6" w:space="0" w:color="CCCCCC"/>
            <w:bottom w:val="single" w:sz="6" w:space="0" w:color="CCCCCC"/>
            <w:right w:val="single" w:sz="6" w:space="0" w:color="CCCCCC"/>
          </w:divBdr>
          <w:divsChild>
            <w:div w:id="15045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17578">
      <w:bodyDiv w:val="1"/>
      <w:marLeft w:val="0"/>
      <w:marRight w:val="0"/>
      <w:marTop w:val="0"/>
      <w:marBottom w:val="0"/>
      <w:divBdr>
        <w:top w:val="none" w:sz="0" w:space="0" w:color="auto"/>
        <w:left w:val="none" w:sz="0" w:space="0" w:color="auto"/>
        <w:bottom w:val="none" w:sz="0" w:space="0" w:color="auto"/>
        <w:right w:val="none" w:sz="0" w:space="0" w:color="auto"/>
      </w:divBdr>
      <w:divsChild>
        <w:div w:id="644359676">
          <w:marLeft w:val="0"/>
          <w:marRight w:val="0"/>
          <w:marTop w:val="0"/>
          <w:marBottom w:val="0"/>
          <w:divBdr>
            <w:top w:val="none" w:sz="0" w:space="0" w:color="auto"/>
            <w:left w:val="none" w:sz="0" w:space="0" w:color="auto"/>
            <w:bottom w:val="none" w:sz="0" w:space="0" w:color="auto"/>
            <w:right w:val="none" w:sz="0" w:space="0" w:color="auto"/>
          </w:divBdr>
        </w:div>
      </w:divsChild>
    </w:div>
    <w:div w:id="1055157388">
      <w:bodyDiv w:val="1"/>
      <w:marLeft w:val="0"/>
      <w:marRight w:val="0"/>
      <w:marTop w:val="0"/>
      <w:marBottom w:val="0"/>
      <w:divBdr>
        <w:top w:val="none" w:sz="0" w:space="0" w:color="auto"/>
        <w:left w:val="none" w:sz="0" w:space="0" w:color="auto"/>
        <w:bottom w:val="none" w:sz="0" w:space="0" w:color="auto"/>
        <w:right w:val="none" w:sz="0" w:space="0" w:color="auto"/>
      </w:divBdr>
      <w:divsChild>
        <w:div w:id="886721374">
          <w:marLeft w:val="0"/>
          <w:marRight w:val="0"/>
          <w:marTop w:val="0"/>
          <w:marBottom w:val="0"/>
          <w:divBdr>
            <w:top w:val="none" w:sz="0" w:space="0" w:color="auto"/>
            <w:left w:val="none" w:sz="0" w:space="0" w:color="auto"/>
            <w:bottom w:val="none" w:sz="0" w:space="0" w:color="auto"/>
            <w:right w:val="none" w:sz="0" w:space="0" w:color="auto"/>
          </w:divBdr>
        </w:div>
        <w:div w:id="882985666">
          <w:marLeft w:val="0"/>
          <w:marRight w:val="0"/>
          <w:marTop w:val="0"/>
          <w:marBottom w:val="0"/>
          <w:divBdr>
            <w:top w:val="none" w:sz="0" w:space="0" w:color="auto"/>
            <w:left w:val="none" w:sz="0" w:space="0" w:color="auto"/>
            <w:bottom w:val="none" w:sz="0" w:space="0" w:color="auto"/>
            <w:right w:val="none" w:sz="0" w:space="0" w:color="auto"/>
          </w:divBdr>
          <w:divsChild>
            <w:div w:id="9993119">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292565481">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086078087">
      <w:bodyDiv w:val="1"/>
      <w:marLeft w:val="0"/>
      <w:marRight w:val="0"/>
      <w:marTop w:val="0"/>
      <w:marBottom w:val="0"/>
      <w:divBdr>
        <w:top w:val="none" w:sz="0" w:space="0" w:color="auto"/>
        <w:left w:val="none" w:sz="0" w:space="0" w:color="auto"/>
        <w:bottom w:val="none" w:sz="0" w:space="0" w:color="auto"/>
        <w:right w:val="none" w:sz="0" w:space="0" w:color="auto"/>
      </w:divBdr>
      <w:divsChild>
        <w:div w:id="1581519463">
          <w:marLeft w:val="0"/>
          <w:marRight w:val="0"/>
          <w:marTop w:val="0"/>
          <w:marBottom w:val="0"/>
          <w:divBdr>
            <w:top w:val="none" w:sz="0" w:space="0" w:color="auto"/>
            <w:left w:val="none" w:sz="0" w:space="0" w:color="auto"/>
            <w:bottom w:val="none" w:sz="0" w:space="0" w:color="auto"/>
            <w:right w:val="none" w:sz="0" w:space="0" w:color="auto"/>
          </w:divBdr>
        </w:div>
        <w:div w:id="158734979">
          <w:marLeft w:val="0"/>
          <w:marRight w:val="0"/>
          <w:marTop w:val="0"/>
          <w:marBottom w:val="0"/>
          <w:divBdr>
            <w:top w:val="none" w:sz="0" w:space="0" w:color="auto"/>
            <w:left w:val="none" w:sz="0" w:space="0" w:color="auto"/>
            <w:bottom w:val="none" w:sz="0" w:space="0" w:color="auto"/>
            <w:right w:val="none" w:sz="0" w:space="0" w:color="auto"/>
          </w:divBdr>
          <w:divsChild>
            <w:div w:id="170995699">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322467904">
          <w:marLeft w:val="0"/>
          <w:marRight w:val="0"/>
          <w:marTop w:val="0"/>
          <w:marBottom w:val="0"/>
          <w:divBdr>
            <w:top w:val="none" w:sz="0" w:space="0" w:color="auto"/>
            <w:left w:val="none" w:sz="0" w:space="0" w:color="auto"/>
            <w:bottom w:val="none" w:sz="0" w:space="0" w:color="auto"/>
            <w:right w:val="none" w:sz="0" w:space="0" w:color="auto"/>
          </w:divBdr>
          <w:divsChild>
            <w:div w:id="849680646">
              <w:marLeft w:val="0"/>
              <w:marRight w:val="0"/>
              <w:marTop w:val="0"/>
              <w:marBottom w:val="0"/>
              <w:divBdr>
                <w:top w:val="none" w:sz="0" w:space="0" w:color="auto"/>
                <w:left w:val="none" w:sz="0" w:space="0" w:color="auto"/>
                <w:bottom w:val="none" w:sz="0" w:space="0" w:color="auto"/>
                <w:right w:val="none" w:sz="0" w:space="0" w:color="auto"/>
              </w:divBdr>
            </w:div>
          </w:divsChild>
        </w:div>
        <w:div w:id="1843004717">
          <w:marLeft w:val="0"/>
          <w:marRight w:val="0"/>
          <w:marTop w:val="0"/>
          <w:marBottom w:val="0"/>
          <w:divBdr>
            <w:top w:val="none" w:sz="0" w:space="0" w:color="auto"/>
            <w:left w:val="none" w:sz="0" w:space="0" w:color="auto"/>
            <w:bottom w:val="none" w:sz="0" w:space="0" w:color="auto"/>
            <w:right w:val="none" w:sz="0" w:space="0" w:color="auto"/>
          </w:divBdr>
        </w:div>
        <w:div w:id="1228107371">
          <w:marLeft w:val="0"/>
          <w:marRight w:val="0"/>
          <w:marTop w:val="0"/>
          <w:marBottom w:val="0"/>
          <w:divBdr>
            <w:top w:val="none" w:sz="0" w:space="0" w:color="auto"/>
            <w:left w:val="none" w:sz="0" w:space="0" w:color="auto"/>
            <w:bottom w:val="none" w:sz="0" w:space="0" w:color="auto"/>
            <w:right w:val="none" w:sz="0" w:space="0" w:color="auto"/>
          </w:divBdr>
          <w:divsChild>
            <w:div w:id="1796832076">
              <w:marLeft w:val="0"/>
              <w:marRight w:val="0"/>
              <w:marTop w:val="0"/>
              <w:marBottom w:val="0"/>
              <w:divBdr>
                <w:top w:val="none" w:sz="0" w:space="0" w:color="auto"/>
                <w:left w:val="none" w:sz="0" w:space="0" w:color="auto"/>
                <w:bottom w:val="none" w:sz="0" w:space="0" w:color="auto"/>
                <w:right w:val="none" w:sz="0" w:space="0" w:color="auto"/>
              </w:divBdr>
            </w:div>
          </w:divsChild>
        </w:div>
        <w:div w:id="411584808">
          <w:marLeft w:val="0"/>
          <w:marRight w:val="0"/>
          <w:marTop w:val="0"/>
          <w:marBottom w:val="0"/>
          <w:divBdr>
            <w:top w:val="none" w:sz="0" w:space="0" w:color="auto"/>
            <w:left w:val="none" w:sz="0" w:space="0" w:color="auto"/>
            <w:bottom w:val="none" w:sz="0" w:space="0" w:color="auto"/>
            <w:right w:val="none" w:sz="0" w:space="0" w:color="auto"/>
          </w:divBdr>
        </w:div>
        <w:div w:id="217784253">
          <w:marLeft w:val="0"/>
          <w:marRight w:val="0"/>
          <w:marTop w:val="0"/>
          <w:marBottom w:val="0"/>
          <w:divBdr>
            <w:top w:val="none" w:sz="0" w:space="0" w:color="auto"/>
            <w:left w:val="none" w:sz="0" w:space="0" w:color="auto"/>
            <w:bottom w:val="none" w:sz="0" w:space="0" w:color="auto"/>
            <w:right w:val="none" w:sz="0" w:space="0" w:color="auto"/>
          </w:divBdr>
          <w:divsChild>
            <w:div w:id="359624859">
              <w:marLeft w:val="0"/>
              <w:marRight w:val="0"/>
              <w:marTop w:val="0"/>
              <w:marBottom w:val="0"/>
              <w:divBdr>
                <w:top w:val="none" w:sz="0" w:space="0" w:color="auto"/>
                <w:left w:val="none" w:sz="0" w:space="0" w:color="auto"/>
                <w:bottom w:val="none" w:sz="0" w:space="0" w:color="auto"/>
                <w:right w:val="none" w:sz="0" w:space="0" w:color="auto"/>
              </w:divBdr>
            </w:div>
          </w:divsChild>
        </w:div>
        <w:div w:id="529874620">
          <w:marLeft w:val="0"/>
          <w:marRight w:val="0"/>
          <w:marTop w:val="0"/>
          <w:marBottom w:val="0"/>
          <w:divBdr>
            <w:top w:val="none" w:sz="0" w:space="0" w:color="auto"/>
            <w:left w:val="none" w:sz="0" w:space="0" w:color="auto"/>
            <w:bottom w:val="none" w:sz="0" w:space="0" w:color="auto"/>
            <w:right w:val="none" w:sz="0" w:space="0" w:color="auto"/>
          </w:divBdr>
        </w:div>
      </w:divsChild>
    </w:div>
    <w:div w:id="1104500067">
      <w:bodyDiv w:val="1"/>
      <w:marLeft w:val="0"/>
      <w:marRight w:val="0"/>
      <w:marTop w:val="0"/>
      <w:marBottom w:val="0"/>
      <w:divBdr>
        <w:top w:val="none" w:sz="0" w:space="0" w:color="auto"/>
        <w:left w:val="none" w:sz="0" w:space="0" w:color="auto"/>
        <w:bottom w:val="none" w:sz="0" w:space="0" w:color="auto"/>
        <w:right w:val="none" w:sz="0" w:space="0" w:color="auto"/>
      </w:divBdr>
      <w:divsChild>
        <w:div w:id="599799436">
          <w:marLeft w:val="0"/>
          <w:marRight w:val="0"/>
          <w:marTop w:val="0"/>
          <w:marBottom w:val="0"/>
          <w:divBdr>
            <w:top w:val="none" w:sz="0" w:space="0" w:color="auto"/>
            <w:left w:val="none" w:sz="0" w:space="0" w:color="auto"/>
            <w:bottom w:val="none" w:sz="0" w:space="0" w:color="auto"/>
            <w:right w:val="none" w:sz="0" w:space="0" w:color="auto"/>
          </w:divBdr>
          <w:divsChild>
            <w:div w:id="1497265846">
              <w:marLeft w:val="0"/>
              <w:marRight w:val="0"/>
              <w:marTop w:val="0"/>
              <w:marBottom w:val="0"/>
              <w:divBdr>
                <w:top w:val="none" w:sz="0" w:space="0" w:color="auto"/>
                <w:left w:val="none" w:sz="0" w:space="0" w:color="auto"/>
                <w:bottom w:val="none" w:sz="0" w:space="0" w:color="auto"/>
                <w:right w:val="none" w:sz="0" w:space="0" w:color="auto"/>
              </w:divBdr>
              <w:divsChild>
                <w:div w:id="1867017726">
                  <w:marLeft w:val="0"/>
                  <w:marRight w:val="0"/>
                  <w:marTop w:val="0"/>
                  <w:marBottom w:val="0"/>
                  <w:divBdr>
                    <w:top w:val="none" w:sz="0" w:space="0" w:color="auto"/>
                    <w:left w:val="none" w:sz="0" w:space="0" w:color="auto"/>
                    <w:bottom w:val="none" w:sz="0" w:space="0" w:color="auto"/>
                    <w:right w:val="none" w:sz="0" w:space="0" w:color="auto"/>
                  </w:divBdr>
                </w:div>
              </w:divsChild>
            </w:div>
            <w:div w:id="1734498827">
              <w:marLeft w:val="0"/>
              <w:marRight w:val="0"/>
              <w:marTop w:val="0"/>
              <w:marBottom w:val="0"/>
              <w:divBdr>
                <w:top w:val="single" w:sz="2" w:space="0" w:color="D1EBD1"/>
                <w:left w:val="single" w:sz="2" w:space="0" w:color="D1EBD1"/>
                <w:bottom w:val="single" w:sz="2" w:space="0" w:color="D1EBD1"/>
                <w:right w:val="single" w:sz="2" w:space="0" w:color="D1EBD1"/>
              </w:divBdr>
              <w:divsChild>
                <w:div w:id="132212062">
                  <w:marLeft w:val="0"/>
                  <w:marRight w:val="0"/>
                  <w:marTop w:val="0"/>
                  <w:marBottom w:val="0"/>
                  <w:divBdr>
                    <w:top w:val="none" w:sz="0" w:space="0" w:color="auto"/>
                    <w:left w:val="none" w:sz="0" w:space="0" w:color="auto"/>
                    <w:bottom w:val="none" w:sz="0" w:space="0" w:color="auto"/>
                    <w:right w:val="none" w:sz="0" w:space="0" w:color="auto"/>
                  </w:divBdr>
                  <w:divsChild>
                    <w:div w:id="1199783176">
                      <w:marLeft w:val="0"/>
                      <w:marRight w:val="0"/>
                      <w:marTop w:val="0"/>
                      <w:marBottom w:val="0"/>
                      <w:divBdr>
                        <w:top w:val="none" w:sz="0" w:space="0" w:color="auto"/>
                        <w:left w:val="none" w:sz="0" w:space="0" w:color="auto"/>
                        <w:bottom w:val="none" w:sz="0" w:space="0" w:color="auto"/>
                        <w:right w:val="none" w:sz="0" w:space="0" w:color="auto"/>
                      </w:divBdr>
                      <w:divsChild>
                        <w:div w:id="131483730">
                          <w:marLeft w:val="0"/>
                          <w:marRight w:val="0"/>
                          <w:marTop w:val="0"/>
                          <w:marBottom w:val="0"/>
                          <w:divBdr>
                            <w:top w:val="none" w:sz="0" w:space="0" w:color="auto"/>
                            <w:left w:val="none" w:sz="0" w:space="0" w:color="auto"/>
                            <w:bottom w:val="none" w:sz="0" w:space="0" w:color="auto"/>
                            <w:right w:val="none" w:sz="0" w:space="0" w:color="auto"/>
                          </w:divBdr>
                          <w:divsChild>
                            <w:div w:id="1190144283">
                              <w:marLeft w:val="0"/>
                              <w:marRight w:val="0"/>
                              <w:marTop w:val="0"/>
                              <w:marBottom w:val="0"/>
                              <w:divBdr>
                                <w:top w:val="none" w:sz="0" w:space="0" w:color="auto"/>
                                <w:left w:val="none" w:sz="0" w:space="0" w:color="auto"/>
                                <w:bottom w:val="none" w:sz="0" w:space="0" w:color="auto"/>
                                <w:right w:val="none" w:sz="0" w:space="0" w:color="auto"/>
                              </w:divBdr>
                            </w:div>
                          </w:divsChild>
                        </w:div>
                        <w:div w:id="38884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345245">
              <w:marLeft w:val="0"/>
              <w:marRight w:val="0"/>
              <w:marTop w:val="0"/>
              <w:marBottom w:val="0"/>
              <w:divBdr>
                <w:top w:val="none" w:sz="0" w:space="0" w:color="auto"/>
                <w:left w:val="none" w:sz="0" w:space="0" w:color="auto"/>
                <w:bottom w:val="none" w:sz="0" w:space="0" w:color="auto"/>
                <w:right w:val="none" w:sz="0" w:space="0" w:color="auto"/>
              </w:divBdr>
              <w:divsChild>
                <w:div w:id="1170877261">
                  <w:marLeft w:val="0"/>
                  <w:marRight w:val="0"/>
                  <w:marTop w:val="0"/>
                  <w:marBottom w:val="0"/>
                  <w:divBdr>
                    <w:top w:val="none" w:sz="0" w:space="0" w:color="auto"/>
                    <w:left w:val="none" w:sz="0" w:space="0" w:color="auto"/>
                    <w:bottom w:val="none" w:sz="0" w:space="0" w:color="auto"/>
                    <w:right w:val="none" w:sz="0" w:space="0" w:color="auto"/>
                  </w:divBdr>
                  <w:divsChild>
                    <w:div w:id="1773546634">
                      <w:marLeft w:val="0"/>
                      <w:marRight w:val="0"/>
                      <w:marTop w:val="0"/>
                      <w:marBottom w:val="0"/>
                      <w:divBdr>
                        <w:top w:val="none" w:sz="0" w:space="0" w:color="auto"/>
                        <w:left w:val="none" w:sz="0" w:space="0" w:color="auto"/>
                        <w:bottom w:val="none" w:sz="0" w:space="0" w:color="auto"/>
                        <w:right w:val="none" w:sz="0" w:space="0" w:color="auto"/>
                      </w:divBdr>
                    </w:div>
                  </w:divsChild>
                </w:div>
                <w:div w:id="112842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19470">
      <w:bodyDiv w:val="1"/>
      <w:marLeft w:val="0"/>
      <w:marRight w:val="0"/>
      <w:marTop w:val="0"/>
      <w:marBottom w:val="0"/>
      <w:divBdr>
        <w:top w:val="none" w:sz="0" w:space="0" w:color="auto"/>
        <w:left w:val="none" w:sz="0" w:space="0" w:color="auto"/>
        <w:bottom w:val="none" w:sz="0" w:space="0" w:color="auto"/>
        <w:right w:val="none" w:sz="0" w:space="0" w:color="auto"/>
      </w:divBdr>
    </w:div>
    <w:div w:id="1261260231">
      <w:bodyDiv w:val="1"/>
      <w:marLeft w:val="0"/>
      <w:marRight w:val="0"/>
      <w:marTop w:val="0"/>
      <w:marBottom w:val="0"/>
      <w:divBdr>
        <w:top w:val="none" w:sz="0" w:space="0" w:color="auto"/>
        <w:left w:val="none" w:sz="0" w:space="0" w:color="auto"/>
        <w:bottom w:val="none" w:sz="0" w:space="0" w:color="auto"/>
        <w:right w:val="none" w:sz="0" w:space="0" w:color="auto"/>
      </w:divBdr>
      <w:divsChild>
        <w:div w:id="1630815722">
          <w:marLeft w:val="0"/>
          <w:marRight w:val="0"/>
          <w:marTop w:val="0"/>
          <w:marBottom w:val="0"/>
          <w:divBdr>
            <w:top w:val="none" w:sz="0" w:space="0" w:color="auto"/>
            <w:left w:val="none" w:sz="0" w:space="0" w:color="auto"/>
            <w:bottom w:val="none" w:sz="0" w:space="0" w:color="auto"/>
            <w:right w:val="none" w:sz="0" w:space="0" w:color="auto"/>
          </w:divBdr>
          <w:divsChild>
            <w:div w:id="36316962">
              <w:marLeft w:val="0"/>
              <w:marRight w:val="0"/>
              <w:marTop w:val="0"/>
              <w:marBottom w:val="0"/>
              <w:divBdr>
                <w:top w:val="none" w:sz="0" w:space="0" w:color="auto"/>
                <w:left w:val="none" w:sz="0" w:space="0" w:color="auto"/>
                <w:bottom w:val="none" w:sz="0" w:space="0" w:color="auto"/>
                <w:right w:val="none" w:sz="0" w:space="0" w:color="auto"/>
              </w:divBdr>
              <w:divsChild>
                <w:div w:id="1201094145">
                  <w:marLeft w:val="0"/>
                  <w:marRight w:val="0"/>
                  <w:marTop w:val="0"/>
                  <w:marBottom w:val="0"/>
                  <w:divBdr>
                    <w:top w:val="none" w:sz="0" w:space="0" w:color="auto"/>
                    <w:left w:val="none" w:sz="0" w:space="0" w:color="auto"/>
                    <w:bottom w:val="none" w:sz="0" w:space="0" w:color="auto"/>
                    <w:right w:val="none" w:sz="0" w:space="0" w:color="auto"/>
                  </w:divBdr>
                  <w:divsChild>
                    <w:div w:id="1326933438">
                      <w:marLeft w:val="0"/>
                      <w:marRight w:val="0"/>
                      <w:marTop w:val="0"/>
                      <w:marBottom w:val="0"/>
                      <w:divBdr>
                        <w:top w:val="none" w:sz="0" w:space="0" w:color="auto"/>
                        <w:left w:val="none" w:sz="0" w:space="0" w:color="auto"/>
                        <w:bottom w:val="none" w:sz="0" w:space="0" w:color="auto"/>
                        <w:right w:val="none" w:sz="0" w:space="0" w:color="auto"/>
                      </w:divBdr>
                    </w:div>
                  </w:divsChild>
                </w:div>
                <w:div w:id="1338382731">
                  <w:marLeft w:val="0"/>
                  <w:marRight w:val="0"/>
                  <w:marTop w:val="0"/>
                  <w:marBottom w:val="0"/>
                  <w:divBdr>
                    <w:top w:val="none" w:sz="0" w:space="0" w:color="auto"/>
                    <w:left w:val="none" w:sz="0" w:space="0" w:color="auto"/>
                    <w:bottom w:val="none" w:sz="0" w:space="0" w:color="auto"/>
                    <w:right w:val="none" w:sz="0" w:space="0" w:color="auto"/>
                  </w:divBdr>
                </w:div>
              </w:divsChild>
            </w:div>
            <w:div w:id="523053458">
              <w:marLeft w:val="0"/>
              <w:marRight w:val="0"/>
              <w:marTop w:val="0"/>
              <w:marBottom w:val="0"/>
              <w:divBdr>
                <w:top w:val="none" w:sz="0" w:space="0" w:color="auto"/>
                <w:left w:val="none" w:sz="0" w:space="0" w:color="auto"/>
                <w:bottom w:val="none" w:sz="0" w:space="0" w:color="auto"/>
                <w:right w:val="none" w:sz="0" w:space="0" w:color="auto"/>
              </w:divBdr>
              <w:divsChild>
                <w:div w:id="822352107">
                  <w:marLeft w:val="0"/>
                  <w:marRight w:val="0"/>
                  <w:marTop w:val="0"/>
                  <w:marBottom w:val="0"/>
                  <w:divBdr>
                    <w:top w:val="none" w:sz="0" w:space="0" w:color="auto"/>
                    <w:left w:val="none" w:sz="0" w:space="0" w:color="auto"/>
                    <w:bottom w:val="none" w:sz="0" w:space="0" w:color="auto"/>
                    <w:right w:val="none" w:sz="0" w:space="0" w:color="auto"/>
                  </w:divBdr>
                  <w:divsChild>
                    <w:div w:id="1769110995">
                      <w:marLeft w:val="0"/>
                      <w:marRight w:val="0"/>
                      <w:marTop w:val="0"/>
                      <w:marBottom w:val="0"/>
                      <w:divBdr>
                        <w:top w:val="none" w:sz="0" w:space="0" w:color="auto"/>
                        <w:left w:val="none" w:sz="0" w:space="0" w:color="auto"/>
                        <w:bottom w:val="none" w:sz="0" w:space="0" w:color="auto"/>
                        <w:right w:val="none" w:sz="0" w:space="0" w:color="auto"/>
                      </w:divBdr>
                    </w:div>
                  </w:divsChild>
                </w:div>
                <w:div w:id="1847940803">
                  <w:marLeft w:val="0"/>
                  <w:marRight w:val="0"/>
                  <w:marTop w:val="0"/>
                  <w:marBottom w:val="0"/>
                  <w:divBdr>
                    <w:top w:val="none" w:sz="0" w:space="0" w:color="auto"/>
                    <w:left w:val="none" w:sz="0" w:space="0" w:color="auto"/>
                    <w:bottom w:val="none" w:sz="0" w:space="0" w:color="auto"/>
                    <w:right w:val="none" w:sz="0" w:space="0" w:color="auto"/>
                  </w:divBdr>
                </w:div>
              </w:divsChild>
            </w:div>
            <w:div w:id="896012111">
              <w:marLeft w:val="0"/>
              <w:marRight w:val="0"/>
              <w:marTop w:val="0"/>
              <w:marBottom w:val="0"/>
              <w:divBdr>
                <w:top w:val="single" w:sz="2" w:space="0" w:color="D1EDF6"/>
                <w:left w:val="single" w:sz="2" w:space="0" w:color="D1EDF6"/>
                <w:bottom w:val="single" w:sz="2" w:space="0" w:color="D1EDF6"/>
                <w:right w:val="single" w:sz="2" w:space="0" w:color="D1EDF6"/>
              </w:divBdr>
              <w:divsChild>
                <w:div w:id="1276905554">
                  <w:marLeft w:val="0"/>
                  <w:marRight w:val="0"/>
                  <w:marTop w:val="0"/>
                  <w:marBottom w:val="0"/>
                  <w:divBdr>
                    <w:top w:val="none" w:sz="0" w:space="0" w:color="auto"/>
                    <w:left w:val="none" w:sz="0" w:space="0" w:color="auto"/>
                    <w:bottom w:val="none" w:sz="0" w:space="0" w:color="auto"/>
                    <w:right w:val="none" w:sz="0" w:space="0" w:color="auto"/>
                  </w:divBdr>
                  <w:divsChild>
                    <w:div w:id="793792226">
                      <w:marLeft w:val="0"/>
                      <w:marRight w:val="0"/>
                      <w:marTop w:val="0"/>
                      <w:marBottom w:val="0"/>
                      <w:divBdr>
                        <w:top w:val="none" w:sz="0" w:space="0" w:color="auto"/>
                        <w:left w:val="none" w:sz="0" w:space="0" w:color="auto"/>
                        <w:bottom w:val="none" w:sz="0" w:space="0" w:color="auto"/>
                        <w:right w:val="none" w:sz="0" w:space="0" w:color="auto"/>
                      </w:divBdr>
                      <w:divsChild>
                        <w:div w:id="610474576">
                          <w:marLeft w:val="0"/>
                          <w:marRight w:val="0"/>
                          <w:marTop w:val="0"/>
                          <w:marBottom w:val="0"/>
                          <w:divBdr>
                            <w:top w:val="none" w:sz="0" w:space="0" w:color="auto"/>
                            <w:left w:val="none" w:sz="0" w:space="0" w:color="auto"/>
                            <w:bottom w:val="none" w:sz="0" w:space="0" w:color="auto"/>
                            <w:right w:val="none" w:sz="0" w:space="0" w:color="auto"/>
                          </w:divBdr>
                          <w:divsChild>
                            <w:div w:id="1249340701">
                              <w:marLeft w:val="0"/>
                              <w:marRight w:val="0"/>
                              <w:marTop w:val="0"/>
                              <w:marBottom w:val="0"/>
                              <w:divBdr>
                                <w:top w:val="none" w:sz="0" w:space="0" w:color="auto"/>
                                <w:left w:val="none" w:sz="0" w:space="0" w:color="auto"/>
                                <w:bottom w:val="none" w:sz="0" w:space="0" w:color="auto"/>
                                <w:right w:val="none" w:sz="0" w:space="0" w:color="auto"/>
                              </w:divBdr>
                            </w:div>
                          </w:divsChild>
                        </w:div>
                        <w:div w:id="27618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6230821">
      <w:bodyDiv w:val="1"/>
      <w:marLeft w:val="0"/>
      <w:marRight w:val="0"/>
      <w:marTop w:val="0"/>
      <w:marBottom w:val="0"/>
      <w:divBdr>
        <w:top w:val="none" w:sz="0" w:space="0" w:color="auto"/>
        <w:left w:val="none" w:sz="0" w:space="0" w:color="auto"/>
        <w:bottom w:val="none" w:sz="0" w:space="0" w:color="auto"/>
        <w:right w:val="none" w:sz="0" w:space="0" w:color="auto"/>
      </w:divBdr>
      <w:divsChild>
        <w:div w:id="1699547742">
          <w:marLeft w:val="0"/>
          <w:marRight w:val="0"/>
          <w:marTop w:val="0"/>
          <w:marBottom w:val="0"/>
          <w:divBdr>
            <w:top w:val="none" w:sz="0" w:space="0" w:color="auto"/>
            <w:left w:val="none" w:sz="0" w:space="0" w:color="auto"/>
            <w:bottom w:val="none" w:sz="0" w:space="0" w:color="auto"/>
            <w:right w:val="none" w:sz="0" w:space="0" w:color="auto"/>
          </w:divBdr>
          <w:divsChild>
            <w:div w:id="215821221">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139225841">
          <w:marLeft w:val="0"/>
          <w:marRight w:val="0"/>
          <w:marTop w:val="0"/>
          <w:marBottom w:val="0"/>
          <w:divBdr>
            <w:top w:val="none" w:sz="0" w:space="0" w:color="auto"/>
            <w:left w:val="none" w:sz="0" w:space="0" w:color="auto"/>
            <w:bottom w:val="none" w:sz="0" w:space="0" w:color="auto"/>
            <w:right w:val="none" w:sz="0" w:space="0" w:color="auto"/>
          </w:divBdr>
        </w:div>
        <w:div w:id="367223967">
          <w:marLeft w:val="0"/>
          <w:marRight w:val="0"/>
          <w:marTop w:val="0"/>
          <w:marBottom w:val="0"/>
          <w:divBdr>
            <w:top w:val="none" w:sz="0" w:space="0" w:color="auto"/>
            <w:left w:val="none" w:sz="0" w:space="0" w:color="auto"/>
            <w:bottom w:val="none" w:sz="0" w:space="0" w:color="auto"/>
            <w:right w:val="none" w:sz="0" w:space="0" w:color="auto"/>
          </w:divBdr>
          <w:divsChild>
            <w:div w:id="20448814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284573914">
      <w:bodyDiv w:val="1"/>
      <w:marLeft w:val="0"/>
      <w:marRight w:val="0"/>
      <w:marTop w:val="0"/>
      <w:marBottom w:val="0"/>
      <w:divBdr>
        <w:top w:val="none" w:sz="0" w:space="0" w:color="auto"/>
        <w:left w:val="none" w:sz="0" w:space="0" w:color="auto"/>
        <w:bottom w:val="none" w:sz="0" w:space="0" w:color="auto"/>
        <w:right w:val="none" w:sz="0" w:space="0" w:color="auto"/>
      </w:divBdr>
      <w:divsChild>
        <w:div w:id="400491102">
          <w:marLeft w:val="0"/>
          <w:marRight w:val="0"/>
          <w:marTop w:val="0"/>
          <w:marBottom w:val="0"/>
          <w:divBdr>
            <w:top w:val="none" w:sz="0" w:space="0" w:color="auto"/>
            <w:left w:val="none" w:sz="0" w:space="0" w:color="auto"/>
            <w:bottom w:val="none" w:sz="0" w:space="0" w:color="auto"/>
            <w:right w:val="none" w:sz="0" w:space="0" w:color="auto"/>
          </w:divBdr>
          <w:divsChild>
            <w:div w:id="297959297">
              <w:marLeft w:val="0"/>
              <w:marRight w:val="0"/>
              <w:marTop w:val="0"/>
              <w:marBottom w:val="0"/>
              <w:divBdr>
                <w:top w:val="single" w:sz="2" w:space="0" w:color="D1EBD1"/>
                <w:left w:val="single" w:sz="2" w:space="0" w:color="D1EBD1"/>
                <w:bottom w:val="single" w:sz="2" w:space="0" w:color="D1EBD1"/>
                <w:right w:val="single" w:sz="2" w:space="0" w:color="D1EBD1"/>
              </w:divBdr>
              <w:divsChild>
                <w:div w:id="17891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909575">
      <w:bodyDiv w:val="1"/>
      <w:marLeft w:val="0"/>
      <w:marRight w:val="0"/>
      <w:marTop w:val="0"/>
      <w:marBottom w:val="0"/>
      <w:divBdr>
        <w:top w:val="none" w:sz="0" w:space="0" w:color="auto"/>
        <w:left w:val="none" w:sz="0" w:space="0" w:color="auto"/>
        <w:bottom w:val="none" w:sz="0" w:space="0" w:color="auto"/>
        <w:right w:val="none" w:sz="0" w:space="0" w:color="auto"/>
      </w:divBdr>
      <w:divsChild>
        <w:div w:id="1477450909">
          <w:marLeft w:val="0"/>
          <w:marRight w:val="0"/>
          <w:marTop w:val="0"/>
          <w:marBottom w:val="0"/>
          <w:divBdr>
            <w:top w:val="none" w:sz="0" w:space="0" w:color="auto"/>
            <w:left w:val="none" w:sz="0" w:space="0" w:color="auto"/>
            <w:bottom w:val="none" w:sz="0" w:space="0" w:color="auto"/>
            <w:right w:val="none" w:sz="0" w:space="0" w:color="auto"/>
          </w:divBdr>
          <w:divsChild>
            <w:div w:id="914627892">
              <w:marLeft w:val="0"/>
              <w:marRight w:val="0"/>
              <w:marTop w:val="0"/>
              <w:marBottom w:val="0"/>
              <w:divBdr>
                <w:top w:val="single" w:sz="2" w:space="0" w:color="D1EBD1"/>
                <w:left w:val="single" w:sz="2" w:space="0" w:color="D1EBD1"/>
                <w:bottom w:val="single" w:sz="2" w:space="0" w:color="D1EBD1"/>
                <w:right w:val="single" w:sz="2" w:space="0" w:color="D1EBD1"/>
              </w:divBdr>
              <w:divsChild>
                <w:div w:id="141100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11977">
      <w:bodyDiv w:val="1"/>
      <w:marLeft w:val="0"/>
      <w:marRight w:val="0"/>
      <w:marTop w:val="0"/>
      <w:marBottom w:val="0"/>
      <w:divBdr>
        <w:top w:val="none" w:sz="0" w:space="0" w:color="auto"/>
        <w:left w:val="none" w:sz="0" w:space="0" w:color="auto"/>
        <w:bottom w:val="none" w:sz="0" w:space="0" w:color="auto"/>
        <w:right w:val="none" w:sz="0" w:space="0" w:color="auto"/>
      </w:divBdr>
      <w:divsChild>
        <w:div w:id="532232614">
          <w:marLeft w:val="0"/>
          <w:marRight w:val="0"/>
          <w:marTop w:val="0"/>
          <w:marBottom w:val="0"/>
          <w:divBdr>
            <w:top w:val="none" w:sz="0" w:space="0" w:color="auto"/>
            <w:left w:val="none" w:sz="0" w:space="0" w:color="auto"/>
            <w:bottom w:val="none" w:sz="0" w:space="0" w:color="auto"/>
            <w:right w:val="none" w:sz="0" w:space="0" w:color="auto"/>
          </w:divBdr>
        </w:div>
        <w:div w:id="1961913564">
          <w:marLeft w:val="0"/>
          <w:marRight w:val="0"/>
          <w:marTop w:val="0"/>
          <w:marBottom w:val="0"/>
          <w:divBdr>
            <w:top w:val="none" w:sz="0" w:space="0" w:color="auto"/>
            <w:left w:val="none" w:sz="0" w:space="0" w:color="auto"/>
            <w:bottom w:val="none" w:sz="0" w:space="0" w:color="auto"/>
            <w:right w:val="none" w:sz="0" w:space="0" w:color="auto"/>
          </w:divBdr>
          <w:divsChild>
            <w:div w:id="613094708">
              <w:marLeft w:val="0"/>
              <w:marRight w:val="0"/>
              <w:marTop w:val="0"/>
              <w:marBottom w:val="0"/>
              <w:divBdr>
                <w:top w:val="single" w:sz="2" w:space="0" w:color="D1EDF6"/>
                <w:left w:val="single" w:sz="2" w:space="0" w:color="D1EDF6"/>
                <w:bottom w:val="single" w:sz="2" w:space="0" w:color="D1EDF6"/>
                <w:right w:val="single" w:sz="2" w:space="0" w:color="D1EDF6"/>
              </w:divBdr>
              <w:divsChild>
                <w:div w:id="1440416878">
                  <w:marLeft w:val="0"/>
                  <w:marRight w:val="0"/>
                  <w:marTop w:val="0"/>
                  <w:marBottom w:val="0"/>
                  <w:divBdr>
                    <w:top w:val="none" w:sz="0" w:space="0" w:color="auto"/>
                    <w:left w:val="none" w:sz="0" w:space="0" w:color="auto"/>
                    <w:bottom w:val="none" w:sz="0" w:space="0" w:color="auto"/>
                    <w:right w:val="none" w:sz="0" w:space="0" w:color="auto"/>
                  </w:divBdr>
                  <w:divsChild>
                    <w:div w:id="1314870145">
                      <w:marLeft w:val="0"/>
                      <w:marRight w:val="0"/>
                      <w:marTop w:val="0"/>
                      <w:marBottom w:val="0"/>
                      <w:divBdr>
                        <w:top w:val="none" w:sz="0" w:space="0" w:color="auto"/>
                        <w:left w:val="none" w:sz="0" w:space="0" w:color="auto"/>
                        <w:bottom w:val="none" w:sz="0" w:space="0" w:color="auto"/>
                        <w:right w:val="none" w:sz="0" w:space="0" w:color="auto"/>
                      </w:divBdr>
                      <w:divsChild>
                        <w:div w:id="920942656">
                          <w:marLeft w:val="0"/>
                          <w:marRight w:val="0"/>
                          <w:marTop w:val="0"/>
                          <w:marBottom w:val="0"/>
                          <w:divBdr>
                            <w:top w:val="none" w:sz="0" w:space="0" w:color="auto"/>
                            <w:left w:val="none" w:sz="0" w:space="0" w:color="auto"/>
                            <w:bottom w:val="none" w:sz="0" w:space="0" w:color="auto"/>
                            <w:right w:val="none" w:sz="0" w:space="0" w:color="auto"/>
                          </w:divBdr>
                        </w:div>
                      </w:divsChild>
                    </w:div>
                    <w:div w:id="493186121">
                      <w:marLeft w:val="0"/>
                      <w:marRight w:val="0"/>
                      <w:marTop w:val="0"/>
                      <w:marBottom w:val="0"/>
                      <w:divBdr>
                        <w:top w:val="none" w:sz="0" w:space="0" w:color="auto"/>
                        <w:left w:val="none" w:sz="0" w:space="0" w:color="auto"/>
                        <w:bottom w:val="none" w:sz="0" w:space="0" w:color="auto"/>
                        <w:right w:val="none" w:sz="0" w:space="0" w:color="auto"/>
                      </w:divBdr>
                    </w:div>
                  </w:divsChild>
                </w:div>
                <w:div w:id="1768696562">
                  <w:marLeft w:val="0"/>
                  <w:marRight w:val="0"/>
                  <w:marTop w:val="0"/>
                  <w:marBottom w:val="0"/>
                  <w:divBdr>
                    <w:top w:val="none" w:sz="0" w:space="0" w:color="auto"/>
                    <w:left w:val="none" w:sz="0" w:space="0" w:color="auto"/>
                    <w:bottom w:val="none" w:sz="0" w:space="0" w:color="auto"/>
                    <w:right w:val="none" w:sz="0" w:space="0" w:color="auto"/>
                  </w:divBdr>
                  <w:divsChild>
                    <w:div w:id="1055927692">
                      <w:marLeft w:val="0"/>
                      <w:marRight w:val="0"/>
                      <w:marTop w:val="0"/>
                      <w:marBottom w:val="0"/>
                      <w:divBdr>
                        <w:top w:val="none" w:sz="0" w:space="0" w:color="auto"/>
                        <w:left w:val="none" w:sz="0" w:space="0" w:color="auto"/>
                        <w:bottom w:val="none" w:sz="0" w:space="0" w:color="auto"/>
                        <w:right w:val="none" w:sz="0" w:space="0" w:color="auto"/>
                      </w:divBdr>
                      <w:divsChild>
                        <w:div w:id="606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29164">
                  <w:marLeft w:val="0"/>
                  <w:marRight w:val="0"/>
                  <w:marTop w:val="0"/>
                  <w:marBottom w:val="0"/>
                  <w:divBdr>
                    <w:top w:val="none" w:sz="0" w:space="0" w:color="auto"/>
                    <w:left w:val="none" w:sz="0" w:space="0" w:color="auto"/>
                    <w:bottom w:val="none" w:sz="0" w:space="0" w:color="auto"/>
                    <w:right w:val="none" w:sz="0" w:space="0" w:color="auto"/>
                  </w:divBdr>
                  <w:divsChild>
                    <w:div w:id="759957065">
                      <w:marLeft w:val="0"/>
                      <w:marRight w:val="0"/>
                      <w:marTop w:val="0"/>
                      <w:marBottom w:val="0"/>
                      <w:divBdr>
                        <w:top w:val="none" w:sz="0" w:space="0" w:color="auto"/>
                        <w:left w:val="none" w:sz="0" w:space="0" w:color="auto"/>
                        <w:bottom w:val="none" w:sz="0" w:space="0" w:color="auto"/>
                        <w:right w:val="none" w:sz="0" w:space="0" w:color="auto"/>
                      </w:divBdr>
                      <w:divsChild>
                        <w:div w:id="280889636">
                          <w:marLeft w:val="0"/>
                          <w:marRight w:val="0"/>
                          <w:marTop w:val="0"/>
                          <w:marBottom w:val="0"/>
                          <w:divBdr>
                            <w:top w:val="none" w:sz="0" w:space="0" w:color="auto"/>
                            <w:left w:val="none" w:sz="0" w:space="0" w:color="auto"/>
                            <w:bottom w:val="none" w:sz="0" w:space="0" w:color="auto"/>
                            <w:right w:val="none" w:sz="0" w:space="0" w:color="auto"/>
                          </w:divBdr>
                        </w:div>
                      </w:divsChild>
                    </w:div>
                    <w:div w:id="9257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5348">
          <w:marLeft w:val="0"/>
          <w:marRight w:val="0"/>
          <w:marTop w:val="0"/>
          <w:marBottom w:val="0"/>
          <w:divBdr>
            <w:top w:val="none" w:sz="0" w:space="0" w:color="auto"/>
            <w:left w:val="none" w:sz="0" w:space="0" w:color="auto"/>
            <w:bottom w:val="none" w:sz="0" w:space="0" w:color="auto"/>
            <w:right w:val="none" w:sz="0" w:space="0" w:color="auto"/>
          </w:divBdr>
        </w:div>
        <w:div w:id="1400519008">
          <w:marLeft w:val="0"/>
          <w:marRight w:val="0"/>
          <w:marTop w:val="0"/>
          <w:marBottom w:val="0"/>
          <w:divBdr>
            <w:top w:val="none" w:sz="0" w:space="0" w:color="auto"/>
            <w:left w:val="none" w:sz="0" w:space="0" w:color="auto"/>
            <w:bottom w:val="none" w:sz="0" w:space="0" w:color="auto"/>
            <w:right w:val="none" w:sz="0" w:space="0" w:color="auto"/>
          </w:divBdr>
          <w:divsChild>
            <w:div w:id="565067509">
              <w:marLeft w:val="0"/>
              <w:marRight w:val="0"/>
              <w:marTop w:val="0"/>
              <w:marBottom w:val="0"/>
              <w:divBdr>
                <w:top w:val="none" w:sz="0" w:space="0" w:color="auto"/>
                <w:left w:val="none" w:sz="0" w:space="0" w:color="auto"/>
                <w:bottom w:val="none" w:sz="0" w:space="0" w:color="auto"/>
                <w:right w:val="none" w:sz="0" w:space="0" w:color="auto"/>
              </w:divBdr>
            </w:div>
          </w:divsChild>
        </w:div>
        <w:div w:id="1089036497">
          <w:marLeft w:val="0"/>
          <w:marRight w:val="0"/>
          <w:marTop w:val="0"/>
          <w:marBottom w:val="0"/>
          <w:divBdr>
            <w:top w:val="none" w:sz="0" w:space="0" w:color="auto"/>
            <w:left w:val="none" w:sz="0" w:space="0" w:color="auto"/>
            <w:bottom w:val="none" w:sz="0" w:space="0" w:color="auto"/>
            <w:right w:val="none" w:sz="0" w:space="0" w:color="auto"/>
          </w:divBdr>
        </w:div>
      </w:divsChild>
    </w:div>
    <w:div w:id="1352606595">
      <w:bodyDiv w:val="1"/>
      <w:marLeft w:val="0"/>
      <w:marRight w:val="0"/>
      <w:marTop w:val="0"/>
      <w:marBottom w:val="0"/>
      <w:divBdr>
        <w:top w:val="none" w:sz="0" w:space="0" w:color="auto"/>
        <w:left w:val="none" w:sz="0" w:space="0" w:color="auto"/>
        <w:bottom w:val="none" w:sz="0" w:space="0" w:color="auto"/>
        <w:right w:val="none" w:sz="0" w:space="0" w:color="auto"/>
      </w:divBdr>
      <w:divsChild>
        <w:div w:id="912619775">
          <w:marLeft w:val="0"/>
          <w:marRight w:val="0"/>
          <w:marTop w:val="0"/>
          <w:marBottom w:val="432"/>
          <w:divBdr>
            <w:top w:val="none" w:sz="0" w:space="0" w:color="auto"/>
            <w:left w:val="none" w:sz="0" w:space="0" w:color="auto"/>
            <w:bottom w:val="none" w:sz="0" w:space="0" w:color="auto"/>
            <w:right w:val="none" w:sz="0" w:space="0" w:color="auto"/>
          </w:divBdr>
          <w:divsChild>
            <w:div w:id="29762944">
              <w:marLeft w:val="2040"/>
              <w:marRight w:val="0"/>
              <w:marTop w:val="0"/>
              <w:marBottom w:val="0"/>
              <w:divBdr>
                <w:top w:val="none" w:sz="0" w:space="0" w:color="auto"/>
                <w:left w:val="none" w:sz="0" w:space="0" w:color="auto"/>
                <w:bottom w:val="none" w:sz="0" w:space="0" w:color="auto"/>
                <w:right w:val="none" w:sz="0" w:space="0" w:color="auto"/>
              </w:divBdr>
              <w:divsChild>
                <w:div w:id="1903756837">
                  <w:marLeft w:val="0"/>
                  <w:marRight w:val="0"/>
                  <w:marTop w:val="0"/>
                  <w:marBottom w:val="0"/>
                  <w:divBdr>
                    <w:top w:val="single" w:sz="2" w:space="0" w:color="D1EDF6"/>
                    <w:left w:val="single" w:sz="2" w:space="0" w:color="D1EDF6"/>
                    <w:bottom w:val="single" w:sz="2" w:space="0" w:color="D1EDF6"/>
                    <w:right w:val="single" w:sz="2" w:space="0" w:color="D1EDF6"/>
                  </w:divBdr>
                  <w:divsChild>
                    <w:div w:id="1555432216">
                      <w:marLeft w:val="0"/>
                      <w:marRight w:val="0"/>
                      <w:marTop w:val="0"/>
                      <w:marBottom w:val="360"/>
                      <w:divBdr>
                        <w:top w:val="none" w:sz="0" w:space="0" w:color="auto"/>
                        <w:left w:val="none" w:sz="0" w:space="0" w:color="auto"/>
                        <w:bottom w:val="none" w:sz="0" w:space="0" w:color="auto"/>
                        <w:right w:val="none" w:sz="0" w:space="0" w:color="auto"/>
                      </w:divBdr>
                    </w:div>
                    <w:div w:id="1085420751">
                      <w:marLeft w:val="0"/>
                      <w:marRight w:val="0"/>
                      <w:marTop w:val="168"/>
                      <w:marBottom w:val="72"/>
                      <w:divBdr>
                        <w:top w:val="none" w:sz="0" w:space="0" w:color="auto"/>
                        <w:left w:val="none" w:sz="0" w:space="0" w:color="auto"/>
                        <w:bottom w:val="none" w:sz="0" w:space="0" w:color="auto"/>
                        <w:right w:val="none" w:sz="0" w:space="0" w:color="auto"/>
                      </w:divBdr>
                      <w:divsChild>
                        <w:div w:id="1026440019">
                          <w:marLeft w:val="0"/>
                          <w:marRight w:val="0"/>
                          <w:marTop w:val="0"/>
                          <w:marBottom w:val="0"/>
                          <w:divBdr>
                            <w:top w:val="none" w:sz="0" w:space="0" w:color="auto"/>
                            <w:left w:val="none" w:sz="0" w:space="0" w:color="auto"/>
                            <w:bottom w:val="none" w:sz="0" w:space="0" w:color="auto"/>
                            <w:right w:val="none" w:sz="0" w:space="0" w:color="auto"/>
                          </w:divBdr>
                        </w:div>
                        <w:div w:id="1115832466">
                          <w:marLeft w:val="0"/>
                          <w:marRight w:val="0"/>
                          <w:marTop w:val="0"/>
                          <w:marBottom w:val="0"/>
                          <w:divBdr>
                            <w:top w:val="none" w:sz="0" w:space="0" w:color="auto"/>
                            <w:left w:val="none" w:sz="0" w:space="0" w:color="auto"/>
                            <w:bottom w:val="none" w:sz="0" w:space="0" w:color="auto"/>
                            <w:right w:val="none" w:sz="0" w:space="0" w:color="auto"/>
                          </w:divBdr>
                          <w:divsChild>
                            <w:div w:id="73554206">
                              <w:marLeft w:val="0"/>
                              <w:marRight w:val="0"/>
                              <w:marTop w:val="0"/>
                              <w:marBottom w:val="0"/>
                              <w:divBdr>
                                <w:top w:val="none" w:sz="0" w:space="0" w:color="auto"/>
                                <w:left w:val="none" w:sz="0" w:space="0" w:color="auto"/>
                                <w:bottom w:val="none" w:sz="0" w:space="0" w:color="auto"/>
                                <w:right w:val="none" w:sz="0" w:space="0" w:color="auto"/>
                              </w:divBdr>
                            </w:div>
                            <w:div w:id="102263185">
                              <w:marLeft w:val="0"/>
                              <w:marRight w:val="0"/>
                              <w:marTop w:val="0"/>
                              <w:marBottom w:val="0"/>
                              <w:divBdr>
                                <w:top w:val="none" w:sz="0" w:space="0" w:color="auto"/>
                                <w:left w:val="none" w:sz="0" w:space="0" w:color="auto"/>
                                <w:bottom w:val="none" w:sz="0" w:space="0" w:color="auto"/>
                                <w:right w:val="none" w:sz="0" w:space="0" w:color="auto"/>
                              </w:divBdr>
                            </w:div>
                            <w:div w:id="307170713">
                              <w:marLeft w:val="0"/>
                              <w:marRight w:val="0"/>
                              <w:marTop w:val="0"/>
                              <w:marBottom w:val="0"/>
                              <w:divBdr>
                                <w:top w:val="none" w:sz="0" w:space="0" w:color="auto"/>
                                <w:left w:val="none" w:sz="0" w:space="0" w:color="auto"/>
                                <w:bottom w:val="none" w:sz="0" w:space="0" w:color="auto"/>
                                <w:right w:val="none" w:sz="0" w:space="0" w:color="auto"/>
                              </w:divBdr>
                            </w:div>
                            <w:div w:id="8444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3126">
                  <w:marLeft w:val="0"/>
                  <w:marRight w:val="0"/>
                  <w:marTop w:val="0"/>
                  <w:marBottom w:val="0"/>
                  <w:divBdr>
                    <w:top w:val="single" w:sz="2" w:space="0" w:color="FBE8CD"/>
                    <w:left w:val="single" w:sz="2" w:space="0" w:color="FBE8CD"/>
                    <w:bottom w:val="single" w:sz="2" w:space="0" w:color="FBE8CD"/>
                    <w:right w:val="single" w:sz="2" w:space="0" w:color="FBE8CD"/>
                  </w:divBdr>
                  <w:divsChild>
                    <w:div w:id="41444089">
                      <w:marLeft w:val="0"/>
                      <w:marRight w:val="0"/>
                      <w:marTop w:val="0"/>
                      <w:marBottom w:val="120"/>
                      <w:divBdr>
                        <w:top w:val="none" w:sz="0" w:space="0" w:color="auto"/>
                        <w:left w:val="none" w:sz="0" w:space="0" w:color="auto"/>
                        <w:bottom w:val="none" w:sz="0" w:space="0" w:color="auto"/>
                        <w:right w:val="none" w:sz="0" w:space="0" w:color="auto"/>
                      </w:divBdr>
                      <w:divsChild>
                        <w:div w:id="1026098271">
                          <w:marLeft w:val="0"/>
                          <w:marRight w:val="0"/>
                          <w:marTop w:val="0"/>
                          <w:marBottom w:val="120"/>
                          <w:divBdr>
                            <w:top w:val="none" w:sz="0" w:space="0" w:color="auto"/>
                            <w:left w:val="none" w:sz="0" w:space="0" w:color="auto"/>
                            <w:bottom w:val="none" w:sz="0" w:space="0" w:color="auto"/>
                            <w:right w:val="none" w:sz="0" w:space="0" w:color="auto"/>
                          </w:divBdr>
                        </w:div>
                        <w:div w:id="12670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329292">
          <w:marLeft w:val="0"/>
          <w:marRight w:val="0"/>
          <w:marTop w:val="0"/>
          <w:marBottom w:val="432"/>
          <w:divBdr>
            <w:top w:val="none" w:sz="0" w:space="0" w:color="auto"/>
            <w:left w:val="none" w:sz="0" w:space="0" w:color="auto"/>
            <w:bottom w:val="none" w:sz="0" w:space="0" w:color="auto"/>
            <w:right w:val="none" w:sz="0" w:space="0" w:color="auto"/>
          </w:divBdr>
          <w:divsChild>
            <w:div w:id="1887796027">
              <w:marLeft w:val="0"/>
              <w:marRight w:val="0"/>
              <w:marTop w:val="0"/>
              <w:marBottom w:val="432"/>
              <w:divBdr>
                <w:top w:val="single" w:sz="6" w:space="6" w:color="CAD0D7"/>
                <w:left w:val="single" w:sz="6" w:space="6" w:color="CAD0D7"/>
                <w:bottom w:val="single" w:sz="6" w:space="6" w:color="CAD0D7"/>
                <w:right w:val="single" w:sz="6" w:space="6" w:color="CAD0D7"/>
              </w:divBdr>
              <w:divsChild>
                <w:div w:id="1995453648">
                  <w:marLeft w:val="0"/>
                  <w:marRight w:val="0"/>
                  <w:marTop w:val="168"/>
                  <w:marBottom w:val="0"/>
                  <w:divBdr>
                    <w:top w:val="none" w:sz="0" w:space="0" w:color="auto"/>
                    <w:left w:val="none" w:sz="0" w:space="0" w:color="auto"/>
                    <w:bottom w:val="none" w:sz="0" w:space="0" w:color="auto"/>
                    <w:right w:val="none" w:sz="0" w:space="0" w:color="auto"/>
                  </w:divBdr>
                </w:div>
                <w:div w:id="925069232">
                  <w:marLeft w:val="0"/>
                  <w:marRight w:val="0"/>
                  <w:marTop w:val="168"/>
                  <w:marBottom w:val="0"/>
                  <w:divBdr>
                    <w:top w:val="none" w:sz="0" w:space="0" w:color="auto"/>
                    <w:left w:val="none" w:sz="0" w:space="0" w:color="auto"/>
                    <w:bottom w:val="none" w:sz="0" w:space="0" w:color="auto"/>
                    <w:right w:val="none" w:sz="0" w:space="0" w:color="auto"/>
                  </w:divBdr>
                </w:div>
                <w:div w:id="1862235507">
                  <w:marLeft w:val="0"/>
                  <w:marRight w:val="0"/>
                  <w:marTop w:val="168"/>
                  <w:marBottom w:val="0"/>
                  <w:divBdr>
                    <w:top w:val="none" w:sz="0" w:space="0" w:color="auto"/>
                    <w:left w:val="none" w:sz="0" w:space="0" w:color="auto"/>
                    <w:bottom w:val="none" w:sz="0" w:space="0" w:color="auto"/>
                    <w:right w:val="none" w:sz="0" w:space="0" w:color="auto"/>
                  </w:divBdr>
                </w:div>
              </w:divsChild>
            </w:div>
            <w:div w:id="1064258195">
              <w:marLeft w:val="2040"/>
              <w:marRight w:val="0"/>
              <w:marTop w:val="0"/>
              <w:marBottom w:val="0"/>
              <w:divBdr>
                <w:top w:val="none" w:sz="0" w:space="0" w:color="auto"/>
                <w:left w:val="none" w:sz="0" w:space="0" w:color="auto"/>
                <w:bottom w:val="none" w:sz="0" w:space="0" w:color="auto"/>
                <w:right w:val="none" w:sz="0" w:space="0" w:color="auto"/>
              </w:divBdr>
              <w:divsChild>
                <w:div w:id="1225682496">
                  <w:marLeft w:val="0"/>
                  <w:marRight w:val="0"/>
                  <w:marTop w:val="0"/>
                  <w:marBottom w:val="0"/>
                  <w:divBdr>
                    <w:top w:val="single" w:sz="2" w:space="0" w:color="D1EDF6"/>
                    <w:left w:val="single" w:sz="2" w:space="0" w:color="D1EDF6"/>
                    <w:bottom w:val="single" w:sz="2" w:space="0" w:color="D1EDF6"/>
                    <w:right w:val="single" w:sz="2" w:space="0" w:color="D1EDF6"/>
                  </w:divBdr>
                  <w:divsChild>
                    <w:div w:id="808521899">
                      <w:marLeft w:val="0"/>
                      <w:marRight w:val="0"/>
                      <w:marTop w:val="0"/>
                      <w:marBottom w:val="360"/>
                      <w:divBdr>
                        <w:top w:val="none" w:sz="0" w:space="0" w:color="auto"/>
                        <w:left w:val="none" w:sz="0" w:space="0" w:color="auto"/>
                        <w:bottom w:val="none" w:sz="0" w:space="0" w:color="auto"/>
                        <w:right w:val="none" w:sz="0" w:space="0" w:color="auto"/>
                      </w:divBdr>
                    </w:div>
                    <w:div w:id="179204419">
                      <w:marLeft w:val="0"/>
                      <w:marRight w:val="0"/>
                      <w:marTop w:val="168"/>
                      <w:marBottom w:val="72"/>
                      <w:divBdr>
                        <w:top w:val="none" w:sz="0" w:space="0" w:color="auto"/>
                        <w:left w:val="none" w:sz="0" w:space="0" w:color="auto"/>
                        <w:bottom w:val="none" w:sz="0" w:space="0" w:color="auto"/>
                        <w:right w:val="none" w:sz="0" w:space="0" w:color="auto"/>
                      </w:divBdr>
                      <w:divsChild>
                        <w:div w:id="142046826">
                          <w:marLeft w:val="0"/>
                          <w:marRight w:val="0"/>
                          <w:marTop w:val="0"/>
                          <w:marBottom w:val="0"/>
                          <w:divBdr>
                            <w:top w:val="none" w:sz="0" w:space="0" w:color="auto"/>
                            <w:left w:val="none" w:sz="0" w:space="0" w:color="auto"/>
                            <w:bottom w:val="none" w:sz="0" w:space="0" w:color="auto"/>
                            <w:right w:val="none" w:sz="0" w:space="0" w:color="auto"/>
                          </w:divBdr>
                        </w:div>
                        <w:div w:id="767505345">
                          <w:marLeft w:val="0"/>
                          <w:marRight w:val="0"/>
                          <w:marTop w:val="0"/>
                          <w:marBottom w:val="0"/>
                          <w:divBdr>
                            <w:top w:val="none" w:sz="0" w:space="0" w:color="auto"/>
                            <w:left w:val="none" w:sz="0" w:space="0" w:color="auto"/>
                            <w:bottom w:val="none" w:sz="0" w:space="0" w:color="auto"/>
                            <w:right w:val="none" w:sz="0" w:space="0" w:color="auto"/>
                          </w:divBdr>
                          <w:divsChild>
                            <w:div w:id="1694988682">
                              <w:marLeft w:val="0"/>
                              <w:marRight w:val="0"/>
                              <w:marTop w:val="0"/>
                              <w:marBottom w:val="0"/>
                              <w:divBdr>
                                <w:top w:val="none" w:sz="0" w:space="0" w:color="auto"/>
                                <w:left w:val="none" w:sz="0" w:space="0" w:color="auto"/>
                                <w:bottom w:val="none" w:sz="0" w:space="0" w:color="auto"/>
                                <w:right w:val="none" w:sz="0" w:space="0" w:color="auto"/>
                              </w:divBdr>
                            </w:div>
                            <w:div w:id="1650403535">
                              <w:marLeft w:val="0"/>
                              <w:marRight w:val="0"/>
                              <w:marTop w:val="0"/>
                              <w:marBottom w:val="0"/>
                              <w:divBdr>
                                <w:top w:val="none" w:sz="0" w:space="0" w:color="auto"/>
                                <w:left w:val="none" w:sz="0" w:space="0" w:color="auto"/>
                                <w:bottom w:val="none" w:sz="0" w:space="0" w:color="auto"/>
                                <w:right w:val="none" w:sz="0" w:space="0" w:color="auto"/>
                              </w:divBdr>
                            </w:div>
                            <w:div w:id="438643586">
                              <w:marLeft w:val="0"/>
                              <w:marRight w:val="0"/>
                              <w:marTop w:val="0"/>
                              <w:marBottom w:val="0"/>
                              <w:divBdr>
                                <w:top w:val="none" w:sz="0" w:space="0" w:color="auto"/>
                                <w:left w:val="none" w:sz="0" w:space="0" w:color="auto"/>
                                <w:bottom w:val="none" w:sz="0" w:space="0" w:color="auto"/>
                                <w:right w:val="none" w:sz="0" w:space="0" w:color="auto"/>
                              </w:divBdr>
                            </w:div>
                            <w:div w:id="86252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9931">
                  <w:marLeft w:val="0"/>
                  <w:marRight w:val="0"/>
                  <w:marTop w:val="0"/>
                  <w:marBottom w:val="0"/>
                  <w:divBdr>
                    <w:top w:val="single" w:sz="2" w:space="0" w:color="FBE8CD"/>
                    <w:left w:val="single" w:sz="2" w:space="0" w:color="FBE8CD"/>
                    <w:bottom w:val="single" w:sz="2" w:space="0" w:color="FBE8CD"/>
                    <w:right w:val="single" w:sz="2" w:space="0" w:color="FBE8CD"/>
                  </w:divBdr>
                  <w:divsChild>
                    <w:div w:id="1428185763">
                      <w:marLeft w:val="0"/>
                      <w:marRight w:val="0"/>
                      <w:marTop w:val="0"/>
                      <w:marBottom w:val="120"/>
                      <w:divBdr>
                        <w:top w:val="none" w:sz="0" w:space="0" w:color="auto"/>
                        <w:left w:val="none" w:sz="0" w:space="0" w:color="auto"/>
                        <w:bottom w:val="none" w:sz="0" w:space="0" w:color="auto"/>
                        <w:right w:val="none" w:sz="0" w:space="0" w:color="auto"/>
                      </w:divBdr>
                      <w:divsChild>
                        <w:div w:id="1077703384">
                          <w:marLeft w:val="0"/>
                          <w:marRight w:val="0"/>
                          <w:marTop w:val="0"/>
                          <w:marBottom w:val="120"/>
                          <w:divBdr>
                            <w:top w:val="none" w:sz="0" w:space="0" w:color="auto"/>
                            <w:left w:val="none" w:sz="0" w:space="0" w:color="auto"/>
                            <w:bottom w:val="none" w:sz="0" w:space="0" w:color="auto"/>
                            <w:right w:val="none" w:sz="0" w:space="0" w:color="auto"/>
                          </w:divBdr>
                        </w:div>
                        <w:div w:id="1924144103">
                          <w:marLeft w:val="0"/>
                          <w:marRight w:val="0"/>
                          <w:marTop w:val="0"/>
                          <w:marBottom w:val="0"/>
                          <w:divBdr>
                            <w:top w:val="none" w:sz="0" w:space="0" w:color="auto"/>
                            <w:left w:val="none" w:sz="0" w:space="0" w:color="auto"/>
                            <w:bottom w:val="none" w:sz="0" w:space="0" w:color="auto"/>
                            <w:right w:val="none" w:sz="0" w:space="0" w:color="auto"/>
                          </w:divBdr>
                        </w:div>
                        <w:div w:id="21060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245102">
          <w:marLeft w:val="0"/>
          <w:marRight w:val="0"/>
          <w:marTop w:val="0"/>
          <w:marBottom w:val="432"/>
          <w:divBdr>
            <w:top w:val="none" w:sz="0" w:space="0" w:color="auto"/>
            <w:left w:val="none" w:sz="0" w:space="0" w:color="auto"/>
            <w:bottom w:val="none" w:sz="0" w:space="0" w:color="auto"/>
            <w:right w:val="none" w:sz="0" w:space="0" w:color="auto"/>
          </w:divBdr>
          <w:divsChild>
            <w:div w:id="1705864414">
              <w:marLeft w:val="0"/>
              <w:marRight w:val="0"/>
              <w:marTop w:val="0"/>
              <w:marBottom w:val="432"/>
              <w:divBdr>
                <w:top w:val="single" w:sz="6" w:space="6" w:color="CAD0D7"/>
                <w:left w:val="single" w:sz="6" w:space="6" w:color="CAD0D7"/>
                <w:bottom w:val="single" w:sz="6" w:space="6" w:color="CAD0D7"/>
                <w:right w:val="single" w:sz="6" w:space="6" w:color="CAD0D7"/>
              </w:divBdr>
              <w:divsChild>
                <w:div w:id="1654063832">
                  <w:marLeft w:val="0"/>
                  <w:marRight w:val="0"/>
                  <w:marTop w:val="168"/>
                  <w:marBottom w:val="0"/>
                  <w:divBdr>
                    <w:top w:val="none" w:sz="0" w:space="0" w:color="auto"/>
                    <w:left w:val="none" w:sz="0" w:space="0" w:color="auto"/>
                    <w:bottom w:val="none" w:sz="0" w:space="0" w:color="auto"/>
                    <w:right w:val="none" w:sz="0" w:space="0" w:color="auto"/>
                  </w:divBdr>
                </w:div>
                <w:div w:id="754134712">
                  <w:marLeft w:val="0"/>
                  <w:marRight w:val="0"/>
                  <w:marTop w:val="168"/>
                  <w:marBottom w:val="0"/>
                  <w:divBdr>
                    <w:top w:val="none" w:sz="0" w:space="0" w:color="auto"/>
                    <w:left w:val="none" w:sz="0" w:space="0" w:color="auto"/>
                    <w:bottom w:val="none" w:sz="0" w:space="0" w:color="auto"/>
                    <w:right w:val="none" w:sz="0" w:space="0" w:color="auto"/>
                  </w:divBdr>
                </w:div>
                <w:div w:id="1640382885">
                  <w:marLeft w:val="0"/>
                  <w:marRight w:val="0"/>
                  <w:marTop w:val="168"/>
                  <w:marBottom w:val="0"/>
                  <w:divBdr>
                    <w:top w:val="none" w:sz="0" w:space="0" w:color="auto"/>
                    <w:left w:val="none" w:sz="0" w:space="0" w:color="auto"/>
                    <w:bottom w:val="none" w:sz="0" w:space="0" w:color="auto"/>
                    <w:right w:val="none" w:sz="0" w:space="0" w:color="auto"/>
                  </w:divBdr>
                </w:div>
              </w:divsChild>
            </w:div>
            <w:div w:id="1406030250">
              <w:marLeft w:val="2040"/>
              <w:marRight w:val="0"/>
              <w:marTop w:val="0"/>
              <w:marBottom w:val="0"/>
              <w:divBdr>
                <w:top w:val="none" w:sz="0" w:space="0" w:color="auto"/>
                <w:left w:val="none" w:sz="0" w:space="0" w:color="auto"/>
                <w:bottom w:val="none" w:sz="0" w:space="0" w:color="auto"/>
                <w:right w:val="none" w:sz="0" w:space="0" w:color="auto"/>
              </w:divBdr>
              <w:divsChild>
                <w:div w:id="655961779">
                  <w:marLeft w:val="0"/>
                  <w:marRight w:val="0"/>
                  <w:marTop w:val="0"/>
                  <w:marBottom w:val="0"/>
                  <w:divBdr>
                    <w:top w:val="single" w:sz="2" w:space="0" w:color="D1EDF6"/>
                    <w:left w:val="single" w:sz="2" w:space="0" w:color="D1EDF6"/>
                    <w:bottom w:val="single" w:sz="2" w:space="0" w:color="D1EDF6"/>
                    <w:right w:val="single" w:sz="2" w:space="0" w:color="D1EDF6"/>
                  </w:divBdr>
                  <w:divsChild>
                    <w:div w:id="923495333">
                      <w:marLeft w:val="0"/>
                      <w:marRight w:val="0"/>
                      <w:marTop w:val="0"/>
                      <w:marBottom w:val="360"/>
                      <w:divBdr>
                        <w:top w:val="none" w:sz="0" w:space="0" w:color="auto"/>
                        <w:left w:val="none" w:sz="0" w:space="0" w:color="auto"/>
                        <w:bottom w:val="none" w:sz="0" w:space="0" w:color="auto"/>
                        <w:right w:val="none" w:sz="0" w:space="0" w:color="auto"/>
                      </w:divBdr>
                    </w:div>
                    <w:div w:id="1519655278">
                      <w:marLeft w:val="0"/>
                      <w:marRight w:val="0"/>
                      <w:marTop w:val="168"/>
                      <w:marBottom w:val="72"/>
                      <w:divBdr>
                        <w:top w:val="none" w:sz="0" w:space="0" w:color="auto"/>
                        <w:left w:val="none" w:sz="0" w:space="0" w:color="auto"/>
                        <w:bottom w:val="none" w:sz="0" w:space="0" w:color="auto"/>
                        <w:right w:val="none" w:sz="0" w:space="0" w:color="auto"/>
                      </w:divBdr>
                      <w:divsChild>
                        <w:div w:id="1277522773">
                          <w:marLeft w:val="0"/>
                          <w:marRight w:val="0"/>
                          <w:marTop w:val="0"/>
                          <w:marBottom w:val="0"/>
                          <w:divBdr>
                            <w:top w:val="none" w:sz="0" w:space="0" w:color="auto"/>
                            <w:left w:val="none" w:sz="0" w:space="0" w:color="auto"/>
                            <w:bottom w:val="none" w:sz="0" w:space="0" w:color="auto"/>
                            <w:right w:val="none" w:sz="0" w:space="0" w:color="auto"/>
                          </w:divBdr>
                        </w:div>
                        <w:div w:id="1079058917">
                          <w:marLeft w:val="0"/>
                          <w:marRight w:val="0"/>
                          <w:marTop w:val="0"/>
                          <w:marBottom w:val="0"/>
                          <w:divBdr>
                            <w:top w:val="none" w:sz="0" w:space="0" w:color="auto"/>
                            <w:left w:val="none" w:sz="0" w:space="0" w:color="auto"/>
                            <w:bottom w:val="none" w:sz="0" w:space="0" w:color="auto"/>
                            <w:right w:val="none" w:sz="0" w:space="0" w:color="auto"/>
                          </w:divBdr>
                          <w:divsChild>
                            <w:div w:id="655377391">
                              <w:marLeft w:val="0"/>
                              <w:marRight w:val="0"/>
                              <w:marTop w:val="0"/>
                              <w:marBottom w:val="0"/>
                              <w:divBdr>
                                <w:top w:val="none" w:sz="0" w:space="0" w:color="auto"/>
                                <w:left w:val="none" w:sz="0" w:space="0" w:color="auto"/>
                                <w:bottom w:val="none" w:sz="0" w:space="0" w:color="auto"/>
                                <w:right w:val="none" w:sz="0" w:space="0" w:color="auto"/>
                              </w:divBdr>
                            </w:div>
                            <w:div w:id="1207715911">
                              <w:marLeft w:val="0"/>
                              <w:marRight w:val="0"/>
                              <w:marTop w:val="0"/>
                              <w:marBottom w:val="0"/>
                              <w:divBdr>
                                <w:top w:val="none" w:sz="0" w:space="0" w:color="auto"/>
                                <w:left w:val="none" w:sz="0" w:space="0" w:color="auto"/>
                                <w:bottom w:val="none" w:sz="0" w:space="0" w:color="auto"/>
                                <w:right w:val="none" w:sz="0" w:space="0" w:color="auto"/>
                              </w:divBdr>
                            </w:div>
                            <w:div w:id="1889947640">
                              <w:marLeft w:val="0"/>
                              <w:marRight w:val="0"/>
                              <w:marTop w:val="0"/>
                              <w:marBottom w:val="0"/>
                              <w:divBdr>
                                <w:top w:val="none" w:sz="0" w:space="0" w:color="auto"/>
                                <w:left w:val="none" w:sz="0" w:space="0" w:color="auto"/>
                                <w:bottom w:val="none" w:sz="0" w:space="0" w:color="auto"/>
                                <w:right w:val="none" w:sz="0" w:space="0" w:color="auto"/>
                              </w:divBdr>
                            </w:div>
                            <w:div w:id="207507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884658">
                  <w:marLeft w:val="0"/>
                  <w:marRight w:val="0"/>
                  <w:marTop w:val="0"/>
                  <w:marBottom w:val="0"/>
                  <w:divBdr>
                    <w:top w:val="single" w:sz="2" w:space="0" w:color="FBE8CD"/>
                    <w:left w:val="single" w:sz="2" w:space="0" w:color="FBE8CD"/>
                    <w:bottom w:val="single" w:sz="2" w:space="0" w:color="FBE8CD"/>
                    <w:right w:val="single" w:sz="2" w:space="0" w:color="FBE8CD"/>
                  </w:divBdr>
                  <w:divsChild>
                    <w:div w:id="1765299721">
                      <w:marLeft w:val="0"/>
                      <w:marRight w:val="0"/>
                      <w:marTop w:val="0"/>
                      <w:marBottom w:val="120"/>
                      <w:divBdr>
                        <w:top w:val="none" w:sz="0" w:space="0" w:color="auto"/>
                        <w:left w:val="none" w:sz="0" w:space="0" w:color="auto"/>
                        <w:bottom w:val="none" w:sz="0" w:space="0" w:color="auto"/>
                        <w:right w:val="none" w:sz="0" w:space="0" w:color="auto"/>
                      </w:divBdr>
                      <w:divsChild>
                        <w:div w:id="634142348">
                          <w:marLeft w:val="0"/>
                          <w:marRight w:val="0"/>
                          <w:marTop w:val="0"/>
                          <w:marBottom w:val="120"/>
                          <w:divBdr>
                            <w:top w:val="none" w:sz="0" w:space="0" w:color="auto"/>
                            <w:left w:val="none" w:sz="0" w:space="0" w:color="auto"/>
                            <w:bottom w:val="none" w:sz="0" w:space="0" w:color="auto"/>
                            <w:right w:val="none" w:sz="0" w:space="0" w:color="auto"/>
                          </w:divBdr>
                        </w:div>
                        <w:div w:id="7692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56667">
          <w:marLeft w:val="0"/>
          <w:marRight w:val="0"/>
          <w:marTop w:val="0"/>
          <w:marBottom w:val="432"/>
          <w:divBdr>
            <w:top w:val="none" w:sz="0" w:space="0" w:color="auto"/>
            <w:left w:val="none" w:sz="0" w:space="0" w:color="auto"/>
            <w:bottom w:val="none" w:sz="0" w:space="0" w:color="auto"/>
            <w:right w:val="none" w:sz="0" w:space="0" w:color="auto"/>
          </w:divBdr>
          <w:divsChild>
            <w:div w:id="359084710">
              <w:marLeft w:val="0"/>
              <w:marRight w:val="0"/>
              <w:marTop w:val="0"/>
              <w:marBottom w:val="432"/>
              <w:divBdr>
                <w:top w:val="single" w:sz="6" w:space="6" w:color="CAD0D7"/>
                <w:left w:val="single" w:sz="6" w:space="6" w:color="CAD0D7"/>
                <w:bottom w:val="single" w:sz="6" w:space="6" w:color="CAD0D7"/>
                <w:right w:val="single" w:sz="6" w:space="6" w:color="CAD0D7"/>
              </w:divBdr>
              <w:divsChild>
                <w:div w:id="868101615">
                  <w:marLeft w:val="0"/>
                  <w:marRight w:val="0"/>
                  <w:marTop w:val="168"/>
                  <w:marBottom w:val="0"/>
                  <w:divBdr>
                    <w:top w:val="none" w:sz="0" w:space="0" w:color="auto"/>
                    <w:left w:val="none" w:sz="0" w:space="0" w:color="auto"/>
                    <w:bottom w:val="none" w:sz="0" w:space="0" w:color="auto"/>
                    <w:right w:val="none" w:sz="0" w:space="0" w:color="auto"/>
                  </w:divBdr>
                </w:div>
                <w:div w:id="1276252724">
                  <w:marLeft w:val="0"/>
                  <w:marRight w:val="0"/>
                  <w:marTop w:val="168"/>
                  <w:marBottom w:val="0"/>
                  <w:divBdr>
                    <w:top w:val="none" w:sz="0" w:space="0" w:color="auto"/>
                    <w:left w:val="none" w:sz="0" w:space="0" w:color="auto"/>
                    <w:bottom w:val="none" w:sz="0" w:space="0" w:color="auto"/>
                    <w:right w:val="none" w:sz="0" w:space="0" w:color="auto"/>
                  </w:divBdr>
                </w:div>
                <w:div w:id="1557737296">
                  <w:marLeft w:val="0"/>
                  <w:marRight w:val="0"/>
                  <w:marTop w:val="168"/>
                  <w:marBottom w:val="0"/>
                  <w:divBdr>
                    <w:top w:val="none" w:sz="0" w:space="0" w:color="auto"/>
                    <w:left w:val="none" w:sz="0" w:space="0" w:color="auto"/>
                    <w:bottom w:val="none" w:sz="0" w:space="0" w:color="auto"/>
                    <w:right w:val="none" w:sz="0" w:space="0" w:color="auto"/>
                  </w:divBdr>
                </w:div>
              </w:divsChild>
            </w:div>
            <w:div w:id="1014959279">
              <w:marLeft w:val="2040"/>
              <w:marRight w:val="0"/>
              <w:marTop w:val="0"/>
              <w:marBottom w:val="0"/>
              <w:divBdr>
                <w:top w:val="none" w:sz="0" w:space="0" w:color="auto"/>
                <w:left w:val="none" w:sz="0" w:space="0" w:color="auto"/>
                <w:bottom w:val="none" w:sz="0" w:space="0" w:color="auto"/>
                <w:right w:val="none" w:sz="0" w:space="0" w:color="auto"/>
              </w:divBdr>
              <w:divsChild>
                <w:div w:id="1369598061">
                  <w:marLeft w:val="0"/>
                  <w:marRight w:val="0"/>
                  <w:marTop w:val="0"/>
                  <w:marBottom w:val="0"/>
                  <w:divBdr>
                    <w:top w:val="single" w:sz="2" w:space="0" w:color="D1EDF6"/>
                    <w:left w:val="single" w:sz="2" w:space="0" w:color="D1EDF6"/>
                    <w:bottom w:val="single" w:sz="2" w:space="0" w:color="D1EDF6"/>
                    <w:right w:val="single" w:sz="2" w:space="0" w:color="D1EDF6"/>
                  </w:divBdr>
                  <w:divsChild>
                    <w:div w:id="544217594">
                      <w:marLeft w:val="0"/>
                      <w:marRight w:val="0"/>
                      <w:marTop w:val="0"/>
                      <w:marBottom w:val="360"/>
                      <w:divBdr>
                        <w:top w:val="none" w:sz="0" w:space="0" w:color="auto"/>
                        <w:left w:val="none" w:sz="0" w:space="0" w:color="auto"/>
                        <w:bottom w:val="none" w:sz="0" w:space="0" w:color="auto"/>
                        <w:right w:val="none" w:sz="0" w:space="0" w:color="auto"/>
                      </w:divBdr>
                    </w:div>
                    <w:div w:id="891118975">
                      <w:marLeft w:val="0"/>
                      <w:marRight w:val="0"/>
                      <w:marTop w:val="168"/>
                      <w:marBottom w:val="72"/>
                      <w:divBdr>
                        <w:top w:val="none" w:sz="0" w:space="0" w:color="auto"/>
                        <w:left w:val="none" w:sz="0" w:space="0" w:color="auto"/>
                        <w:bottom w:val="none" w:sz="0" w:space="0" w:color="auto"/>
                        <w:right w:val="none" w:sz="0" w:space="0" w:color="auto"/>
                      </w:divBdr>
                      <w:divsChild>
                        <w:div w:id="581643171">
                          <w:marLeft w:val="0"/>
                          <w:marRight w:val="0"/>
                          <w:marTop w:val="0"/>
                          <w:marBottom w:val="0"/>
                          <w:divBdr>
                            <w:top w:val="none" w:sz="0" w:space="0" w:color="auto"/>
                            <w:left w:val="none" w:sz="0" w:space="0" w:color="auto"/>
                            <w:bottom w:val="none" w:sz="0" w:space="0" w:color="auto"/>
                            <w:right w:val="none" w:sz="0" w:space="0" w:color="auto"/>
                          </w:divBdr>
                        </w:div>
                        <w:div w:id="1649633252">
                          <w:marLeft w:val="0"/>
                          <w:marRight w:val="0"/>
                          <w:marTop w:val="0"/>
                          <w:marBottom w:val="0"/>
                          <w:divBdr>
                            <w:top w:val="none" w:sz="0" w:space="0" w:color="auto"/>
                            <w:left w:val="none" w:sz="0" w:space="0" w:color="auto"/>
                            <w:bottom w:val="none" w:sz="0" w:space="0" w:color="auto"/>
                            <w:right w:val="none" w:sz="0" w:space="0" w:color="auto"/>
                          </w:divBdr>
                          <w:divsChild>
                            <w:div w:id="512763359">
                              <w:marLeft w:val="0"/>
                              <w:marRight w:val="0"/>
                              <w:marTop w:val="0"/>
                              <w:marBottom w:val="0"/>
                              <w:divBdr>
                                <w:top w:val="none" w:sz="0" w:space="0" w:color="auto"/>
                                <w:left w:val="none" w:sz="0" w:space="0" w:color="auto"/>
                                <w:bottom w:val="none" w:sz="0" w:space="0" w:color="auto"/>
                                <w:right w:val="none" w:sz="0" w:space="0" w:color="auto"/>
                              </w:divBdr>
                            </w:div>
                            <w:div w:id="2086105508">
                              <w:marLeft w:val="0"/>
                              <w:marRight w:val="0"/>
                              <w:marTop w:val="0"/>
                              <w:marBottom w:val="0"/>
                              <w:divBdr>
                                <w:top w:val="none" w:sz="0" w:space="0" w:color="auto"/>
                                <w:left w:val="none" w:sz="0" w:space="0" w:color="auto"/>
                                <w:bottom w:val="none" w:sz="0" w:space="0" w:color="auto"/>
                                <w:right w:val="none" w:sz="0" w:space="0" w:color="auto"/>
                              </w:divBdr>
                            </w:div>
                            <w:div w:id="1238133122">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5812">
                  <w:marLeft w:val="0"/>
                  <w:marRight w:val="0"/>
                  <w:marTop w:val="0"/>
                  <w:marBottom w:val="0"/>
                  <w:divBdr>
                    <w:top w:val="single" w:sz="2" w:space="0" w:color="FBE8CD"/>
                    <w:left w:val="single" w:sz="2" w:space="0" w:color="FBE8CD"/>
                    <w:bottom w:val="single" w:sz="2" w:space="0" w:color="FBE8CD"/>
                    <w:right w:val="single" w:sz="2" w:space="0" w:color="FBE8CD"/>
                  </w:divBdr>
                  <w:divsChild>
                    <w:div w:id="189421555">
                      <w:marLeft w:val="0"/>
                      <w:marRight w:val="0"/>
                      <w:marTop w:val="0"/>
                      <w:marBottom w:val="120"/>
                      <w:divBdr>
                        <w:top w:val="none" w:sz="0" w:space="0" w:color="auto"/>
                        <w:left w:val="none" w:sz="0" w:space="0" w:color="auto"/>
                        <w:bottom w:val="none" w:sz="0" w:space="0" w:color="auto"/>
                        <w:right w:val="none" w:sz="0" w:space="0" w:color="auto"/>
                      </w:divBdr>
                      <w:divsChild>
                        <w:div w:id="1282106411">
                          <w:marLeft w:val="0"/>
                          <w:marRight w:val="0"/>
                          <w:marTop w:val="0"/>
                          <w:marBottom w:val="120"/>
                          <w:divBdr>
                            <w:top w:val="none" w:sz="0" w:space="0" w:color="auto"/>
                            <w:left w:val="none" w:sz="0" w:space="0" w:color="auto"/>
                            <w:bottom w:val="none" w:sz="0" w:space="0" w:color="auto"/>
                            <w:right w:val="none" w:sz="0" w:space="0" w:color="auto"/>
                          </w:divBdr>
                        </w:div>
                        <w:div w:id="20850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353820">
          <w:marLeft w:val="0"/>
          <w:marRight w:val="0"/>
          <w:marTop w:val="0"/>
          <w:marBottom w:val="432"/>
          <w:divBdr>
            <w:top w:val="none" w:sz="0" w:space="0" w:color="auto"/>
            <w:left w:val="none" w:sz="0" w:space="0" w:color="auto"/>
            <w:bottom w:val="none" w:sz="0" w:space="0" w:color="auto"/>
            <w:right w:val="none" w:sz="0" w:space="0" w:color="auto"/>
          </w:divBdr>
          <w:divsChild>
            <w:div w:id="1928537131">
              <w:marLeft w:val="0"/>
              <w:marRight w:val="0"/>
              <w:marTop w:val="0"/>
              <w:marBottom w:val="432"/>
              <w:divBdr>
                <w:top w:val="single" w:sz="6" w:space="6" w:color="CAD0D7"/>
                <w:left w:val="single" w:sz="6" w:space="6" w:color="CAD0D7"/>
                <w:bottom w:val="single" w:sz="6" w:space="6" w:color="CAD0D7"/>
                <w:right w:val="single" w:sz="6" w:space="6" w:color="CAD0D7"/>
              </w:divBdr>
              <w:divsChild>
                <w:div w:id="958148876">
                  <w:marLeft w:val="0"/>
                  <w:marRight w:val="0"/>
                  <w:marTop w:val="168"/>
                  <w:marBottom w:val="0"/>
                  <w:divBdr>
                    <w:top w:val="none" w:sz="0" w:space="0" w:color="auto"/>
                    <w:left w:val="none" w:sz="0" w:space="0" w:color="auto"/>
                    <w:bottom w:val="none" w:sz="0" w:space="0" w:color="auto"/>
                    <w:right w:val="none" w:sz="0" w:space="0" w:color="auto"/>
                  </w:divBdr>
                </w:div>
                <w:div w:id="746147739">
                  <w:marLeft w:val="0"/>
                  <w:marRight w:val="0"/>
                  <w:marTop w:val="168"/>
                  <w:marBottom w:val="0"/>
                  <w:divBdr>
                    <w:top w:val="none" w:sz="0" w:space="0" w:color="auto"/>
                    <w:left w:val="none" w:sz="0" w:space="0" w:color="auto"/>
                    <w:bottom w:val="none" w:sz="0" w:space="0" w:color="auto"/>
                    <w:right w:val="none" w:sz="0" w:space="0" w:color="auto"/>
                  </w:divBdr>
                </w:div>
                <w:div w:id="184442876">
                  <w:marLeft w:val="0"/>
                  <w:marRight w:val="0"/>
                  <w:marTop w:val="168"/>
                  <w:marBottom w:val="0"/>
                  <w:divBdr>
                    <w:top w:val="none" w:sz="0" w:space="0" w:color="auto"/>
                    <w:left w:val="none" w:sz="0" w:space="0" w:color="auto"/>
                    <w:bottom w:val="none" w:sz="0" w:space="0" w:color="auto"/>
                    <w:right w:val="none" w:sz="0" w:space="0" w:color="auto"/>
                  </w:divBdr>
                </w:div>
              </w:divsChild>
            </w:div>
            <w:div w:id="1226840675">
              <w:marLeft w:val="2040"/>
              <w:marRight w:val="0"/>
              <w:marTop w:val="0"/>
              <w:marBottom w:val="0"/>
              <w:divBdr>
                <w:top w:val="none" w:sz="0" w:space="0" w:color="auto"/>
                <w:left w:val="none" w:sz="0" w:space="0" w:color="auto"/>
                <w:bottom w:val="none" w:sz="0" w:space="0" w:color="auto"/>
                <w:right w:val="none" w:sz="0" w:space="0" w:color="auto"/>
              </w:divBdr>
              <w:divsChild>
                <w:div w:id="1619526405">
                  <w:marLeft w:val="0"/>
                  <w:marRight w:val="0"/>
                  <w:marTop w:val="0"/>
                  <w:marBottom w:val="0"/>
                  <w:divBdr>
                    <w:top w:val="single" w:sz="2" w:space="0" w:color="D1EDF6"/>
                    <w:left w:val="single" w:sz="2" w:space="0" w:color="D1EDF6"/>
                    <w:bottom w:val="single" w:sz="2" w:space="0" w:color="D1EDF6"/>
                    <w:right w:val="single" w:sz="2" w:space="0" w:color="D1EDF6"/>
                  </w:divBdr>
                  <w:divsChild>
                    <w:div w:id="621696297">
                      <w:marLeft w:val="0"/>
                      <w:marRight w:val="0"/>
                      <w:marTop w:val="0"/>
                      <w:marBottom w:val="360"/>
                      <w:divBdr>
                        <w:top w:val="none" w:sz="0" w:space="0" w:color="auto"/>
                        <w:left w:val="none" w:sz="0" w:space="0" w:color="auto"/>
                        <w:bottom w:val="none" w:sz="0" w:space="0" w:color="auto"/>
                        <w:right w:val="none" w:sz="0" w:space="0" w:color="auto"/>
                      </w:divBdr>
                    </w:div>
                    <w:div w:id="864948207">
                      <w:marLeft w:val="0"/>
                      <w:marRight w:val="0"/>
                      <w:marTop w:val="168"/>
                      <w:marBottom w:val="72"/>
                      <w:divBdr>
                        <w:top w:val="none" w:sz="0" w:space="0" w:color="auto"/>
                        <w:left w:val="none" w:sz="0" w:space="0" w:color="auto"/>
                        <w:bottom w:val="none" w:sz="0" w:space="0" w:color="auto"/>
                        <w:right w:val="none" w:sz="0" w:space="0" w:color="auto"/>
                      </w:divBdr>
                      <w:divsChild>
                        <w:div w:id="800804431">
                          <w:marLeft w:val="0"/>
                          <w:marRight w:val="0"/>
                          <w:marTop w:val="0"/>
                          <w:marBottom w:val="0"/>
                          <w:divBdr>
                            <w:top w:val="none" w:sz="0" w:space="0" w:color="auto"/>
                            <w:left w:val="none" w:sz="0" w:space="0" w:color="auto"/>
                            <w:bottom w:val="none" w:sz="0" w:space="0" w:color="auto"/>
                            <w:right w:val="none" w:sz="0" w:space="0" w:color="auto"/>
                          </w:divBdr>
                        </w:div>
                        <w:div w:id="1798064718">
                          <w:marLeft w:val="0"/>
                          <w:marRight w:val="0"/>
                          <w:marTop w:val="0"/>
                          <w:marBottom w:val="0"/>
                          <w:divBdr>
                            <w:top w:val="none" w:sz="0" w:space="0" w:color="auto"/>
                            <w:left w:val="none" w:sz="0" w:space="0" w:color="auto"/>
                            <w:bottom w:val="none" w:sz="0" w:space="0" w:color="auto"/>
                            <w:right w:val="none" w:sz="0" w:space="0" w:color="auto"/>
                          </w:divBdr>
                          <w:divsChild>
                            <w:div w:id="1066151330">
                              <w:marLeft w:val="0"/>
                              <w:marRight w:val="0"/>
                              <w:marTop w:val="0"/>
                              <w:marBottom w:val="0"/>
                              <w:divBdr>
                                <w:top w:val="none" w:sz="0" w:space="0" w:color="auto"/>
                                <w:left w:val="none" w:sz="0" w:space="0" w:color="auto"/>
                                <w:bottom w:val="none" w:sz="0" w:space="0" w:color="auto"/>
                                <w:right w:val="none" w:sz="0" w:space="0" w:color="auto"/>
                              </w:divBdr>
                            </w:div>
                            <w:div w:id="879437181">
                              <w:marLeft w:val="0"/>
                              <w:marRight w:val="0"/>
                              <w:marTop w:val="0"/>
                              <w:marBottom w:val="0"/>
                              <w:divBdr>
                                <w:top w:val="none" w:sz="0" w:space="0" w:color="auto"/>
                                <w:left w:val="none" w:sz="0" w:space="0" w:color="auto"/>
                                <w:bottom w:val="none" w:sz="0" w:space="0" w:color="auto"/>
                                <w:right w:val="none" w:sz="0" w:space="0" w:color="auto"/>
                              </w:divBdr>
                            </w:div>
                            <w:div w:id="1317808560">
                              <w:marLeft w:val="0"/>
                              <w:marRight w:val="0"/>
                              <w:marTop w:val="0"/>
                              <w:marBottom w:val="0"/>
                              <w:divBdr>
                                <w:top w:val="none" w:sz="0" w:space="0" w:color="auto"/>
                                <w:left w:val="none" w:sz="0" w:space="0" w:color="auto"/>
                                <w:bottom w:val="none" w:sz="0" w:space="0" w:color="auto"/>
                                <w:right w:val="none" w:sz="0" w:space="0" w:color="auto"/>
                              </w:divBdr>
                            </w:div>
                            <w:div w:id="1210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26500">
                  <w:marLeft w:val="0"/>
                  <w:marRight w:val="0"/>
                  <w:marTop w:val="0"/>
                  <w:marBottom w:val="0"/>
                  <w:divBdr>
                    <w:top w:val="single" w:sz="2" w:space="0" w:color="FBE8CD"/>
                    <w:left w:val="single" w:sz="2" w:space="0" w:color="FBE8CD"/>
                    <w:bottom w:val="single" w:sz="2" w:space="0" w:color="FBE8CD"/>
                    <w:right w:val="single" w:sz="2" w:space="0" w:color="FBE8CD"/>
                  </w:divBdr>
                  <w:divsChild>
                    <w:div w:id="1070733452">
                      <w:marLeft w:val="0"/>
                      <w:marRight w:val="0"/>
                      <w:marTop w:val="0"/>
                      <w:marBottom w:val="120"/>
                      <w:divBdr>
                        <w:top w:val="none" w:sz="0" w:space="0" w:color="auto"/>
                        <w:left w:val="none" w:sz="0" w:space="0" w:color="auto"/>
                        <w:bottom w:val="none" w:sz="0" w:space="0" w:color="auto"/>
                        <w:right w:val="none" w:sz="0" w:space="0" w:color="auto"/>
                      </w:divBdr>
                      <w:divsChild>
                        <w:div w:id="1463622116">
                          <w:marLeft w:val="0"/>
                          <w:marRight w:val="0"/>
                          <w:marTop w:val="0"/>
                          <w:marBottom w:val="120"/>
                          <w:divBdr>
                            <w:top w:val="none" w:sz="0" w:space="0" w:color="auto"/>
                            <w:left w:val="none" w:sz="0" w:space="0" w:color="auto"/>
                            <w:bottom w:val="none" w:sz="0" w:space="0" w:color="auto"/>
                            <w:right w:val="none" w:sz="0" w:space="0" w:color="auto"/>
                          </w:divBdr>
                        </w:div>
                        <w:div w:id="14332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010028">
          <w:marLeft w:val="0"/>
          <w:marRight w:val="0"/>
          <w:marTop w:val="0"/>
          <w:marBottom w:val="432"/>
          <w:divBdr>
            <w:top w:val="none" w:sz="0" w:space="0" w:color="auto"/>
            <w:left w:val="none" w:sz="0" w:space="0" w:color="auto"/>
            <w:bottom w:val="none" w:sz="0" w:space="0" w:color="auto"/>
            <w:right w:val="none" w:sz="0" w:space="0" w:color="auto"/>
          </w:divBdr>
          <w:divsChild>
            <w:div w:id="1584338912">
              <w:marLeft w:val="0"/>
              <w:marRight w:val="0"/>
              <w:marTop w:val="0"/>
              <w:marBottom w:val="432"/>
              <w:divBdr>
                <w:top w:val="single" w:sz="6" w:space="6" w:color="CAD0D7"/>
                <w:left w:val="single" w:sz="6" w:space="6" w:color="CAD0D7"/>
                <w:bottom w:val="single" w:sz="6" w:space="6" w:color="CAD0D7"/>
                <w:right w:val="single" w:sz="6" w:space="6" w:color="CAD0D7"/>
              </w:divBdr>
              <w:divsChild>
                <w:div w:id="1320186562">
                  <w:marLeft w:val="0"/>
                  <w:marRight w:val="0"/>
                  <w:marTop w:val="168"/>
                  <w:marBottom w:val="0"/>
                  <w:divBdr>
                    <w:top w:val="none" w:sz="0" w:space="0" w:color="auto"/>
                    <w:left w:val="none" w:sz="0" w:space="0" w:color="auto"/>
                    <w:bottom w:val="none" w:sz="0" w:space="0" w:color="auto"/>
                    <w:right w:val="none" w:sz="0" w:space="0" w:color="auto"/>
                  </w:divBdr>
                </w:div>
                <w:div w:id="461853505">
                  <w:marLeft w:val="0"/>
                  <w:marRight w:val="0"/>
                  <w:marTop w:val="168"/>
                  <w:marBottom w:val="0"/>
                  <w:divBdr>
                    <w:top w:val="none" w:sz="0" w:space="0" w:color="auto"/>
                    <w:left w:val="none" w:sz="0" w:space="0" w:color="auto"/>
                    <w:bottom w:val="none" w:sz="0" w:space="0" w:color="auto"/>
                    <w:right w:val="none" w:sz="0" w:space="0" w:color="auto"/>
                  </w:divBdr>
                </w:div>
                <w:div w:id="1976061216">
                  <w:marLeft w:val="0"/>
                  <w:marRight w:val="0"/>
                  <w:marTop w:val="168"/>
                  <w:marBottom w:val="0"/>
                  <w:divBdr>
                    <w:top w:val="none" w:sz="0" w:space="0" w:color="auto"/>
                    <w:left w:val="none" w:sz="0" w:space="0" w:color="auto"/>
                    <w:bottom w:val="none" w:sz="0" w:space="0" w:color="auto"/>
                    <w:right w:val="none" w:sz="0" w:space="0" w:color="auto"/>
                  </w:divBdr>
                </w:div>
              </w:divsChild>
            </w:div>
            <w:div w:id="625769685">
              <w:marLeft w:val="2040"/>
              <w:marRight w:val="0"/>
              <w:marTop w:val="0"/>
              <w:marBottom w:val="0"/>
              <w:divBdr>
                <w:top w:val="none" w:sz="0" w:space="0" w:color="auto"/>
                <w:left w:val="none" w:sz="0" w:space="0" w:color="auto"/>
                <w:bottom w:val="none" w:sz="0" w:space="0" w:color="auto"/>
                <w:right w:val="none" w:sz="0" w:space="0" w:color="auto"/>
              </w:divBdr>
              <w:divsChild>
                <w:div w:id="431511981">
                  <w:marLeft w:val="0"/>
                  <w:marRight w:val="0"/>
                  <w:marTop w:val="0"/>
                  <w:marBottom w:val="0"/>
                  <w:divBdr>
                    <w:top w:val="single" w:sz="2" w:space="0" w:color="D1EDF6"/>
                    <w:left w:val="single" w:sz="2" w:space="0" w:color="D1EDF6"/>
                    <w:bottom w:val="single" w:sz="2" w:space="0" w:color="D1EDF6"/>
                    <w:right w:val="single" w:sz="2" w:space="0" w:color="D1EDF6"/>
                  </w:divBdr>
                  <w:divsChild>
                    <w:div w:id="39213185">
                      <w:marLeft w:val="0"/>
                      <w:marRight w:val="0"/>
                      <w:marTop w:val="0"/>
                      <w:marBottom w:val="360"/>
                      <w:divBdr>
                        <w:top w:val="none" w:sz="0" w:space="0" w:color="auto"/>
                        <w:left w:val="none" w:sz="0" w:space="0" w:color="auto"/>
                        <w:bottom w:val="none" w:sz="0" w:space="0" w:color="auto"/>
                        <w:right w:val="none" w:sz="0" w:space="0" w:color="auto"/>
                      </w:divBdr>
                    </w:div>
                    <w:div w:id="1370254417">
                      <w:marLeft w:val="0"/>
                      <w:marRight w:val="0"/>
                      <w:marTop w:val="168"/>
                      <w:marBottom w:val="72"/>
                      <w:divBdr>
                        <w:top w:val="none" w:sz="0" w:space="0" w:color="auto"/>
                        <w:left w:val="none" w:sz="0" w:space="0" w:color="auto"/>
                        <w:bottom w:val="none" w:sz="0" w:space="0" w:color="auto"/>
                        <w:right w:val="none" w:sz="0" w:space="0" w:color="auto"/>
                      </w:divBdr>
                      <w:divsChild>
                        <w:div w:id="4938626">
                          <w:marLeft w:val="0"/>
                          <w:marRight w:val="0"/>
                          <w:marTop w:val="0"/>
                          <w:marBottom w:val="0"/>
                          <w:divBdr>
                            <w:top w:val="none" w:sz="0" w:space="0" w:color="auto"/>
                            <w:left w:val="none" w:sz="0" w:space="0" w:color="auto"/>
                            <w:bottom w:val="none" w:sz="0" w:space="0" w:color="auto"/>
                            <w:right w:val="none" w:sz="0" w:space="0" w:color="auto"/>
                          </w:divBdr>
                        </w:div>
                        <w:div w:id="1466121349">
                          <w:marLeft w:val="0"/>
                          <w:marRight w:val="0"/>
                          <w:marTop w:val="0"/>
                          <w:marBottom w:val="0"/>
                          <w:divBdr>
                            <w:top w:val="none" w:sz="0" w:space="0" w:color="auto"/>
                            <w:left w:val="none" w:sz="0" w:space="0" w:color="auto"/>
                            <w:bottom w:val="none" w:sz="0" w:space="0" w:color="auto"/>
                            <w:right w:val="none" w:sz="0" w:space="0" w:color="auto"/>
                          </w:divBdr>
                          <w:divsChild>
                            <w:div w:id="542713629">
                              <w:marLeft w:val="0"/>
                              <w:marRight w:val="0"/>
                              <w:marTop w:val="0"/>
                              <w:marBottom w:val="0"/>
                              <w:divBdr>
                                <w:top w:val="none" w:sz="0" w:space="0" w:color="auto"/>
                                <w:left w:val="none" w:sz="0" w:space="0" w:color="auto"/>
                                <w:bottom w:val="none" w:sz="0" w:space="0" w:color="auto"/>
                                <w:right w:val="none" w:sz="0" w:space="0" w:color="auto"/>
                              </w:divBdr>
                            </w:div>
                            <w:div w:id="527572513">
                              <w:marLeft w:val="0"/>
                              <w:marRight w:val="0"/>
                              <w:marTop w:val="0"/>
                              <w:marBottom w:val="0"/>
                              <w:divBdr>
                                <w:top w:val="none" w:sz="0" w:space="0" w:color="auto"/>
                                <w:left w:val="none" w:sz="0" w:space="0" w:color="auto"/>
                                <w:bottom w:val="none" w:sz="0" w:space="0" w:color="auto"/>
                                <w:right w:val="none" w:sz="0" w:space="0" w:color="auto"/>
                              </w:divBdr>
                            </w:div>
                            <w:div w:id="1833063312">
                              <w:marLeft w:val="0"/>
                              <w:marRight w:val="0"/>
                              <w:marTop w:val="0"/>
                              <w:marBottom w:val="0"/>
                              <w:divBdr>
                                <w:top w:val="none" w:sz="0" w:space="0" w:color="auto"/>
                                <w:left w:val="none" w:sz="0" w:space="0" w:color="auto"/>
                                <w:bottom w:val="none" w:sz="0" w:space="0" w:color="auto"/>
                                <w:right w:val="none" w:sz="0" w:space="0" w:color="auto"/>
                              </w:divBdr>
                            </w:div>
                            <w:div w:id="14697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8875">
                  <w:marLeft w:val="0"/>
                  <w:marRight w:val="0"/>
                  <w:marTop w:val="0"/>
                  <w:marBottom w:val="0"/>
                  <w:divBdr>
                    <w:top w:val="single" w:sz="2" w:space="0" w:color="FBE8CD"/>
                    <w:left w:val="single" w:sz="2" w:space="0" w:color="FBE8CD"/>
                    <w:bottom w:val="single" w:sz="2" w:space="0" w:color="FBE8CD"/>
                    <w:right w:val="single" w:sz="2" w:space="0" w:color="FBE8CD"/>
                  </w:divBdr>
                  <w:divsChild>
                    <w:div w:id="1848400314">
                      <w:marLeft w:val="0"/>
                      <w:marRight w:val="0"/>
                      <w:marTop w:val="0"/>
                      <w:marBottom w:val="120"/>
                      <w:divBdr>
                        <w:top w:val="none" w:sz="0" w:space="0" w:color="auto"/>
                        <w:left w:val="none" w:sz="0" w:space="0" w:color="auto"/>
                        <w:bottom w:val="none" w:sz="0" w:space="0" w:color="auto"/>
                        <w:right w:val="none" w:sz="0" w:space="0" w:color="auto"/>
                      </w:divBdr>
                      <w:divsChild>
                        <w:div w:id="1930236567">
                          <w:marLeft w:val="0"/>
                          <w:marRight w:val="0"/>
                          <w:marTop w:val="0"/>
                          <w:marBottom w:val="120"/>
                          <w:divBdr>
                            <w:top w:val="none" w:sz="0" w:space="0" w:color="auto"/>
                            <w:left w:val="none" w:sz="0" w:space="0" w:color="auto"/>
                            <w:bottom w:val="none" w:sz="0" w:space="0" w:color="auto"/>
                            <w:right w:val="none" w:sz="0" w:space="0" w:color="auto"/>
                          </w:divBdr>
                        </w:div>
                        <w:div w:id="74634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13483">
          <w:marLeft w:val="0"/>
          <w:marRight w:val="0"/>
          <w:marTop w:val="0"/>
          <w:marBottom w:val="432"/>
          <w:divBdr>
            <w:top w:val="none" w:sz="0" w:space="0" w:color="auto"/>
            <w:left w:val="none" w:sz="0" w:space="0" w:color="auto"/>
            <w:bottom w:val="none" w:sz="0" w:space="0" w:color="auto"/>
            <w:right w:val="none" w:sz="0" w:space="0" w:color="auto"/>
          </w:divBdr>
          <w:divsChild>
            <w:div w:id="1701055305">
              <w:marLeft w:val="0"/>
              <w:marRight w:val="0"/>
              <w:marTop w:val="0"/>
              <w:marBottom w:val="432"/>
              <w:divBdr>
                <w:top w:val="single" w:sz="6" w:space="6" w:color="CAD0D7"/>
                <w:left w:val="single" w:sz="6" w:space="6" w:color="CAD0D7"/>
                <w:bottom w:val="single" w:sz="6" w:space="6" w:color="CAD0D7"/>
                <w:right w:val="single" w:sz="6" w:space="6" w:color="CAD0D7"/>
              </w:divBdr>
              <w:divsChild>
                <w:div w:id="971443425">
                  <w:marLeft w:val="0"/>
                  <w:marRight w:val="0"/>
                  <w:marTop w:val="168"/>
                  <w:marBottom w:val="0"/>
                  <w:divBdr>
                    <w:top w:val="none" w:sz="0" w:space="0" w:color="auto"/>
                    <w:left w:val="none" w:sz="0" w:space="0" w:color="auto"/>
                    <w:bottom w:val="none" w:sz="0" w:space="0" w:color="auto"/>
                    <w:right w:val="none" w:sz="0" w:space="0" w:color="auto"/>
                  </w:divBdr>
                </w:div>
                <w:div w:id="470753181">
                  <w:marLeft w:val="0"/>
                  <w:marRight w:val="0"/>
                  <w:marTop w:val="168"/>
                  <w:marBottom w:val="0"/>
                  <w:divBdr>
                    <w:top w:val="none" w:sz="0" w:space="0" w:color="auto"/>
                    <w:left w:val="none" w:sz="0" w:space="0" w:color="auto"/>
                    <w:bottom w:val="none" w:sz="0" w:space="0" w:color="auto"/>
                    <w:right w:val="none" w:sz="0" w:space="0" w:color="auto"/>
                  </w:divBdr>
                </w:div>
                <w:div w:id="1216818442">
                  <w:marLeft w:val="0"/>
                  <w:marRight w:val="0"/>
                  <w:marTop w:val="168"/>
                  <w:marBottom w:val="0"/>
                  <w:divBdr>
                    <w:top w:val="none" w:sz="0" w:space="0" w:color="auto"/>
                    <w:left w:val="none" w:sz="0" w:space="0" w:color="auto"/>
                    <w:bottom w:val="none" w:sz="0" w:space="0" w:color="auto"/>
                    <w:right w:val="none" w:sz="0" w:space="0" w:color="auto"/>
                  </w:divBdr>
                </w:div>
              </w:divsChild>
            </w:div>
            <w:div w:id="1158497975">
              <w:marLeft w:val="2040"/>
              <w:marRight w:val="0"/>
              <w:marTop w:val="0"/>
              <w:marBottom w:val="0"/>
              <w:divBdr>
                <w:top w:val="none" w:sz="0" w:space="0" w:color="auto"/>
                <w:left w:val="none" w:sz="0" w:space="0" w:color="auto"/>
                <w:bottom w:val="none" w:sz="0" w:space="0" w:color="auto"/>
                <w:right w:val="none" w:sz="0" w:space="0" w:color="auto"/>
              </w:divBdr>
              <w:divsChild>
                <w:div w:id="1817910735">
                  <w:marLeft w:val="0"/>
                  <w:marRight w:val="0"/>
                  <w:marTop w:val="0"/>
                  <w:marBottom w:val="0"/>
                  <w:divBdr>
                    <w:top w:val="single" w:sz="2" w:space="0" w:color="D1EDF6"/>
                    <w:left w:val="single" w:sz="2" w:space="0" w:color="D1EDF6"/>
                    <w:bottom w:val="single" w:sz="2" w:space="0" w:color="D1EDF6"/>
                    <w:right w:val="single" w:sz="2" w:space="0" w:color="D1EDF6"/>
                  </w:divBdr>
                  <w:divsChild>
                    <w:div w:id="1774282080">
                      <w:marLeft w:val="0"/>
                      <w:marRight w:val="0"/>
                      <w:marTop w:val="0"/>
                      <w:marBottom w:val="360"/>
                      <w:divBdr>
                        <w:top w:val="none" w:sz="0" w:space="0" w:color="auto"/>
                        <w:left w:val="none" w:sz="0" w:space="0" w:color="auto"/>
                        <w:bottom w:val="none" w:sz="0" w:space="0" w:color="auto"/>
                        <w:right w:val="none" w:sz="0" w:space="0" w:color="auto"/>
                      </w:divBdr>
                    </w:div>
                    <w:div w:id="1808355490">
                      <w:marLeft w:val="0"/>
                      <w:marRight w:val="0"/>
                      <w:marTop w:val="168"/>
                      <w:marBottom w:val="72"/>
                      <w:divBdr>
                        <w:top w:val="none" w:sz="0" w:space="0" w:color="auto"/>
                        <w:left w:val="none" w:sz="0" w:space="0" w:color="auto"/>
                        <w:bottom w:val="none" w:sz="0" w:space="0" w:color="auto"/>
                        <w:right w:val="none" w:sz="0" w:space="0" w:color="auto"/>
                      </w:divBdr>
                      <w:divsChild>
                        <w:div w:id="787623738">
                          <w:marLeft w:val="0"/>
                          <w:marRight w:val="0"/>
                          <w:marTop w:val="0"/>
                          <w:marBottom w:val="0"/>
                          <w:divBdr>
                            <w:top w:val="none" w:sz="0" w:space="0" w:color="auto"/>
                            <w:left w:val="none" w:sz="0" w:space="0" w:color="auto"/>
                            <w:bottom w:val="none" w:sz="0" w:space="0" w:color="auto"/>
                            <w:right w:val="none" w:sz="0" w:space="0" w:color="auto"/>
                          </w:divBdr>
                        </w:div>
                        <w:div w:id="1911113219">
                          <w:marLeft w:val="0"/>
                          <w:marRight w:val="0"/>
                          <w:marTop w:val="0"/>
                          <w:marBottom w:val="0"/>
                          <w:divBdr>
                            <w:top w:val="none" w:sz="0" w:space="0" w:color="auto"/>
                            <w:left w:val="none" w:sz="0" w:space="0" w:color="auto"/>
                            <w:bottom w:val="none" w:sz="0" w:space="0" w:color="auto"/>
                            <w:right w:val="none" w:sz="0" w:space="0" w:color="auto"/>
                          </w:divBdr>
                          <w:divsChild>
                            <w:div w:id="1226650011">
                              <w:marLeft w:val="0"/>
                              <w:marRight w:val="0"/>
                              <w:marTop w:val="0"/>
                              <w:marBottom w:val="0"/>
                              <w:divBdr>
                                <w:top w:val="none" w:sz="0" w:space="0" w:color="auto"/>
                                <w:left w:val="none" w:sz="0" w:space="0" w:color="auto"/>
                                <w:bottom w:val="none" w:sz="0" w:space="0" w:color="auto"/>
                                <w:right w:val="none" w:sz="0" w:space="0" w:color="auto"/>
                              </w:divBdr>
                            </w:div>
                            <w:div w:id="370612057">
                              <w:marLeft w:val="0"/>
                              <w:marRight w:val="0"/>
                              <w:marTop w:val="0"/>
                              <w:marBottom w:val="0"/>
                              <w:divBdr>
                                <w:top w:val="none" w:sz="0" w:space="0" w:color="auto"/>
                                <w:left w:val="none" w:sz="0" w:space="0" w:color="auto"/>
                                <w:bottom w:val="none" w:sz="0" w:space="0" w:color="auto"/>
                                <w:right w:val="none" w:sz="0" w:space="0" w:color="auto"/>
                              </w:divBdr>
                            </w:div>
                            <w:div w:id="993071748">
                              <w:marLeft w:val="0"/>
                              <w:marRight w:val="0"/>
                              <w:marTop w:val="0"/>
                              <w:marBottom w:val="0"/>
                              <w:divBdr>
                                <w:top w:val="none" w:sz="0" w:space="0" w:color="auto"/>
                                <w:left w:val="none" w:sz="0" w:space="0" w:color="auto"/>
                                <w:bottom w:val="none" w:sz="0" w:space="0" w:color="auto"/>
                                <w:right w:val="none" w:sz="0" w:space="0" w:color="auto"/>
                              </w:divBdr>
                            </w:div>
                            <w:div w:id="14450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96134">
                  <w:marLeft w:val="0"/>
                  <w:marRight w:val="0"/>
                  <w:marTop w:val="0"/>
                  <w:marBottom w:val="0"/>
                  <w:divBdr>
                    <w:top w:val="single" w:sz="2" w:space="0" w:color="FBE8CD"/>
                    <w:left w:val="single" w:sz="2" w:space="0" w:color="FBE8CD"/>
                    <w:bottom w:val="single" w:sz="2" w:space="0" w:color="FBE8CD"/>
                    <w:right w:val="single" w:sz="2" w:space="0" w:color="FBE8CD"/>
                  </w:divBdr>
                  <w:divsChild>
                    <w:div w:id="724256533">
                      <w:marLeft w:val="0"/>
                      <w:marRight w:val="0"/>
                      <w:marTop w:val="0"/>
                      <w:marBottom w:val="120"/>
                      <w:divBdr>
                        <w:top w:val="none" w:sz="0" w:space="0" w:color="auto"/>
                        <w:left w:val="none" w:sz="0" w:space="0" w:color="auto"/>
                        <w:bottom w:val="none" w:sz="0" w:space="0" w:color="auto"/>
                        <w:right w:val="none" w:sz="0" w:space="0" w:color="auto"/>
                      </w:divBdr>
                      <w:divsChild>
                        <w:div w:id="318851511">
                          <w:marLeft w:val="0"/>
                          <w:marRight w:val="0"/>
                          <w:marTop w:val="0"/>
                          <w:marBottom w:val="120"/>
                          <w:divBdr>
                            <w:top w:val="none" w:sz="0" w:space="0" w:color="auto"/>
                            <w:left w:val="none" w:sz="0" w:space="0" w:color="auto"/>
                            <w:bottom w:val="none" w:sz="0" w:space="0" w:color="auto"/>
                            <w:right w:val="none" w:sz="0" w:space="0" w:color="auto"/>
                          </w:divBdr>
                        </w:div>
                        <w:div w:id="21375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6415">
          <w:marLeft w:val="0"/>
          <w:marRight w:val="0"/>
          <w:marTop w:val="0"/>
          <w:marBottom w:val="432"/>
          <w:divBdr>
            <w:top w:val="none" w:sz="0" w:space="0" w:color="auto"/>
            <w:left w:val="none" w:sz="0" w:space="0" w:color="auto"/>
            <w:bottom w:val="none" w:sz="0" w:space="0" w:color="auto"/>
            <w:right w:val="none" w:sz="0" w:space="0" w:color="auto"/>
          </w:divBdr>
          <w:divsChild>
            <w:div w:id="422454222">
              <w:marLeft w:val="0"/>
              <w:marRight w:val="0"/>
              <w:marTop w:val="0"/>
              <w:marBottom w:val="432"/>
              <w:divBdr>
                <w:top w:val="single" w:sz="6" w:space="6" w:color="CAD0D7"/>
                <w:left w:val="single" w:sz="6" w:space="6" w:color="CAD0D7"/>
                <w:bottom w:val="single" w:sz="6" w:space="6" w:color="CAD0D7"/>
                <w:right w:val="single" w:sz="6" w:space="6" w:color="CAD0D7"/>
              </w:divBdr>
              <w:divsChild>
                <w:div w:id="276184595">
                  <w:marLeft w:val="0"/>
                  <w:marRight w:val="0"/>
                  <w:marTop w:val="168"/>
                  <w:marBottom w:val="0"/>
                  <w:divBdr>
                    <w:top w:val="none" w:sz="0" w:space="0" w:color="auto"/>
                    <w:left w:val="none" w:sz="0" w:space="0" w:color="auto"/>
                    <w:bottom w:val="none" w:sz="0" w:space="0" w:color="auto"/>
                    <w:right w:val="none" w:sz="0" w:space="0" w:color="auto"/>
                  </w:divBdr>
                </w:div>
                <w:div w:id="9455474">
                  <w:marLeft w:val="0"/>
                  <w:marRight w:val="0"/>
                  <w:marTop w:val="168"/>
                  <w:marBottom w:val="0"/>
                  <w:divBdr>
                    <w:top w:val="none" w:sz="0" w:space="0" w:color="auto"/>
                    <w:left w:val="none" w:sz="0" w:space="0" w:color="auto"/>
                    <w:bottom w:val="none" w:sz="0" w:space="0" w:color="auto"/>
                    <w:right w:val="none" w:sz="0" w:space="0" w:color="auto"/>
                  </w:divBdr>
                </w:div>
                <w:div w:id="178282303">
                  <w:marLeft w:val="0"/>
                  <w:marRight w:val="0"/>
                  <w:marTop w:val="168"/>
                  <w:marBottom w:val="0"/>
                  <w:divBdr>
                    <w:top w:val="none" w:sz="0" w:space="0" w:color="auto"/>
                    <w:left w:val="none" w:sz="0" w:space="0" w:color="auto"/>
                    <w:bottom w:val="none" w:sz="0" w:space="0" w:color="auto"/>
                    <w:right w:val="none" w:sz="0" w:space="0" w:color="auto"/>
                  </w:divBdr>
                </w:div>
              </w:divsChild>
            </w:div>
            <w:div w:id="177429753">
              <w:marLeft w:val="2040"/>
              <w:marRight w:val="0"/>
              <w:marTop w:val="0"/>
              <w:marBottom w:val="0"/>
              <w:divBdr>
                <w:top w:val="none" w:sz="0" w:space="0" w:color="auto"/>
                <w:left w:val="none" w:sz="0" w:space="0" w:color="auto"/>
                <w:bottom w:val="none" w:sz="0" w:space="0" w:color="auto"/>
                <w:right w:val="none" w:sz="0" w:space="0" w:color="auto"/>
              </w:divBdr>
              <w:divsChild>
                <w:div w:id="1348143429">
                  <w:marLeft w:val="0"/>
                  <w:marRight w:val="0"/>
                  <w:marTop w:val="0"/>
                  <w:marBottom w:val="0"/>
                  <w:divBdr>
                    <w:top w:val="single" w:sz="2" w:space="0" w:color="D1EDF6"/>
                    <w:left w:val="single" w:sz="2" w:space="0" w:color="D1EDF6"/>
                    <w:bottom w:val="single" w:sz="2" w:space="0" w:color="D1EDF6"/>
                    <w:right w:val="single" w:sz="2" w:space="0" w:color="D1EDF6"/>
                  </w:divBdr>
                  <w:divsChild>
                    <w:div w:id="499276197">
                      <w:marLeft w:val="0"/>
                      <w:marRight w:val="0"/>
                      <w:marTop w:val="0"/>
                      <w:marBottom w:val="360"/>
                      <w:divBdr>
                        <w:top w:val="none" w:sz="0" w:space="0" w:color="auto"/>
                        <w:left w:val="none" w:sz="0" w:space="0" w:color="auto"/>
                        <w:bottom w:val="none" w:sz="0" w:space="0" w:color="auto"/>
                        <w:right w:val="none" w:sz="0" w:space="0" w:color="auto"/>
                      </w:divBdr>
                    </w:div>
                    <w:div w:id="969632187">
                      <w:marLeft w:val="0"/>
                      <w:marRight w:val="0"/>
                      <w:marTop w:val="168"/>
                      <w:marBottom w:val="72"/>
                      <w:divBdr>
                        <w:top w:val="none" w:sz="0" w:space="0" w:color="auto"/>
                        <w:left w:val="none" w:sz="0" w:space="0" w:color="auto"/>
                        <w:bottom w:val="none" w:sz="0" w:space="0" w:color="auto"/>
                        <w:right w:val="none" w:sz="0" w:space="0" w:color="auto"/>
                      </w:divBdr>
                      <w:divsChild>
                        <w:div w:id="773326282">
                          <w:marLeft w:val="0"/>
                          <w:marRight w:val="0"/>
                          <w:marTop w:val="0"/>
                          <w:marBottom w:val="0"/>
                          <w:divBdr>
                            <w:top w:val="none" w:sz="0" w:space="0" w:color="auto"/>
                            <w:left w:val="none" w:sz="0" w:space="0" w:color="auto"/>
                            <w:bottom w:val="none" w:sz="0" w:space="0" w:color="auto"/>
                            <w:right w:val="none" w:sz="0" w:space="0" w:color="auto"/>
                          </w:divBdr>
                        </w:div>
                        <w:div w:id="235750696">
                          <w:marLeft w:val="0"/>
                          <w:marRight w:val="0"/>
                          <w:marTop w:val="0"/>
                          <w:marBottom w:val="0"/>
                          <w:divBdr>
                            <w:top w:val="none" w:sz="0" w:space="0" w:color="auto"/>
                            <w:left w:val="none" w:sz="0" w:space="0" w:color="auto"/>
                            <w:bottom w:val="none" w:sz="0" w:space="0" w:color="auto"/>
                            <w:right w:val="none" w:sz="0" w:space="0" w:color="auto"/>
                          </w:divBdr>
                          <w:divsChild>
                            <w:div w:id="624845794">
                              <w:marLeft w:val="0"/>
                              <w:marRight w:val="0"/>
                              <w:marTop w:val="0"/>
                              <w:marBottom w:val="0"/>
                              <w:divBdr>
                                <w:top w:val="none" w:sz="0" w:space="0" w:color="auto"/>
                                <w:left w:val="none" w:sz="0" w:space="0" w:color="auto"/>
                                <w:bottom w:val="none" w:sz="0" w:space="0" w:color="auto"/>
                                <w:right w:val="none" w:sz="0" w:space="0" w:color="auto"/>
                              </w:divBdr>
                            </w:div>
                            <w:div w:id="2023431665">
                              <w:marLeft w:val="0"/>
                              <w:marRight w:val="0"/>
                              <w:marTop w:val="0"/>
                              <w:marBottom w:val="0"/>
                              <w:divBdr>
                                <w:top w:val="none" w:sz="0" w:space="0" w:color="auto"/>
                                <w:left w:val="none" w:sz="0" w:space="0" w:color="auto"/>
                                <w:bottom w:val="none" w:sz="0" w:space="0" w:color="auto"/>
                                <w:right w:val="none" w:sz="0" w:space="0" w:color="auto"/>
                              </w:divBdr>
                            </w:div>
                            <w:div w:id="777717827">
                              <w:marLeft w:val="0"/>
                              <w:marRight w:val="0"/>
                              <w:marTop w:val="0"/>
                              <w:marBottom w:val="0"/>
                              <w:divBdr>
                                <w:top w:val="none" w:sz="0" w:space="0" w:color="auto"/>
                                <w:left w:val="none" w:sz="0" w:space="0" w:color="auto"/>
                                <w:bottom w:val="none" w:sz="0" w:space="0" w:color="auto"/>
                                <w:right w:val="none" w:sz="0" w:space="0" w:color="auto"/>
                              </w:divBdr>
                            </w:div>
                            <w:div w:id="20085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151295">
                  <w:marLeft w:val="0"/>
                  <w:marRight w:val="0"/>
                  <w:marTop w:val="0"/>
                  <w:marBottom w:val="0"/>
                  <w:divBdr>
                    <w:top w:val="single" w:sz="2" w:space="0" w:color="FBE8CD"/>
                    <w:left w:val="single" w:sz="2" w:space="0" w:color="FBE8CD"/>
                    <w:bottom w:val="single" w:sz="2" w:space="0" w:color="FBE8CD"/>
                    <w:right w:val="single" w:sz="2" w:space="0" w:color="FBE8CD"/>
                  </w:divBdr>
                  <w:divsChild>
                    <w:div w:id="77949258">
                      <w:marLeft w:val="0"/>
                      <w:marRight w:val="0"/>
                      <w:marTop w:val="0"/>
                      <w:marBottom w:val="120"/>
                      <w:divBdr>
                        <w:top w:val="none" w:sz="0" w:space="0" w:color="auto"/>
                        <w:left w:val="none" w:sz="0" w:space="0" w:color="auto"/>
                        <w:bottom w:val="none" w:sz="0" w:space="0" w:color="auto"/>
                        <w:right w:val="none" w:sz="0" w:space="0" w:color="auto"/>
                      </w:divBdr>
                      <w:divsChild>
                        <w:div w:id="882014503">
                          <w:marLeft w:val="0"/>
                          <w:marRight w:val="0"/>
                          <w:marTop w:val="0"/>
                          <w:marBottom w:val="120"/>
                          <w:divBdr>
                            <w:top w:val="none" w:sz="0" w:space="0" w:color="auto"/>
                            <w:left w:val="none" w:sz="0" w:space="0" w:color="auto"/>
                            <w:bottom w:val="none" w:sz="0" w:space="0" w:color="auto"/>
                            <w:right w:val="none" w:sz="0" w:space="0" w:color="auto"/>
                          </w:divBdr>
                        </w:div>
                        <w:div w:id="1802650498">
                          <w:marLeft w:val="0"/>
                          <w:marRight w:val="0"/>
                          <w:marTop w:val="0"/>
                          <w:marBottom w:val="0"/>
                          <w:divBdr>
                            <w:top w:val="none" w:sz="0" w:space="0" w:color="auto"/>
                            <w:left w:val="none" w:sz="0" w:space="0" w:color="auto"/>
                            <w:bottom w:val="none" w:sz="0" w:space="0" w:color="auto"/>
                            <w:right w:val="none" w:sz="0" w:space="0" w:color="auto"/>
                          </w:divBdr>
                        </w:div>
                        <w:div w:id="15756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096856">
          <w:marLeft w:val="0"/>
          <w:marRight w:val="0"/>
          <w:marTop w:val="0"/>
          <w:marBottom w:val="432"/>
          <w:divBdr>
            <w:top w:val="none" w:sz="0" w:space="0" w:color="auto"/>
            <w:left w:val="none" w:sz="0" w:space="0" w:color="auto"/>
            <w:bottom w:val="none" w:sz="0" w:space="0" w:color="auto"/>
            <w:right w:val="none" w:sz="0" w:space="0" w:color="auto"/>
          </w:divBdr>
          <w:divsChild>
            <w:div w:id="168109391">
              <w:marLeft w:val="0"/>
              <w:marRight w:val="0"/>
              <w:marTop w:val="0"/>
              <w:marBottom w:val="432"/>
              <w:divBdr>
                <w:top w:val="single" w:sz="6" w:space="6" w:color="CAD0D7"/>
                <w:left w:val="single" w:sz="6" w:space="6" w:color="CAD0D7"/>
                <w:bottom w:val="single" w:sz="6" w:space="6" w:color="CAD0D7"/>
                <w:right w:val="single" w:sz="6" w:space="6" w:color="CAD0D7"/>
              </w:divBdr>
              <w:divsChild>
                <w:div w:id="646862912">
                  <w:marLeft w:val="0"/>
                  <w:marRight w:val="0"/>
                  <w:marTop w:val="168"/>
                  <w:marBottom w:val="0"/>
                  <w:divBdr>
                    <w:top w:val="none" w:sz="0" w:space="0" w:color="auto"/>
                    <w:left w:val="none" w:sz="0" w:space="0" w:color="auto"/>
                    <w:bottom w:val="none" w:sz="0" w:space="0" w:color="auto"/>
                    <w:right w:val="none" w:sz="0" w:space="0" w:color="auto"/>
                  </w:divBdr>
                </w:div>
                <w:div w:id="607084123">
                  <w:marLeft w:val="0"/>
                  <w:marRight w:val="0"/>
                  <w:marTop w:val="168"/>
                  <w:marBottom w:val="0"/>
                  <w:divBdr>
                    <w:top w:val="none" w:sz="0" w:space="0" w:color="auto"/>
                    <w:left w:val="none" w:sz="0" w:space="0" w:color="auto"/>
                    <w:bottom w:val="none" w:sz="0" w:space="0" w:color="auto"/>
                    <w:right w:val="none" w:sz="0" w:space="0" w:color="auto"/>
                  </w:divBdr>
                </w:div>
                <w:div w:id="1931427624">
                  <w:marLeft w:val="0"/>
                  <w:marRight w:val="0"/>
                  <w:marTop w:val="168"/>
                  <w:marBottom w:val="0"/>
                  <w:divBdr>
                    <w:top w:val="none" w:sz="0" w:space="0" w:color="auto"/>
                    <w:left w:val="none" w:sz="0" w:space="0" w:color="auto"/>
                    <w:bottom w:val="none" w:sz="0" w:space="0" w:color="auto"/>
                    <w:right w:val="none" w:sz="0" w:space="0" w:color="auto"/>
                  </w:divBdr>
                </w:div>
              </w:divsChild>
            </w:div>
            <w:div w:id="2106339079">
              <w:marLeft w:val="2040"/>
              <w:marRight w:val="0"/>
              <w:marTop w:val="0"/>
              <w:marBottom w:val="0"/>
              <w:divBdr>
                <w:top w:val="none" w:sz="0" w:space="0" w:color="auto"/>
                <w:left w:val="none" w:sz="0" w:space="0" w:color="auto"/>
                <w:bottom w:val="none" w:sz="0" w:space="0" w:color="auto"/>
                <w:right w:val="none" w:sz="0" w:space="0" w:color="auto"/>
              </w:divBdr>
              <w:divsChild>
                <w:div w:id="184905457">
                  <w:marLeft w:val="0"/>
                  <w:marRight w:val="0"/>
                  <w:marTop w:val="0"/>
                  <w:marBottom w:val="0"/>
                  <w:divBdr>
                    <w:top w:val="single" w:sz="2" w:space="0" w:color="D1EDF6"/>
                    <w:left w:val="single" w:sz="2" w:space="0" w:color="D1EDF6"/>
                    <w:bottom w:val="single" w:sz="2" w:space="0" w:color="D1EDF6"/>
                    <w:right w:val="single" w:sz="2" w:space="0" w:color="D1EDF6"/>
                  </w:divBdr>
                  <w:divsChild>
                    <w:div w:id="1250966381">
                      <w:marLeft w:val="0"/>
                      <w:marRight w:val="0"/>
                      <w:marTop w:val="0"/>
                      <w:marBottom w:val="360"/>
                      <w:divBdr>
                        <w:top w:val="none" w:sz="0" w:space="0" w:color="auto"/>
                        <w:left w:val="none" w:sz="0" w:space="0" w:color="auto"/>
                        <w:bottom w:val="none" w:sz="0" w:space="0" w:color="auto"/>
                        <w:right w:val="none" w:sz="0" w:space="0" w:color="auto"/>
                      </w:divBdr>
                    </w:div>
                    <w:div w:id="469790845">
                      <w:marLeft w:val="0"/>
                      <w:marRight w:val="0"/>
                      <w:marTop w:val="168"/>
                      <w:marBottom w:val="72"/>
                      <w:divBdr>
                        <w:top w:val="none" w:sz="0" w:space="0" w:color="auto"/>
                        <w:left w:val="none" w:sz="0" w:space="0" w:color="auto"/>
                        <w:bottom w:val="none" w:sz="0" w:space="0" w:color="auto"/>
                        <w:right w:val="none" w:sz="0" w:space="0" w:color="auto"/>
                      </w:divBdr>
                      <w:divsChild>
                        <w:div w:id="1497526552">
                          <w:marLeft w:val="0"/>
                          <w:marRight w:val="0"/>
                          <w:marTop w:val="0"/>
                          <w:marBottom w:val="0"/>
                          <w:divBdr>
                            <w:top w:val="none" w:sz="0" w:space="0" w:color="auto"/>
                            <w:left w:val="none" w:sz="0" w:space="0" w:color="auto"/>
                            <w:bottom w:val="none" w:sz="0" w:space="0" w:color="auto"/>
                            <w:right w:val="none" w:sz="0" w:space="0" w:color="auto"/>
                          </w:divBdr>
                        </w:div>
                        <w:div w:id="12414914">
                          <w:marLeft w:val="0"/>
                          <w:marRight w:val="0"/>
                          <w:marTop w:val="0"/>
                          <w:marBottom w:val="0"/>
                          <w:divBdr>
                            <w:top w:val="none" w:sz="0" w:space="0" w:color="auto"/>
                            <w:left w:val="none" w:sz="0" w:space="0" w:color="auto"/>
                            <w:bottom w:val="none" w:sz="0" w:space="0" w:color="auto"/>
                            <w:right w:val="none" w:sz="0" w:space="0" w:color="auto"/>
                          </w:divBdr>
                          <w:divsChild>
                            <w:div w:id="1429958094">
                              <w:marLeft w:val="0"/>
                              <w:marRight w:val="0"/>
                              <w:marTop w:val="0"/>
                              <w:marBottom w:val="0"/>
                              <w:divBdr>
                                <w:top w:val="none" w:sz="0" w:space="0" w:color="auto"/>
                                <w:left w:val="none" w:sz="0" w:space="0" w:color="auto"/>
                                <w:bottom w:val="none" w:sz="0" w:space="0" w:color="auto"/>
                                <w:right w:val="none" w:sz="0" w:space="0" w:color="auto"/>
                              </w:divBdr>
                            </w:div>
                            <w:div w:id="262497497">
                              <w:marLeft w:val="0"/>
                              <w:marRight w:val="0"/>
                              <w:marTop w:val="0"/>
                              <w:marBottom w:val="0"/>
                              <w:divBdr>
                                <w:top w:val="none" w:sz="0" w:space="0" w:color="auto"/>
                                <w:left w:val="none" w:sz="0" w:space="0" w:color="auto"/>
                                <w:bottom w:val="none" w:sz="0" w:space="0" w:color="auto"/>
                                <w:right w:val="none" w:sz="0" w:space="0" w:color="auto"/>
                              </w:divBdr>
                            </w:div>
                            <w:div w:id="2115130838">
                              <w:marLeft w:val="0"/>
                              <w:marRight w:val="0"/>
                              <w:marTop w:val="0"/>
                              <w:marBottom w:val="0"/>
                              <w:divBdr>
                                <w:top w:val="none" w:sz="0" w:space="0" w:color="auto"/>
                                <w:left w:val="none" w:sz="0" w:space="0" w:color="auto"/>
                                <w:bottom w:val="none" w:sz="0" w:space="0" w:color="auto"/>
                                <w:right w:val="none" w:sz="0" w:space="0" w:color="auto"/>
                              </w:divBdr>
                            </w:div>
                            <w:div w:id="4640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7436">
                  <w:marLeft w:val="0"/>
                  <w:marRight w:val="0"/>
                  <w:marTop w:val="0"/>
                  <w:marBottom w:val="0"/>
                  <w:divBdr>
                    <w:top w:val="single" w:sz="2" w:space="0" w:color="FBE8CD"/>
                    <w:left w:val="single" w:sz="2" w:space="0" w:color="FBE8CD"/>
                    <w:bottom w:val="single" w:sz="2" w:space="0" w:color="FBE8CD"/>
                    <w:right w:val="single" w:sz="2" w:space="0" w:color="FBE8CD"/>
                  </w:divBdr>
                  <w:divsChild>
                    <w:div w:id="1229421775">
                      <w:marLeft w:val="0"/>
                      <w:marRight w:val="0"/>
                      <w:marTop w:val="0"/>
                      <w:marBottom w:val="120"/>
                      <w:divBdr>
                        <w:top w:val="none" w:sz="0" w:space="0" w:color="auto"/>
                        <w:left w:val="none" w:sz="0" w:space="0" w:color="auto"/>
                        <w:bottom w:val="none" w:sz="0" w:space="0" w:color="auto"/>
                        <w:right w:val="none" w:sz="0" w:space="0" w:color="auto"/>
                      </w:divBdr>
                      <w:divsChild>
                        <w:div w:id="1138183465">
                          <w:marLeft w:val="0"/>
                          <w:marRight w:val="0"/>
                          <w:marTop w:val="0"/>
                          <w:marBottom w:val="120"/>
                          <w:divBdr>
                            <w:top w:val="none" w:sz="0" w:space="0" w:color="auto"/>
                            <w:left w:val="none" w:sz="0" w:space="0" w:color="auto"/>
                            <w:bottom w:val="none" w:sz="0" w:space="0" w:color="auto"/>
                            <w:right w:val="none" w:sz="0" w:space="0" w:color="auto"/>
                          </w:divBdr>
                        </w:div>
                        <w:div w:id="12301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07743">
          <w:marLeft w:val="0"/>
          <w:marRight w:val="0"/>
          <w:marTop w:val="0"/>
          <w:marBottom w:val="432"/>
          <w:divBdr>
            <w:top w:val="none" w:sz="0" w:space="0" w:color="auto"/>
            <w:left w:val="none" w:sz="0" w:space="0" w:color="auto"/>
            <w:bottom w:val="none" w:sz="0" w:space="0" w:color="auto"/>
            <w:right w:val="none" w:sz="0" w:space="0" w:color="auto"/>
          </w:divBdr>
          <w:divsChild>
            <w:div w:id="742291485">
              <w:marLeft w:val="0"/>
              <w:marRight w:val="0"/>
              <w:marTop w:val="0"/>
              <w:marBottom w:val="432"/>
              <w:divBdr>
                <w:top w:val="single" w:sz="6" w:space="6" w:color="CAD0D7"/>
                <w:left w:val="single" w:sz="6" w:space="6" w:color="CAD0D7"/>
                <w:bottom w:val="single" w:sz="6" w:space="6" w:color="CAD0D7"/>
                <w:right w:val="single" w:sz="6" w:space="6" w:color="CAD0D7"/>
              </w:divBdr>
              <w:divsChild>
                <w:div w:id="1732849788">
                  <w:marLeft w:val="0"/>
                  <w:marRight w:val="0"/>
                  <w:marTop w:val="168"/>
                  <w:marBottom w:val="0"/>
                  <w:divBdr>
                    <w:top w:val="none" w:sz="0" w:space="0" w:color="auto"/>
                    <w:left w:val="none" w:sz="0" w:space="0" w:color="auto"/>
                    <w:bottom w:val="none" w:sz="0" w:space="0" w:color="auto"/>
                    <w:right w:val="none" w:sz="0" w:space="0" w:color="auto"/>
                  </w:divBdr>
                </w:div>
                <w:div w:id="628320764">
                  <w:marLeft w:val="0"/>
                  <w:marRight w:val="0"/>
                  <w:marTop w:val="168"/>
                  <w:marBottom w:val="0"/>
                  <w:divBdr>
                    <w:top w:val="none" w:sz="0" w:space="0" w:color="auto"/>
                    <w:left w:val="none" w:sz="0" w:space="0" w:color="auto"/>
                    <w:bottom w:val="none" w:sz="0" w:space="0" w:color="auto"/>
                    <w:right w:val="none" w:sz="0" w:space="0" w:color="auto"/>
                  </w:divBdr>
                </w:div>
                <w:div w:id="518861175">
                  <w:marLeft w:val="0"/>
                  <w:marRight w:val="0"/>
                  <w:marTop w:val="168"/>
                  <w:marBottom w:val="0"/>
                  <w:divBdr>
                    <w:top w:val="none" w:sz="0" w:space="0" w:color="auto"/>
                    <w:left w:val="none" w:sz="0" w:space="0" w:color="auto"/>
                    <w:bottom w:val="none" w:sz="0" w:space="0" w:color="auto"/>
                    <w:right w:val="none" w:sz="0" w:space="0" w:color="auto"/>
                  </w:divBdr>
                </w:div>
              </w:divsChild>
            </w:div>
            <w:div w:id="1088380524">
              <w:marLeft w:val="2040"/>
              <w:marRight w:val="0"/>
              <w:marTop w:val="0"/>
              <w:marBottom w:val="0"/>
              <w:divBdr>
                <w:top w:val="none" w:sz="0" w:space="0" w:color="auto"/>
                <w:left w:val="none" w:sz="0" w:space="0" w:color="auto"/>
                <w:bottom w:val="none" w:sz="0" w:space="0" w:color="auto"/>
                <w:right w:val="none" w:sz="0" w:space="0" w:color="auto"/>
              </w:divBdr>
              <w:divsChild>
                <w:div w:id="457383266">
                  <w:marLeft w:val="0"/>
                  <w:marRight w:val="0"/>
                  <w:marTop w:val="0"/>
                  <w:marBottom w:val="0"/>
                  <w:divBdr>
                    <w:top w:val="single" w:sz="2" w:space="0" w:color="D1EDF6"/>
                    <w:left w:val="single" w:sz="2" w:space="0" w:color="D1EDF6"/>
                    <w:bottom w:val="single" w:sz="2" w:space="0" w:color="D1EDF6"/>
                    <w:right w:val="single" w:sz="2" w:space="0" w:color="D1EDF6"/>
                  </w:divBdr>
                  <w:divsChild>
                    <w:div w:id="284701189">
                      <w:marLeft w:val="0"/>
                      <w:marRight w:val="0"/>
                      <w:marTop w:val="0"/>
                      <w:marBottom w:val="360"/>
                      <w:divBdr>
                        <w:top w:val="none" w:sz="0" w:space="0" w:color="auto"/>
                        <w:left w:val="none" w:sz="0" w:space="0" w:color="auto"/>
                        <w:bottom w:val="none" w:sz="0" w:space="0" w:color="auto"/>
                        <w:right w:val="none" w:sz="0" w:space="0" w:color="auto"/>
                      </w:divBdr>
                    </w:div>
                    <w:div w:id="1979408788">
                      <w:marLeft w:val="0"/>
                      <w:marRight w:val="0"/>
                      <w:marTop w:val="168"/>
                      <w:marBottom w:val="72"/>
                      <w:divBdr>
                        <w:top w:val="none" w:sz="0" w:space="0" w:color="auto"/>
                        <w:left w:val="none" w:sz="0" w:space="0" w:color="auto"/>
                        <w:bottom w:val="none" w:sz="0" w:space="0" w:color="auto"/>
                        <w:right w:val="none" w:sz="0" w:space="0" w:color="auto"/>
                      </w:divBdr>
                      <w:divsChild>
                        <w:div w:id="1838183093">
                          <w:marLeft w:val="0"/>
                          <w:marRight w:val="0"/>
                          <w:marTop w:val="0"/>
                          <w:marBottom w:val="0"/>
                          <w:divBdr>
                            <w:top w:val="none" w:sz="0" w:space="0" w:color="auto"/>
                            <w:left w:val="none" w:sz="0" w:space="0" w:color="auto"/>
                            <w:bottom w:val="none" w:sz="0" w:space="0" w:color="auto"/>
                            <w:right w:val="none" w:sz="0" w:space="0" w:color="auto"/>
                          </w:divBdr>
                        </w:div>
                        <w:div w:id="114829988">
                          <w:marLeft w:val="0"/>
                          <w:marRight w:val="0"/>
                          <w:marTop w:val="0"/>
                          <w:marBottom w:val="0"/>
                          <w:divBdr>
                            <w:top w:val="none" w:sz="0" w:space="0" w:color="auto"/>
                            <w:left w:val="none" w:sz="0" w:space="0" w:color="auto"/>
                            <w:bottom w:val="none" w:sz="0" w:space="0" w:color="auto"/>
                            <w:right w:val="none" w:sz="0" w:space="0" w:color="auto"/>
                          </w:divBdr>
                          <w:divsChild>
                            <w:div w:id="1016997819">
                              <w:marLeft w:val="0"/>
                              <w:marRight w:val="0"/>
                              <w:marTop w:val="0"/>
                              <w:marBottom w:val="0"/>
                              <w:divBdr>
                                <w:top w:val="none" w:sz="0" w:space="0" w:color="auto"/>
                                <w:left w:val="none" w:sz="0" w:space="0" w:color="auto"/>
                                <w:bottom w:val="none" w:sz="0" w:space="0" w:color="auto"/>
                                <w:right w:val="none" w:sz="0" w:space="0" w:color="auto"/>
                              </w:divBdr>
                            </w:div>
                            <w:div w:id="842475968">
                              <w:marLeft w:val="0"/>
                              <w:marRight w:val="0"/>
                              <w:marTop w:val="0"/>
                              <w:marBottom w:val="0"/>
                              <w:divBdr>
                                <w:top w:val="none" w:sz="0" w:space="0" w:color="auto"/>
                                <w:left w:val="none" w:sz="0" w:space="0" w:color="auto"/>
                                <w:bottom w:val="none" w:sz="0" w:space="0" w:color="auto"/>
                                <w:right w:val="none" w:sz="0" w:space="0" w:color="auto"/>
                              </w:divBdr>
                            </w:div>
                            <w:div w:id="937443654">
                              <w:marLeft w:val="0"/>
                              <w:marRight w:val="0"/>
                              <w:marTop w:val="0"/>
                              <w:marBottom w:val="0"/>
                              <w:divBdr>
                                <w:top w:val="none" w:sz="0" w:space="0" w:color="auto"/>
                                <w:left w:val="none" w:sz="0" w:space="0" w:color="auto"/>
                                <w:bottom w:val="none" w:sz="0" w:space="0" w:color="auto"/>
                                <w:right w:val="none" w:sz="0" w:space="0" w:color="auto"/>
                              </w:divBdr>
                            </w:div>
                            <w:div w:id="7352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51774">
                  <w:marLeft w:val="0"/>
                  <w:marRight w:val="0"/>
                  <w:marTop w:val="0"/>
                  <w:marBottom w:val="0"/>
                  <w:divBdr>
                    <w:top w:val="single" w:sz="2" w:space="0" w:color="FBE8CD"/>
                    <w:left w:val="single" w:sz="2" w:space="0" w:color="FBE8CD"/>
                    <w:bottom w:val="single" w:sz="2" w:space="0" w:color="FBE8CD"/>
                    <w:right w:val="single" w:sz="2" w:space="0" w:color="FBE8CD"/>
                  </w:divBdr>
                  <w:divsChild>
                    <w:div w:id="1042092028">
                      <w:marLeft w:val="0"/>
                      <w:marRight w:val="0"/>
                      <w:marTop w:val="0"/>
                      <w:marBottom w:val="120"/>
                      <w:divBdr>
                        <w:top w:val="none" w:sz="0" w:space="0" w:color="auto"/>
                        <w:left w:val="none" w:sz="0" w:space="0" w:color="auto"/>
                        <w:bottom w:val="none" w:sz="0" w:space="0" w:color="auto"/>
                        <w:right w:val="none" w:sz="0" w:space="0" w:color="auto"/>
                      </w:divBdr>
                      <w:divsChild>
                        <w:div w:id="1438334315">
                          <w:marLeft w:val="0"/>
                          <w:marRight w:val="0"/>
                          <w:marTop w:val="0"/>
                          <w:marBottom w:val="120"/>
                          <w:divBdr>
                            <w:top w:val="none" w:sz="0" w:space="0" w:color="auto"/>
                            <w:left w:val="none" w:sz="0" w:space="0" w:color="auto"/>
                            <w:bottom w:val="none" w:sz="0" w:space="0" w:color="auto"/>
                            <w:right w:val="none" w:sz="0" w:space="0" w:color="auto"/>
                          </w:divBdr>
                        </w:div>
                        <w:div w:id="158610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567070">
      <w:bodyDiv w:val="1"/>
      <w:marLeft w:val="0"/>
      <w:marRight w:val="0"/>
      <w:marTop w:val="0"/>
      <w:marBottom w:val="0"/>
      <w:divBdr>
        <w:top w:val="none" w:sz="0" w:space="0" w:color="auto"/>
        <w:left w:val="none" w:sz="0" w:space="0" w:color="auto"/>
        <w:bottom w:val="none" w:sz="0" w:space="0" w:color="auto"/>
        <w:right w:val="none" w:sz="0" w:space="0" w:color="auto"/>
      </w:divBdr>
      <w:divsChild>
        <w:div w:id="1037121966">
          <w:marLeft w:val="0"/>
          <w:marRight w:val="0"/>
          <w:marTop w:val="0"/>
          <w:marBottom w:val="0"/>
          <w:divBdr>
            <w:top w:val="single" w:sz="6" w:space="0" w:color="D0E9C6"/>
            <w:left w:val="single" w:sz="6" w:space="0" w:color="D0E9C6"/>
            <w:bottom w:val="single" w:sz="6" w:space="0" w:color="D0E9C6"/>
            <w:right w:val="single" w:sz="6" w:space="0" w:color="D0E9C6"/>
          </w:divBdr>
          <w:divsChild>
            <w:div w:id="983433217">
              <w:marLeft w:val="0"/>
              <w:marRight w:val="0"/>
              <w:marTop w:val="0"/>
              <w:marBottom w:val="0"/>
              <w:divBdr>
                <w:top w:val="none" w:sz="0" w:space="0" w:color="auto"/>
                <w:left w:val="none" w:sz="0" w:space="0" w:color="auto"/>
                <w:bottom w:val="none" w:sz="0" w:space="0" w:color="auto"/>
                <w:right w:val="none" w:sz="0" w:space="0" w:color="auto"/>
              </w:divBdr>
            </w:div>
          </w:divsChild>
        </w:div>
        <w:div w:id="21321192">
          <w:marLeft w:val="0"/>
          <w:marRight w:val="0"/>
          <w:marTop w:val="0"/>
          <w:marBottom w:val="0"/>
          <w:divBdr>
            <w:top w:val="none" w:sz="0" w:space="0" w:color="auto"/>
            <w:left w:val="none" w:sz="0" w:space="0" w:color="auto"/>
            <w:bottom w:val="none" w:sz="0" w:space="0" w:color="auto"/>
            <w:right w:val="none" w:sz="0" w:space="0" w:color="auto"/>
          </w:divBdr>
          <w:divsChild>
            <w:div w:id="1438911792">
              <w:marLeft w:val="0"/>
              <w:marRight w:val="0"/>
              <w:marTop w:val="0"/>
              <w:marBottom w:val="0"/>
              <w:divBdr>
                <w:top w:val="none" w:sz="0" w:space="0" w:color="auto"/>
                <w:left w:val="none" w:sz="0" w:space="0" w:color="auto"/>
                <w:bottom w:val="none" w:sz="0" w:space="0" w:color="auto"/>
                <w:right w:val="none" w:sz="0" w:space="0" w:color="auto"/>
              </w:divBdr>
            </w:div>
            <w:div w:id="1646934170">
              <w:marLeft w:val="0"/>
              <w:marRight w:val="0"/>
              <w:marTop w:val="0"/>
              <w:marBottom w:val="0"/>
              <w:divBdr>
                <w:top w:val="none" w:sz="0" w:space="0" w:color="auto"/>
                <w:left w:val="none" w:sz="0" w:space="0" w:color="auto"/>
                <w:bottom w:val="none" w:sz="0" w:space="0" w:color="auto"/>
                <w:right w:val="none" w:sz="0" w:space="0" w:color="auto"/>
              </w:divBdr>
              <w:divsChild>
                <w:div w:id="187276608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640614907">
          <w:marLeft w:val="0"/>
          <w:marRight w:val="0"/>
          <w:marTop w:val="0"/>
          <w:marBottom w:val="0"/>
          <w:divBdr>
            <w:top w:val="none" w:sz="0" w:space="0" w:color="auto"/>
            <w:left w:val="none" w:sz="0" w:space="0" w:color="auto"/>
            <w:bottom w:val="none" w:sz="0" w:space="0" w:color="auto"/>
            <w:right w:val="none" w:sz="0" w:space="0" w:color="auto"/>
          </w:divBdr>
          <w:divsChild>
            <w:div w:id="1315111797">
              <w:marLeft w:val="0"/>
              <w:marRight w:val="0"/>
              <w:marTop w:val="0"/>
              <w:marBottom w:val="0"/>
              <w:divBdr>
                <w:top w:val="none" w:sz="0" w:space="0" w:color="auto"/>
                <w:left w:val="none" w:sz="0" w:space="0" w:color="auto"/>
                <w:bottom w:val="none" w:sz="0" w:space="0" w:color="auto"/>
                <w:right w:val="none" w:sz="0" w:space="0" w:color="auto"/>
              </w:divBdr>
            </w:div>
            <w:div w:id="1350139300">
              <w:marLeft w:val="0"/>
              <w:marRight w:val="0"/>
              <w:marTop w:val="0"/>
              <w:marBottom w:val="0"/>
              <w:divBdr>
                <w:top w:val="none" w:sz="0" w:space="0" w:color="auto"/>
                <w:left w:val="none" w:sz="0" w:space="0" w:color="auto"/>
                <w:bottom w:val="none" w:sz="0" w:space="0" w:color="auto"/>
                <w:right w:val="none" w:sz="0" w:space="0" w:color="auto"/>
              </w:divBdr>
              <w:divsChild>
                <w:div w:id="269549894">
                  <w:marLeft w:val="0"/>
                  <w:marRight w:val="0"/>
                  <w:marTop w:val="0"/>
                  <w:marBottom w:val="0"/>
                  <w:divBdr>
                    <w:top w:val="single" w:sz="6" w:space="0" w:color="BCDFF1"/>
                    <w:left w:val="single" w:sz="6" w:space="0" w:color="BCDFF1"/>
                    <w:bottom w:val="single" w:sz="6" w:space="0" w:color="BCDFF1"/>
                    <w:right w:val="single" w:sz="6" w:space="0" w:color="BCDFF1"/>
                  </w:divBdr>
                  <w:divsChild>
                    <w:div w:id="536546755">
                      <w:marLeft w:val="0"/>
                      <w:marRight w:val="0"/>
                      <w:marTop w:val="0"/>
                      <w:marBottom w:val="0"/>
                      <w:divBdr>
                        <w:top w:val="single" w:sz="6" w:space="0" w:color="BCDFF1"/>
                        <w:left w:val="single" w:sz="6" w:space="0" w:color="BCDFF1"/>
                        <w:bottom w:val="single" w:sz="6" w:space="0" w:color="BCDFF1"/>
                        <w:right w:val="single" w:sz="6" w:space="0" w:color="BCDFF1"/>
                      </w:divBdr>
                    </w:div>
                    <w:div w:id="1945721919">
                      <w:marLeft w:val="0"/>
                      <w:marRight w:val="0"/>
                      <w:marTop w:val="0"/>
                      <w:marBottom w:val="0"/>
                      <w:divBdr>
                        <w:top w:val="single" w:sz="6" w:space="0" w:color="BCDFF1"/>
                        <w:left w:val="single" w:sz="6" w:space="0" w:color="BCDFF1"/>
                        <w:bottom w:val="single" w:sz="6" w:space="0" w:color="BCDFF1"/>
                        <w:right w:val="single" w:sz="6" w:space="0" w:color="BCDFF1"/>
                      </w:divBdr>
                    </w:div>
                    <w:div w:id="1542647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2137676206">
          <w:marLeft w:val="0"/>
          <w:marRight w:val="0"/>
          <w:marTop w:val="0"/>
          <w:marBottom w:val="0"/>
          <w:divBdr>
            <w:top w:val="none" w:sz="0" w:space="0" w:color="auto"/>
            <w:left w:val="none" w:sz="0" w:space="0" w:color="auto"/>
            <w:bottom w:val="none" w:sz="0" w:space="0" w:color="auto"/>
            <w:right w:val="none" w:sz="0" w:space="0" w:color="auto"/>
          </w:divBdr>
        </w:div>
        <w:div w:id="956761461">
          <w:marLeft w:val="0"/>
          <w:marRight w:val="0"/>
          <w:marTop w:val="0"/>
          <w:marBottom w:val="0"/>
          <w:divBdr>
            <w:top w:val="single" w:sz="6" w:space="0" w:color="00ACDF"/>
            <w:left w:val="single" w:sz="6" w:space="0" w:color="00ACDF"/>
            <w:bottom w:val="single" w:sz="6" w:space="0" w:color="00ACDF"/>
            <w:right w:val="single" w:sz="6" w:space="0" w:color="00ACDF"/>
          </w:divBdr>
          <w:divsChild>
            <w:div w:id="1048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1709">
      <w:bodyDiv w:val="1"/>
      <w:marLeft w:val="0"/>
      <w:marRight w:val="0"/>
      <w:marTop w:val="0"/>
      <w:marBottom w:val="0"/>
      <w:divBdr>
        <w:top w:val="none" w:sz="0" w:space="0" w:color="auto"/>
        <w:left w:val="none" w:sz="0" w:space="0" w:color="auto"/>
        <w:bottom w:val="none" w:sz="0" w:space="0" w:color="auto"/>
        <w:right w:val="none" w:sz="0" w:space="0" w:color="auto"/>
      </w:divBdr>
    </w:div>
    <w:div w:id="1392536649">
      <w:bodyDiv w:val="1"/>
      <w:marLeft w:val="0"/>
      <w:marRight w:val="0"/>
      <w:marTop w:val="0"/>
      <w:marBottom w:val="0"/>
      <w:divBdr>
        <w:top w:val="none" w:sz="0" w:space="0" w:color="auto"/>
        <w:left w:val="none" w:sz="0" w:space="0" w:color="auto"/>
        <w:bottom w:val="none" w:sz="0" w:space="0" w:color="auto"/>
        <w:right w:val="none" w:sz="0" w:space="0" w:color="auto"/>
      </w:divBdr>
      <w:divsChild>
        <w:div w:id="1030297760">
          <w:marLeft w:val="0"/>
          <w:marRight w:val="0"/>
          <w:marTop w:val="0"/>
          <w:marBottom w:val="0"/>
          <w:divBdr>
            <w:top w:val="single" w:sz="6" w:space="0" w:color="CCCCCC"/>
            <w:left w:val="single" w:sz="6" w:space="0" w:color="CCCCCC"/>
            <w:bottom w:val="single" w:sz="6" w:space="0" w:color="CCCCCC"/>
            <w:right w:val="single" w:sz="6" w:space="0" w:color="CCCCCC"/>
          </w:divBdr>
          <w:divsChild>
            <w:div w:id="141782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3050">
      <w:bodyDiv w:val="1"/>
      <w:marLeft w:val="0"/>
      <w:marRight w:val="0"/>
      <w:marTop w:val="0"/>
      <w:marBottom w:val="0"/>
      <w:divBdr>
        <w:top w:val="none" w:sz="0" w:space="0" w:color="auto"/>
        <w:left w:val="none" w:sz="0" w:space="0" w:color="auto"/>
        <w:bottom w:val="none" w:sz="0" w:space="0" w:color="auto"/>
        <w:right w:val="none" w:sz="0" w:space="0" w:color="auto"/>
      </w:divBdr>
      <w:divsChild>
        <w:div w:id="1227035882">
          <w:marLeft w:val="0"/>
          <w:marRight w:val="0"/>
          <w:marTop w:val="0"/>
          <w:marBottom w:val="0"/>
          <w:divBdr>
            <w:top w:val="none" w:sz="0" w:space="0" w:color="auto"/>
            <w:left w:val="none" w:sz="0" w:space="0" w:color="auto"/>
            <w:bottom w:val="none" w:sz="0" w:space="0" w:color="auto"/>
            <w:right w:val="none" w:sz="0" w:space="0" w:color="auto"/>
          </w:divBdr>
          <w:divsChild>
            <w:div w:id="297417019">
              <w:marLeft w:val="0"/>
              <w:marRight w:val="0"/>
              <w:marTop w:val="0"/>
              <w:marBottom w:val="0"/>
              <w:divBdr>
                <w:top w:val="none" w:sz="0" w:space="0" w:color="auto"/>
                <w:left w:val="none" w:sz="0" w:space="0" w:color="auto"/>
                <w:bottom w:val="none" w:sz="0" w:space="0" w:color="auto"/>
                <w:right w:val="none" w:sz="0" w:space="0" w:color="auto"/>
              </w:divBdr>
              <w:divsChild>
                <w:div w:id="2125884087">
                  <w:marLeft w:val="0"/>
                  <w:marRight w:val="0"/>
                  <w:marTop w:val="0"/>
                  <w:marBottom w:val="0"/>
                  <w:divBdr>
                    <w:top w:val="none" w:sz="0" w:space="0" w:color="auto"/>
                    <w:left w:val="none" w:sz="0" w:space="0" w:color="auto"/>
                    <w:bottom w:val="none" w:sz="0" w:space="0" w:color="auto"/>
                    <w:right w:val="none" w:sz="0" w:space="0" w:color="auto"/>
                  </w:divBdr>
                </w:div>
                <w:div w:id="227620121">
                  <w:marLeft w:val="0"/>
                  <w:marRight w:val="0"/>
                  <w:marTop w:val="0"/>
                  <w:marBottom w:val="0"/>
                  <w:divBdr>
                    <w:top w:val="none" w:sz="0" w:space="0" w:color="auto"/>
                    <w:left w:val="none" w:sz="0" w:space="0" w:color="auto"/>
                    <w:bottom w:val="none" w:sz="0" w:space="0" w:color="auto"/>
                    <w:right w:val="none" w:sz="0" w:space="0" w:color="auto"/>
                  </w:divBdr>
                  <w:divsChild>
                    <w:div w:id="232349182">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950114427">
              <w:marLeft w:val="0"/>
              <w:marRight w:val="0"/>
              <w:marTop w:val="0"/>
              <w:marBottom w:val="0"/>
              <w:divBdr>
                <w:top w:val="none" w:sz="0" w:space="0" w:color="auto"/>
                <w:left w:val="none" w:sz="0" w:space="0" w:color="auto"/>
                <w:bottom w:val="none" w:sz="0" w:space="0" w:color="auto"/>
                <w:right w:val="none" w:sz="0" w:space="0" w:color="auto"/>
              </w:divBdr>
              <w:divsChild>
                <w:div w:id="555314950">
                  <w:marLeft w:val="0"/>
                  <w:marRight w:val="0"/>
                  <w:marTop w:val="0"/>
                  <w:marBottom w:val="0"/>
                  <w:divBdr>
                    <w:top w:val="none" w:sz="0" w:space="0" w:color="auto"/>
                    <w:left w:val="none" w:sz="0" w:space="0" w:color="auto"/>
                    <w:bottom w:val="none" w:sz="0" w:space="0" w:color="auto"/>
                    <w:right w:val="none" w:sz="0" w:space="0" w:color="auto"/>
                  </w:divBdr>
                  <w:divsChild>
                    <w:div w:id="673604866">
                      <w:marLeft w:val="0"/>
                      <w:marRight w:val="0"/>
                      <w:marTop w:val="0"/>
                      <w:marBottom w:val="0"/>
                      <w:divBdr>
                        <w:top w:val="none" w:sz="0" w:space="0" w:color="auto"/>
                        <w:left w:val="none" w:sz="0" w:space="0" w:color="auto"/>
                        <w:bottom w:val="none" w:sz="0" w:space="0" w:color="auto"/>
                        <w:right w:val="none" w:sz="0" w:space="0" w:color="auto"/>
                      </w:divBdr>
                    </w:div>
                  </w:divsChild>
                </w:div>
                <w:div w:id="1842966145">
                  <w:marLeft w:val="0"/>
                  <w:marRight w:val="0"/>
                  <w:marTop w:val="0"/>
                  <w:marBottom w:val="0"/>
                  <w:divBdr>
                    <w:top w:val="none" w:sz="0" w:space="0" w:color="auto"/>
                    <w:left w:val="none" w:sz="0" w:space="0" w:color="auto"/>
                    <w:bottom w:val="none" w:sz="0" w:space="0" w:color="auto"/>
                    <w:right w:val="none" w:sz="0" w:space="0" w:color="auto"/>
                  </w:divBdr>
                </w:div>
              </w:divsChild>
            </w:div>
            <w:div w:id="799497121">
              <w:marLeft w:val="0"/>
              <w:marRight w:val="0"/>
              <w:marTop w:val="0"/>
              <w:marBottom w:val="0"/>
              <w:divBdr>
                <w:top w:val="none" w:sz="0" w:space="0" w:color="auto"/>
                <w:left w:val="none" w:sz="0" w:space="0" w:color="auto"/>
                <w:bottom w:val="none" w:sz="0" w:space="0" w:color="auto"/>
                <w:right w:val="none" w:sz="0" w:space="0" w:color="auto"/>
              </w:divBdr>
              <w:divsChild>
                <w:div w:id="1604800886">
                  <w:marLeft w:val="0"/>
                  <w:marRight w:val="0"/>
                  <w:marTop w:val="0"/>
                  <w:marBottom w:val="0"/>
                  <w:divBdr>
                    <w:top w:val="none" w:sz="0" w:space="0" w:color="auto"/>
                    <w:left w:val="none" w:sz="0" w:space="0" w:color="auto"/>
                    <w:bottom w:val="none" w:sz="0" w:space="0" w:color="auto"/>
                    <w:right w:val="none" w:sz="0" w:space="0" w:color="auto"/>
                  </w:divBdr>
                  <w:divsChild>
                    <w:div w:id="103141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58527">
      <w:bodyDiv w:val="1"/>
      <w:marLeft w:val="0"/>
      <w:marRight w:val="0"/>
      <w:marTop w:val="0"/>
      <w:marBottom w:val="0"/>
      <w:divBdr>
        <w:top w:val="none" w:sz="0" w:space="0" w:color="auto"/>
        <w:left w:val="none" w:sz="0" w:space="0" w:color="auto"/>
        <w:bottom w:val="none" w:sz="0" w:space="0" w:color="auto"/>
        <w:right w:val="none" w:sz="0" w:space="0" w:color="auto"/>
      </w:divBdr>
      <w:divsChild>
        <w:div w:id="1737775676">
          <w:marLeft w:val="0"/>
          <w:marRight w:val="0"/>
          <w:marTop w:val="0"/>
          <w:marBottom w:val="0"/>
          <w:divBdr>
            <w:top w:val="none" w:sz="0" w:space="0" w:color="auto"/>
            <w:left w:val="none" w:sz="0" w:space="0" w:color="auto"/>
            <w:bottom w:val="none" w:sz="0" w:space="0" w:color="auto"/>
            <w:right w:val="none" w:sz="0" w:space="0" w:color="auto"/>
          </w:divBdr>
          <w:divsChild>
            <w:div w:id="262491919">
              <w:marLeft w:val="0"/>
              <w:marRight w:val="0"/>
              <w:marTop w:val="0"/>
              <w:marBottom w:val="0"/>
              <w:divBdr>
                <w:top w:val="single" w:sz="2" w:space="0" w:color="D1EBD1"/>
                <w:left w:val="single" w:sz="2" w:space="0" w:color="D1EBD1"/>
                <w:bottom w:val="single" w:sz="2" w:space="0" w:color="D1EBD1"/>
                <w:right w:val="single" w:sz="2" w:space="0" w:color="D1EBD1"/>
              </w:divBdr>
              <w:divsChild>
                <w:div w:id="1315374127">
                  <w:marLeft w:val="0"/>
                  <w:marRight w:val="0"/>
                  <w:marTop w:val="0"/>
                  <w:marBottom w:val="0"/>
                  <w:divBdr>
                    <w:top w:val="none" w:sz="0" w:space="0" w:color="auto"/>
                    <w:left w:val="none" w:sz="0" w:space="0" w:color="auto"/>
                    <w:bottom w:val="none" w:sz="0" w:space="0" w:color="auto"/>
                    <w:right w:val="none" w:sz="0" w:space="0" w:color="auto"/>
                  </w:divBdr>
                  <w:divsChild>
                    <w:div w:id="35088086">
                      <w:marLeft w:val="0"/>
                      <w:marRight w:val="0"/>
                      <w:marTop w:val="0"/>
                      <w:marBottom w:val="0"/>
                      <w:divBdr>
                        <w:top w:val="none" w:sz="0" w:space="0" w:color="auto"/>
                        <w:left w:val="none" w:sz="0" w:space="0" w:color="auto"/>
                        <w:bottom w:val="none" w:sz="0" w:space="0" w:color="auto"/>
                        <w:right w:val="none" w:sz="0" w:space="0" w:color="auto"/>
                      </w:divBdr>
                      <w:divsChild>
                        <w:div w:id="1490973864">
                          <w:marLeft w:val="0"/>
                          <w:marRight w:val="0"/>
                          <w:marTop w:val="0"/>
                          <w:marBottom w:val="0"/>
                          <w:divBdr>
                            <w:top w:val="none" w:sz="0" w:space="0" w:color="auto"/>
                            <w:left w:val="none" w:sz="0" w:space="0" w:color="auto"/>
                            <w:bottom w:val="none" w:sz="0" w:space="0" w:color="auto"/>
                            <w:right w:val="none" w:sz="0" w:space="0" w:color="auto"/>
                          </w:divBdr>
                          <w:divsChild>
                            <w:div w:id="180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928">
                      <w:marLeft w:val="0"/>
                      <w:marRight w:val="0"/>
                      <w:marTop w:val="0"/>
                      <w:marBottom w:val="0"/>
                      <w:divBdr>
                        <w:top w:val="none" w:sz="0" w:space="0" w:color="auto"/>
                        <w:left w:val="none" w:sz="0" w:space="0" w:color="auto"/>
                        <w:bottom w:val="none" w:sz="0" w:space="0" w:color="auto"/>
                        <w:right w:val="none" w:sz="0" w:space="0" w:color="auto"/>
                      </w:divBdr>
                      <w:divsChild>
                        <w:div w:id="872233617">
                          <w:marLeft w:val="0"/>
                          <w:marRight w:val="0"/>
                          <w:marTop w:val="0"/>
                          <w:marBottom w:val="0"/>
                          <w:divBdr>
                            <w:top w:val="none" w:sz="0" w:space="0" w:color="auto"/>
                            <w:left w:val="none" w:sz="0" w:space="0" w:color="auto"/>
                            <w:bottom w:val="none" w:sz="0" w:space="0" w:color="auto"/>
                            <w:right w:val="none" w:sz="0" w:space="0" w:color="auto"/>
                          </w:divBdr>
                          <w:divsChild>
                            <w:div w:id="1351100990">
                              <w:marLeft w:val="0"/>
                              <w:marRight w:val="0"/>
                              <w:marTop w:val="0"/>
                              <w:marBottom w:val="0"/>
                              <w:divBdr>
                                <w:top w:val="none" w:sz="0" w:space="0" w:color="auto"/>
                                <w:left w:val="none" w:sz="0" w:space="0" w:color="auto"/>
                                <w:bottom w:val="none" w:sz="0" w:space="0" w:color="auto"/>
                                <w:right w:val="none" w:sz="0" w:space="0" w:color="auto"/>
                              </w:divBdr>
                            </w:div>
                          </w:divsChild>
                        </w:div>
                        <w:div w:id="193509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78097">
              <w:marLeft w:val="0"/>
              <w:marRight w:val="0"/>
              <w:marTop w:val="0"/>
              <w:marBottom w:val="0"/>
              <w:divBdr>
                <w:top w:val="none" w:sz="0" w:space="0" w:color="auto"/>
                <w:left w:val="none" w:sz="0" w:space="0" w:color="auto"/>
                <w:bottom w:val="none" w:sz="0" w:space="0" w:color="auto"/>
                <w:right w:val="none" w:sz="0" w:space="0" w:color="auto"/>
              </w:divBdr>
              <w:divsChild>
                <w:div w:id="316808412">
                  <w:marLeft w:val="0"/>
                  <w:marRight w:val="0"/>
                  <w:marTop w:val="0"/>
                  <w:marBottom w:val="0"/>
                  <w:divBdr>
                    <w:top w:val="none" w:sz="0" w:space="0" w:color="auto"/>
                    <w:left w:val="none" w:sz="0" w:space="0" w:color="auto"/>
                    <w:bottom w:val="none" w:sz="0" w:space="0" w:color="auto"/>
                    <w:right w:val="none" w:sz="0" w:space="0" w:color="auto"/>
                  </w:divBdr>
                </w:div>
              </w:divsChild>
            </w:div>
            <w:div w:id="3675676">
              <w:marLeft w:val="0"/>
              <w:marRight w:val="0"/>
              <w:marTop w:val="0"/>
              <w:marBottom w:val="0"/>
              <w:divBdr>
                <w:top w:val="none" w:sz="0" w:space="0" w:color="auto"/>
                <w:left w:val="none" w:sz="0" w:space="0" w:color="auto"/>
                <w:bottom w:val="none" w:sz="0" w:space="0" w:color="auto"/>
                <w:right w:val="none" w:sz="0" w:space="0" w:color="auto"/>
              </w:divBdr>
              <w:divsChild>
                <w:div w:id="573472274">
                  <w:marLeft w:val="0"/>
                  <w:marRight w:val="0"/>
                  <w:marTop w:val="0"/>
                  <w:marBottom w:val="0"/>
                  <w:divBdr>
                    <w:top w:val="none" w:sz="0" w:space="0" w:color="auto"/>
                    <w:left w:val="none" w:sz="0" w:space="0" w:color="auto"/>
                    <w:bottom w:val="none" w:sz="0" w:space="0" w:color="auto"/>
                    <w:right w:val="none" w:sz="0" w:space="0" w:color="auto"/>
                  </w:divBdr>
                </w:div>
                <w:div w:id="817571659">
                  <w:marLeft w:val="0"/>
                  <w:marRight w:val="0"/>
                  <w:marTop w:val="0"/>
                  <w:marBottom w:val="0"/>
                  <w:divBdr>
                    <w:top w:val="none" w:sz="0" w:space="0" w:color="auto"/>
                    <w:left w:val="none" w:sz="0" w:space="0" w:color="auto"/>
                    <w:bottom w:val="none" w:sz="0" w:space="0" w:color="auto"/>
                    <w:right w:val="none" w:sz="0" w:space="0" w:color="auto"/>
                  </w:divBdr>
                  <w:divsChild>
                    <w:div w:id="914779141">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403383401">
              <w:marLeft w:val="0"/>
              <w:marRight w:val="0"/>
              <w:marTop w:val="0"/>
              <w:marBottom w:val="0"/>
              <w:divBdr>
                <w:top w:val="single" w:sz="2" w:space="0" w:color="D1EBD1"/>
                <w:left w:val="single" w:sz="2" w:space="0" w:color="D1EBD1"/>
                <w:bottom w:val="single" w:sz="2" w:space="0" w:color="D1EBD1"/>
                <w:right w:val="single" w:sz="2" w:space="0" w:color="D1EBD1"/>
              </w:divBdr>
              <w:divsChild>
                <w:div w:id="1506362734">
                  <w:marLeft w:val="0"/>
                  <w:marRight w:val="0"/>
                  <w:marTop w:val="0"/>
                  <w:marBottom w:val="0"/>
                  <w:divBdr>
                    <w:top w:val="none" w:sz="0" w:space="0" w:color="auto"/>
                    <w:left w:val="none" w:sz="0" w:space="0" w:color="auto"/>
                    <w:bottom w:val="none" w:sz="0" w:space="0" w:color="auto"/>
                    <w:right w:val="none" w:sz="0" w:space="0" w:color="auto"/>
                  </w:divBdr>
                  <w:divsChild>
                    <w:div w:id="1301493196">
                      <w:marLeft w:val="0"/>
                      <w:marRight w:val="0"/>
                      <w:marTop w:val="0"/>
                      <w:marBottom w:val="0"/>
                      <w:divBdr>
                        <w:top w:val="none" w:sz="0" w:space="0" w:color="auto"/>
                        <w:left w:val="none" w:sz="0" w:space="0" w:color="auto"/>
                        <w:bottom w:val="none" w:sz="0" w:space="0" w:color="auto"/>
                        <w:right w:val="none" w:sz="0" w:space="0" w:color="auto"/>
                      </w:divBdr>
                      <w:divsChild>
                        <w:div w:id="1544514578">
                          <w:marLeft w:val="0"/>
                          <w:marRight w:val="0"/>
                          <w:marTop w:val="0"/>
                          <w:marBottom w:val="0"/>
                          <w:divBdr>
                            <w:top w:val="none" w:sz="0" w:space="0" w:color="auto"/>
                            <w:left w:val="none" w:sz="0" w:space="0" w:color="auto"/>
                            <w:bottom w:val="none" w:sz="0" w:space="0" w:color="auto"/>
                            <w:right w:val="none" w:sz="0" w:space="0" w:color="auto"/>
                          </w:divBdr>
                          <w:divsChild>
                            <w:div w:id="811677469">
                              <w:marLeft w:val="0"/>
                              <w:marRight w:val="0"/>
                              <w:marTop w:val="0"/>
                              <w:marBottom w:val="0"/>
                              <w:divBdr>
                                <w:top w:val="none" w:sz="0" w:space="0" w:color="auto"/>
                                <w:left w:val="none" w:sz="0" w:space="0" w:color="auto"/>
                                <w:bottom w:val="none" w:sz="0" w:space="0" w:color="auto"/>
                                <w:right w:val="none" w:sz="0" w:space="0" w:color="auto"/>
                              </w:divBdr>
                            </w:div>
                          </w:divsChild>
                        </w:div>
                        <w:div w:id="36572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836451">
      <w:bodyDiv w:val="1"/>
      <w:marLeft w:val="0"/>
      <w:marRight w:val="0"/>
      <w:marTop w:val="0"/>
      <w:marBottom w:val="0"/>
      <w:divBdr>
        <w:top w:val="none" w:sz="0" w:space="0" w:color="auto"/>
        <w:left w:val="none" w:sz="0" w:space="0" w:color="auto"/>
        <w:bottom w:val="none" w:sz="0" w:space="0" w:color="auto"/>
        <w:right w:val="none" w:sz="0" w:space="0" w:color="auto"/>
      </w:divBdr>
    </w:div>
    <w:div w:id="1513882726">
      <w:bodyDiv w:val="1"/>
      <w:marLeft w:val="0"/>
      <w:marRight w:val="0"/>
      <w:marTop w:val="0"/>
      <w:marBottom w:val="0"/>
      <w:divBdr>
        <w:top w:val="none" w:sz="0" w:space="0" w:color="auto"/>
        <w:left w:val="none" w:sz="0" w:space="0" w:color="auto"/>
        <w:bottom w:val="none" w:sz="0" w:space="0" w:color="auto"/>
        <w:right w:val="none" w:sz="0" w:space="0" w:color="auto"/>
      </w:divBdr>
      <w:divsChild>
        <w:div w:id="896740751">
          <w:marLeft w:val="0"/>
          <w:marRight w:val="0"/>
          <w:marTop w:val="0"/>
          <w:marBottom w:val="0"/>
          <w:divBdr>
            <w:top w:val="none" w:sz="0" w:space="0" w:color="auto"/>
            <w:left w:val="none" w:sz="0" w:space="0" w:color="auto"/>
            <w:bottom w:val="none" w:sz="0" w:space="0" w:color="auto"/>
            <w:right w:val="none" w:sz="0" w:space="0" w:color="auto"/>
          </w:divBdr>
          <w:divsChild>
            <w:div w:id="1400981762">
              <w:marLeft w:val="0"/>
              <w:marRight w:val="0"/>
              <w:marTop w:val="0"/>
              <w:marBottom w:val="0"/>
              <w:divBdr>
                <w:top w:val="single" w:sz="2" w:space="0" w:color="D1EBD1"/>
                <w:left w:val="single" w:sz="2" w:space="0" w:color="D1EBD1"/>
                <w:bottom w:val="single" w:sz="2" w:space="0" w:color="D1EBD1"/>
                <w:right w:val="single" w:sz="2" w:space="0" w:color="D1EBD1"/>
              </w:divBdr>
              <w:divsChild>
                <w:div w:id="917910784">
                  <w:marLeft w:val="0"/>
                  <w:marRight w:val="0"/>
                  <w:marTop w:val="0"/>
                  <w:marBottom w:val="0"/>
                  <w:divBdr>
                    <w:top w:val="none" w:sz="0" w:space="0" w:color="auto"/>
                    <w:left w:val="none" w:sz="0" w:space="0" w:color="auto"/>
                    <w:bottom w:val="none" w:sz="0" w:space="0" w:color="auto"/>
                    <w:right w:val="none" w:sz="0" w:space="0" w:color="auto"/>
                  </w:divBdr>
                </w:div>
              </w:divsChild>
            </w:div>
            <w:div w:id="708265454">
              <w:marLeft w:val="0"/>
              <w:marRight w:val="0"/>
              <w:marTop w:val="0"/>
              <w:marBottom w:val="0"/>
              <w:divBdr>
                <w:top w:val="none" w:sz="0" w:space="0" w:color="auto"/>
                <w:left w:val="none" w:sz="0" w:space="0" w:color="auto"/>
                <w:bottom w:val="none" w:sz="0" w:space="0" w:color="auto"/>
                <w:right w:val="none" w:sz="0" w:space="0" w:color="auto"/>
              </w:divBdr>
              <w:divsChild>
                <w:div w:id="1639527822">
                  <w:marLeft w:val="0"/>
                  <w:marRight w:val="0"/>
                  <w:marTop w:val="0"/>
                  <w:marBottom w:val="0"/>
                  <w:divBdr>
                    <w:top w:val="none" w:sz="0" w:space="0" w:color="auto"/>
                    <w:left w:val="none" w:sz="0" w:space="0" w:color="auto"/>
                    <w:bottom w:val="none" w:sz="0" w:space="0" w:color="auto"/>
                    <w:right w:val="none" w:sz="0" w:space="0" w:color="auto"/>
                  </w:divBdr>
                </w:div>
              </w:divsChild>
            </w:div>
            <w:div w:id="295067910">
              <w:marLeft w:val="0"/>
              <w:marRight w:val="0"/>
              <w:marTop w:val="0"/>
              <w:marBottom w:val="0"/>
              <w:divBdr>
                <w:top w:val="none" w:sz="0" w:space="0" w:color="auto"/>
                <w:left w:val="none" w:sz="0" w:space="0" w:color="auto"/>
                <w:bottom w:val="none" w:sz="0" w:space="0" w:color="auto"/>
                <w:right w:val="none" w:sz="0" w:space="0" w:color="auto"/>
              </w:divBdr>
              <w:divsChild>
                <w:div w:id="979650004">
                  <w:marLeft w:val="0"/>
                  <w:marRight w:val="0"/>
                  <w:marTop w:val="0"/>
                  <w:marBottom w:val="0"/>
                  <w:divBdr>
                    <w:top w:val="none" w:sz="0" w:space="0" w:color="auto"/>
                    <w:left w:val="none" w:sz="0" w:space="0" w:color="auto"/>
                    <w:bottom w:val="none" w:sz="0" w:space="0" w:color="auto"/>
                    <w:right w:val="none" w:sz="0" w:space="0" w:color="auto"/>
                  </w:divBdr>
                  <w:divsChild>
                    <w:div w:id="1761369176">
                      <w:marLeft w:val="0"/>
                      <w:marRight w:val="0"/>
                      <w:marTop w:val="0"/>
                      <w:marBottom w:val="0"/>
                      <w:divBdr>
                        <w:top w:val="none" w:sz="0" w:space="0" w:color="auto"/>
                        <w:left w:val="none" w:sz="0" w:space="0" w:color="auto"/>
                        <w:bottom w:val="none" w:sz="0" w:space="0" w:color="auto"/>
                        <w:right w:val="none" w:sz="0" w:space="0" w:color="auto"/>
                      </w:divBdr>
                    </w:div>
                  </w:divsChild>
                </w:div>
                <w:div w:id="16870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699000">
      <w:bodyDiv w:val="1"/>
      <w:marLeft w:val="0"/>
      <w:marRight w:val="0"/>
      <w:marTop w:val="0"/>
      <w:marBottom w:val="0"/>
      <w:divBdr>
        <w:top w:val="none" w:sz="0" w:space="0" w:color="auto"/>
        <w:left w:val="none" w:sz="0" w:space="0" w:color="auto"/>
        <w:bottom w:val="none" w:sz="0" w:space="0" w:color="auto"/>
        <w:right w:val="none" w:sz="0" w:space="0" w:color="auto"/>
      </w:divBdr>
      <w:divsChild>
        <w:div w:id="1668441803">
          <w:marLeft w:val="0"/>
          <w:marRight w:val="0"/>
          <w:marTop w:val="0"/>
          <w:marBottom w:val="0"/>
          <w:divBdr>
            <w:top w:val="none" w:sz="0" w:space="0" w:color="auto"/>
            <w:left w:val="none" w:sz="0" w:space="0" w:color="auto"/>
            <w:bottom w:val="none" w:sz="0" w:space="0" w:color="auto"/>
            <w:right w:val="none" w:sz="0" w:space="0" w:color="auto"/>
          </w:divBdr>
          <w:divsChild>
            <w:div w:id="451477986">
              <w:marLeft w:val="0"/>
              <w:marRight w:val="0"/>
              <w:marTop w:val="0"/>
              <w:marBottom w:val="0"/>
              <w:divBdr>
                <w:top w:val="none" w:sz="0" w:space="0" w:color="auto"/>
                <w:left w:val="none" w:sz="0" w:space="0" w:color="auto"/>
                <w:bottom w:val="none" w:sz="0" w:space="0" w:color="auto"/>
                <w:right w:val="none" w:sz="0" w:space="0" w:color="auto"/>
              </w:divBdr>
            </w:div>
            <w:div w:id="1784957780">
              <w:marLeft w:val="0"/>
              <w:marRight w:val="0"/>
              <w:marTop w:val="0"/>
              <w:marBottom w:val="0"/>
              <w:divBdr>
                <w:top w:val="none" w:sz="0" w:space="0" w:color="auto"/>
                <w:left w:val="none" w:sz="0" w:space="0" w:color="auto"/>
                <w:bottom w:val="none" w:sz="0" w:space="0" w:color="auto"/>
                <w:right w:val="none" w:sz="0" w:space="0" w:color="auto"/>
              </w:divBdr>
              <w:divsChild>
                <w:div w:id="11009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5427">
          <w:marLeft w:val="0"/>
          <w:marRight w:val="0"/>
          <w:marTop w:val="0"/>
          <w:marBottom w:val="0"/>
          <w:divBdr>
            <w:top w:val="none" w:sz="0" w:space="0" w:color="auto"/>
            <w:left w:val="none" w:sz="0" w:space="0" w:color="auto"/>
            <w:bottom w:val="none" w:sz="0" w:space="0" w:color="auto"/>
            <w:right w:val="none" w:sz="0" w:space="0" w:color="auto"/>
          </w:divBdr>
          <w:divsChild>
            <w:div w:id="835998284">
              <w:marLeft w:val="0"/>
              <w:marRight w:val="0"/>
              <w:marTop w:val="0"/>
              <w:marBottom w:val="0"/>
              <w:divBdr>
                <w:top w:val="none" w:sz="0" w:space="0" w:color="auto"/>
                <w:left w:val="none" w:sz="0" w:space="0" w:color="auto"/>
                <w:bottom w:val="none" w:sz="0" w:space="0" w:color="auto"/>
                <w:right w:val="none" w:sz="0" w:space="0" w:color="auto"/>
              </w:divBdr>
            </w:div>
            <w:div w:id="490878618">
              <w:marLeft w:val="0"/>
              <w:marRight w:val="0"/>
              <w:marTop w:val="0"/>
              <w:marBottom w:val="0"/>
              <w:divBdr>
                <w:top w:val="none" w:sz="0" w:space="0" w:color="auto"/>
                <w:left w:val="none" w:sz="0" w:space="0" w:color="auto"/>
                <w:bottom w:val="none" w:sz="0" w:space="0" w:color="auto"/>
                <w:right w:val="none" w:sz="0" w:space="0" w:color="auto"/>
              </w:divBdr>
              <w:divsChild>
                <w:div w:id="15186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01198">
          <w:marLeft w:val="0"/>
          <w:marRight w:val="0"/>
          <w:marTop w:val="0"/>
          <w:marBottom w:val="0"/>
          <w:divBdr>
            <w:top w:val="none" w:sz="0" w:space="0" w:color="auto"/>
            <w:left w:val="none" w:sz="0" w:space="0" w:color="auto"/>
            <w:bottom w:val="none" w:sz="0" w:space="0" w:color="auto"/>
            <w:right w:val="none" w:sz="0" w:space="0" w:color="auto"/>
          </w:divBdr>
          <w:divsChild>
            <w:div w:id="660891832">
              <w:marLeft w:val="0"/>
              <w:marRight w:val="0"/>
              <w:marTop w:val="0"/>
              <w:marBottom w:val="0"/>
              <w:divBdr>
                <w:top w:val="none" w:sz="0" w:space="0" w:color="auto"/>
                <w:left w:val="none" w:sz="0" w:space="0" w:color="auto"/>
                <w:bottom w:val="none" w:sz="0" w:space="0" w:color="auto"/>
                <w:right w:val="none" w:sz="0" w:space="0" w:color="auto"/>
              </w:divBdr>
            </w:div>
            <w:div w:id="785196114">
              <w:marLeft w:val="0"/>
              <w:marRight w:val="0"/>
              <w:marTop w:val="0"/>
              <w:marBottom w:val="0"/>
              <w:divBdr>
                <w:top w:val="none" w:sz="0" w:space="0" w:color="auto"/>
                <w:left w:val="none" w:sz="0" w:space="0" w:color="auto"/>
                <w:bottom w:val="none" w:sz="0" w:space="0" w:color="auto"/>
                <w:right w:val="none" w:sz="0" w:space="0" w:color="auto"/>
              </w:divBdr>
              <w:divsChild>
                <w:div w:id="21444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6004">
          <w:marLeft w:val="0"/>
          <w:marRight w:val="0"/>
          <w:marTop w:val="0"/>
          <w:marBottom w:val="0"/>
          <w:divBdr>
            <w:top w:val="none" w:sz="0" w:space="0" w:color="auto"/>
            <w:left w:val="none" w:sz="0" w:space="0" w:color="auto"/>
            <w:bottom w:val="none" w:sz="0" w:space="0" w:color="auto"/>
            <w:right w:val="none" w:sz="0" w:space="0" w:color="auto"/>
          </w:divBdr>
          <w:divsChild>
            <w:div w:id="1626621229">
              <w:marLeft w:val="0"/>
              <w:marRight w:val="0"/>
              <w:marTop w:val="0"/>
              <w:marBottom w:val="0"/>
              <w:divBdr>
                <w:top w:val="none" w:sz="0" w:space="0" w:color="auto"/>
                <w:left w:val="none" w:sz="0" w:space="0" w:color="auto"/>
                <w:bottom w:val="none" w:sz="0" w:space="0" w:color="auto"/>
                <w:right w:val="none" w:sz="0" w:space="0" w:color="auto"/>
              </w:divBdr>
            </w:div>
            <w:div w:id="1176192611">
              <w:marLeft w:val="0"/>
              <w:marRight w:val="0"/>
              <w:marTop w:val="0"/>
              <w:marBottom w:val="0"/>
              <w:divBdr>
                <w:top w:val="none" w:sz="0" w:space="0" w:color="auto"/>
                <w:left w:val="none" w:sz="0" w:space="0" w:color="auto"/>
                <w:bottom w:val="none" w:sz="0" w:space="0" w:color="auto"/>
                <w:right w:val="none" w:sz="0" w:space="0" w:color="auto"/>
              </w:divBdr>
              <w:divsChild>
                <w:div w:id="17704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6455">
          <w:marLeft w:val="0"/>
          <w:marRight w:val="0"/>
          <w:marTop w:val="0"/>
          <w:marBottom w:val="0"/>
          <w:divBdr>
            <w:top w:val="single" w:sz="2" w:space="0" w:color="D1EBD1"/>
            <w:left w:val="single" w:sz="2" w:space="0" w:color="D1EBD1"/>
            <w:bottom w:val="single" w:sz="2" w:space="0" w:color="D1EBD1"/>
            <w:right w:val="single" w:sz="2" w:space="0" w:color="D1EBD1"/>
          </w:divBdr>
          <w:divsChild>
            <w:div w:id="1122073906">
              <w:marLeft w:val="0"/>
              <w:marRight w:val="0"/>
              <w:marTop w:val="0"/>
              <w:marBottom w:val="0"/>
              <w:divBdr>
                <w:top w:val="none" w:sz="0" w:space="0" w:color="auto"/>
                <w:left w:val="none" w:sz="0" w:space="0" w:color="auto"/>
                <w:bottom w:val="none" w:sz="0" w:space="0" w:color="auto"/>
                <w:right w:val="none" w:sz="0" w:space="0" w:color="auto"/>
              </w:divBdr>
            </w:div>
          </w:divsChild>
        </w:div>
        <w:div w:id="1988975007">
          <w:marLeft w:val="0"/>
          <w:marRight w:val="0"/>
          <w:marTop w:val="0"/>
          <w:marBottom w:val="0"/>
          <w:divBdr>
            <w:top w:val="single" w:sz="2" w:space="0" w:color="D1EBD1"/>
            <w:left w:val="single" w:sz="2" w:space="0" w:color="D1EBD1"/>
            <w:bottom w:val="single" w:sz="2" w:space="0" w:color="D1EBD1"/>
            <w:right w:val="single" w:sz="2" w:space="0" w:color="D1EBD1"/>
          </w:divBdr>
          <w:divsChild>
            <w:div w:id="393313508">
              <w:marLeft w:val="0"/>
              <w:marRight w:val="0"/>
              <w:marTop w:val="0"/>
              <w:marBottom w:val="0"/>
              <w:divBdr>
                <w:top w:val="none" w:sz="0" w:space="0" w:color="auto"/>
                <w:left w:val="none" w:sz="0" w:space="0" w:color="auto"/>
                <w:bottom w:val="none" w:sz="0" w:space="0" w:color="auto"/>
                <w:right w:val="none" w:sz="0" w:space="0" w:color="auto"/>
              </w:divBdr>
            </w:div>
          </w:divsChild>
        </w:div>
        <w:div w:id="1143085407">
          <w:marLeft w:val="0"/>
          <w:marRight w:val="0"/>
          <w:marTop w:val="0"/>
          <w:marBottom w:val="0"/>
          <w:divBdr>
            <w:top w:val="single" w:sz="2" w:space="0" w:color="D1EBD1"/>
            <w:left w:val="single" w:sz="2" w:space="0" w:color="D1EBD1"/>
            <w:bottom w:val="single" w:sz="2" w:space="0" w:color="D1EBD1"/>
            <w:right w:val="single" w:sz="2" w:space="0" w:color="D1EBD1"/>
          </w:divBdr>
          <w:divsChild>
            <w:div w:id="973176105">
              <w:marLeft w:val="0"/>
              <w:marRight w:val="0"/>
              <w:marTop w:val="0"/>
              <w:marBottom w:val="0"/>
              <w:divBdr>
                <w:top w:val="none" w:sz="0" w:space="0" w:color="auto"/>
                <w:left w:val="none" w:sz="0" w:space="0" w:color="auto"/>
                <w:bottom w:val="none" w:sz="0" w:space="0" w:color="auto"/>
                <w:right w:val="none" w:sz="0" w:space="0" w:color="auto"/>
              </w:divBdr>
            </w:div>
          </w:divsChild>
        </w:div>
        <w:div w:id="139737987">
          <w:marLeft w:val="0"/>
          <w:marRight w:val="0"/>
          <w:marTop w:val="0"/>
          <w:marBottom w:val="0"/>
          <w:divBdr>
            <w:top w:val="none" w:sz="0" w:space="0" w:color="auto"/>
            <w:left w:val="none" w:sz="0" w:space="0" w:color="auto"/>
            <w:bottom w:val="none" w:sz="0" w:space="0" w:color="auto"/>
            <w:right w:val="none" w:sz="0" w:space="0" w:color="auto"/>
          </w:divBdr>
        </w:div>
        <w:div w:id="903104416">
          <w:marLeft w:val="0"/>
          <w:marRight w:val="0"/>
          <w:marTop w:val="0"/>
          <w:marBottom w:val="0"/>
          <w:divBdr>
            <w:top w:val="none" w:sz="0" w:space="0" w:color="auto"/>
            <w:left w:val="none" w:sz="0" w:space="0" w:color="auto"/>
            <w:bottom w:val="none" w:sz="0" w:space="0" w:color="auto"/>
            <w:right w:val="none" w:sz="0" w:space="0" w:color="auto"/>
          </w:divBdr>
        </w:div>
      </w:divsChild>
    </w:div>
    <w:div w:id="1523937228">
      <w:bodyDiv w:val="1"/>
      <w:marLeft w:val="0"/>
      <w:marRight w:val="0"/>
      <w:marTop w:val="0"/>
      <w:marBottom w:val="0"/>
      <w:divBdr>
        <w:top w:val="none" w:sz="0" w:space="0" w:color="auto"/>
        <w:left w:val="none" w:sz="0" w:space="0" w:color="auto"/>
        <w:bottom w:val="none" w:sz="0" w:space="0" w:color="auto"/>
        <w:right w:val="none" w:sz="0" w:space="0" w:color="auto"/>
      </w:divBdr>
      <w:divsChild>
        <w:div w:id="1172186757">
          <w:marLeft w:val="0"/>
          <w:marRight w:val="0"/>
          <w:marTop w:val="0"/>
          <w:marBottom w:val="0"/>
          <w:divBdr>
            <w:top w:val="none" w:sz="0" w:space="0" w:color="auto"/>
            <w:left w:val="none" w:sz="0" w:space="0" w:color="auto"/>
            <w:bottom w:val="none" w:sz="0" w:space="0" w:color="auto"/>
            <w:right w:val="none" w:sz="0" w:space="0" w:color="auto"/>
          </w:divBdr>
          <w:divsChild>
            <w:div w:id="2042197246">
              <w:marLeft w:val="0"/>
              <w:marRight w:val="0"/>
              <w:marTop w:val="0"/>
              <w:marBottom w:val="0"/>
              <w:divBdr>
                <w:top w:val="single" w:sz="2" w:space="0" w:color="D1EBD1"/>
                <w:left w:val="single" w:sz="2" w:space="0" w:color="D1EBD1"/>
                <w:bottom w:val="single" w:sz="2" w:space="0" w:color="D1EBD1"/>
                <w:right w:val="single" w:sz="2" w:space="0" w:color="D1EBD1"/>
              </w:divBdr>
              <w:divsChild>
                <w:div w:id="1647591281">
                  <w:marLeft w:val="0"/>
                  <w:marRight w:val="0"/>
                  <w:marTop w:val="0"/>
                  <w:marBottom w:val="0"/>
                  <w:divBdr>
                    <w:top w:val="none" w:sz="0" w:space="0" w:color="auto"/>
                    <w:left w:val="none" w:sz="0" w:space="0" w:color="auto"/>
                    <w:bottom w:val="none" w:sz="0" w:space="0" w:color="auto"/>
                    <w:right w:val="none" w:sz="0" w:space="0" w:color="auto"/>
                  </w:divBdr>
                </w:div>
              </w:divsChild>
            </w:div>
            <w:div w:id="767392068">
              <w:marLeft w:val="0"/>
              <w:marRight w:val="0"/>
              <w:marTop w:val="0"/>
              <w:marBottom w:val="0"/>
              <w:divBdr>
                <w:top w:val="single" w:sz="2" w:space="0" w:color="D1EDF6"/>
                <w:left w:val="single" w:sz="2" w:space="0" w:color="D1EDF6"/>
                <w:bottom w:val="single" w:sz="2" w:space="0" w:color="D1EDF6"/>
                <w:right w:val="single" w:sz="2" w:space="0" w:color="D1EDF6"/>
              </w:divBdr>
              <w:divsChild>
                <w:div w:id="1301421639">
                  <w:marLeft w:val="0"/>
                  <w:marRight w:val="0"/>
                  <w:marTop w:val="0"/>
                  <w:marBottom w:val="0"/>
                  <w:divBdr>
                    <w:top w:val="none" w:sz="0" w:space="0" w:color="auto"/>
                    <w:left w:val="none" w:sz="0" w:space="0" w:color="auto"/>
                    <w:bottom w:val="none" w:sz="0" w:space="0" w:color="auto"/>
                    <w:right w:val="none" w:sz="0" w:space="0" w:color="auto"/>
                  </w:divBdr>
                </w:div>
              </w:divsChild>
            </w:div>
            <w:div w:id="29915300">
              <w:marLeft w:val="0"/>
              <w:marRight w:val="0"/>
              <w:marTop w:val="0"/>
              <w:marBottom w:val="0"/>
              <w:divBdr>
                <w:top w:val="single" w:sz="2" w:space="0" w:color="D1EDF6"/>
                <w:left w:val="single" w:sz="2" w:space="0" w:color="D1EDF6"/>
                <w:bottom w:val="single" w:sz="2" w:space="0" w:color="D1EDF6"/>
                <w:right w:val="single" w:sz="2" w:space="0" w:color="D1EDF6"/>
              </w:divBdr>
              <w:divsChild>
                <w:div w:id="1647509751">
                  <w:marLeft w:val="0"/>
                  <w:marRight w:val="0"/>
                  <w:marTop w:val="0"/>
                  <w:marBottom w:val="0"/>
                  <w:divBdr>
                    <w:top w:val="none" w:sz="0" w:space="0" w:color="auto"/>
                    <w:left w:val="none" w:sz="0" w:space="0" w:color="auto"/>
                    <w:bottom w:val="none" w:sz="0" w:space="0" w:color="auto"/>
                    <w:right w:val="none" w:sz="0" w:space="0" w:color="auto"/>
                  </w:divBdr>
                </w:div>
              </w:divsChild>
            </w:div>
            <w:div w:id="679552228">
              <w:marLeft w:val="0"/>
              <w:marRight w:val="0"/>
              <w:marTop w:val="0"/>
              <w:marBottom w:val="0"/>
              <w:divBdr>
                <w:top w:val="none" w:sz="0" w:space="0" w:color="auto"/>
                <w:left w:val="none" w:sz="0" w:space="0" w:color="auto"/>
                <w:bottom w:val="none" w:sz="0" w:space="0" w:color="auto"/>
                <w:right w:val="none" w:sz="0" w:space="0" w:color="auto"/>
              </w:divBdr>
              <w:divsChild>
                <w:div w:id="1294407449">
                  <w:marLeft w:val="0"/>
                  <w:marRight w:val="0"/>
                  <w:marTop w:val="0"/>
                  <w:marBottom w:val="0"/>
                  <w:divBdr>
                    <w:top w:val="none" w:sz="0" w:space="0" w:color="auto"/>
                    <w:left w:val="none" w:sz="0" w:space="0" w:color="auto"/>
                    <w:bottom w:val="none" w:sz="0" w:space="0" w:color="auto"/>
                    <w:right w:val="none" w:sz="0" w:space="0" w:color="auto"/>
                  </w:divBdr>
                </w:div>
                <w:div w:id="1231958564">
                  <w:marLeft w:val="0"/>
                  <w:marRight w:val="0"/>
                  <w:marTop w:val="0"/>
                  <w:marBottom w:val="0"/>
                  <w:divBdr>
                    <w:top w:val="none" w:sz="0" w:space="0" w:color="auto"/>
                    <w:left w:val="none" w:sz="0" w:space="0" w:color="auto"/>
                    <w:bottom w:val="none" w:sz="0" w:space="0" w:color="auto"/>
                    <w:right w:val="none" w:sz="0" w:space="0" w:color="auto"/>
                  </w:divBdr>
                  <w:divsChild>
                    <w:div w:id="485711710">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1531989205">
      <w:bodyDiv w:val="1"/>
      <w:marLeft w:val="0"/>
      <w:marRight w:val="0"/>
      <w:marTop w:val="0"/>
      <w:marBottom w:val="0"/>
      <w:divBdr>
        <w:top w:val="none" w:sz="0" w:space="0" w:color="auto"/>
        <w:left w:val="none" w:sz="0" w:space="0" w:color="auto"/>
        <w:bottom w:val="none" w:sz="0" w:space="0" w:color="auto"/>
        <w:right w:val="none" w:sz="0" w:space="0" w:color="auto"/>
      </w:divBdr>
      <w:divsChild>
        <w:div w:id="1022363431">
          <w:marLeft w:val="0"/>
          <w:marRight w:val="0"/>
          <w:marTop w:val="0"/>
          <w:marBottom w:val="0"/>
          <w:divBdr>
            <w:top w:val="none" w:sz="0" w:space="0" w:color="auto"/>
            <w:left w:val="none" w:sz="0" w:space="0" w:color="auto"/>
            <w:bottom w:val="none" w:sz="0" w:space="0" w:color="auto"/>
            <w:right w:val="none" w:sz="0" w:space="0" w:color="auto"/>
          </w:divBdr>
        </w:div>
      </w:divsChild>
    </w:div>
    <w:div w:id="1553425760">
      <w:bodyDiv w:val="1"/>
      <w:marLeft w:val="0"/>
      <w:marRight w:val="0"/>
      <w:marTop w:val="0"/>
      <w:marBottom w:val="0"/>
      <w:divBdr>
        <w:top w:val="none" w:sz="0" w:space="0" w:color="auto"/>
        <w:left w:val="none" w:sz="0" w:space="0" w:color="auto"/>
        <w:bottom w:val="none" w:sz="0" w:space="0" w:color="auto"/>
        <w:right w:val="none" w:sz="0" w:space="0" w:color="auto"/>
      </w:divBdr>
      <w:divsChild>
        <w:div w:id="1687168198">
          <w:marLeft w:val="0"/>
          <w:marRight w:val="0"/>
          <w:marTop w:val="0"/>
          <w:marBottom w:val="0"/>
          <w:divBdr>
            <w:top w:val="none" w:sz="0" w:space="0" w:color="auto"/>
            <w:left w:val="none" w:sz="0" w:space="0" w:color="auto"/>
            <w:bottom w:val="none" w:sz="0" w:space="0" w:color="auto"/>
            <w:right w:val="none" w:sz="0" w:space="0" w:color="auto"/>
          </w:divBdr>
          <w:divsChild>
            <w:div w:id="1252424532">
              <w:marLeft w:val="0"/>
              <w:marRight w:val="0"/>
              <w:marTop w:val="0"/>
              <w:marBottom w:val="0"/>
              <w:divBdr>
                <w:top w:val="single" w:sz="2" w:space="0" w:color="D1EBD1"/>
                <w:left w:val="single" w:sz="2" w:space="0" w:color="D1EBD1"/>
                <w:bottom w:val="single" w:sz="2" w:space="0" w:color="D1EBD1"/>
                <w:right w:val="single" w:sz="2" w:space="0" w:color="D1EBD1"/>
              </w:divBdr>
              <w:divsChild>
                <w:div w:id="14080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4635">
      <w:bodyDiv w:val="1"/>
      <w:marLeft w:val="0"/>
      <w:marRight w:val="0"/>
      <w:marTop w:val="0"/>
      <w:marBottom w:val="0"/>
      <w:divBdr>
        <w:top w:val="none" w:sz="0" w:space="0" w:color="auto"/>
        <w:left w:val="none" w:sz="0" w:space="0" w:color="auto"/>
        <w:bottom w:val="none" w:sz="0" w:space="0" w:color="auto"/>
        <w:right w:val="none" w:sz="0" w:space="0" w:color="auto"/>
      </w:divBdr>
      <w:divsChild>
        <w:div w:id="1038313278">
          <w:marLeft w:val="0"/>
          <w:marRight w:val="0"/>
          <w:marTop w:val="0"/>
          <w:marBottom w:val="0"/>
          <w:divBdr>
            <w:top w:val="none" w:sz="0" w:space="0" w:color="auto"/>
            <w:left w:val="none" w:sz="0" w:space="0" w:color="auto"/>
            <w:bottom w:val="none" w:sz="0" w:space="0" w:color="auto"/>
            <w:right w:val="none" w:sz="0" w:space="0" w:color="auto"/>
          </w:divBdr>
          <w:divsChild>
            <w:div w:id="479880561">
              <w:marLeft w:val="0"/>
              <w:marRight w:val="0"/>
              <w:marTop w:val="0"/>
              <w:marBottom w:val="0"/>
              <w:divBdr>
                <w:top w:val="none" w:sz="0" w:space="0" w:color="auto"/>
                <w:left w:val="none" w:sz="0" w:space="0" w:color="auto"/>
                <w:bottom w:val="none" w:sz="0" w:space="0" w:color="auto"/>
                <w:right w:val="none" w:sz="0" w:space="0" w:color="auto"/>
              </w:divBdr>
              <w:divsChild>
                <w:div w:id="1594125592">
                  <w:marLeft w:val="0"/>
                  <w:marRight w:val="0"/>
                  <w:marTop w:val="0"/>
                  <w:marBottom w:val="0"/>
                  <w:divBdr>
                    <w:top w:val="single" w:sz="2" w:space="0" w:color="D1EBD1"/>
                    <w:left w:val="single" w:sz="2" w:space="0" w:color="D1EBD1"/>
                    <w:bottom w:val="single" w:sz="2" w:space="0" w:color="D1EBD1"/>
                    <w:right w:val="single" w:sz="2" w:space="0" w:color="D1EBD1"/>
                  </w:divBdr>
                  <w:divsChild>
                    <w:div w:id="1191721010">
                      <w:marLeft w:val="0"/>
                      <w:marRight w:val="0"/>
                      <w:marTop w:val="0"/>
                      <w:marBottom w:val="0"/>
                      <w:divBdr>
                        <w:top w:val="none" w:sz="0" w:space="0" w:color="auto"/>
                        <w:left w:val="none" w:sz="0" w:space="0" w:color="auto"/>
                        <w:bottom w:val="none" w:sz="0" w:space="0" w:color="auto"/>
                        <w:right w:val="none" w:sz="0" w:space="0" w:color="auto"/>
                      </w:divBdr>
                      <w:divsChild>
                        <w:div w:id="624233004">
                          <w:marLeft w:val="0"/>
                          <w:marRight w:val="0"/>
                          <w:marTop w:val="0"/>
                          <w:marBottom w:val="0"/>
                          <w:divBdr>
                            <w:top w:val="none" w:sz="0" w:space="0" w:color="auto"/>
                            <w:left w:val="none" w:sz="0" w:space="0" w:color="auto"/>
                            <w:bottom w:val="none" w:sz="0" w:space="0" w:color="auto"/>
                            <w:right w:val="none" w:sz="0" w:space="0" w:color="auto"/>
                          </w:divBdr>
                          <w:divsChild>
                            <w:div w:id="1027676750">
                              <w:marLeft w:val="0"/>
                              <w:marRight w:val="0"/>
                              <w:marTop w:val="0"/>
                              <w:marBottom w:val="0"/>
                              <w:divBdr>
                                <w:top w:val="none" w:sz="0" w:space="0" w:color="auto"/>
                                <w:left w:val="none" w:sz="0" w:space="0" w:color="auto"/>
                                <w:bottom w:val="none" w:sz="0" w:space="0" w:color="auto"/>
                                <w:right w:val="none" w:sz="0" w:space="0" w:color="auto"/>
                              </w:divBdr>
                              <w:divsChild>
                                <w:div w:id="515920603">
                                  <w:marLeft w:val="0"/>
                                  <w:marRight w:val="0"/>
                                  <w:marTop w:val="0"/>
                                  <w:marBottom w:val="0"/>
                                  <w:divBdr>
                                    <w:top w:val="none" w:sz="0" w:space="0" w:color="auto"/>
                                    <w:left w:val="none" w:sz="0" w:space="0" w:color="auto"/>
                                    <w:bottom w:val="none" w:sz="0" w:space="0" w:color="auto"/>
                                    <w:right w:val="none" w:sz="0" w:space="0" w:color="auto"/>
                                  </w:divBdr>
                                </w:div>
                              </w:divsChild>
                            </w:div>
                            <w:div w:id="10049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003857">
                  <w:marLeft w:val="0"/>
                  <w:marRight w:val="0"/>
                  <w:marTop w:val="0"/>
                  <w:marBottom w:val="0"/>
                  <w:divBdr>
                    <w:top w:val="none" w:sz="0" w:space="0" w:color="auto"/>
                    <w:left w:val="none" w:sz="0" w:space="0" w:color="auto"/>
                    <w:bottom w:val="none" w:sz="0" w:space="0" w:color="auto"/>
                    <w:right w:val="none" w:sz="0" w:space="0" w:color="auto"/>
                  </w:divBdr>
                  <w:divsChild>
                    <w:div w:id="1280840995">
                      <w:marLeft w:val="0"/>
                      <w:marRight w:val="0"/>
                      <w:marTop w:val="0"/>
                      <w:marBottom w:val="0"/>
                      <w:divBdr>
                        <w:top w:val="none" w:sz="0" w:space="0" w:color="auto"/>
                        <w:left w:val="none" w:sz="0" w:space="0" w:color="auto"/>
                        <w:bottom w:val="none" w:sz="0" w:space="0" w:color="auto"/>
                        <w:right w:val="none" w:sz="0" w:space="0" w:color="auto"/>
                      </w:divBdr>
                    </w:div>
                  </w:divsChild>
                </w:div>
                <w:div w:id="14031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73181">
      <w:bodyDiv w:val="1"/>
      <w:marLeft w:val="0"/>
      <w:marRight w:val="0"/>
      <w:marTop w:val="0"/>
      <w:marBottom w:val="0"/>
      <w:divBdr>
        <w:top w:val="none" w:sz="0" w:space="0" w:color="auto"/>
        <w:left w:val="none" w:sz="0" w:space="0" w:color="auto"/>
        <w:bottom w:val="none" w:sz="0" w:space="0" w:color="auto"/>
        <w:right w:val="none" w:sz="0" w:space="0" w:color="auto"/>
      </w:divBdr>
      <w:divsChild>
        <w:div w:id="902719915">
          <w:marLeft w:val="0"/>
          <w:marRight w:val="0"/>
          <w:marTop w:val="0"/>
          <w:marBottom w:val="0"/>
          <w:divBdr>
            <w:top w:val="none" w:sz="0" w:space="0" w:color="auto"/>
            <w:left w:val="none" w:sz="0" w:space="0" w:color="auto"/>
            <w:bottom w:val="none" w:sz="0" w:space="0" w:color="auto"/>
            <w:right w:val="none" w:sz="0" w:space="0" w:color="auto"/>
          </w:divBdr>
          <w:divsChild>
            <w:div w:id="1556887303">
              <w:marLeft w:val="0"/>
              <w:marRight w:val="0"/>
              <w:marTop w:val="0"/>
              <w:marBottom w:val="0"/>
              <w:divBdr>
                <w:top w:val="single" w:sz="2" w:space="0" w:color="D1EDF6"/>
                <w:left w:val="single" w:sz="2" w:space="0" w:color="D1EDF6"/>
                <w:bottom w:val="single" w:sz="2" w:space="0" w:color="D1EDF6"/>
                <w:right w:val="single" w:sz="2" w:space="0" w:color="D1EDF6"/>
              </w:divBdr>
              <w:divsChild>
                <w:div w:id="36782714">
                  <w:marLeft w:val="0"/>
                  <w:marRight w:val="0"/>
                  <w:marTop w:val="0"/>
                  <w:marBottom w:val="0"/>
                  <w:divBdr>
                    <w:top w:val="none" w:sz="0" w:space="0" w:color="auto"/>
                    <w:left w:val="none" w:sz="0" w:space="0" w:color="auto"/>
                    <w:bottom w:val="none" w:sz="0" w:space="0" w:color="auto"/>
                    <w:right w:val="none" w:sz="0" w:space="0" w:color="auto"/>
                  </w:divBdr>
                </w:div>
              </w:divsChild>
            </w:div>
            <w:div w:id="866213551">
              <w:marLeft w:val="0"/>
              <w:marRight w:val="0"/>
              <w:marTop w:val="0"/>
              <w:marBottom w:val="0"/>
              <w:divBdr>
                <w:top w:val="none" w:sz="0" w:space="0" w:color="auto"/>
                <w:left w:val="none" w:sz="0" w:space="0" w:color="auto"/>
                <w:bottom w:val="none" w:sz="0" w:space="0" w:color="auto"/>
                <w:right w:val="none" w:sz="0" w:space="0" w:color="auto"/>
              </w:divBdr>
              <w:divsChild>
                <w:div w:id="856501986">
                  <w:marLeft w:val="0"/>
                  <w:marRight w:val="0"/>
                  <w:marTop w:val="0"/>
                  <w:marBottom w:val="0"/>
                  <w:divBdr>
                    <w:top w:val="none" w:sz="0" w:space="0" w:color="auto"/>
                    <w:left w:val="none" w:sz="0" w:space="0" w:color="auto"/>
                    <w:bottom w:val="none" w:sz="0" w:space="0" w:color="auto"/>
                    <w:right w:val="none" w:sz="0" w:space="0" w:color="auto"/>
                  </w:divBdr>
                  <w:divsChild>
                    <w:div w:id="551616615">
                      <w:marLeft w:val="0"/>
                      <w:marRight w:val="0"/>
                      <w:marTop w:val="0"/>
                      <w:marBottom w:val="0"/>
                      <w:divBdr>
                        <w:top w:val="none" w:sz="0" w:space="0" w:color="auto"/>
                        <w:left w:val="none" w:sz="0" w:space="0" w:color="auto"/>
                        <w:bottom w:val="none" w:sz="0" w:space="0" w:color="auto"/>
                        <w:right w:val="none" w:sz="0" w:space="0" w:color="auto"/>
                      </w:divBdr>
                    </w:div>
                    <w:div w:id="314729300">
                      <w:marLeft w:val="0"/>
                      <w:marRight w:val="0"/>
                      <w:marTop w:val="0"/>
                      <w:marBottom w:val="0"/>
                      <w:divBdr>
                        <w:top w:val="none" w:sz="0" w:space="0" w:color="auto"/>
                        <w:left w:val="none" w:sz="0" w:space="0" w:color="auto"/>
                        <w:bottom w:val="none" w:sz="0" w:space="0" w:color="auto"/>
                        <w:right w:val="none" w:sz="0" w:space="0" w:color="auto"/>
                      </w:divBdr>
                      <w:divsChild>
                        <w:div w:id="1176192092">
                          <w:marLeft w:val="0"/>
                          <w:marRight w:val="0"/>
                          <w:marTop w:val="0"/>
                          <w:marBottom w:val="0"/>
                          <w:divBdr>
                            <w:top w:val="single" w:sz="2" w:space="0" w:color="D1EDF6"/>
                            <w:left w:val="single" w:sz="2" w:space="0" w:color="D1EDF6"/>
                            <w:bottom w:val="single" w:sz="2" w:space="0" w:color="D1EDF6"/>
                            <w:right w:val="single" w:sz="2" w:space="0" w:color="D1EDF6"/>
                          </w:divBdr>
                          <w:divsChild>
                            <w:div w:id="1410735680">
                              <w:marLeft w:val="0"/>
                              <w:marRight w:val="0"/>
                              <w:marTop w:val="0"/>
                              <w:marBottom w:val="0"/>
                              <w:divBdr>
                                <w:top w:val="none" w:sz="0" w:space="0" w:color="auto"/>
                                <w:left w:val="none" w:sz="0" w:space="0" w:color="auto"/>
                                <w:bottom w:val="none" w:sz="0" w:space="0" w:color="auto"/>
                                <w:right w:val="none" w:sz="0" w:space="0" w:color="auto"/>
                              </w:divBdr>
                              <w:divsChild>
                                <w:div w:id="607201842">
                                  <w:marLeft w:val="0"/>
                                  <w:marRight w:val="0"/>
                                  <w:marTop w:val="0"/>
                                  <w:marBottom w:val="0"/>
                                  <w:divBdr>
                                    <w:top w:val="none" w:sz="0" w:space="0" w:color="auto"/>
                                    <w:left w:val="none" w:sz="0" w:space="0" w:color="auto"/>
                                    <w:bottom w:val="none" w:sz="0" w:space="0" w:color="auto"/>
                                    <w:right w:val="none" w:sz="0" w:space="0" w:color="auto"/>
                                  </w:divBdr>
                                  <w:divsChild>
                                    <w:div w:id="1977031182">
                                      <w:marLeft w:val="0"/>
                                      <w:marRight w:val="0"/>
                                      <w:marTop w:val="0"/>
                                      <w:marBottom w:val="0"/>
                                      <w:divBdr>
                                        <w:top w:val="none" w:sz="0" w:space="0" w:color="auto"/>
                                        <w:left w:val="none" w:sz="0" w:space="0" w:color="auto"/>
                                        <w:bottom w:val="none" w:sz="0" w:space="0" w:color="auto"/>
                                        <w:right w:val="none" w:sz="0" w:space="0" w:color="auto"/>
                                      </w:divBdr>
                                    </w:div>
                                  </w:divsChild>
                                </w:div>
                                <w:div w:id="1413428770">
                                  <w:marLeft w:val="0"/>
                                  <w:marRight w:val="0"/>
                                  <w:marTop w:val="0"/>
                                  <w:marBottom w:val="0"/>
                                  <w:divBdr>
                                    <w:top w:val="none" w:sz="0" w:space="0" w:color="auto"/>
                                    <w:left w:val="none" w:sz="0" w:space="0" w:color="auto"/>
                                    <w:bottom w:val="none" w:sz="0" w:space="0" w:color="auto"/>
                                    <w:right w:val="none" w:sz="0" w:space="0" w:color="auto"/>
                                  </w:divBdr>
                                </w:div>
                              </w:divsChild>
                            </w:div>
                            <w:div w:id="2138836724">
                              <w:marLeft w:val="0"/>
                              <w:marRight w:val="0"/>
                              <w:marTop w:val="0"/>
                              <w:marBottom w:val="0"/>
                              <w:divBdr>
                                <w:top w:val="none" w:sz="0" w:space="0" w:color="auto"/>
                                <w:left w:val="none" w:sz="0" w:space="0" w:color="auto"/>
                                <w:bottom w:val="none" w:sz="0" w:space="0" w:color="auto"/>
                                <w:right w:val="none" w:sz="0" w:space="0" w:color="auto"/>
                              </w:divBdr>
                              <w:divsChild>
                                <w:div w:id="1053191255">
                                  <w:marLeft w:val="0"/>
                                  <w:marRight w:val="0"/>
                                  <w:marTop w:val="0"/>
                                  <w:marBottom w:val="0"/>
                                  <w:divBdr>
                                    <w:top w:val="none" w:sz="0" w:space="0" w:color="auto"/>
                                    <w:left w:val="none" w:sz="0" w:space="0" w:color="auto"/>
                                    <w:bottom w:val="none" w:sz="0" w:space="0" w:color="auto"/>
                                    <w:right w:val="none" w:sz="0" w:space="0" w:color="auto"/>
                                  </w:divBdr>
                                  <w:divsChild>
                                    <w:div w:id="2104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201297">
              <w:marLeft w:val="0"/>
              <w:marRight w:val="0"/>
              <w:marTop w:val="0"/>
              <w:marBottom w:val="0"/>
              <w:divBdr>
                <w:top w:val="single" w:sz="2" w:space="0" w:color="D1EBD1"/>
                <w:left w:val="single" w:sz="2" w:space="0" w:color="D1EBD1"/>
                <w:bottom w:val="single" w:sz="2" w:space="0" w:color="D1EBD1"/>
                <w:right w:val="single" w:sz="2" w:space="0" w:color="D1EBD1"/>
              </w:divBdr>
              <w:divsChild>
                <w:div w:id="241647652">
                  <w:marLeft w:val="0"/>
                  <w:marRight w:val="0"/>
                  <w:marTop w:val="0"/>
                  <w:marBottom w:val="0"/>
                  <w:divBdr>
                    <w:top w:val="none" w:sz="0" w:space="0" w:color="auto"/>
                    <w:left w:val="none" w:sz="0" w:space="0" w:color="auto"/>
                    <w:bottom w:val="none" w:sz="0" w:space="0" w:color="auto"/>
                    <w:right w:val="none" w:sz="0" w:space="0" w:color="auto"/>
                  </w:divBdr>
                  <w:divsChild>
                    <w:div w:id="1440296887">
                      <w:marLeft w:val="0"/>
                      <w:marRight w:val="0"/>
                      <w:marTop w:val="0"/>
                      <w:marBottom w:val="0"/>
                      <w:divBdr>
                        <w:top w:val="none" w:sz="0" w:space="0" w:color="auto"/>
                        <w:left w:val="none" w:sz="0" w:space="0" w:color="auto"/>
                        <w:bottom w:val="none" w:sz="0" w:space="0" w:color="auto"/>
                        <w:right w:val="none" w:sz="0" w:space="0" w:color="auto"/>
                      </w:divBdr>
                      <w:divsChild>
                        <w:div w:id="1293826369">
                          <w:marLeft w:val="0"/>
                          <w:marRight w:val="0"/>
                          <w:marTop w:val="0"/>
                          <w:marBottom w:val="0"/>
                          <w:divBdr>
                            <w:top w:val="none" w:sz="0" w:space="0" w:color="auto"/>
                            <w:left w:val="none" w:sz="0" w:space="0" w:color="auto"/>
                            <w:bottom w:val="none" w:sz="0" w:space="0" w:color="auto"/>
                            <w:right w:val="none" w:sz="0" w:space="0" w:color="auto"/>
                          </w:divBdr>
                          <w:divsChild>
                            <w:div w:id="138888853">
                              <w:marLeft w:val="0"/>
                              <w:marRight w:val="0"/>
                              <w:marTop w:val="0"/>
                              <w:marBottom w:val="0"/>
                              <w:divBdr>
                                <w:top w:val="none" w:sz="0" w:space="0" w:color="auto"/>
                                <w:left w:val="none" w:sz="0" w:space="0" w:color="auto"/>
                                <w:bottom w:val="none" w:sz="0" w:space="0" w:color="auto"/>
                                <w:right w:val="none" w:sz="0" w:space="0" w:color="auto"/>
                              </w:divBdr>
                            </w:div>
                          </w:divsChild>
                        </w:div>
                        <w:div w:id="1881236696">
                          <w:marLeft w:val="0"/>
                          <w:marRight w:val="0"/>
                          <w:marTop w:val="0"/>
                          <w:marBottom w:val="0"/>
                          <w:divBdr>
                            <w:top w:val="none" w:sz="0" w:space="0" w:color="auto"/>
                            <w:left w:val="none" w:sz="0" w:space="0" w:color="auto"/>
                            <w:bottom w:val="none" w:sz="0" w:space="0" w:color="auto"/>
                            <w:right w:val="none" w:sz="0" w:space="0" w:color="auto"/>
                          </w:divBdr>
                          <w:divsChild>
                            <w:div w:id="24790817">
                              <w:marLeft w:val="0"/>
                              <w:marRight w:val="0"/>
                              <w:marTop w:val="0"/>
                              <w:marBottom w:val="0"/>
                              <w:divBdr>
                                <w:top w:val="none" w:sz="0" w:space="0" w:color="auto"/>
                                <w:left w:val="none" w:sz="0" w:space="0" w:color="auto"/>
                                <w:bottom w:val="none" w:sz="0" w:space="0" w:color="auto"/>
                                <w:right w:val="none" w:sz="0" w:space="0" w:color="auto"/>
                              </w:divBdr>
                            </w:div>
                            <w:div w:id="1260913308">
                              <w:marLeft w:val="0"/>
                              <w:marRight w:val="0"/>
                              <w:marTop w:val="0"/>
                              <w:marBottom w:val="0"/>
                              <w:divBdr>
                                <w:top w:val="none" w:sz="0" w:space="0" w:color="auto"/>
                                <w:left w:val="none" w:sz="0" w:space="0" w:color="auto"/>
                                <w:bottom w:val="none" w:sz="0" w:space="0" w:color="auto"/>
                                <w:right w:val="none" w:sz="0" w:space="0" w:color="auto"/>
                              </w:divBdr>
                            </w:div>
                            <w:div w:id="321739422">
                              <w:marLeft w:val="0"/>
                              <w:marRight w:val="0"/>
                              <w:marTop w:val="0"/>
                              <w:marBottom w:val="0"/>
                              <w:divBdr>
                                <w:top w:val="none" w:sz="0" w:space="0" w:color="auto"/>
                                <w:left w:val="none" w:sz="0" w:space="0" w:color="auto"/>
                                <w:bottom w:val="none" w:sz="0" w:space="0" w:color="auto"/>
                                <w:right w:val="none" w:sz="0" w:space="0" w:color="auto"/>
                              </w:divBdr>
                            </w:div>
                            <w:div w:id="7471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2826">
                  <w:marLeft w:val="0"/>
                  <w:marRight w:val="0"/>
                  <w:marTop w:val="0"/>
                  <w:marBottom w:val="0"/>
                  <w:divBdr>
                    <w:top w:val="none" w:sz="0" w:space="0" w:color="auto"/>
                    <w:left w:val="none" w:sz="0" w:space="0" w:color="auto"/>
                    <w:bottom w:val="none" w:sz="0" w:space="0" w:color="auto"/>
                    <w:right w:val="none" w:sz="0" w:space="0" w:color="auto"/>
                  </w:divBdr>
                  <w:divsChild>
                    <w:div w:id="1333484969">
                      <w:marLeft w:val="0"/>
                      <w:marRight w:val="0"/>
                      <w:marTop w:val="0"/>
                      <w:marBottom w:val="0"/>
                      <w:divBdr>
                        <w:top w:val="none" w:sz="0" w:space="0" w:color="auto"/>
                        <w:left w:val="none" w:sz="0" w:space="0" w:color="auto"/>
                        <w:bottom w:val="none" w:sz="0" w:space="0" w:color="auto"/>
                        <w:right w:val="none" w:sz="0" w:space="0" w:color="auto"/>
                      </w:divBdr>
                      <w:divsChild>
                        <w:div w:id="1172910669">
                          <w:marLeft w:val="0"/>
                          <w:marRight w:val="0"/>
                          <w:marTop w:val="0"/>
                          <w:marBottom w:val="0"/>
                          <w:divBdr>
                            <w:top w:val="none" w:sz="0" w:space="0" w:color="auto"/>
                            <w:left w:val="none" w:sz="0" w:space="0" w:color="auto"/>
                            <w:bottom w:val="none" w:sz="0" w:space="0" w:color="auto"/>
                            <w:right w:val="none" w:sz="0" w:space="0" w:color="auto"/>
                          </w:divBdr>
                          <w:divsChild>
                            <w:div w:id="11745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62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81403">
      <w:bodyDiv w:val="1"/>
      <w:marLeft w:val="0"/>
      <w:marRight w:val="0"/>
      <w:marTop w:val="0"/>
      <w:marBottom w:val="0"/>
      <w:divBdr>
        <w:top w:val="none" w:sz="0" w:space="0" w:color="auto"/>
        <w:left w:val="none" w:sz="0" w:space="0" w:color="auto"/>
        <w:bottom w:val="none" w:sz="0" w:space="0" w:color="auto"/>
        <w:right w:val="none" w:sz="0" w:space="0" w:color="auto"/>
      </w:divBdr>
    </w:div>
    <w:div w:id="1627199289">
      <w:bodyDiv w:val="1"/>
      <w:marLeft w:val="0"/>
      <w:marRight w:val="0"/>
      <w:marTop w:val="0"/>
      <w:marBottom w:val="0"/>
      <w:divBdr>
        <w:top w:val="none" w:sz="0" w:space="0" w:color="auto"/>
        <w:left w:val="none" w:sz="0" w:space="0" w:color="auto"/>
        <w:bottom w:val="none" w:sz="0" w:space="0" w:color="auto"/>
        <w:right w:val="none" w:sz="0" w:space="0" w:color="auto"/>
      </w:divBdr>
      <w:divsChild>
        <w:div w:id="933828755">
          <w:marLeft w:val="0"/>
          <w:marRight w:val="0"/>
          <w:marTop w:val="0"/>
          <w:marBottom w:val="0"/>
          <w:divBdr>
            <w:top w:val="none" w:sz="0" w:space="0" w:color="auto"/>
            <w:left w:val="none" w:sz="0" w:space="0" w:color="auto"/>
            <w:bottom w:val="none" w:sz="0" w:space="0" w:color="auto"/>
            <w:right w:val="none" w:sz="0" w:space="0" w:color="auto"/>
          </w:divBdr>
          <w:divsChild>
            <w:div w:id="453057550">
              <w:marLeft w:val="0"/>
              <w:marRight w:val="0"/>
              <w:marTop w:val="0"/>
              <w:marBottom w:val="0"/>
              <w:divBdr>
                <w:top w:val="single" w:sz="2" w:space="0" w:color="D1EDF6"/>
                <w:left w:val="single" w:sz="2" w:space="0" w:color="D1EDF6"/>
                <w:bottom w:val="single" w:sz="2" w:space="0" w:color="D1EDF6"/>
                <w:right w:val="single" w:sz="2" w:space="0" w:color="D1EDF6"/>
              </w:divBdr>
              <w:divsChild>
                <w:div w:id="1601328478">
                  <w:marLeft w:val="0"/>
                  <w:marRight w:val="0"/>
                  <w:marTop w:val="0"/>
                  <w:marBottom w:val="0"/>
                  <w:divBdr>
                    <w:top w:val="none" w:sz="0" w:space="0" w:color="auto"/>
                    <w:left w:val="none" w:sz="0" w:space="0" w:color="auto"/>
                    <w:bottom w:val="none" w:sz="0" w:space="0" w:color="auto"/>
                    <w:right w:val="none" w:sz="0" w:space="0" w:color="auto"/>
                  </w:divBdr>
                </w:div>
              </w:divsChild>
            </w:div>
            <w:div w:id="1886913241">
              <w:marLeft w:val="0"/>
              <w:marRight w:val="0"/>
              <w:marTop w:val="0"/>
              <w:marBottom w:val="0"/>
              <w:divBdr>
                <w:top w:val="none" w:sz="0" w:space="0" w:color="auto"/>
                <w:left w:val="none" w:sz="0" w:space="0" w:color="auto"/>
                <w:bottom w:val="none" w:sz="0" w:space="0" w:color="auto"/>
                <w:right w:val="none" w:sz="0" w:space="0" w:color="auto"/>
              </w:divBdr>
              <w:divsChild>
                <w:div w:id="141624096">
                  <w:marLeft w:val="0"/>
                  <w:marRight w:val="0"/>
                  <w:marTop w:val="0"/>
                  <w:marBottom w:val="0"/>
                  <w:divBdr>
                    <w:top w:val="none" w:sz="0" w:space="0" w:color="auto"/>
                    <w:left w:val="none" w:sz="0" w:space="0" w:color="auto"/>
                    <w:bottom w:val="none" w:sz="0" w:space="0" w:color="auto"/>
                    <w:right w:val="none" w:sz="0" w:space="0" w:color="auto"/>
                  </w:divBdr>
                  <w:divsChild>
                    <w:div w:id="11757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5940">
              <w:marLeft w:val="0"/>
              <w:marRight w:val="0"/>
              <w:marTop w:val="0"/>
              <w:marBottom w:val="0"/>
              <w:divBdr>
                <w:top w:val="none" w:sz="0" w:space="0" w:color="auto"/>
                <w:left w:val="none" w:sz="0" w:space="0" w:color="auto"/>
                <w:bottom w:val="none" w:sz="0" w:space="0" w:color="auto"/>
                <w:right w:val="none" w:sz="0" w:space="0" w:color="auto"/>
              </w:divBdr>
              <w:divsChild>
                <w:div w:id="811869300">
                  <w:marLeft w:val="0"/>
                  <w:marRight w:val="0"/>
                  <w:marTop w:val="0"/>
                  <w:marBottom w:val="0"/>
                  <w:divBdr>
                    <w:top w:val="none" w:sz="0" w:space="0" w:color="auto"/>
                    <w:left w:val="none" w:sz="0" w:space="0" w:color="auto"/>
                    <w:bottom w:val="none" w:sz="0" w:space="0" w:color="auto"/>
                    <w:right w:val="none" w:sz="0" w:space="0" w:color="auto"/>
                  </w:divBdr>
                  <w:divsChild>
                    <w:div w:id="1102184839">
                      <w:marLeft w:val="0"/>
                      <w:marRight w:val="0"/>
                      <w:marTop w:val="0"/>
                      <w:marBottom w:val="0"/>
                      <w:divBdr>
                        <w:top w:val="none" w:sz="0" w:space="0" w:color="auto"/>
                        <w:left w:val="none" w:sz="0" w:space="0" w:color="auto"/>
                        <w:bottom w:val="none" w:sz="0" w:space="0" w:color="auto"/>
                        <w:right w:val="none" w:sz="0" w:space="0" w:color="auto"/>
                      </w:divBdr>
                    </w:div>
                  </w:divsChild>
                </w:div>
                <w:div w:id="1997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084137">
      <w:bodyDiv w:val="1"/>
      <w:marLeft w:val="0"/>
      <w:marRight w:val="0"/>
      <w:marTop w:val="0"/>
      <w:marBottom w:val="0"/>
      <w:divBdr>
        <w:top w:val="none" w:sz="0" w:space="0" w:color="auto"/>
        <w:left w:val="none" w:sz="0" w:space="0" w:color="auto"/>
        <w:bottom w:val="none" w:sz="0" w:space="0" w:color="auto"/>
        <w:right w:val="none" w:sz="0" w:space="0" w:color="auto"/>
      </w:divBdr>
      <w:divsChild>
        <w:div w:id="1742366506">
          <w:marLeft w:val="0"/>
          <w:marRight w:val="0"/>
          <w:marTop w:val="0"/>
          <w:marBottom w:val="0"/>
          <w:divBdr>
            <w:top w:val="none" w:sz="0" w:space="0" w:color="auto"/>
            <w:left w:val="none" w:sz="0" w:space="0" w:color="auto"/>
            <w:bottom w:val="none" w:sz="0" w:space="0" w:color="auto"/>
            <w:right w:val="none" w:sz="0" w:space="0" w:color="auto"/>
          </w:divBdr>
          <w:divsChild>
            <w:div w:id="512648308">
              <w:marLeft w:val="0"/>
              <w:marRight w:val="0"/>
              <w:marTop w:val="0"/>
              <w:marBottom w:val="0"/>
              <w:divBdr>
                <w:top w:val="single" w:sz="2" w:space="0" w:color="D1EBD1"/>
                <w:left w:val="single" w:sz="2" w:space="0" w:color="D1EBD1"/>
                <w:bottom w:val="single" w:sz="2" w:space="0" w:color="D1EBD1"/>
                <w:right w:val="single" w:sz="2" w:space="0" w:color="D1EBD1"/>
              </w:divBdr>
              <w:divsChild>
                <w:div w:id="8396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82301">
      <w:bodyDiv w:val="1"/>
      <w:marLeft w:val="0"/>
      <w:marRight w:val="0"/>
      <w:marTop w:val="0"/>
      <w:marBottom w:val="0"/>
      <w:divBdr>
        <w:top w:val="none" w:sz="0" w:space="0" w:color="auto"/>
        <w:left w:val="none" w:sz="0" w:space="0" w:color="auto"/>
        <w:bottom w:val="none" w:sz="0" w:space="0" w:color="auto"/>
        <w:right w:val="none" w:sz="0" w:space="0" w:color="auto"/>
      </w:divBdr>
      <w:divsChild>
        <w:div w:id="1863787662">
          <w:marLeft w:val="0"/>
          <w:marRight w:val="0"/>
          <w:marTop w:val="0"/>
          <w:marBottom w:val="0"/>
          <w:divBdr>
            <w:top w:val="none" w:sz="0" w:space="0" w:color="auto"/>
            <w:left w:val="none" w:sz="0" w:space="0" w:color="auto"/>
            <w:bottom w:val="none" w:sz="0" w:space="0" w:color="auto"/>
            <w:right w:val="none" w:sz="0" w:space="0" w:color="auto"/>
          </w:divBdr>
          <w:divsChild>
            <w:div w:id="2050956124">
              <w:marLeft w:val="0"/>
              <w:marRight w:val="0"/>
              <w:marTop w:val="0"/>
              <w:marBottom w:val="0"/>
              <w:divBdr>
                <w:top w:val="single" w:sz="2" w:space="0" w:color="D1EDF6"/>
                <w:left w:val="single" w:sz="2" w:space="0" w:color="D1EDF6"/>
                <w:bottom w:val="single" w:sz="2" w:space="0" w:color="D1EDF6"/>
                <w:right w:val="single" w:sz="2" w:space="0" w:color="D1EDF6"/>
              </w:divBdr>
            </w:div>
            <w:div w:id="88359829">
              <w:marLeft w:val="0"/>
              <w:marRight w:val="0"/>
              <w:marTop w:val="0"/>
              <w:marBottom w:val="0"/>
              <w:divBdr>
                <w:top w:val="none" w:sz="0" w:space="0" w:color="auto"/>
                <w:left w:val="none" w:sz="0" w:space="0" w:color="auto"/>
                <w:bottom w:val="none" w:sz="0" w:space="0" w:color="auto"/>
                <w:right w:val="none" w:sz="0" w:space="0" w:color="auto"/>
              </w:divBdr>
              <w:divsChild>
                <w:div w:id="1697147913">
                  <w:marLeft w:val="0"/>
                  <w:marRight w:val="0"/>
                  <w:marTop w:val="0"/>
                  <w:marBottom w:val="0"/>
                  <w:divBdr>
                    <w:top w:val="none" w:sz="0" w:space="0" w:color="auto"/>
                    <w:left w:val="none" w:sz="0" w:space="0" w:color="auto"/>
                    <w:bottom w:val="none" w:sz="0" w:space="0" w:color="auto"/>
                    <w:right w:val="none" w:sz="0" w:space="0" w:color="auto"/>
                  </w:divBdr>
                  <w:divsChild>
                    <w:div w:id="959536828">
                      <w:marLeft w:val="0"/>
                      <w:marRight w:val="0"/>
                      <w:marTop w:val="0"/>
                      <w:marBottom w:val="0"/>
                      <w:divBdr>
                        <w:top w:val="none" w:sz="0" w:space="0" w:color="auto"/>
                        <w:left w:val="none" w:sz="0" w:space="0" w:color="auto"/>
                        <w:bottom w:val="none" w:sz="0" w:space="0" w:color="auto"/>
                        <w:right w:val="none" w:sz="0" w:space="0" w:color="auto"/>
                      </w:divBdr>
                    </w:div>
                  </w:divsChild>
                </w:div>
                <w:div w:id="1306155892">
                  <w:marLeft w:val="0"/>
                  <w:marRight w:val="0"/>
                  <w:marTop w:val="0"/>
                  <w:marBottom w:val="0"/>
                  <w:divBdr>
                    <w:top w:val="none" w:sz="0" w:space="0" w:color="auto"/>
                    <w:left w:val="none" w:sz="0" w:space="0" w:color="auto"/>
                    <w:bottom w:val="none" w:sz="0" w:space="0" w:color="auto"/>
                    <w:right w:val="none" w:sz="0" w:space="0" w:color="auto"/>
                  </w:divBdr>
                </w:div>
              </w:divsChild>
            </w:div>
            <w:div w:id="430004810">
              <w:marLeft w:val="0"/>
              <w:marRight w:val="0"/>
              <w:marTop w:val="0"/>
              <w:marBottom w:val="0"/>
              <w:divBdr>
                <w:top w:val="single" w:sz="2" w:space="0" w:color="D1EDF6"/>
                <w:left w:val="single" w:sz="2" w:space="0" w:color="D1EDF6"/>
                <w:bottom w:val="single" w:sz="2" w:space="0" w:color="D1EDF6"/>
                <w:right w:val="single" w:sz="2" w:space="0" w:color="D1EDF6"/>
              </w:divBdr>
              <w:divsChild>
                <w:div w:id="129363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201674">
      <w:bodyDiv w:val="1"/>
      <w:marLeft w:val="0"/>
      <w:marRight w:val="0"/>
      <w:marTop w:val="0"/>
      <w:marBottom w:val="0"/>
      <w:divBdr>
        <w:top w:val="none" w:sz="0" w:space="0" w:color="auto"/>
        <w:left w:val="none" w:sz="0" w:space="0" w:color="auto"/>
        <w:bottom w:val="none" w:sz="0" w:space="0" w:color="auto"/>
        <w:right w:val="none" w:sz="0" w:space="0" w:color="auto"/>
      </w:divBdr>
      <w:divsChild>
        <w:div w:id="1932470644">
          <w:marLeft w:val="0"/>
          <w:marRight w:val="0"/>
          <w:marTop w:val="0"/>
          <w:marBottom w:val="0"/>
          <w:divBdr>
            <w:top w:val="single" w:sz="2" w:space="0" w:color="D1EDF6"/>
            <w:left w:val="single" w:sz="2" w:space="0" w:color="D1EDF6"/>
            <w:bottom w:val="single" w:sz="2" w:space="0" w:color="D1EDF6"/>
            <w:right w:val="single" w:sz="2" w:space="0" w:color="D1EDF6"/>
          </w:divBdr>
          <w:divsChild>
            <w:div w:id="288249552">
              <w:marLeft w:val="0"/>
              <w:marRight w:val="0"/>
              <w:marTop w:val="0"/>
              <w:marBottom w:val="360"/>
              <w:divBdr>
                <w:top w:val="none" w:sz="0" w:space="0" w:color="auto"/>
                <w:left w:val="none" w:sz="0" w:space="0" w:color="auto"/>
                <w:bottom w:val="none" w:sz="0" w:space="0" w:color="auto"/>
                <w:right w:val="none" w:sz="0" w:space="0" w:color="auto"/>
              </w:divBdr>
            </w:div>
            <w:div w:id="2077238427">
              <w:marLeft w:val="0"/>
              <w:marRight w:val="0"/>
              <w:marTop w:val="168"/>
              <w:marBottom w:val="72"/>
              <w:divBdr>
                <w:top w:val="none" w:sz="0" w:space="0" w:color="auto"/>
                <w:left w:val="none" w:sz="0" w:space="0" w:color="auto"/>
                <w:bottom w:val="none" w:sz="0" w:space="0" w:color="auto"/>
                <w:right w:val="none" w:sz="0" w:space="0" w:color="auto"/>
              </w:divBdr>
            </w:div>
          </w:divsChild>
        </w:div>
        <w:div w:id="1198859085">
          <w:marLeft w:val="0"/>
          <w:marRight w:val="0"/>
          <w:marTop w:val="0"/>
          <w:marBottom w:val="0"/>
          <w:divBdr>
            <w:top w:val="single" w:sz="2" w:space="0" w:color="FBE8CD"/>
            <w:left w:val="single" w:sz="2" w:space="0" w:color="FBE8CD"/>
            <w:bottom w:val="single" w:sz="2" w:space="0" w:color="FBE8CD"/>
            <w:right w:val="single" w:sz="2" w:space="0" w:color="FBE8CD"/>
          </w:divBdr>
          <w:divsChild>
            <w:div w:id="812674154">
              <w:marLeft w:val="0"/>
              <w:marRight w:val="0"/>
              <w:marTop w:val="0"/>
              <w:marBottom w:val="120"/>
              <w:divBdr>
                <w:top w:val="none" w:sz="0" w:space="0" w:color="auto"/>
                <w:left w:val="none" w:sz="0" w:space="0" w:color="auto"/>
                <w:bottom w:val="none" w:sz="0" w:space="0" w:color="auto"/>
                <w:right w:val="none" w:sz="0" w:space="0" w:color="auto"/>
              </w:divBdr>
              <w:divsChild>
                <w:div w:id="1660496190">
                  <w:marLeft w:val="0"/>
                  <w:marRight w:val="0"/>
                  <w:marTop w:val="0"/>
                  <w:marBottom w:val="120"/>
                  <w:divBdr>
                    <w:top w:val="none" w:sz="0" w:space="0" w:color="auto"/>
                    <w:left w:val="none" w:sz="0" w:space="0" w:color="auto"/>
                    <w:bottom w:val="none" w:sz="0" w:space="0" w:color="auto"/>
                    <w:right w:val="none" w:sz="0" w:space="0" w:color="auto"/>
                  </w:divBdr>
                </w:div>
                <w:div w:id="144811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987332">
      <w:bodyDiv w:val="1"/>
      <w:marLeft w:val="0"/>
      <w:marRight w:val="0"/>
      <w:marTop w:val="0"/>
      <w:marBottom w:val="0"/>
      <w:divBdr>
        <w:top w:val="none" w:sz="0" w:space="0" w:color="auto"/>
        <w:left w:val="none" w:sz="0" w:space="0" w:color="auto"/>
        <w:bottom w:val="none" w:sz="0" w:space="0" w:color="auto"/>
        <w:right w:val="none" w:sz="0" w:space="0" w:color="auto"/>
      </w:divBdr>
      <w:divsChild>
        <w:div w:id="1066994598">
          <w:marLeft w:val="0"/>
          <w:marRight w:val="0"/>
          <w:marTop w:val="0"/>
          <w:marBottom w:val="0"/>
          <w:divBdr>
            <w:top w:val="none" w:sz="0" w:space="0" w:color="auto"/>
            <w:left w:val="none" w:sz="0" w:space="0" w:color="auto"/>
            <w:bottom w:val="none" w:sz="0" w:space="0" w:color="auto"/>
            <w:right w:val="none" w:sz="0" w:space="0" w:color="auto"/>
          </w:divBdr>
          <w:divsChild>
            <w:div w:id="1301494853">
              <w:marLeft w:val="0"/>
              <w:marRight w:val="0"/>
              <w:marTop w:val="0"/>
              <w:marBottom w:val="0"/>
              <w:divBdr>
                <w:top w:val="none" w:sz="0" w:space="0" w:color="auto"/>
                <w:left w:val="none" w:sz="0" w:space="0" w:color="auto"/>
                <w:bottom w:val="none" w:sz="0" w:space="0" w:color="auto"/>
                <w:right w:val="none" w:sz="0" w:space="0" w:color="auto"/>
              </w:divBdr>
              <w:divsChild>
                <w:div w:id="14136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71560">
      <w:bodyDiv w:val="1"/>
      <w:marLeft w:val="0"/>
      <w:marRight w:val="0"/>
      <w:marTop w:val="0"/>
      <w:marBottom w:val="0"/>
      <w:divBdr>
        <w:top w:val="none" w:sz="0" w:space="0" w:color="auto"/>
        <w:left w:val="none" w:sz="0" w:space="0" w:color="auto"/>
        <w:bottom w:val="none" w:sz="0" w:space="0" w:color="auto"/>
        <w:right w:val="none" w:sz="0" w:space="0" w:color="auto"/>
      </w:divBdr>
    </w:div>
    <w:div w:id="1760328332">
      <w:bodyDiv w:val="1"/>
      <w:marLeft w:val="0"/>
      <w:marRight w:val="0"/>
      <w:marTop w:val="0"/>
      <w:marBottom w:val="0"/>
      <w:divBdr>
        <w:top w:val="none" w:sz="0" w:space="0" w:color="auto"/>
        <w:left w:val="none" w:sz="0" w:space="0" w:color="auto"/>
        <w:bottom w:val="none" w:sz="0" w:space="0" w:color="auto"/>
        <w:right w:val="none" w:sz="0" w:space="0" w:color="auto"/>
      </w:divBdr>
    </w:div>
    <w:div w:id="1761219166">
      <w:bodyDiv w:val="1"/>
      <w:marLeft w:val="0"/>
      <w:marRight w:val="0"/>
      <w:marTop w:val="0"/>
      <w:marBottom w:val="0"/>
      <w:divBdr>
        <w:top w:val="none" w:sz="0" w:space="0" w:color="auto"/>
        <w:left w:val="none" w:sz="0" w:space="0" w:color="auto"/>
        <w:bottom w:val="none" w:sz="0" w:space="0" w:color="auto"/>
        <w:right w:val="none" w:sz="0" w:space="0" w:color="auto"/>
      </w:divBdr>
      <w:divsChild>
        <w:div w:id="2000645694">
          <w:marLeft w:val="0"/>
          <w:marRight w:val="0"/>
          <w:marTop w:val="0"/>
          <w:marBottom w:val="0"/>
          <w:divBdr>
            <w:top w:val="none" w:sz="0" w:space="0" w:color="auto"/>
            <w:left w:val="none" w:sz="0" w:space="0" w:color="auto"/>
            <w:bottom w:val="none" w:sz="0" w:space="0" w:color="auto"/>
            <w:right w:val="none" w:sz="0" w:space="0" w:color="auto"/>
          </w:divBdr>
          <w:divsChild>
            <w:div w:id="1687246788">
              <w:marLeft w:val="0"/>
              <w:marRight w:val="0"/>
              <w:marTop w:val="0"/>
              <w:marBottom w:val="0"/>
              <w:divBdr>
                <w:top w:val="none" w:sz="0" w:space="0" w:color="auto"/>
                <w:left w:val="none" w:sz="0" w:space="0" w:color="auto"/>
                <w:bottom w:val="none" w:sz="0" w:space="0" w:color="auto"/>
                <w:right w:val="none" w:sz="0" w:space="0" w:color="auto"/>
              </w:divBdr>
            </w:div>
            <w:div w:id="1087072954">
              <w:marLeft w:val="0"/>
              <w:marRight w:val="0"/>
              <w:marTop w:val="0"/>
              <w:marBottom w:val="0"/>
              <w:divBdr>
                <w:top w:val="none" w:sz="0" w:space="0" w:color="auto"/>
                <w:left w:val="none" w:sz="0" w:space="0" w:color="auto"/>
                <w:bottom w:val="none" w:sz="0" w:space="0" w:color="auto"/>
                <w:right w:val="none" w:sz="0" w:space="0" w:color="auto"/>
              </w:divBdr>
              <w:divsChild>
                <w:div w:id="1225221445">
                  <w:marLeft w:val="0"/>
                  <w:marRight w:val="0"/>
                  <w:marTop w:val="0"/>
                  <w:marBottom w:val="0"/>
                  <w:divBdr>
                    <w:top w:val="none" w:sz="0" w:space="0" w:color="auto"/>
                    <w:left w:val="none" w:sz="0" w:space="0" w:color="auto"/>
                    <w:bottom w:val="none" w:sz="0" w:space="0" w:color="auto"/>
                    <w:right w:val="none" w:sz="0" w:space="0" w:color="auto"/>
                  </w:divBdr>
                  <w:divsChild>
                    <w:div w:id="4221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1222">
          <w:marLeft w:val="0"/>
          <w:marRight w:val="0"/>
          <w:marTop w:val="0"/>
          <w:marBottom w:val="0"/>
          <w:divBdr>
            <w:top w:val="none" w:sz="0" w:space="0" w:color="auto"/>
            <w:left w:val="none" w:sz="0" w:space="0" w:color="auto"/>
            <w:bottom w:val="none" w:sz="0" w:space="0" w:color="auto"/>
            <w:right w:val="none" w:sz="0" w:space="0" w:color="auto"/>
          </w:divBdr>
          <w:divsChild>
            <w:div w:id="2060132477">
              <w:marLeft w:val="0"/>
              <w:marRight w:val="0"/>
              <w:marTop w:val="0"/>
              <w:marBottom w:val="0"/>
              <w:divBdr>
                <w:top w:val="none" w:sz="0" w:space="0" w:color="auto"/>
                <w:left w:val="none" w:sz="0" w:space="0" w:color="auto"/>
                <w:bottom w:val="none" w:sz="0" w:space="0" w:color="auto"/>
                <w:right w:val="none" w:sz="0" w:space="0" w:color="auto"/>
              </w:divBdr>
            </w:div>
            <w:div w:id="1880970982">
              <w:marLeft w:val="0"/>
              <w:marRight w:val="0"/>
              <w:marTop w:val="0"/>
              <w:marBottom w:val="0"/>
              <w:divBdr>
                <w:top w:val="none" w:sz="0" w:space="0" w:color="auto"/>
                <w:left w:val="none" w:sz="0" w:space="0" w:color="auto"/>
                <w:bottom w:val="none" w:sz="0" w:space="0" w:color="auto"/>
                <w:right w:val="none" w:sz="0" w:space="0" w:color="auto"/>
              </w:divBdr>
              <w:divsChild>
                <w:div w:id="181567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6427">
          <w:marLeft w:val="0"/>
          <w:marRight w:val="0"/>
          <w:marTop w:val="0"/>
          <w:marBottom w:val="0"/>
          <w:divBdr>
            <w:top w:val="none" w:sz="0" w:space="0" w:color="auto"/>
            <w:left w:val="none" w:sz="0" w:space="0" w:color="auto"/>
            <w:bottom w:val="none" w:sz="0" w:space="0" w:color="auto"/>
            <w:right w:val="none" w:sz="0" w:space="0" w:color="auto"/>
          </w:divBdr>
          <w:divsChild>
            <w:div w:id="1875270458">
              <w:marLeft w:val="0"/>
              <w:marRight w:val="0"/>
              <w:marTop w:val="0"/>
              <w:marBottom w:val="0"/>
              <w:divBdr>
                <w:top w:val="none" w:sz="0" w:space="0" w:color="auto"/>
                <w:left w:val="none" w:sz="0" w:space="0" w:color="auto"/>
                <w:bottom w:val="none" w:sz="0" w:space="0" w:color="auto"/>
                <w:right w:val="none" w:sz="0" w:space="0" w:color="auto"/>
              </w:divBdr>
            </w:div>
            <w:div w:id="182131066">
              <w:marLeft w:val="0"/>
              <w:marRight w:val="0"/>
              <w:marTop w:val="0"/>
              <w:marBottom w:val="0"/>
              <w:divBdr>
                <w:top w:val="none" w:sz="0" w:space="0" w:color="auto"/>
                <w:left w:val="none" w:sz="0" w:space="0" w:color="auto"/>
                <w:bottom w:val="none" w:sz="0" w:space="0" w:color="auto"/>
                <w:right w:val="none" w:sz="0" w:space="0" w:color="auto"/>
              </w:divBdr>
              <w:divsChild>
                <w:div w:id="16372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04107">
          <w:marLeft w:val="0"/>
          <w:marRight w:val="0"/>
          <w:marTop w:val="0"/>
          <w:marBottom w:val="0"/>
          <w:divBdr>
            <w:top w:val="none" w:sz="0" w:space="0" w:color="auto"/>
            <w:left w:val="none" w:sz="0" w:space="0" w:color="auto"/>
            <w:bottom w:val="none" w:sz="0" w:space="0" w:color="auto"/>
            <w:right w:val="none" w:sz="0" w:space="0" w:color="auto"/>
          </w:divBdr>
          <w:divsChild>
            <w:div w:id="1736003940">
              <w:marLeft w:val="0"/>
              <w:marRight w:val="0"/>
              <w:marTop w:val="0"/>
              <w:marBottom w:val="0"/>
              <w:divBdr>
                <w:top w:val="none" w:sz="0" w:space="0" w:color="auto"/>
                <w:left w:val="none" w:sz="0" w:space="0" w:color="auto"/>
                <w:bottom w:val="none" w:sz="0" w:space="0" w:color="auto"/>
                <w:right w:val="none" w:sz="0" w:space="0" w:color="auto"/>
              </w:divBdr>
            </w:div>
            <w:div w:id="956371573">
              <w:marLeft w:val="0"/>
              <w:marRight w:val="0"/>
              <w:marTop w:val="0"/>
              <w:marBottom w:val="0"/>
              <w:divBdr>
                <w:top w:val="none" w:sz="0" w:space="0" w:color="auto"/>
                <w:left w:val="none" w:sz="0" w:space="0" w:color="auto"/>
                <w:bottom w:val="none" w:sz="0" w:space="0" w:color="auto"/>
                <w:right w:val="none" w:sz="0" w:space="0" w:color="auto"/>
              </w:divBdr>
              <w:divsChild>
                <w:div w:id="2726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455205">
      <w:bodyDiv w:val="1"/>
      <w:marLeft w:val="0"/>
      <w:marRight w:val="0"/>
      <w:marTop w:val="0"/>
      <w:marBottom w:val="0"/>
      <w:divBdr>
        <w:top w:val="none" w:sz="0" w:space="0" w:color="auto"/>
        <w:left w:val="none" w:sz="0" w:space="0" w:color="auto"/>
        <w:bottom w:val="none" w:sz="0" w:space="0" w:color="auto"/>
        <w:right w:val="none" w:sz="0" w:space="0" w:color="auto"/>
      </w:divBdr>
      <w:divsChild>
        <w:div w:id="1173571542">
          <w:marLeft w:val="0"/>
          <w:marRight w:val="0"/>
          <w:marTop w:val="0"/>
          <w:marBottom w:val="0"/>
          <w:divBdr>
            <w:top w:val="none" w:sz="0" w:space="0" w:color="auto"/>
            <w:left w:val="none" w:sz="0" w:space="0" w:color="auto"/>
            <w:bottom w:val="none" w:sz="0" w:space="0" w:color="auto"/>
            <w:right w:val="none" w:sz="0" w:space="0" w:color="auto"/>
          </w:divBdr>
          <w:divsChild>
            <w:div w:id="65614565">
              <w:marLeft w:val="0"/>
              <w:marRight w:val="0"/>
              <w:marTop w:val="0"/>
              <w:marBottom w:val="0"/>
              <w:divBdr>
                <w:top w:val="none" w:sz="0" w:space="0" w:color="auto"/>
                <w:left w:val="none" w:sz="0" w:space="0" w:color="auto"/>
                <w:bottom w:val="none" w:sz="0" w:space="0" w:color="auto"/>
                <w:right w:val="none" w:sz="0" w:space="0" w:color="auto"/>
              </w:divBdr>
              <w:divsChild>
                <w:div w:id="81994241">
                  <w:marLeft w:val="0"/>
                  <w:marRight w:val="0"/>
                  <w:marTop w:val="0"/>
                  <w:marBottom w:val="0"/>
                  <w:divBdr>
                    <w:top w:val="none" w:sz="0" w:space="0" w:color="auto"/>
                    <w:left w:val="none" w:sz="0" w:space="0" w:color="auto"/>
                    <w:bottom w:val="none" w:sz="0" w:space="0" w:color="auto"/>
                    <w:right w:val="none" w:sz="0" w:space="0" w:color="auto"/>
                  </w:divBdr>
                </w:div>
              </w:divsChild>
            </w:div>
            <w:div w:id="826625948">
              <w:marLeft w:val="0"/>
              <w:marRight w:val="0"/>
              <w:marTop w:val="0"/>
              <w:marBottom w:val="0"/>
              <w:divBdr>
                <w:top w:val="none" w:sz="0" w:space="0" w:color="auto"/>
                <w:left w:val="none" w:sz="0" w:space="0" w:color="auto"/>
                <w:bottom w:val="none" w:sz="0" w:space="0" w:color="auto"/>
                <w:right w:val="none" w:sz="0" w:space="0" w:color="auto"/>
              </w:divBdr>
              <w:divsChild>
                <w:div w:id="2115317434">
                  <w:marLeft w:val="0"/>
                  <w:marRight w:val="0"/>
                  <w:marTop w:val="0"/>
                  <w:marBottom w:val="0"/>
                  <w:divBdr>
                    <w:top w:val="none" w:sz="0" w:space="0" w:color="auto"/>
                    <w:left w:val="none" w:sz="0" w:space="0" w:color="auto"/>
                    <w:bottom w:val="none" w:sz="0" w:space="0" w:color="auto"/>
                    <w:right w:val="none" w:sz="0" w:space="0" w:color="auto"/>
                  </w:divBdr>
                  <w:divsChild>
                    <w:div w:id="165904343">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1777288982">
      <w:bodyDiv w:val="1"/>
      <w:marLeft w:val="0"/>
      <w:marRight w:val="0"/>
      <w:marTop w:val="0"/>
      <w:marBottom w:val="0"/>
      <w:divBdr>
        <w:top w:val="none" w:sz="0" w:space="0" w:color="auto"/>
        <w:left w:val="none" w:sz="0" w:space="0" w:color="auto"/>
        <w:bottom w:val="none" w:sz="0" w:space="0" w:color="auto"/>
        <w:right w:val="none" w:sz="0" w:space="0" w:color="auto"/>
      </w:divBdr>
      <w:divsChild>
        <w:div w:id="2076008107">
          <w:marLeft w:val="0"/>
          <w:marRight w:val="0"/>
          <w:marTop w:val="0"/>
          <w:marBottom w:val="0"/>
          <w:divBdr>
            <w:top w:val="none" w:sz="0" w:space="0" w:color="auto"/>
            <w:left w:val="none" w:sz="0" w:space="0" w:color="auto"/>
            <w:bottom w:val="none" w:sz="0" w:space="0" w:color="auto"/>
            <w:right w:val="none" w:sz="0" w:space="0" w:color="auto"/>
          </w:divBdr>
        </w:div>
      </w:divsChild>
    </w:div>
    <w:div w:id="1805542165">
      <w:bodyDiv w:val="1"/>
      <w:marLeft w:val="0"/>
      <w:marRight w:val="0"/>
      <w:marTop w:val="0"/>
      <w:marBottom w:val="0"/>
      <w:divBdr>
        <w:top w:val="none" w:sz="0" w:space="0" w:color="auto"/>
        <w:left w:val="none" w:sz="0" w:space="0" w:color="auto"/>
        <w:bottom w:val="none" w:sz="0" w:space="0" w:color="auto"/>
        <w:right w:val="none" w:sz="0" w:space="0" w:color="auto"/>
      </w:divBdr>
      <w:divsChild>
        <w:div w:id="1715735892">
          <w:marLeft w:val="0"/>
          <w:marRight w:val="0"/>
          <w:marTop w:val="0"/>
          <w:marBottom w:val="0"/>
          <w:divBdr>
            <w:top w:val="none" w:sz="0" w:space="0" w:color="auto"/>
            <w:left w:val="none" w:sz="0" w:space="0" w:color="auto"/>
            <w:bottom w:val="none" w:sz="0" w:space="0" w:color="auto"/>
            <w:right w:val="none" w:sz="0" w:space="0" w:color="auto"/>
          </w:divBdr>
        </w:div>
        <w:div w:id="704255400">
          <w:marLeft w:val="0"/>
          <w:marRight w:val="0"/>
          <w:marTop w:val="0"/>
          <w:marBottom w:val="0"/>
          <w:divBdr>
            <w:top w:val="none" w:sz="0" w:space="0" w:color="auto"/>
            <w:left w:val="none" w:sz="0" w:space="0" w:color="auto"/>
            <w:bottom w:val="none" w:sz="0" w:space="0" w:color="auto"/>
            <w:right w:val="none" w:sz="0" w:space="0" w:color="auto"/>
          </w:divBdr>
          <w:divsChild>
            <w:div w:id="1571423297">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827434180">
      <w:bodyDiv w:val="1"/>
      <w:marLeft w:val="0"/>
      <w:marRight w:val="0"/>
      <w:marTop w:val="0"/>
      <w:marBottom w:val="0"/>
      <w:divBdr>
        <w:top w:val="none" w:sz="0" w:space="0" w:color="auto"/>
        <w:left w:val="none" w:sz="0" w:space="0" w:color="auto"/>
        <w:bottom w:val="none" w:sz="0" w:space="0" w:color="auto"/>
        <w:right w:val="none" w:sz="0" w:space="0" w:color="auto"/>
      </w:divBdr>
      <w:divsChild>
        <w:div w:id="364795739">
          <w:marLeft w:val="0"/>
          <w:marRight w:val="0"/>
          <w:marTop w:val="0"/>
          <w:marBottom w:val="0"/>
          <w:divBdr>
            <w:top w:val="none" w:sz="0" w:space="0" w:color="auto"/>
            <w:left w:val="none" w:sz="0" w:space="0" w:color="auto"/>
            <w:bottom w:val="none" w:sz="0" w:space="0" w:color="auto"/>
            <w:right w:val="none" w:sz="0" w:space="0" w:color="auto"/>
          </w:divBdr>
          <w:divsChild>
            <w:div w:id="931741290">
              <w:marLeft w:val="0"/>
              <w:marRight w:val="0"/>
              <w:marTop w:val="0"/>
              <w:marBottom w:val="0"/>
              <w:divBdr>
                <w:top w:val="single" w:sz="2" w:space="0" w:color="D1EBD1"/>
                <w:left w:val="single" w:sz="2" w:space="0" w:color="D1EBD1"/>
                <w:bottom w:val="single" w:sz="2" w:space="0" w:color="D1EBD1"/>
                <w:right w:val="single" w:sz="2" w:space="0" w:color="D1EBD1"/>
              </w:divBdr>
              <w:divsChild>
                <w:div w:id="4365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804783">
      <w:bodyDiv w:val="1"/>
      <w:marLeft w:val="0"/>
      <w:marRight w:val="0"/>
      <w:marTop w:val="0"/>
      <w:marBottom w:val="0"/>
      <w:divBdr>
        <w:top w:val="none" w:sz="0" w:space="0" w:color="auto"/>
        <w:left w:val="none" w:sz="0" w:space="0" w:color="auto"/>
        <w:bottom w:val="none" w:sz="0" w:space="0" w:color="auto"/>
        <w:right w:val="none" w:sz="0" w:space="0" w:color="auto"/>
      </w:divBdr>
    </w:div>
    <w:div w:id="1911964082">
      <w:bodyDiv w:val="1"/>
      <w:marLeft w:val="0"/>
      <w:marRight w:val="0"/>
      <w:marTop w:val="0"/>
      <w:marBottom w:val="0"/>
      <w:divBdr>
        <w:top w:val="none" w:sz="0" w:space="0" w:color="auto"/>
        <w:left w:val="none" w:sz="0" w:space="0" w:color="auto"/>
        <w:bottom w:val="none" w:sz="0" w:space="0" w:color="auto"/>
        <w:right w:val="none" w:sz="0" w:space="0" w:color="auto"/>
      </w:divBdr>
      <w:divsChild>
        <w:div w:id="2043166237">
          <w:marLeft w:val="0"/>
          <w:marRight w:val="0"/>
          <w:marTop w:val="0"/>
          <w:marBottom w:val="0"/>
          <w:divBdr>
            <w:top w:val="none" w:sz="0" w:space="0" w:color="auto"/>
            <w:left w:val="none" w:sz="0" w:space="0" w:color="auto"/>
            <w:bottom w:val="none" w:sz="0" w:space="0" w:color="auto"/>
            <w:right w:val="none" w:sz="0" w:space="0" w:color="auto"/>
          </w:divBdr>
        </w:div>
        <w:div w:id="1437209695">
          <w:marLeft w:val="0"/>
          <w:marRight w:val="0"/>
          <w:marTop w:val="0"/>
          <w:marBottom w:val="0"/>
          <w:divBdr>
            <w:top w:val="single" w:sz="2" w:space="0" w:color="D1EBD1"/>
            <w:left w:val="single" w:sz="2" w:space="0" w:color="D1EBD1"/>
            <w:bottom w:val="single" w:sz="2" w:space="0" w:color="D1EBD1"/>
            <w:right w:val="single" w:sz="2" w:space="0" w:color="D1EBD1"/>
          </w:divBdr>
          <w:divsChild>
            <w:div w:id="1939170363">
              <w:marLeft w:val="0"/>
              <w:marRight w:val="0"/>
              <w:marTop w:val="0"/>
              <w:marBottom w:val="0"/>
              <w:divBdr>
                <w:top w:val="none" w:sz="0" w:space="0" w:color="auto"/>
                <w:left w:val="none" w:sz="0" w:space="0" w:color="auto"/>
                <w:bottom w:val="none" w:sz="0" w:space="0" w:color="auto"/>
                <w:right w:val="none" w:sz="0" w:space="0" w:color="auto"/>
              </w:divBdr>
            </w:div>
          </w:divsChild>
        </w:div>
        <w:div w:id="492990073">
          <w:marLeft w:val="0"/>
          <w:marRight w:val="0"/>
          <w:marTop w:val="0"/>
          <w:marBottom w:val="0"/>
          <w:divBdr>
            <w:top w:val="single" w:sz="2" w:space="0" w:color="D1EDF6"/>
            <w:left w:val="single" w:sz="2" w:space="0" w:color="D1EDF6"/>
            <w:bottom w:val="single" w:sz="2" w:space="0" w:color="D1EDF6"/>
            <w:right w:val="single" w:sz="2" w:space="0" w:color="D1EDF6"/>
          </w:divBdr>
        </w:div>
        <w:div w:id="1264459945">
          <w:marLeft w:val="0"/>
          <w:marRight w:val="0"/>
          <w:marTop w:val="0"/>
          <w:marBottom w:val="0"/>
          <w:divBdr>
            <w:top w:val="single" w:sz="2" w:space="0" w:color="D1EDF6"/>
            <w:left w:val="single" w:sz="2" w:space="0" w:color="D1EDF6"/>
            <w:bottom w:val="single" w:sz="2" w:space="0" w:color="D1EDF6"/>
            <w:right w:val="single" w:sz="2" w:space="0" w:color="D1EDF6"/>
          </w:divBdr>
        </w:div>
      </w:divsChild>
    </w:div>
    <w:div w:id="1920404669">
      <w:bodyDiv w:val="1"/>
      <w:marLeft w:val="0"/>
      <w:marRight w:val="0"/>
      <w:marTop w:val="0"/>
      <w:marBottom w:val="0"/>
      <w:divBdr>
        <w:top w:val="none" w:sz="0" w:space="0" w:color="auto"/>
        <w:left w:val="none" w:sz="0" w:space="0" w:color="auto"/>
        <w:bottom w:val="none" w:sz="0" w:space="0" w:color="auto"/>
        <w:right w:val="none" w:sz="0" w:space="0" w:color="auto"/>
      </w:divBdr>
      <w:divsChild>
        <w:div w:id="1063069331">
          <w:marLeft w:val="0"/>
          <w:marRight w:val="0"/>
          <w:marTop w:val="0"/>
          <w:marBottom w:val="0"/>
          <w:divBdr>
            <w:top w:val="none" w:sz="0" w:space="0" w:color="auto"/>
            <w:left w:val="none" w:sz="0" w:space="0" w:color="auto"/>
            <w:bottom w:val="none" w:sz="0" w:space="0" w:color="auto"/>
            <w:right w:val="none" w:sz="0" w:space="0" w:color="auto"/>
          </w:divBdr>
          <w:divsChild>
            <w:div w:id="235824980">
              <w:marLeft w:val="0"/>
              <w:marRight w:val="0"/>
              <w:marTop w:val="0"/>
              <w:marBottom w:val="0"/>
              <w:divBdr>
                <w:top w:val="none" w:sz="0" w:space="0" w:color="auto"/>
                <w:left w:val="none" w:sz="0" w:space="0" w:color="auto"/>
                <w:bottom w:val="none" w:sz="0" w:space="0" w:color="auto"/>
                <w:right w:val="none" w:sz="0" w:space="0" w:color="auto"/>
              </w:divBdr>
              <w:divsChild>
                <w:div w:id="1997687960">
                  <w:marLeft w:val="0"/>
                  <w:marRight w:val="0"/>
                  <w:marTop w:val="0"/>
                  <w:marBottom w:val="0"/>
                  <w:divBdr>
                    <w:top w:val="none" w:sz="0" w:space="0" w:color="auto"/>
                    <w:left w:val="none" w:sz="0" w:space="0" w:color="auto"/>
                    <w:bottom w:val="none" w:sz="0" w:space="0" w:color="auto"/>
                    <w:right w:val="none" w:sz="0" w:space="0" w:color="auto"/>
                  </w:divBdr>
                </w:div>
                <w:div w:id="930091009">
                  <w:marLeft w:val="0"/>
                  <w:marRight w:val="0"/>
                  <w:marTop w:val="0"/>
                  <w:marBottom w:val="0"/>
                  <w:divBdr>
                    <w:top w:val="none" w:sz="0" w:space="0" w:color="auto"/>
                    <w:left w:val="none" w:sz="0" w:space="0" w:color="auto"/>
                    <w:bottom w:val="none" w:sz="0" w:space="0" w:color="auto"/>
                    <w:right w:val="none" w:sz="0" w:space="0" w:color="auto"/>
                  </w:divBdr>
                  <w:divsChild>
                    <w:div w:id="1507474147">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888100900">
              <w:marLeft w:val="0"/>
              <w:marRight w:val="0"/>
              <w:marTop w:val="0"/>
              <w:marBottom w:val="0"/>
              <w:divBdr>
                <w:top w:val="none" w:sz="0" w:space="0" w:color="auto"/>
                <w:left w:val="none" w:sz="0" w:space="0" w:color="auto"/>
                <w:bottom w:val="none" w:sz="0" w:space="0" w:color="auto"/>
                <w:right w:val="none" w:sz="0" w:space="0" w:color="auto"/>
              </w:divBdr>
              <w:divsChild>
                <w:div w:id="631450193">
                  <w:marLeft w:val="0"/>
                  <w:marRight w:val="0"/>
                  <w:marTop w:val="0"/>
                  <w:marBottom w:val="0"/>
                  <w:divBdr>
                    <w:top w:val="none" w:sz="0" w:space="0" w:color="auto"/>
                    <w:left w:val="none" w:sz="0" w:space="0" w:color="auto"/>
                    <w:bottom w:val="none" w:sz="0" w:space="0" w:color="auto"/>
                    <w:right w:val="none" w:sz="0" w:space="0" w:color="auto"/>
                  </w:divBdr>
                  <w:divsChild>
                    <w:div w:id="820586723">
                      <w:marLeft w:val="0"/>
                      <w:marRight w:val="0"/>
                      <w:marTop w:val="0"/>
                      <w:marBottom w:val="0"/>
                      <w:divBdr>
                        <w:top w:val="none" w:sz="0" w:space="0" w:color="auto"/>
                        <w:left w:val="none" w:sz="0" w:space="0" w:color="auto"/>
                        <w:bottom w:val="none" w:sz="0" w:space="0" w:color="auto"/>
                        <w:right w:val="none" w:sz="0" w:space="0" w:color="auto"/>
                      </w:divBdr>
                    </w:div>
                  </w:divsChild>
                </w:div>
                <w:div w:id="2145585199">
                  <w:marLeft w:val="0"/>
                  <w:marRight w:val="0"/>
                  <w:marTop w:val="0"/>
                  <w:marBottom w:val="0"/>
                  <w:divBdr>
                    <w:top w:val="none" w:sz="0" w:space="0" w:color="auto"/>
                    <w:left w:val="none" w:sz="0" w:space="0" w:color="auto"/>
                    <w:bottom w:val="none" w:sz="0" w:space="0" w:color="auto"/>
                    <w:right w:val="none" w:sz="0" w:space="0" w:color="auto"/>
                  </w:divBdr>
                </w:div>
              </w:divsChild>
            </w:div>
            <w:div w:id="201016286">
              <w:marLeft w:val="0"/>
              <w:marRight w:val="0"/>
              <w:marTop w:val="0"/>
              <w:marBottom w:val="0"/>
              <w:divBdr>
                <w:top w:val="single" w:sz="2" w:space="0" w:color="D1EBD1"/>
                <w:left w:val="single" w:sz="2" w:space="0" w:color="D1EBD1"/>
                <w:bottom w:val="single" w:sz="2" w:space="0" w:color="D1EBD1"/>
                <w:right w:val="single" w:sz="2" w:space="0" w:color="D1EBD1"/>
              </w:divBdr>
              <w:divsChild>
                <w:div w:id="101844521">
                  <w:marLeft w:val="0"/>
                  <w:marRight w:val="0"/>
                  <w:marTop w:val="0"/>
                  <w:marBottom w:val="0"/>
                  <w:divBdr>
                    <w:top w:val="none" w:sz="0" w:space="0" w:color="auto"/>
                    <w:left w:val="none" w:sz="0" w:space="0" w:color="auto"/>
                    <w:bottom w:val="none" w:sz="0" w:space="0" w:color="auto"/>
                    <w:right w:val="none" w:sz="0" w:space="0" w:color="auto"/>
                  </w:divBdr>
                  <w:divsChild>
                    <w:div w:id="698166298">
                      <w:marLeft w:val="0"/>
                      <w:marRight w:val="0"/>
                      <w:marTop w:val="0"/>
                      <w:marBottom w:val="0"/>
                      <w:divBdr>
                        <w:top w:val="none" w:sz="0" w:space="0" w:color="auto"/>
                        <w:left w:val="none" w:sz="0" w:space="0" w:color="auto"/>
                        <w:bottom w:val="none" w:sz="0" w:space="0" w:color="auto"/>
                        <w:right w:val="none" w:sz="0" w:space="0" w:color="auto"/>
                      </w:divBdr>
                      <w:divsChild>
                        <w:div w:id="861745914">
                          <w:marLeft w:val="0"/>
                          <w:marRight w:val="0"/>
                          <w:marTop w:val="0"/>
                          <w:marBottom w:val="0"/>
                          <w:divBdr>
                            <w:top w:val="none" w:sz="0" w:space="0" w:color="auto"/>
                            <w:left w:val="none" w:sz="0" w:space="0" w:color="auto"/>
                            <w:bottom w:val="none" w:sz="0" w:space="0" w:color="auto"/>
                            <w:right w:val="none" w:sz="0" w:space="0" w:color="auto"/>
                          </w:divBdr>
                          <w:divsChild>
                            <w:div w:id="16463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244890">
                  <w:marLeft w:val="0"/>
                  <w:marRight w:val="0"/>
                  <w:marTop w:val="0"/>
                  <w:marBottom w:val="0"/>
                  <w:divBdr>
                    <w:top w:val="none" w:sz="0" w:space="0" w:color="auto"/>
                    <w:left w:val="none" w:sz="0" w:space="0" w:color="auto"/>
                    <w:bottom w:val="none" w:sz="0" w:space="0" w:color="auto"/>
                    <w:right w:val="none" w:sz="0" w:space="0" w:color="auto"/>
                  </w:divBdr>
                </w:div>
                <w:div w:id="1784035562">
                  <w:marLeft w:val="0"/>
                  <w:marRight w:val="0"/>
                  <w:marTop w:val="0"/>
                  <w:marBottom w:val="0"/>
                  <w:divBdr>
                    <w:top w:val="none" w:sz="0" w:space="0" w:color="auto"/>
                    <w:left w:val="none" w:sz="0" w:space="0" w:color="auto"/>
                    <w:bottom w:val="none" w:sz="0" w:space="0" w:color="auto"/>
                    <w:right w:val="none" w:sz="0" w:space="0" w:color="auto"/>
                  </w:divBdr>
                  <w:divsChild>
                    <w:div w:id="2136411239">
                      <w:marLeft w:val="0"/>
                      <w:marRight w:val="0"/>
                      <w:marTop w:val="0"/>
                      <w:marBottom w:val="0"/>
                      <w:divBdr>
                        <w:top w:val="none" w:sz="0" w:space="0" w:color="auto"/>
                        <w:left w:val="none" w:sz="0" w:space="0" w:color="auto"/>
                        <w:bottom w:val="none" w:sz="0" w:space="0" w:color="auto"/>
                        <w:right w:val="none" w:sz="0" w:space="0" w:color="auto"/>
                      </w:divBdr>
                      <w:divsChild>
                        <w:div w:id="474106859">
                          <w:marLeft w:val="0"/>
                          <w:marRight w:val="0"/>
                          <w:marTop w:val="0"/>
                          <w:marBottom w:val="0"/>
                          <w:divBdr>
                            <w:top w:val="none" w:sz="0" w:space="0" w:color="auto"/>
                            <w:left w:val="none" w:sz="0" w:space="0" w:color="auto"/>
                            <w:bottom w:val="none" w:sz="0" w:space="0" w:color="auto"/>
                            <w:right w:val="none" w:sz="0" w:space="0" w:color="auto"/>
                          </w:divBdr>
                          <w:divsChild>
                            <w:div w:id="1668287746">
                              <w:marLeft w:val="0"/>
                              <w:marRight w:val="0"/>
                              <w:marTop w:val="0"/>
                              <w:marBottom w:val="0"/>
                              <w:divBdr>
                                <w:top w:val="none" w:sz="0" w:space="0" w:color="auto"/>
                                <w:left w:val="none" w:sz="0" w:space="0" w:color="auto"/>
                                <w:bottom w:val="none" w:sz="0" w:space="0" w:color="auto"/>
                                <w:right w:val="none" w:sz="0" w:space="0" w:color="auto"/>
                              </w:divBdr>
                            </w:div>
                          </w:divsChild>
                        </w:div>
                        <w:div w:id="362832636">
                          <w:marLeft w:val="0"/>
                          <w:marRight w:val="0"/>
                          <w:marTop w:val="0"/>
                          <w:marBottom w:val="0"/>
                          <w:divBdr>
                            <w:top w:val="none" w:sz="0" w:space="0" w:color="auto"/>
                            <w:left w:val="none" w:sz="0" w:space="0" w:color="auto"/>
                            <w:bottom w:val="none" w:sz="0" w:space="0" w:color="auto"/>
                            <w:right w:val="none" w:sz="0" w:space="0" w:color="auto"/>
                          </w:divBdr>
                        </w:div>
                      </w:divsChild>
                    </w:div>
                    <w:div w:id="1513452966">
                      <w:marLeft w:val="0"/>
                      <w:marRight w:val="0"/>
                      <w:marTop w:val="0"/>
                      <w:marBottom w:val="0"/>
                      <w:divBdr>
                        <w:top w:val="none" w:sz="0" w:space="0" w:color="auto"/>
                        <w:left w:val="none" w:sz="0" w:space="0" w:color="auto"/>
                        <w:bottom w:val="none" w:sz="0" w:space="0" w:color="auto"/>
                        <w:right w:val="none" w:sz="0" w:space="0" w:color="auto"/>
                      </w:divBdr>
                      <w:divsChild>
                        <w:div w:id="1799951566">
                          <w:marLeft w:val="0"/>
                          <w:marRight w:val="0"/>
                          <w:marTop w:val="0"/>
                          <w:marBottom w:val="0"/>
                          <w:divBdr>
                            <w:top w:val="none" w:sz="0" w:space="0" w:color="auto"/>
                            <w:left w:val="none" w:sz="0" w:space="0" w:color="auto"/>
                            <w:bottom w:val="none" w:sz="0" w:space="0" w:color="auto"/>
                            <w:right w:val="none" w:sz="0" w:space="0" w:color="auto"/>
                          </w:divBdr>
                          <w:divsChild>
                            <w:div w:id="1688211630">
                              <w:marLeft w:val="0"/>
                              <w:marRight w:val="0"/>
                              <w:marTop w:val="0"/>
                              <w:marBottom w:val="0"/>
                              <w:divBdr>
                                <w:top w:val="none" w:sz="0" w:space="0" w:color="auto"/>
                                <w:left w:val="none" w:sz="0" w:space="0" w:color="auto"/>
                                <w:bottom w:val="none" w:sz="0" w:space="0" w:color="auto"/>
                                <w:right w:val="none" w:sz="0" w:space="0" w:color="auto"/>
                              </w:divBdr>
                            </w:div>
                          </w:divsChild>
                        </w:div>
                        <w:div w:id="618682733">
                          <w:marLeft w:val="0"/>
                          <w:marRight w:val="0"/>
                          <w:marTop w:val="0"/>
                          <w:marBottom w:val="0"/>
                          <w:divBdr>
                            <w:top w:val="none" w:sz="0" w:space="0" w:color="auto"/>
                            <w:left w:val="none" w:sz="0" w:space="0" w:color="auto"/>
                            <w:bottom w:val="none" w:sz="0" w:space="0" w:color="auto"/>
                            <w:right w:val="none" w:sz="0" w:space="0" w:color="auto"/>
                          </w:divBdr>
                        </w:div>
                      </w:divsChild>
                    </w:div>
                    <w:div w:id="623194152">
                      <w:marLeft w:val="0"/>
                      <w:marRight w:val="0"/>
                      <w:marTop w:val="0"/>
                      <w:marBottom w:val="0"/>
                      <w:divBdr>
                        <w:top w:val="none" w:sz="0" w:space="0" w:color="auto"/>
                        <w:left w:val="none" w:sz="0" w:space="0" w:color="auto"/>
                        <w:bottom w:val="none" w:sz="0" w:space="0" w:color="auto"/>
                        <w:right w:val="none" w:sz="0" w:space="0" w:color="auto"/>
                      </w:divBdr>
                      <w:divsChild>
                        <w:div w:id="1990938144">
                          <w:marLeft w:val="0"/>
                          <w:marRight w:val="0"/>
                          <w:marTop w:val="0"/>
                          <w:marBottom w:val="0"/>
                          <w:divBdr>
                            <w:top w:val="none" w:sz="0" w:space="0" w:color="auto"/>
                            <w:left w:val="none" w:sz="0" w:space="0" w:color="auto"/>
                            <w:bottom w:val="none" w:sz="0" w:space="0" w:color="auto"/>
                            <w:right w:val="none" w:sz="0" w:space="0" w:color="auto"/>
                          </w:divBdr>
                          <w:divsChild>
                            <w:div w:id="234557354">
                              <w:marLeft w:val="0"/>
                              <w:marRight w:val="0"/>
                              <w:marTop w:val="0"/>
                              <w:marBottom w:val="0"/>
                              <w:divBdr>
                                <w:top w:val="none" w:sz="0" w:space="0" w:color="auto"/>
                                <w:left w:val="none" w:sz="0" w:space="0" w:color="auto"/>
                                <w:bottom w:val="none" w:sz="0" w:space="0" w:color="auto"/>
                                <w:right w:val="none" w:sz="0" w:space="0" w:color="auto"/>
                              </w:divBdr>
                            </w:div>
                          </w:divsChild>
                        </w:div>
                        <w:div w:id="1032656001">
                          <w:marLeft w:val="0"/>
                          <w:marRight w:val="0"/>
                          <w:marTop w:val="0"/>
                          <w:marBottom w:val="0"/>
                          <w:divBdr>
                            <w:top w:val="none" w:sz="0" w:space="0" w:color="auto"/>
                            <w:left w:val="none" w:sz="0" w:space="0" w:color="auto"/>
                            <w:bottom w:val="none" w:sz="0" w:space="0" w:color="auto"/>
                            <w:right w:val="none" w:sz="0" w:space="0" w:color="auto"/>
                          </w:divBdr>
                        </w:div>
                      </w:divsChild>
                    </w:div>
                    <w:div w:id="554900181">
                      <w:marLeft w:val="0"/>
                      <w:marRight w:val="0"/>
                      <w:marTop w:val="0"/>
                      <w:marBottom w:val="0"/>
                      <w:divBdr>
                        <w:top w:val="single" w:sz="2" w:space="0" w:color="D1EBD1"/>
                        <w:left w:val="single" w:sz="2" w:space="0" w:color="D1EBD1"/>
                        <w:bottom w:val="single" w:sz="2" w:space="0" w:color="D1EBD1"/>
                        <w:right w:val="single" w:sz="2" w:space="0" w:color="D1EBD1"/>
                      </w:divBdr>
                      <w:divsChild>
                        <w:div w:id="1552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5429702">
      <w:bodyDiv w:val="1"/>
      <w:marLeft w:val="0"/>
      <w:marRight w:val="0"/>
      <w:marTop w:val="0"/>
      <w:marBottom w:val="0"/>
      <w:divBdr>
        <w:top w:val="none" w:sz="0" w:space="0" w:color="auto"/>
        <w:left w:val="none" w:sz="0" w:space="0" w:color="auto"/>
        <w:bottom w:val="none" w:sz="0" w:space="0" w:color="auto"/>
        <w:right w:val="none" w:sz="0" w:space="0" w:color="auto"/>
      </w:divBdr>
    </w:div>
    <w:div w:id="1943411421">
      <w:bodyDiv w:val="1"/>
      <w:marLeft w:val="0"/>
      <w:marRight w:val="0"/>
      <w:marTop w:val="0"/>
      <w:marBottom w:val="0"/>
      <w:divBdr>
        <w:top w:val="none" w:sz="0" w:space="0" w:color="auto"/>
        <w:left w:val="none" w:sz="0" w:space="0" w:color="auto"/>
        <w:bottom w:val="none" w:sz="0" w:space="0" w:color="auto"/>
        <w:right w:val="none" w:sz="0" w:space="0" w:color="auto"/>
      </w:divBdr>
      <w:divsChild>
        <w:div w:id="2106882937">
          <w:marLeft w:val="0"/>
          <w:marRight w:val="0"/>
          <w:marTop w:val="0"/>
          <w:marBottom w:val="0"/>
          <w:divBdr>
            <w:top w:val="none" w:sz="0" w:space="0" w:color="auto"/>
            <w:left w:val="none" w:sz="0" w:space="0" w:color="auto"/>
            <w:bottom w:val="none" w:sz="0" w:space="0" w:color="auto"/>
            <w:right w:val="none" w:sz="0" w:space="0" w:color="auto"/>
          </w:divBdr>
          <w:divsChild>
            <w:div w:id="1308048375">
              <w:marLeft w:val="0"/>
              <w:marRight w:val="0"/>
              <w:marTop w:val="0"/>
              <w:marBottom w:val="0"/>
              <w:divBdr>
                <w:top w:val="single" w:sz="2" w:space="0" w:color="D1EBD1"/>
                <w:left w:val="single" w:sz="2" w:space="0" w:color="D1EBD1"/>
                <w:bottom w:val="single" w:sz="2" w:space="0" w:color="D1EBD1"/>
                <w:right w:val="single" w:sz="2" w:space="0" w:color="D1EBD1"/>
              </w:divBdr>
              <w:divsChild>
                <w:div w:id="1621455945">
                  <w:marLeft w:val="0"/>
                  <w:marRight w:val="0"/>
                  <w:marTop w:val="0"/>
                  <w:marBottom w:val="0"/>
                  <w:divBdr>
                    <w:top w:val="none" w:sz="0" w:space="0" w:color="auto"/>
                    <w:left w:val="none" w:sz="0" w:space="0" w:color="auto"/>
                    <w:bottom w:val="none" w:sz="0" w:space="0" w:color="auto"/>
                    <w:right w:val="none" w:sz="0" w:space="0" w:color="auto"/>
                  </w:divBdr>
                  <w:divsChild>
                    <w:div w:id="1641883958">
                      <w:marLeft w:val="0"/>
                      <w:marRight w:val="0"/>
                      <w:marTop w:val="0"/>
                      <w:marBottom w:val="0"/>
                      <w:divBdr>
                        <w:top w:val="none" w:sz="0" w:space="0" w:color="auto"/>
                        <w:left w:val="none" w:sz="0" w:space="0" w:color="auto"/>
                        <w:bottom w:val="none" w:sz="0" w:space="0" w:color="auto"/>
                        <w:right w:val="none" w:sz="0" w:space="0" w:color="auto"/>
                      </w:divBdr>
                      <w:divsChild>
                        <w:div w:id="1146362604">
                          <w:marLeft w:val="0"/>
                          <w:marRight w:val="0"/>
                          <w:marTop w:val="0"/>
                          <w:marBottom w:val="0"/>
                          <w:divBdr>
                            <w:top w:val="none" w:sz="0" w:space="0" w:color="auto"/>
                            <w:left w:val="none" w:sz="0" w:space="0" w:color="auto"/>
                            <w:bottom w:val="none" w:sz="0" w:space="0" w:color="auto"/>
                            <w:right w:val="none" w:sz="0" w:space="0" w:color="auto"/>
                          </w:divBdr>
                          <w:divsChild>
                            <w:div w:id="431820990">
                              <w:marLeft w:val="0"/>
                              <w:marRight w:val="0"/>
                              <w:marTop w:val="0"/>
                              <w:marBottom w:val="0"/>
                              <w:divBdr>
                                <w:top w:val="none" w:sz="0" w:space="0" w:color="auto"/>
                                <w:left w:val="none" w:sz="0" w:space="0" w:color="auto"/>
                                <w:bottom w:val="none" w:sz="0" w:space="0" w:color="auto"/>
                                <w:right w:val="none" w:sz="0" w:space="0" w:color="auto"/>
                              </w:divBdr>
                            </w:div>
                          </w:divsChild>
                        </w:div>
                        <w:div w:id="1551065110">
                          <w:marLeft w:val="0"/>
                          <w:marRight w:val="0"/>
                          <w:marTop w:val="0"/>
                          <w:marBottom w:val="0"/>
                          <w:divBdr>
                            <w:top w:val="none" w:sz="0" w:space="0" w:color="auto"/>
                            <w:left w:val="none" w:sz="0" w:space="0" w:color="auto"/>
                            <w:bottom w:val="none" w:sz="0" w:space="0" w:color="auto"/>
                            <w:right w:val="none" w:sz="0" w:space="0" w:color="auto"/>
                          </w:divBdr>
                        </w:div>
                      </w:divsChild>
                    </w:div>
                    <w:div w:id="2021271224">
                      <w:marLeft w:val="0"/>
                      <w:marRight w:val="0"/>
                      <w:marTop w:val="0"/>
                      <w:marBottom w:val="0"/>
                      <w:divBdr>
                        <w:top w:val="none" w:sz="0" w:space="0" w:color="auto"/>
                        <w:left w:val="none" w:sz="0" w:space="0" w:color="auto"/>
                        <w:bottom w:val="none" w:sz="0" w:space="0" w:color="auto"/>
                        <w:right w:val="none" w:sz="0" w:space="0" w:color="auto"/>
                      </w:divBdr>
                      <w:divsChild>
                        <w:div w:id="395707697">
                          <w:marLeft w:val="0"/>
                          <w:marRight w:val="0"/>
                          <w:marTop w:val="0"/>
                          <w:marBottom w:val="0"/>
                          <w:divBdr>
                            <w:top w:val="none" w:sz="0" w:space="0" w:color="auto"/>
                            <w:left w:val="none" w:sz="0" w:space="0" w:color="auto"/>
                            <w:bottom w:val="none" w:sz="0" w:space="0" w:color="auto"/>
                            <w:right w:val="none" w:sz="0" w:space="0" w:color="auto"/>
                          </w:divBdr>
                          <w:divsChild>
                            <w:div w:id="4600439">
                              <w:marLeft w:val="0"/>
                              <w:marRight w:val="0"/>
                              <w:marTop w:val="0"/>
                              <w:marBottom w:val="0"/>
                              <w:divBdr>
                                <w:top w:val="none" w:sz="0" w:space="0" w:color="auto"/>
                                <w:left w:val="none" w:sz="0" w:space="0" w:color="auto"/>
                                <w:bottom w:val="none" w:sz="0" w:space="0" w:color="auto"/>
                                <w:right w:val="none" w:sz="0" w:space="0" w:color="auto"/>
                              </w:divBdr>
                            </w:div>
                          </w:divsChild>
                        </w:div>
                        <w:div w:id="1091241093">
                          <w:marLeft w:val="0"/>
                          <w:marRight w:val="0"/>
                          <w:marTop w:val="0"/>
                          <w:marBottom w:val="0"/>
                          <w:divBdr>
                            <w:top w:val="none" w:sz="0" w:space="0" w:color="auto"/>
                            <w:left w:val="none" w:sz="0" w:space="0" w:color="auto"/>
                            <w:bottom w:val="none" w:sz="0" w:space="0" w:color="auto"/>
                            <w:right w:val="none" w:sz="0" w:space="0" w:color="auto"/>
                          </w:divBdr>
                        </w:div>
                      </w:divsChild>
                    </w:div>
                    <w:div w:id="479427355">
                      <w:marLeft w:val="0"/>
                      <w:marRight w:val="0"/>
                      <w:marTop w:val="0"/>
                      <w:marBottom w:val="0"/>
                      <w:divBdr>
                        <w:top w:val="none" w:sz="0" w:space="0" w:color="auto"/>
                        <w:left w:val="none" w:sz="0" w:space="0" w:color="auto"/>
                        <w:bottom w:val="none" w:sz="0" w:space="0" w:color="auto"/>
                        <w:right w:val="none" w:sz="0" w:space="0" w:color="auto"/>
                      </w:divBdr>
                      <w:divsChild>
                        <w:div w:id="357119252">
                          <w:marLeft w:val="0"/>
                          <w:marRight w:val="0"/>
                          <w:marTop w:val="0"/>
                          <w:marBottom w:val="0"/>
                          <w:divBdr>
                            <w:top w:val="none" w:sz="0" w:space="0" w:color="auto"/>
                            <w:left w:val="none" w:sz="0" w:space="0" w:color="auto"/>
                            <w:bottom w:val="none" w:sz="0" w:space="0" w:color="auto"/>
                            <w:right w:val="none" w:sz="0" w:space="0" w:color="auto"/>
                          </w:divBdr>
                          <w:divsChild>
                            <w:div w:id="1665864052">
                              <w:marLeft w:val="0"/>
                              <w:marRight w:val="0"/>
                              <w:marTop w:val="0"/>
                              <w:marBottom w:val="0"/>
                              <w:divBdr>
                                <w:top w:val="none" w:sz="0" w:space="0" w:color="auto"/>
                                <w:left w:val="none" w:sz="0" w:space="0" w:color="auto"/>
                                <w:bottom w:val="none" w:sz="0" w:space="0" w:color="auto"/>
                                <w:right w:val="none" w:sz="0" w:space="0" w:color="auto"/>
                              </w:divBdr>
                            </w:div>
                          </w:divsChild>
                        </w:div>
                        <w:div w:id="15365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494386">
              <w:marLeft w:val="0"/>
              <w:marRight w:val="0"/>
              <w:marTop w:val="0"/>
              <w:marBottom w:val="0"/>
              <w:divBdr>
                <w:top w:val="none" w:sz="0" w:space="0" w:color="auto"/>
                <w:left w:val="none" w:sz="0" w:space="0" w:color="auto"/>
                <w:bottom w:val="none" w:sz="0" w:space="0" w:color="auto"/>
                <w:right w:val="none" w:sz="0" w:space="0" w:color="auto"/>
              </w:divBdr>
              <w:divsChild>
                <w:div w:id="1051928290">
                  <w:marLeft w:val="0"/>
                  <w:marRight w:val="0"/>
                  <w:marTop w:val="0"/>
                  <w:marBottom w:val="0"/>
                  <w:divBdr>
                    <w:top w:val="none" w:sz="0" w:space="0" w:color="auto"/>
                    <w:left w:val="none" w:sz="0" w:space="0" w:color="auto"/>
                    <w:bottom w:val="none" w:sz="0" w:space="0" w:color="auto"/>
                    <w:right w:val="none" w:sz="0" w:space="0" w:color="auto"/>
                  </w:divBdr>
                  <w:divsChild>
                    <w:div w:id="133100">
                      <w:marLeft w:val="0"/>
                      <w:marRight w:val="0"/>
                      <w:marTop w:val="0"/>
                      <w:marBottom w:val="0"/>
                      <w:divBdr>
                        <w:top w:val="none" w:sz="0" w:space="0" w:color="auto"/>
                        <w:left w:val="none" w:sz="0" w:space="0" w:color="auto"/>
                        <w:bottom w:val="none" w:sz="0" w:space="0" w:color="auto"/>
                        <w:right w:val="none" w:sz="0" w:space="0" w:color="auto"/>
                      </w:divBdr>
                    </w:div>
                    <w:div w:id="1334801478">
                      <w:marLeft w:val="0"/>
                      <w:marRight w:val="0"/>
                      <w:marTop w:val="0"/>
                      <w:marBottom w:val="0"/>
                      <w:divBdr>
                        <w:top w:val="none" w:sz="0" w:space="0" w:color="auto"/>
                        <w:left w:val="none" w:sz="0" w:space="0" w:color="auto"/>
                        <w:bottom w:val="none" w:sz="0" w:space="0" w:color="auto"/>
                        <w:right w:val="none" w:sz="0" w:space="0" w:color="auto"/>
                      </w:divBdr>
                      <w:divsChild>
                        <w:div w:id="1664698221">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924530406">
                  <w:marLeft w:val="0"/>
                  <w:marRight w:val="0"/>
                  <w:marTop w:val="0"/>
                  <w:marBottom w:val="0"/>
                  <w:divBdr>
                    <w:top w:val="none" w:sz="0" w:space="0" w:color="auto"/>
                    <w:left w:val="none" w:sz="0" w:space="0" w:color="auto"/>
                    <w:bottom w:val="none" w:sz="0" w:space="0" w:color="auto"/>
                    <w:right w:val="none" w:sz="0" w:space="0" w:color="auto"/>
                  </w:divBdr>
                  <w:divsChild>
                    <w:div w:id="1249925202">
                      <w:marLeft w:val="0"/>
                      <w:marRight w:val="0"/>
                      <w:marTop w:val="0"/>
                      <w:marBottom w:val="0"/>
                      <w:divBdr>
                        <w:top w:val="none" w:sz="0" w:space="0" w:color="auto"/>
                        <w:left w:val="none" w:sz="0" w:space="0" w:color="auto"/>
                        <w:bottom w:val="none" w:sz="0" w:space="0" w:color="auto"/>
                        <w:right w:val="none" w:sz="0" w:space="0" w:color="auto"/>
                      </w:divBdr>
                    </w:div>
                    <w:div w:id="650596242">
                      <w:marLeft w:val="0"/>
                      <w:marRight w:val="0"/>
                      <w:marTop w:val="0"/>
                      <w:marBottom w:val="0"/>
                      <w:divBdr>
                        <w:top w:val="none" w:sz="0" w:space="0" w:color="auto"/>
                        <w:left w:val="none" w:sz="0" w:space="0" w:color="auto"/>
                        <w:bottom w:val="none" w:sz="0" w:space="0" w:color="auto"/>
                        <w:right w:val="none" w:sz="0" w:space="0" w:color="auto"/>
                      </w:divBdr>
                      <w:divsChild>
                        <w:div w:id="1593469610">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 w:id="1360735853">
                  <w:marLeft w:val="0"/>
                  <w:marRight w:val="0"/>
                  <w:marTop w:val="0"/>
                  <w:marBottom w:val="0"/>
                  <w:divBdr>
                    <w:top w:val="none" w:sz="0" w:space="0" w:color="auto"/>
                    <w:left w:val="none" w:sz="0" w:space="0" w:color="auto"/>
                    <w:bottom w:val="none" w:sz="0" w:space="0" w:color="auto"/>
                    <w:right w:val="none" w:sz="0" w:space="0" w:color="auto"/>
                  </w:divBdr>
                  <w:divsChild>
                    <w:div w:id="846940547">
                      <w:marLeft w:val="0"/>
                      <w:marRight w:val="0"/>
                      <w:marTop w:val="0"/>
                      <w:marBottom w:val="0"/>
                      <w:divBdr>
                        <w:top w:val="none" w:sz="0" w:space="0" w:color="auto"/>
                        <w:left w:val="none" w:sz="0" w:space="0" w:color="auto"/>
                        <w:bottom w:val="none" w:sz="0" w:space="0" w:color="auto"/>
                        <w:right w:val="none" w:sz="0" w:space="0" w:color="auto"/>
                      </w:divBdr>
                    </w:div>
                    <w:div w:id="1959874844">
                      <w:marLeft w:val="0"/>
                      <w:marRight w:val="0"/>
                      <w:marTop w:val="0"/>
                      <w:marBottom w:val="0"/>
                      <w:divBdr>
                        <w:top w:val="none" w:sz="0" w:space="0" w:color="auto"/>
                        <w:left w:val="none" w:sz="0" w:space="0" w:color="auto"/>
                        <w:bottom w:val="none" w:sz="0" w:space="0" w:color="auto"/>
                        <w:right w:val="none" w:sz="0" w:space="0" w:color="auto"/>
                      </w:divBdr>
                      <w:divsChild>
                        <w:div w:id="1120762144">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 w:id="1572542439">
              <w:marLeft w:val="0"/>
              <w:marRight w:val="0"/>
              <w:marTop w:val="0"/>
              <w:marBottom w:val="0"/>
              <w:divBdr>
                <w:top w:val="none" w:sz="0" w:space="0" w:color="auto"/>
                <w:left w:val="none" w:sz="0" w:space="0" w:color="auto"/>
                <w:bottom w:val="none" w:sz="0" w:space="0" w:color="auto"/>
                <w:right w:val="none" w:sz="0" w:space="0" w:color="auto"/>
              </w:divBdr>
              <w:divsChild>
                <w:div w:id="638919154">
                  <w:marLeft w:val="0"/>
                  <w:marRight w:val="0"/>
                  <w:marTop w:val="0"/>
                  <w:marBottom w:val="0"/>
                  <w:divBdr>
                    <w:top w:val="none" w:sz="0" w:space="0" w:color="auto"/>
                    <w:left w:val="none" w:sz="0" w:space="0" w:color="auto"/>
                    <w:bottom w:val="none" w:sz="0" w:space="0" w:color="auto"/>
                    <w:right w:val="none" w:sz="0" w:space="0" w:color="auto"/>
                  </w:divBdr>
                </w:div>
                <w:div w:id="772629720">
                  <w:marLeft w:val="0"/>
                  <w:marRight w:val="0"/>
                  <w:marTop w:val="0"/>
                  <w:marBottom w:val="0"/>
                  <w:divBdr>
                    <w:top w:val="none" w:sz="0" w:space="0" w:color="auto"/>
                    <w:left w:val="none" w:sz="0" w:space="0" w:color="auto"/>
                    <w:bottom w:val="none" w:sz="0" w:space="0" w:color="auto"/>
                    <w:right w:val="none" w:sz="0" w:space="0" w:color="auto"/>
                  </w:divBdr>
                  <w:divsChild>
                    <w:div w:id="630981123">
                      <w:marLeft w:val="0"/>
                      <w:marRight w:val="0"/>
                      <w:marTop w:val="0"/>
                      <w:marBottom w:val="0"/>
                      <w:divBdr>
                        <w:top w:val="single" w:sz="2" w:space="0" w:color="D1EDF6"/>
                        <w:left w:val="single" w:sz="2" w:space="0" w:color="D1EDF6"/>
                        <w:bottom w:val="single" w:sz="2" w:space="0" w:color="D1EDF6"/>
                        <w:right w:val="single" w:sz="2" w:space="0" w:color="D1EDF6"/>
                      </w:divBdr>
                      <w:divsChild>
                        <w:div w:id="806970883">
                          <w:marLeft w:val="0"/>
                          <w:marRight w:val="0"/>
                          <w:marTop w:val="0"/>
                          <w:marBottom w:val="0"/>
                          <w:divBdr>
                            <w:top w:val="none" w:sz="0" w:space="0" w:color="auto"/>
                            <w:left w:val="none" w:sz="0" w:space="0" w:color="auto"/>
                            <w:bottom w:val="none" w:sz="0" w:space="0" w:color="auto"/>
                            <w:right w:val="none" w:sz="0" w:space="0" w:color="auto"/>
                          </w:divBdr>
                          <w:divsChild>
                            <w:div w:id="841893993">
                              <w:marLeft w:val="0"/>
                              <w:marRight w:val="0"/>
                              <w:marTop w:val="0"/>
                              <w:marBottom w:val="0"/>
                              <w:divBdr>
                                <w:top w:val="none" w:sz="0" w:space="0" w:color="auto"/>
                                <w:left w:val="none" w:sz="0" w:space="0" w:color="auto"/>
                                <w:bottom w:val="none" w:sz="0" w:space="0" w:color="auto"/>
                                <w:right w:val="none" w:sz="0" w:space="0" w:color="auto"/>
                              </w:divBdr>
                              <w:divsChild>
                                <w:div w:id="1440491984">
                                  <w:marLeft w:val="0"/>
                                  <w:marRight w:val="0"/>
                                  <w:marTop w:val="0"/>
                                  <w:marBottom w:val="0"/>
                                  <w:divBdr>
                                    <w:top w:val="none" w:sz="0" w:space="0" w:color="auto"/>
                                    <w:left w:val="none" w:sz="0" w:space="0" w:color="auto"/>
                                    <w:bottom w:val="none" w:sz="0" w:space="0" w:color="auto"/>
                                    <w:right w:val="none" w:sz="0" w:space="0" w:color="auto"/>
                                  </w:divBdr>
                                </w:div>
                              </w:divsChild>
                            </w:div>
                            <w:div w:id="2028288125">
                              <w:marLeft w:val="0"/>
                              <w:marRight w:val="0"/>
                              <w:marTop w:val="0"/>
                              <w:marBottom w:val="0"/>
                              <w:divBdr>
                                <w:top w:val="none" w:sz="0" w:space="0" w:color="auto"/>
                                <w:left w:val="none" w:sz="0" w:space="0" w:color="auto"/>
                                <w:bottom w:val="none" w:sz="0" w:space="0" w:color="auto"/>
                                <w:right w:val="none" w:sz="0" w:space="0" w:color="auto"/>
                              </w:divBdr>
                            </w:div>
                          </w:divsChild>
                        </w:div>
                        <w:div w:id="1945914074">
                          <w:marLeft w:val="0"/>
                          <w:marRight w:val="0"/>
                          <w:marTop w:val="0"/>
                          <w:marBottom w:val="0"/>
                          <w:divBdr>
                            <w:top w:val="none" w:sz="0" w:space="0" w:color="auto"/>
                            <w:left w:val="none" w:sz="0" w:space="0" w:color="auto"/>
                            <w:bottom w:val="none" w:sz="0" w:space="0" w:color="auto"/>
                            <w:right w:val="none" w:sz="0" w:space="0" w:color="auto"/>
                          </w:divBdr>
                          <w:divsChild>
                            <w:div w:id="979379671">
                              <w:marLeft w:val="0"/>
                              <w:marRight w:val="0"/>
                              <w:marTop w:val="0"/>
                              <w:marBottom w:val="0"/>
                              <w:divBdr>
                                <w:top w:val="none" w:sz="0" w:space="0" w:color="auto"/>
                                <w:left w:val="none" w:sz="0" w:space="0" w:color="auto"/>
                                <w:bottom w:val="none" w:sz="0" w:space="0" w:color="auto"/>
                                <w:right w:val="none" w:sz="0" w:space="0" w:color="auto"/>
                              </w:divBdr>
                              <w:divsChild>
                                <w:div w:id="900989416">
                                  <w:marLeft w:val="0"/>
                                  <w:marRight w:val="0"/>
                                  <w:marTop w:val="0"/>
                                  <w:marBottom w:val="0"/>
                                  <w:divBdr>
                                    <w:top w:val="none" w:sz="0" w:space="0" w:color="auto"/>
                                    <w:left w:val="none" w:sz="0" w:space="0" w:color="auto"/>
                                    <w:bottom w:val="none" w:sz="0" w:space="0" w:color="auto"/>
                                    <w:right w:val="none" w:sz="0" w:space="0" w:color="auto"/>
                                  </w:divBdr>
                                </w:div>
                              </w:divsChild>
                            </w:div>
                            <w:div w:id="725566085">
                              <w:marLeft w:val="0"/>
                              <w:marRight w:val="0"/>
                              <w:marTop w:val="0"/>
                              <w:marBottom w:val="0"/>
                              <w:divBdr>
                                <w:top w:val="none" w:sz="0" w:space="0" w:color="auto"/>
                                <w:left w:val="none" w:sz="0" w:space="0" w:color="auto"/>
                                <w:bottom w:val="none" w:sz="0" w:space="0" w:color="auto"/>
                                <w:right w:val="none" w:sz="0" w:space="0" w:color="auto"/>
                              </w:divBdr>
                            </w:div>
                          </w:divsChild>
                        </w:div>
                        <w:div w:id="570848733">
                          <w:marLeft w:val="0"/>
                          <w:marRight w:val="0"/>
                          <w:marTop w:val="0"/>
                          <w:marBottom w:val="0"/>
                          <w:divBdr>
                            <w:top w:val="none" w:sz="0" w:space="0" w:color="auto"/>
                            <w:left w:val="none" w:sz="0" w:space="0" w:color="auto"/>
                            <w:bottom w:val="none" w:sz="0" w:space="0" w:color="auto"/>
                            <w:right w:val="none" w:sz="0" w:space="0" w:color="auto"/>
                          </w:divBdr>
                          <w:divsChild>
                            <w:div w:id="584463469">
                              <w:marLeft w:val="0"/>
                              <w:marRight w:val="0"/>
                              <w:marTop w:val="0"/>
                              <w:marBottom w:val="0"/>
                              <w:divBdr>
                                <w:top w:val="none" w:sz="0" w:space="0" w:color="auto"/>
                                <w:left w:val="none" w:sz="0" w:space="0" w:color="auto"/>
                                <w:bottom w:val="none" w:sz="0" w:space="0" w:color="auto"/>
                                <w:right w:val="none" w:sz="0" w:space="0" w:color="auto"/>
                              </w:divBdr>
                              <w:divsChild>
                                <w:div w:id="695352195">
                                  <w:marLeft w:val="0"/>
                                  <w:marRight w:val="0"/>
                                  <w:marTop w:val="0"/>
                                  <w:marBottom w:val="0"/>
                                  <w:divBdr>
                                    <w:top w:val="none" w:sz="0" w:space="0" w:color="auto"/>
                                    <w:left w:val="none" w:sz="0" w:space="0" w:color="auto"/>
                                    <w:bottom w:val="none" w:sz="0" w:space="0" w:color="auto"/>
                                    <w:right w:val="none" w:sz="0" w:space="0" w:color="auto"/>
                                  </w:divBdr>
                                </w:div>
                              </w:divsChild>
                            </w:div>
                            <w:div w:id="1068302867">
                              <w:marLeft w:val="0"/>
                              <w:marRight w:val="0"/>
                              <w:marTop w:val="0"/>
                              <w:marBottom w:val="0"/>
                              <w:divBdr>
                                <w:top w:val="none" w:sz="0" w:space="0" w:color="auto"/>
                                <w:left w:val="none" w:sz="0" w:space="0" w:color="auto"/>
                                <w:bottom w:val="none" w:sz="0" w:space="0" w:color="auto"/>
                                <w:right w:val="none" w:sz="0" w:space="0" w:color="auto"/>
                              </w:divBdr>
                            </w:div>
                          </w:divsChild>
                        </w:div>
                        <w:div w:id="463230697">
                          <w:marLeft w:val="0"/>
                          <w:marRight w:val="0"/>
                          <w:marTop w:val="0"/>
                          <w:marBottom w:val="0"/>
                          <w:divBdr>
                            <w:top w:val="none" w:sz="0" w:space="0" w:color="auto"/>
                            <w:left w:val="none" w:sz="0" w:space="0" w:color="auto"/>
                            <w:bottom w:val="none" w:sz="0" w:space="0" w:color="auto"/>
                            <w:right w:val="none" w:sz="0" w:space="0" w:color="auto"/>
                          </w:divBdr>
                          <w:divsChild>
                            <w:div w:id="1114329824">
                              <w:marLeft w:val="0"/>
                              <w:marRight w:val="0"/>
                              <w:marTop w:val="0"/>
                              <w:marBottom w:val="0"/>
                              <w:divBdr>
                                <w:top w:val="none" w:sz="0" w:space="0" w:color="auto"/>
                                <w:left w:val="none" w:sz="0" w:space="0" w:color="auto"/>
                                <w:bottom w:val="none" w:sz="0" w:space="0" w:color="auto"/>
                                <w:right w:val="none" w:sz="0" w:space="0" w:color="auto"/>
                              </w:divBdr>
                              <w:divsChild>
                                <w:div w:id="1367564600">
                                  <w:marLeft w:val="0"/>
                                  <w:marRight w:val="0"/>
                                  <w:marTop w:val="0"/>
                                  <w:marBottom w:val="0"/>
                                  <w:divBdr>
                                    <w:top w:val="none" w:sz="0" w:space="0" w:color="auto"/>
                                    <w:left w:val="none" w:sz="0" w:space="0" w:color="auto"/>
                                    <w:bottom w:val="none" w:sz="0" w:space="0" w:color="auto"/>
                                    <w:right w:val="none" w:sz="0" w:space="0" w:color="auto"/>
                                  </w:divBdr>
                                </w:div>
                              </w:divsChild>
                            </w:div>
                            <w:div w:id="1903562807">
                              <w:marLeft w:val="0"/>
                              <w:marRight w:val="0"/>
                              <w:marTop w:val="0"/>
                              <w:marBottom w:val="0"/>
                              <w:divBdr>
                                <w:top w:val="none" w:sz="0" w:space="0" w:color="auto"/>
                                <w:left w:val="none" w:sz="0" w:space="0" w:color="auto"/>
                                <w:bottom w:val="none" w:sz="0" w:space="0" w:color="auto"/>
                                <w:right w:val="none" w:sz="0" w:space="0" w:color="auto"/>
                              </w:divBdr>
                            </w:div>
                          </w:divsChild>
                        </w:div>
                        <w:div w:id="1310788109">
                          <w:marLeft w:val="0"/>
                          <w:marRight w:val="0"/>
                          <w:marTop w:val="0"/>
                          <w:marBottom w:val="0"/>
                          <w:divBdr>
                            <w:top w:val="none" w:sz="0" w:space="0" w:color="auto"/>
                            <w:left w:val="none" w:sz="0" w:space="0" w:color="auto"/>
                            <w:bottom w:val="none" w:sz="0" w:space="0" w:color="auto"/>
                            <w:right w:val="none" w:sz="0" w:space="0" w:color="auto"/>
                          </w:divBdr>
                          <w:divsChild>
                            <w:div w:id="1485314105">
                              <w:marLeft w:val="0"/>
                              <w:marRight w:val="0"/>
                              <w:marTop w:val="0"/>
                              <w:marBottom w:val="0"/>
                              <w:divBdr>
                                <w:top w:val="none" w:sz="0" w:space="0" w:color="auto"/>
                                <w:left w:val="none" w:sz="0" w:space="0" w:color="auto"/>
                                <w:bottom w:val="none" w:sz="0" w:space="0" w:color="auto"/>
                                <w:right w:val="none" w:sz="0" w:space="0" w:color="auto"/>
                              </w:divBdr>
                              <w:divsChild>
                                <w:div w:id="1190030476">
                                  <w:marLeft w:val="0"/>
                                  <w:marRight w:val="0"/>
                                  <w:marTop w:val="0"/>
                                  <w:marBottom w:val="0"/>
                                  <w:divBdr>
                                    <w:top w:val="none" w:sz="0" w:space="0" w:color="auto"/>
                                    <w:left w:val="none" w:sz="0" w:space="0" w:color="auto"/>
                                    <w:bottom w:val="none" w:sz="0" w:space="0" w:color="auto"/>
                                    <w:right w:val="none" w:sz="0" w:space="0" w:color="auto"/>
                                  </w:divBdr>
                                </w:div>
                              </w:divsChild>
                            </w:div>
                            <w:div w:id="12138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516114">
      <w:bodyDiv w:val="1"/>
      <w:marLeft w:val="0"/>
      <w:marRight w:val="0"/>
      <w:marTop w:val="0"/>
      <w:marBottom w:val="0"/>
      <w:divBdr>
        <w:top w:val="none" w:sz="0" w:space="0" w:color="auto"/>
        <w:left w:val="none" w:sz="0" w:space="0" w:color="auto"/>
        <w:bottom w:val="none" w:sz="0" w:space="0" w:color="auto"/>
        <w:right w:val="none" w:sz="0" w:space="0" w:color="auto"/>
      </w:divBdr>
    </w:div>
    <w:div w:id="2011248681">
      <w:bodyDiv w:val="1"/>
      <w:marLeft w:val="0"/>
      <w:marRight w:val="0"/>
      <w:marTop w:val="0"/>
      <w:marBottom w:val="0"/>
      <w:divBdr>
        <w:top w:val="none" w:sz="0" w:space="0" w:color="auto"/>
        <w:left w:val="none" w:sz="0" w:space="0" w:color="auto"/>
        <w:bottom w:val="none" w:sz="0" w:space="0" w:color="auto"/>
        <w:right w:val="none" w:sz="0" w:space="0" w:color="auto"/>
      </w:divBdr>
      <w:divsChild>
        <w:div w:id="1890679217">
          <w:marLeft w:val="0"/>
          <w:marRight w:val="0"/>
          <w:marTop w:val="0"/>
          <w:marBottom w:val="0"/>
          <w:divBdr>
            <w:top w:val="none" w:sz="0" w:space="0" w:color="auto"/>
            <w:left w:val="none" w:sz="0" w:space="0" w:color="auto"/>
            <w:bottom w:val="none" w:sz="0" w:space="0" w:color="auto"/>
            <w:right w:val="none" w:sz="0" w:space="0" w:color="auto"/>
          </w:divBdr>
        </w:div>
        <w:div w:id="613024611">
          <w:marLeft w:val="0"/>
          <w:marRight w:val="0"/>
          <w:marTop w:val="0"/>
          <w:marBottom w:val="0"/>
          <w:divBdr>
            <w:top w:val="none" w:sz="0" w:space="0" w:color="auto"/>
            <w:left w:val="none" w:sz="0" w:space="0" w:color="auto"/>
            <w:bottom w:val="none" w:sz="0" w:space="0" w:color="auto"/>
            <w:right w:val="none" w:sz="0" w:space="0" w:color="auto"/>
          </w:divBdr>
        </w:div>
      </w:divsChild>
    </w:div>
    <w:div w:id="2017615376">
      <w:bodyDiv w:val="1"/>
      <w:marLeft w:val="0"/>
      <w:marRight w:val="0"/>
      <w:marTop w:val="0"/>
      <w:marBottom w:val="0"/>
      <w:divBdr>
        <w:top w:val="none" w:sz="0" w:space="0" w:color="auto"/>
        <w:left w:val="none" w:sz="0" w:space="0" w:color="auto"/>
        <w:bottom w:val="none" w:sz="0" w:space="0" w:color="auto"/>
        <w:right w:val="none" w:sz="0" w:space="0" w:color="auto"/>
      </w:divBdr>
      <w:divsChild>
        <w:div w:id="543830746">
          <w:marLeft w:val="0"/>
          <w:marRight w:val="0"/>
          <w:marTop w:val="0"/>
          <w:marBottom w:val="0"/>
          <w:divBdr>
            <w:top w:val="none" w:sz="0" w:space="0" w:color="auto"/>
            <w:left w:val="none" w:sz="0" w:space="0" w:color="auto"/>
            <w:bottom w:val="none" w:sz="0" w:space="0" w:color="auto"/>
            <w:right w:val="none" w:sz="0" w:space="0" w:color="auto"/>
          </w:divBdr>
          <w:divsChild>
            <w:div w:id="5253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4443">
      <w:bodyDiv w:val="1"/>
      <w:marLeft w:val="0"/>
      <w:marRight w:val="0"/>
      <w:marTop w:val="0"/>
      <w:marBottom w:val="0"/>
      <w:divBdr>
        <w:top w:val="none" w:sz="0" w:space="0" w:color="auto"/>
        <w:left w:val="none" w:sz="0" w:space="0" w:color="auto"/>
        <w:bottom w:val="none" w:sz="0" w:space="0" w:color="auto"/>
        <w:right w:val="none" w:sz="0" w:space="0" w:color="auto"/>
      </w:divBdr>
      <w:divsChild>
        <w:div w:id="984354260">
          <w:marLeft w:val="0"/>
          <w:marRight w:val="0"/>
          <w:marTop w:val="0"/>
          <w:marBottom w:val="0"/>
          <w:divBdr>
            <w:top w:val="none" w:sz="0" w:space="0" w:color="auto"/>
            <w:left w:val="none" w:sz="0" w:space="0" w:color="auto"/>
            <w:bottom w:val="none" w:sz="0" w:space="0" w:color="auto"/>
            <w:right w:val="none" w:sz="0" w:space="0" w:color="auto"/>
          </w:divBdr>
          <w:divsChild>
            <w:div w:id="12080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8040">
      <w:bodyDiv w:val="1"/>
      <w:marLeft w:val="0"/>
      <w:marRight w:val="0"/>
      <w:marTop w:val="0"/>
      <w:marBottom w:val="0"/>
      <w:divBdr>
        <w:top w:val="none" w:sz="0" w:space="0" w:color="auto"/>
        <w:left w:val="none" w:sz="0" w:space="0" w:color="auto"/>
        <w:bottom w:val="none" w:sz="0" w:space="0" w:color="auto"/>
        <w:right w:val="none" w:sz="0" w:space="0" w:color="auto"/>
      </w:divBdr>
      <w:divsChild>
        <w:div w:id="1298343476">
          <w:marLeft w:val="0"/>
          <w:marRight w:val="0"/>
          <w:marTop w:val="0"/>
          <w:marBottom w:val="0"/>
          <w:divBdr>
            <w:top w:val="single" w:sz="2" w:space="0" w:color="D1EBD1"/>
            <w:left w:val="single" w:sz="2" w:space="0" w:color="D1EBD1"/>
            <w:bottom w:val="single" w:sz="2" w:space="0" w:color="D1EBD1"/>
            <w:right w:val="single" w:sz="2" w:space="0" w:color="D1EBD1"/>
          </w:divBdr>
          <w:divsChild>
            <w:div w:id="708841271">
              <w:marLeft w:val="0"/>
              <w:marRight w:val="0"/>
              <w:marTop w:val="0"/>
              <w:marBottom w:val="0"/>
              <w:divBdr>
                <w:top w:val="none" w:sz="0" w:space="0" w:color="auto"/>
                <w:left w:val="none" w:sz="0" w:space="0" w:color="auto"/>
                <w:bottom w:val="none" w:sz="0" w:space="0" w:color="auto"/>
                <w:right w:val="none" w:sz="0" w:space="0" w:color="auto"/>
              </w:divBdr>
            </w:div>
          </w:divsChild>
        </w:div>
        <w:div w:id="1558082168">
          <w:marLeft w:val="0"/>
          <w:marRight w:val="0"/>
          <w:marTop w:val="0"/>
          <w:marBottom w:val="0"/>
          <w:divBdr>
            <w:top w:val="none" w:sz="0" w:space="0" w:color="auto"/>
            <w:left w:val="none" w:sz="0" w:space="0" w:color="auto"/>
            <w:bottom w:val="none" w:sz="0" w:space="0" w:color="auto"/>
            <w:right w:val="none" w:sz="0" w:space="0" w:color="auto"/>
          </w:divBdr>
          <w:divsChild>
            <w:div w:id="1022362259">
              <w:marLeft w:val="0"/>
              <w:marRight w:val="0"/>
              <w:marTop w:val="0"/>
              <w:marBottom w:val="0"/>
              <w:divBdr>
                <w:top w:val="none" w:sz="0" w:space="0" w:color="auto"/>
                <w:left w:val="none" w:sz="0" w:space="0" w:color="auto"/>
                <w:bottom w:val="none" w:sz="0" w:space="0" w:color="auto"/>
                <w:right w:val="none" w:sz="0" w:space="0" w:color="auto"/>
              </w:divBdr>
            </w:div>
          </w:divsChild>
        </w:div>
        <w:div w:id="437525711">
          <w:marLeft w:val="0"/>
          <w:marRight w:val="0"/>
          <w:marTop w:val="0"/>
          <w:marBottom w:val="0"/>
          <w:divBdr>
            <w:top w:val="none" w:sz="0" w:space="0" w:color="auto"/>
            <w:left w:val="none" w:sz="0" w:space="0" w:color="auto"/>
            <w:bottom w:val="none" w:sz="0" w:space="0" w:color="auto"/>
            <w:right w:val="none" w:sz="0" w:space="0" w:color="auto"/>
          </w:divBdr>
        </w:div>
        <w:div w:id="755129529">
          <w:marLeft w:val="0"/>
          <w:marRight w:val="0"/>
          <w:marTop w:val="0"/>
          <w:marBottom w:val="0"/>
          <w:divBdr>
            <w:top w:val="none" w:sz="0" w:space="0" w:color="auto"/>
            <w:left w:val="none" w:sz="0" w:space="0" w:color="auto"/>
            <w:bottom w:val="none" w:sz="0" w:space="0" w:color="auto"/>
            <w:right w:val="none" w:sz="0" w:space="0" w:color="auto"/>
          </w:divBdr>
          <w:divsChild>
            <w:div w:id="1762871953">
              <w:marLeft w:val="0"/>
              <w:marRight w:val="0"/>
              <w:marTop w:val="0"/>
              <w:marBottom w:val="0"/>
              <w:divBdr>
                <w:top w:val="none" w:sz="0" w:space="0" w:color="auto"/>
                <w:left w:val="none" w:sz="0" w:space="0" w:color="auto"/>
                <w:bottom w:val="none" w:sz="0" w:space="0" w:color="auto"/>
                <w:right w:val="none" w:sz="0" w:space="0" w:color="auto"/>
              </w:divBdr>
              <w:divsChild>
                <w:div w:id="13055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2084">
          <w:marLeft w:val="0"/>
          <w:marRight w:val="0"/>
          <w:marTop w:val="0"/>
          <w:marBottom w:val="0"/>
          <w:divBdr>
            <w:top w:val="none" w:sz="0" w:space="0" w:color="auto"/>
            <w:left w:val="none" w:sz="0" w:space="0" w:color="auto"/>
            <w:bottom w:val="none" w:sz="0" w:space="0" w:color="auto"/>
            <w:right w:val="none" w:sz="0" w:space="0" w:color="auto"/>
          </w:divBdr>
          <w:divsChild>
            <w:div w:id="1392928301">
              <w:marLeft w:val="0"/>
              <w:marRight w:val="0"/>
              <w:marTop w:val="0"/>
              <w:marBottom w:val="0"/>
              <w:divBdr>
                <w:top w:val="none" w:sz="0" w:space="0" w:color="auto"/>
                <w:left w:val="none" w:sz="0" w:space="0" w:color="auto"/>
                <w:bottom w:val="none" w:sz="0" w:space="0" w:color="auto"/>
                <w:right w:val="none" w:sz="0" w:space="0" w:color="auto"/>
              </w:divBdr>
              <w:divsChild>
                <w:div w:id="1471705258">
                  <w:marLeft w:val="0"/>
                  <w:marRight w:val="0"/>
                  <w:marTop w:val="0"/>
                  <w:marBottom w:val="0"/>
                  <w:divBdr>
                    <w:top w:val="none" w:sz="0" w:space="0" w:color="auto"/>
                    <w:left w:val="none" w:sz="0" w:space="0" w:color="auto"/>
                    <w:bottom w:val="none" w:sz="0" w:space="0" w:color="auto"/>
                    <w:right w:val="none" w:sz="0" w:space="0" w:color="auto"/>
                  </w:divBdr>
                </w:div>
              </w:divsChild>
            </w:div>
            <w:div w:id="2091537288">
              <w:marLeft w:val="0"/>
              <w:marRight w:val="0"/>
              <w:marTop w:val="0"/>
              <w:marBottom w:val="0"/>
              <w:divBdr>
                <w:top w:val="none" w:sz="0" w:space="0" w:color="auto"/>
                <w:left w:val="none" w:sz="0" w:space="0" w:color="auto"/>
                <w:bottom w:val="none" w:sz="0" w:space="0" w:color="auto"/>
                <w:right w:val="none" w:sz="0" w:space="0" w:color="auto"/>
              </w:divBdr>
            </w:div>
          </w:divsChild>
        </w:div>
        <w:div w:id="1221016914">
          <w:marLeft w:val="0"/>
          <w:marRight w:val="0"/>
          <w:marTop w:val="0"/>
          <w:marBottom w:val="0"/>
          <w:divBdr>
            <w:top w:val="none" w:sz="0" w:space="0" w:color="auto"/>
            <w:left w:val="none" w:sz="0" w:space="0" w:color="auto"/>
            <w:bottom w:val="none" w:sz="0" w:space="0" w:color="auto"/>
            <w:right w:val="none" w:sz="0" w:space="0" w:color="auto"/>
          </w:divBdr>
          <w:divsChild>
            <w:div w:id="206912883">
              <w:marLeft w:val="0"/>
              <w:marRight w:val="0"/>
              <w:marTop w:val="0"/>
              <w:marBottom w:val="0"/>
              <w:divBdr>
                <w:top w:val="none" w:sz="0" w:space="0" w:color="auto"/>
                <w:left w:val="none" w:sz="0" w:space="0" w:color="auto"/>
                <w:bottom w:val="none" w:sz="0" w:space="0" w:color="auto"/>
                <w:right w:val="none" w:sz="0" w:space="0" w:color="auto"/>
              </w:divBdr>
              <w:divsChild>
                <w:div w:id="489977958">
                  <w:marLeft w:val="0"/>
                  <w:marRight w:val="0"/>
                  <w:marTop w:val="0"/>
                  <w:marBottom w:val="0"/>
                  <w:divBdr>
                    <w:top w:val="none" w:sz="0" w:space="0" w:color="auto"/>
                    <w:left w:val="none" w:sz="0" w:space="0" w:color="auto"/>
                    <w:bottom w:val="none" w:sz="0" w:space="0" w:color="auto"/>
                    <w:right w:val="none" w:sz="0" w:space="0" w:color="auto"/>
                  </w:divBdr>
                </w:div>
              </w:divsChild>
            </w:div>
            <w:div w:id="135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9141">
      <w:bodyDiv w:val="1"/>
      <w:marLeft w:val="0"/>
      <w:marRight w:val="0"/>
      <w:marTop w:val="0"/>
      <w:marBottom w:val="0"/>
      <w:divBdr>
        <w:top w:val="none" w:sz="0" w:space="0" w:color="auto"/>
        <w:left w:val="none" w:sz="0" w:space="0" w:color="auto"/>
        <w:bottom w:val="none" w:sz="0" w:space="0" w:color="auto"/>
        <w:right w:val="none" w:sz="0" w:space="0" w:color="auto"/>
      </w:divBdr>
      <w:divsChild>
        <w:div w:id="1524322890">
          <w:marLeft w:val="0"/>
          <w:marRight w:val="0"/>
          <w:marTop w:val="0"/>
          <w:marBottom w:val="0"/>
          <w:divBdr>
            <w:top w:val="none" w:sz="0" w:space="0" w:color="auto"/>
            <w:left w:val="none" w:sz="0" w:space="0" w:color="auto"/>
            <w:bottom w:val="none" w:sz="0" w:space="0" w:color="auto"/>
            <w:right w:val="none" w:sz="0" w:space="0" w:color="auto"/>
          </w:divBdr>
        </w:div>
      </w:divsChild>
    </w:div>
    <w:div w:id="2108232810">
      <w:bodyDiv w:val="1"/>
      <w:marLeft w:val="0"/>
      <w:marRight w:val="0"/>
      <w:marTop w:val="0"/>
      <w:marBottom w:val="0"/>
      <w:divBdr>
        <w:top w:val="none" w:sz="0" w:space="0" w:color="auto"/>
        <w:left w:val="none" w:sz="0" w:space="0" w:color="auto"/>
        <w:bottom w:val="none" w:sz="0" w:space="0" w:color="auto"/>
        <w:right w:val="none" w:sz="0" w:space="0" w:color="auto"/>
      </w:divBdr>
      <w:divsChild>
        <w:div w:id="1638102121">
          <w:marLeft w:val="0"/>
          <w:marRight w:val="0"/>
          <w:marTop w:val="0"/>
          <w:marBottom w:val="0"/>
          <w:divBdr>
            <w:top w:val="none" w:sz="0" w:space="0" w:color="auto"/>
            <w:left w:val="none" w:sz="0" w:space="0" w:color="auto"/>
            <w:bottom w:val="none" w:sz="0" w:space="0" w:color="auto"/>
            <w:right w:val="none" w:sz="0" w:space="0" w:color="auto"/>
          </w:divBdr>
          <w:divsChild>
            <w:div w:id="1095587595">
              <w:marLeft w:val="0"/>
              <w:marRight w:val="0"/>
              <w:marTop w:val="0"/>
              <w:marBottom w:val="0"/>
              <w:divBdr>
                <w:top w:val="none" w:sz="0" w:space="0" w:color="auto"/>
                <w:left w:val="none" w:sz="0" w:space="0" w:color="auto"/>
                <w:bottom w:val="none" w:sz="0" w:space="0" w:color="auto"/>
                <w:right w:val="none" w:sz="0" w:space="0" w:color="auto"/>
              </w:divBdr>
              <w:divsChild>
                <w:div w:id="1504860748">
                  <w:marLeft w:val="0"/>
                  <w:marRight w:val="0"/>
                  <w:marTop w:val="0"/>
                  <w:marBottom w:val="0"/>
                  <w:divBdr>
                    <w:top w:val="none" w:sz="0" w:space="0" w:color="auto"/>
                    <w:left w:val="none" w:sz="0" w:space="0" w:color="auto"/>
                    <w:bottom w:val="none" w:sz="0" w:space="0" w:color="auto"/>
                    <w:right w:val="none" w:sz="0" w:space="0" w:color="auto"/>
                  </w:divBdr>
                </w:div>
              </w:divsChild>
            </w:div>
            <w:div w:id="1194466352">
              <w:marLeft w:val="0"/>
              <w:marRight w:val="0"/>
              <w:marTop w:val="0"/>
              <w:marBottom w:val="0"/>
              <w:divBdr>
                <w:top w:val="none" w:sz="0" w:space="0" w:color="auto"/>
                <w:left w:val="none" w:sz="0" w:space="0" w:color="auto"/>
                <w:bottom w:val="none" w:sz="0" w:space="0" w:color="auto"/>
                <w:right w:val="none" w:sz="0" w:space="0" w:color="auto"/>
              </w:divBdr>
              <w:divsChild>
                <w:div w:id="1634940373">
                  <w:marLeft w:val="0"/>
                  <w:marRight w:val="0"/>
                  <w:marTop w:val="0"/>
                  <w:marBottom w:val="0"/>
                  <w:divBdr>
                    <w:top w:val="none" w:sz="0" w:space="0" w:color="auto"/>
                    <w:left w:val="none" w:sz="0" w:space="0" w:color="auto"/>
                    <w:bottom w:val="none" w:sz="0" w:space="0" w:color="auto"/>
                    <w:right w:val="none" w:sz="0" w:space="0" w:color="auto"/>
                  </w:divBdr>
                  <w:divsChild>
                    <w:div w:id="1823621651">
                      <w:marLeft w:val="0"/>
                      <w:marRight w:val="0"/>
                      <w:marTop w:val="0"/>
                      <w:marBottom w:val="0"/>
                      <w:divBdr>
                        <w:top w:val="single" w:sz="2" w:space="0" w:color="D1EDF6"/>
                        <w:left w:val="single" w:sz="2" w:space="0" w:color="D1EDF6"/>
                        <w:bottom w:val="single" w:sz="2" w:space="0" w:color="D1EDF6"/>
                        <w:right w:val="single" w:sz="2" w:space="0" w:color="D1EDF6"/>
                      </w:divBdr>
                    </w:div>
                  </w:divsChild>
                </w:div>
              </w:divsChild>
            </w:div>
          </w:divsChild>
        </w:div>
      </w:divsChild>
    </w:div>
    <w:div w:id="2121021009">
      <w:bodyDiv w:val="1"/>
      <w:marLeft w:val="0"/>
      <w:marRight w:val="0"/>
      <w:marTop w:val="0"/>
      <w:marBottom w:val="0"/>
      <w:divBdr>
        <w:top w:val="none" w:sz="0" w:space="0" w:color="auto"/>
        <w:left w:val="none" w:sz="0" w:space="0" w:color="auto"/>
        <w:bottom w:val="none" w:sz="0" w:space="0" w:color="auto"/>
        <w:right w:val="none" w:sz="0" w:space="0" w:color="auto"/>
      </w:divBdr>
      <w:divsChild>
        <w:div w:id="569073747">
          <w:marLeft w:val="0"/>
          <w:marRight w:val="0"/>
          <w:marTop w:val="0"/>
          <w:marBottom w:val="0"/>
          <w:divBdr>
            <w:top w:val="none" w:sz="0" w:space="0" w:color="auto"/>
            <w:left w:val="none" w:sz="0" w:space="0" w:color="auto"/>
            <w:bottom w:val="none" w:sz="0" w:space="0" w:color="auto"/>
            <w:right w:val="none" w:sz="0" w:space="0" w:color="auto"/>
          </w:divBdr>
          <w:divsChild>
            <w:div w:id="611786346">
              <w:marLeft w:val="0"/>
              <w:marRight w:val="0"/>
              <w:marTop w:val="0"/>
              <w:marBottom w:val="0"/>
              <w:divBdr>
                <w:top w:val="none" w:sz="0" w:space="0" w:color="auto"/>
                <w:left w:val="none" w:sz="0" w:space="0" w:color="auto"/>
                <w:bottom w:val="none" w:sz="0" w:space="0" w:color="auto"/>
                <w:right w:val="none" w:sz="0" w:space="0" w:color="auto"/>
              </w:divBdr>
              <w:divsChild>
                <w:div w:id="1964846935">
                  <w:marLeft w:val="0"/>
                  <w:marRight w:val="0"/>
                  <w:marTop w:val="0"/>
                  <w:marBottom w:val="0"/>
                  <w:divBdr>
                    <w:top w:val="none" w:sz="0" w:space="0" w:color="auto"/>
                    <w:left w:val="none" w:sz="0" w:space="0" w:color="auto"/>
                    <w:bottom w:val="none" w:sz="0" w:space="0" w:color="auto"/>
                    <w:right w:val="none" w:sz="0" w:space="0" w:color="auto"/>
                  </w:divBdr>
                  <w:divsChild>
                    <w:div w:id="600381074">
                      <w:marLeft w:val="0"/>
                      <w:marRight w:val="0"/>
                      <w:marTop w:val="0"/>
                      <w:marBottom w:val="0"/>
                      <w:divBdr>
                        <w:top w:val="none" w:sz="0" w:space="0" w:color="auto"/>
                        <w:left w:val="none" w:sz="0" w:space="0" w:color="auto"/>
                        <w:bottom w:val="none" w:sz="0" w:space="0" w:color="auto"/>
                        <w:right w:val="none" w:sz="0" w:space="0" w:color="auto"/>
                      </w:divBdr>
                    </w:div>
                  </w:divsChild>
                </w:div>
                <w:div w:id="780884088">
                  <w:marLeft w:val="0"/>
                  <w:marRight w:val="0"/>
                  <w:marTop w:val="0"/>
                  <w:marBottom w:val="0"/>
                  <w:divBdr>
                    <w:top w:val="none" w:sz="0" w:space="0" w:color="auto"/>
                    <w:left w:val="none" w:sz="0" w:space="0" w:color="auto"/>
                    <w:bottom w:val="none" w:sz="0" w:space="0" w:color="auto"/>
                    <w:right w:val="none" w:sz="0" w:space="0" w:color="auto"/>
                  </w:divBdr>
                </w:div>
              </w:divsChild>
            </w:div>
            <w:div w:id="2145467624">
              <w:marLeft w:val="0"/>
              <w:marRight w:val="0"/>
              <w:marTop w:val="0"/>
              <w:marBottom w:val="0"/>
              <w:divBdr>
                <w:top w:val="single" w:sz="2" w:space="0" w:color="D1EBD1"/>
                <w:left w:val="single" w:sz="2" w:space="0" w:color="D1EBD1"/>
                <w:bottom w:val="single" w:sz="2" w:space="0" w:color="D1EBD1"/>
                <w:right w:val="single" w:sz="2" w:space="0" w:color="D1EBD1"/>
              </w:divBdr>
              <w:divsChild>
                <w:div w:id="810025926">
                  <w:marLeft w:val="0"/>
                  <w:marRight w:val="0"/>
                  <w:marTop w:val="0"/>
                  <w:marBottom w:val="0"/>
                  <w:divBdr>
                    <w:top w:val="none" w:sz="0" w:space="0" w:color="auto"/>
                    <w:left w:val="none" w:sz="0" w:space="0" w:color="auto"/>
                    <w:bottom w:val="none" w:sz="0" w:space="0" w:color="auto"/>
                    <w:right w:val="none" w:sz="0" w:space="0" w:color="auto"/>
                  </w:divBdr>
                  <w:divsChild>
                    <w:div w:id="483006006">
                      <w:marLeft w:val="0"/>
                      <w:marRight w:val="0"/>
                      <w:marTop w:val="0"/>
                      <w:marBottom w:val="0"/>
                      <w:divBdr>
                        <w:top w:val="none" w:sz="0" w:space="0" w:color="auto"/>
                        <w:left w:val="none" w:sz="0" w:space="0" w:color="auto"/>
                        <w:bottom w:val="none" w:sz="0" w:space="0" w:color="auto"/>
                        <w:right w:val="none" w:sz="0" w:space="0" w:color="auto"/>
                      </w:divBdr>
                      <w:divsChild>
                        <w:div w:id="1843667880">
                          <w:marLeft w:val="0"/>
                          <w:marRight w:val="0"/>
                          <w:marTop w:val="0"/>
                          <w:marBottom w:val="0"/>
                          <w:divBdr>
                            <w:top w:val="none" w:sz="0" w:space="0" w:color="auto"/>
                            <w:left w:val="none" w:sz="0" w:space="0" w:color="auto"/>
                            <w:bottom w:val="none" w:sz="0" w:space="0" w:color="auto"/>
                            <w:right w:val="none" w:sz="0" w:space="0" w:color="auto"/>
                          </w:divBdr>
                          <w:divsChild>
                            <w:div w:id="1205213055">
                              <w:marLeft w:val="0"/>
                              <w:marRight w:val="0"/>
                              <w:marTop w:val="0"/>
                              <w:marBottom w:val="0"/>
                              <w:divBdr>
                                <w:top w:val="none" w:sz="0" w:space="0" w:color="auto"/>
                                <w:left w:val="none" w:sz="0" w:space="0" w:color="auto"/>
                                <w:bottom w:val="none" w:sz="0" w:space="0" w:color="auto"/>
                                <w:right w:val="none" w:sz="0" w:space="0" w:color="auto"/>
                              </w:divBdr>
                            </w:div>
                          </w:divsChild>
                        </w:div>
                        <w:div w:id="624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340102">
                  <w:marLeft w:val="0"/>
                  <w:marRight w:val="0"/>
                  <w:marTop w:val="0"/>
                  <w:marBottom w:val="0"/>
                  <w:divBdr>
                    <w:top w:val="none" w:sz="0" w:space="0" w:color="auto"/>
                    <w:left w:val="none" w:sz="0" w:space="0" w:color="auto"/>
                    <w:bottom w:val="none" w:sz="0" w:space="0" w:color="auto"/>
                    <w:right w:val="none" w:sz="0" w:space="0" w:color="auto"/>
                  </w:divBdr>
                </w:div>
                <w:div w:id="865405550">
                  <w:marLeft w:val="0"/>
                  <w:marRight w:val="0"/>
                  <w:marTop w:val="0"/>
                  <w:marBottom w:val="0"/>
                  <w:divBdr>
                    <w:top w:val="none" w:sz="0" w:space="0" w:color="auto"/>
                    <w:left w:val="none" w:sz="0" w:space="0" w:color="auto"/>
                    <w:bottom w:val="none" w:sz="0" w:space="0" w:color="auto"/>
                    <w:right w:val="none" w:sz="0" w:space="0" w:color="auto"/>
                  </w:divBdr>
                  <w:divsChild>
                    <w:div w:id="1367414867">
                      <w:marLeft w:val="0"/>
                      <w:marRight w:val="0"/>
                      <w:marTop w:val="0"/>
                      <w:marBottom w:val="0"/>
                      <w:divBdr>
                        <w:top w:val="none" w:sz="0" w:space="0" w:color="auto"/>
                        <w:left w:val="none" w:sz="0" w:space="0" w:color="auto"/>
                        <w:bottom w:val="none" w:sz="0" w:space="0" w:color="auto"/>
                        <w:right w:val="none" w:sz="0" w:space="0" w:color="auto"/>
                      </w:divBdr>
                      <w:divsChild>
                        <w:div w:id="2107576413">
                          <w:marLeft w:val="0"/>
                          <w:marRight w:val="0"/>
                          <w:marTop w:val="0"/>
                          <w:marBottom w:val="0"/>
                          <w:divBdr>
                            <w:top w:val="none" w:sz="0" w:space="0" w:color="auto"/>
                            <w:left w:val="none" w:sz="0" w:space="0" w:color="auto"/>
                            <w:bottom w:val="none" w:sz="0" w:space="0" w:color="auto"/>
                            <w:right w:val="none" w:sz="0" w:space="0" w:color="auto"/>
                          </w:divBdr>
                          <w:divsChild>
                            <w:div w:id="110226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6723">
                  <w:marLeft w:val="0"/>
                  <w:marRight w:val="0"/>
                  <w:marTop w:val="0"/>
                  <w:marBottom w:val="0"/>
                  <w:divBdr>
                    <w:top w:val="none" w:sz="0" w:space="0" w:color="auto"/>
                    <w:left w:val="none" w:sz="0" w:space="0" w:color="auto"/>
                    <w:bottom w:val="none" w:sz="0" w:space="0" w:color="auto"/>
                    <w:right w:val="none" w:sz="0" w:space="0" w:color="auto"/>
                  </w:divBdr>
                  <w:divsChild>
                    <w:div w:id="92885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4913">
      <w:bodyDiv w:val="1"/>
      <w:marLeft w:val="0"/>
      <w:marRight w:val="0"/>
      <w:marTop w:val="0"/>
      <w:marBottom w:val="0"/>
      <w:divBdr>
        <w:top w:val="none" w:sz="0" w:space="0" w:color="auto"/>
        <w:left w:val="none" w:sz="0" w:space="0" w:color="auto"/>
        <w:bottom w:val="none" w:sz="0" w:space="0" w:color="auto"/>
        <w:right w:val="none" w:sz="0" w:space="0" w:color="auto"/>
      </w:divBdr>
      <w:divsChild>
        <w:div w:id="2066756623">
          <w:marLeft w:val="0"/>
          <w:marRight w:val="0"/>
          <w:marTop w:val="0"/>
          <w:marBottom w:val="0"/>
          <w:divBdr>
            <w:top w:val="single" w:sz="2" w:space="0" w:color="D1EBD1"/>
            <w:left w:val="single" w:sz="2" w:space="0" w:color="D1EBD1"/>
            <w:bottom w:val="single" w:sz="2" w:space="0" w:color="D1EBD1"/>
            <w:right w:val="single" w:sz="2" w:space="0" w:color="D1EBD1"/>
          </w:divBdr>
          <w:divsChild>
            <w:div w:id="1620256073">
              <w:marLeft w:val="0"/>
              <w:marRight w:val="0"/>
              <w:marTop w:val="0"/>
              <w:marBottom w:val="0"/>
              <w:divBdr>
                <w:top w:val="none" w:sz="0" w:space="0" w:color="auto"/>
                <w:left w:val="none" w:sz="0" w:space="0" w:color="auto"/>
                <w:bottom w:val="none" w:sz="0" w:space="0" w:color="auto"/>
                <w:right w:val="none" w:sz="0" w:space="0" w:color="auto"/>
              </w:divBdr>
            </w:div>
          </w:divsChild>
        </w:div>
        <w:div w:id="1174102693">
          <w:marLeft w:val="0"/>
          <w:marRight w:val="0"/>
          <w:marTop w:val="0"/>
          <w:marBottom w:val="0"/>
          <w:divBdr>
            <w:top w:val="none" w:sz="0" w:space="0" w:color="auto"/>
            <w:left w:val="none" w:sz="0" w:space="0" w:color="auto"/>
            <w:bottom w:val="none" w:sz="0" w:space="0" w:color="auto"/>
            <w:right w:val="none" w:sz="0" w:space="0" w:color="auto"/>
          </w:divBdr>
        </w:div>
        <w:div w:id="1481311845">
          <w:marLeft w:val="0"/>
          <w:marRight w:val="0"/>
          <w:marTop w:val="0"/>
          <w:marBottom w:val="0"/>
          <w:divBdr>
            <w:top w:val="none" w:sz="0" w:space="0" w:color="auto"/>
            <w:left w:val="none" w:sz="0" w:space="0" w:color="auto"/>
            <w:bottom w:val="none" w:sz="0" w:space="0" w:color="auto"/>
            <w:right w:val="none" w:sz="0" w:space="0" w:color="auto"/>
          </w:divBdr>
          <w:divsChild>
            <w:div w:id="1208757754">
              <w:marLeft w:val="0"/>
              <w:marRight w:val="0"/>
              <w:marTop w:val="0"/>
              <w:marBottom w:val="0"/>
              <w:divBdr>
                <w:top w:val="single" w:sz="2" w:space="0" w:color="D1EDF6"/>
                <w:left w:val="single" w:sz="2" w:space="0" w:color="D1EDF6"/>
                <w:bottom w:val="single" w:sz="2" w:space="0" w:color="D1EDF6"/>
                <w:right w:val="single" w:sz="2" w:space="0" w:color="D1EDF6"/>
              </w:divBdr>
              <w:divsChild>
                <w:div w:id="1026638177">
                  <w:marLeft w:val="0"/>
                  <w:marRight w:val="0"/>
                  <w:marTop w:val="0"/>
                  <w:marBottom w:val="0"/>
                  <w:divBdr>
                    <w:top w:val="none" w:sz="0" w:space="0" w:color="auto"/>
                    <w:left w:val="none" w:sz="0" w:space="0" w:color="auto"/>
                    <w:bottom w:val="none" w:sz="0" w:space="0" w:color="auto"/>
                    <w:right w:val="none" w:sz="0" w:space="0" w:color="auto"/>
                  </w:divBdr>
                  <w:divsChild>
                    <w:div w:id="1752509607">
                      <w:marLeft w:val="0"/>
                      <w:marRight w:val="0"/>
                      <w:marTop w:val="0"/>
                      <w:marBottom w:val="0"/>
                      <w:divBdr>
                        <w:top w:val="none" w:sz="0" w:space="0" w:color="auto"/>
                        <w:left w:val="none" w:sz="0" w:space="0" w:color="auto"/>
                        <w:bottom w:val="none" w:sz="0" w:space="0" w:color="auto"/>
                        <w:right w:val="none" w:sz="0" w:space="0" w:color="auto"/>
                      </w:divBdr>
                      <w:divsChild>
                        <w:div w:id="1822578490">
                          <w:marLeft w:val="0"/>
                          <w:marRight w:val="0"/>
                          <w:marTop w:val="0"/>
                          <w:marBottom w:val="0"/>
                          <w:divBdr>
                            <w:top w:val="none" w:sz="0" w:space="0" w:color="auto"/>
                            <w:left w:val="none" w:sz="0" w:space="0" w:color="auto"/>
                            <w:bottom w:val="none" w:sz="0" w:space="0" w:color="auto"/>
                            <w:right w:val="none" w:sz="0" w:space="0" w:color="auto"/>
                          </w:divBdr>
                        </w:div>
                      </w:divsChild>
                    </w:div>
                    <w:div w:id="10840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583298">
          <w:marLeft w:val="0"/>
          <w:marRight w:val="0"/>
          <w:marTop w:val="0"/>
          <w:marBottom w:val="0"/>
          <w:divBdr>
            <w:top w:val="none" w:sz="0" w:space="0" w:color="auto"/>
            <w:left w:val="none" w:sz="0" w:space="0" w:color="auto"/>
            <w:bottom w:val="none" w:sz="0" w:space="0" w:color="auto"/>
            <w:right w:val="none" w:sz="0" w:space="0" w:color="auto"/>
          </w:divBdr>
          <w:divsChild>
            <w:div w:id="1815751401">
              <w:marLeft w:val="0"/>
              <w:marRight w:val="0"/>
              <w:marTop w:val="0"/>
              <w:marBottom w:val="0"/>
              <w:divBdr>
                <w:top w:val="none" w:sz="0" w:space="0" w:color="auto"/>
                <w:left w:val="none" w:sz="0" w:space="0" w:color="auto"/>
                <w:bottom w:val="none" w:sz="0" w:space="0" w:color="auto"/>
                <w:right w:val="none" w:sz="0" w:space="0" w:color="auto"/>
              </w:divBdr>
            </w:div>
          </w:divsChild>
        </w:div>
        <w:div w:id="1890873913">
          <w:marLeft w:val="0"/>
          <w:marRight w:val="0"/>
          <w:marTop w:val="0"/>
          <w:marBottom w:val="0"/>
          <w:divBdr>
            <w:top w:val="none" w:sz="0" w:space="0" w:color="auto"/>
            <w:left w:val="none" w:sz="0" w:space="0" w:color="auto"/>
            <w:bottom w:val="none" w:sz="0" w:space="0" w:color="auto"/>
            <w:right w:val="none" w:sz="0" w:space="0" w:color="auto"/>
          </w:divBdr>
        </w:div>
        <w:div w:id="1836604327">
          <w:marLeft w:val="0"/>
          <w:marRight w:val="0"/>
          <w:marTop w:val="0"/>
          <w:marBottom w:val="0"/>
          <w:divBdr>
            <w:top w:val="none" w:sz="0" w:space="0" w:color="auto"/>
            <w:left w:val="none" w:sz="0" w:space="0" w:color="auto"/>
            <w:bottom w:val="none" w:sz="0" w:space="0" w:color="auto"/>
            <w:right w:val="none" w:sz="0" w:space="0" w:color="auto"/>
          </w:divBdr>
          <w:divsChild>
            <w:div w:id="838621190">
              <w:marLeft w:val="0"/>
              <w:marRight w:val="0"/>
              <w:marTop w:val="0"/>
              <w:marBottom w:val="0"/>
              <w:divBdr>
                <w:top w:val="none" w:sz="0" w:space="0" w:color="auto"/>
                <w:left w:val="none" w:sz="0" w:space="0" w:color="auto"/>
                <w:bottom w:val="none" w:sz="0" w:space="0" w:color="auto"/>
                <w:right w:val="none" w:sz="0" w:space="0" w:color="auto"/>
              </w:divBdr>
            </w:div>
          </w:divsChild>
        </w:div>
        <w:div w:id="804353335">
          <w:marLeft w:val="0"/>
          <w:marRight w:val="0"/>
          <w:marTop w:val="0"/>
          <w:marBottom w:val="0"/>
          <w:divBdr>
            <w:top w:val="none" w:sz="0" w:space="0" w:color="auto"/>
            <w:left w:val="none" w:sz="0" w:space="0" w:color="auto"/>
            <w:bottom w:val="none" w:sz="0" w:space="0" w:color="auto"/>
            <w:right w:val="none" w:sz="0" w:space="0" w:color="auto"/>
          </w:divBdr>
        </w:div>
        <w:div w:id="574900282">
          <w:marLeft w:val="0"/>
          <w:marRight w:val="0"/>
          <w:marTop w:val="0"/>
          <w:marBottom w:val="0"/>
          <w:divBdr>
            <w:top w:val="none" w:sz="0" w:space="0" w:color="auto"/>
            <w:left w:val="none" w:sz="0" w:space="0" w:color="auto"/>
            <w:bottom w:val="none" w:sz="0" w:space="0" w:color="auto"/>
            <w:right w:val="none" w:sz="0" w:space="0" w:color="auto"/>
          </w:divBdr>
          <w:divsChild>
            <w:div w:id="1769889900">
              <w:marLeft w:val="0"/>
              <w:marRight w:val="0"/>
              <w:marTop w:val="0"/>
              <w:marBottom w:val="0"/>
              <w:divBdr>
                <w:top w:val="none" w:sz="0" w:space="0" w:color="auto"/>
                <w:left w:val="none" w:sz="0" w:space="0" w:color="auto"/>
                <w:bottom w:val="none" w:sz="0" w:space="0" w:color="auto"/>
                <w:right w:val="none" w:sz="0" w:space="0" w:color="auto"/>
              </w:divBdr>
            </w:div>
          </w:divsChild>
        </w:div>
        <w:div w:id="2048095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ulavirtual.codoacodo.com.ar/mod/lesson/view.php" TargetMode="External"/><Relationship Id="rId21" Type="http://schemas.openxmlformats.org/officeDocument/2006/relationships/image" Target="media/image11.png"/><Relationship Id="rId42" Type="http://schemas.openxmlformats.org/officeDocument/2006/relationships/control" Target="activeX/activeX3.xml"/><Relationship Id="rId47" Type="http://schemas.openxmlformats.org/officeDocument/2006/relationships/control" Target="activeX/activeX6.xml"/><Relationship Id="rId63" Type="http://schemas.openxmlformats.org/officeDocument/2006/relationships/control" Target="activeX/activeX22.xml"/><Relationship Id="rId68" Type="http://schemas.openxmlformats.org/officeDocument/2006/relationships/control" Target="activeX/activeX27.xml"/><Relationship Id="rId84" Type="http://schemas.openxmlformats.org/officeDocument/2006/relationships/hyperlink" Target="https://aulavirtual.codoacodo.com.ar/mod/lesson/view.php?id=196&amp;pageid=511" TargetMode="External"/><Relationship Id="rId89" Type="http://schemas.openxmlformats.org/officeDocument/2006/relationships/control" Target="activeX/activeX42.xml"/><Relationship Id="rId16" Type="http://schemas.openxmlformats.org/officeDocument/2006/relationships/image" Target="media/image6.png"/><Relationship Id="rId11" Type="http://schemas.openxmlformats.org/officeDocument/2006/relationships/hyperlink" Target="https://aulavirtual.codoacodo.com.ar/mod/lesson/view.php"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control" Target="activeX/activeX12.xml"/><Relationship Id="rId58" Type="http://schemas.openxmlformats.org/officeDocument/2006/relationships/control" Target="activeX/activeX17.xml"/><Relationship Id="rId74" Type="http://schemas.openxmlformats.org/officeDocument/2006/relationships/control" Target="activeX/activeX33.xml"/><Relationship Id="rId79" Type="http://schemas.openxmlformats.org/officeDocument/2006/relationships/control" Target="activeX/activeX38.xml"/><Relationship Id="rId5" Type="http://schemas.openxmlformats.org/officeDocument/2006/relationships/footnotes" Target="footnotes.xml"/><Relationship Id="rId90" Type="http://schemas.openxmlformats.org/officeDocument/2006/relationships/image" Target="media/image30.wmf"/><Relationship Id="rId95" Type="http://schemas.openxmlformats.org/officeDocument/2006/relationships/control" Target="activeX/activeX45.xml"/><Relationship Id="rId22" Type="http://schemas.openxmlformats.org/officeDocument/2006/relationships/image" Target="media/image12.png"/><Relationship Id="rId27" Type="http://schemas.openxmlformats.org/officeDocument/2006/relationships/hyperlink" Target="https://aulavirtual.codoacodo.com.ar/mod/lesson/view.php" TargetMode="External"/><Relationship Id="rId43" Type="http://schemas.openxmlformats.org/officeDocument/2006/relationships/control" Target="activeX/activeX4.xml"/><Relationship Id="rId48" Type="http://schemas.openxmlformats.org/officeDocument/2006/relationships/control" Target="activeX/activeX7.xml"/><Relationship Id="rId64" Type="http://schemas.openxmlformats.org/officeDocument/2006/relationships/control" Target="activeX/activeX23.xml"/><Relationship Id="rId69" Type="http://schemas.openxmlformats.org/officeDocument/2006/relationships/control" Target="activeX/activeX28.xml"/><Relationship Id="rId80" Type="http://schemas.openxmlformats.org/officeDocument/2006/relationships/control" Target="activeX/activeX39.xml"/><Relationship Id="rId85" Type="http://schemas.openxmlformats.org/officeDocument/2006/relationships/hyperlink" Target="https://aulavirtual.codoacodo.com.ar/mod/lesson/view.php?id=196&amp;pageid=511"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wmf"/><Relationship Id="rId46" Type="http://schemas.openxmlformats.org/officeDocument/2006/relationships/image" Target="media/image27.wmf"/><Relationship Id="rId59" Type="http://schemas.openxmlformats.org/officeDocument/2006/relationships/control" Target="activeX/activeX18.xml"/><Relationship Id="rId67" Type="http://schemas.openxmlformats.org/officeDocument/2006/relationships/control" Target="activeX/activeX26.xml"/><Relationship Id="rId20" Type="http://schemas.openxmlformats.org/officeDocument/2006/relationships/image" Target="media/image10.png"/><Relationship Id="rId41" Type="http://schemas.openxmlformats.org/officeDocument/2006/relationships/image" Target="media/image25.wmf"/><Relationship Id="rId54" Type="http://schemas.openxmlformats.org/officeDocument/2006/relationships/control" Target="activeX/activeX13.xml"/><Relationship Id="rId62" Type="http://schemas.openxmlformats.org/officeDocument/2006/relationships/control" Target="activeX/activeX21.xml"/><Relationship Id="rId70" Type="http://schemas.openxmlformats.org/officeDocument/2006/relationships/control" Target="activeX/activeX29.xml"/><Relationship Id="rId75" Type="http://schemas.openxmlformats.org/officeDocument/2006/relationships/control" Target="activeX/activeX34.xml"/><Relationship Id="rId83" Type="http://schemas.openxmlformats.org/officeDocument/2006/relationships/hyperlink" Target="https://aulavirtual.codoacodo.com.ar/mod/lesson/view.php?id=196&amp;pageid=511" TargetMode="External"/><Relationship Id="rId88" Type="http://schemas.openxmlformats.org/officeDocument/2006/relationships/image" Target="media/image29.wmf"/><Relationship Id="rId91" Type="http://schemas.openxmlformats.org/officeDocument/2006/relationships/control" Target="activeX/activeX43.xml"/><Relationship Id="rId96" Type="http://schemas.openxmlformats.org/officeDocument/2006/relationships/image" Target="media/image33.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aulavirtual.codoacodo.com.ar/mod/lesson/view.php" TargetMode="External"/><Relationship Id="rId36" Type="http://schemas.openxmlformats.org/officeDocument/2006/relationships/image" Target="media/image22.png"/><Relationship Id="rId49" Type="http://schemas.openxmlformats.org/officeDocument/2006/relationships/control" Target="activeX/activeX8.xml"/><Relationship Id="rId57" Type="http://schemas.openxmlformats.org/officeDocument/2006/relationships/control" Target="activeX/activeX16.xml"/><Relationship Id="rId10" Type="http://schemas.openxmlformats.org/officeDocument/2006/relationships/hyperlink" Target="https://aulavirtual.codoacodo.com.ar/mod/lesson/view.php" TargetMode="External"/><Relationship Id="rId31" Type="http://schemas.openxmlformats.org/officeDocument/2006/relationships/image" Target="media/image17.png"/><Relationship Id="rId44" Type="http://schemas.openxmlformats.org/officeDocument/2006/relationships/image" Target="media/image26.wmf"/><Relationship Id="rId52" Type="http://schemas.openxmlformats.org/officeDocument/2006/relationships/control" Target="activeX/activeX11.xml"/><Relationship Id="rId60" Type="http://schemas.openxmlformats.org/officeDocument/2006/relationships/control" Target="activeX/activeX19.xml"/><Relationship Id="rId65" Type="http://schemas.openxmlformats.org/officeDocument/2006/relationships/control" Target="activeX/activeX24.xml"/><Relationship Id="rId73" Type="http://schemas.openxmlformats.org/officeDocument/2006/relationships/control" Target="activeX/activeX32.xml"/><Relationship Id="rId78" Type="http://schemas.openxmlformats.org/officeDocument/2006/relationships/control" Target="activeX/activeX37.xml"/><Relationship Id="rId81" Type="http://schemas.openxmlformats.org/officeDocument/2006/relationships/control" Target="activeX/activeX40.xml"/><Relationship Id="rId86" Type="http://schemas.openxmlformats.org/officeDocument/2006/relationships/image" Target="media/image28.wmf"/><Relationship Id="rId94" Type="http://schemas.openxmlformats.org/officeDocument/2006/relationships/image" Target="media/image32.wmf"/><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ulavirtual.codoacodo.com.ar/mod/lesson/view.php"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control" Target="activeX/activeX1.xml"/><Relationship Id="rId34" Type="http://schemas.openxmlformats.org/officeDocument/2006/relationships/image" Target="media/image20.png"/><Relationship Id="rId50" Type="http://schemas.openxmlformats.org/officeDocument/2006/relationships/control" Target="activeX/activeX9.xml"/><Relationship Id="rId55" Type="http://schemas.openxmlformats.org/officeDocument/2006/relationships/control" Target="activeX/activeX14.xml"/><Relationship Id="rId76" Type="http://schemas.openxmlformats.org/officeDocument/2006/relationships/control" Target="activeX/activeX35.xml"/><Relationship Id="rId97" Type="http://schemas.openxmlformats.org/officeDocument/2006/relationships/control" Target="activeX/activeX46.xml"/><Relationship Id="rId7" Type="http://schemas.openxmlformats.org/officeDocument/2006/relationships/image" Target="media/image1.png"/><Relationship Id="rId71" Type="http://schemas.openxmlformats.org/officeDocument/2006/relationships/control" Target="activeX/activeX30.xml"/><Relationship Id="rId92" Type="http://schemas.openxmlformats.org/officeDocument/2006/relationships/image" Target="media/image31.wmf"/><Relationship Id="rId2" Type="http://schemas.openxmlformats.org/officeDocument/2006/relationships/styles" Target="styles.xml"/><Relationship Id="rId29" Type="http://schemas.openxmlformats.org/officeDocument/2006/relationships/hyperlink" Target="https://aulavirtual.codoacodo.com.ar/mod/lesson/view.php" TargetMode="External"/><Relationship Id="rId24" Type="http://schemas.openxmlformats.org/officeDocument/2006/relationships/image" Target="media/image14.png"/><Relationship Id="rId40" Type="http://schemas.openxmlformats.org/officeDocument/2006/relationships/control" Target="activeX/activeX2.xml"/><Relationship Id="rId45" Type="http://schemas.openxmlformats.org/officeDocument/2006/relationships/control" Target="activeX/activeX5.xml"/><Relationship Id="rId66" Type="http://schemas.openxmlformats.org/officeDocument/2006/relationships/control" Target="activeX/activeX25.xml"/><Relationship Id="rId87" Type="http://schemas.openxmlformats.org/officeDocument/2006/relationships/control" Target="activeX/activeX41.xml"/><Relationship Id="rId61" Type="http://schemas.openxmlformats.org/officeDocument/2006/relationships/control" Target="activeX/activeX20.xml"/><Relationship Id="rId82" Type="http://schemas.openxmlformats.org/officeDocument/2006/relationships/hyperlink" Target="https://aulavirtual.codoacodo.com.ar/mod/lesson/view.php?id=196&amp;pageid=511"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control" Target="activeX/activeX15.xml"/><Relationship Id="rId77" Type="http://schemas.openxmlformats.org/officeDocument/2006/relationships/control" Target="activeX/activeX36.xml"/><Relationship Id="rId8" Type="http://schemas.openxmlformats.org/officeDocument/2006/relationships/hyperlink" Target="https://aulavirtual.codoacodo.com.ar/mod/lesson/view.php" TargetMode="External"/><Relationship Id="rId51" Type="http://schemas.openxmlformats.org/officeDocument/2006/relationships/control" Target="activeX/activeX10.xml"/><Relationship Id="rId72" Type="http://schemas.openxmlformats.org/officeDocument/2006/relationships/control" Target="activeX/activeX31.xml"/><Relationship Id="rId93" Type="http://schemas.openxmlformats.org/officeDocument/2006/relationships/control" Target="activeX/activeX44.xml"/><Relationship Id="rId98"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22-5CC6-11CF-8D67-00AA00BDCE1D}" ax:persistence="persistStream" r:id="rId1"/>
</file>

<file path=word/activeX/activeX42.xml><?xml version="1.0" encoding="utf-8"?>
<ax:ocx xmlns:ax="http://schemas.microsoft.com/office/2006/activeX" xmlns:r="http://schemas.openxmlformats.org/officeDocument/2006/relationships" ax:classid="{5512D122-5CC6-11CF-8D67-00AA00BDCE1D}" ax:persistence="persistStream" r:id="rId1"/>
</file>

<file path=word/activeX/activeX43.xml><?xml version="1.0" encoding="utf-8"?>
<ax:ocx xmlns:ax="http://schemas.microsoft.com/office/2006/activeX" xmlns:r="http://schemas.openxmlformats.org/officeDocument/2006/relationships" ax:classid="{5512D122-5CC6-11CF-8D67-00AA00BDCE1D}" ax:persistence="persistStream" r:id="rId1"/>
</file>

<file path=word/activeX/activeX44.xml><?xml version="1.0" encoding="utf-8"?>
<ax:ocx xmlns:ax="http://schemas.microsoft.com/office/2006/activeX" xmlns:r="http://schemas.openxmlformats.org/officeDocument/2006/relationships" ax:classid="{5512D122-5CC6-11CF-8D67-00AA00BDCE1D}" ax:persistence="persistStream" r:id="rId1"/>
</file>

<file path=word/activeX/activeX45.xml><?xml version="1.0" encoding="utf-8"?>
<ax:ocx xmlns:ax="http://schemas.microsoft.com/office/2006/activeX" xmlns:r="http://schemas.openxmlformats.org/officeDocument/2006/relationships" ax:classid="{5512D122-5CC6-11CF-8D67-00AA00BDCE1D}" ax:persistence="persistStream" r:id="rId1"/>
</file>

<file path=word/activeX/activeX46.xml><?xml version="1.0" encoding="utf-8"?>
<ax:ocx xmlns:ax="http://schemas.microsoft.com/office/2006/activeX" xmlns:r="http://schemas.openxmlformats.org/officeDocument/2006/relationships" ax:classid="{5512D122-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72</Pages>
  <Words>17260</Words>
  <Characters>94934</Characters>
  <Application>Microsoft Office Word</Application>
  <DocSecurity>0</DocSecurity>
  <Lines>791</Lines>
  <Paragraphs>223</Paragraphs>
  <ScaleCrop>false</ScaleCrop>
  <Company/>
  <LinksUpToDate>false</LinksUpToDate>
  <CharactersWithSpaces>111971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2021-06-22T18:36:00Z</dcterms:created>
  <dcterms:modified xsi:type="dcterms:W3CDTF">2021-06-22T18:37:00Z</dcterms:modified>
</cp:coreProperties>
</file>