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D1DF" w14:textId="2ADA9875" w:rsidR="004D7E2B" w:rsidRDefault="00CE081E">
      <w:r>
        <w:t>Web Sockets</w:t>
      </w:r>
    </w:p>
    <w:p w14:paraId="1F177EEC" w14:textId="50C7F43C" w:rsidR="00CE081E" w:rsidRDefault="00CE081E" w:rsidP="00CE081E">
      <w:pPr>
        <w:pStyle w:val="ListParagraph"/>
        <w:numPr>
          <w:ilvl w:val="0"/>
          <w:numId w:val="1"/>
        </w:numPr>
      </w:pPr>
      <w:r>
        <w:t xml:space="preserve">Web Sockets makes an two way connection between the server and </w:t>
      </w:r>
      <w:r w:rsidR="00AA6BC6">
        <w:t xml:space="preserve">client </w:t>
      </w:r>
      <w:r>
        <w:t>it facilitates the real time data transfer to and from the server</w:t>
      </w:r>
    </w:p>
    <w:p w14:paraId="060E140E" w14:textId="6F0D1B1B" w:rsidR="00CE081E" w:rsidRDefault="00CE081E" w:rsidP="00CE081E">
      <w:pPr>
        <w:pStyle w:val="ListParagraph"/>
        <w:numPr>
          <w:ilvl w:val="0"/>
          <w:numId w:val="1"/>
        </w:numPr>
      </w:pPr>
      <w:r>
        <w:t xml:space="preserve">And this real time data transfer is not possible by the help of the http or https in that model we have to first store the data in the database </w:t>
      </w:r>
      <w:proofErr w:type="spellStart"/>
      <w:r>
        <w:t>and than</w:t>
      </w:r>
      <w:proofErr w:type="spellEnd"/>
      <w:r>
        <w:t xml:space="preserve"> use it, which is an</w:t>
      </w:r>
      <w:r w:rsidR="00AA6BC6">
        <w:t xml:space="preserve"> not</w:t>
      </w:r>
      <w:r>
        <w:t xml:space="preserve"> efficient</w:t>
      </w:r>
      <w:r w:rsidR="00AA6BC6">
        <w:t xml:space="preserve"> way</w:t>
      </w:r>
    </w:p>
    <w:p w14:paraId="64D5D384" w14:textId="0E64D3B8" w:rsidR="00AA6BC6" w:rsidRDefault="00AA6BC6" w:rsidP="00CE081E">
      <w:pPr>
        <w:pStyle w:val="ListParagraph"/>
        <w:numPr>
          <w:ilvl w:val="0"/>
          <w:numId w:val="1"/>
        </w:numPr>
      </w:pPr>
      <w:r>
        <w:t>There exists many API for the real time data transfer but for the java script we use the socket.io package</w:t>
      </w:r>
    </w:p>
    <w:p w14:paraId="4D1AEC6B" w14:textId="11CF246D" w:rsidR="00AA6BC6" w:rsidRDefault="008272E6" w:rsidP="00CE081E">
      <w:pPr>
        <w:pStyle w:val="ListParagraph"/>
        <w:numPr>
          <w:ilvl w:val="0"/>
          <w:numId w:val="1"/>
        </w:numPr>
      </w:pPr>
      <w:r>
        <w:t>In Socket.io the following are its mastery :</w:t>
      </w:r>
    </w:p>
    <w:p w14:paraId="52B51F82" w14:textId="0A7BD725" w:rsidR="008272E6" w:rsidRPr="008272E6" w:rsidRDefault="008272E6" w:rsidP="008272E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C1E21"/>
        </w:rPr>
        <w:t>In most cases, the connection will be established with WebSocket, providing a low-overhead communication channel between the server and the client.</w:t>
      </w:r>
    </w:p>
    <w:p w14:paraId="4BF94F94" w14:textId="366C53D8" w:rsidR="008272E6" w:rsidRPr="008272E6" w:rsidRDefault="008272E6" w:rsidP="008272E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C1E21"/>
        </w:rPr>
        <w:t>Rest assured! In case the WebSocket connection is not possible, it will fall back to HTTP long-polling. And if the connection is lost, the client will automatically try to reconnect.</w:t>
      </w:r>
    </w:p>
    <w:p w14:paraId="74D9569D" w14:textId="42A31879" w:rsidR="008272E6" w:rsidRDefault="008272E6" w:rsidP="008272E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C1E21"/>
        </w:rPr>
        <w:t>Scale to multiple servers and send events to all connected clients with ease.</w:t>
      </w:r>
    </w:p>
    <w:sectPr w:rsidR="0082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9F9"/>
    <w:multiLevelType w:val="hybridMultilevel"/>
    <w:tmpl w:val="A12EE344"/>
    <w:lvl w:ilvl="0" w:tplc="ED14B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2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1E"/>
    <w:rsid w:val="004D7E2B"/>
    <w:rsid w:val="008272E6"/>
    <w:rsid w:val="00AA6BC6"/>
    <w:rsid w:val="00C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1605"/>
  <w15:chartTrackingRefBased/>
  <w15:docId w15:val="{7CA7C6D8-E844-4015-90BB-10503050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</cp:revision>
  <dcterms:created xsi:type="dcterms:W3CDTF">2022-07-18T11:46:00Z</dcterms:created>
  <dcterms:modified xsi:type="dcterms:W3CDTF">2022-07-18T11:58:00Z</dcterms:modified>
</cp:coreProperties>
</file>