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304" w14:textId="26BD6BDC" w:rsidR="00C16B00" w:rsidRDefault="00876821">
      <w:pPr>
        <w:rPr>
          <w:b/>
          <w:bCs/>
        </w:rPr>
      </w:pPr>
      <w:r w:rsidRPr="00876821">
        <w:rPr>
          <w:b/>
          <w:bCs/>
        </w:rPr>
        <w:t>Bootstrap Info</w:t>
      </w:r>
    </w:p>
    <w:p w14:paraId="4BDF90C4" w14:textId="1D331861" w:rsidR="00876821" w:rsidRDefault="00876821" w:rsidP="00876821">
      <w:pPr>
        <w:pStyle w:val="ListParagraph"/>
        <w:numPr>
          <w:ilvl w:val="0"/>
          <w:numId w:val="1"/>
        </w:numPr>
      </w:pPr>
      <w:r>
        <w:t xml:space="preserve">For applying the </w:t>
      </w:r>
      <w:proofErr w:type="gramStart"/>
      <w:r>
        <w:t>bootstrap</w:t>
      </w:r>
      <w:proofErr w:type="gramEnd"/>
      <w:r>
        <w:t xml:space="preserve"> we have to give the link of the bootstrap in the stating of the program in the head tag</w:t>
      </w:r>
    </w:p>
    <w:p w14:paraId="528AFA33" w14:textId="0723B9B0" w:rsidR="00D91C19" w:rsidRDefault="00D91C19" w:rsidP="00876821">
      <w:pPr>
        <w:pStyle w:val="ListParagraph"/>
        <w:numPr>
          <w:ilvl w:val="0"/>
          <w:numId w:val="1"/>
        </w:numPr>
      </w:pPr>
      <w:r>
        <w:t>We can only use bootstrap if the site is having different containers</w:t>
      </w:r>
    </w:p>
    <w:p w14:paraId="4C3B0B91" w14:textId="2D2A805B" w:rsidR="00876821" w:rsidRDefault="00876821" w:rsidP="00876821">
      <w:pPr>
        <w:pStyle w:val="ListParagraph"/>
        <w:numPr>
          <w:ilvl w:val="0"/>
          <w:numId w:val="1"/>
        </w:numPr>
      </w:pPr>
      <w:r>
        <w:t>We can make the site responsive by the help of the different container</w:t>
      </w:r>
    </w:p>
    <w:p w14:paraId="118C8F50" w14:textId="009738FB" w:rsidR="00876821" w:rsidRDefault="00876821" w:rsidP="00876821">
      <w:pPr>
        <w:pStyle w:val="ListParagraph"/>
        <w:numPr>
          <w:ilvl w:val="0"/>
          <w:numId w:val="1"/>
        </w:numPr>
      </w:pPr>
      <w:r>
        <w:t>py-5 means the padding equal to the 5px</w:t>
      </w:r>
    </w:p>
    <w:p w14:paraId="4471B6D2" w14:textId="7302FD9A" w:rsidR="00D91C19" w:rsidRDefault="00D91C19" w:rsidP="00876821">
      <w:pPr>
        <w:pStyle w:val="ListParagraph"/>
        <w:numPr>
          <w:ilvl w:val="0"/>
          <w:numId w:val="1"/>
        </w:numPr>
      </w:pPr>
      <w:r>
        <w:t>my-4 means the margin equal to the 4px</w:t>
      </w:r>
    </w:p>
    <w:p w14:paraId="54C7FF78" w14:textId="7B92671E" w:rsidR="008321A1" w:rsidRPr="008321A1" w:rsidRDefault="008321A1" w:rsidP="008321A1">
      <w:pPr>
        <w:pStyle w:val="ListParagraph"/>
        <w:rPr>
          <w:color w:val="FF0000"/>
        </w:rPr>
      </w:pPr>
      <w:r w:rsidRPr="008321A1">
        <w:rPr>
          <w:color w:val="FF0000"/>
        </w:rPr>
        <w:t>*In above two cases the digits can be changed</w:t>
      </w:r>
    </w:p>
    <w:p w14:paraId="1B4EF5CD" w14:textId="77777777" w:rsidR="008321A1" w:rsidRPr="008321A1" w:rsidRDefault="008321A1" w:rsidP="008321A1">
      <w:pPr>
        <w:pStyle w:val="ListParagraph"/>
        <w:numPr>
          <w:ilvl w:val="0"/>
          <w:numId w:val="1"/>
        </w:numPr>
        <w:rPr>
          <w:color w:val="FF0000"/>
        </w:rPr>
      </w:pPr>
      <w:r w:rsidRPr="008321A1">
        <w:t xml:space="preserve">In the fluid width </w:t>
      </w:r>
      <w:proofErr w:type="gramStart"/>
      <w:r w:rsidRPr="008321A1">
        <w:t>container</w:t>
      </w:r>
      <w:proofErr w:type="gramEnd"/>
      <w:r w:rsidRPr="008321A1">
        <w:t xml:space="preserve"> it is end to end i</w:t>
      </w:r>
      <w:r>
        <w:t>n the page and it does not have any width</w:t>
      </w:r>
    </w:p>
    <w:p w14:paraId="2923D007" w14:textId="23B7FC37" w:rsidR="008321A1" w:rsidRDefault="008321A1" w:rsidP="008321A1">
      <w:pPr>
        <w:ind w:left="720" w:firstLine="720"/>
      </w:pPr>
      <w:proofErr w:type="spellStart"/>
      <w:proofErr w:type="gramStart"/>
      <w:r>
        <w:t>Eg.</w:t>
      </w:r>
      <w:proofErr w:type="spellEnd"/>
      <w:r>
        <w:t>&lt;</w:t>
      </w:r>
      <w:proofErr w:type="gramEnd"/>
      <w:r>
        <w:t>div class=”container-fluid my-4 panel panel-blue”&gt;Hello friends&lt;/div&gt;</w:t>
      </w:r>
    </w:p>
    <w:p w14:paraId="6987DA1B" w14:textId="28ECD409" w:rsidR="008321A1" w:rsidRDefault="008321A1" w:rsidP="00876821">
      <w:pPr>
        <w:pStyle w:val="ListParagraph"/>
        <w:numPr>
          <w:ilvl w:val="0"/>
          <w:numId w:val="1"/>
        </w:numPr>
      </w:pPr>
      <w:r>
        <w:t>We can make some space between the screen and the components by the help of the container class</w:t>
      </w:r>
      <w:r w:rsidR="00E82F8C">
        <w:t xml:space="preserve"> in the div</w:t>
      </w:r>
    </w:p>
    <w:p w14:paraId="31813C00" w14:textId="77777777" w:rsidR="00E82F8C" w:rsidRDefault="008321A1" w:rsidP="008321A1">
      <w:pPr>
        <w:pStyle w:val="ListParagraph"/>
      </w:pPr>
      <w:proofErr w:type="spellStart"/>
      <w:r>
        <w:t>Eg.</w:t>
      </w:r>
      <w:proofErr w:type="spellEnd"/>
      <w:r>
        <w:t xml:space="preserve"> &lt;div class=”container”&gt;</w:t>
      </w:r>
    </w:p>
    <w:p w14:paraId="60AA139B" w14:textId="364C6350" w:rsidR="00E82F8C" w:rsidRDefault="00E82F8C" w:rsidP="008321A1">
      <w:pPr>
        <w:pStyle w:val="ListParagraph"/>
      </w:pPr>
      <w:r>
        <w:tab/>
        <w:t>&lt;h1&gt;Neel Shah&lt;/h1&gt;</w:t>
      </w:r>
    </w:p>
    <w:p w14:paraId="024D4454" w14:textId="45E79774" w:rsidR="008321A1" w:rsidRDefault="008321A1" w:rsidP="008321A1">
      <w:pPr>
        <w:pStyle w:val="ListParagraph"/>
      </w:pPr>
      <w:r>
        <w:t>&lt;/div&gt;</w:t>
      </w:r>
    </w:p>
    <w:p w14:paraId="075AF7FC" w14:textId="1A507B01" w:rsidR="009A4A9F" w:rsidRDefault="009A4A9F" w:rsidP="009A4A9F">
      <w:pPr>
        <w:pStyle w:val="ListParagraph"/>
        <w:numPr>
          <w:ilvl w:val="0"/>
          <w:numId w:val="1"/>
        </w:numPr>
      </w:pPr>
      <w:r>
        <w:t xml:space="preserve">For the margin from </w:t>
      </w:r>
      <w:proofErr w:type="gramStart"/>
      <w:r>
        <w:t>top</w:t>
      </w:r>
      <w:proofErr w:type="gramEnd"/>
      <w:r>
        <w:t xml:space="preserve"> we write mt-5;</w:t>
      </w:r>
    </w:p>
    <w:p w14:paraId="1C8B9820" w14:textId="29983A68" w:rsidR="009078FF" w:rsidRDefault="009078FF" w:rsidP="009A4A9F">
      <w:pPr>
        <w:pStyle w:val="ListParagraph"/>
        <w:numPr>
          <w:ilvl w:val="0"/>
          <w:numId w:val="1"/>
        </w:numPr>
      </w:pPr>
      <w:r>
        <w:t xml:space="preserve">For making any change in the bootstrap we have to first write it in the google and then see which class is used in it and then make it </w:t>
      </w:r>
      <w:proofErr w:type="spellStart"/>
      <w:r>
        <w:t>chage</w:t>
      </w:r>
      <w:proofErr w:type="spellEnd"/>
    </w:p>
    <w:p w14:paraId="500573D5" w14:textId="36EDC46E" w:rsidR="009078FF" w:rsidRDefault="009078FF" w:rsidP="009078FF">
      <w:pPr>
        <w:ind w:left="720"/>
      </w:pPr>
      <w:proofErr w:type="spellStart"/>
      <w:r>
        <w:t>i.e</w:t>
      </w:r>
      <w:proofErr w:type="spellEnd"/>
      <w:r>
        <w:t xml:space="preserve"> for background color </w:t>
      </w:r>
      <w:r w:rsidR="0075062A">
        <w:t>&lt;</w:t>
      </w:r>
      <w:r w:rsidR="0075062A" w:rsidRPr="0075062A">
        <w:t xml:space="preserve"> </w:t>
      </w:r>
      <w:r w:rsidR="0075062A">
        <w:t>div class</w:t>
      </w:r>
      <w:proofErr w:type="gramStart"/>
      <w:r w:rsidR="0075062A">
        <w:t>=”jumbotron</w:t>
      </w:r>
      <w:proofErr w:type="gramEnd"/>
      <w:r w:rsidR="0075062A">
        <w:t xml:space="preserve"> </w:t>
      </w:r>
      <w:proofErr w:type="spellStart"/>
      <w:r w:rsidR="0075062A">
        <w:t>bg</w:t>
      </w:r>
      <w:proofErr w:type="spellEnd"/>
      <w:r w:rsidR="0075062A">
        <w:t>-light”&gt;</w:t>
      </w:r>
    </w:p>
    <w:p w14:paraId="5A958621" w14:textId="7058B14F" w:rsidR="00C63A4F" w:rsidRDefault="00C63A4F" w:rsidP="009078FF">
      <w:pPr>
        <w:ind w:left="720"/>
        <w:rPr>
          <w:color w:val="FF0000"/>
        </w:rPr>
      </w:pPr>
      <w:r w:rsidRPr="00C63A4F">
        <w:rPr>
          <w:color w:val="FF0000"/>
        </w:rPr>
        <w:sym w:font="Wingdings" w:char="F0E0"/>
      </w:r>
      <w:r w:rsidRPr="00C63A4F">
        <w:rPr>
          <w:color w:val="FF0000"/>
        </w:rPr>
        <w:t>We have to write that class into the class continue only not outside</w:t>
      </w:r>
    </w:p>
    <w:p w14:paraId="15971F8F" w14:textId="1F89CE62" w:rsidR="00C63A4F" w:rsidRDefault="00C63A4F" w:rsidP="00C63A4F">
      <w:pPr>
        <w:pStyle w:val="ListParagraph"/>
        <w:numPr>
          <w:ilvl w:val="0"/>
          <w:numId w:val="1"/>
        </w:numPr>
      </w:pPr>
      <w:r w:rsidRPr="00C0516F">
        <w:t xml:space="preserve">Bootstrap has given all the property of the css in the form of the class, </w:t>
      </w:r>
      <w:proofErr w:type="gramStart"/>
      <w:r w:rsidRPr="00C0516F">
        <w:t>i.e.</w:t>
      </w:r>
      <w:proofErr w:type="gramEnd"/>
      <w:r w:rsidRPr="00C0516F">
        <w:t xml:space="preserve"> for using the float property we have to use it directly</w:t>
      </w:r>
    </w:p>
    <w:p w14:paraId="04BF5BB3" w14:textId="00585BCE" w:rsidR="00C0516F" w:rsidRDefault="00C0516F" w:rsidP="00C0516F">
      <w:pPr>
        <w:ind w:left="360"/>
      </w:pPr>
      <w:r>
        <w:sym w:font="Wingdings" w:char="F0E0"/>
      </w:r>
      <w:r>
        <w:t xml:space="preserve">Just find it from google by finding like &lt;property-name&gt; </w:t>
      </w:r>
      <w:proofErr w:type="gramStart"/>
      <w:r>
        <w:t>bootstrap</w:t>
      </w:r>
      <w:r w:rsidR="0064004C">
        <w:t>(</w:t>
      </w:r>
      <w:proofErr w:type="gramEnd"/>
      <w:r w:rsidR="0064004C">
        <w:t>explore it)</w:t>
      </w:r>
    </w:p>
    <w:p w14:paraId="58C69CF7" w14:textId="7B8472B7" w:rsidR="007F66E5" w:rsidRDefault="007F66E5" w:rsidP="007F66E5">
      <w:pPr>
        <w:pStyle w:val="ListParagraph"/>
        <w:numPr>
          <w:ilvl w:val="0"/>
          <w:numId w:val="1"/>
        </w:numPr>
      </w:pPr>
      <w:r>
        <w:t xml:space="preserve">We can set the width of the image by the following </w:t>
      </w:r>
      <w:proofErr w:type="gramStart"/>
      <w:r>
        <w:t>code :</w:t>
      </w:r>
      <w:proofErr w:type="gramEnd"/>
    </w:p>
    <w:p w14:paraId="5F19FAAF" w14:textId="77777777" w:rsidR="007F66E5" w:rsidRPr="007F66E5" w:rsidRDefault="007F66E5" w:rsidP="007F66E5">
      <w:pPr>
        <w:shd w:val="clear" w:color="auto" w:fill="1E1E1E"/>
        <w:spacing w:after="0" w:line="405" w:lineRule="atLeast"/>
        <w:ind w:left="360"/>
        <w:rPr>
          <w:rFonts w:ascii="Consolas" w:eastAsia="Times New Roman" w:hAnsi="Consolas" w:cs="Times New Roman"/>
          <w:color w:val="D4D4D4"/>
          <w:sz w:val="20"/>
          <w:szCs w:val="20"/>
          <w:lang w:eastAsia="en-IN"/>
        </w:rPr>
      </w:pPr>
      <w:r w:rsidRPr="007F66E5">
        <w:rPr>
          <w:rFonts w:ascii="Consolas" w:eastAsia="Times New Roman" w:hAnsi="Consolas" w:cs="Times New Roman"/>
          <w:color w:val="808080"/>
          <w:sz w:val="20"/>
          <w:szCs w:val="20"/>
          <w:lang w:eastAsia="en-IN"/>
        </w:rPr>
        <w:t>&lt;</w:t>
      </w:r>
      <w:proofErr w:type="spellStart"/>
      <w:r w:rsidRPr="007F66E5">
        <w:rPr>
          <w:rFonts w:ascii="Consolas" w:eastAsia="Times New Roman" w:hAnsi="Consolas" w:cs="Times New Roman"/>
          <w:color w:val="569CD6"/>
          <w:sz w:val="20"/>
          <w:szCs w:val="20"/>
          <w:lang w:eastAsia="en-IN"/>
        </w:rPr>
        <w:t>img</w:t>
      </w:r>
      <w:proofErr w:type="spellEnd"/>
      <w:r w:rsidRPr="007F66E5">
        <w:rPr>
          <w:rFonts w:ascii="Consolas" w:eastAsia="Times New Roman" w:hAnsi="Consolas" w:cs="Times New Roman"/>
          <w:color w:val="D4D4D4"/>
          <w:sz w:val="20"/>
          <w:szCs w:val="20"/>
          <w:lang w:eastAsia="en-IN"/>
        </w:rPr>
        <w:t xml:space="preserve"> </w:t>
      </w:r>
      <w:proofErr w:type="spellStart"/>
      <w:r w:rsidRPr="007F66E5">
        <w:rPr>
          <w:rFonts w:ascii="Consolas" w:eastAsia="Times New Roman" w:hAnsi="Consolas" w:cs="Times New Roman"/>
          <w:color w:val="9CDCFE"/>
          <w:sz w:val="20"/>
          <w:szCs w:val="20"/>
          <w:lang w:eastAsia="en-IN"/>
        </w:rPr>
        <w:t>src</w:t>
      </w:r>
      <w:proofErr w:type="spellEnd"/>
      <w:r w:rsidRPr="007F66E5">
        <w:rPr>
          <w:rFonts w:ascii="Consolas" w:eastAsia="Times New Roman" w:hAnsi="Consolas" w:cs="Times New Roman"/>
          <w:color w:val="D4D4D4"/>
          <w:sz w:val="20"/>
          <w:szCs w:val="20"/>
          <w:lang w:eastAsia="en-IN"/>
        </w:rPr>
        <w:t>=</w:t>
      </w:r>
      <w:r w:rsidRPr="007F66E5">
        <w:rPr>
          <w:rFonts w:ascii="Consolas" w:eastAsia="Times New Roman" w:hAnsi="Consolas" w:cs="Times New Roman"/>
          <w:color w:val="CE9178"/>
          <w:sz w:val="20"/>
          <w:szCs w:val="20"/>
          <w:lang w:eastAsia="en-IN"/>
        </w:rPr>
        <w:t>'1.png'</w:t>
      </w:r>
      <w:r w:rsidRPr="007F66E5">
        <w:rPr>
          <w:rFonts w:ascii="Consolas" w:eastAsia="Times New Roman" w:hAnsi="Consolas" w:cs="Times New Roman"/>
          <w:color w:val="D4D4D4"/>
          <w:sz w:val="20"/>
          <w:szCs w:val="20"/>
          <w:lang w:eastAsia="en-IN"/>
        </w:rPr>
        <w:t xml:space="preserve"> </w:t>
      </w:r>
      <w:r w:rsidRPr="007F66E5">
        <w:rPr>
          <w:rFonts w:ascii="Consolas" w:eastAsia="Times New Roman" w:hAnsi="Consolas" w:cs="Times New Roman"/>
          <w:color w:val="9CDCFE"/>
          <w:sz w:val="20"/>
          <w:szCs w:val="20"/>
          <w:lang w:eastAsia="en-IN"/>
        </w:rPr>
        <w:t>width</w:t>
      </w:r>
      <w:r w:rsidRPr="007F66E5">
        <w:rPr>
          <w:rFonts w:ascii="Consolas" w:eastAsia="Times New Roman" w:hAnsi="Consolas" w:cs="Times New Roman"/>
          <w:color w:val="D4D4D4"/>
          <w:sz w:val="20"/>
          <w:szCs w:val="20"/>
          <w:lang w:eastAsia="en-IN"/>
        </w:rPr>
        <w:t>=</w:t>
      </w:r>
      <w:r w:rsidRPr="007F66E5">
        <w:rPr>
          <w:rFonts w:ascii="Consolas" w:eastAsia="Times New Roman" w:hAnsi="Consolas" w:cs="Times New Roman"/>
          <w:color w:val="CE9178"/>
          <w:sz w:val="20"/>
          <w:szCs w:val="20"/>
          <w:lang w:eastAsia="en-IN"/>
        </w:rPr>
        <w:t>"5%"</w:t>
      </w:r>
      <w:r w:rsidRPr="007F66E5">
        <w:rPr>
          <w:rFonts w:ascii="Consolas" w:eastAsia="Times New Roman" w:hAnsi="Consolas" w:cs="Times New Roman"/>
          <w:color w:val="808080"/>
          <w:sz w:val="20"/>
          <w:szCs w:val="20"/>
          <w:lang w:eastAsia="en-IN"/>
        </w:rPr>
        <w:t>&gt;&lt;/</w:t>
      </w:r>
      <w:proofErr w:type="spellStart"/>
      <w:r w:rsidRPr="007F66E5">
        <w:rPr>
          <w:rFonts w:ascii="Consolas" w:eastAsia="Times New Roman" w:hAnsi="Consolas" w:cs="Times New Roman"/>
          <w:color w:val="569CD6"/>
          <w:sz w:val="20"/>
          <w:szCs w:val="20"/>
          <w:lang w:eastAsia="en-IN"/>
        </w:rPr>
        <w:t>img</w:t>
      </w:r>
      <w:proofErr w:type="spellEnd"/>
      <w:r w:rsidRPr="007F66E5">
        <w:rPr>
          <w:rFonts w:ascii="Consolas" w:eastAsia="Times New Roman" w:hAnsi="Consolas" w:cs="Times New Roman"/>
          <w:color w:val="808080"/>
          <w:sz w:val="20"/>
          <w:szCs w:val="20"/>
          <w:lang w:eastAsia="en-IN"/>
        </w:rPr>
        <w:t>&gt;</w:t>
      </w:r>
    </w:p>
    <w:p w14:paraId="5A764AEB" w14:textId="7270D4E2" w:rsidR="00CD798A" w:rsidRDefault="00CD798A" w:rsidP="00CD798A">
      <w:pPr>
        <w:pStyle w:val="ListParagraph"/>
        <w:numPr>
          <w:ilvl w:val="0"/>
          <w:numId w:val="1"/>
        </w:numPr>
      </w:pPr>
      <w:r>
        <w:t xml:space="preserve">We can also disable an button or any function, If the nothing is written in it </w:t>
      </w:r>
      <w:proofErr w:type="gramStart"/>
      <w:r>
        <w:t>by :</w:t>
      </w:r>
      <w:proofErr w:type="gramEnd"/>
    </w:p>
    <w:p w14:paraId="0724FE9A" w14:textId="77777777" w:rsidR="00CD798A" w:rsidRDefault="00CD798A" w:rsidP="00CD798A">
      <w:pPr>
        <w:pStyle w:val="ListParagraph"/>
        <w:ind w:left="1440"/>
      </w:pPr>
      <w:r>
        <w:t>&lt;button disabled={</w:t>
      </w:r>
      <w:proofErr w:type="spellStart"/>
      <w:proofErr w:type="gramStart"/>
      <w:r>
        <w:t>text.length</w:t>
      </w:r>
      <w:proofErr w:type="spellEnd"/>
      <w:proofErr w:type="gramEnd"/>
      <w:r>
        <w:t xml:space="preserve">===0} </w:t>
      </w:r>
      <w:proofErr w:type="spellStart"/>
      <w:r>
        <w:t>className</w:t>
      </w:r>
      <w:proofErr w:type="spellEnd"/>
      <w:r>
        <w:t>=”</w:t>
      </w:r>
      <w:proofErr w:type="spellStart"/>
      <w:r>
        <w:t>btn</w:t>
      </w:r>
      <w:proofErr w:type="spellEnd"/>
      <w:r>
        <w:t xml:space="preserve"> </w:t>
      </w:r>
      <w:proofErr w:type="spellStart"/>
      <w:r>
        <w:t>btn</w:t>
      </w:r>
      <w:proofErr w:type="spellEnd"/>
      <w:r>
        <w:t xml:space="preserve">-primary mx-1 my-1 </w:t>
      </w:r>
      <w:proofErr w:type="spellStart"/>
      <w:r>
        <w:t>onClick</w:t>
      </w:r>
      <w:proofErr w:type="spellEnd"/>
      <w:r>
        <w:t>={</w:t>
      </w:r>
      <w:proofErr w:type="spellStart"/>
      <w:r>
        <w:t>handleUpClick</w:t>
      </w:r>
      <w:proofErr w:type="spellEnd"/>
      <w:r>
        <w:t>}”&gt;Convert to uppercase&lt;/button&gt;</w:t>
      </w:r>
    </w:p>
    <w:p w14:paraId="2331CA2C" w14:textId="33D0F995" w:rsidR="007F66E5" w:rsidRDefault="004709C7" w:rsidP="00CD798A">
      <w:pPr>
        <w:pStyle w:val="ListParagraph"/>
        <w:numPr>
          <w:ilvl w:val="0"/>
          <w:numId w:val="1"/>
        </w:numPr>
      </w:pPr>
      <w:r>
        <w:t xml:space="preserve">In bootstrap there are the 12 grids in an page and we make the row and columns in it by the help of the code like </w:t>
      </w:r>
      <w:proofErr w:type="gramStart"/>
      <w:r>
        <w:t>following :</w:t>
      </w:r>
      <w:proofErr w:type="gramEnd"/>
    </w:p>
    <w:p w14:paraId="7303A6A3" w14:textId="531119CD" w:rsidR="004709C7" w:rsidRDefault="004709C7" w:rsidP="004709C7">
      <w:pPr>
        <w:pStyle w:val="ListParagraph"/>
        <w:ind w:left="1440"/>
      </w:pPr>
    </w:p>
    <w:p w14:paraId="6B80CA9C" w14:textId="2CB90A0D" w:rsidR="004709C7" w:rsidRDefault="004709C7" w:rsidP="004709C7">
      <w:pPr>
        <w:pStyle w:val="ListParagraph"/>
        <w:numPr>
          <w:ilvl w:val="0"/>
          <w:numId w:val="1"/>
        </w:numPr>
      </w:pPr>
      <w:r>
        <w:t xml:space="preserve">And we can the different classes are used for defining the size of the </w:t>
      </w:r>
      <w:proofErr w:type="spellStart"/>
      <w:proofErr w:type="gramStart"/>
      <w:r>
        <w:t>coloumn</w:t>
      </w:r>
      <w:proofErr w:type="spellEnd"/>
      <w:r>
        <w:t xml:space="preserve"> :</w:t>
      </w:r>
      <w:proofErr w:type="gramEnd"/>
    </w:p>
    <w:p w14:paraId="46E9C486" w14:textId="77777777" w:rsidR="004709C7" w:rsidRDefault="004709C7" w:rsidP="004709C7">
      <w:pPr>
        <w:ind w:left="720" w:firstLine="720"/>
      </w:pPr>
      <w:r>
        <w:t>col-, col-</w:t>
      </w:r>
      <w:proofErr w:type="spellStart"/>
      <w:r>
        <w:t>sm</w:t>
      </w:r>
      <w:proofErr w:type="spellEnd"/>
      <w:r>
        <w:t>-, col-md, col-</w:t>
      </w:r>
      <w:proofErr w:type="spellStart"/>
      <w:r>
        <w:t>lg</w:t>
      </w:r>
      <w:proofErr w:type="spellEnd"/>
      <w:r>
        <w:t>-, col-xl</w:t>
      </w:r>
    </w:p>
    <w:p w14:paraId="11251A48" w14:textId="062613FB" w:rsidR="004709C7" w:rsidRDefault="004709C7" w:rsidP="004709C7">
      <w:pPr>
        <w:ind w:left="720"/>
      </w:pPr>
      <w:r>
        <w:sym w:font="Wingdings" w:char="F0E0"/>
      </w:r>
      <w:r>
        <w:t xml:space="preserve">One example of the using it </w:t>
      </w:r>
      <w:proofErr w:type="gramStart"/>
      <w:r>
        <w:t>is :</w:t>
      </w:r>
      <w:proofErr w:type="gramEnd"/>
    </w:p>
    <w:p w14:paraId="7DD93928" w14:textId="3B98F5F1" w:rsidR="004709C7" w:rsidRDefault="004709C7" w:rsidP="004709C7">
      <w:pPr>
        <w:ind w:left="720"/>
      </w:pPr>
      <w:r>
        <w:tab/>
        <w:t xml:space="preserve">&lt;div </w:t>
      </w:r>
      <w:proofErr w:type="spellStart"/>
      <w:r>
        <w:t>classsName</w:t>
      </w:r>
      <w:proofErr w:type="spellEnd"/>
      <w:proofErr w:type="gramStart"/>
      <w:r>
        <w:t>=”col</w:t>
      </w:r>
      <w:proofErr w:type="gramEnd"/>
      <w:r>
        <w:t>-md-4”&gt;&lt;/div&gt;</w:t>
      </w:r>
    </w:p>
    <w:p w14:paraId="761FF863" w14:textId="30AF896E" w:rsidR="00B1340E" w:rsidRPr="00316DF8" w:rsidRDefault="00B1340E" w:rsidP="004709C7">
      <w:pPr>
        <w:ind w:left="720"/>
      </w:pPr>
      <w:r>
        <w:t xml:space="preserve">*Here we can use any class as per requirement and the 4 indicates the size which it holds </w:t>
      </w:r>
      <w:r w:rsidR="00D674D0">
        <w:t>over the grid of 12</w:t>
      </w:r>
    </w:p>
    <w:p w14:paraId="6E4BF369" w14:textId="00DDBCE8" w:rsidR="006D05E9" w:rsidRDefault="006D05E9" w:rsidP="006D05E9">
      <w:pPr>
        <w:pStyle w:val="ListParagraph"/>
        <w:numPr>
          <w:ilvl w:val="0"/>
          <w:numId w:val="1"/>
        </w:numPr>
      </w:pPr>
      <w:r>
        <w:t>We can centre the cards or the other elements in the webpage by using the div tag with the following class:</w:t>
      </w:r>
    </w:p>
    <w:p w14:paraId="093AA1F0" w14:textId="01FFDA5A" w:rsidR="006D05E9" w:rsidRPr="006D05E9" w:rsidRDefault="006D05E9" w:rsidP="006D05E9">
      <w:pPr>
        <w:pStyle w:val="HTMLPreformatted"/>
        <w:rPr>
          <w:rFonts w:ascii="Consolas" w:hAnsi="Consolas"/>
          <w:color w:val="212529"/>
          <w:sz w:val="21"/>
          <w:szCs w:val="21"/>
        </w:rPr>
      </w:pPr>
      <w:r>
        <w:lastRenderedPageBreak/>
        <w:t>&lt;div class</w:t>
      </w:r>
      <w:proofErr w:type="gramStart"/>
      <w:r>
        <w:t>=”</w:t>
      </w:r>
      <w:r w:rsidRPr="006D05E9">
        <w:rPr>
          <w:rFonts w:ascii="Consolas" w:hAnsi="Consolas"/>
        </w:rPr>
        <w:t>d</w:t>
      </w:r>
      <w:proofErr w:type="gramEnd"/>
      <w:r w:rsidRPr="006D05E9">
        <w:rPr>
          <w:rFonts w:ascii="Consolas" w:hAnsi="Consolas"/>
        </w:rPr>
        <w:t>-flex justify-content-</w:t>
      </w:r>
      <w:proofErr w:type="spellStart"/>
      <w:r w:rsidRPr="006D05E9">
        <w:rPr>
          <w:rFonts w:ascii="Consolas" w:hAnsi="Consolas"/>
        </w:rPr>
        <w:t>center</w:t>
      </w:r>
      <w:proofErr w:type="spellEnd"/>
      <w:r>
        <w:t>”&gt;</w:t>
      </w:r>
    </w:p>
    <w:p w14:paraId="5BDB9798" w14:textId="04BA47BB" w:rsidR="006D05E9" w:rsidRDefault="006D05E9" w:rsidP="006D05E9">
      <w:pPr>
        <w:ind w:left="1440"/>
      </w:pPr>
      <w:r>
        <w:tab/>
        <w:t>&lt;Any-Tags&gt;</w:t>
      </w:r>
    </w:p>
    <w:p w14:paraId="42C421D6" w14:textId="761ABE62" w:rsidR="006D05E9" w:rsidRDefault="006D05E9" w:rsidP="006D05E9">
      <w:pPr>
        <w:ind w:left="1440"/>
      </w:pPr>
      <w:r>
        <w:tab/>
        <w:t>&lt;Any-Tags&gt;</w:t>
      </w:r>
    </w:p>
    <w:p w14:paraId="55A4B2AC" w14:textId="072C08B1" w:rsidR="006D05E9" w:rsidRDefault="006D05E9" w:rsidP="006D05E9">
      <w:pPr>
        <w:ind w:left="1440"/>
      </w:pPr>
      <w:r>
        <w:t>&lt;/div&gt;</w:t>
      </w:r>
    </w:p>
    <w:p w14:paraId="61ACB3C0" w14:textId="53C84E86" w:rsidR="00151746" w:rsidRPr="00151746" w:rsidRDefault="00151746" w:rsidP="00151746">
      <w:pPr>
        <w:pStyle w:val="ListParagraph"/>
        <w:numPr>
          <w:ilvl w:val="0"/>
          <w:numId w:val="1"/>
        </w:numPr>
        <w:rPr>
          <w:rFonts w:cstheme="minorHAnsi"/>
        </w:rPr>
      </w:pPr>
      <w:r w:rsidRPr="00151746">
        <w:rPr>
          <w:rFonts w:cstheme="minorHAnsi"/>
        </w:rPr>
        <w:t xml:space="preserve">Always prefer the </w:t>
      </w:r>
      <w:r w:rsidRPr="00151746">
        <w:rPr>
          <w:rFonts w:cstheme="minorHAnsi"/>
          <w:highlight w:val="green"/>
        </w:rPr>
        <w:t>Microsoft edge</w:t>
      </w:r>
      <w:r w:rsidRPr="00151746">
        <w:rPr>
          <w:rFonts w:cstheme="minorHAnsi"/>
        </w:rPr>
        <w:t xml:space="preserve"> for the development instead of the chrome as some times in the chrome the statements on the console </w:t>
      </w:r>
      <w:proofErr w:type="gramStart"/>
      <w:r w:rsidRPr="00151746">
        <w:rPr>
          <w:rFonts w:cstheme="minorHAnsi"/>
        </w:rPr>
        <w:t>is</w:t>
      </w:r>
      <w:proofErr w:type="gramEnd"/>
      <w:r w:rsidRPr="00151746">
        <w:rPr>
          <w:rFonts w:cstheme="minorHAnsi"/>
        </w:rPr>
        <w:t xml:space="preserve"> not printed</w:t>
      </w:r>
    </w:p>
    <w:p w14:paraId="3978C469" w14:textId="77777777" w:rsidR="00151746" w:rsidRPr="000E2401" w:rsidRDefault="00151746" w:rsidP="00151746">
      <w:pPr>
        <w:pStyle w:val="ListParagraph"/>
        <w:numPr>
          <w:ilvl w:val="0"/>
          <w:numId w:val="1"/>
        </w:numPr>
        <w:rPr>
          <w:rFonts w:cstheme="minorHAnsi"/>
        </w:rPr>
      </w:pPr>
      <w:r>
        <w:rPr>
          <w:rFonts w:cstheme="minorHAnsi"/>
        </w:rPr>
        <w:t xml:space="preserve">We can also check the performance of the web app by selecting tools from the browser and for it we have to go to browser and there we have many selection like sources, console, </w:t>
      </w:r>
      <w:proofErr w:type="gramStart"/>
      <w:r>
        <w:rPr>
          <w:rFonts w:cstheme="minorHAnsi"/>
        </w:rPr>
        <w:t>network(</w:t>
      </w:r>
      <w:proofErr w:type="gramEnd"/>
      <w:r>
        <w:rPr>
          <w:rFonts w:cstheme="minorHAnsi"/>
        </w:rPr>
        <w:t xml:space="preserve">No </w:t>
      </w:r>
      <w:proofErr w:type="spellStart"/>
      <w:r>
        <w:rPr>
          <w:rFonts w:cstheme="minorHAnsi"/>
        </w:rPr>
        <w:t>throteling</w:t>
      </w:r>
      <w:proofErr w:type="spellEnd"/>
      <w:r w:rsidRPr="00DB5448">
        <w:rPr>
          <w:rFonts w:cstheme="minorHAnsi"/>
        </w:rPr>
        <w:sym w:font="Wingdings" w:char="F0E0"/>
      </w:r>
      <w:r>
        <w:rPr>
          <w:rFonts w:cstheme="minorHAnsi"/>
        </w:rPr>
        <w:t xml:space="preserve">check different networks), performance, memory, security, </w:t>
      </w:r>
      <w:r w:rsidRPr="008F1AFF">
        <w:rPr>
          <w:rFonts w:cstheme="minorHAnsi"/>
          <w:b/>
          <w:bCs/>
        </w:rPr>
        <w:t>lighthouse</w:t>
      </w:r>
      <w:r>
        <w:rPr>
          <w:rFonts w:cstheme="minorHAnsi"/>
          <w:b/>
          <w:bCs/>
        </w:rPr>
        <w:t>(make an report before publishing)</w:t>
      </w:r>
    </w:p>
    <w:p w14:paraId="3F563149" w14:textId="7C0E2340" w:rsidR="00151746" w:rsidRPr="00421140" w:rsidRDefault="007942BF" w:rsidP="00151746">
      <w:pPr>
        <w:pStyle w:val="ListParagraph"/>
        <w:numPr>
          <w:ilvl w:val="0"/>
          <w:numId w:val="1"/>
        </w:numPr>
      </w:pPr>
      <w:r>
        <w:t xml:space="preserve">In bootstrap we can make the navbar to be stuck on the page by the help of the adding the </w:t>
      </w:r>
      <w:r w:rsidR="00635A5F">
        <w:t>-</w:t>
      </w:r>
      <w:r>
        <w:t xml:space="preserve">following class on the </w:t>
      </w:r>
      <w:proofErr w:type="spellStart"/>
      <w:r>
        <w:t>className</w:t>
      </w:r>
      <w:proofErr w:type="spellEnd"/>
      <w:r>
        <w:t xml:space="preserve"> of the </w:t>
      </w:r>
      <w:proofErr w:type="gramStart"/>
      <w:r>
        <w:t>navbar :</w:t>
      </w:r>
      <w:proofErr w:type="gramEnd"/>
      <w:r>
        <w:tab/>
      </w:r>
      <w:r w:rsidR="00262A04">
        <w:rPr>
          <w:b/>
          <w:bCs/>
        </w:rPr>
        <w:t>sticky</w:t>
      </w:r>
      <w:r w:rsidRPr="007942BF">
        <w:rPr>
          <w:b/>
          <w:bCs/>
        </w:rPr>
        <w:t>-top</w:t>
      </w:r>
    </w:p>
    <w:p w14:paraId="70B69468" w14:textId="77777777" w:rsidR="00421140" w:rsidRPr="0091450A" w:rsidRDefault="00421140" w:rsidP="00421140">
      <w:pPr>
        <w:pStyle w:val="ListParagraph"/>
        <w:numPr>
          <w:ilvl w:val="0"/>
          <w:numId w:val="1"/>
        </w:numPr>
      </w:pPr>
      <w:r>
        <w:rPr>
          <w:noProof/>
        </w:rPr>
        <w:drawing>
          <wp:inline distT="0" distB="0" distL="0" distR="0" wp14:anchorId="2768527E" wp14:editId="68317739">
            <wp:extent cx="288471" cy="2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94637" cy="220978"/>
                    </a:xfrm>
                    <a:prstGeom prst="rect">
                      <a:avLst/>
                    </a:prstGeom>
                  </pic:spPr>
                </pic:pic>
              </a:graphicData>
            </a:graphic>
          </wp:inline>
        </w:drawing>
      </w:r>
      <w:r>
        <w:t xml:space="preserve"> this is called as the ham-burger</w:t>
      </w:r>
    </w:p>
    <w:p w14:paraId="077F3D91" w14:textId="77777777" w:rsidR="00AB7F7C" w:rsidRPr="00470D59" w:rsidRDefault="00AB7F7C" w:rsidP="00AB7F7C">
      <w:pPr>
        <w:pStyle w:val="ListParagraph"/>
        <w:numPr>
          <w:ilvl w:val="0"/>
          <w:numId w:val="1"/>
        </w:numPr>
        <w:tabs>
          <w:tab w:val="left" w:pos="1200"/>
        </w:tabs>
      </w:pPr>
      <w:r>
        <w:t xml:space="preserve">We can get the error or the special box like pop-up in the screen in the website by the help of the </w:t>
      </w:r>
      <w:r w:rsidRPr="00831DE9">
        <w:rPr>
          <w:highlight w:val="green"/>
        </w:rPr>
        <w:t>bootstrap’s modal</w:t>
      </w:r>
    </w:p>
    <w:p w14:paraId="6B211F31" w14:textId="253AECF2" w:rsidR="00421140" w:rsidRDefault="00107FCD" w:rsidP="00151746">
      <w:pPr>
        <w:pStyle w:val="ListParagraph"/>
        <w:numPr>
          <w:ilvl w:val="0"/>
          <w:numId w:val="1"/>
        </w:numPr>
      </w:pPr>
      <w:r>
        <w:t>By using the d-none in the class/</w:t>
      </w:r>
      <w:proofErr w:type="spellStart"/>
      <w:r>
        <w:t>className</w:t>
      </w:r>
      <w:proofErr w:type="spellEnd"/>
      <w:r>
        <w:t xml:space="preserve"> of the button the button disappears from the website, Example</w:t>
      </w:r>
    </w:p>
    <w:p w14:paraId="60A0D5EE" w14:textId="185DE195" w:rsidR="00107FCD" w:rsidRPr="00C0452F" w:rsidRDefault="00107FCD" w:rsidP="00C0452F">
      <w:pPr>
        <w:ind w:left="1080" w:firstLine="360"/>
        <w:rPr>
          <w:b/>
          <w:bCs/>
        </w:rPr>
      </w:pPr>
      <w:r w:rsidRPr="00C0452F">
        <w:rPr>
          <w:b/>
          <w:bCs/>
        </w:rPr>
        <w:t xml:space="preserve">&lt;button </w:t>
      </w:r>
      <w:proofErr w:type="spellStart"/>
      <w:r w:rsidRPr="00C0452F">
        <w:rPr>
          <w:b/>
          <w:bCs/>
        </w:rPr>
        <w:t>className</w:t>
      </w:r>
      <w:proofErr w:type="spellEnd"/>
      <w:proofErr w:type="gramStart"/>
      <w:r w:rsidRPr="00C0452F">
        <w:rPr>
          <w:b/>
          <w:bCs/>
        </w:rPr>
        <w:t>=”</w:t>
      </w:r>
      <w:proofErr w:type="spellStart"/>
      <w:r w:rsidRPr="00C0452F">
        <w:rPr>
          <w:b/>
          <w:bCs/>
        </w:rPr>
        <w:t>btn</w:t>
      </w:r>
      <w:proofErr w:type="spellEnd"/>
      <w:proofErr w:type="gramEnd"/>
      <w:r w:rsidRPr="00C0452F">
        <w:rPr>
          <w:b/>
          <w:bCs/>
        </w:rPr>
        <w:t xml:space="preserve"> </w:t>
      </w:r>
      <w:proofErr w:type="spellStart"/>
      <w:r w:rsidRPr="00C0452F">
        <w:rPr>
          <w:b/>
          <w:bCs/>
        </w:rPr>
        <w:t>btn</w:t>
      </w:r>
      <w:proofErr w:type="spellEnd"/>
      <w:r w:rsidRPr="00C0452F">
        <w:rPr>
          <w:b/>
          <w:bCs/>
        </w:rPr>
        <w:t>-primary d-none ref={ref}”&gt;Click Me&lt;/button&gt;</w:t>
      </w:r>
    </w:p>
    <w:p w14:paraId="2A712CA1" w14:textId="383474F3" w:rsidR="00283624" w:rsidRDefault="00283624" w:rsidP="00450389">
      <w:pPr>
        <w:pStyle w:val="ListParagraph"/>
        <w:numPr>
          <w:ilvl w:val="0"/>
          <w:numId w:val="1"/>
        </w:numPr>
        <w:tabs>
          <w:tab w:val="left" w:pos="1200"/>
        </w:tabs>
      </w:pPr>
      <w:r>
        <w:t xml:space="preserve">We can set the value of the </w:t>
      </w:r>
      <w:proofErr w:type="spellStart"/>
      <w:r>
        <w:t>any thing</w:t>
      </w:r>
      <w:proofErr w:type="spellEnd"/>
      <w:r>
        <w:t xml:space="preserve"> in the html by the help of the value</w:t>
      </w:r>
      <w:proofErr w:type="gramStart"/>
      <w:r>
        <w:t>={</w:t>
      </w:r>
      <w:proofErr w:type="gramEnd"/>
      <w:r>
        <w:t>}, Example</w:t>
      </w:r>
    </w:p>
    <w:p w14:paraId="52C9F248" w14:textId="77777777" w:rsidR="00283624" w:rsidRPr="008D48FA" w:rsidRDefault="00283624" w:rsidP="00283624">
      <w:pPr>
        <w:pStyle w:val="ListParagraph"/>
        <w:tabs>
          <w:tab w:val="left" w:pos="1200"/>
        </w:tabs>
        <w:rPr>
          <w:b/>
          <w:bCs/>
        </w:rPr>
      </w:pPr>
      <w:r w:rsidRPr="008D48FA">
        <w:rPr>
          <w:b/>
          <w:bCs/>
        </w:rPr>
        <w:t>&lt;input type=”text” value={</w:t>
      </w:r>
      <w:proofErr w:type="spellStart"/>
      <w:proofErr w:type="gramStart"/>
      <w:r w:rsidRPr="008D48FA">
        <w:rPr>
          <w:b/>
          <w:bCs/>
        </w:rPr>
        <w:t>note.title</w:t>
      </w:r>
      <w:proofErr w:type="spellEnd"/>
      <w:proofErr w:type="gramEnd"/>
      <w:r w:rsidRPr="008D48FA">
        <w:rPr>
          <w:b/>
          <w:bCs/>
        </w:rPr>
        <w:t xml:space="preserve">} </w:t>
      </w:r>
      <w:proofErr w:type="spellStart"/>
      <w:r w:rsidRPr="008D48FA">
        <w:rPr>
          <w:b/>
          <w:bCs/>
        </w:rPr>
        <w:t>onChange</w:t>
      </w:r>
      <w:proofErr w:type="spellEnd"/>
      <w:r w:rsidRPr="008D48FA">
        <w:rPr>
          <w:b/>
          <w:bCs/>
        </w:rPr>
        <w:t>={</w:t>
      </w:r>
      <w:proofErr w:type="spellStart"/>
      <w:r w:rsidRPr="008D48FA">
        <w:rPr>
          <w:b/>
          <w:bCs/>
        </w:rPr>
        <w:t>onChange</w:t>
      </w:r>
      <w:proofErr w:type="spellEnd"/>
      <w:r w:rsidRPr="008D48FA">
        <w:rPr>
          <w:b/>
          <w:bCs/>
        </w:rPr>
        <w:t>}…/&gt;</w:t>
      </w:r>
    </w:p>
    <w:p w14:paraId="19D7D473" w14:textId="3C7EF33A" w:rsidR="00107FCD" w:rsidRPr="00032C0A" w:rsidRDefault="000A0B22" w:rsidP="00151746">
      <w:pPr>
        <w:pStyle w:val="ListParagraph"/>
        <w:numPr>
          <w:ilvl w:val="0"/>
          <w:numId w:val="1"/>
        </w:numPr>
        <w:rPr>
          <w:color w:val="FF0000"/>
          <w:highlight w:val="yellow"/>
        </w:rPr>
      </w:pPr>
      <w:r w:rsidRPr="000A0B22">
        <w:rPr>
          <w:color w:val="FF0000"/>
          <w:highlight w:val="yellow"/>
        </w:rPr>
        <w:t>(</w:t>
      </w:r>
      <w:proofErr w:type="gramStart"/>
      <w:r w:rsidRPr="000A0B22">
        <w:rPr>
          <w:color w:val="FF0000"/>
          <w:highlight w:val="yellow"/>
        </w:rPr>
        <w:t>I.M.P.)from</w:t>
      </w:r>
      <w:proofErr w:type="gramEnd"/>
      <w:r w:rsidRPr="000A0B22">
        <w:rPr>
          <w:color w:val="FF0000"/>
          <w:highlight w:val="yellow"/>
        </w:rPr>
        <w:t xml:space="preserve"> the bootstrap 5 the </w:t>
      </w:r>
      <w:r w:rsidRPr="000A0B22">
        <w:rPr>
          <w:b/>
          <w:bCs/>
          <w:color w:val="FF0000"/>
          <w:highlight w:val="yellow"/>
        </w:rPr>
        <w:t>text-right</w:t>
      </w:r>
      <w:r w:rsidRPr="000A0B22">
        <w:rPr>
          <w:color w:val="FF0000"/>
          <w:highlight w:val="yellow"/>
        </w:rPr>
        <w:t xml:space="preserve"> and </w:t>
      </w:r>
      <w:r w:rsidRPr="000A0B22">
        <w:rPr>
          <w:b/>
          <w:bCs/>
          <w:color w:val="FF0000"/>
          <w:highlight w:val="yellow"/>
        </w:rPr>
        <w:t>text-left</w:t>
      </w:r>
      <w:r w:rsidRPr="000A0B22">
        <w:rPr>
          <w:color w:val="FF0000"/>
          <w:highlight w:val="yellow"/>
        </w:rPr>
        <w:t xml:space="preserve"> has been removed and instead of that, we can use the </w:t>
      </w:r>
      <w:r w:rsidRPr="000A0B22">
        <w:rPr>
          <w:b/>
          <w:bCs/>
          <w:color w:val="FF0000"/>
          <w:highlight w:val="yellow"/>
        </w:rPr>
        <w:t>text-start</w:t>
      </w:r>
      <w:r w:rsidRPr="000A0B22">
        <w:rPr>
          <w:color w:val="FF0000"/>
          <w:highlight w:val="yellow"/>
        </w:rPr>
        <w:t xml:space="preserve"> and </w:t>
      </w:r>
      <w:r w:rsidRPr="000A0B22">
        <w:rPr>
          <w:b/>
          <w:bCs/>
          <w:color w:val="FF0000"/>
          <w:highlight w:val="yellow"/>
        </w:rPr>
        <w:t>text-end</w:t>
      </w:r>
    </w:p>
    <w:p w14:paraId="79D676B1" w14:textId="71784864" w:rsidR="00032C0A" w:rsidRPr="00032C0A" w:rsidRDefault="00032C0A" w:rsidP="00032C0A">
      <w:pPr>
        <w:pStyle w:val="ListParagraph"/>
        <w:numPr>
          <w:ilvl w:val="0"/>
          <w:numId w:val="1"/>
        </w:numPr>
        <w:rPr>
          <w:color w:val="FF0000"/>
          <w:highlight w:val="yellow"/>
        </w:rPr>
      </w:pPr>
      <w:r>
        <w:rPr>
          <w:color w:val="FF0000"/>
          <w:highlight w:val="yellow"/>
        </w:rPr>
        <w:t xml:space="preserve">In </w:t>
      </w:r>
      <w:proofErr w:type="spellStart"/>
      <w:r>
        <w:rPr>
          <w:color w:val="FF0000"/>
          <w:highlight w:val="yellow"/>
        </w:rPr>
        <w:t>jsx</w:t>
      </w:r>
      <w:proofErr w:type="spellEnd"/>
      <w:r>
        <w:rPr>
          <w:color w:val="FF0000"/>
          <w:highlight w:val="yellow"/>
        </w:rPr>
        <w:t xml:space="preserve"> we can give the style to the tag by, example</w:t>
      </w:r>
    </w:p>
    <w:p w14:paraId="257CA23F" w14:textId="6BFCA0E8" w:rsidR="00032C0A" w:rsidRDefault="00032C0A" w:rsidP="00032C0A">
      <w:pPr>
        <w:pStyle w:val="ListParagraph"/>
        <w:ind w:firstLine="720"/>
        <w:rPr>
          <w:b/>
          <w:bCs/>
        </w:rPr>
      </w:pPr>
      <w:r w:rsidRPr="00032C0A">
        <w:rPr>
          <w:b/>
          <w:bCs/>
        </w:rPr>
        <w:t>&lt;</w:t>
      </w:r>
      <w:proofErr w:type="spellStart"/>
      <w:r w:rsidRPr="00032C0A">
        <w:rPr>
          <w:b/>
          <w:bCs/>
        </w:rPr>
        <w:t>img</w:t>
      </w:r>
      <w:proofErr w:type="spellEnd"/>
      <w:r w:rsidRPr="00032C0A">
        <w:rPr>
          <w:b/>
          <w:bCs/>
        </w:rPr>
        <w:t xml:space="preserve"> </w:t>
      </w:r>
      <w:proofErr w:type="spellStart"/>
      <w:r w:rsidRPr="00032C0A">
        <w:rPr>
          <w:b/>
          <w:bCs/>
        </w:rPr>
        <w:t>src</w:t>
      </w:r>
      <w:proofErr w:type="spellEnd"/>
      <w:proofErr w:type="gramStart"/>
      <w:r w:rsidRPr="00032C0A">
        <w:rPr>
          <w:b/>
          <w:bCs/>
        </w:rPr>
        <w:t>=”map_image.png</w:t>
      </w:r>
      <w:proofErr w:type="gramEnd"/>
      <w:r w:rsidRPr="00032C0A">
        <w:rPr>
          <w:b/>
          <w:bCs/>
        </w:rPr>
        <w:t>” style={{width: ‘100%’}}&gt;&lt;/</w:t>
      </w:r>
      <w:proofErr w:type="spellStart"/>
      <w:r w:rsidRPr="00032C0A">
        <w:rPr>
          <w:b/>
          <w:bCs/>
        </w:rPr>
        <w:t>img</w:t>
      </w:r>
      <w:proofErr w:type="spellEnd"/>
      <w:r w:rsidRPr="00032C0A">
        <w:rPr>
          <w:b/>
          <w:bCs/>
        </w:rPr>
        <w:t>&gt;</w:t>
      </w:r>
    </w:p>
    <w:p w14:paraId="55B5CE74" w14:textId="5994D7BA" w:rsidR="00011B29" w:rsidRDefault="00011B29" w:rsidP="00011B29">
      <w:pPr>
        <w:pStyle w:val="ListParagraph"/>
        <w:numPr>
          <w:ilvl w:val="0"/>
          <w:numId w:val="1"/>
        </w:numPr>
      </w:pPr>
      <w:r>
        <w:t xml:space="preserve">In the bootstrap, we can also give the single side padding or the margin instead of the </w:t>
      </w:r>
      <w:proofErr w:type="gramStart"/>
      <w:r>
        <w:t>all side</w:t>
      </w:r>
      <w:proofErr w:type="gramEnd"/>
      <w:r>
        <w:t xml:space="preserve"> margin or padding by the help of the keywords like t</w:t>
      </w:r>
      <w:r>
        <w:sym w:font="Wingdings" w:char="F0E0"/>
      </w:r>
      <w:r>
        <w:t>For top, b</w:t>
      </w:r>
      <w:r>
        <w:sym w:font="Wingdings" w:char="F0E0"/>
      </w:r>
      <w:r>
        <w:t>bottom and etc</w:t>
      </w:r>
    </w:p>
    <w:p w14:paraId="10EB886B" w14:textId="34C5B841" w:rsidR="00011B29" w:rsidRDefault="00011B29" w:rsidP="00011B29">
      <w:pPr>
        <w:pStyle w:val="ListParagraph"/>
      </w:pPr>
      <w:r>
        <w:sym w:font="Wingdings" w:char="F0E0"/>
      </w:r>
      <w:r>
        <w:t>Hence, we can give the margin and the padding like: pt-3, and etc</w:t>
      </w:r>
    </w:p>
    <w:p w14:paraId="0D26C762" w14:textId="613D88BF" w:rsidR="00011B29" w:rsidRDefault="006D169A" w:rsidP="00011B29">
      <w:pPr>
        <w:pStyle w:val="ListParagraph"/>
        <w:numPr>
          <w:ilvl w:val="0"/>
          <w:numId w:val="1"/>
        </w:numPr>
      </w:pPr>
      <w:r>
        <w:t>We can give more than one bootstrap class to any of the element</w:t>
      </w:r>
    </w:p>
    <w:p w14:paraId="10B40173" w14:textId="014943B7" w:rsidR="006D169A" w:rsidRDefault="006D169A" w:rsidP="00011B29">
      <w:pPr>
        <w:pStyle w:val="ListParagraph"/>
        <w:numPr>
          <w:ilvl w:val="0"/>
          <w:numId w:val="1"/>
        </w:numPr>
      </w:pPr>
      <w:r>
        <w:t>For making the table to hover and responsive, we can use the two bootstrap classes as follow</w:t>
      </w:r>
    </w:p>
    <w:p w14:paraId="72B76977" w14:textId="7CC25722" w:rsidR="006D169A" w:rsidRPr="00EE546A" w:rsidRDefault="006D169A" w:rsidP="006D169A">
      <w:pPr>
        <w:ind w:left="720"/>
        <w:rPr>
          <w:b/>
          <w:bCs/>
        </w:rPr>
      </w:pPr>
      <w:r w:rsidRPr="00EE546A">
        <w:rPr>
          <w:b/>
          <w:bCs/>
        </w:rPr>
        <w:t>&lt;div&gt;</w:t>
      </w:r>
    </w:p>
    <w:p w14:paraId="4695AC49" w14:textId="4BE2E03E" w:rsidR="006D169A" w:rsidRPr="00EE546A" w:rsidRDefault="006D169A" w:rsidP="006D169A">
      <w:pPr>
        <w:ind w:left="720"/>
        <w:rPr>
          <w:b/>
          <w:bCs/>
        </w:rPr>
      </w:pPr>
      <w:r w:rsidRPr="00EE546A">
        <w:rPr>
          <w:b/>
          <w:bCs/>
        </w:rPr>
        <w:tab/>
        <w:t xml:space="preserve">&lt;div </w:t>
      </w:r>
      <w:proofErr w:type="spellStart"/>
      <w:r w:rsidRPr="00EE546A">
        <w:rPr>
          <w:b/>
          <w:bCs/>
        </w:rPr>
        <w:t>className</w:t>
      </w:r>
      <w:proofErr w:type="spellEnd"/>
      <w:r w:rsidRPr="00EE546A">
        <w:rPr>
          <w:b/>
          <w:bCs/>
        </w:rPr>
        <w:t>=’table-responsive’&gt;</w:t>
      </w:r>
    </w:p>
    <w:p w14:paraId="3467A4E3" w14:textId="0666726C" w:rsidR="006D169A" w:rsidRPr="00EE546A" w:rsidRDefault="006D169A" w:rsidP="006D169A">
      <w:pPr>
        <w:ind w:left="720"/>
        <w:rPr>
          <w:b/>
          <w:bCs/>
        </w:rPr>
      </w:pPr>
      <w:r w:rsidRPr="00EE546A">
        <w:rPr>
          <w:b/>
          <w:bCs/>
        </w:rPr>
        <w:tab/>
      </w:r>
      <w:r w:rsidRPr="00EE546A">
        <w:rPr>
          <w:b/>
          <w:bCs/>
        </w:rPr>
        <w:tab/>
        <w:t xml:space="preserve">&lt;table </w:t>
      </w:r>
      <w:proofErr w:type="spellStart"/>
      <w:r w:rsidRPr="00EE546A">
        <w:rPr>
          <w:b/>
          <w:bCs/>
        </w:rPr>
        <w:t>className</w:t>
      </w:r>
      <w:proofErr w:type="spellEnd"/>
      <w:r w:rsidRPr="00EE546A">
        <w:rPr>
          <w:b/>
          <w:bCs/>
        </w:rPr>
        <w:t>=’table table-hover’&gt;</w:t>
      </w:r>
    </w:p>
    <w:p w14:paraId="72ACCCDB" w14:textId="49AFE12D" w:rsidR="006D169A" w:rsidRPr="00EE546A" w:rsidRDefault="006D169A" w:rsidP="006D169A">
      <w:pPr>
        <w:ind w:left="720"/>
        <w:rPr>
          <w:b/>
          <w:bCs/>
        </w:rPr>
      </w:pPr>
      <w:r w:rsidRPr="00EE546A">
        <w:rPr>
          <w:b/>
          <w:bCs/>
        </w:rPr>
        <w:tab/>
      </w:r>
      <w:r w:rsidRPr="00EE546A">
        <w:rPr>
          <w:b/>
          <w:bCs/>
        </w:rPr>
        <w:tab/>
        <w:t>&lt;continue here the sample table code stating from thread tag&gt;</w:t>
      </w:r>
    </w:p>
    <w:p w14:paraId="7B5E5269" w14:textId="143DCD1D" w:rsidR="006D169A" w:rsidRPr="00EE546A" w:rsidRDefault="006D169A" w:rsidP="006D169A">
      <w:pPr>
        <w:ind w:left="720"/>
        <w:rPr>
          <w:b/>
          <w:bCs/>
        </w:rPr>
      </w:pPr>
      <w:r w:rsidRPr="00EE546A">
        <w:rPr>
          <w:b/>
          <w:bCs/>
        </w:rPr>
        <w:tab/>
      </w:r>
      <w:r w:rsidRPr="00EE546A">
        <w:rPr>
          <w:b/>
          <w:bCs/>
        </w:rPr>
        <w:tab/>
        <w:t>……</w:t>
      </w:r>
    </w:p>
    <w:p w14:paraId="21F29679" w14:textId="60010E58" w:rsidR="006D169A" w:rsidRPr="00EE546A" w:rsidRDefault="006D169A" w:rsidP="006D169A">
      <w:pPr>
        <w:ind w:left="720"/>
        <w:rPr>
          <w:b/>
          <w:bCs/>
        </w:rPr>
      </w:pPr>
      <w:r w:rsidRPr="00EE546A">
        <w:rPr>
          <w:b/>
          <w:bCs/>
        </w:rPr>
        <w:tab/>
      </w:r>
      <w:r w:rsidRPr="00EE546A">
        <w:rPr>
          <w:b/>
          <w:bCs/>
        </w:rPr>
        <w:tab/>
        <w:t>&lt;/table&gt;</w:t>
      </w:r>
    </w:p>
    <w:p w14:paraId="59C18D5A" w14:textId="072D5F47" w:rsidR="006D169A" w:rsidRPr="00EE546A" w:rsidRDefault="006D169A" w:rsidP="006D169A">
      <w:pPr>
        <w:ind w:left="1440" w:firstLine="720"/>
        <w:rPr>
          <w:b/>
          <w:bCs/>
        </w:rPr>
      </w:pPr>
      <w:r w:rsidRPr="00EE546A">
        <w:rPr>
          <w:b/>
          <w:bCs/>
        </w:rPr>
        <w:t>&lt;/div&gt;</w:t>
      </w:r>
    </w:p>
    <w:p w14:paraId="68F30D0E" w14:textId="56788FF5" w:rsidR="006D169A" w:rsidRPr="00EE546A" w:rsidRDefault="006D169A" w:rsidP="006D169A">
      <w:pPr>
        <w:ind w:left="720"/>
        <w:rPr>
          <w:b/>
          <w:bCs/>
        </w:rPr>
      </w:pPr>
      <w:r w:rsidRPr="00EE546A">
        <w:rPr>
          <w:b/>
          <w:bCs/>
        </w:rPr>
        <w:tab/>
        <w:t>&lt;/div&gt;</w:t>
      </w:r>
    </w:p>
    <w:p w14:paraId="3B37FDB7" w14:textId="325FEE68" w:rsidR="006D169A" w:rsidRPr="00EE546A" w:rsidRDefault="006D169A" w:rsidP="006D169A">
      <w:pPr>
        <w:ind w:left="720"/>
        <w:rPr>
          <w:b/>
          <w:bCs/>
        </w:rPr>
      </w:pPr>
      <w:r w:rsidRPr="00EE546A">
        <w:rPr>
          <w:b/>
          <w:bCs/>
        </w:rPr>
        <w:t>&lt;/div&gt;</w:t>
      </w:r>
    </w:p>
    <w:p w14:paraId="20B33DF9" w14:textId="0B142F0F" w:rsidR="006D169A" w:rsidRDefault="006B3711" w:rsidP="00011B29">
      <w:pPr>
        <w:pStyle w:val="ListParagraph"/>
        <w:numPr>
          <w:ilvl w:val="0"/>
          <w:numId w:val="1"/>
        </w:numPr>
      </w:pPr>
      <w:r>
        <w:lastRenderedPageBreak/>
        <w:t xml:space="preserve">For making the content of the navbar to be aligned to the right side of the navbar we will take the help of the </w:t>
      </w:r>
      <w:proofErr w:type="spellStart"/>
      <w:r w:rsidR="00350281">
        <w:t>ms</w:t>
      </w:r>
      <w:proofErr w:type="spellEnd"/>
      <w:r w:rsidR="00350281">
        <w:t>-auto</w:t>
      </w:r>
      <w:r>
        <w:t xml:space="preserve"> class, As shown below:</w:t>
      </w:r>
    </w:p>
    <w:p w14:paraId="698543CD" w14:textId="205E13B7" w:rsidR="006B3711" w:rsidRDefault="006B3711" w:rsidP="006B3711">
      <w:pPr>
        <w:pStyle w:val="ListParagraph"/>
      </w:pPr>
      <w:r>
        <w:rPr>
          <w:noProof/>
        </w:rPr>
        <mc:AlternateContent>
          <mc:Choice Requires="wps">
            <w:drawing>
              <wp:anchor distT="0" distB="0" distL="114300" distR="114300" simplePos="0" relativeHeight="251659264" behindDoc="0" locked="0" layoutInCell="1" allowOverlap="1" wp14:anchorId="7DF88BE7" wp14:editId="4DD81C46">
                <wp:simplePos x="0" y="0"/>
                <wp:positionH relativeFrom="column">
                  <wp:posOffset>2479040</wp:posOffset>
                </wp:positionH>
                <wp:positionV relativeFrom="paragraph">
                  <wp:posOffset>1049020</wp:posOffset>
                </wp:positionV>
                <wp:extent cx="518160" cy="1219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518160" cy="1219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BC834" id="Rectangle 2" o:spid="_x0000_s1026" style="position:absolute;margin-left:195.2pt;margin-top:82.6pt;width:40.8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" filled="f" strokecolor="red" strokeweight="1.5pt"/>
            </w:pict>
          </mc:Fallback>
        </mc:AlternateContent>
      </w:r>
      <w:r>
        <w:rPr>
          <w:noProof/>
        </w:rPr>
        <w:drawing>
          <wp:inline distT="0" distB="0" distL="0" distR="0" wp14:anchorId="6668A762" wp14:editId="422DD620">
            <wp:extent cx="5015230" cy="26004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385" cy="2607746"/>
                    </a:xfrm>
                    <a:prstGeom prst="rect">
                      <a:avLst/>
                    </a:prstGeom>
                  </pic:spPr>
                </pic:pic>
              </a:graphicData>
            </a:graphic>
          </wp:inline>
        </w:drawing>
      </w:r>
    </w:p>
    <w:p w14:paraId="54270EF9" w14:textId="3C8AD28A" w:rsidR="00350281" w:rsidRDefault="00350281" w:rsidP="006B3711">
      <w:pPr>
        <w:pStyle w:val="ListParagraph"/>
      </w:pPr>
      <w:r>
        <w:sym w:font="Wingdings" w:char="F0E0"/>
      </w:r>
      <w:r>
        <w:t>And by doing that the result would be like:</w:t>
      </w:r>
    </w:p>
    <w:p w14:paraId="34BBD6F5" w14:textId="550C4E5D" w:rsidR="00350281" w:rsidRDefault="00BB569E" w:rsidP="006B3711">
      <w:pPr>
        <w:pStyle w:val="ListParagraph"/>
      </w:pPr>
      <w:r>
        <w:rPr>
          <w:noProof/>
        </w:rPr>
        <w:drawing>
          <wp:inline distT="0" distB="0" distL="0" distR="0" wp14:anchorId="683A4650" wp14:editId="2E39AD6C">
            <wp:extent cx="5731510" cy="200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0025"/>
                    </a:xfrm>
                    <a:prstGeom prst="rect">
                      <a:avLst/>
                    </a:prstGeom>
                  </pic:spPr>
                </pic:pic>
              </a:graphicData>
            </a:graphic>
          </wp:inline>
        </w:drawing>
      </w:r>
    </w:p>
    <w:p w14:paraId="54272B2A" w14:textId="688353F9" w:rsidR="0042329D" w:rsidRDefault="0042329D" w:rsidP="0042329D">
      <w:pPr>
        <w:pStyle w:val="ListParagraph"/>
        <w:numPr>
          <w:ilvl w:val="0"/>
          <w:numId w:val="1"/>
        </w:numPr>
      </w:pPr>
      <w:r>
        <w:t>For finding if the given check box is selected or not:</w:t>
      </w:r>
    </w:p>
    <w:p w14:paraId="113966E1" w14:textId="241442AC" w:rsidR="0042329D" w:rsidRDefault="0042329D" w:rsidP="0042329D">
      <w:pPr>
        <w:pStyle w:val="ListParagraph"/>
      </w:pPr>
      <w:r>
        <w:rPr>
          <w:noProof/>
        </w:rPr>
        <w:drawing>
          <wp:inline distT="0" distB="0" distL="0" distR="0" wp14:anchorId="70D8B272" wp14:editId="2B2ACD57">
            <wp:extent cx="3978910" cy="35089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36303" cy="355960"/>
                    </a:xfrm>
                    <a:prstGeom prst="rect">
                      <a:avLst/>
                    </a:prstGeom>
                  </pic:spPr>
                </pic:pic>
              </a:graphicData>
            </a:graphic>
          </wp:inline>
        </w:drawing>
      </w:r>
    </w:p>
    <w:p w14:paraId="384E7F93" w14:textId="2FA82786" w:rsidR="0042329D" w:rsidRDefault="0042329D" w:rsidP="0042329D">
      <w:pPr>
        <w:pStyle w:val="ListParagraph"/>
      </w:pPr>
      <w:r>
        <w:sym w:font="Wingdings" w:char="F0E0"/>
      </w:r>
      <w:r>
        <w:t xml:space="preserve">Here the terms </w:t>
      </w:r>
      <w:proofErr w:type="gramStart"/>
      <w:r>
        <w:t>is</w:t>
      </w:r>
      <w:proofErr w:type="gramEnd"/>
      <w:r>
        <w:t xml:space="preserve"> the id</w:t>
      </w:r>
    </w:p>
    <w:p w14:paraId="06322CFD" w14:textId="2683E53B" w:rsidR="00F03112" w:rsidRDefault="00F03112" w:rsidP="00F03112">
      <w:pPr>
        <w:pStyle w:val="ListParagraph"/>
        <w:numPr>
          <w:ilvl w:val="0"/>
          <w:numId w:val="1"/>
        </w:numPr>
      </w:pPr>
      <w:r>
        <w:t xml:space="preserve">The pagination system is implemented in the smart contact’s website, Refer it’s </w:t>
      </w:r>
      <w:proofErr w:type="spellStart"/>
      <w:r>
        <w:t>ViewContact</w:t>
      </w:r>
      <w:proofErr w:type="spellEnd"/>
      <w:r>
        <w:t xml:space="preserve"> component to learn about it, Example code of it is as shown </w:t>
      </w:r>
      <w:proofErr w:type="gramStart"/>
      <w:r>
        <w:t>below(</w:t>
      </w:r>
      <w:proofErr w:type="gramEnd"/>
      <w:r>
        <w:t>Not-whole):</w:t>
      </w:r>
    </w:p>
    <w:p w14:paraId="6100F986" w14:textId="4EA0066B" w:rsidR="00F03112" w:rsidRDefault="00F03112" w:rsidP="00F03112">
      <w:pPr>
        <w:ind w:left="720" w:firstLine="720"/>
      </w:pPr>
      <w:r>
        <w:rPr>
          <w:noProof/>
        </w:rPr>
        <w:drawing>
          <wp:inline distT="0" distB="0" distL="0" distR="0" wp14:anchorId="39DE7175" wp14:editId="25B37A36">
            <wp:extent cx="4855210" cy="1388356"/>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3171" cy="1396351"/>
                    </a:xfrm>
                    <a:prstGeom prst="rect">
                      <a:avLst/>
                    </a:prstGeom>
                  </pic:spPr>
                </pic:pic>
              </a:graphicData>
            </a:graphic>
          </wp:inline>
        </w:drawing>
      </w:r>
    </w:p>
    <w:p w14:paraId="6C231102" w14:textId="5278A893" w:rsidR="002B18EC" w:rsidRPr="00011B29" w:rsidRDefault="002B18EC" w:rsidP="00B96AA8">
      <w:pPr>
        <w:ind w:left="1440"/>
      </w:pPr>
      <w:r>
        <w:sym w:font="Wingdings" w:char="F0E0"/>
      </w:r>
      <w:r>
        <w:t>Directly pagination in the bootstrap is not found, Search in google than only it is found</w:t>
      </w:r>
    </w:p>
    <w:sectPr w:rsidR="002B18EC" w:rsidRPr="0001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7280"/>
    <w:multiLevelType w:val="hybridMultilevel"/>
    <w:tmpl w:val="CD1C25F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4358229">
    <w:abstractNumId w:val="1"/>
  </w:num>
  <w:num w:numId="2" w16cid:durableId="1206068787">
    <w:abstractNumId w:val="2"/>
  </w:num>
  <w:num w:numId="3" w16cid:durableId="1164054278">
    <w:abstractNumId w:val="0"/>
  </w:num>
  <w:num w:numId="4" w16cid:durableId="638271565">
    <w:abstractNumId w:val="2"/>
    <w:lvlOverride w:ilvl="0">
      <w:lvl w:ilvl="0" w:tplc="4009000F">
        <w:start w:val="1"/>
        <w:numFmt w:val="decimal"/>
        <w:suff w:val="space"/>
        <w:lvlText w:val="%1."/>
        <w:lvlJc w:val="left"/>
        <w:pPr>
          <w:ind w:left="720" w:hanging="360"/>
        </w:pPr>
        <w:rPr>
          <w:rFonts w:hint="default"/>
        </w:rPr>
      </w:lvl>
    </w:lvlOverride>
    <w:lvlOverride w:ilvl="1">
      <w:lvl w:ilvl="1" w:tplc="40090019">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21"/>
    <w:rsid w:val="00011B29"/>
    <w:rsid w:val="00032C0A"/>
    <w:rsid w:val="000A0B22"/>
    <w:rsid w:val="00107FCD"/>
    <w:rsid w:val="00151746"/>
    <w:rsid w:val="00262A04"/>
    <w:rsid w:val="00283624"/>
    <w:rsid w:val="002B18EC"/>
    <w:rsid w:val="00350281"/>
    <w:rsid w:val="00421140"/>
    <w:rsid w:val="0042329D"/>
    <w:rsid w:val="00450389"/>
    <w:rsid w:val="004709C7"/>
    <w:rsid w:val="005A600D"/>
    <w:rsid w:val="00635A5F"/>
    <w:rsid w:val="0064004C"/>
    <w:rsid w:val="006B3711"/>
    <w:rsid w:val="006D05E9"/>
    <w:rsid w:val="006D169A"/>
    <w:rsid w:val="0075062A"/>
    <w:rsid w:val="007942BF"/>
    <w:rsid w:val="007F66E5"/>
    <w:rsid w:val="008321A1"/>
    <w:rsid w:val="00876821"/>
    <w:rsid w:val="009078FF"/>
    <w:rsid w:val="009A4A9F"/>
    <w:rsid w:val="00AB7F7C"/>
    <w:rsid w:val="00B1340E"/>
    <w:rsid w:val="00B96AA8"/>
    <w:rsid w:val="00BB569E"/>
    <w:rsid w:val="00C0452F"/>
    <w:rsid w:val="00C0516F"/>
    <w:rsid w:val="00C16B00"/>
    <w:rsid w:val="00C63A4F"/>
    <w:rsid w:val="00CB3F5D"/>
    <w:rsid w:val="00CD798A"/>
    <w:rsid w:val="00D674D0"/>
    <w:rsid w:val="00D91C19"/>
    <w:rsid w:val="00E82F8C"/>
    <w:rsid w:val="00EE546A"/>
    <w:rsid w:val="00F0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485D"/>
  <w15:chartTrackingRefBased/>
  <w15:docId w15:val="{B0EEFDC6-AC4B-4AC7-BD23-3EF0245C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21"/>
    <w:pPr>
      <w:ind w:left="720"/>
      <w:contextualSpacing/>
    </w:pPr>
  </w:style>
  <w:style w:type="paragraph" w:styleId="HTMLPreformatted">
    <w:name w:val="HTML Preformatted"/>
    <w:basedOn w:val="Normal"/>
    <w:link w:val="HTMLPreformattedChar"/>
    <w:uiPriority w:val="99"/>
    <w:unhideWhenUsed/>
    <w:rsid w:val="006D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05E9"/>
    <w:rPr>
      <w:rFonts w:ascii="Courier New" w:eastAsia="Times New Roman" w:hAnsi="Courier New" w:cs="Courier New"/>
      <w:sz w:val="20"/>
      <w:szCs w:val="20"/>
      <w:lang w:eastAsia="en-IN"/>
    </w:rPr>
  </w:style>
  <w:style w:type="character" w:customStyle="1" w:styleId="s">
    <w:name w:val="s"/>
    <w:basedOn w:val="DefaultParagraphFont"/>
    <w:rsid w:val="006D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5140">
      <w:bodyDiv w:val="1"/>
      <w:marLeft w:val="0"/>
      <w:marRight w:val="0"/>
      <w:marTop w:val="0"/>
      <w:marBottom w:val="0"/>
      <w:divBdr>
        <w:top w:val="none" w:sz="0" w:space="0" w:color="auto"/>
        <w:left w:val="none" w:sz="0" w:space="0" w:color="auto"/>
        <w:bottom w:val="none" w:sz="0" w:space="0" w:color="auto"/>
        <w:right w:val="none" w:sz="0" w:space="0" w:color="auto"/>
      </w:divBdr>
      <w:divsChild>
        <w:div w:id="1556429064">
          <w:marLeft w:val="0"/>
          <w:marRight w:val="0"/>
          <w:marTop w:val="0"/>
          <w:marBottom w:val="0"/>
          <w:divBdr>
            <w:top w:val="none" w:sz="0" w:space="0" w:color="auto"/>
            <w:left w:val="none" w:sz="0" w:space="0" w:color="auto"/>
            <w:bottom w:val="none" w:sz="0" w:space="0" w:color="auto"/>
            <w:right w:val="none" w:sz="0" w:space="0" w:color="auto"/>
          </w:divBdr>
          <w:divsChild>
            <w:div w:id="380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351">
      <w:bodyDiv w:val="1"/>
      <w:marLeft w:val="0"/>
      <w:marRight w:val="0"/>
      <w:marTop w:val="0"/>
      <w:marBottom w:val="0"/>
      <w:divBdr>
        <w:top w:val="none" w:sz="0" w:space="0" w:color="auto"/>
        <w:left w:val="none" w:sz="0" w:space="0" w:color="auto"/>
        <w:bottom w:val="none" w:sz="0" w:space="0" w:color="auto"/>
        <w:right w:val="none" w:sz="0" w:space="0" w:color="auto"/>
      </w:divBdr>
      <w:divsChild>
        <w:div w:id="302349607">
          <w:marLeft w:val="0"/>
          <w:marRight w:val="0"/>
          <w:marTop w:val="0"/>
          <w:marBottom w:val="0"/>
          <w:divBdr>
            <w:top w:val="none" w:sz="0" w:space="0" w:color="auto"/>
            <w:left w:val="none" w:sz="0" w:space="0" w:color="auto"/>
            <w:bottom w:val="none" w:sz="0" w:space="0" w:color="auto"/>
            <w:right w:val="none" w:sz="0" w:space="0" w:color="auto"/>
          </w:divBdr>
          <w:divsChild>
            <w:div w:id="173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38</cp:revision>
  <dcterms:created xsi:type="dcterms:W3CDTF">2022-06-08T12:01:00Z</dcterms:created>
  <dcterms:modified xsi:type="dcterms:W3CDTF">2022-09-14T20:49:00Z</dcterms:modified>
</cp:coreProperties>
</file>