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3EE" w:rsidRDefault="000C03EE" w:rsidP="000C03EE">
      <w:pPr>
        <w:pStyle w:val="Heading1"/>
      </w:pPr>
      <w:r>
        <w:t xml:space="preserve">Fix </w:t>
      </w:r>
      <w:proofErr w:type="gramStart"/>
      <w:r>
        <w:t>The</w:t>
      </w:r>
      <w:proofErr w:type="gramEnd"/>
      <w:r>
        <w:t xml:space="preserve"> Query</w:t>
      </w:r>
    </w:p>
    <w:p w:rsidR="000C03EE" w:rsidRPr="000C03EE" w:rsidRDefault="000C03EE" w:rsidP="000C03EE"/>
    <w:p w:rsidR="00507EA2" w:rsidRDefault="000C03EE" w:rsidP="000C03EE">
      <w:pPr>
        <w:tabs>
          <w:tab w:val="left" w:pos="1560"/>
        </w:tabs>
      </w:pPr>
      <w:r w:rsidRPr="000C03EE">
        <w:drawing>
          <wp:inline distT="0" distB="0" distL="0" distR="0" wp14:anchorId="6184EEF8" wp14:editId="34C4FF3E">
            <wp:extent cx="4292821" cy="3778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EE" w:rsidRDefault="000C03EE" w:rsidP="000C03EE">
      <w:pPr>
        <w:tabs>
          <w:tab w:val="left" w:pos="1560"/>
        </w:tabs>
      </w:pPr>
    </w:p>
    <w:p w:rsidR="000C03EE" w:rsidRDefault="000C03EE" w:rsidP="000C03EE">
      <w:pPr>
        <w:tabs>
          <w:tab w:val="left" w:pos="1560"/>
        </w:tabs>
      </w:pPr>
      <w:r>
        <w:t>Resultant table:</w:t>
      </w:r>
    </w:p>
    <w:p w:rsidR="000C03EE" w:rsidRDefault="000C03EE" w:rsidP="000C03EE">
      <w:pPr>
        <w:pStyle w:val="ListParagraph"/>
        <w:numPr>
          <w:ilvl w:val="0"/>
          <w:numId w:val="1"/>
        </w:numPr>
        <w:tabs>
          <w:tab w:val="left" w:pos="1560"/>
        </w:tabs>
      </w:pPr>
      <w:r>
        <w:t xml:space="preserve">day (type: date) {group by} [order by </w:t>
      </w:r>
      <w:proofErr w:type="spellStart"/>
      <w:r>
        <w:t>asc</w:t>
      </w:r>
      <w:proofErr w:type="spellEnd"/>
      <w:r>
        <w:t>]</w:t>
      </w:r>
    </w:p>
    <w:p w:rsidR="000C03EE" w:rsidRDefault="000C03EE" w:rsidP="000C03EE">
      <w:pPr>
        <w:pStyle w:val="ListParagraph"/>
        <w:numPr>
          <w:ilvl w:val="0"/>
          <w:numId w:val="1"/>
        </w:numPr>
        <w:tabs>
          <w:tab w:val="left" w:pos="1560"/>
        </w:tabs>
      </w:pPr>
      <w:r>
        <w:t xml:space="preserve">department (type: text) {group by} [In a </w:t>
      </w:r>
      <w:proofErr w:type="gramStart"/>
      <w:r>
        <w:t>real world</w:t>
      </w:r>
      <w:proofErr w:type="gramEnd"/>
      <w:r>
        <w:t xml:space="preserve"> situation it is bad practice to name a column after a table]</w:t>
      </w:r>
    </w:p>
    <w:p w:rsidR="000C03EE" w:rsidRDefault="000C03EE" w:rsidP="000C03EE">
      <w:pPr>
        <w:pStyle w:val="ListParagraph"/>
        <w:numPr>
          <w:ilvl w:val="0"/>
          <w:numId w:val="1"/>
        </w:numPr>
        <w:tabs>
          <w:tab w:val="left" w:pos="1560"/>
        </w:tabs>
      </w:pPr>
      <w:proofErr w:type="spellStart"/>
      <w:r>
        <w:t>sale_count</w:t>
      </w:r>
      <w:proofErr w:type="spellEnd"/>
      <w:r>
        <w:t xml:space="preserve"> (type: int)</w:t>
      </w:r>
      <w:bookmarkStart w:id="0" w:name="_GoBack"/>
      <w:bookmarkEnd w:id="0"/>
    </w:p>
    <w:sectPr w:rsidR="000C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2204"/>
    <w:multiLevelType w:val="hybridMultilevel"/>
    <w:tmpl w:val="4754B6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EE"/>
    <w:rsid w:val="000C03EE"/>
    <w:rsid w:val="005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0AAF8"/>
  <w15:chartTrackingRefBased/>
  <w15:docId w15:val="{548CF241-17BA-4AF8-9D40-863557A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Roshania</dc:creator>
  <cp:keywords/>
  <dc:description/>
  <cp:lastModifiedBy>Neel Roshania</cp:lastModifiedBy>
  <cp:revision>1</cp:revision>
  <dcterms:created xsi:type="dcterms:W3CDTF">2020-04-23T21:05:00Z</dcterms:created>
  <dcterms:modified xsi:type="dcterms:W3CDTF">2020-04-23T21:07:00Z</dcterms:modified>
</cp:coreProperties>
</file>