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F290" w14:textId="5DEDF5D8" w:rsidR="00463351" w:rsidRDefault="00463351">
      <w:proofErr w:type="spellStart"/>
      <w:r>
        <w:t>Github</w:t>
      </w:r>
      <w:proofErr w:type="spellEnd"/>
      <w:r>
        <w:t xml:space="preserve">: </w:t>
      </w:r>
      <w:hyperlink r:id="rId5" w:history="1">
        <w:proofErr w:type="spellStart"/>
        <w:r>
          <w:rPr>
            <w:rStyle w:val="Hyperlink"/>
          </w:rPr>
          <w:t>NeelSanghvi</w:t>
        </w:r>
        <w:proofErr w:type="spellEnd"/>
        <w:r>
          <w:rPr>
            <w:rStyle w:val="Hyperlink"/>
          </w:rPr>
          <w:t>/APPM-4600 (github.com)</w:t>
        </w:r>
      </w:hyperlink>
    </w:p>
    <w:p w14:paraId="4F7B880D" w14:textId="3CCF7846" w:rsidR="00F45C18" w:rsidRDefault="00F45C18">
      <w:r>
        <w:t>Name: Neel Sanghvi</w:t>
      </w:r>
    </w:p>
    <w:p w14:paraId="08CAD16A" w14:textId="66343486" w:rsidR="00F45C18" w:rsidRDefault="00F45C18">
      <w:r>
        <w:t>Lab 5</w:t>
      </w:r>
    </w:p>
    <w:p w14:paraId="599FD128" w14:textId="2E3557F1" w:rsidR="0081137C" w:rsidRDefault="00F45C18">
      <w:r>
        <w:t>Exercises</w:t>
      </w:r>
    </w:p>
    <w:p w14:paraId="6E8CE4E0" w14:textId="0CE730E1" w:rsidR="00F45C18" w:rsidRDefault="00F45C18" w:rsidP="00F45C18">
      <w:pPr>
        <w:pStyle w:val="ListParagraph"/>
        <w:numPr>
          <w:ilvl w:val="0"/>
          <w:numId w:val="1"/>
        </w:numPr>
      </w:pPr>
      <w:r>
        <w:t xml:space="preserve">f is continuous and twice differentiable. The starting point needs to be inside the basin of convergence to guarantee convergence. </w:t>
      </w:r>
    </w:p>
    <w:p w14:paraId="169F96C7" w14:textId="6E4314E3" w:rsidR="00F45C18" w:rsidRDefault="00D07407" w:rsidP="00F45C18">
      <w:pPr>
        <w:pStyle w:val="ListParagraph"/>
        <w:numPr>
          <w:ilvl w:val="0"/>
          <w:numId w:val="1"/>
        </w:numPr>
      </w:pPr>
      <w:r>
        <w:t xml:space="preserve">Code uploaded to </w:t>
      </w:r>
      <w:proofErr w:type="gramStart"/>
      <w:r>
        <w:t>Git</w:t>
      </w:r>
      <w:proofErr w:type="gramEnd"/>
    </w:p>
    <w:p w14:paraId="798C81F0" w14:textId="02A296FE" w:rsidR="00D07407" w:rsidRDefault="00D07407" w:rsidP="00F45C18">
      <w:pPr>
        <w:pStyle w:val="ListParagraph"/>
        <w:numPr>
          <w:ilvl w:val="0"/>
          <w:numId w:val="1"/>
        </w:numPr>
      </w:pPr>
      <w:r>
        <w:t xml:space="preserve">Yes, we need to add f’ and f’’ as well to check if g’ for fixed pt is less than </w:t>
      </w:r>
      <w:proofErr w:type="gramStart"/>
      <w:r>
        <w:t>1</w:t>
      </w:r>
      <w:proofErr w:type="gramEnd"/>
      <w:r>
        <w:t xml:space="preserve"> </w:t>
      </w:r>
    </w:p>
    <w:p w14:paraId="09D85597" w14:textId="1E987D4D" w:rsidR="00D07407" w:rsidRDefault="00D07407" w:rsidP="00F45C18">
      <w:pPr>
        <w:pStyle w:val="ListParagraph"/>
        <w:numPr>
          <w:ilvl w:val="0"/>
          <w:numId w:val="1"/>
        </w:numPr>
      </w:pPr>
      <w:r>
        <w:t xml:space="preserve">Code uploaded to </w:t>
      </w:r>
      <w:proofErr w:type="gramStart"/>
      <w:r>
        <w:t>Git</w:t>
      </w:r>
      <w:proofErr w:type="gramEnd"/>
    </w:p>
    <w:p w14:paraId="6CB7B083" w14:textId="343505C8" w:rsidR="00D07407" w:rsidRDefault="00D07407" w:rsidP="00F45C18">
      <w:pPr>
        <w:pStyle w:val="ListParagraph"/>
        <w:numPr>
          <w:ilvl w:val="0"/>
          <w:numId w:val="1"/>
        </w:numPr>
      </w:pPr>
      <w:r>
        <w:t xml:space="preserve">Bisection code is fast at first and then Newton’s method is faster when it’s near the root, so we get the best of both worlds. </w:t>
      </w:r>
    </w:p>
    <w:p w14:paraId="3026A817" w14:textId="766F36FF" w:rsidR="00D07407" w:rsidRDefault="000F3AB1" w:rsidP="00F45C18">
      <w:pPr>
        <w:pStyle w:val="ListParagraph"/>
        <w:numPr>
          <w:ilvl w:val="0"/>
          <w:numId w:val="1"/>
        </w:numPr>
      </w:pPr>
      <w:r>
        <w:t xml:space="preserve"> </w:t>
      </w:r>
    </w:p>
    <w:p w14:paraId="75EA513B" w14:textId="58A89DA0" w:rsidR="000F3AB1" w:rsidRDefault="000F3AB1" w:rsidP="000F3AB1">
      <w:pPr>
        <w:pStyle w:val="ListParagraph"/>
        <w:numPr>
          <w:ilvl w:val="1"/>
          <w:numId w:val="1"/>
        </w:numPr>
      </w:pPr>
      <w:r>
        <w:t xml:space="preserve">It took </w:t>
      </w:r>
      <w:r w:rsidR="008C4374">
        <w:t>2</w:t>
      </w:r>
      <w:r>
        <w:t xml:space="preserve">1 iterations only using </w:t>
      </w:r>
      <w:proofErr w:type="gramStart"/>
      <w:r>
        <w:t>Bisection</w:t>
      </w:r>
      <w:proofErr w:type="gramEnd"/>
    </w:p>
    <w:p w14:paraId="2BD7A30D" w14:textId="5FD7F6C8" w:rsidR="000F3AB1" w:rsidRDefault="000F3AB1" w:rsidP="000F3AB1">
      <w:pPr>
        <w:pStyle w:val="ListParagraph"/>
        <w:numPr>
          <w:ilvl w:val="1"/>
          <w:numId w:val="1"/>
        </w:numPr>
      </w:pPr>
      <w:r>
        <w:t xml:space="preserve">It takes </w:t>
      </w:r>
      <w:r w:rsidR="008C4374">
        <w:t>2</w:t>
      </w:r>
      <w:r>
        <w:t>5 iterations only using Newton</w:t>
      </w:r>
      <w:r w:rsidR="008C4374">
        <w:t xml:space="preserve">. This is because f’(x) and f(x) are </w:t>
      </w:r>
      <w:proofErr w:type="gramStart"/>
      <w:r w:rsidR="008C4374">
        <w:t>really large</w:t>
      </w:r>
      <w:proofErr w:type="gramEnd"/>
      <w:r w:rsidR="008C4374">
        <w:t xml:space="preserve"> numbers so the steps are small for the first few iterations. </w:t>
      </w:r>
    </w:p>
    <w:p w14:paraId="173EC6E1" w14:textId="103367DF" w:rsidR="000F3AB1" w:rsidRDefault="000F3AB1" w:rsidP="000F3AB1">
      <w:pPr>
        <w:pStyle w:val="ListParagraph"/>
        <w:numPr>
          <w:ilvl w:val="1"/>
          <w:numId w:val="1"/>
        </w:numPr>
      </w:pPr>
      <w:r>
        <w:t xml:space="preserve">It takes </w:t>
      </w:r>
      <w:r w:rsidR="008C4374">
        <w:t>6</w:t>
      </w:r>
      <w:r>
        <w:t xml:space="preserve"> iterations using the hybrid </w:t>
      </w:r>
      <w:proofErr w:type="gramStart"/>
      <w:r>
        <w:t>method</w:t>
      </w:r>
      <w:proofErr w:type="gramEnd"/>
    </w:p>
    <w:p w14:paraId="1B730137" w14:textId="498A91B3" w:rsidR="000F3AB1" w:rsidRDefault="000F3AB1" w:rsidP="000F3AB1">
      <w:pPr>
        <w:pStyle w:val="ListParagraph"/>
        <w:numPr>
          <w:ilvl w:val="1"/>
          <w:numId w:val="1"/>
        </w:numPr>
      </w:pPr>
      <w:r>
        <w:t xml:space="preserve">Although the hybrid method is the fastest, the bisection method is going to be the most cost effective as there are no derivatives that need to be calculated. </w:t>
      </w:r>
    </w:p>
    <w:p w14:paraId="1540739A" w14:textId="77777777" w:rsidR="000F3AB1" w:rsidRDefault="000F3AB1" w:rsidP="000F3AB1"/>
    <w:sectPr w:rsidR="000F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04A8"/>
    <w:multiLevelType w:val="hybridMultilevel"/>
    <w:tmpl w:val="5880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77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18"/>
    <w:rsid w:val="000F3AB1"/>
    <w:rsid w:val="00463351"/>
    <w:rsid w:val="006110B0"/>
    <w:rsid w:val="0081137C"/>
    <w:rsid w:val="008C4374"/>
    <w:rsid w:val="00957EA9"/>
    <w:rsid w:val="00D07407"/>
    <w:rsid w:val="00D827A5"/>
    <w:rsid w:val="00F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526D"/>
  <w15:chartTrackingRefBased/>
  <w15:docId w15:val="{CD98D484-5706-4CC1-B9B3-564CA414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elSanghvi/APPM-46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3</cp:revision>
  <dcterms:created xsi:type="dcterms:W3CDTF">2024-02-20T17:24:00Z</dcterms:created>
  <dcterms:modified xsi:type="dcterms:W3CDTF">2024-02-20T21:08:00Z</dcterms:modified>
</cp:coreProperties>
</file>