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CB0" w:rsidRDefault="001F28EF">
      <w:pPr>
        <w:spacing w:after="40"/>
        <w:jc w:val="center"/>
      </w:pPr>
      <w:r>
        <w:rPr>
          <w:b/>
          <w:color w:val="1B365D"/>
          <w:sz w:val="44"/>
        </w:rPr>
        <w:t>Backend Authentication, Access Control &amp; Security Assignment</w:t>
      </w:r>
    </w:p>
    <w:p w:rsidR="00322CB0" w:rsidRDefault="001F28EF">
      <w:pPr>
        <w:keepNext/>
        <w:spacing w:before="360" w:after="120"/>
      </w:pPr>
      <w:r>
        <w:rPr>
          <w:b/>
          <w:color w:val="1B365D"/>
          <w:sz w:val="36"/>
        </w:rPr>
        <w:t>1. Mock Zomato Admin Panel Login Form</w:t>
      </w:r>
    </w:p>
    <w:p w:rsidR="00322CB0" w:rsidRDefault="001F28EF">
      <w:pPr>
        <w:pBdr>
          <w:left w:val="single" w:sz="18" w:space="8" w:color="CCCCCC"/>
        </w:pBdr>
        <w:shd w:val="clear" w:color="auto" w:fill="F5F5F5"/>
        <w:spacing w:before="80" w:after="80"/>
        <w:ind w:left="360"/>
      </w:pPr>
      <w:proofErr w:type="spellStart"/>
      <w:proofErr w:type="gramStart"/>
      <w:r>
        <w:rPr>
          <w:color w:val="333333"/>
          <w:sz w:val="19"/>
        </w:rPr>
        <w:t>def</w:t>
      </w:r>
      <w:proofErr w:type="spellEnd"/>
      <w:proofErr w:type="gramEnd"/>
      <w:r>
        <w:rPr>
          <w:color w:val="333333"/>
          <w:sz w:val="19"/>
        </w:rPr>
        <w:t xml:space="preserve"> zomato_admin_login():</w:t>
      </w:r>
      <w:r>
        <w:rPr>
          <w:color w:val="333333"/>
          <w:sz w:val="19"/>
        </w:rPr>
        <w:br/>
        <w:t xml:space="preserve">    # Hardcoded administrative credentials</w:t>
      </w:r>
      <w:r>
        <w:rPr>
          <w:color w:val="333333"/>
          <w:sz w:val="19"/>
        </w:rPr>
        <w:br/>
        <w:t xml:space="preserve">    ADMIN_USERNAME = "zomato_admin"</w:t>
      </w:r>
      <w:r>
        <w:rPr>
          <w:color w:val="333333"/>
          <w:sz w:val="19"/>
        </w:rPr>
        <w:br/>
        <w:t xml:space="preserve">    ADMIN_PASSWORD = "SecureAdminPassword2026"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print("==</w:t>
      </w:r>
      <w:r>
        <w:rPr>
          <w:color w:val="333333"/>
          <w:sz w:val="19"/>
        </w:rPr>
        <w:t>= ZOMATO ADMIN PANEL LOGIN ===")</w:t>
      </w:r>
      <w:r>
        <w:rPr>
          <w:color w:val="333333"/>
          <w:sz w:val="19"/>
        </w:rPr>
        <w:br/>
        <w:t xml:space="preserve">    input_username = input("Enter Admin Username: ")</w:t>
      </w:r>
      <w:r>
        <w:rPr>
          <w:color w:val="333333"/>
          <w:sz w:val="19"/>
        </w:rPr>
        <w:br/>
        <w:t xml:space="preserve">    input_password = input("Enter Admin Password: ")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if input_username == ADMIN_USERNAME and input_password == ADMIN_PASSWORD:</w:t>
      </w:r>
      <w:r>
        <w:rPr>
          <w:color w:val="333333"/>
          <w:sz w:val="19"/>
        </w:rPr>
        <w:br/>
        <w:t xml:space="preserve">        print("\n[SUCCESS] Access </w:t>
      </w:r>
      <w:r>
        <w:rPr>
          <w:color w:val="333333"/>
          <w:sz w:val="19"/>
        </w:rPr>
        <w:t>Granted. Welcome to the Dashboard.")</w:t>
      </w:r>
      <w:r>
        <w:rPr>
          <w:color w:val="333333"/>
          <w:sz w:val="19"/>
        </w:rPr>
        <w:br/>
        <w:t xml:space="preserve">        return True</w:t>
      </w:r>
      <w:r>
        <w:rPr>
          <w:color w:val="333333"/>
          <w:sz w:val="19"/>
        </w:rPr>
        <w:br/>
        <w:t xml:space="preserve">    else:</w:t>
      </w:r>
      <w:r>
        <w:rPr>
          <w:color w:val="333333"/>
          <w:sz w:val="19"/>
        </w:rPr>
        <w:br/>
        <w:t xml:space="preserve">        print("\n[ERROR] Access Denied. Invalid Credentials.")</w:t>
      </w:r>
      <w:r>
        <w:rPr>
          <w:color w:val="333333"/>
          <w:sz w:val="19"/>
        </w:rPr>
        <w:br/>
        <w:t xml:space="preserve">        return False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# Execution trigger (uncomment to run live)</w:t>
      </w:r>
      <w:r>
        <w:rPr>
          <w:color w:val="333333"/>
          <w:sz w:val="19"/>
        </w:rPr>
        <w:br/>
        <w:t># zomato_admin_login()</w:t>
      </w:r>
    </w:p>
    <w:p w:rsidR="00322CB0" w:rsidRDefault="001F28EF">
      <w:pPr>
        <w:keepNext/>
        <w:spacing w:before="360" w:after="120"/>
      </w:pPr>
      <w:r>
        <w:rPr>
          <w:b/>
          <w:color w:val="1B365D"/>
          <w:sz w:val="36"/>
        </w:rPr>
        <w:t>2. Role-Based Access Control (RBAC) S</w:t>
      </w:r>
      <w:r>
        <w:rPr>
          <w:b/>
          <w:color w:val="1B365D"/>
          <w:sz w:val="36"/>
        </w:rPr>
        <w:t>ystem</w:t>
      </w:r>
    </w:p>
    <w:p w:rsidR="00322CB0" w:rsidRDefault="001F28EF">
      <w:pPr>
        <w:spacing w:after="120"/>
      </w:pPr>
      <w:r>
        <w:t>Role-Based Access Control (RBAC) maps organizational duties to specific software resource permissions. The implementation below utilizes an explicit dictionary mapping to enforce strict access barriers.</w:t>
      </w:r>
    </w:p>
    <w:p w:rsidR="00322CB0" w:rsidRDefault="001F28EF">
      <w:pPr>
        <w:pBdr>
          <w:left w:val="single" w:sz="18" w:space="8" w:color="CCCCCC"/>
        </w:pBdr>
        <w:shd w:val="clear" w:color="auto" w:fill="F5F5F5"/>
        <w:spacing w:before="80" w:after="80"/>
        <w:ind w:left="360"/>
      </w:pPr>
      <w:r>
        <w:rPr>
          <w:color w:val="333333"/>
          <w:sz w:val="19"/>
        </w:rPr>
        <w:t>def check_access(user_role, resource):</w:t>
      </w:r>
      <w:r>
        <w:rPr>
          <w:color w:val="333333"/>
          <w:sz w:val="19"/>
        </w:rPr>
        <w:br/>
        <w:t xml:space="preserve">    # RB</w:t>
      </w:r>
      <w:r>
        <w:rPr>
          <w:color w:val="333333"/>
          <w:sz w:val="19"/>
        </w:rPr>
        <w:t>AC mapping matrix using an access control dictionary</w:t>
      </w:r>
      <w:r>
        <w:rPr>
          <w:color w:val="333333"/>
          <w:sz w:val="19"/>
        </w:rPr>
        <w:br/>
        <w:t xml:space="preserve">    ROLE_PERMISSIONS = {</w:t>
      </w:r>
      <w:r>
        <w:rPr>
          <w:color w:val="333333"/>
          <w:sz w:val="19"/>
        </w:rPr>
        <w:br/>
        <w:t xml:space="preserve">        'customer': ['order_history', 'view_menu'],</w:t>
      </w:r>
      <w:r>
        <w:rPr>
          <w:color w:val="333333"/>
          <w:sz w:val="19"/>
        </w:rPr>
        <w:br/>
        <w:t xml:space="preserve">        'restaurant_owner': ['menu_edit', 'order_history', 'analytics_view'],</w:t>
      </w:r>
      <w:r>
        <w:rPr>
          <w:color w:val="333333"/>
          <w:sz w:val="19"/>
        </w:rPr>
        <w:br/>
        <w:t xml:space="preserve">        'admin': ['menu_edit', 'order_history', </w:t>
      </w:r>
      <w:r>
        <w:rPr>
          <w:color w:val="333333"/>
          <w:sz w:val="19"/>
        </w:rPr>
        <w:t>'admin_dashboard', 'user_management']</w:t>
      </w:r>
      <w:r>
        <w:rPr>
          <w:color w:val="333333"/>
          <w:sz w:val="19"/>
        </w:rPr>
        <w:br/>
        <w:t xml:space="preserve">    }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# Retrieve allowed resources for the given role, default to an empty list if role doesn't exist</w:t>
      </w:r>
      <w:r>
        <w:rPr>
          <w:color w:val="333333"/>
          <w:sz w:val="19"/>
        </w:rPr>
        <w:br/>
        <w:t xml:space="preserve">    allowed_resources = ROLE_PERMISSIONS.get(user_role, [])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# Return verification status</w:t>
      </w:r>
      <w:r>
        <w:rPr>
          <w:color w:val="333333"/>
          <w:sz w:val="19"/>
        </w:rPr>
        <w:br/>
        <w:t xml:space="preserve">    retur</w:t>
      </w:r>
      <w:r>
        <w:rPr>
          <w:color w:val="333333"/>
          <w:sz w:val="19"/>
        </w:rPr>
        <w:t>n resource in allowed_resources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# --- Verification Test Suite ---</w:t>
      </w:r>
      <w:r>
        <w:rPr>
          <w:color w:val="333333"/>
          <w:sz w:val="19"/>
        </w:rPr>
        <w:br/>
        <w:t>test_cases = [</w:t>
      </w:r>
      <w:r>
        <w:rPr>
          <w:color w:val="333333"/>
          <w:sz w:val="19"/>
        </w:rPr>
        <w:br/>
        <w:t xml:space="preserve">    ('customer', 'menu_edit'),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lastRenderedPageBreak/>
        <w:t xml:space="preserve">    ('customer', 'order_history'),</w:t>
      </w:r>
      <w:r>
        <w:rPr>
          <w:color w:val="333333"/>
          <w:sz w:val="19"/>
        </w:rPr>
        <w:br/>
        <w:t xml:space="preserve">    ('restaurant_owner', 'menu_edit'),</w:t>
      </w:r>
      <w:r>
        <w:rPr>
          <w:color w:val="333333"/>
          <w:sz w:val="19"/>
        </w:rPr>
        <w:br/>
        <w:t xml:space="preserve">    ('restaurant_owner', 'admin_dashboard'),</w:t>
      </w:r>
      <w:r>
        <w:rPr>
          <w:color w:val="333333"/>
          <w:sz w:val="19"/>
        </w:rPr>
        <w:br/>
        <w:t xml:space="preserve">    ('admin', 'admin_das</w:t>
      </w:r>
      <w:r>
        <w:rPr>
          <w:color w:val="333333"/>
          <w:sz w:val="19"/>
        </w:rPr>
        <w:t>hboard')</w:t>
      </w:r>
      <w:r>
        <w:rPr>
          <w:color w:val="333333"/>
          <w:sz w:val="19"/>
        </w:rPr>
        <w:br/>
        <w:t>]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print("=== RBAC TEST SUITE MATRIX ===")</w:t>
      </w:r>
      <w:r>
        <w:rPr>
          <w:color w:val="333333"/>
          <w:sz w:val="19"/>
        </w:rPr>
        <w:br/>
        <w:t>for role, res in test_cases:</w:t>
      </w:r>
      <w:r>
        <w:rPr>
          <w:color w:val="333333"/>
          <w:sz w:val="19"/>
        </w:rPr>
        <w:br/>
        <w:t xml:space="preserve">    allowed = check_access(role, res)</w:t>
      </w:r>
      <w:r>
        <w:rPr>
          <w:color w:val="333333"/>
          <w:sz w:val="19"/>
        </w:rPr>
        <w:br/>
        <w:t xml:space="preserve">    print(f"Role: {role:&lt;18} | Resource: {res:&lt;16} | Access Granted: {allowed}")</w:t>
      </w:r>
      <w:r>
        <w:rPr>
          <w:color w:val="333333"/>
          <w:sz w:val="19"/>
        </w:rPr>
        <w:br/>
      </w:r>
    </w:p>
    <w:p w:rsidR="00322CB0" w:rsidRDefault="001F28EF">
      <w:pPr>
        <w:keepNext/>
        <w:spacing w:before="360" w:after="120"/>
      </w:pPr>
      <w:r>
        <w:rPr>
          <w:b/>
          <w:color w:val="1B365D"/>
          <w:sz w:val="36"/>
        </w:rPr>
        <w:t>3. Two-Factor Authentication (2FA) Simulation</w:t>
      </w:r>
    </w:p>
    <w:p w:rsidR="00322CB0" w:rsidRDefault="001F28EF">
      <w:pPr>
        <w:spacing w:after="120"/>
      </w:pPr>
      <w:r>
        <w:t>Multi-fac</w:t>
      </w:r>
      <w:r>
        <w:t>tor authentication adds a critical layer of defense. The following simulation generates a cryptographically sound or pseudorandom 6-digit Time-Based/One-Time Password (OTP) analogous to digital wallet structures like Paytm.</w:t>
      </w:r>
    </w:p>
    <w:p w:rsidR="00322CB0" w:rsidRDefault="001F28EF">
      <w:pPr>
        <w:pBdr>
          <w:left w:val="single" w:sz="18" w:space="8" w:color="CCCCCC"/>
        </w:pBdr>
        <w:shd w:val="clear" w:color="auto" w:fill="F5F5F5"/>
        <w:spacing w:before="80" w:after="80"/>
        <w:ind w:left="360"/>
      </w:pPr>
      <w:r>
        <w:rPr>
          <w:color w:val="333333"/>
          <w:sz w:val="19"/>
        </w:rPr>
        <w:t>import random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def simulate_payt</w:t>
      </w:r>
      <w:r>
        <w:rPr>
          <w:color w:val="333333"/>
          <w:sz w:val="19"/>
        </w:rPr>
        <w:t>m_2fa():</w:t>
      </w:r>
      <w:r>
        <w:rPr>
          <w:color w:val="333333"/>
          <w:sz w:val="19"/>
        </w:rPr>
        <w:br/>
        <w:t xml:space="preserve">    # Pre-verified core credential phase</w:t>
      </w:r>
      <w:r>
        <w:rPr>
          <w:color w:val="333333"/>
          <w:sz w:val="19"/>
        </w:rPr>
        <w:br/>
        <w:t xml:space="preserve">    USER_PASSWORD = "my_secure_password"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print("=== PAYTM SECURE SIGN-IN ===")</w:t>
      </w:r>
      <w:r>
        <w:rPr>
          <w:color w:val="333333"/>
          <w:sz w:val="19"/>
        </w:rPr>
        <w:br/>
        <w:t xml:space="preserve">    entered_password = input("Enter Password: ")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if entered_password != USER_PASSWORD:</w:t>
      </w:r>
      <w:r>
        <w:rPr>
          <w:color w:val="333333"/>
          <w:sz w:val="19"/>
        </w:rPr>
        <w:br/>
        <w:t xml:space="preserve">        print("[ERROR]</w:t>
      </w:r>
      <w:r>
        <w:rPr>
          <w:color w:val="333333"/>
          <w:sz w:val="19"/>
        </w:rPr>
        <w:t xml:space="preserve"> Invalid Password. Authentication aborted.")</w:t>
      </w:r>
      <w:r>
        <w:rPr>
          <w:color w:val="333333"/>
          <w:sz w:val="19"/>
        </w:rPr>
        <w:br/>
        <w:t xml:space="preserve">        return False</w:t>
      </w:r>
      <w:r>
        <w:rPr>
          <w:color w:val="333333"/>
          <w:sz w:val="19"/>
        </w:rPr>
        <w:br/>
        <w:t xml:space="preserve">        </w:t>
      </w:r>
      <w:r>
        <w:rPr>
          <w:color w:val="333333"/>
          <w:sz w:val="19"/>
        </w:rPr>
        <w:br/>
        <w:t xml:space="preserve">    # Phase 2: Generating a 6-digit dynamic OTP</w:t>
      </w:r>
      <w:r>
        <w:rPr>
          <w:color w:val="333333"/>
          <w:sz w:val="19"/>
        </w:rPr>
        <w:br/>
        <w:t xml:space="preserve">    generated_otp = str(random.randint(100000, 999999))</w:t>
      </w:r>
      <w:r>
        <w:rPr>
          <w:color w:val="333333"/>
          <w:sz w:val="19"/>
        </w:rPr>
        <w:br/>
        <w:t xml:space="preserve">    print(f"\n[SMS Gateway/Console] Your One-Time Passcode is: {generated_otp</w:t>
      </w:r>
      <w:r>
        <w:rPr>
          <w:color w:val="333333"/>
          <w:sz w:val="19"/>
        </w:rPr>
        <w:t>}")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entered_otp = input("Enter the 6-digit OTP sent to your device: ")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if entered_otp == generated_otp:</w:t>
      </w:r>
      <w:r>
        <w:rPr>
          <w:color w:val="333333"/>
          <w:sz w:val="19"/>
        </w:rPr>
        <w:br/>
        <w:t xml:space="preserve">        print("\n[SUCCESS] Login Successful. Welcome to your Wallet Account.")</w:t>
      </w:r>
      <w:r>
        <w:rPr>
          <w:color w:val="333333"/>
          <w:sz w:val="19"/>
        </w:rPr>
        <w:br/>
        <w:t xml:space="preserve">        return True</w:t>
      </w:r>
      <w:r>
        <w:rPr>
          <w:color w:val="333333"/>
          <w:sz w:val="19"/>
        </w:rPr>
        <w:br/>
        <w:t xml:space="preserve">    else:</w:t>
      </w:r>
      <w:r>
        <w:rPr>
          <w:color w:val="333333"/>
          <w:sz w:val="19"/>
        </w:rPr>
        <w:br/>
        <w:t xml:space="preserve">        print("\n[SECURIT</w:t>
      </w:r>
      <w:r>
        <w:rPr>
          <w:color w:val="333333"/>
          <w:sz w:val="19"/>
        </w:rPr>
        <w:t>Y ALERT] Invalid OTP. Login Failed.")</w:t>
      </w:r>
      <w:r>
        <w:rPr>
          <w:color w:val="333333"/>
          <w:sz w:val="19"/>
        </w:rPr>
        <w:br/>
        <w:t xml:space="preserve">        return False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# Execution trigger (uncomment to run live)</w:t>
      </w:r>
      <w:r>
        <w:rPr>
          <w:color w:val="333333"/>
          <w:sz w:val="19"/>
        </w:rPr>
        <w:br/>
        <w:t># simulate_paytm_2fa()</w:t>
      </w:r>
    </w:p>
    <w:p w:rsidR="00322CB0" w:rsidRDefault="001F28EF">
      <w:pPr>
        <w:keepNext/>
        <w:spacing w:before="360" w:after="120"/>
      </w:pPr>
      <w:r>
        <w:rPr>
          <w:b/>
          <w:color w:val="1B365D"/>
          <w:sz w:val="36"/>
        </w:rPr>
        <w:lastRenderedPageBreak/>
        <w:t>4. Filter Criteria for Active Premium Users</w:t>
      </w:r>
    </w:p>
    <w:p w:rsidR="00322CB0" w:rsidRDefault="001F28EF">
      <w:pPr>
        <w:spacing w:after="120"/>
      </w:pPr>
      <w:r>
        <w:t>This function processes an array/list of user metadata dictionaries to isolate record</w:t>
      </w:r>
      <w:r>
        <w:t>s matching specific premium tier logic and timeline thresholds. It parses strings into structured dates to determine active parameters.</w:t>
      </w:r>
    </w:p>
    <w:p w:rsidR="00322CB0" w:rsidRDefault="001F28EF">
      <w:pPr>
        <w:pBdr>
          <w:left w:val="single" w:sz="18" w:space="8" w:color="CCCCCC"/>
        </w:pBdr>
        <w:shd w:val="clear" w:color="auto" w:fill="F5F5F5"/>
        <w:spacing w:before="80" w:after="80"/>
        <w:ind w:left="360"/>
      </w:pPr>
      <w:r>
        <w:rPr>
          <w:color w:val="333333"/>
          <w:sz w:val="19"/>
        </w:rPr>
        <w:t>from datetime import datetime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def get_active_premium_users(users_list):</w:t>
      </w:r>
      <w:r>
        <w:rPr>
          <w:color w:val="333333"/>
          <w:sz w:val="19"/>
        </w:rPr>
        <w:br/>
        <w:t xml:space="preserve">    # Fixed execution timeline parameters per c</w:t>
      </w:r>
      <w:r>
        <w:rPr>
          <w:color w:val="333333"/>
          <w:sz w:val="19"/>
        </w:rPr>
        <w:t>onstraints</w:t>
      </w:r>
      <w:r>
        <w:rPr>
          <w:color w:val="333333"/>
          <w:sz w:val="19"/>
        </w:rPr>
        <w:br/>
        <w:t xml:space="preserve">    anchor_date_str = "2024-06-10"</w:t>
      </w:r>
      <w:r>
        <w:rPr>
          <w:color w:val="333333"/>
          <w:sz w:val="19"/>
        </w:rPr>
        <w:br/>
        <w:t xml:space="preserve">    anchor_date = datetime.strptime(anchor_date_str, "%Y-%m-%d")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active_premium_users = []</w:t>
      </w:r>
      <w:r>
        <w:rPr>
          <w:color w:val="333333"/>
          <w:sz w:val="19"/>
        </w:rPr>
        <w:br/>
        <w:t xml:space="preserve">    </w:t>
      </w:r>
      <w:r>
        <w:rPr>
          <w:color w:val="333333"/>
          <w:sz w:val="19"/>
        </w:rPr>
        <w:br/>
        <w:t xml:space="preserve">    for user in users_list:</w:t>
      </w:r>
      <w:r>
        <w:rPr>
          <w:color w:val="333333"/>
          <w:sz w:val="19"/>
        </w:rPr>
        <w:br/>
        <w:t xml:space="preserve">        # Condition 1: Check premium authorization tier</w:t>
      </w:r>
      <w:r>
        <w:rPr>
          <w:color w:val="333333"/>
          <w:sz w:val="19"/>
        </w:rPr>
        <w:br/>
        <w:t xml:space="preserve">        if not user.g</w:t>
      </w:r>
      <w:r>
        <w:rPr>
          <w:color w:val="333333"/>
          <w:sz w:val="19"/>
        </w:rPr>
        <w:t>et('isPremium', False):</w:t>
      </w:r>
      <w:r>
        <w:rPr>
          <w:color w:val="333333"/>
          <w:sz w:val="19"/>
        </w:rPr>
        <w:br/>
        <w:t xml:space="preserve">            continue</w:t>
      </w:r>
      <w:r>
        <w:rPr>
          <w:color w:val="333333"/>
          <w:sz w:val="19"/>
        </w:rPr>
        <w:br/>
        <w:t xml:space="preserve">            </w:t>
      </w:r>
      <w:r>
        <w:rPr>
          <w:color w:val="333333"/>
          <w:sz w:val="19"/>
        </w:rPr>
        <w:br/>
        <w:t xml:space="preserve">        # Condition 2: Parse session activity window</w:t>
      </w:r>
      <w:r>
        <w:rPr>
          <w:color w:val="333333"/>
          <w:sz w:val="19"/>
        </w:rPr>
        <w:br/>
        <w:t xml:space="preserve">        try:</w:t>
      </w:r>
      <w:r>
        <w:rPr>
          <w:color w:val="333333"/>
          <w:sz w:val="19"/>
        </w:rPr>
        <w:br/>
        <w:t xml:space="preserve">            login_date = datetime.strptime(user.get('lastLogin', ''), "%Y-%m-%d")</w:t>
      </w:r>
      <w:r>
        <w:rPr>
          <w:color w:val="333333"/>
          <w:sz w:val="19"/>
        </w:rPr>
        <w:br/>
        <w:t xml:space="preserve">            delta_days = (anchor_date - login_date</w:t>
      </w:r>
      <w:r>
        <w:rPr>
          <w:color w:val="333333"/>
          <w:sz w:val="19"/>
        </w:rPr>
        <w:t>).days</w:t>
      </w:r>
      <w:r>
        <w:rPr>
          <w:color w:val="333333"/>
          <w:sz w:val="19"/>
        </w:rPr>
        <w:br/>
        <w:t xml:space="preserve">            </w:t>
      </w:r>
      <w:r>
        <w:rPr>
          <w:color w:val="333333"/>
          <w:sz w:val="19"/>
        </w:rPr>
        <w:br/>
        <w:t xml:space="preserve">            # Ensure historical check falls precisely within a lookback window of 0 to 7 days</w:t>
      </w:r>
      <w:r>
        <w:rPr>
          <w:color w:val="333333"/>
          <w:sz w:val="19"/>
        </w:rPr>
        <w:br/>
        <w:t xml:space="preserve">            if 0 &lt;= delta_days &lt;= 7:</w:t>
      </w:r>
      <w:r>
        <w:rPr>
          <w:color w:val="333333"/>
          <w:sz w:val="19"/>
        </w:rPr>
        <w:br/>
        <w:t xml:space="preserve">                active_premium_users.append(user)</w:t>
      </w:r>
      <w:r>
        <w:rPr>
          <w:color w:val="333333"/>
          <w:sz w:val="19"/>
        </w:rPr>
        <w:br/>
        <w:t xml:space="preserve">        except ValueError:</w:t>
      </w:r>
      <w:r>
        <w:rPr>
          <w:color w:val="333333"/>
          <w:sz w:val="19"/>
        </w:rPr>
        <w:br/>
        <w:t xml:space="preserve">            # Handle malform</w:t>
      </w:r>
      <w:r>
        <w:rPr>
          <w:color w:val="333333"/>
          <w:sz w:val="19"/>
        </w:rPr>
        <w:t>ed date fields gracefully</w:t>
      </w:r>
      <w:r>
        <w:rPr>
          <w:color w:val="333333"/>
          <w:sz w:val="19"/>
        </w:rPr>
        <w:br/>
        <w:t xml:space="preserve">            continue</w:t>
      </w:r>
      <w:r>
        <w:rPr>
          <w:color w:val="333333"/>
          <w:sz w:val="19"/>
        </w:rPr>
        <w:br/>
        <w:t xml:space="preserve">            </w:t>
      </w:r>
      <w:r>
        <w:rPr>
          <w:color w:val="333333"/>
          <w:sz w:val="19"/>
        </w:rPr>
        <w:br/>
        <w:t xml:space="preserve">    return active_premium_users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# --- Sample Dataset &amp; Verification Execution ---</w:t>
      </w:r>
      <w:r>
        <w:rPr>
          <w:color w:val="333333"/>
          <w:sz w:val="19"/>
        </w:rPr>
        <w:br/>
        <w:t>sample_users = [</w:t>
      </w:r>
      <w:r>
        <w:rPr>
          <w:color w:val="333333"/>
          <w:sz w:val="19"/>
        </w:rPr>
        <w:br/>
        <w:t xml:space="preserve">    {"username": "alex_premium_active", "isPremium": True, "lastLogin": "2024-06-08"},  # 2 days</w:t>
      </w:r>
      <w:r>
        <w:rPr>
          <w:color w:val="333333"/>
          <w:sz w:val="19"/>
        </w:rPr>
        <w:t xml:space="preserve"> ago (Valid)</w:t>
      </w:r>
      <w:r>
        <w:rPr>
          <w:color w:val="333333"/>
          <w:sz w:val="19"/>
        </w:rPr>
        <w:br/>
        <w:t xml:space="preserve">    {"username": "bella_premium_stale", "isPremium": True, "lastLogin": "2024-06-01"},   # 9 days ago (Expired)</w:t>
      </w:r>
      <w:r>
        <w:rPr>
          <w:color w:val="333333"/>
          <w:sz w:val="19"/>
        </w:rPr>
        <w:br/>
        <w:t xml:space="preserve">    {"username": "charlie_standard", "isPremium": False, "lastLogin": "2024-06-09"},    # 1 day ago (Non-Premium)</w:t>
      </w:r>
      <w:r>
        <w:rPr>
          <w:color w:val="333333"/>
          <w:sz w:val="19"/>
        </w:rPr>
        <w:br/>
        <w:t xml:space="preserve">    {"username": </w:t>
      </w:r>
      <w:r>
        <w:rPr>
          <w:color w:val="333333"/>
          <w:sz w:val="19"/>
        </w:rPr>
        <w:t>"diana_premium_today", "isPremium": True, "lastLogin": "2024-06-10"}   # 0 days ago (Valid)</w:t>
      </w:r>
      <w:r>
        <w:rPr>
          <w:color w:val="333333"/>
          <w:sz w:val="19"/>
        </w:rPr>
        <w:br/>
        <w:t>]</w:t>
      </w:r>
      <w:r>
        <w:rPr>
          <w:color w:val="333333"/>
          <w:sz w:val="19"/>
        </w:rPr>
        <w:br/>
      </w:r>
      <w:r>
        <w:rPr>
          <w:color w:val="333333"/>
          <w:sz w:val="19"/>
        </w:rPr>
        <w:br/>
        <w:t>filtered_results = get_active_premium_users(sample_users)</w:t>
      </w:r>
      <w:r>
        <w:rPr>
          <w:color w:val="333333"/>
          <w:sz w:val="19"/>
        </w:rPr>
        <w:br/>
        <w:t>print("=== FILTERED ACTIVE PREMIUM USERS ===")</w:t>
      </w:r>
      <w:r>
        <w:rPr>
          <w:color w:val="333333"/>
          <w:sz w:val="19"/>
        </w:rPr>
        <w:br/>
        <w:t>print(filtered_results)</w:t>
      </w:r>
      <w:r>
        <w:rPr>
          <w:color w:val="333333"/>
          <w:sz w:val="19"/>
        </w:rPr>
        <w:br/>
      </w:r>
    </w:p>
    <w:p w:rsidR="00322CB0" w:rsidRDefault="001F28EF">
      <w:pPr>
        <w:keepNext/>
        <w:spacing w:before="360" w:after="120"/>
      </w:pPr>
      <w:r>
        <w:rPr>
          <w:b/>
          <w:color w:val="1B365D"/>
          <w:sz w:val="36"/>
        </w:rPr>
        <w:lastRenderedPageBreak/>
        <w:t>5. Common Access Control Vulner</w:t>
      </w:r>
      <w:r>
        <w:rPr>
          <w:b/>
          <w:color w:val="1B365D"/>
          <w:sz w:val="36"/>
        </w:rPr>
        <w:t>abilities &amp; Mitigation Strategies</w:t>
      </w:r>
    </w:p>
    <w:p w:rsidR="00322CB0" w:rsidRDefault="001F28EF">
      <w:pPr>
        <w:spacing w:after="120"/>
      </w:pPr>
      <w:r>
        <w:t>Modern digital applications processing millions of data transactions (such as Instagram or Flipkart) require bulletproof validation paradigms. Below are 5 pervasive software design flaws in access control alongside exact s</w:t>
      </w:r>
      <w:r>
        <w:t>tructural remedies.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2CB0">
        <w:trPr>
          <w:cantSplit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:rsidR="00322CB0" w:rsidRDefault="001F28EF">
            <w:r>
              <w:rPr>
                <w:b/>
                <w:color w:val="FFFFFF"/>
                <w:sz w:val="20"/>
              </w:rPr>
              <w:t>Vulnerability Name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:rsidR="00322CB0" w:rsidRDefault="001F28EF">
            <w:r>
              <w:rPr>
                <w:b/>
                <w:color w:val="FFFFFF"/>
                <w:sz w:val="20"/>
              </w:rPr>
              <w:t>Real-World Architectural Vulnerability Description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:rsidR="00322CB0" w:rsidRDefault="001F28EF">
            <w:r>
              <w:rPr>
                <w:b/>
                <w:color w:val="FFFFFF"/>
                <w:sz w:val="20"/>
              </w:rPr>
              <w:t>One-Line Technical Resolution</w:t>
            </w:r>
          </w:p>
        </w:tc>
      </w:tr>
      <w:tr w:rsidR="00322CB0">
        <w:trPr>
          <w:cantSplit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BOLA / IDOR</w:t>
            </w:r>
            <w:r>
              <w:rPr>
                <w:sz w:val="20"/>
              </w:rPr>
              <w:br/>
              <w:t>(Broken Object Level Auth)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 xml:space="preserve">An API endpoint leaks data because it fetches items based directly on user-supplied parameter </w:t>
            </w:r>
            <w:r>
              <w:rPr>
                <w:sz w:val="20"/>
              </w:rPr>
              <w:t>keys (e.g., /api/order/5021) without verifying if the requesting user actually owns that entity.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Fix: Validate that the active session context owns the requested identifier block in the SQL/NoSQL query predicate.</w:t>
            </w:r>
          </w:p>
        </w:tc>
      </w:tr>
      <w:tr w:rsidR="00322CB0">
        <w:trPr>
          <w:cantSplit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Broken Function Level Authorization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Admini</w:t>
            </w:r>
            <w:r>
              <w:rPr>
                <w:sz w:val="20"/>
              </w:rPr>
              <w:t>strative actions or API control switches are exposed to low-privilege roles simply by guessing or executing hidden paths directly (e.g., changing client-side layout headers to show administrative panels).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Fix: Apply a strict server-side authorization check</w:t>
            </w:r>
            <w:r>
              <w:rPr>
                <w:sz w:val="20"/>
              </w:rPr>
              <w:t xml:space="preserve"> decorator/middleware to all privileged routing tables.</w:t>
            </w:r>
          </w:p>
        </w:tc>
      </w:tr>
      <w:tr w:rsidR="00322CB0">
        <w:trPr>
          <w:cantSplit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Mass Assignment / Parameter Pollution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Clients can inject restricted database fields into model data binders during profile modifications (e.g., posting standard telemetry with 'is_admin': true append</w:t>
            </w:r>
            <w:r>
              <w:rPr>
                <w:sz w:val="20"/>
              </w:rPr>
              <w:t>ed to an update payload).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Fix: Utilize strict Data Transfer Objects (DTOs) or allowlists to filter allowed schema input variables.</w:t>
            </w:r>
          </w:p>
        </w:tc>
      </w:tr>
      <w:tr w:rsidR="00322CB0">
        <w:trPr>
          <w:cantSplit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CORS Policy Misconfiguration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Overly permissive Access-Control-Allow-Origin parameters are set to allow wildcards ('*') or re</w:t>
            </w:r>
            <w:r>
              <w:rPr>
                <w:sz w:val="20"/>
              </w:rPr>
              <w:t>flect incoming origins arbitrarily, allowing rogue domain scripts to steal sensitive session headers.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Fix: Explicitly declare an absolute white-list of trusted origins, and prohibit structural wildcarding with credentials.</w:t>
            </w:r>
          </w:p>
        </w:tc>
      </w:tr>
      <w:tr w:rsidR="00322CB0">
        <w:trPr>
          <w:cantSplit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 xml:space="preserve">Missing Rate Limiting on </w:t>
            </w:r>
            <w:r>
              <w:rPr>
                <w:sz w:val="20"/>
              </w:rPr>
              <w:t>Security Endpoints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Authentication routing routes lack payload volume throttling, paving the way for low-latency automated brute-force attacks against accounts, or OTP exhaustion vectors.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322CB0" w:rsidRDefault="001F28EF">
            <w:pPr>
              <w:spacing w:before="80" w:after="80" w:line="276" w:lineRule="auto"/>
            </w:pPr>
            <w:r>
              <w:rPr>
                <w:sz w:val="20"/>
              </w:rPr>
              <w:t>Fix: Integrate Redis or token-bucket rate-limiting middleware on auth</w:t>
            </w:r>
            <w:r>
              <w:rPr>
                <w:sz w:val="20"/>
              </w:rPr>
              <w:t xml:space="preserve"> endpoints to block traffic spikes per IP/Account.</w:t>
            </w:r>
          </w:p>
        </w:tc>
      </w:tr>
    </w:tbl>
    <w:p w:rsidR="00322CB0" w:rsidRDefault="001F28EF">
      <w:pPr>
        <w:keepNext/>
        <w:spacing w:before="280" w:after="80"/>
      </w:pPr>
      <w:r>
        <w:rPr>
          <w:b/>
          <w:color w:val="4A777A"/>
          <w:sz w:val="28"/>
        </w:rPr>
        <w:t>Access Control Architecture Design Diagram</w:t>
      </w:r>
    </w:p>
    <w:p w:rsidR="00322CB0" w:rsidRDefault="001F28EF">
      <w:pPr>
        <w:spacing w:after="120"/>
      </w:pPr>
      <w:r>
        <w:t>The layout below maps the secure paradigm separating public, authenticated, and privileged operational environments within a resilient enterprise system architec</w:t>
      </w:r>
      <w:r>
        <w:t>ture:</w:t>
      </w:r>
    </w:p>
    <w:p w:rsidR="00322CB0" w:rsidRDefault="001F28EF">
      <w:pPr>
        <w:pBdr>
          <w:left w:val="single" w:sz="18" w:space="8" w:color="CCCCCC"/>
        </w:pBdr>
        <w:shd w:val="clear" w:color="auto" w:fill="F5F5F5"/>
        <w:spacing w:before="80" w:after="80"/>
        <w:ind w:left="360"/>
      </w:pPr>
      <w:r>
        <w:rPr>
          <w:color w:val="333333"/>
          <w:sz w:val="19"/>
        </w:rPr>
        <w:lastRenderedPageBreak/>
        <w:br/>
        <w:t>+-----------------------------------------------------------------------------+</w:t>
      </w:r>
      <w:r>
        <w:rPr>
          <w:color w:val="333333"/>
          <w:sz w:val="19"/>
        </w:rPr>
        <w:br/>
        <w:t>|                         INCOMING HTTP/API CLIENT REQUEST                    |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  <w:t xml:space="preserve">         </w:t>
      </w:r>
      <w:r>
        <w:rPr>
          <w:color w:val="333333"/>
          <w:sz w:val="19"/>
        </w:rPr>
        <w:t xml:space="preserve">                              |</w:t>
      </w:r>
      <w:r>
        <w:rPr>
          <w:color w:val="333333"/>
          <w:sz w:val="19"/>
        </w:rPr>
        <w:br/>
        <w:t xml:space="preserve">                                       v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  <w:t>|    [EDGE GATEWAY] CORS Check &amp; Global Rate Limiting / DDoS Prevention       |</w:t>
      </w:r>
      <w:r>
        <w:rPr>
          <w:color w:val="333333"/>
          <w:sz w:val="19"/>
        </w:rPr>
        <w:br/>
        <w:t>+----------------------</w:t>
      </w:r>
      <w:r>
        <w:rPr>
          <w:color w:val="333333"/>
          <w:sz w:val="19"/>
        </w:rPr>
        <w:t>-------------------------------------------------------+</w:t>
      </w:r>
      <w:r>
        <w:rPr>
          <w:color w:val="333333"/>
          <w:sz w:val="19"/>
        </w:rPr>
        <w:br/>
        <w:t xml:space="preserve">                                       |</w:t>
      </w:r>
      <w:r>
        <w:rPr>
          <w:color w:val="333333"/>
          <w:sz w:val="19"/>
        </w:rPr>
        <w:br/>
        <w:t xml:space="preserve">                                       v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  <w:t>|    [AUTH ROUTER] Session Verificati</w:t>
      </w:r>
      <w:r>
        <w:rPr>
          <w:color w:val="333333"/>
          <w:sz w:val="19"/>
        </w:rPr>
        <w:t>on / JWT Decryption &amp; Signature Validation|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  <w:t xml:space="preserve">                                       |</w:t>
      </w:r>
      <w:r>
        <w:rPr>
          <w:color w:val="333333"/>
          <w:sz w:val="19"/>
        </w:rPr>
        <w:br/>
        <w:t xml:space="preserve">                                       v</w:t>
      </w:r>
      <w:r>
        <w:rPr>
          <w:color w:val="333333"/>
          <w:sz w:val="19"/>
        </w:rPr>
        <w:br/>
        <w:t>+-------------------------------------------------</w:t>
      </w:r>
      <w:r>
        <w:rPr>
          <w:color w:val="333333"/>
          <w:sz w:val="19"/>
        </w:rPr>
        <w:t>----------------------------+</w:t>
      </w:r>
      <w:r>
        <w:rPr>
          <w:color w:val="333333"/>
          <w:sz w:val="19"/>
        </w:rPr>
        <w:br/>
        <w:t>|    [RBAC MIDDLEWARE] Function Level Access Check (Role -&gt; Permission Matrix)|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  <w:t xml:space="preserve">                                       |</w:t>
      </w:r>
      <w:r>
        <w:rPr>
          <w:color w:val="333333"/>
          <w:sz w:val="19"/>
        </w:rPr>
        <w:br/>
        <w:t xml:space="preserve">                        +</w:t>
      </w:r>
      <w:r>
        <w:rPr>
          <w:color w:val="333333"/>
          <w:sz w:val="19"/>
        </w:rPr>
        <w:t>--------------+--------------+</w:t>
      </w:r>
      <w:r>
        <w:rPr>
          <w:color w:val="333333"/>
          <w:sz w:val="19"/>
        </w:rPr>
        <w:br/>
        <w:t xml:space="preserve">                        |                             |</w:t>
      </w:r>
      <w:r>
        <w:rPr>
          <w:color w:val="333333"/>
          <w:sz w:val="19"/>
        </w:rPr>
        <w:br/>
        <w:t xml:space="preserve">             [MATCHED PERMISSION]           [MISMATCH / DENIED]</w:t>
      </w:r>
      <w:r>
        <w:rPr>
          <w:color w:val="333333"/>
          <w:sz w:val="19"/>
        </w:rPr>
        <w:br/>
        <w:t xml:space="preserve">                        |                             |</w:t>
      </w:r>
      <w:r>
        <w:rPr>
          <w:color w:val="333333"/>
          <w:sz w:val="19"/>
        </w:rPr>
        <w:br/>
        <w:t xml:space="preserve">                        v                        </w:t>
      </w:r>
      <w:r>
        <w:rPr>
          <w:color w:val="333333"/>
          <w:sz w:val="19"/>
        </w:rPr>
        <w:t xml:space="preserve">     v</w:t>
      </w:r>
      <w:r>
        <w:rPr>
          <w:color w:val="333333"/>
          <w:sz w:val="19"/>
        </w:rPr>
        <w:br/>
        <w:t>+----------------------------------------------+  +---------------------------+</w:t>
      </w:r>
      <w:r>
        <w:rPr>
          <w:color w:val="333333"/>
          <w:sz w:val="19"/>
        </w:rPr>
        <w:br/>
        <w:t>| [BUSINESS ENGINE] DB Query Identifier Binding|  | [ERROR HANDLER] Abort 403 |</w:t>
      </w:r>
      <w:r>
        <w:rPr>
          <w:color w:val="333333"/>
          <w:sz w:val="19"/>
        </w:rPr>
        <w:br/>
        <w:t>| (Fixes IDOR via strict Data-Level Ownership) |  | Log Incident Vector       |</w:t>
      </w:r>
      <w:r>
        <w:rPr>
          <w:color w:val="333333"/>
          <w:sz w:val="19"/>
        </w:rPr>
        <w:br/>
        <w:t>+--------</w:t>
      </w:r>
      <w:r>
        <w:rPr>
          <w:color w:val="333333"/>
          <w:sz w:val="19"/>
        </w:rPr>
        <w:t>--------------------------------------+  +---------------------------+</w:t>
      </w:r>
      <w:r>
        <w:rPr>
          <w:color w:val="333333"/>
          <w:sz w:val="19"/>
        </w:rPr>
        <w:br/>
        <w:t xml:space="preserve">                        |</w:t>
      </w:r>
      <w:r>
        <w:rPr>
          <w:color w:val="333333"/>
          <w:sz w:val="19"/>
        </w:rPr>
        <w:br/>
        <w:t xml:space="preserve">                        v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  <w:t xml:space="preserve">|           SECURELY PROCESSED DATA RETURNED VIA DTO </w:t>
      </w:r>
      <w:r>
        <w:rPr>
          <w:color w:val="333333"/>
          <w:sz w:val="19"/>
        </w:rPr>
        <w:t>SCHEMA FILTERS           |</w:t>
      </w:r>
      <w:r>
        <w:rPr>
          <w:color w:val="333333"/>
          <w:sz w:val="19"/>
        </w:rPr>
        <w:br/>
        <w:t>+-----------------------------------------------------------------------------+</w:t>
      </w:r>
      <w:r>
        <w:rPr>
          <w:color w:val="333333"/>
          <w:sz w:val="19"/>
        </w:rPr>
        <w:br/>
      </w:r>
      <w:bookmarkStart w:id="0" w:name="_GoBack"/>
      <w:bookmarkEnd w:id="0"/>
    </w:p>
    <w:sectPr w:rsidR="00322C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8EF"/>
    <w:rsid w:val="0029639D"/>
    <w:rsid w:val="00322CB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584FB8-90B2-4FD4-99F6-35A15EF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A8F41-262B-4BF7-8B43-71B4579AF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2026-06-30T14:11:00Z</dcterms:modified>
  <cp:category/>
</cp:coreProperties>
</file>