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007EB" w14:textId="77777777" w:rsidR="002071D0" w:rsidRPr="002071D0" w:rsidRDefault="002071D0" w:rsidP="002071D0">
      <w:pPr>
        <w:spacing w:line="259" w:lineRule="auto"/>
        <w:rPr>
          <w:b/>
          <w:bCs/>
          <w:sz w:val="44"/>
          <w:szCs w:val="44"/>
        </w:rPr>
      </w:pPr>
      <w:r w:rsidRPr="002071D0">
        <w:rPr>
          <w:rFonts w:ascii="Segoe UI Emoji" w:hAnsi="Segoe UI Emoji" w:cs="Segoe UI Emoji"/>
          <w:b/>
          <w:bCs/>
          <w:sz w:val="44"/>
          <w:szCs w:val="44"/>
        </w:rPr>
        <w:t>📘</w:t>
      </w:r>
      <w:r w:rsidRPr="002071D0">
        <w:rPr>
          <w:b/>
          <w:bCs/>
          <w:sz w:val="44"/>
          <w:szCs w:val="44"/>
        </w:rPr>
        <w:t xml:space="preserve"> Project Title: Book Order Analysis Using MySQL</w:t>
      </w:r>
    </w:p>
    <w:p w14:paraId="0E8CB085"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Overview</w:t>
      </w:r>
    </w:p>
    <w:p w14:paraId="465C9DC8" w14:textId="3097BDCE" w:rsidR="002071D0" w:rsidRPr="002071D0" w:rsidRDefault="002071D0" w:rsidP="002071D0">
      <w:pPr>
        <w:spacing w:line="259" w:lineRule="auto"/>
      </w:pPr>
      <w:r w:rsidRPr="002071D0">
        <w:t xml:space="preserve">This project involves </w:t>
      </w:r>
      <w:proofErr w:type="spellStart"/>
      <w:r w:rsidRPr="002071D0">
        <w:t>analyzing</w:t>
      </w:r>
      <w:proofErr w:type="spellEnd"/>
      <w:r w:rsidRPr="002071D0">
        <w:t xml:space="preserve"> a fictional bookstore's order data to gain insights into customer </w:t>
      </w:r>
      <w:r w:rsidRPr="002071D0">
        <w:t>behaviour</w:t>
      </w:r>
      <w:r w:rsidRPr="002071D0">
        <w:t xml:space="preserve"> and sales trends. The data was structured into a relational database and queried using MySQL Workbench to answer key business questions.</w:t>
      </w:r>
    </w:p>
    <w:p w14:paraId="6A1DD5B9" w14:textId="77777777" w:rsidR="002071D0" w:rsidRPr="002071D0" w:rsidRDefault="002071D0" w:rsidP="002071D0">
      <w:pPr>
        <w:spacing w:line="259" w:lineRule="auto"/>
      </w:pPr>
      <w:r w:rsidRPr="002071D0">
        <w:pict w14:anchorId="7D7F2C2A">
          <v:rect id="_x0000_i1061" style="width:0;height:1.5pt" o:hralign="center" o:hrstd="t" o:hr="t" fillcolor="#a0a0a0" stroked="f"/>
        </w:pict>
      </w:r>
    </w:p>
    <w:p w14:paraId="159D12C5"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Data Source</w:t>
      </w:r>
    </w:p>
    <w:p w14:paraId="45E5CD02" w14:textId="77777777" w:rsidR="002071D0" w:rsidRPr="002071D0" w:rsidRDefault="002071D0" w:rsidP="002071D0">
      <w:pPr>
        <w:spacing w:line="259" w:lineRule="auto"/>
      </w:pPr>
      <w:r w:rsidRPr="002071D0">
        <w:t xml:space="preserve">The dataset was sourced from publicly available </w:t>
      </w:r>
      <w:r w:rsidRPr="002071D0">
        <w:rPr>
          <w:b/>
          <w:bCs/>
        </w:rPr>
        <w:t>Google search data</w:t>
      </w:r>
      <w:r w:rsidRPr="002071D0">
        <w:t xml:space="preserve"> and structured into a simplified sales model for a bookstore.</w:t>
      </w:r>
    </w:p>
    <w:p w14:paraId="1BF69D78" w14:textId="77777777" w:rsidR="002071D0" w:rsidRPr="002071D0" w:rsidRDefault="002071D0" w:rsidP="002071D0">
      <w:pPr>
        <w:spacing w:line="259" w:lineRule="auto"/>
      </w:pPr>
      <w:r w:rsidRPr="002071D0">
        <w:pict w14:anchorId="12CE4E22">
          <v:rect id="_x0000_i1062" style="width:0;height:1.5pt" o:hralign="center" o:hrstd="t" o:hr="t" fillcolor="#a0a0a0" stroked="f"/>
        </w:pict>
      </w:r>
    </w:p>
    <w:p w14:paraId="5F03D2F8"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Data Model</w:t>
      </w:r>
    </w:p>
    <w:p w14:paraId="30C14DC9" w14:textId="77777777" w:rsidR="002071D0" w:rsidRPr="002071D0" w:rsidRDefault="002071D0" w:rsidP="002071D0">
      <w:pPr>
        <w:spacing w:line="259" w:lineRule="auto"/>
      </w:pPr>
      <w:r w:rsidRPr="002071D0">
        <w:t xml:space="preserve">An </w:t>
      </w:r>
      <w:r w:rsidRPr="002071D0">
        <w:rPr>
          <w:b/>
          <w:bCs/>
        </w:rPr>
        <w:t>Entity-Relationship Diagram (ERD)</w:t>
      </w:r>
      <w:r w:rsidRPr="002071D0">
        <w:t xml:space="preserve"> was designed containing three tables:</w:t>
      </w:r>
    </w:p>
    <w:p w14:paraId="02D1DBC2" w14:textId="77777777" w:rsidR="002071D0" w:rsidRPr="002071D0" w:rsidRDefault="002071D0" w:rsidP="002071D0">
      <w:pPr>
        <w:numPr>
          <w:ilvl w:val="0"/>
          <w:numId w:val="1"/>
        </w:numPr>
        <w:spacing w:line="259" w:lineRule="auto"/>
      </w:pPr>
      <w:r w:rsidRPr="002071D0">
        <w:t>Orders – Fact table containing transactional order data</w:t>
      </w:r>
    </w:p>
    <w:p w14:paraId="47E85CBF" w14:textId="77777777" w:rsidR="002071D0" w:rsidRPr="002071D0" w:rsidRDefault="002071D0" w:rsidP="002071D0">
      <w:pPr>
        <w:numPr>
          <w:ilvl w:val="0"/>
          <w:numId w:val="1"/>
        </w:numPr>
        <w:spacing w:line="259" w:lineRule="auto"/>
      </w:pPr>
      <w:r w:rsidRPr="002071D0">
        <w:t>Customers – Dimension table with customer details</w:t>
      </w:r>
    </w:p>
    <w:p w14:paraId="383AD8DE" w14:textId="77777777" w:rsidR="002071D0" w:rsidRPr="002071D0" w:rsidRDefault="002071D0" w:rsidP="002071D0">
      <w:pPr>
        <w:numPr>
          <w:ilvl w:val="0"/>
          <w:numId w:val="1"/>
        </w:numPr>
        <w:spacing w:line="259" w:lineRule="auto"/>
      </w:pPr>
      <w:r w:rsidRPr="002071D0">
        <w:t>Books – Dimension table with book information</w:t>
      </w:r>
    </w:p>
    <w:p w14:paraId="449E8015" w14:textId="77777777" w:rsidR="002071D0" w:rsidRPr="002071D0" w:rsidRDefault="002071D0" w:rsidP="002071D0">
      <w:pPr>
        <w:spacing w:line="259" w:lineRule="auto"/>
      </w:pPr>
      <w:r w:rsidRPr="002071D0">
        <w:t xml:space="preserve">This schema follows a </w:t>
      </w:r>
      <w:r w:rsidRPr="002071D0">
        <w:rPr>
          <w:b/>
          <w:bCs/>
        </w:rPr>
        <w:t>star schema</w:t>
      </w:r>
      <w:r w:rsidRPr="002071D0">
        <w:t xml:space="preserve"> design, enabling efficient analytical querying.</w:t>
      </w:r>
    </w:p>
    <w:p w14:paraId="0FA491C1" w14:textId="77777777" w:rsidR="002071D0" w:rsidRPr="002071D0" w:rsidRDefault="002071D0" w:rsidP="002071D0">
      <w:pPr>
        <w:spacing w:line="259" w:lineRule="auto"/>
      </w:pPr>
      <w:r w:rsidRPr="002071D0">
        <w:pict w14:anchorId="0F982008">
          <v:rect id="_x0000_i1063" style="width:0;height:1.5pt" o:hralign="center" o:hrstd="t" o:hr="t" fillcolor="#a0a0a0" stroked="f"/>
        </w:pict>
      </w:r>
    </w:p>
    <w:p w14:paraId="377850B6"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Tools &amp; Technologies</w:t>
      </w:r>
    </w:p>
    <w:p w14:paraId="1DBD276B" w14:textId="77777777" w:rsidR="002071D0" w:rsidRPr="002071D0" w:rsidRDefault="002071D0" w:rsidP="002071D0">
      <w:pPr>
        <w:numPr>
          <w:ilvl w:val="0"/>
          <w:numId w:val="2"/>
        </w:numPr>
        <w:spacing w:line="259" w:lineRule="auto"/>
      </w:pPr>
      <w:r w:rsidRPr="002071D0">
        <w:rPr>
          <w:b/>
          <w:bCs/>
        </w:rPr>
        <w:t>MySQL Workbench</w:t>
      </w:r>
      <w:r w:rsidRPr="002071D0">
        <w:t xml:space="preserve"> – for database creation and querying</w:t>
      </w:r>
    </w:p>
    <w:p w14:paraId="7C9DEA6A" w14:textId="77777777" w:rsidR="002071D0" w:rsidRPr="002071D0" w:rsidRDefault="002071D0" w:rsidP="002071D0">
      <w:pPr>
        <w:numPr>
          <w:ilvl w:val="0"/>
          <w:numId w:val="2"/>
        </w:numPr>
        <w:spacing w:line="259" w:lineRule="auto"/>
      </w:pPr>
      <w:r w:rsidRPr="002071D0">
        <w:rPr>
          <w:b/>
          <w:bCs/>
        </w:rPr>
        <w:t>ERD Tool</w:t>
      </w:r>
      <w:r w:rsidRPr="002071D0">
        <w:t xml:space="preserve"> – for designing the schema (</w:t>
      </w:r>
      <w:proofErr w:type="spellStart"/>
      <w:r w:rsidRPr="002071D0">
        <w:t>Lucidchart</w:t>
      </w:r>
      <w:proofErr w:type="spellEnd"/>
      <w:r w:rsidRPr="002071D0">
        <w:t xml:space="preserve"> / dbdiagram.io or equivalent)</w:t>
      </w:r>
    </w:p>
    <w:p w14:paraId="5136EDB3" w14:textId="77777777" w:rsidR="002071D0" w:rsidRPr="002071D0" w:rsidRDefault="002071D0" w:rsidP="002071D0">
      <w:pPr>
        <w:numPr>
          <w:ilvl w:val="0"/>
          <w:numId w:val="2"/>
        </w:numPr>
        <w:spacing w:line="259" w:lineRule="auto"/>
      </w:pPr>
      <w:r w:rsidRPr="002071D0">
        <w:rPr>
          <w:i/>
          <w:iCs/>
        </w:rPr>
        <w:t>(Optional: mention Excel, Python, or any additional tools used)</w:t>
      </w:r>
    </w:p>
    <w:p w14:paraId="4349DC58" w14:textId="77777777" w:rsidR="002071D0" w:rsidRPr="002071D0" w:rsidRDefault="002071D0" w:rsidP="002071D0">
      <w:pPr>
        <w:spacing w:line="259" w:lineRule="auto"/>
      </w:pPr>
      <w:r w:rsidRPr="002071D0">
        <w:pict w14:anchorId="5A1196CA">
          <v:rect id="_x0000_i1064" style="width:0;height:1.5pt" o:hralign="center" o:hrstd="t" o:hr="t" fillcolor="#a0a0a0" stroked="f"/>
        </w:pict>
      </w:r>
    </w:p>
    <w:p w14:paraId="03970087"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Business Questions Answered</w:t>
      </w:r>
    </w:p>
    <w:p w14:paraId="52FBE560" w14:textId="77777777" w:rsidR="002071D0" w:rsidRPr="002071D0" w:rsidRDefault="002071D0" w:rsidP="002071D0">
      <w:pPr>
        <w:spacing w:line="259" w:lineRule="auto"/>
      </w:pPr>
      <w:r w:rsidRPr="002071D0">
        <w:t>The attached SQL file includes a series of business questions that were answered using SQL queries. These include:</w:t>
      </w:r>
    </w:p>
    <w:p w14:paraId="249B85C5" w14:textId="77777777" w:rsidR="002071D0" w:rsidRPr="002071D0" w:rsidRDefault="002071D0" w:rsidP="002071D0">
      <w:pPr>
        <w:numPr>
          <w:ilvl w:val="0"/>
          <w:numId w:val="3"/>
        </w:numPr>
        <w:spacing w:line="259" w:lineRule="auto"/>
      </w:pPr>
      <w:r w:rsidRPr="002071D0">
        <w:t>Total number of orders and revenue</w:t>
      </w:r>
    </w:p>
    <w:p w14:paraId="7D678DA3" w14:textId="77777777" w:rsidR="002071D0" w:rsidRPr="002071D0" w:rsidRDefault="002071D0" w:rsidP="002071D0">
      <w:pPr>
        <w:numPr>
          <w:ilvl w:val="0"/>
          <w:numId w:val="3"/>
        </w:numPr>
        <w:spacing w:line="259" w:lineRule="auto"/>
      </w:pPr>
      <w:r w:rsidRPr="002071D0">
        <w:t>Top-selling books and high-value customers</w:t>
      </w:r>
    </w:p>
    <w:p w14:paraId="08B19377" w14:textId="15D52C4B" w:rsidR="002071D0" w:rsidRPr="002071D0" w:rsidRDefault="002071D0" w:rsidP="002071D0">
      <w:pPr>
        <w:numPr>
          <w:ilvl w:val="0"/>
          <w:numId w:val="3"/>
        </w:numPr>
        <w:spacing w:line="259" w:lineRule="auto"/>
      </w:pPr>
      <w:r w:rsidRPr="002071D0">
        <w:t xml:space="preserve">Customer </w:t>
      </w:r>
      <w:r w:rsidRPr="002071D0">
        <w:t>behaviour</w:t>
      </w:r>
      <w:r w:rsidRPr="002071D0">
        <w:t xml:space="preserve"> analysis</w:t>
      </w:r>
    </w:p>
    <w:p w14:paraId="1F72E96A" w14:textId="77777777" w:rsidR="002071D0" w:rsidRPr="002071D0" w:rsidRDefault="002071D0" w:rsidP="002071D0">
      <w:pPr>
        <w:numPr>
          <w:ilvl w:val="0"/>
          <w:numId w:val="3"/>
        </w:numPr>
        <w:spacing w:line="259" w:lineRule="auto"/>
      </w:pPr>
      <w:r w:rsidRPr="002071D0">
        <w:t>Book popularity and order patterns</w:t>
      </w:r>
    </w:p>
    <w:p w14:paraId="16714F4B" w14:textId="77777777" w:rsidR="002071D0" w:rsidRPr="002071D0" w:rsidRDefault="002071D0" w:rsidP="002071D0">
      <w:pPr>
        <w:spacing w:line="259" w:lineRule="auto"/>
      </w:pPr>
      <w:r w:rsidRPr="002071D0">
        <w:pict w14:anchorId="6FD2B2F3">
          <v:rect id="_x0000_i1065" style="width:0;height:1.5pt" o:hralign="center" o:hrstd="t" o:hr="t" fillcolor="#a0a0a0" stroked="f"/>
        </w:pict>
      </w:r>
    </w:p>
    <w:p w14:paraId="13FBA42D"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Key Insights</w:t>
      </w:r>
    </w:p>
    <w:p w14:paraId="37D6011B" w14:textId="77777777" w:rsidR="002071D0" w:rsidRPr="002071D0" w:rsidRDefault="002071D0" w:rsidP="002071D0">
      <w:pPr>
        <w:numPr>
          <w:ilvl w:val="0"/>
          <w:numId w:val="4"/>
        </w:numPr>
        <w:spacing w:line="259" w:lineRule="auto"/>
      </w:pPr>
      <w:r w:rsidRPr="002071D0">
        <w:lastRenderedPageBreak/>
        <w:t>Identified best-selling books by total order value</w:t>
      </w:r>
    </w:p>
    <w:p w14:paraId="27F52979" w14:textId="77777777" w:rsidR="002071D0" w:rsidRPr="002071D0" w:rsidRDefault="002071D0" w:rsidP="002071D0">
      <w:pPr>
        <w:numPr>
          <w:ilvl w:val="0"/>
          <w:numId w:val="4"/>
        </w:numPr>
        <w:spacing w:line="259" w:lineRule="auto"/>
      </w:pPr>
      <w:r w:rsidRPr="002071D0">
        <w:t>Recognized frequent customers contributing to repeat business</w:t>
      </w:r>
    </w:p>
    <w:p w14:paraId="0344D76F" w14:textId="77777777" w:rsidR="002071D0" w:rsidRPr="002071D0" w:rsidRDefault="002071D0" w:rsidP="002071D0">
      <w:pPr>
        <w:numPr>
          <w:ilvl w:val="0"/>
          <w:numId w:val="4"/>
        </w:numPr>
        <w:spacing w:line="259" w:lineRule="auto"/>
      </w:pPr>
      <w:r w:rsidRPr="002071D0">
        <w:t>Observed seasonal trends in order volume</w:t>
      </w:r>
    </w:p>
    <w:p w14:paraId="030973F3" w14:textId="77777777" w:rsidR="002071D0" w:rsidRPr="002071D0" w:rsidRDefault="002071D0" w:rsidP="002071D0">
      <w:pPr>
        <w:spacing w:line="259" w:lineRule="auto"/>
      </w:pPr>
      <w:r w:rsidRPr="002071D0">
        <w:pict w14:anchorId="0127FFE1">
          <v:rect id="_x0000_i1066" style="width:0;height:1.5pt" o:hralign="center" o:hrstd="t" o:hr="t" fillcolor="#a0a0a0" stroked="f"/>
        </w:pict>
      </w:r>
    </w:p>
    <w:p w14:paraId="1CB1F4B8" w14:textId="77777777" w:rsidR="002071D0" w:rsidRPr="002071D0" w:rsidRDefault="002071D0" w:rsidP="002071D0">
      <w:pPr>
        <w:spacing w:line="259" w:lineRule="auto"/>
        <w:rPr>
          <w:b/>
          <w:bCs/>
        </w:rPr>
      </w:pPr>
      <w:r w:rsidRPr="002071D0">
        <w:rPr>
          <w:rFonts w:ascii="Segoe UI Emoji" w:hAnsi="Segoe UI Emoji" w:cs="Segoe UI Emoji"/>
          <w:b/>
          <w:bCs/>
        </w:rPr>
        <w:t>✅</w:t>
      </w:r>
      <w:r w:rsidRPr="002071D0">
        <w:rPr>
          <w:b/>
          <w:bCs/>
        </w:rPr>
        <w:t xml:space="preserve"> Conclusion</w:t>
      </w:r>
    </w:p>
    <w:p w14:paraId="7205ED3C" w14:textId="77777777" w:rsidR="002071D0" w:rsidRPr="002071D0" w:rsidRDefault="002071D0" w:rsidP="002071D0">
      <w:pPr>
        <w:spacing w:line="259" w:lineRule="auto"/>
      </w:pPr>
      <w:r w:rsidRPr="002071D0">
        <w:t>This project demonstrates the practical application of relational databases and SQL for business analytics. It showcases the ability to structure raw data, design an effective schema, and derive meaningful insights through SQL-based querying.</w:t>
      </w:r>
    </w:p>
    <w:p w14:paraId="37BFE1A0" w14:textId="77777777" w:rsidR="006D14D5" w:rsidRDefault="006D14D5"/>
    <w:sectPr w:rsidR="006D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82403"/>
    <w:multiLevelType w:val="multilevel"/>
    <w:tmpl w:val="A2A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25EFD"/>
    <w:multiLevelType w:val="multilevel"/>
    <w:tmpl w:val="A77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C5A66"/>
    <w:multiLevelType w:val="multilevel"/>
    <w:tmpl w:val="820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C772D"/>
    <w:multiLevelType w:val="multilevel"/>
    <w:tmpl w:val="9EA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644372">
    <w:abstractNumId w:val="1"/>
  </w:num>
  <w:num w:numId="2" w16cid:durableId="1119641959">
    <w:abstractNumId w:val="2"/>
  </w:num>
  <w:num w:numId="3" w16cid:durableId="4677647">
    <w:abstractNumId w:val="0"/>
  </w:num>
  <w:num w:numId="4" w16cid:durableId="1895505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D0"/>
    <w:rsid w:val="00165F09"/>
    <w:rsid w:val="002071D0"/>
    <w:rsid w:val="00263952"/>
    <w:rsid w:val="00543151"/>
    <w:rsid w:val="006D14D5"/>
    <w:rsid w:val="007F7C6A"/>
    <w:rsid w:val="00D24D94"/>
    <w:rsid w:val="00E9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B8C"/>
  <w15:chartTrackingRefBased/>
  <w15:docId w15:val="{035B04DB-61D1-4531-9C82-104B11D4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D94"/>
  </w:style>
  <w:style w:type="paragraph" w:styleId="Heading1">
    <w:name w:val="heading 1"/>
    <w:basedOn w:val="Normal"/>
    <w:next w:val="Normal"/>
    <w:link w:val="Heading1Char"/>
    <w:uiPriority w:val="9"/>
    <w:qFormat/>
    <w:rsid w:val="00D24D94"/>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24D94"/>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D24D94"/>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D24D94"/>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D24D94"/>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D24D94"/>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D24D94"/>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D24D94"/>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D24D94"/>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9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24D94"/>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D24D94"/>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D24D94"/>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D24D94"/>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D24D94"/>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D24D94"/>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D24D94"/>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D24D94"/>
    <w:rPr>
      <w:rFonts w:asciiTheme="majorHAnsi" w:eastAsiaTheme="majorEastAsia" w:hAnsiTheme="majorHAnsi" w:cstheme="majorBidi"/>
      <w:i/>
      <w:iCs/>
      <w:color w:val="864A04" w:themeColor="accent2" w:themeShade="80"/>
      <w:sz w:val="22"/>
      <w:szCs w:val="22"/>
    </w:rPr>
  </w:style>
  <w:style w:type="paragraph" w:styleId="Title">
    <w:name w:val="Title"/>
    <w:basedOn w:val="Normal"/>
    <w:next w:val="Normal"/>
    <w:link w:val="TitleChar"/>
    <w:uiPriority w:val="10"/>
    <w:qFormat/>
    <w:rsid w:val="00D24D9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24D9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4D9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24D94"/>
    <w:rPr>
      <w:caps/>
      <w:color w:val="404040" w:themeColor="text1" w:themeTint="BF"/>
      <w:spacing w:val="20"/>
      <w:sz w:val="28"/>
      <w:szCs w:val="28"/>
    </w:rPr>
  </w:style>
  <w:style w:type="paragraph" w:styleId="Quote">
    <w:name w:val="Quote"/>
    <w:basedOn w:val="Normal"/>
    <w:next w:val="Normal"/>
    <w:link w:val="QuoteChar"/>
    <w:uiPriority w:val="29"/>
    <w:qFormat/>
    <w:rsid w:val="00D24D9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4D94"/>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2071D0"/>
    <w:pPr>
      <w:ind w:left="720"/>
      <w:contextualSpacing/>
    </w:pPr>
  </w:style>
  <w:style w:type="character" w:styleId="IntenseEmphasis">
    <w:name w:val="Intense Emphasis"/>
    <w:basedOn w:val="DefaultParagraphFont"/>
    <w:uiPriority w:val="21"/>
    <w:qFormat/>
    <w:rsid w:val="00D24D94"/>
    <w:rPr>
      <w:b/>
      <w:bCs/>
      <w:i/>
      <w:iCs/>
      <w:caps w:val="0"/>
      <w:smallCaps w:val="0"/>
      <w:strike w:val="0"/>
      <w:dstrike w:val="0"/>
      <w:color w:val="F8931D" w:themeColor="accent2"/>
    </w:rPr>
  </w:style>
  <w:style w:type="paragraph" w:styleId="IntenseQuote">
    <w:name w:val="Intense Quote"/>
    <w:basedOn w:val="Normal"/>
    <w:next w:val="Normal"/>
    <w:link w:val="IntenseQuoteChar"/>
    <w:uiPriority w:val="30"/>
    <w:qFormat/>
    <w:rsid w:val="00D24D94"/>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4D94"/>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24D94"/>
    <w:rPr>
      <w:b/>
      <w:bCs/>
      <w:caps w:val="0"/>
      <w:smallCaps/>
      <w:color w:val="auto"/>
      <w:spacing w:val="0"/>
      <w:u w:val="single"/>
    </w:rPr>
  </w:style>
  <w:style w:type="paragraph" w:styleId="Caption">
    <w:name w:val="caption"/>
    <w:basedOn w:val="Normal"/>
    <w:next w:val="Normal"/>
    <w:uiPriority w:val="35"/>
    <w:semiHidden/>
    <w:unhideWhenUsed/>
    <w:qFormat/>
    <w:rsid w:val="00D24D94"/>
    <w:pPr>
      <w:spacing w:line="240" w:lineRule="auto"/>
    </w:pPr>
    <w:rPr>
      <w:b/>
      <w:bCs/>
      <w:color w:val="404040" w:themeColor="text1" w:themeTint="BF"/>
      <w:sz w:val="16"/>
      <w:szCs w:val="16"/>
    </w:rPr>
  </w:style>
  <w:style w:type="character" w:styleId="Strong">
    <w:name w:val="Strong"/>
    <w:basedOn w:val="DefaultParagraphFont"/>
    <w:uiPriority w:val="22"/>
    <w:qFormat/>
    <w:rsid w:val="00D24D94"/>
    <w:rPr>
      <w:b/>
      <w:bCs/>
    </w:rPr>
  </w:style>
  <w:style w:type="character" w:styleId="Emphasis">
    <w:name w:val="Emphasis"/>
    <w:basedOn w:val="DefaultParagraphFont"/>
    <w:uiPriority w:val="20"/>
    <w:qFormat/>
    <w:rsid w:val="00D24D94"/>
    <w:rPr>
      <w:i/>
      <w:iCs/>
      <w:color w:val="000000" w:themeColor="text1"/>
    </w:rPr>
  </w:style>
  <w:style w:type="paragraph" w:styleId="NoSpacing">
    <w:name w:val="No Spacing"/>
    <w:uiPriority w:val="1"/>
    <w:qFormat/>
    <w:rsid w:val="00D24D94"/>
    <w:pPr>
      <w:spacing w:after="0" w:line="240" w:lineRule="auto"/>
    </w:pPr>
  </w:style>
  <w:style w:type="character" w:styleId="SubtleEmphasis">
    <w:name w:val="Subtle Emphasis"/>
    <w:basedOn w:val="DefaultParagraphFont"/>
    <w:uiPriority w:val="19"/>
    <w:qFormat/>
    <w:rsid w:val="00D24D94"/>
    <w:rPr>
      <w:i/>
      <w:iCs/>
      <w:color w:val="595959" w:themeColor="text1" w:themeTint="A6"/>
    </w:rPr>
  </w:style>
  <w:style w:type="character" w:styleId="SubtleReference">
    <w:name w:val="Subtle Reference"/>
    <w:basedOn w:val="DefaultParagraphFont"/>
    <w:uiPriority w:val="31"/>
    <w:qFormat/>
    <w:rsid w:val="00D24D94"/>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24D94"/>
    <w:rPr>
      <w:b/>
      <w:bCs/>
      <w:caps w:val="0"/>
      <w:smallCaps/>
      <w:spacing w:val="0"/>
    </w:rPr>
  </w:style>
  <w:style w:type="paragraph" w:styleId="TOCHeading">
    <w:name w:val="TOC Heading"/>
    <w:basedOn w:val="Heading1"/>
    <w:next w:val="Normal"/>
    <w:uiPriority w:val="39"/>
    <w:semiHidden/>
    <w:unhideWhenUsed/>
    <w:qFormat/>
    <w:rsid w:val="00D24D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49478">
      <w:bodyDiv w:val="1"/>
      <w:marLeft w:val="0"/>
      <w:marRight w:val="0"/>
      <w:marTop w:val="0"/>
      <w:marBottom w:val="0"/>
      <w:divBdr>
        <w:top w:val="none" w:sz="0" w:space="0" w:color="auto"/>
        <w:left w:val="none" w:sz="0" w:space="0" w:color="auto"/>
        <w:bottom w:val="none" w:sz="0" w:space="0" w:color="auto"/>
        <w:right w:val="none" w:sz="0" w:space="0" w:color="auto"/>
      </w:divBdr>
    </w:div>
    <w:div w:id="21043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Kori</dc:creator>
  <cp:keywords/>
  <dc:description/>
  <cp:lastModifiedBy>Neelam Kori</cp:lastModifiedBy>
  <cp:revision>2</cp:revision>
  <dcterms:created xsi:type="dcterms:W3CDTF">2025-05-20T10:08:00Z</dcterms:created>
  <dcterms:modified xsi:type="dcterms:W3CDTF">2025-05-20T10:11:00Z</dcterms:modified>
</cp:coreProperties>
</file>