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C5D16" w14:textId="50211FAD" w:rsidR="00471727" w:rsidRPr="00C408FB" w:rsidRDefault="00C408FB">
      <w:pPr>
        <w:rPr>
          <w:b/>
          <w:bCs/>
        </w:rPr>
      </w:pPr>
      <w:r>
        <w:rPr>
          <w:b/>
          <w:bCs/>
        </w:rPr>
        <w:t xml:space="preserve">Name - </w:t>
      </w:r>
      <w:r w:rsidR="00740B41" w:rsidRPr="00C408FB">
        <w:rPr>
          <w:b/>
          <w:bCs/>
        </w:rPr>
        <w:t>Neelam Mahapatro</w:t>
      </w:r>
    </w:p>
    <w:p w14:paraId="367B5E8F" w14:textId="0C072A19" w:rsidR="00740B41" w:rsidRPr="00C408FB" w:rsidRDefault="00740B41">
      <w:pPr>
        <w:rPr>
          <w:b/>
          <w:bCs/>
        </w:rPr>
      </w:pPr>
      <w:r w:rsidRPr="00C408FB">
        <w:rPr>
          <w:b/>
          <w:bCs/>
        </w:rPr>
        <w:t>Batch</w:t>
      </w:r>
      <w:r w:rsidR="00C408FB">
        <w:rPr>
          <w:b/>
          <w:bCs/>
        </w:rPr>
        <w:t xml:space="preserve"> - </w:t>
      </w:r>
      <w:r w:rsidRPr="00C408FB">
        <w:rPr>
          <w:b/>
          <w:bCs/>
        </w:rPr>
        <w:t>C46</w:t>
      </w:r>
    </w:p>
    <w:p w14:paraId="094BEF04" w14:textId="411D1584" w:rsidR="00740B41" w:rsidRPr="006B2C5E" w:rsidRDefault="00740B41" w:rsidP="00740B41">
      <w:pPr>
        <w:jc w:val="center"/>
        <w:rPr>
          <w:b/>
          <w:bCs/>
          <w:sz w:val="40"/>
          <w:szCs w:val="40"/>
        </w:rPr>
      </w:pPr>
      <w:r w:rsidRPr="006B2C5E">
        <w:rPr>
          <w:b/>
          <w:bCs/>
          <w:sz w:val="40"/>
          <w:szCs w:val="40"/>
        </w:rPr>
        <w:t>Assignment-based Subjective Questions</w:t>
      </w:r>
    </w:p>
    <w:p w14:paraId="07904D80" w14:textId="106D463F" w:rsidR="006B2C5E" w:rsidRDefault="00740B41" w:rsidP="006B2C5E">
      <w:pPr>
        <w:pStyle w:val="ListParagraph"/>
        <w:numPr>
          <w:ilvl w:val="0"/>
          <w:numId w:val="1"/>
        </w:numPr>
      </w:pPr>
      <w:r>
        <w:t xml:space="preserve">From your analysis of the categorical variables from the dataset, what could you infer about their effect on the dependent variable? </w:t>
      </w:r>
    </w:p>
    <w:p w14:paraId="2FDDD785" w14:textId="1F8BCA91" w:rsidR="006B2C5E" w:rsidRDefault="006B2C5E" w:rsidP="006B2C5E">
      <w:pPr>
        <w:pStyle w:val="ListParagraph"/>
      </w:pPr>
      <w:r w:rsidRPr="00DB1C6B">
        <w:rPr>
          <w:b/>
          <w:bCs/>
        </w:rPr>
        <w:t>Ans</w:t>
      </w:r>
      <w:r>
        <w:t xml:space="preserve"> – The boxplot results for different categorical variables obtained during the analysis are as below.</w:t>
      </w:r>
    </w:p>
    <w:p w14:paraId="50E6E3C8" w14:textId="55CA5BC0" w:rsidR="006B2C5E" w:rsidRDefault="006B2C5E" w:rsidP="006B2C5E">
      <w:pPr>
        <w:ind w:left="720"/>
      </w:pPr>
      <w:r w:rsidRPr="006B2C5E">
        <w:drawing>
          <wp:inline distT="0" distB="0" distL="0" distR="0" wp14:anchorId="3F4A88A9" wp14:editId="2429525E">
            <wp:extent cx="2675744" cy="1943100"/>
            <wp:effectExtent l="0" t="0" r="0" b="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0713" cy="194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6B2C5E">
        <w:drawing>
          <wp:inline distT="0" distB="0" distL="0" distR="0" wp14:anchorId="6775DB05" wp14:editId="79BFFFEF">
            <wp:extent cx="2625725" cy="1915708"/>
            <wp:effectExtent l="0" t="0" r="3175" b="8890"/>
            <wp:docPr id="2" name="Picture 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ox and whisk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3233" cy="192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AC31" w14:textId="1F132B84" w:rsidR="006B2C5E" w:rsidRDefault="00B567C2" w:rsidP="006B2C5E">
      <w:pPr>
        <w:ind w:left="720"/>
      </w:pPr>
      <w:r>
        <w:t xml:space="preserve">    </w:t>
      </w:r>
      <w:r w:rsidRPr="00B567C2">
        <w:drawing>
          <wp:inline distT="0" distB="0" distL="0" distR="0" wp14:anchorId="747FAE7C" wp14:editId="35DC772B">
            <wp:extent cx="2626329" cy="1933575"/>
            <wp:effectExtent l="0" t="0" r="3175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1494" cy="19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B567C2">
        <w:drawing>
          <wp:inline distT="0" distB="0" distL="0" distR="0" wp14:anchorId="594878A6" wp14:editId="490C5EE0">
            <wp:extent cx="2590800" cy="1985979"/>
            <wp:effectExtent l="0" t="0" r="0" b="0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4293" cy="19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2093" w14:textId="5B7D4523" w:rsidR="00B567C2" w:rsidRDefault="00B567C2" w:rsidP="006B2C5E">
      <w:pPr>
        <w:ind w:left="720"/>
      </w:pPr>
      <w:r>
        <w:t xml:space="preserve">                                               </w:t>
      </w:r>
      <w:r w:rsidRPr="00B567C2">
        <w:drawing>
          <wp:inline distT="0" distB="0" distL="0" distR="0" wp14:anchorId="437D6B4D" wp14:editId="4A6EB4AA">
            <wp:extent cx="2206625" cy="1623956"/>
            <wp:effectExtent l="0" t="0" r="3175" b="0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7629" cy="16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302F" w14:textId="77777777" w:rsidR="00DB1C6B" w:rsidRDefault="00DB1C6B" w:rsidP="00DB1C6B">
      <w:pPr>
        <w:pStyle w:val="ListParagraph"/>
        <w:numPr>
          <w:ilvl w:val="0"/>
          <w:numId w:val="3"/>
        </w:numPr>
      </w:pPr>
      <w:r>
        <w:t xml:space="preserve">Season , year, month and weathersit categorical variables have significant impacts on the bike hire counts. </w:t>
      </w:r>
    </w:p>
    <w:p w14:paraId="7DB348D2" w14:textId="163B9B2D" w:rsidR="00DB1C6B" w:rsidRDefault="00DB1C6B" w:rsidP="00DB1C6B">
      <w:pPr>
        <w:ind w:left="1080" w:firstLine="360"/>
      </w:pPr>
      <w:r>
        <w:lastRenderedPageBreak/>
        <w:t xml:space="preserve">Example – Year 2019 has much bike hire counts then 2018 year.                                                     </w:t>
      </w:r>
      <w:r>
        <w:tab/>
        <w:t>Spring season has much less bike hire counts than any other season</w:t>
      </w:r>
    </w:p>
    <w:p w14:paraId="081D3826" w14:textId="07BCC985" w:rsidR="00DB1C6B" w:rsidRDefault="00DB1C6B" w:rsidP="00DB1C6B">
      <w:pPr>
        <w:pStyle w:val="ListParagraph"/>
        <w:numPr>
          <w:ilvl w:val="0"/>
          <w:numId w:val="3"/>
        </w:numPr>
      </w:pPr>
      <w:r>
        <w:t>However, variables like weekday doesnot have any impact on the output variables.</w:t>
      </w:r>
    </w:p>
    <w:p w14:paraId="708BA152" w14:textId="77777777" w:rsidR="00DB1C6B" w:rsidRDefault="00DB1C6B" w:rsidP="00DB1C6B">
      <w:pPr>
        <w:pStyle w:val="ListParagraph"/>
        <w:ind w:left="1080"/>
      </w:pPr>
    </w:p>
    <w:p w14:paraId="74E62D6D" w14:textId="10A8A7B4" w:rsidR="006B2C5E" w:rsidRDefault="00740B41" w:rsidP="006B2C5E">
      <w:pPr>
        <w:pStyle w:val="ListParagraph"/>
        <w:numPr>
          <w:ilvl w:val="0"/>
          <w:numId w:val="1"/>
        </w:numPr>
      </w:pPr>
      <w:r>
        <w:t xml:space="preserve">Why is it important to use drop_first=True during dummy variable creation? </w:t>
      </w:r>
    </w:p>
    <w:p w14:paraId="292CDA7E" w14:textId="2454D6EC" w:rsidR="00B22580" w:rsidRDefault="003D6B92" w:rsidP="003D6B92">
      <w:pPr>
        <w:pStyle w:val="ListParagraph"/>
      </w:pPr>
      <w:r w:rsidRPr="003D6B92">
        <w:rPr>
          <w:b/>
          <w:bCs/>
        </w:rPr>
        <w:t xml:space="preserve">Ans - </w:t>
      </w:r>
      <w:r w:rsidR="002807F9">
        <w:t>If a category variable has N levels then during dummy variable creation it creates N number of va</w:t>
      </w:r>
      <w:r>
        <w:t>r</w:t>
      </w:r>
      <w:r w:rsidR="002807F9">
        <w:t xml:space="preserve">iables. But with respect to multi-collinearity, one variable will be redundant i.e when other variables are zero, this </w:t>
      </w:r>
      <w:r>
        <w:t>will be</w:t>
      </w:r>
      <w:r w:rsidR="002807F9">
        <w:t xml:space="preserve"> one</w:t>
      </w:r>
      <w:r>
        <w:t>, When any one of other variable it 1, this is 0.</w:t>
      </w:r>
    </w:p>
    <w:p w14:paraId="53E5590A" w14:textId="444E8476" w:rsidR="003D6B92" w:rsidRDefault="003D6B92" w:rsidP="003D6B92">
      <w:pPr>
        <w:pStyle w:val="ListParagraph"/>
      </w:pPr>
      <w:r>
        <w:rPr>
          <w:b/>
          <w:bCs/>
        </w:rPr>
        <w:t xml:space="preserve">Hence, </w:t>
      </w:r>
      <w:r>
        <w:t>it is essential to use drop_first to True during creation of dummy variables and p-value will also not get affected by multicollinearity.</w:t>
      </w:r>
    </w:p>
    <w:p w14:paraId="133C7B83" w14:textId="125AFF80" w:rsidR="003D6B92" w:rsidRDefault="003D6B92" w:rsidP="003D6B92">
      <w:pPr>
        <w:pStyle w:val="ListParagraph"/>
      </w:pPr>
    </w:p>
    <w:p w14:paraId="480879BD" w14:textId="08659D18" w:rsidR="003D6B92" w:rsidRPr="003D6B92" w:rsidRDefault="003D6B92" w:rsidP="003D6B92">
      <w:pPr>
        <w:pStyle w:val="ListParagraph"/>
      </w:pPr>
      <w:r>
        <w:t>Example – Year variable – As per the data set whether it is 2018 or 2019 based on the based on 0 and 1 value respectively. If we create dummy variable on this category, it will create 2 variables ( is_2018 and is_2019). Here, when is_2018 becomes 1, is_2019 automatically becomes 0</w:t>
      </w:r>
      <w:r w:rsidR="00F34516">
        <w:t>. Hence, we can get rid of is_2018, only one variable (is_2019) is sufficient and required.</w:t>
      </w:r>
    </w:p>
    <w:p w14:paraId="34CF1F71" w14:textId="77777777" w:rsidR="003D6B92" w:rsidRPr="003D6B92" w:rsidRDefault="003D6B92" w:rsidP="003D6B92">
      <w:pPr>
        <w:pStyle w:val="ListParagraph"/>
        <w:rPr>
          <w:b/>
          <w:bCs/>
        </w:rPr>
      </w:pPr>
    </w:p>
    <w:p w14:paraId="74A146C8" w14:textId="3BD0E1DB" w:rsidR="006B2C5E" w:rsidRDefault="00740B41" w:rsidP="006B2C5E">
      <w:pPr>
        <w:pStyle w:val="ListParagraph"/>
        <w:numPr>
          <w:ilvl w:val="0"/>
          <w:numId w:val="1"/>
        </w:numPr>
      </w:pPr>
      <w:r>
        <w:t xml:space="preserve">Looking at the pair-plot among the numerical variables, which one has the highest correlation with the target variable? </w:t>
      </w:r>
    </w:p>
    <w:p w14:paraId="57755032" w14:textId="2AE62C39" w:rsidR="00C408FB" w:rsidRDefault="00C408FB" w:rsidP="00C408FB">
      <w:pPr>
        <w:pStyle w:val="ListParagraph"/>
      </w:pPr>
      <w:r w:rsidRPr="00C408FB">
        <w:rPr>
          <w:b/>
          <w:bCs/>
        </w:rPr>
        <w:t>Ans</w:t>
      </w:r>
      <w:r>
        <w:t xml:space="preserve"> – By pair-plot among numerical variables, temp and atemp has the highest correlation with the bike rent counts. </w:t>
      </w:r>
    </w:p>
    <w:p w14:paraId="2D1DE19C" w14:textId="78C7612E" w:rsidR="00C408FB" w:rsidRDefault="00C408FB" w:rsidP="00C408FB">
      <w:pPr>
        <w:pStyle w:val="ListParagraph"/>
      </w:pPr>
      <w:r>
        <w:t xml:space="preserve">                 </w:t>
      </w:r>
      <w:r w:rsidRPr="00C408FB">
        <w:drawing>
          <wp:inline distT="0" distB="0" distL="0" distR="0" wp14:anchorId="221BA7CF" wp14:editId="5E8B7125">
            <wp:extent cx="4302125" cy="4053447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6993" cy="40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D55B" w14:textId="16C6DDAF" w:rsidR="006B2C5E" w:rsidRDefault="00740B41" w:rsidP="006B2C5E">
      <w:pPr>
        <w:pStyle w:val="ListParagraph"/>
        <w:numPr>
          <w:ilvl w:val="0"/>
          <w:numId w:val="1"/>
        </w:numPr>
      </w:pPr>
      <w:r>
        <w:lastRenderedPageBreak/>
        <w:t xml:space="preserve">How did you validate the assumptions of Linear Regression after building the model on the training set? </w:t>
      </w:r>
    </w:p>
    <w:p w14:paraId="69F27A82" w14:textId="77777777" w:rsidR="0083735A" w:rsidRDefault="00715AFB" w:rsidP="0083735A">
      <w:pPr>
        <w:pStyle w:val="ListParagraph"/>
      </w:pPr>
      <w:r w:rsidRPr="00715AFB">
        <w:rPr>
          <w:b/>
          <w:bCs/>
        </w:rPr>
        <w:t>Ans</w:t>
      </w:r>
      <w:r>
        <w:t xml:space="preserve"> – </w:t>
      </w:r>
    </w:p>
    <w:p w14:paraId="663331DA" w14:textId="44C9559B" w:rsidR="00715AFB" w:rsidRDefault="00715AFB" w:rsidP="0083735A">
      <w:pPr>
        <w:pStyle w:val="ListParagraph"/>
        <w:numPr>
          <w:ilvl w:val="1"/>
          <w:numId w:val="3"/>
        </w:numPr>
      </w:pPr>
      <w:r>
        <w:t xml:space="preserve"> By plotting Error Terms –</w:t>
      </w:r>
    </w:p>
    <w:p w14:paraId="011B1E7D" w14:textId="2A1CA3F6" w:rsidR="00715AFB" w:rsidRDefault="00715AFB" w:rsidP="00715AFB">
      <w:pPr>
        <w:pStyle w:val="ListParagraph"/>
      </w:pPr>
      <w:r>
        <w:rPr>
          <w:b/>
          <w:bCs/>
        </w:rPr>
        <w:tab/>
      </w:r>
      <w:r>
        <w:rPr>
          <w:b/>
          <w:bCs/>
        </w:rPr>
        <w:tab/>
      </w:r>
      <w:r w:rsidR="00AC248B">
        <w:rPr>
          <w:b/>
          <w:bCs/>
        </w:rPr>
        <w:t xml:space="preserve">- </w:t>
      </w:r>
      <w:r w:rsidR="007D0252">
        <w:t>Error Terms has the normal distribution</w:t>
      </w:r>
    </w:p>
    <w:p w14:paraId="5E961C11" w14:textId="3F792A30" w:rsidR="0083735A" w:rsidRDefault="0083735A" w:rsidP="00715AFB">
      <w:pPr>
        <w:pStyle w:val="ListParagraph"/>
      </w:pPr>
      <w:r>
        <w:tab/>
      </w:r>
      <w:r>
        <w:tab/>
      </w:r>
      <w:r w:rsidR="00AC248B">
        <w:t xml:space="preserve">- </w:t>
      </w:r>
      <w:r>
        <w:t>Error Terms has the mean of 0</w:t>
      </w:r>
    </w:p>
    <w:p w14:paraId="1866095D" w14:textId="08AFEACA" w:rsidR="0083735A" w:rsidRDefault="0083735A" w:rsidP="00715AFB">
      <w:pPr>
        <w:pStyle w:val="ListParagraph"/>
      </w:pPr>
      <w:r>
        <w:tab/>
      </w:r>
      <w:r>
        <w:tab/>
      </w:r>
      <w:r w:rsidR="00AC248B">
        <w:t xml:space="preserve">- </w:t>
      </w:r>
      <w:r>
        <w:t>It has a constant variance</w:t>
      </w:r>
    </w:p>
    <w:p w14:paraId="01E81ADE" w14:textId="001AADF3" w:rsidR="0083735A" w:rsidRDefault="0083735A" w:rsidP="00715AFB">
      <w:pPr>
        <w:pStyle w:val="ListParagraph"/>
      </w:pPr>
      <w:r>
        <w:tab/>
      </w:r>
      <w:r>
        <w:tab/>
      </w:r>
      <w:r w:rsidR="00462A44">
        <w:t xml:space="preserve">       </w:t>
      </w:r>
      <w:r w:rsidRPr="0083735A">
        <w:drawing>
          <wp:inline distT="0" distB="0" distL="0" distR="0" wp14:anchorId="1FC9A9FF" wp14:editId="16C32F84">
            <wp:extent cx="2816225" cy="208108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6417" cy="20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CA51" w14:textId="77777777" w:rsidR="00AC248B" w:rsidRDefault="0083735A" w:rsidP="00AC248B">
      <w:pPr>
        <w:pStyle w:val="ListParagraph"/>
        <w:numPr>
          <w:ilvl w:val="1"/>
          <w:numId w:val="3"/>
        </w:numPr>
      </w:pPr>
      <w:r>
        <w:t xml:space="preserve">Plot between y_test_pred and y_test </w:t>
      </w:r>
    </w:p>
    <w:p w14:paraId="642856E5" w14:textId="42D06898" w:rsidR="0083735A" w:rsidRDefault="00AC248B" w:rsidP="00AC248B">
      <w:pPr>
        <w:pStyle w:val="ListParagraph"/>
        <w:ind w:left="1800"/>
      </w:pPr>
      <w:r>
        <w:t xml:space="preserve">  - </w:t>
      </w:r>
      <w:r w:rsidR="0083735A">
        <w:t>This has a linear pattern and y_test_pred nearly equal to y _test which is expected</w:t>
      </w:r>
    </w:p>
    <w:p w14:paraId="067BC9DF" w14:textId="1FB93F81" w:rsidR="0083735A" w:rsidRDefault="00462A44" w:rsidP="0083735A">
      <w:pPr>
        <w:ind w:left="1440" w:firstLine="720"/>
      </w:pPr>
      <w:r>
        <w:t xml:space="preserve">          </w:t>
      </w:r>
      <w:r w:rsidR="0083735A" w:rsidRPr="0083735A">
        <w:drawing>
          <wp:inline distT="0" distB="0" distL="0" distR="0" wp14:anchorId="2717F420" wp14:editId="47F2DBE9">
            <wp:extent cx="2689225" cy="19679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8575" cy="19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BC27" w14:textId="1789ADE4" w:rsidR="0083735A" w:rsidRDefault="00462A44" w:rsidP="0083735A">
      <w:pPr>
        <w:pStyle w:val="ListParagraph"/>
        <w:numPr>
          <w:ilvl w:val="1"/>
          <w:numId w:val="3"/>
        </w:numPr>
      </w:pPr>
      <w:r>
        <w:t>R2 and Adjusted R2 score for Train and Test data set</w:t>
      </w:r>
    </w:p>
    <w:p w14:paraId="17E0C5C5" w14:textId="057E2182" w:rsidR="00AC248B" w:rsidRDefault="00AC248B" w:rsidP="00AC248B">
      <w:pPr>
        <w:pStyle w:val="ListParagraph"/>
        <w:ind w:left="2160"/>
      </w:pPr>
      <w:r>
        <w:t>- R2 score is higher and hence the model is good</w:t>
      </w:r>
    </w:p>
    <w:p w14:paraId="2F4A64AE" w14:textId="16983743" w:rsidR="00462A44" w:rsidRDefault="00AC248B" w:rsidP="00462A44">
      <w:pPr>
        <w:pStyle w:val="ListParagraph"/>
        <w:ind w:left="2160"/>
      </w:pPr>
      <w:r>
        <w:t xml:space="preserve">- </w:t>
      </w:r>
      <w:r w:rsidR="00462A44">
        <w:t>R2 score of Train set is higher then that of Test set</w:t>
      </w:r>
    </w:p>
    <w:p w14:paraId="17E4C6AF" w14:textId="209CAD0D" w:rsidR="00014868" w:rsidRDefault="00AC248B" w:rsidP="00014868">
      <w:pPr>
        <w:pStyle w:val="ListParagraph"/>
        <w:ind w:left="2160"/>
      </w:pPr>
      <w:r>
        <w:t xml:space="preserve">    </w:t>
      </w:r>
      <w:r w:rsidR="00462A44" w:rsidRPr="00462A44">
        <w:drawing>
          <wp:inline distT="0" distB="0" distL="0" distR="0" wp14:anchorId="1637DB52" wp14:editId="60CCD753">
            <wp:extent cx="2778125" cy="1303014"/>
            <wp:effectExtent l="0" t="0" r="317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7419" cy="130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845F" w14:textId="768DF046" w:rsidR="00014868" w:rsidRDefault="00014868" w:rsidP="00014868">
      <w:pPr>
        <w:pStyle w:val="ListParagraph"/>
        <w:ind w:left="2160"/>
      </w:pPr>
    </w:p>
    <w:p w14:paraId="3E479D5F" w14:textId="75466380" w:rsidR="00014868" w:rsidRDefault="00014868" w:rsidP="00014868">
      <w:r>
        <w:lastRenderedPageBreak/>
        <w:t xml:space="preserve">Summary of the Linear Regression – </w:t>
      </w:r>
    </w:p>
    <w:p w14:paraId="49E7C07A" w14:textId="4870143B" w:rsidR="00014868" w:rsidRDefault="00014868" w:rsidP="00014868">
      <w:r>
        <w:t xml:space="preserve">             </w:t>
      </w:r>
      <w:r w:rsidRPr="00014868">
        <w:drawing>
          <wp:inline distT="0" distB="0" distL="0" distR="0" wp14:anchorId="144D701F" wp14:editId="4857AB86">
            <wp:extent cx="4543425" cy="2913635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794" cy="29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33C6" w14:textId="17D49786" w:rsidR="0083735A" w:rsidRPr="007D0252" w:rsidRDefault="0083735A" w:rsidP="0083735A">
      <w:pPr>
        <w:pStyle w:val="ListParagraph"/>
        <w:ind w:left="1080"/>
      </w:pPr>
    </w:p>
    <w:p w14:paraId="5DF6EAF1" w14:textId="56E14570" w:rsidR="006B2C5E" w:rsidRDefault="00740B41" w:rsidP="006B2C5E">
      <w:pPr>
        <w:pStyle w:val="ListParagraph"/>
        <w:numPr>
          <w:ilvl w:val="0"/>
          <w:numId w:val="1"/>
        </w:numPr>
      </w:pPr>
      <w:r>
        <w:t xml:space="preserve"> Based on the final model, which are the top 3 features contributing significantly towards explaining the demand of the shared bikes? </w:t>
      </w:r>
    </w:p>
    <w:p w14:paraId="137FE36C" w14:textId="53C83D15" w:rsidR="007E35E2" w:rsidRDefault="007E35E2" w:rsidP="007E35E2">
      <w:pPr>
        <w:pStyle w:val="ListParagraph"/>
      </w:pPr>
      <w:r w:rsidRPr="007E35E2">
        <w:rPr>
          <w:b/>
          <w:bCs/>
        </w:rPr>
        <w:t xml:space="preserve">Ans </w:t>
      </w:r>
      <w:r>
        <w:t xml:space="preserve">– Based on the Final model, the top 3 features contributing significantly for demand of shared bikes are – </w:t>
      </w:r>
    </w:p>
    <w:p w14:paraId="2AFD2409" w14:textId="06C6B858" w:rsidR="00C72725" w:rsidRDefault="00C72725" w:rsidP="007E35E2">
      <w:pPr>
        <w:pStyle w:val="ListParagraph"/>
        <w:numPr>
          <w:ilvl w:val="0"/>
          <w:numId w:val="5"/>
        </w:numPr>
      </w:pPr>
      <w:r>
        <w:t xml:space="preserve">Year </w:t>
      </w:r>
      <w:r w:rsidR="009E1C99">
        <w:t>: 0.2328</w:t>
      </w:r>
    </w:p>
    <w:p w14:paraId="0B085FBC" w14:textId="74A8A94B" w:rsidR="00C72725" w:rsidRDefault="00C72725" w:rsidP="007E35E2">
      <w:pPr>
        <w:pStyle w:val="ListParagraph"/>
        <w:numPr>
          <w:ilvl w:val="0"/>
          <w:numId w:val="5"/>
        </w:numPr>
      </w:pPr>
      <w:r>
        <w:t xml:space="preserve">Temperate </w:t>
      </w:r>
      <w:r w:rsidR="009E1C99">
        <w:t>: 0.5211</w:t>
      </w:r>
    </w:p>
    <w:p w14:paraId="1B31CCDB" w14:textId="59D2EA79" w:rsidR="007E35E2" w:rsidRDefault="00C72725" w:rsidP="007E35E2">
      <w:pPr>
        <w:pStyle w:val="ListParagraph"/>
        <w:numPr>
          <w:ilvl w:val="0"/>
          <w:numId w:val="5"/>
        </w:numPr>
      </w:pPr>
      <w:r>
        <w:t>Weathersit_3</w:t>
      </w:r>
      <w:r w:rsidR="007E35E2">
        <w:t xml:space="preserve"> </w:t>
      </w:r>
      <w:r w:rsidR="009E1C99">
        <w:t>: -0.2786</w:t>
      </w:r>
    </w:p>
    <w:p w14:paraId="7A7D01EF" w14:textId="01A6E5C8" w:rsidR="00C72725" w:rsidRDefault="00C72725" w:rsidP="00C72725">
      <w:pPr>
        <w:ind w:left="360" w:firstLine="360"/>
      </w:pPr>
      <w:r>
        <w:t>The summary of the model is also attached above.</w:t>
      </w:r>
    </w:p>
    <w:p w14:paraId="516D2442" w14:textId="77777777" w:rsidR="006B2C5E" w:rsidRDefault="006B2C5E" w:rsidP="006B2C5E">
      <w:pPr>
        <w:ind w:left="360"/>
      </w:pPr>
    </w:p>
    <w:p w14:paraId="2F5DA0A3" w14:textId="77777777" w:rsidR="006B2C5E" w:rsidRDefault="006B2C5E" w:rsidP="006B2C5E">
      <w:pPr>
        <w:ind w:left="360"/>
      </w:pPr>
    </w:p>
    <w:p w14:paraId="2BCCC38A" w14:textId="69765F92" w:rsidR="006B2C5E" w:rsidRPr="006B2C5E" w:rsidRDefault="00740B41" w:rsidP="006B2C5E">
      <w:pPr>
        <w:ind w:left="360"/>
        <w:jc w:val="center"/>
        <w:rPr>
          <w:b/>
          <w:bCs/>
          <w:sz w:val="40"/>
          <w:szCs w:val="40"/>
        </w:rPr>
      </w:pPr>
      <w:r w:rsidRPr="006B2C5E">
        <w:rPr>
          <w:b/>
          <w:bCs/>
          <w:sz w:val="40"/>
          <w:szCs w:val="40"/>
        </w:rPr>
        <w:t>General Subjective Questions</w:t>
      </w:r>
    </w:p>
    <w:p w14:paraId="55B53E88" w14:textId="2AD7C63C" w:rsidR="006B2C5E" w:rsidRDefault="006B2C5E" w:rsidP="006B2C5E">
      <w:pPr>
        <w:ind w:left="360"/>
      </w:pPr>
      <w:r>
        <w:t xml:space="preserve">1. </w:t>
      </w:r>
      <w:r w:rsidR="00740B41">
        <w:t xml:space="preserve">Explain the linear regression algorithm in detail. </w:t>
      </w:r>
    </w:p>
    <w:p w14:paraId="0B6AA3A5" w14:textId="77777777" w:rsidR="006B2C5E" w:rsidRDefault="00740B41" w:rsidP="006B2C5E">
      <w:pPr>
        <w:ind w:left="360"/>
      </w:pPr>
      <w:r>
        <w:t xml:space="preserve">2. Explain the Anscombe’s quartet in detail. </w:t>
      </w:r>
    </w:p>
    <w:p w14:paraId="605C79C6" w14:textId="77777777" w:rsidR="006B2C5E" w:rsidRDefault="00740B41" w:rsidP="006B2C5E">
      <w:pPr>
        <w:ind w:left="360"/>
      </w:pPr>
      <w:r>
        <w:t xml:space="preserve">3. What is Pearson’s R? </w:t>
      </w:r>
    </w:p>
    <w:p w14:paraId="5190B4EF" w14:textId="77777777" w:rsidR="006B2C5E" w:rsidRDefault="00740B41" w:rsidP="006B2C5E">
      <w:pPr>
        <w:ind w:left="360"/>
      </w:pPr>
      <w:r>
        <w:t xml:space="preserve">4. What is scaling? Why is scaling performed? What is the difference between normalized scaling and standardized scaling? </w:t>
      </w:r>
    </w:p>
    <w:p w14:paraId="4DB52F35" w14:textId="77777777" w:rsidR="006B2C5E" w:rsidRDefault="00740B41" w:rsidP="006B2C5E">
      <w:pPr>
        <w:ind w:left="360"/>
      </w:pPr>
      <w:r>
        <w:t xml:space="preserve">5. You might have observed that sometimes the value of VIF is infinite. Why does this happen? </w:t>
      </w:r>
    </w:p>
    <w:p w14:paraId="0090EDC0" w14:textId="5E92D686" w:rsidR="00740B41" w:rsidRDefault="00740B41" w:rsidP="006B2C5E">
      <w:pPr>
        <w:ind w:left="360"/>
      </w:pPr>
      <w:r>
        <w:t>6. What is a Q-Q plot? Explain the use and importance of a Q-Q plot in linear regression.</w:t>
      </w:r>
    </w:p>
    <w:sectPr w:rsidR="00740B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35EB0"/>
    <w:multiLevelType w:val="hybridMultilevel"/>
    <w:tmpl w:val="9AF05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6A2686"/>
    <w:multiLevelType w:val="hybridMultilevel"/>
    <w:tmpl w:val="20AA8734"/>
    <w:lvl w:ilvl="0" w:tplc="7FE86F0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5E33B0"/>
    <w:multiLevelType w:val="hybridMultilevel"/>
    <w:tmpl w:val="C944E964"/>
    <w:lvl w:ilvl="0" w:tplc="F2C060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DEE4D46"/>
    <w:multiLevelType w:val="hybridMultilevel"/>
    <w:tmpl w:val="B936ECFA"/>
    <w:lvl w:ilvl="0" w:tplc="3B26B2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AC519D0"/>
    <w:multiLevelType w:val="hybridMultilevel"/>
    <w:tmpl w:val="B21A27C0"/>
    <w:lvl w:ilvl="0" w:tplc="00B2FA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74264E1A">
      <w:start w:val="3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9779673">
    <w:abstractNumId w:val="0"/>
  </w:num>
  <w:num w:numId="2" w16cid:durableId="566841135">
    <w:abstractNumId w:val="2"/>
  </w:num>
  <w:num w:numId="3" w16cid:durableId="322051486">
    <w:abstractNumId w:val="4"/>
  </w:num>
  <w:num w:numId="4" w16cid:durableId="541793192">
    <w:abstractNumId w:val="1"/>
  </w:num>
  <w:num w:numId="5" w16cid:durableId="8836366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686"/>
    <w:rsid w:val="00014868"/>
    <w:rsid w:val="002807F9"/>
    <w:rsid w:val="003D6B92"/>
    <w:rsid w:val="00462A44"/>
    <w:rsid w:val="00471727"/>
    <w:rsid w:val="006B1686"/>
    <w:rsid w:val="006B2C5E"/>
    <w:rsid w:val="006E742A"/>
    <w:rsid w:val="00715AFB"/>
    <w:rsid w:val="00740B41"/>
    <w:rsid w:val="007D0252"/>
    <w:rsid w:val="007E35E2"/>
    <w:rsid w:val="0083735A"/>
    <w:rsid w:val="009E1C99"/>
    <w:rsid w:val="00AC248B"/>
    <w:rsid w:val="00B22580"/>
    <w:rsid w:val="00B567C2"/>
    <w:rsid w:val="00BA21E8"/>
    <w:rsid w:val="00C408FB"/>
    <w:rsid w:val="00C72725"/>
    <w:rsid w:val="00DB1C6B"/>
    <w:rsid w:val="00F34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570B5"/>
  <w15:chartTrackingRefBased/>
  <w15:docId w15:val="{170B6087-EF30-494F-84CD-7715D5A8B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C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Neelam Mahapatro</dc:creator>
  <cp:keywords/>
  <dc:description/>
  <cp:lastModifiedBy>Neelam Mahapatro</cp:lastModifiedBy>
  <cp:revision>16</cp:revision>
  <dcterms:created xsi:type="dcterms:W3CDTF">2023-01-08T16:40:00Z</dcterms:created>
  <dcterms:modified xsi:type="dcterms:W3CDTF">2023-01-08T17:41:00Z</dcterms:modified>
</cp:coreProperties>
</file>