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 3 - AngularJS Tables</w:t>
      </w:r>
    </w:p>
    <w:bookmarkStart w:id="12" w:name="angularjs-table-examples"/>
    <w:p>
      <w:pPr>
        <w:pStyle w:val="Heading1"/>
      </w:pPr>
      <w:r>
        <w:t xml:space="preserve">AngularJS Table Examples</w:t>
      </w:r>
    </w:p>
    <w:bookmarkStart w:id="9" w:name="display-a-table"/>
    <w:p>
      <w:pPr>
        <w:pStyle w:val="Heading2"/>
      </w:pPr>
      <w:r>
        <w:t xml:space="preserve">1. Display a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Department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{{$index + 1}}</w:t>
            </w:r>
          </w:p>
        </w:tc>
        <w:tc>
          <w:tcPr/>
          <w:p>
            <w:pPr>
              <w:pStyle w:val="Compact"/>
            </w:pPr>
            <w:r>
              <w:t xml:space="preserve">{{student.name}}</w:t>
            </w:r>
          </w:p>
        </w:tc>
        <w:tc>
          <w:tcPr/>
          <w:p>
            <w:pPr>
              <w:pStyle w:val="Compact"/>
            </w:pPr>
            <w:r>
              <w:t xml:space="preserve">{{student.age}}</w:t>
            </w:r>
          </w:p>
        </w:tc>
        <w:tc>
          <w:tcPr/>
          <w:p>
            <w:pPr>
              <w:pStyle w:val="Compact"/>
            </w:pPr>
            <w:r>
              <w:t xml:space="preserve">{{student.dept}}</w:t>
            </w:r>
          </w:p>
        </w:tc>
      </w:tr>
    </w:tbl>
    <w:bookmarkEnd w:id="9"/>
    <w:bookmarkStart w:id="10" w:name="display-contents-with-orderby-filter"/>
    <w:p>
      <w:pPr>
        <w:pStyle w:val="Heading2"/>
      </w:pPr>
      <w:r>
        <w:t xml:space="preserve">2. Display contents with orderBy filter</w:t>
      </w:r>
    </w:p>
    <w:p>
      <w:pPr>
        <w:pStyle w:val="FirstParagraph"/>
      </w:pPr>
      <w:r>
        <w:t xml:space="preserve">Sort by:</w:t>
      </w:r>
      <w:r>
        <w:t xml:space="preserve"> </w:t>
      </w:r>
      <w:r>
        <w:t xml:space="preserve">Name</w:t>
      </w:r>
      <w:r>
        <w:t xml:space="preserve"> </w:t>
      </w:r>
      <w:r>
        <w:t xml:space="preserve">Age</w:t>
      </w:r>
      <w:r>
        <w:t xml:space="preserve"> </w:t>
      </w:r>
      <w:r>
        <w:t xml:space="preserve">Department</w:t>
      </w:r>
    </w:p>
    <w:p>
      <w:pPr>
        <w:pStyle w:val="BodyText"/>
      </w:pPr>
      <w:r>
        <w:t xml:space="preserve">Reverse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Department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{{$index + 1}}</w:t>
            </w:r>
          </w:p>
        </w:tc>
        <w:tc>
          <w:tcPr/>
          <w:p>
            <w:pPr>
              <w:pStyle w:val="Compact"/>
            </w:pPr>
            <w:r>
              <w:t xml:space="preserve">{{student.name}}</w:t>
            </w:r>
          </w:p>
        </w:tc>
        <w:tc>
          <w:tcPr/>
          <w:p>
            <w:pPr>
              <w:pStyle w:val="Compact"/>
            </w:pPr>
            <w:r>
              <w:t xml:space="preserve">{{student.age}}</w:t>
            </w:r>
          </w:p>
        </w:tc>
        <w:tc>
          <w:tcPr/>
          <w:p>
            <w:pPr>
              <w:pStyle w:val="Compact"/>
            </w:pPr>
            <w:r>
              <w:t xml:space="preserve">{{student.dept}}</w:t>
            </w:r>
          </w:p>
        </w:tc>
      </w:tr>
    </w:tbl>
    <w:bookmarkEnd w:id="10"/>
    <w:bookmarkStart w:id="11" w:name="X3e3c2bc7a1ae1d8ff648960b30e0fcb4d1b1583"/>
    <w:p>
      <w:pPr>
        <w:pStyle w:val="Heading2"/>
      </w:pPr>
      <w:r>
        <w:t xml:space="preserve">3. Display Table with even and odd rows (styling already shown)</w:t>
      </w:r>
    </w:p>
    <w:p>
      <w:pPr>
        <w:pStyle w:val="FirstParagraph"/>
      </w:pPr>
      <w:r>
        <w:t xml:space="preserve">Notice rows have alternating backgrounds using</w:t>
      </w:r>
      <w:r>
        <w:t xml:space="preserve"> </w:t>
      </w:r>
      <w:r>
        <w:rPr>
          <w:rStyle w:val="VerbatimChar"/>
        </w:rPr>
        <w:t xml:space="preserve">ng-class-even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ng-class-odd</w:t>
      </w:r>
      <w:r>
        <w:t xml:space="preserve">.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3 - AngularJS Tables</dc:title>
  <dc:creator/>
  <cp:keywords/>
  <dcterms:created xsi:type="dcterms:W3CDTF">2025-10-02T18:02:49Z</dcterms:created>
  <dcterms:modified xsi:type="dcterms:W3CDTF">2025-10-02T18:02:49Z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