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B32F" w14:textId="77777777" w:rsidR="00C06171" w:rsidRDefault="00C06171" w:rsidP="00C06171">
      <w:pPr>
        <w:jc w:val="right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</w:p>
    <w:p w14:paraId="710EC006" w14:textId="0EAB69E9" w:rsidR="00C06171" w:rsidRPr="008147D2" w:rsidRDefault="00C06171" w:rsidP="00C06171">
      <w:pPr>
        <w:jc w:val="right"/>
        <w:rPr>
          <w:rFonts w:ascii="Times New Roman" w:hAnsi="Times New Roman" w:cs="Times New Roman"/>
          <w:b/>
          <w:sz w:val="40"/>
          <w:szCs w:val="40"/>
        </w:rPr>
      </w:pPr>
      <w:r w:rsidRPr="008147D2">
        <w:rPr>
          <w:rFonts w:ascii="Times New Roman" w:hAnsi="Times New Roman" w:cs="Times New Roman"/>
          <w:b/>
          <w:sz w:val="40"/>
          <w:szCs w:val="40"/>
        </w:rPr>
        <w:t>MDS</w:t>
      </w:r>
      <w:r>
        <w:rPr>
          <w:rFonts w:ascii="Times New Roman" w:hAnsi="Times New Roman" w:cs="Times New Roman"/>
          <w:b/>
          <w:sz w:val="40"/>
          <w:szCs w:val="40"/>
        </w:rPr>
        <w:t>572B</w:t>
      </w:r>
      <w:r w:rsidRPr="008147D2">
        <w:rPr>
          <w:rFonts w:ascii="Times New Roman" w:hAnsi="Times New Roman" w:cs="Times New Roman"/>
          <w:b/>
          <w:sz w:val="40"/>
          <w:szCs w:val="40"/>
        </w:rPr>
        <w:t>:</w:t>
      </w:r>
      <w:r w:rsidRPr="008147D2">
        <w:rPr>
          <w:rFonts w:ascii="Times New Roman" w:hAnsi="Times New Roman" w:cs="Times New Roman"/>
          <w:b/>
          <w:spacing w:val="-25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QUANTUM MACHINE LEARNING</w:t>
      </w:r>
    </w:p>
    <w:p w14:paraId="5DE9AD33" w14:textId="77777777" w:rsidR="00C06171" w:rsidRPr="008147D2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68A663A7" w14:textId="77777777" w:rsidR="00C06171" w:rsidRDefault="00C06171" w:rsidP="00C06171">
      <w:pPr>
        <w:rPr>
          <w:rFonts w:ascii="Times New Roman" w:hAnsi="Times New Roman" w:cs="Times New Roman"/>
          <w:b/>
          <w:spacing w:val="-8"/>
          <w:sz w:val="40"/>
          <w:szCs w:val="40"/>
        </w:rPr>
      </w:pPr>
    </w:p>
    <w:p w14:paraId="5249ED9C" w14:textId="77777777" w:rsidR="00C06171" w:rsidRPr="008147D2" w:rsidRDefault="00C06171" w:rsidP="00C0617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147D2">
        <w:rPr>
          <w:rFonts w:ascii="Times New Roman" w:hAnsi="Times New Roman" w:cs="Times New Roman"/>
          <w:b/>
          <w:spacing w:val="-8"/>
          <w:sz w:val="40"/>
          <w:szCs w:val="40"/>
        </w:rPr>
        <w:t>OBSERVATION</w:t>
      </w:r>
      <w:r w:rsidRPr="008147D2">
        <w:rPr>
          <w:rFonts w:ascii="Times New Roman" w:hAnsi="Times New Roman" w:cs="Times New Roman"/>
          <w:b/>
          <w:spacing w:val="-4"/>
          <w:sz w:val="40"/>
          <w:szCs w:val="40"/>
        </w:rPr>
        <w:t xml:space="preserve"> </w:t>
      </w:r>
      <w:r w:rsidRPr="008147D2">
        <w:rPr>
          <w:rFonts w:ascii="Times New Roman" w:hAnsi="Times New Roman" w:cs="Times New Roman"/>
          <w:b/>
          <w:spacing w:val="-2"/>
          <w:sz w:val="40"/>
          <w:szCs w:val="40"/>
        </w:rPr>
        <w:t>NOTEBOOK</w:t>
      </w:r>
    </w:p>
    <w:p w14:paraId="792D61BE" w14:textId="77777777" w:rsidR="00C06171" w:rsidRPr="008147D2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5D0BC1B0" w14:textId="77777777" w:rsidR="00C06171" w:rsidRPr="008147D2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27126CF5" w14:textId="77777777" w:rsidR="00C06171" w:rsidRPr="008147D2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08EABBB0" w14:textId="77777777" w:rsidR="00C06171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302F09C2" w14:textId="77777777" w:rsidR="00C06171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17962182" w14:textId="77777777" w:rsidR="00C06171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75903D62" w14:textId="77777777" w:rsidR="00C06171" w:rsidRPr="008147D2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</w:p>
    <w:p w14:paraId="398FCB8B" w14:textId="77777777" w:rsidR="00C06171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  <w:r w:rsidRPr="00C06171">
        <w:rPr>
          <w:rFonts w:ascii="Times New Roman" w:hAnsi="Times New Roman" w:cs="Times New Roman"/>
          <w:b/>
          <w:sz w:val="40"/>
          <w:szCs w:val="40"/>
          <w:u w:val="single"/>
        </w:rPr>
        <w:t>Name</w:t>
      </w:r>
      <w:r w:rsidRPr="008147D2">
        <w:rPr>
          <w:rFonts w:ascii="Times New Roman" w:hAnsi="Times New Roman" w:cs="Times New Roman"/>
          <w:b/>
          <w:sz w:val="40"/>
          <w:szCs w:val="40"/>
        </w:rPr>
        <w:t>:</w:t>
      </w:r>
      <w:r w:rsidRPr="008147D2">
        <w:rPr>
          <w:rFonts w:ascii="Times New Roman" w:hAnsi="Times New Roman" w:cs="Times New Roman"/>
          <w:b/>
          <w:spacing w:val="-23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Neelanjan Dutta</w:t>
      </w:r>
    </w:p>
    <w:p w14:paraId="5C805F8C" w14:textId="77777777" w:rsidR="00C06171" w:rsidRPr="008147D2" w:rsidRDefault="00C06171" w:rsidP="00C06171">
      <w:pPr>
        <w:rPr>
          <w:rFonts w:ascii="Times New Roman" w:hAnsi="Times New Roman" w:cs="Times New Roman"/>
          <w:b/>
          <w:sz w:val="40"/>
          <w:szCs w:val="40"/>
        </w:rPr>
      </w:pPr>
      <w:r w:rsidRPr="00C06171">
        <w:rPr>
          <w:rFonts w:ascii="Times New Roman" w:hAnsi="Times New Roman" w:cs="Times New Roman"/>
          <w:b/>
          <w:sz w:val="40"/>
          <w:szCs w:val="40"/>
          <w:u w:val="single"/>
        </w:rPr>
        <w:t>Roll No</w:t>
      </w:r>
      <w:r w:rsidRPr="008147D2">
        <w:rPr>
          <w:rFonts w:ascii="Times New Roman" w:hAnsi="Times New Roman" w:cs="Times New Roman"/>
          <w:b/>
          <w:sz w:val="40"/>
          <w:szCs w:val="40"/>
        </w:rPr>
        <w:t>: 24480</w:t>
      </w:r>
      <w:r>
        <w:rPr>
          <w:rFonts w:ascii="Times New Roman" w:hAnsi="Times New Roman" w:cs="Times New Roman"/>
          <w:b/>
          <w:sz w:val="40"/>
          <w:szCs w:val="40"/>
        </w:rPr>
        <w:t>40</w:t>
      </w:r>
    </w:p>
    <w:p w14:paraId="43DE65B6" w14:textId="76CF3834" w:rsidR="00C06171" w:rsidRPr="00776137" w:rsidRDefault="00C06171" w:rsidP="00C06171">
      <w:pPr>
        <w:rPr>
          <w:rFonts w:ascii="Times New Roman" w:hAnsi="Times New Roman" w:cs="Times New Roman"/>
          <w:sz w:val="40"/>
          <w:szCs w:val="40"/>
        </w:rPr>
      </w:pPr>
      <w:r w:rsidRPr="00C06171">
        <w:rPr>
          <w:rFonts w:ascii="Times New Roman" w:hAnsi="Times New Roman" w:cs="Times New Roman"/>
          <w:b/>
          <w:bCs/>
          <w:sz w:val="40"/>
          <w:szCs w:val="40"/>
          <w:u w:val="single"/>
        </w:rPr>
        <w:t>Class</w:t>
      </w:r>
      <w:r w:rsidRPr="00776137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062869">
        <w:rPr>
          <w:rFonts w:ascii="Times New Roman" w:hAnsi="Times New Roman" w:cs="Times New Roman"/>
          <w:b/>
          <w:bCs/>
          <w:sz w:val="40"/>
          <w:szCs w:val="40"/>
        </w:rPr>
        <w:t>MDS</w:t>
      </w:r>
    </w:p>
    <w:p w14:paraId="5DFAA7F6" w14:textId="77777777" w:rsidR="00A72097" w:rsidRDefault="00A72097" w:rsidP="00456E1E"/>
    <w:p w14:paraId="5BC853FF" w14:textId="4306B4AD" w:rsidR="00456E1E" w:rsidRPr="009B49DC" w:rsidRDefault="00456E1E" w:rsidP="00456E1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0903167"/>
      <w:bookmarkStart w:id="1" w:name="_Toc210914181"/>
      <w:r w:rsidRPr="009B49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LAB No. 1</w:t>
      </w:r>
      <w:r w:rsidRPr="009B49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: </w:t>
      </w:r>
      <w:bookmarkEnd w:id="0"/>
      <w:r w:rsidRPr="009B49D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Installing Qiskit and Setting Up the Environment</w:t>
      </w:r>
      <w:bookmarkEnd w:id="1"/>
    </w:p>
    <w:p w14:paraId="0DD30E3C" w14:textId="77777777" w:rsidR="009B49DC" w:rsidRDefault="009B49DC" w:rsidP="0061522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0903168"/>
    </w:p>
    <w:p w14:paraId="74107FB7" w14:textId="74A8E12A" w:rsidR="00456E1E" w:rsidRPr="0061522B" w:rsidRDefault="00456E1E" w:rsidP="006152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522B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Question:</w:t>
      </w:r>
      <w:bookmarkEnd w:id="2"/>
    </w:p>
    <w:p w14:paraId="05FA1C54" w14:textId="63AA8B09" w:rsidR="00456E1E" w:rsidRDefault="00456E1E" w:rsidP="00456E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Install </w:t>
      </w:r>
      <w:r w:rsidR="0061522B">
        <w:rPr>
          <w:rFonts w:ascii="Times New Roman" w:hAnsi="Times New Roman" w:cs="Times New Roman"/>
          <w:b/>
          <w:bCs/>
          <w:sz w:val="28"/>
          <w:szCs w:val="28"/>
        </w:rPr>
        <w:t>Qiskit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do a small sample program of your choice.</w:t>
      </w:r>
    </w:p>
    <w:p w14:paraId="217136B2" w14:textId="77777777" w:rsidR="00A72097" w:rsidRDefault="00A72097" w:rsidP="00456E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42AF5" w14:textId="006A514D" w:rsidR="00A72097" w:rsidRDefault="00A72097" w:rsidP="00456E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99BFEE" w14:textId="19F0B70E" w:rsidR="00A72097" w:rsidRPr="00A72097" w:rsidRDefault="00A72097" w:rsidP="00456E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72097">
        <w:rPr>
          <w:rFonts w:ascii="Times New Roman" w:hAnsi="Times New Roman" w:cs="Times New Roman"/>
          <w:sz w:val="28"/>
          <w:szCs w:val="28"/>
        </w:rPr>
        <w:t xml:space="preserve">The objective of this lab was to set up a functional quantum computing development environment using </w:t>
      </w:r>
      <w:r w:rsidRPr="009B49DC">
        <w:rPr>
          <w:rFonts w:ascii="Times New Roman" w:hAnsi="Times New Roman" w:cs="Times New Roman"/>
          <w:b/>
          <w:bCs/>
          <w:sz w:val="28"/>
          <w:szCs w:val="28"/>
        </w:rPr>
        <w:t>Qiskit</w:t>
      </w:r>
      <w:r w:rsidRPr="00A72097">
        <w:rPr>
          <w:rFonts w:ascii="Times New Roman" w:hAnsi="Times New Roman" w:cs="Times New Roman"/>
          <w:sz w:val="28"/>
          <w:szCs w:val="28"/>
        </w:rPr>
        <w:t>. This involved installing the necessary Python libraries, verifying the installation by checking the version, and confirming the environment's readiness by successfully creating, executing, and visualizing a fundamental one-qubit quantum circuit that demonstrates the action of a Pauli-X (NOT) gate.</w:t>
      </w:r>
    </w:p>
    <w:p w14:paraId="3815819B" w14:textId="77777777" w:rsidR="00456E1E" w:rsidRDefault="00456E1E" w:rsidP="00456E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D7983" w14:textId="77777777" w:rsidR="00456E1E" w:rsidRPr="0061522B" w:rsidRDefault="00456E1E" w:rsidP="0061522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522B">
        <w:rPr>
          <w:rFonts w:ascii="Times New Roman" w:hAnsi="Times New Roman" w:cs="Times New Roman"/>
          <w:b/>
          <w:bCs/>
          <w:sz w:val="32"/>
          <w:szCs w:val="32"/>
          <w:u w:val="single"/>
        </w:rPr>
        <w:t>Draft Plan:</w:t>
      </w:r>
    </w:p>
    <w:p w14:paraId="70CB7CDD" w14:textId="77777777" w:rsidR="00456E1E" w:rsidRDefault="00456E1E" w:rsidP="006152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C504A">
        <w:rPr>
          <w:sz w:val="28"/>
          <w:szCs w:val="28"/>
        </w:rPr>
        <w:t xml:space="preserve">        </w:t>
      </w: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description:</w:t>
      </w:r>
    </w:p>
    <w:p w14:paraId="5123F8FF" w14:textId="364038F9" w:rsidR="0061522B" w:rsidRDefault="0061522B" w:rsidP="0061522B">
      <w:p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sz w:val="28"/>
          <w:szCs w:val="28"/>
        </w:rPr>
        <w:t xml:space="preserve">This program is designed to set up and verify the </w:t>
      </w:r>
      <w:r w:rsidRPr="006152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Qiskit</w:t>
      </w:r>
      <w:r w:rsidRPr="0061522B">
        <w:rPr>
          <w:rFonts w:ascii="Times New Roman" w:hAnsi="Times New Roman" w:cs="Times New Roman"/>
          <w:sz w:val="28"/>
          <w:szCs w:val="28"/>
        </w:rPr>
        <w:t xml:space="preserve"> development environment. The main objective is to ensure the </w:t>
      </w:r>
      <w:r w:rsidRPr="006152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Qiskit library</w:t>
      </w:r>
      <w:r w:rsidRPr="0061522B">
        <w:rPr>
          <w:rFonts w:ascii="Times New Roman" w:hAnsi="Times New Roman" w:cs="Times New Roman"/>
          <w:sz w:val="28"/>
          <w:szCs w:val="28"/>
        </w:rPr>
        <w:t xml:space="preserve"> is correctly installed and to run a simple introductory example: creating a circuit, applying a NOT gate (X-gate), and performing a measurement.</w:t>
      </w:r>
    </w:p>
    <w:p w14:paraId="5E7DCD55" w14:textId="087D18A7" w:rsidR="0061522B" w:rsidRDefault="0061522B" w:rsidP="006152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DD5B1F">
        <w:rPr>
          <w:rFonts w:ascii="Times New Roman" w:hAnsi="Times New Roman" w:cs="Times New Roman"/>
          <w:sz w:val="28"/>
          <w:szCs w:val="28"/>
        </w:rPr>
        <w:t xml:space="preserve"> </w:t>
      </w: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logic:</w:t>
      </w:r>
    </w:p>
    <w:p w14:paraId="3B38DF06" w14:textId="37D09E58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Installation</w:t>
      </w:r>
      <w:r w:rsidRPr="0061522B">
        <w:rPr>
          <w:rFonts w:ascii="Times New Roman" w:hAnsi="Times New Roman" w:cs="Times New Roman"/>
          <w:sz w:val="28"/>
          <w:szCs w:val="28"/>
        </w:rPr>
        <w:t>: Use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61522B">
        <w:rPr>
          <w:rFonts w:ascii="Times New Roman" w:hAnsi="Times New Roman" w:cs="Times New Roman"/>
          <w:sz w:val="28"/>
          <w:szCs w:val="28"/>
        </w:rPr>
        <w:t xml:space="preserve"> the pip package manager to install the qiskit library.</w:t>
      </w:r>
    </w:p>
    <w:p w14:paraId="0FD0C62B" w14:textId="1546C52E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  <w:r w:rsidRPr="0061522B">
        <w:rPr>
          <w:rFonts w:ascii="Times New Roman" w:hAnsi="Times New Roman" w:cs="Times New Roman"/>
          <w:sz w:val="28"/>
          <w:szCs w:val="28"/>
        </w:rPr>
        <w:t>: Verif</w:t>
      </w:r>
      <w:r>
        <w:rPr>
          <w:rFonts w:ascii="Times New Roman" w:hAnsi="Times New Roman" w:cs="Times New Roman"/>
          <w:sz w:val="28"/>
          <w:szCs w:val="28"/>
        </w:rPr>
        <w:t>ied</w:t>
      </w:r>
      <w:r w:rsidRPr="0061522B">
        <w:rPr>
          <w:rFonts w:ascii="Times New Roman" w:hAnsi="Times New Roman" w:cs="Times New Roman"/>
          <w:sz w:val="28"/>
          <w:szCs w:val="28"/>
        </w:rPr>
        <w:t xml:space="preserve"> the installation by importing the </w:t>
      </w:r>
      <w:r>
        <w:rPr>
          <w:rFonts w:ascii="Times New Roman" w:hAnsi="Times New Roman" w:cs="Times New Roman"/>
          <w:sz w:val="28"/>
          <w:szCs w:val="28"/>
        </w:rPr>
        <w:t>Qiskit</w:t>
      </w:r>
      <w:r w:rsidRPr="0061522B">
        <w:rPr>
          <w:rFonts w:ascii="Times New Roman" w:hAnsi="Times New Roman" w:cs="Times New Roman"/>
          <w:sz w:val="28"/>
          <w:szCs w:val="28"/>
        </w:rPr>
        <w:t xml:space="preserve"> library in Python. A successful import without errors indicate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61522B">
        <w:rPr>
          <w:rFonts w:ascii="Times New Roman" w:hAnsi="Times New Roman" w:cs="Times New Roman"/>
          <w:sz w:val="28"/>
          <w:szCs w:val="28"/>
        </w:rPr>
        <w:t xml:space="preserve"> a correct setup.</w:t>
      </w:r>
    </w:p>
    <w:p w14:paraId="574F230E" w14:textId="4A7034D7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Version Check</w:t>
      </w:r>
      <w:r w:rsidRPr="0061522B">
        <w:rPr>
          <w:rFonts w:ascii="Times New Roman" w:hAnsi="Times New Roman" w:cs="Times New Roman"/>
          <w:sz w:val="28"/>
          <w:szCs w:val="28"/>
        </w:rPr>
        <w:t>: Print</w:t>
      </w:r>
      <w:r>
        <w:rPr>
          <w:rFonts w:ascii="Times New Roman" w:hAnsi="Times New Roman" w:cs="Times New Roman"/>
          <w:sz w:val="28"/>
          <w:szCs w:val="28"/>
        </w:rPr>
        <w:t>ed</w:t>
      </w:r>
      <w:r w:rsidRPr="0061522B">
        <w:rPr>
          <w:rFonts w:ascii="Times New Roman" w:hAnsi="Times New Roman" w:cs="Times New Roman"/>
          <w:sz w:val="28"/>
          <w:szCs w:val="28"/>
        </w:rPr>
        <w:t xml:space="preserve"> the installed version of Qiskit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152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qiskit._</w:t>
      </w:r>
      <w:proofErr w:type="gramEnd"/>
      <w:r w:rsidRPr="0061522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_version__</w:t>
      </w:r>
      <w:r w:rsidRPr="0061522B">
        <w:rPr>
          <w:rFonts w:ascii="Times New Roman" w:hAnsi="Times New Roman" w:cs="Times New Roman"/>
          <w:sz w:val="28"/>
          <w:szCs w:val="28"/>
        </w:rPr>
        <w:t xml:space="preserve"> to confirm the specific release.</w:t>
      </w:r>
    </w:p>
    <w:p w14:paraId="1200BC36" w14:textId="5100D2FA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Circuit Construction</w:t>
      </w:r>
      <w:r w:rsidRPr="0061522B">
        <w:rPr>
          <w:rFonts w:ascii="Times New Roman" w:hAnsi="Times New Roman" w:cs="Times New Roman"/>
          <w:sz w:val="28"/>
          <w:szCs w:val="28"/>
        </w:rPr>
        <w:t xml:space="preserve">: A QuantumCircuit </w:t>
      </w:r>
      <w:r w:rsidR="00DD5B1F">
        <w:rPr>
          <w:rFonts w:ascii="Times New Roman" w:hAnsi="Times New Roman" w:cs="Times New Roman"/>
          <w:sz w:val="28"/>
          <w:szCs w:val="28"/>
        </w:rPr>
        <w:t>was</w:t>
      </w:r>
      <w:r w:rsidRPr="0061522B">
        <w:rPr>
          <w:rFonts w:ascii="Times New Roman" w:hAnsi="Times New Roman" w:cs="Times New Roman"/>
          <w:sz w:val="28"/>
          <w:szCs w:val="28"/>
        </w:rPr>
        <w:t xml:space="preserve"> built with one quantum bit (qubit) and one classical bit for storing the measurement result.</w:t>
      </w:r>
    </w:p>
    <w:p w14:paraId="41411B37" w14:textId="7CBD69E0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Gate Application</w:t>
      </w:r>
      <w:r w:rsidRPr="0061522B">
        <w:rPr>
          <w:rFonts w:ascii="Times New Roman" w:hAnsi="Times New Roman" w:cs="Times New Roman"/>
          <w:sz w:val="28"/>
          <w:szCs w:val="28"/>
        </w:rPr>
        <w:t xml:space="preserve">: An X-gate </w:t>
      </w:r>
      <w:r w:rsidR="00DD5B1F">
        <w:rPr>
          <w:rFonts w:ascii="Times New Roman" w:hAnsi="Times New Roman" w:cs="Times New Roman"/>
          <w:sz w:val="28"/>
          <w:szCs w:val="28"/>
        </w:rPr>
        <w:t>was</w:t>
      </w:r>
      <w:r w:rsidRPr="0061522B">
        <w:rPr>
          <w:rFonts w:ascii="Times New Roman" w:hAnsi="Times New Roman" w:cs="Times New Roman"/>
          <w:sz w:val="28"/>
          <w:szCs w:val="28"/>
        </w:rPr>
        <w:t xml:space="preserve"> applied to the qubit at index 0. This flips the qubit's state from its initial state </w:t>
      </w:r>
      <w:r w:rsidR="00DD5B1F" w:rsidRPr="00DD5B1F">
        <w:rPr>
          <w:rFonts w:ascii="Times New Roman" w:hAnsi="Times New Roman" w:cs="Times New Roman"/>
          <w:sz w:val="28"/>
          <w:szCs w:val="28"/>
        </w:rPr>
        <w:t xml:space="preserve">of </w:t>
      </w:r>
      <w:r w:rsidR="00DD5B1F" w:rsidRPr="00DD5B1F">
        <w:rPr>
          <w:rFonts w:ascii="Times New Roman" w:hAnsi="Times New Roman" w:cs="Times New Roman"/>
          <w:b/>
          <w:bCs/>
          <w:sz w:val="28"/>
          <w:szCs w:val="28"/>
        </w:rPr>
        <w:t>|0&gt;</w:t>
      </w:r>
      <w:r w:rsidR="00DD5B1F">
        <w:rPr>
          <w:rFonts w:ascii="Times New Roman" w:hAnsi="Times New Roman" w:cs="Times New Roman"/>
          <w:sz w:val="28"/>
          <w:szCs w:val="28"/>
        </w:rPr>
        <w:t xml:space="preserve"> to </w:t>
      </w:r>
      <w:r w:rsidR="00DD5B1F" w:rsidRPr="00DD5B1F">
        <w:rPr>
          <w:rFonts w:ascii="Times New Roman" w:hAnsi="Times New Roman" w:cs="Times New Roman"/>
          <w:b/>
          <w:bCs/>
          <w:sz w:val="28"/>
          <w:szCs w:val="28"/>
        </w:rPr>
        <w:t>|1&gt;</w:t>
      </w:r>
      <w:r w:rsidRPr="00DD5B1F">
        <w:rPr>
          <w:rFonts w:ascii="Times New Roman" w:hAnsi="Times New Roman" w:cs="Times New Roman"/>
          <w:sz w:val="28"/>
          <w:szCs w:val="28"/>
        </w:rPr>
        <w:t>.</w:t>
      </w:r>
    </w:p>
    <w:p w14:paraId="79BDDE46" w14:textId="11793032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Measurement</w:t>
      </w:r>
      <w:r w:rsidRPr="0061522B">
        <w:rPr>
          <w:rFonts w:ascii="Times New Roman" w:hAnsi="Times New Roman" w:cs="Times New Roman"/>
          <w:sz w:val="28"/>
          <w:szCs w:val="28"/>
        </w:rPr>
        <w:t xml:space="preserve">: A </w:t>
      </w:r>
      <w:r>
        <w:rPr>
          <w:rFonts w:ascii="Times New Roman" w:hAnsi="Times New Roman" w:cs="Times New Roman"/>
          <w:sz w:val="28"/>
          <w:szCs w:val="28"/>
        </w:rPr>
        <w:t>measurement</w:t>
      </w:r>
      <w:r w:rsidRPr="0061522B">
        <w:rPr>
          <w:rFonts w:ascii="Times New Roman" w:hAnsi="Times New Roman" w:cs="Times New Roman"/>
          <w:sz w:val="28"/>
          <w:szCs w:val="28"/>
        </w:rPr>
        <w:t xml:space="preserve"> operation </w:t>
      </w:r>
      <w:r w:rsidR="00DD5B1F">
        <w:rPr>
          <w:rFonts w:ascii="Times New Roman" w:hAnsi="Times New Roman" w:cs="Times New Roman"/>
          <w:sz w:val="28"/>
          <w:szCs w:val="28"/>
        </w:rPr>
        <w:t>was</w:t>
      </w:r>
      <w:r w:rsidRPr="0061522B">
        <w:rPr>
          <w:rFonts w:ascii="Times New Roman" w:hAnsi="Times New Roman" w:cs="Times New Roman"/>
          <w:sz w:val="28"/>
          <w:szCs w:val="28"/>
        </w:rPr>
        <w:t xml:space="preserve"> added to map the final state of the qubit to the classical bit.</w:t>
      </w:r>
    </w:p>
    <w:p w14:paraId="040526B5" w14:textId="58E94807" w:rsidR="0061522B" w:rsidRPr="0061522B" w:rsidRDefault="0061522B" w:rsidP="006152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522B">
        <w:rPr>
          <w:rFonts w:ascii="Times New Roman" w:hAnsi="Times New Roman" w:cs="Times New Roman"/>
          <w:b/>
          <w:bCs/>
          <w:sz w:val="28"/>
          <w:szCs w:val="28"/>
          <w:u w:val="single"/>
        </w:rPr>
        <w:t>Visualization</w:t>
      </w:r>
      <w:r w:rsidRPr="0061522B">
        <w:rPr>
          <w:rFonts w:ascii="Times New Roman" w:hAnsi="Times New Roman" w:cs="Times New Roman"/>
          <w:sz w:val="28"/>
          <w:szCs w:val="28"/>
        </w:rPr>
        <w:t>: Use</w:t>
      </w:r>
      <w:r w:rsidR="00DD5B1F">
        <w:rPr>
          <w:rFonts w:ascii="Times New Roman" w:hAnsi="Times New Roman" w:cs="Times New Roman"/>
          <w:sz w:val="28"/>
          <w:szCs w:val="28"/>
        </w:rPr>
        <w:t>d</w:t>
      </w:r>
      <w:r w:rsidRPr="0061522B">
        <w:rPr>
          <w:rFonts w:ascii="Times New Roman" w:hAnsi="Times New Roman" w:cs="Times New Roman"/>
          <w:sz w:val="28"/>
          <w:szCs w:val="28"/>
        </w:rPr>
        <w:t xml:space="preserve"> the </w:t>
      </w:r>
      <w:proofErr w:type="gramStart"/>
      <w:r w:rsidRPr="0061522B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61522B">
        <w:rPr>
          <w:rFonts w:ascii="Times New Roman" w:hAnsi="Times New Roman" w:cs="Times New Roman"/>
          <w:sz w:val="28"/>
          <w:szCs w:val="28"/>
        </w:rPr>
        <w:t xml:space="preserve">) function with </w:t>
      </w:r>
      <w:proofErr w:type="gramStart"/>
      <w:r w:rsidRPr="0061522B">
        <w:rPr>
          <w:rFonts w:ascii="Times New Roman" w:hAnsi="Times New Roman" w:cs="Times New Roman"/>
          <w:sz w:val="28"/>
          <w:szCs w:val="28"/>
        </w:rPr>
        <w:t>qc.draw</w:t>
      </w:r>
      <w:proofErr w:type="gramEnd"/>
      <w:r w:rsidRPr="0061522B">
        <w:rPr>
          <w:rFonts w:ascii="Times New Roman" w:hAnsi="Times New Roman" w:cs="Times New Roman"/>
          <w:sz w:val="28"/>
          <w:szCs w:val="28"/>
        </w:rPr>
        <w:t>('mpl') to generate and explicitly render a visual representation of the circuit.</w:t>
      </w:r>
    </w:p>
    <w:p w14:paraId="491C5428" w14:textId="464AFCE5" w:rsidR="0061522B" w:rsidRPr="008C504A" w:rsidRDefault="00DD5B1F" w:rsidP="00456E1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Program:</w:t>
      </w:r>
    </w:p>
    <w:p w14:paraId="0CC08283" w14:textId="1F68FDDF" w:rsidR="0014080A" w:rsidRDefault="00DD5B1F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5B1F">
        <w:rPr>
          <w:rFonts w:ascii="Times New Roman" w:hAnsi="Times New Roman" w:cs="Times New Roman"/>
          <w:b/>
          <w:bCs/>
          <w:sz w:val="28"/>
          <w:szCs w:val="28"/>
          <w:u w:val="single"/>
        </w:rPr>
        <w:t>Installing Qiskit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checking its version</w:t>
      </w:r>
      <w:r w:rsidRPr="00DD5B1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66BE278" w14:textId="62DD31B5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AC8DB59" wp14:editId="6693C311">
            <wp:extent cx="4549534" cy="1409822"/>
            <wp:effectExtent l="0" t="0" r="3810" b="0"/>
            <wp:docPr id="1551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A4BC" w14:textId="280B8175" w:rsidR="0014080A" w:rsidRDefault="00E155BC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Sample Program:</w:t>
      </w:r>
    </w:p>
    <w:p w14:paraId="01C14DB7" w14:textId="15352E03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155BC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B54E528" wp14:editId="205B204C">
            <wp:extent cx="5425910" cy="1988992"/>
            <wp:effectExtent l="0" t="0" r="3810" b="0"/>
            <wp:docPr id="3587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8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9898" w14:textId="3432EA81" w:rsidR="00E155BC" w:rsidRDefault="00A72097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6619697D" wp14:editId="2868FF23">
            <wp:simplePos x="0" y="0"/>
            <wp:positionH relativeFrom="column">
              <wp:posOffset>838200</wp:posOffset>
            </wp:positionH>
            <wp:positionV relativeFrom="paragraph">
              <wp:posOffset>10160</wp:posOffset>
            </wp:positionV>
            <wp:extent cx="2162175" cy="1657350"/>
            <wp:effectExtent l="0" t="0" r="9525" b="0"/>
            <wp:wrapTight wrapText="bothSides">
              <wp:wrapPolygon edited="0">
                <wp:start x="0" y="0"/>
                <wp:lineTo x="0" y="21352"/>
                <wp:lineTo x="21505" y="21352"/>
                <wp:lineTo x="21505" y="0"/>
                <wp:lineTo x="0" y="0"/>
              </wp:wrapPolygon>
            </wp:wrapTight>
            <wp:docPr id="16691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656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  <w:r w:rsid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E155BC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050756F4" w14:textId="2FE79BC3" w:rsidR="00E155BC" w:rsidRDefault="00E155BC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26C498" w14:textId="77777777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A50F72" w14:textId="77777777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C9240F" w14:textId="77777777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5614E5" w14:textId="68F87726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Interpretation:</w:t>
      </w:r>
    </w:p>
    <w:p w14:paraId="13D0280E" w14:textId="58A3DC32" w:rsidR="0014080A" w:rsidRPr="0014080A" w:rsidRDefault="0014080A" w:rsidP="00140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t>Quantum Register (q)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080A">
        <w:rPr>
          <w:rFonts w:ascii="Times New Roman" w:hAnsi="Times New Roman" w:cs="Times New Roman"/>
          <w:sz w:val="28"/>
          <w:szCs w:val="28"/>
        </w:rPr>
        <w:t xml:space="preserve"> This is the top line, representing your single quantum bit (qubit).</w:t>
      </w:r>
    </w:p>
    <w:p w14:paraId="339D5C6E" w14:textId="77777777" w:rsidR="0014080A" w:rsidRPr="0014080A" w:rsidRDefault="0014080A" w:rsidP="0014080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t>X Gate</w:t>
      </w:r>
      <w:r w:rsidRPr="0014080A">
        <w:rPr>
          <w:rFonts w:ascii="Times New Roman" w:hAnsi="Times New Roman" w:cs="Times New Roman"/>
          <w:sz w:val="28"/>
          <w:szCs w:val="28"/>
        </w:rPr>
        <w:t xml:space="preserve">: The blue box labeled 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'X'</w:t>
      </w:r>
      <w:r w:rsidRPr="0014080A">
        <w:rPr>
          <w:rFonts w:ascii="Times New Roman" w:hAnsi="Times New Roman" w:cs="Times New Roman"/>
          <w:sz w:val="28"/>
          <w:szCs w:val="28"/>
        </w:rPr>
        <w:t xml:space="preserve"> on this line is the </w:t>
      </w:r>
      <w:r w:rsidRPr="0014080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Pauli-X gate</w:t>
      </w:r>
      <w:r w:rsidRPr="0014080A">
        <w:rPr>
          <w:rFonts w:ascii="Times New Roman" w:hAnsi="Times New Roman" w:cs="Times New Roman"/>
          <w:sz w:val="28"/>
          <w:szCs w:val="28"/>
        </w:rPr>
        <w:t xml:space="preserve">. It acts like a classical NOT gate, flipping the qubit's state from its initial state of 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(spin up)</w:t>
      </w:r>
      <w:r w:rsidRPr="0014080A">
        <w:rPr>
          <w:rFonts w:ascii="Times New Roman" w:hAnsi="Times New Roman" w:cs="Times New Roman"/>
          <w:sz w:val="28"/>
          <w:szCs w:val="28"/>
        </w:rPr>
        <w:t xml:space="preserve"> to 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(spin down)</w:t>
      </w:r>
      <w:r w:rsidRPr="0014080A">
        <w:rPr>
          <w:rFonts w:ascii="Times New Roman" w:hAnsi="Times New Roman" w:cs="Times New Roman"/>
          <w:sz w:val="28"/>
          <w:szCs w:val="28"/>
        </w:rPr>
        <w:t>.</w:t>
      </w:r>
    </w:p>
    <w:p w14:paraId="36EFBC68" w14:textId="77777777" w:rsidR="0014080A" w:rsidRPr="0014080A" w:rsidRDefault="0014080A" w:rsidP="0014080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Measurement</w:t>
      </w:r>
      <w:r w:rsidRPr="0014080A">
        <w:rPr>
          <w:rFonts w:ascii="Times New Roman" w:hAnsi="Times New Roman" w:cs="Times New Roman"/>
          <w:sz w:val="28"/>
          <w:szCs w:val="28"/>
        </w:rPr>
        <w:t xml:space="preserve">: The </w:t>
      </w:r>
      <w:r w:rsidRPr="0014080A">
        <w:rPr>
          <w:rFonts w:ascii="Times New Roman" w:hAnsi="Times New Roman" w:cs="Times New Roman"/>
          <w:sz w:val="28"/>
          <w:szCs w:val="28"/>
          <w:highlight w:val="yellow"/>
        </w:rPr>
        <w:t>grey box</w:t>
      </w:r>
      <w:r w:rsidRPr="0014080A">
        <w:rPr>
          <w:rFonts w:ascii="Times New Roman" w:hAnsi="Times New Roman" w:cs="Times New Roman"/>
          <w:sz w:val="28"/>
          <w:szCs w:val="28"/>
        </w:rPr>
        <w:t xml:space="preserve"> with the </w:t>
      </w:r>
      <w:r w:rsidRPr="0014080A">
        <w:rPr>
          <w:rFonts w:ascii="Times New Roman" w:hAnsi="Times New Roman" w:cs="Times New Roman"/>
          <w:sz w:val="28"/>
          <w:szCs w:val="28"/>
          <w:highlight w:val="yellow"/>
        </w:rPr>
        <w:t>meter symbol</w:t>
      </w:r>
      <w:r w:rsidRPr="0014080A">
        <w:rPr>
          <w:rFonts w:ascii="Times New Roman" w:hAnsi="Times New Roman" w:cs="Times New Roman"/>
          <w:sz w:val="28"/>
          <w:szCs w:val="28"/>
        </w:rPr>
        <w:t xml:space="preserve"> is the 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measurement operation</w:t>
      </w:r>
      <w:r w:rsidRPr="0014080A">
        <w:rPr>
          <w:rFonts w:ascii="Times New Roman" w:hAnsi="Times New Roman" w:cs="Times New Roman"/>
          <w:sz w:val="28"/>
          <w:szCs w:val="28"/>
        </w:rPr>
        <w:t>. It measures the final state of the qubit and sends that information down to a classical bit.</w:t>
      </w:r>
    </w:p>
    <w:p w14:paraId="261BB075" w14:textId="63097320" w:rsidR="0014080A" w:rsidRPr="0014080A" w:rsidRDefault="0014080A" w:rsidP="001408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t>Classical Register (c)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080A">
        <w:rPr>
          <w:rFonts w:ascii="Times New Roman" w:hAnsi="Times New Roman" w:cs="Times New Roman"/>
          <w:sz w:val="28"/>
          <w:szCs w:val="28"/>
        </w:rPr>
        <w:t xml:space="preserve"> This is the </w:t>
      </w:r>
      <w:r w:rsidRPr="00A72097">
        <w:rPr>
          <w:rFonts w:ascii="Times New Roman" w:hAnsi="Times New Roman" w:cs="Times New Roman"/>
          <w:sz w:val="28"/>
          <w:szCs w:val="28"/>
          <w:highlight w:val="yellow"/>
        </w:rPr>
        <w:t>bottom double line</w:t>
      </w:r>
      <w:r w:rsidRPr="0014080A">
        <w:rPr>
          <w:rFonts w:ascii="Times New Roman" w:hAnsi="Times New Roman" w:cs="Times New Roman"/>
          <w:sz w:val="28"/>
          <w:szCs w:val="28"/>
        </w:rPr>
        <w:t xml:space="preserve">, representing a standard </w:t>
      </w:r>
      <w:r w:rsidRPr="00A72097">
        <w:rPr>
          <w:rFonts w:ascii="Times New Roman" w:hAnsi="Times New Roman" w:cs="Times New Roman"/>
          <w:sz w:val="28"/>
          <w:szCs w:val="28"/>
          <w:highlight w:val="yellow"/>
        </w:rPr>
        <w:t>classical bit</w:t>
      </w:r>
      <w:r w:rsidRPr="0014080A">
        <w:rPr>
          <w:rFonts w:ascii="Times New Roman" w:hAnsi="Times New Roman" w:cs="Times New Roman"/>
          <w:sz w:val="28"/>
          <w:szCs w:val="28"/>
        </w:rPr>
        <w:t xml:space="preserve"> that can store either a 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4080A">
        <w:rPr>
          <w:rFonts w:ascii="Times New Roman" w:hAnsi="Times New Roman" w:cs="Times New Roman"/>
          <w:sz w:val="28"/>
          <w:szCs w:val="28"/>
        </w:rPr>
        <w:t xml:space="preserve"> or a 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4080A">
        <w:rPr>
          <w:rFonts w:ascii="Times New Roman" w:hAnsi="Times New Roman" w:cs="Times New Roman"/>
          <w:sz w:val="28"/>
          <w:szCs w:val="28"/>
        </w:rPr>
        <w:t>. The '1' next to it indicates it's a classical register of size 1.</w:t>
      </w:r>
    </w:p>
    <w:p w14:paraId="0F4D47B5" w14:textId="1BFA1A92" w:rsidR="0014080A" w:rsidRPr="0014080A" w:rsidRDefault="0014080A" w:rsidP="0014080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080A">
        <w:rPr>
          <w:rFonts w:ascii="Times New Roman" w:hAnsi="Times New Roman" w:cs="Times New Roman"/>
          <w:b/>
          <w:bCs/>
          <w:sz w:val="28"/>
          <w:szCs w:val="28"/>
          <w:u w:val="single"/>
        </w:rPr>
        <w:t>Arrow</w:t>
      </w:r>
      <w:r w:rsidRPr="0014080A">
        <w:rPr>
          <w:rFonts w:ascii="Times New Roman" w:hAnsi="Times New Roman" w:cs="Times New Roman"/>
          <w:sz w:val="28"/>
          <w:szCs w:val="28"/>
        </w:rPr>
        <w:t xml:space="preserve">: The arrow from the measurement on the quantum register to the classical register shows that the result of the qubit measurement </w:t>
      </w:r>
      <w:r w:rsidR="00A72097">
        <w:rPr>
          <w:rFonts w:ascii="Times New Roman" w:hAnsi="Times New Roman" w:cs="Times New Roman"/>
          <w:sz w:val="28"/>
          <w:szCs w:val="28"/>
        </w:rPr>
        <w:t>(</w:t>
      </w:r>
      <w:r w:rsidRPr="0014080A">
        <w:rPr>
          <w:rFonts w:ascii="Times New Roman" w:hAnsi="Times New Roman" w:cs="Times New Roman"/>
          <w:sz w:val="28"/>
          <w:szCs w:val="28"/>
        </w:rPr>
        <w:t xml:space="preserve">will be 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'1'</w:t>
      </w:r>
      <w:r w:rsidRPr="0014080A">
        <w:rPr>
          <w:rFonts w:ascii="Times New Roman" w:hAnsi="Times New Roman" w:cs="Times New Roman"/>
          <w:sz w:val="28"/>
          <w:szCs w:val="28"/>
        </w:rPr>
        <w:t xml:space="preserve"> in this case, because of the </w:t>
      </w:r>
      <w:r w:rsidRPr="0014080A">
        <w:rPr>
          <w:rFonts w:ascii="Times New Roman" w:hAnsi="Times New Roman" w:cs="Times New Roman"/>
          <w:b/>
          <w:bCs/>
          <w:sz w:val="28"/>
          <w:szCs w:val="28"/>
        </w:rPr>
        <w:t>X gate</w:t>
      </w:r>
      <w:r w:rsidRPr="0014080A">
        <w:rPr>
          <w:rFonts w:ascii="Times New Roman" w:hAnsi="Times New Roman" w:cs="Times New Roman"/>
          <w:sz w:val="28"/>
          <w:szCs w:val="28"/>
        </w:rPr>
        <w:t>) is stored in this classical bit.</w:t>
      </w:r>
    </w:p>
    <w:p w14:paraId="583D598A" w14:textId="77777777" w:rsidR="0014080A" w:rsidRDefault="0014080A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128FC2" w14:textId="111A9583" w:rsidR="00A72097" w:rsidRDefault="00A72097" w:rsidP="00DD5B1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Test Cases:</w:t>
      </w:r>
    </w:p>
    <w:p w14:paraId="034A8BC3" w14:textId="56888E24" w:rsidR="00A72097" w:rsidRPr="00A72097" w:rsidRDefault="00A72097" w:rsidP="00A72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Test Case 1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>: Environment Setup</w:t>
      </w:r>
    </w:p>
    <w:p w14:paraId="5DE0689E" w14:textId="5E0E92BA" w:rsidR="00A72097" w:rsidRPr="00A72097" w:rsidRDefault="00A72097" w:rsidP="00A7209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2097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an</w:t>
      </w:r>
      <w:r w:rsidRPr="00A72097">
        <w:rPr>
          <w:rFonts w:ascii="Times New Roman" w:hAnsi="Times New Roman" w:cs="Times New Roman"/>
          <w:sz w:val="28"/>
          <w:szCs w:val="28"/>
        </w:rPr>
        <w:t xml:space="preserve"> the installation and import commands.</w:t>
      </w:r>
    </w:p>
    <w:p w14:paraId="051A58C2" w14:textId="77777777" w:rsidR="00A72097" w:rsidRPr="00A72097" w:rsidRDefault="00A72097" w:rsidP="00A7209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Expected Output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2097">
        <w:rPr>
          <w:rFonts w:ascii="Times New Roman" w:hAnsi="Times New Roman" w:cs="Times New Roman"/>
          <w:sz w:val="28"/>
          <w:szCs w:val="28"/>
        </w:rPr>
        <w:t>Successful installation message and no errors upon import. The correct version number is printed.</w:t>
      </w:r>
    </w:p>
    <w:p w14:paraId="5ECBCF69" w14:textId="089F2F4D" w:rsidR="00A72097" w:rsidRPr="00A72097" w:rsidRDefault="00A72097" w:rsidP="00A72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Test Case 2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2097">
        <w:rPr>
          <w:rFonts w:ascii="Times New Roman" w:hAnsi="Times New Roman" w:cs="Times New Roman"/>
          <w:sz w:val="28"/>
          <w:szCs w:val="28"/>
        </w:rPr>
        <w:t>Circuit Execution</w:t>
      </w:r>
    </w:p>
    <w:p w14:paraId="4BE0CD2E" w14:textId="296451B4" w:rsidR="00A72097" w:rsidRPr="00A72097" w:rsidRDefault="00A72097" w:rsidP="00A72097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2097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an</w:t>
      </w:r>
      <w:r w:rsidRPr="00A72097">
        <w:rPr>
          <w:rFonts w:ascii="Times New Roman" w:hAnsi="Times New Roman" w:cs="Times New Roman"/>
          <w:sz w:val="28"/>
          <w:szCs w:val="28"/>
        </w:rPr>
        <w:t xml:space="preserve"> the sample program code.</w:t>
      </w:r>
    </w:p>
    <w:p w14:paraId="0A2C35FB" w14:textId="77777777" w:rsidR="00A72097" w:rsidRPr="009B49DC" w:rsidRDefault="00A72097" w:rsidP="00A72097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72097">
        <w:rPr>
          <w:rFonts w:ascii="Times New Roman" w:hAnsi="Times New Roman" w:cs="Times New Roman"/>
          <w:b/>
          <w:bCs/>
          <w:sz w:val="28"/>
          <w:szCs w:val="28"/>
          <w:u w:val="single"/>
        </w:rPr>
        <w:t>Expected Output</w:t>
      </w:r>
      <w:r w:rsidRPr="00A7209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72097">
        <w:rPr>
          <w:rFonts w:ascii="Times New Roman" w:hAnsi="Times New Roman" w:cs="Times New Roman"/>
          <w:sz w:val="28"/>
          <w:szCs w:val="28"/>
        </w:rPr>
        <w:t>A matplotlib diagram showing a single qubit line (q) and a single classical bit line (c). An 'X' gate is shown on the qubit line, followed by a measurement operation connecting the qubit to the classical bit.</w:t>
      </w:r>
    </w:p>
    <w:p w14:paraId="6B1C9710" w14:textId="737932F9" w:rsidR="009B49DC" w:rsidRDefault="009B49DC" w:rsidP="009B49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</w:p>
    <w:p w14:paraId="1D09CA04" w14:textId="74D5BE94" w:rsidR="00A72097" w:rsidRPr="009B49DC" w:rsidRDefault="009B49DC" w:rsidP="00DD5B1F">
      <w:pPr>
        <w:rPr>
          <w:rFonts w:ascii="Times New Roman" w:hAnsi="Times New Roman" w:cs="Times New Roman"/>
          <w:sz w:val="28"/>
          <w:szCs w:val="28"/>
        </w:rPr>
      </w:pPr>
      <w:r w:rsidRPr="009B49DC">
        <w:rPr>
          <w:rFonts w:ascii="Times New Roman" w:hAnsi="Times New Roman" w:cs="Times New Roman"/>
          <w:sz w:val="28"/>
          <w:szCs w:val="28"/>
        </w:rPr>
        <w:t>In conclusion, the Qiskit environment was successfully installed and configured, as validated by the error-free execution of the setup commands and a sample quantum program. The lab successfully demonstrated the basic workflow of building a quantum circuit, applying a gate, and visualizing the architecture. This foundational exercise confirms that the system is prepared for developing and running more complex quantum algorithms in future experiments.</w:t>
      </w:r>
    </w:p>
    <w:p w14:paraId="237E437A" w14:textId="51D15530" w:rsidR="00A72097" w:rsidRPr="009B49DC" w:rsidRDefault="00A72097" w:rsidP="00DD5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9DC">
        <w:rPr>
          <w:rFonts w:ascii="Times New Roman" w:hAnsi="Times New Roman" w:cs="Times New Roman"/>
          <w:b/>
          <w:bCs/>
          <w:sz w:val="28"/>
          <w:szCs w:val="28"/>
        </w:rPr>
        <w:t>****************************************************************</w:t>
      </w:r>
    </w:p>
    <w:sectPr w:rsidR="00A72097" w:rsidRPr="009B49DC" w:rsidSect="00C06171">
      <w:pgSz w:w="11906" w:h="16838"/>
      <w:pgMar w:top="1440" w:right="1440" w:bottom="1440" w:left="1440" w:header="1440" w:footer="144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0FB9"/>
    <w:multiLevelType w:val="hybridMultilevel"/>
    <w:tmpl w:val="7BCE0A30"/>
    <w:lvl w:ilvl="0" w:tplc="397495A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C675D"/>
    <w:multiLevelType w:val="multilevel"/>
    <w:tmpl w:val="5D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5B8"/>
    <w:multiLevelType w:val="hybridMultilevel"/>
    <w:tmpl w:val="2826B1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E0A46"/>
    <w:multiLevelType w:val="multilevel"/>
    <w:tmpl w:val="6972A264"/>
    <w:lvl w:ilvl="0">
      <w:start w:val="1"/>
      <w:numFmt w:val="bullet"/>
      <w:lvlText w:val="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D5B9B"/>
    <w:multiLevelType w:val="multilevel"/>
    <w:tmpl w:val="B5F628E2"/>
    <w:lvl w:ilvl="0">
      <w:start w:val="1"/>
      <w:numFmt w:val="bullet"/>
      <w:lvlText w:val="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34BDD"/>
    <w:multiLevelType w:val="multilevel"/>
    <w:tmpl w:val="228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5E3F"/>
    <w:multiLevelType w:val="multilevel"/>
    <w:tmpl w:val="BA40E038"/>
    <w:lvl w:ilvl="0">
      <w:start w:val="1"/>
      <w:numFmt w:val="bullet"/>
      <w:lvlText w:val="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B1E15"/>
    <w:multiLevelType w:val="multilevel"/>
    <w:tmpl w:val="05503BF4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240FA"/>
    <w:multiLevelType w:val="multilevel"/>
    <w:tmpl w:val="0C3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47AF0"/>
    <w:multiLevelType w:val="hybridMultilevel"/>
    <w:tmpl w:val="3D765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138444">
    <w:abstractNumId w:val="2"/>
  </w:num>
  <w:num w:numId="2" w16cid:durableId="423960978">
    <w:abstractNumId w:val="0"/>
  </w:num>
  <w:num w:numId="3" w16cid:durableId="1200818163">
    <w:abstractNumId w:val="5"/>
  </w:num>
  <w:num w:numId="4" w16cid:durableId="1988045003">
    <w:abstractNumId w:val="1"/>
  </w:num>
  <w:num w:numId="5" w16cid:durableId="261955296">
    <w:abstractNumId w:val="9"/>
  </w:num>
  <w:num w:numId="6" w16cid:durableId="884873440">
    <w:abstractNumId w:val="7"/>
  </w:num>
  <w:num w:numId="7" w16cid:durableId="374282364">
    <w:abstractNumId w:val="4"/>
  </w:num>
  <w:num w:numId="8" w16cid:durableId="426854787">
    <w:abstractNumId w:val="8"/>
  </w:num>
  <w:num w:numId="9" w16cid:durableId="1033459769">
    <w:abstractNumId w:val="6"/>
  </w:num>
  <w:num w:numId="10" w16cid:durableId="1072855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71"/>
    <w:rsid w:val="000F45B3"/>
    <w:rsid w:val="001152BB"/>
    <w:rsid w:val="0014080A"/>
    <w:rsid w:val="00277A93"/>
    <w:rsid w:val="00355425"/>
    <w:rsid w:val="00456E1E"/>
    <w:rsid w:val="0061522B"/>
    <w:rsid w:val="009B49DC"/>
    <w:rsid w:val="00A72097"/>
    <w:rsid w:val="00B74772"/>
    <w:rsid w:val="00C06171"/>
    <w:rsid w:val="00DD5B1F"/>
    <w:rsid w:val="00E155BC"/>
    <w:rsid w:val="00E90533"/>
    <w:rsid w:val="00EC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B588BF"/>
  <w15:chartTrackingRefBased/>
  <w15:docId w15:val="{77A264D0-111C-42B4-BC1B-FF70C981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171"/>
  </w:style>
  <w:style w:type="paragraph" w:styleId="Heading1">
    <w:name w:val="heading 1"/>
    <w:basedOn w:val="Normal"/>
    <w:next w:val="Normal"/>
    <w:link w:val="Heading1Char"/>
    <w:uiPriority w:val="9"/>
    <w:qFormat/>
    <w:rsid w:val="00C0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6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7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06171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56E1E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152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22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1522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2C98B58-5E47-4380-982F-FF2FA8E39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599</Words>
  <Characters>3262</Characters>
  <Application>Microsoft Office Word</Application>
  <DocSecurity>0</DocSecurity>
  <Lines>203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Neelanjan Dutta</dc:creator>
  <cp:keywords/>
  <dc:description/>
  <cp:lastModifiedBy>Neelanjan Dutta</cp:lastModifiedBy>
  <cp:revision>1</cp:revision>
  <cp:lastPrinted>2025-10-09T10:15:00Z</cp:lastPrinted>
  <dcterms:created xsi:type="dcterms:W3CDTF">2025-10-09T09:00:00Z</dcterms:created>
  <dcterms:modified xsi:type="dcterms:W3CDTF">2025-10-09T10:17:00Z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4d613b85-b2a5-44db-9c70-cc4e6ffabb48</vt:lpwstr>
  </property>
</Properties>
</file>