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698DE" w14:textId="7CEA7BBB" w:rsidR="00FE0457" w:rsidRDefault="00FE0457" w:rsidP="00FE0457">
      <w:pPr>
        <w:pStyle w:val="Title"/>
        <w:rPr>
          <w:rFonts w:ascii="Times New Roman" w:hAnsi="Times New Roman" w:cs="Times New Roman"/>
          <w:b/>
          <w:bCs/>
          <w:sz w:val="36"/>
          <w:szCs w:val="36"/>
        </w:rPr>
      </w:pPr>
      <w:r w:rsidRPr="00DC0983">
        <w:rPr>
          <w:rFonts w:ascii="Times New Roman" w:hAnsi="Times New Roman" w:cs="Times New Roman"/>
          <w:b/>
          <w:bCs/>
          <w:sz w:val="36"/>
          <w:szCs w:val="36"/>
        </w:rPr>
        <w:t>MDS431_LAB</w:t>
      </w:r>
      <w:r>
        <w:rPr>
          <w:rFonts w:ascii="Times New Roman" w:hAnsi="Times New Roman" w:cs="Times New Roman"/>
          <w:b/>
          <w:bCs/>
          <w:sz w:val="36"/>
          <w:szCs w:val="36"/>
        </w:rPr>
        <w:t>3</w:t>
      </w:r>
      <w:r w:rsidRPr="00DC0983">
        <w:rPr>
          <w:rFonts w:ascii="Times New Roman" w:hAnsi="Times New Roman" w:cs="Times New Roman"/>
          <w:b/>
          <w:bCs/>
          <w:sz w:val="36"/>
          <w:szCs w:val="36"/>
        </w:rPr>
        <w:t>_24480</w:t>
      </w:r>
      <w:r w:rsidR="00DE5946">
        <w:rPr>
          <w:rFonts w:ascii="Times New Roman" w:hAnsi="Times New Roman" w:cs="Times New Roman"/>
          <w:b/>
          <w:bCs/>
          <w:sz w:val="36"/>
          <w:szCs w:val="36"/>
        </w:rPr>
        <w:t>40</w:t>
      </w:r>
    </w:p>
    <w:p w14:paraId="6263500B" w14:textId="77777777" w:rsidR="00FE0457" w:rsidRDefault="00FE0457" w:rsidP="00FE0457">
      <w:pPr>
        <w:pStyle w:val="BodyText"/>
        <w:rPr>
          <w:rFonts w:ascii="Times New Roman" w:hAnsi="Times New Roman" w:cs="Times New Roman"/>
          <w:b/>
          <w:bCs/>
        </w:rPr>
      </w:pPr>
    </w:p>
    <w:p w14:paraId="17029635" w14:textId="77777777" w:rsidR="00FE0457" w:rsidRDefault="00FE0457" w:rsidP="00FE0457">
      <w:pPr>
        <w:pStyle w:val="BodyText"/>
        <w:rPr>
          <w:rFonts w:ascii="Times New Roman" w:hAnsi="Times New Roman" w:cs="Times New Roman"/>
          <w:b/>
          <w:bCs/>
        </w:rPr>
      </w:pPr>
      <w:r w:rsidRPr="00B45C69">
        <w:rPr>
          <w:rFonts w:ascii="Times New Roman" w:hAnsi="Times New Roman" w:cs="Times New Roman"/>
          <w:b/>
          <w:bCs/>
        </w:rPr>
        <w:t xml:space="preserve">Course: MDS 431 – Time Series and Forecasting Techniques         </w:t>
      </w:r>
    </w:p>
    <w:p w14:paraId="59492B6C" w14:textId="25155224" w:rsidR="00FE0457" w:rsidRDefault="00FE0457" w:rsidP="00FE0457">
      <w:pPr>
        <w:pStyle w:val="BodyText"/>
        <w:rPr>
          <w:rFonts w:ascii="Times New Roman" w:hAnsi="Times New Roman" w:cs="Times New Roman"/>
          <w:b/>
          <w:bCs/>
        </w:rPr>
      </w:pPr>
      <w:r w:rsidRPr="00B45C69">
        <w:rPr>
          <w:rFonts w:ascii="Times New Roman" w:hAnsi="Times New Roman" w:cs="Times New Roman"/>
          <w:b/>
          <w:bCs/>
        </w:rPr>
        <w:t xml:space="preserve">Exercise No: Lab </w:t>
      </w:r>
      <w:r>
        <w:rPr>
          <w:rFonts w:ascii="Times New Roman" w:hAnsi="Times New Roman" w:cs="Times New Roman"/>
          <w:b/>
          <w:bCs/>
        </w:rPr>
        <w:t>3</w:t>
      </w:r>
      <w:r w:rsidRPr="00B45C69">
        <w:rPr>
          <w:rFonts w:ascii="Times New Roman" w:hAnsi="Times New Roman" w:cs="Times New Roman"/>
          <w:b/>
          <w:bCs/>
        </w:rPr>
        <w:t xml:space="preserve">        </w:t>
      </w:r>
    </w:p>
    <w:p w14:paraId="6713A29A" w14:textId="68D0E55C" w:rsidR="00FE0457" w:rsidRDefault="00FE0457" w:rsidP="00FE0457">
      <w:pPr>
        <w:pStyle w:val="BodyText"/>
        <w:rPr>
          <w:rFonts w:ascii="Times New Roman" w:hAnsi="Times New Roman" w:cs="Times New Roman"/>
          <w:b/>
          <w:bCs/>
        </w:rPr>
      </w:pPr>
      <w:r w:rsidRPr="00B45C69">
        <w:rPr>
          <w:rFonts w:ascii="Times New Roman" w:hAnsi="Times New Roman" w:cs="Times New Roman"/>
          <w:b/>
          <w:bCs/>
        </w:rPr>
        <w:t xml:space="preserve">Date: </w:t>
      </w:r>
      <w:r>
        <w:rPr>
          <w:rFonts w:ascii="Times New Roman" w:hAnsi="Times New Roman" w:cs="Times New Roman"/>
          <w:b/>
          <w:bCs/>
        </w:rPr>
        <w:t>15</w:t>
      </w:r>
      <w:r w:rsidRPr="00B45C69">
        <w:rPr>
          <w:rFonts w:ascii="Times New Roman" w:hAnsi="Times New Roman" w:cs="Times New Roman"/>
          <w:b/>
          <w:bCs/>
        </w:rPr>
        <w:t>/0</w:t>
      </w:r>
      <w:r>
        <w:rPr>
          <w:rFonts w:ascii="Times New Roman" w:hAnsi="Times New Roman" w:cs="Times New Roman"/>
          <w:b/>
          <w:bCs/>
        </w:rPr>
        <w:t>7</w:t>
      </w:r>
      <w:r w:rsidRPr="00B45C69">
        <w:rPr>
          <w:rFonts w:ascii="Times New Roman" w:hAnsi="Times New Roman" w:cs="Times New Roman"/>
          <w:b/>
          <w:bCs/>
        </w:rPr>
        <w:t>/2025</w:t>
      </w:r>
    </w:p>
    <w:p w14:paraId="72431CA6" w14:textId="2C9AF6CA" w:rsidR="00FE0457" w:rsidRDefault="00FE0457" w:rsidP="00FE0457">
      <w:pPr>
        <w:pStyle w:val="BodyText"/>
        <w:rPr>
          <w:rFonts w:ascii="Times New Roman" w:hAnsi="Times New Roman" w:cs="Times New Roman"/>
          <w:b/>
          <w:bCs/>
        </w:rPr>
      </w:pPr>
      <w:r w:rsidRPr="00FE0457">
        <w:rPr>
          <w:rFonts w:ascii="Times New Roman" w:hAnsi="Times New Roman" w:cs="Times New Roman"/>
          <w:b/>
          <w:bCs/>
          <w:u w:val="single"/>
        </w:rPr>
        <w:t>Q</w:t>
      </w:r>
      <w:r>
        <w:rPr>
          <w:rFonts w:ascii="Times New Roman" w:hAnsi="Times New Roman" w:cs="Times New Roman"/>
          <w:b/>
          <w:bCs/>
          <w:u w:val="single"/>
        </w:rPr>
        <w:t>UESTION</w:t>
      </w:r>
      <w:r>
        <w:rPr>
          <w:rFonts w:ascii="Times New Roman" w:hAnsi="Times New Roman" w:cs="Times New Roman"/>
          <w:b/>
          <w:bCs/>
        </w:rPr>
        <w:t xml:space="preserve">  -</w:t>
      </w:r>
    </w:p>
    <w:p w14:paraId="3BE49B64" w14:textId="745A923B" w:rsidR="00FE0457" w:rsidRDefault="00FE0457" w:rsidP="00FE0457">
      <w:pPr>
        <w:pStyle w:val="BodyText"/>
        <w:rPr>
          <w:rFonts w:ascii="Times New Roman" w:hAnsi="Times New Roman" w:cs="Times New Roman"/>
          <w:b/>
          <w:bCs/>
        </w:rPr>
      </w:pPr>
      <w:r w:rsidRPr="00FE0457">
        <w:rPr>
          <w:rFonts w:ascii="Times New Roman" w:hAnsi="Times New Roman" w:cs="Times New Roman"/>
          <w:b/>
          <w:bCs/>
        </w:rPr>
        <w:t>1.</w:t>
      </w:r>
      <w:r w:rsidR="003F2B0B">
        <w:rPr>
          <w:rFonts w:ascii="Times New Roman" w:hAnsi="Times New Roman" w:cs="Times New Roman"/>
          <w:b/>
          <w:bCs/>
        </w:rPr>
        <w:t xml:space="preserve"> </w:t>
      </w:r>
      <w:r w:rsidRPr="00FE0457">
        <w:rPr>
          <w:rFonts w:ascii="Times New Roman" w:hAnsi="Times New Roman" w:cs="Times New Roman"/>
          <w:b/>
          <w:bCs/>
        </w:rPr>
        <w:t>Choose a time series data set from a domain of interest and fit a suitable predictive model. </w:t>
      </w:r>
      <w:r w:rsidRPr="00FE0457">
        <w:rPr>
          <w:rFonts w:ascii="Times New Roman" w:hAnsi="Times New Roman" w:cs="Times New Roman"/>
          <w:b/>
          <w:bCs/>
        </w:rPr>
        <w:br/>
        <w:t>2.</w:t>
      </w:r>
      <w:r w:rsidR="003F2B0B">
        <w:rPr>
          <w:rFonts w:ascii="Times New Roman" w:hAnsi="Times New Roman" w:cs="Times New Roman"/>
          <w:b/>
          <w:bCs/>
        </w:rPr>
        <w:t xml:space="preserve"> </w:t>
      </w:r>
      <w:r w:rsidRPr="00FE0457">
        <w:rPr>
          <w:rFonts w:ascii="Times New Roman" w:hAnsi="Times New Roman" w:cs="Times New Roman"/>
          <w:b/>
          <w:bCs/>
        </w:rPr>
        <w:t>Obtain the predicted values for the next 5 data points.</w:t>
      </w:r>
    </w:p>
    <w:p w14:paraId="73975699" w14:textId="77777777" w:rsidR="00FE0457" w:rsidRDefault="00FE0457" w:rsidP="00FE0457">
      <w:pPr>
        <w:pStyle w:val="BodyText"/>
        <w:rPr>
          <w:rFonts w:ascii="Times New Roman" w:hAnsi="Times New Roman" w:cs="Times New Roman"/>
        </w:rPr>
      </w:pPr>
      <w:r w:rsidRPr="004202C2">
        <w:rPr>
          <w:rFonts w:ascii="Times New Roman" w:hAnsi="Times New Roman" w:cs="Times New Roman"/>
          <w:b/>
          <w:bCs/>
          <w:u w:val="single"/>
        </w:rPr>
        <w:t>ANSWER</w:t>
      </w:r>
      <w:r w:rsidRPr="004202C2">
        <w:rPr>
          <w:rFonts w:ascii="Times New Roman" w:hAnsi="Times New Roman" w:cs="Times New Roman"/>
          <w:b/>
          <w:bCs/>
        </w:rPr>
        <w:t xml:space="preserve"> </w:t>
      </w:r>
      <w:r>
        <w:rPr>
          <w:rFonts w:ascii="Times New Roman" w:hAnsi="Times New Roman" w:cs="Times New Roman"/>
        </w:rPr>
        <w:t>–</w:t>
      </w:r>
    </w:p>
    <w:p w14:paraId="54A907A6" w14:textId="77777777" w:rsidR="00FE0457" w:rsidRDefault="00FE0457" w:rsidP="00FE0457">
      <w:pPr>
        <w:pStyle w:val="BodyText"/>
        <w:rPr>
          <w:rFonts w:ascii="Times New Roman" w:hAnsi="Times New Roman" w:cs="Times New Roman"/>
          <w:b/>
          <w:bCs/>
        </w:rPr>
      </w:pPr>
    </w:p>
    <w:p w14:paraId="3AAB89C7" w14:textId="77777777" w:rsidR="00FE0457" w:rsidRDefault="00FE0457" w:rsidP="00FE0457">
      <w:pPr>
        <w:pStyle w:val="BodyText"/>
        <w:rPr>
          <w:rFonts w:ascii="Times New Roman" w:hAnsi="Times New Roman" w:cs="Times New Roman"/>
        </w:rPr>
      </w:pPr>
      <w:r w:rsidRPr="008637F3">
        <w:rPr>
          <w:rFonts w:ascii="Times New Roman" w:hAnsi="Times New Roman" w:cs="Times New Roman"/>
          <w:b/>
          <w:bCs/>
          <w:u w:val="single"/>
        </w:rPr>
        <w:t>INTRODUCTION</w:t>
      </w:r>
      <w:r w:rsidRPr="008637F3">
        <w:rPr>
          <w:rFonts w:ascii="Times New Roman" w:hAnsi="Times New Roman" w:cs="Times New Roman"/>
          <w:b/>
          <w:bCs/>
        </w:rPr>
        <w:t xml:space="preserve"> </w:t>
      </w:r>
      <w:r>
        <w:rPr>
          <w:rFonts w:ascii="Times New Roman" w:hAnsi="Times New Roman" w:cs="Times New Roman"/>
        </w:rPr>
        <w:t>–</w:t>
      </w:r>
    </w:p>
    <w:p w14:paraId="4B9C2C15" w14:textId="77777777" w:rsidR="00FE0457" w:rsidRPr="00FE0457" w:rsidRDefault="00FE0457" w:rsidP="00FE0457">
      <w:pPr>
        <w:pStyle w:val="BodyText"/>
        <w:jc w:val="both"/>
        <w:rPr>
          <w:rFonts w:ascii="Times New Roman" w:hAnsi="Times New Roman" w:cs="Times New Roman"/>
          <w:lang w:val="en-IN"/>
        </w:rPr>
      </w:pPr>
      <w:r w:rsidRPr="00FE0457">
        <w:rPr>
          <w:rFonts w:ascii="Times New Roman" w:hAnsi="Times New Roman" w:cs="Times New Roman"/>
          <w:lang w:val="en-IN"/>
        </w:rPr>
        <w:t>Time series forecasting plays a vital role in modeling and predicting real-world phenomena that evolve over time, such as climate patterns, stock prices, and economic indicators. One widely used method for such forecasting tasks is exponential smoothing, which helps model data with trend and seasonal variations.</w:t>
      </w:r>
    </w:p>
    <w:p w14:paraId="415405F5" w14:textId="77777777" w:rsidR="00FE0457" w:rsidRPr="00FE0457" w:rsidRDefault="00FE0457" w:rsidP="00FE0457">
      <w:pPr>
        <w:pStyle w:val="BodyText"/>
        <w:jc w:val="both"/>
        <w:rPr>
          <w:rFonts w:ascii="Times New Roman" w:hAnsi="Times New Roman" w:cs="Times New Roman"/>
          <w:lang w:val="en-IN"/>
        </w:rPr>
      </w:pPr>
      <w:r w:rsidRPr="00FE0457">
        <w:rPr>
          <w:rFonts w:ascii="Times New Roman" w:hAnsi="Times New Roman" w:cs="Times New Roman"/>
          <w:lang w:val="en-IN"/>
        </w:rPr>
        <w:t>In this lab, we use Winters’ Exponential Smoothing (also called triple exponential smoothing) to forecast monthly mean temperatures for India using the dataset from 1901 to 2017. This technique automatically handles both trend and seasonality without requiring manual stationarity transformations like differencing.</w:t>
      </w:r>
    </w:p>
    <w:p w14:paraId="4F756A29" w14:textId="035E0D11" w:rsidR="00FE0457" w:rsidRPr="00FE0457" w:rsidRDefault="00FE0457" w:rsidP="00FE0457">
      <w:pPr>
        <w:pStyle w:val="BodyText"/>
        <w:jc w:val="both"/>
        <w:rPr>
          <w:rFonts w:ascii="Times New Roman" w:hAnsi="Times New Roman" w:cs="Times New Roman"/>
          <w:lang w:val="en-IN"/>
        </w:rPr>
      </w:pPr>
      <w:r w:rsidRPr="00FE0457">
        <w:rPr>
          <w:rFonts w:ascii="Times New Roman" w:hAnsi="Times New Roman" w:cs="Times New Roman"/>
          <w:lang w:val="en-IN"/>
        </w:rPr>
        <w:t xml:space="preserve">By applying the </w:t>
      </w:r>
      <w:r w:rsidR="00EF508C">
        <w:rPr>
          <w:rFonts w:ascii="Times New Roman" w:hAnsi="Times New Roman" w:cs="Times New Roman"/>
          <w:lang w:val="en-IN"/>
        </w:rPr>
        <w:t xml:space="preserve">Holt-Winters </w:t>
      </w:r>
      <w:r w:rsidRPr="00FE0457">
        <w:rPr>
          <w:rFonts w:ascii="Times New Roman" w:hAnsi="Times New Roman" w:cs="Times New Roman"/>
          <w:lang w:val="en-IN"/>
        </w:rPr>
        <w:t>() function in R, we fit an additive seasonal model to the time series and generate short- and long-term forecasts. We then visualize the fitted model and the forecasted values to assess its performance and usefulness in practical applications.</w:t>
      </w:r>
    </w:p>
    <w:p w14:paraId="66767EC9" w14:textId="77777777" w:rsidR="00FE0457" w:rsidRDefault="00FE0457" w:rsidP="00FE0457">
      <w:pPr>
        <w:pStyle w:val="BodyText"/>
        <w:jc w:val="both"/>
        <w:rPr>
          <w:rFonts w:ascii="Times New Roman" w:hAnsi="Times New Roman" w:cs="Times New Roman"/>
          <w:lang w:val="en-IN"/>
        </w:rPr>
      </w:pPr>
      <w:r w:rsidRPr="00FE0457">
        <w:rPr>
          <w:rFonts w:ascii="Times New Roman" w:hAnsi="Times New Roman" w:cs="Times New Roman"/>
          <w:lang w:val="en-IN"/>
        </w:rPr>
        <w:t>The goal is to demonstrate how Winters’ method can be used effectively for time series that show repeating seasonal patterns and gradual upward or downward trends — making it ideal for modeling climate data such as monthly temperatures.</w:t>
      </w:r>
    </w:p>
    <w:p w14:paraId="7267FD75" w14:textId="77777777" w:rsidR="00FE0457" w:rsidRDefault="00FE0457" w:rsidP="00FE0457">
      <w:pPr>
        <w:pStyle w:val="BodyText"/>
        <w:jc w:val="both"/>
        <w:rPr>
          <w:rFonts w:ascii="Times New Roman" w:hAnsi="Times New Roman" w:cs="Times New Roman"/>
          <w:lang w:val="en-IN"/>
        </w:rPr>
      </w:pPr>
    </w:p>
    <w:p w14:paraId="11B48DEB" w14:textId="77777777" w:rsidR="00FE0457" w:rsidRDefault="00FE0457" w:rsidP="00FE0457">
      <w:pPr>
        <w:pStyle w:val="BodyText"/>
        <w:jc w:val="both"/>
        <w:rPr>
          <w:rFonts w:ascii="Times New Roman" w:hAnsi="Times New Roman" w:cs="Times New Roman"/>
          <w:lang w:val="en-IN"/>
        </w:rPr>
      </w:pPr>
      <w:bookmarkStart w:id="0" w:name="_Hlk204511902"/>
      <w:r w:rsidRPr="008637F3">
        <w:rPr>
          <w:rFonts w:ascii="Times New Roman" w:hAnsi="Times New Roman" w:cs="Times New Roman"/>
          <w:b/>
          <w:bCs/>
          <w:u w:val="single"/>
          <w:lang w:val="en-IN"/>
        </w:rPr>
        <w:t>DATASET DESCRIPTION</w:t>
      </w:r>
      <w:r>
        <w:rPr>
          <w:rFonts w:ascii="Times New Roman" w:hAnsi="Times New Roman" w:cs="Times New Roman"/>
          <w:lang w:val="en-IN"/>
        </w:rPr>
        <w:t xml:space="preserve"> –</w:t>
      </w:r>
    </w:p>
    <w:p w14:paraId="4895361B" w14:textId="77777777" w:rsidR="00FE0457" w:rsidRDefault="00FE0457" w:rsidP="00FE0457">
      <w:pPr>
        <w:pStyle w:val="BodyText"/>
        <w:jc w:val="both"/>
        <w:rPr>
          <w:rFonts w:ascii="Times New Roman" w:hAnsi="Times New Roman" w:cs="Times New Roman"/>
          <w:lang w:val="en-IN"/>
        </w:rPr>
      </w:pPr>
    </w:p>
    <w:p w14:paraId="27984542" w14:textId="073CF525" w:rsidR="00FE0457" w:rsidRDefault="00FE0457" w:rsidP="00FE0457">
      <w:pPr>
        <w:pStyle w:val="BodyText"/>
        <w:jc w:val="both"/>
        <w:rPr>
          <w:rFonts w:ascii="Times New Roman" w:hAnsi="Times New Roman" w:cs="Times New Roman"/>
          <w:lang w:val="en-IN"/>
        </w:rPr>
      </w:pPr>
      <w:r w:rsidRPr="008637F3">
        <w:rPr>
          <w:rFonts w:ascii="Times New Roman" w:hAnsi="Times New Roman" w:cs="Times New Roman"/>
          <w:lang w:val="en-IN"/>
        </w:rPr>
        <w:t>The dataset used in this lab is titled:</w:t>
      </w:r>
    </w:p>
    <w:p w14:paraId="17A5BBA3" w14:textId="0E4E32D8" w:rsidR="00FE0457" w:rsidRPr="008637F3" w:rsidRDefault="00FE0457" w:rsidP="00FE0457">
      <w:pPr>
        <w:pStyle w:val="BodyText"/>
        <w:jc w:val="both"/>
        <w:rPr>
          <w:rFonts w:ascii="Times New Roman" w:hAnsi="Times New Roman" w:cs="Times New Roman"/>
          <w:lang w:val="en-IN"/>
        </w:rPr>
      </w:pPr>
      <w:r w:rsidRPr="008637F3">
        <w:rPr>
          <w:rFonts w:ascii="Times New Roman" w:hAnsi="Times New Roman" w:cs="Times New Roman"/>
          <w:b/>
          <w:bCs/>
          <w:lang w:val="en-IN"/>
        </w:rPr>
        <w:t>“</w:t>
      </w:r>
      <w:r w:rsidRPr="00304245">
        <w:rPr>
          <w:rFonts w:ascii="Times New Roman" w:hAnsi="Times New Roman" w:cs="Times New Roman"/>
          <w:b/>
          <w:bCs/>
          <w:highlight w:val="yellow"/>
          <w:lang w:val="en-IN"/>
        </w:rPr>
        <w:t>Mean Monthly Temperature Data – India (1901–2017)</w:t>
      </w:r>
      <w:r w:rsidRPr="008637F3">
        <w:rPr>
          <w:rFonts w:ascii="Times New Roman" w:hAnsi="Times New Roman" w:cs="Times New Roman"/>
          <w:b/>
          <w:bCs/>
          <w:lang w:val="en-IN"/>
        </w:rPr>
        <w:t>”</w:t>
      </w:r>
      <w:r w:rsidRPr="008637F3">
        <w:rPr>
          <w:rFonts w:ascii="Times New Roman" w:hAnsi="Times New Roman" w:cs="Times New Roman"/>
          <w:lang w:val="en-IN"/>
        </w:rPr>
        <w:t xml:space="preserve"> contains </w:t>
      </w:r>
      <w:r w:rsidRPr="008637F3">
        <w:rPr>
          <w:rFonts w:ascii="Times New Roman" w:hAnsi="Times New Roman" w:cs="Times New Roman"/>
          <w:b/>
          <w:bCs/>
          <w:lang w:val="en-IN"/>
        </w:rPr>
        <w:t>117 years of monthly data</w:t>
      </w:r>
      <w:r w:rsidRPr="008637F3">
        <w:rPr>
          <w:rFonts w:ascii="Times New Roman" w:hAnsi="Times New Roman" w:cs="Times New Roman"/>
          <w:lang w:val="en-IN"/>
        </w:rPr>
        <w:t xml:space="preserve"> recorded from </w:t>
      </w:r>
      <w:r w:rsidRPr="008637F3">
        <w:rPr>
          <w:rFonts w:ascii="Times New Roman" w:hAnsi="Times New Roman" w:cs="Times New Roman"/>
          <w:b/>
          <w:bCs/>
          <w:lang w:val="en-IN"/>
        </w:rPr>
        <w:t>January to December</w:t>
      </w:r>
      <w:r w:rsidRPr="008637F3">
        <w:rPr>
          <w:rFonts w:ascii="Times New Roman" w:hAnsi="Times New Roman" w:cs="Times New Roman"/>
          <w:lang w:val="en-IN"/>
        </w:rPr>
        <w:t xml:space="preserve"> for each year. It was obtained from a structured climate database.</w:t>
      </w:r>
    </w:p>
    <w:p w14:paraId="4C1C1AB4" w14:textId="58252235" w:rsidR="00FE0457" w:rsidRPr="008637F3" w:rsidRDefault="00FE0457" w:rsidP="00814E61">
      <w:pPr>
        <w:pStyle w:val="BodyText"/>
        <w:tabs>
          <w:tab w:val="left" w:pos="4920"/>
        </w:tabs>
        <w:jc w:val="both"/>
        <w:rPr>
          <w:rFonts w:ascii="Times New Roman" w:hAnsi="Times New Roman" w:cs="Times New Roman"/>
          <w:lang w:val="en-IN"/>
        </w:rPr>
      </w:pPr>
      <w:r w:rsidRPr="008637F3">
        <w:rPr>
          <w:rFonts w:ascii="Times New Roman" w:hAnsi="Times New Roman" w:cs="Times New Roman"/>
          <w:lang w:val="en-IN"/>
        </w:rPr>
        <w:t>The dataset contains the following columns:</w:t>
      </w:r>
      <w:r w:rsidR="00814E61">
        <w:rPr>
          <w:rFonts w:ascii="Times New Roman" w:hAnsi="Times New Roman" w:cs="Times New Roman"/>
          <w:lang w:val="en-IN"/>
        </w:rPr>
        <w:tab/>
      </w:r>
    </w:p>
    <w:p w14:paraId="6D3957F6" w14:textId="77777777" w:rsidR="00FE0457" w:rsidRPr="008637F3" w:rsidRDefault="00FE0457" w:rsidP="00FE0457">
      <w:pPr>
        <w:pStyle w:val="BodyText"/>
        <w:numPr>
          <w:ilvl w:val="0"/>
          <w:numId w:val="3"/>
        </w:numPr>
        <w:jc w:val="both"/>
        <w:rPr>
          <w:rFonts w:ascii="Times New Roman" w:hAnsi="Times New Roman" w:cs="Times New Roman"/>
          <w:lang w:val="en-IN"/>
        </w:rPr>
      </w:pPr>
      <w:r w:rsidRPr="00304245">
        <w:rPr>
          <w:rFonts w:ascii="Times New Roman" w:hAnsi="Times New Roman" w:cs="Times New Roman"/>
          <w:b/>
          <w:bCs/>
          <w:lang w:val="en-IN"/>
        </w:rPr>
        <w:lastRenderedPageBreak/>
        <w:t>YEAR</w:t>
      </w:r>
      <w:r w:rsidRPr="008637F3">
        <w:rPr>
          <w:rFonts w:ascii="Times New Roman" w:hAnsi="Times New Roman" w:cs="Times New Roman"/>
          <w:lang w:val="en-IN"/>
        </w:rPr>
        <w:t>: Observation year (1901–2017)</w:t>
      </w:r>
    </w:p>
    <w:p w14:paraId="4BF059C6" w14:textId="77777777" w:rsidR="00FE0457" w:rsidRPr="008637F3" w:rsidRDefault="00FE0457" w:rsidP="00FE0457">
      <w:pPr>
        <w:pStyle w:val="BodyText"/>
        <w:numPr>
          <w:ilvl w:val="0"/>
          <w:numId w:val="3"/>
        </w:numPr>
        <w:jc w:val="both"/>
        <w:rPr>
          <w:rFonts w:ascii="Times New Roman" w:hAnsi="Times New Roman" w:cs="Times New Roman"/>
          <w:lang w:val="en-IN"/>
        </w:rPr>
      </w:pPr>
      <w:r w:rsidRPr="00304245">
        <w:rPr>
          <w:rFonts w:ascii="Times New Roman" w:hAnsi="Times New Roman" w:cs="Times New Roman"/>
          <w:b/>
          <w:bCs/>
          <w:lang w:val="en-IN"/>
        </w:rPr>
        <w:t>JAN to DEC</w:t>
      </w:r>
      <w:r w:rsidRPr="008637F3">
        <w:rPr>
          <w:rFonts w:ascii="Times New Roman" w:hAnsi="Times New Roman" w:cs="Times New Roman"/>
          <w:lang w:val="en-IN"/>
        </w:rPr>
        <w:t>: Monthly average temperatures for each month (in °C)</w:t>
      </w:r>
    </w:p>
    <w:p w14:paraId="5EB0DFDD" w14:textId="11B26199" w:rsidR="00FE0457" w:rsidRPr="008637F3" w:rsidRDefault="00FE0457" w:rsidP="00FE0457">
      <w:pPr>
        <w:pStyle w:val="BodyText"/>
        <w:numPr>
          <w:ilvl w:val="0"/>
          <w:numId w:val="3"/>
        </w:numPr>
        <w:jc w:val="both"/>
        <w:rPr>
          <w:rFonts w:ascii="Times New Roman" w:hAnsi="Times New Roman" w:cs="Times New Roman"/>
          <w:lang w:val="en-IN"/>
        </w:rPr>
      </w:pPr>
      <w:r w:rsidRPr="008637F3">
        <w:rPr>
          <w:rFonts w:ascii="Times New Roman" w:hAnsi="Times New Roman" w:cs="Times New Roman"/>
          <w:lang w:val="en-IN"/>
        </w:rPr>
        <w:t>Additional columns like ANNUAL, JAN.FEB, etc.</w:t>
      </w:r>
      <w:r w:rsidR="003F2B0B">
        <w:rPr>
          <w:rFonts w:ascii="Times New Roman" w:hAnsi="Times New Roman" w:cs="Times New Roman"/>
          <w:lang w:val="en-IN"/>
        </w:rPr>
        <w:t>,</w:t>
      </w:r>
      <w:r w:rsidRPr="008637F3">
        <w:rPr>
          <w:rFonts w:ascii="Times New Roman" w:hAnsi="Times New Roman" w:cs="Times New Roman"/>
          <w:lang w:val="en-IN"/>
        </w:rPr>
        <w:t xml:space="preserve"> are present but were </w:t>
      </w:r>
      <w:r w:rsidRPr="008637F3">
        <w:rPr>
          <w:rFonts w:ascii="Times New Roman" w:hAnsi="Times New Roman" w:cs="Times New Roman"/>
          <w:b/>
          <w:bCs/>
          <w:lang w:val="en-IN"/>
        </w:rPr>
        <w:t>not used</w:t>
      </w:r>
      <w:r w:rsidRPr="008637F3">
        <w:rPr>
          <w:rFonts w:ascii="Times New Roman" w:hAnsi="Times New Roman" w:cs="Times New Roman"/>
          <w:lang w:val="en-IN"/>
        </w:rPr>
        <w:t xml:space="preserve"> in this analysis</w:t>
      </w:r>
    </w:p>
    <w:p w14:paraId="42890072" w14:textId="52B001BF" w:rsidR="00FE0457" w:rsidRPr="008637F3" w:rsidRDefault="00FE0457" w:rsidP="00FE0457">
      <w:pPr>
        <w:pStyle w:val="BodyText"/>
        <w:jc w:val="both"/>
        <w:rPr>
          <w:rFonts w:ascii="Times New Roman" w:hAnsi="Times New Roman" w:cs="Times New Roman"/>
          <w:lang w:val="en-IN"/>
        </w:rPr>
      </w:pPr>
      <w:r w:rsidRPr="008637F3">
        <w:rPr>
          <w:rFonts w:ascii="Times New Roman" w:hAnsi="Times New Roman" w:cs="Times New Roman"/>
          <w:lang w:val="en-IN"/>
        </w:rPr>
        <w:t xml:space="preserve">The data is clean with </w:t>
      </w:r>
      <w:r w:rsidRPr="008637F3">
        <w:rPr>
          <w:rFonts w:ascii="Times New Roman" w:hAnsi="Times New Roman" w:cs="Times New Roman"/>
          <w:b/>
          <w:bCs/>
          <w:lang w:val="en-IN"/>
        </w:rPr>
        <w:t>no missing values</w:t>
      </w:r>
      <w:r w:rsidRPr="008637F3">
        <w:rPr>
          <w:rFonts w:ascii="Times New Roman" w:hAnsi="Times New Roman" w:cs="Times New Roman"/>
          <w:lang w:val="en-IN"/>
        </w:rPr>
        <w:t xml:space="preserve">. We focus only on the 12 monthly columns and reshape the dataset into a long format suitable for time series analysis. A continuous time series is created at </w:t>
      </w:r>
      <w:r w:rsidR="003F2B0B">
        <w:rPr>
          <w:rFonts w:ascii="Times New Roman" w:hAnsi="Times New Roman" w:cs="Times New Roman"/>
          <w:lang w:val="en-IN"/>
        </w:rPr>
        <w:t xml:space="preserve">a </w:t>
      </w:r>
      <w:r w:rsidRPr="008637F3">
        <w:rPr>
          <w:rFonts w:ascii="Times New Roman" w:hAnsi="Times New Roman" w:cs="Times New Roman"/>
          <w:b/>
          <w:bCs/>
          <w:lang w:val="en-IN"/>
        </w:rPr>
        <w:t>monthly frequency</w:t>
      </w:r>
      <w:r w:rsidRPr="008637F3">
        <w:rPr>
          <w:rFonts w:ascii="Times New Roman" w:hAnsi="Times New Roman" w:cs="Times New Roman"/>
          <w:lang w:val="en-IN"/>
        </w:rPr>
        <w:t>, allowing us to examine both seasonal and trend components, as well as test for stationarity.</w:t>
      </w:r>
    </w:p>
    <w:bookmarkEnd w:id="0"/>
    <w:p w14:paraId="1CE2E31E" w14:textId="77777777" w:rsidR="00FE0457" w:rsidRDefault="00FE0457" w:rsidP="00FE0457">
      <w:pPr>
        <w:pStyle w:val="BodyText"/>
        <w:jc w:val="both"/>
        <w:rPr>
          <w:rFonts w:ascii="Times New Roman" w:hAnsi="Times New Roman" w:cs="Times New Roman"/>
          <w:lang w:val="en-IN"/>
        </w:rPr>
      </w:pPr>
    </w:p>
    <w:p w14:paraId="472FB73C" w14:textId="77777777" w:rsidR="00FE0457" w:rsidRDefault="00FE0457" w:rsidP="00FE0457">
      <w:pPr>
        <w:pStyle w:val="BodyText"/>
        <w:jc w:val="both"/>
        <w:rPr>
          <w:rFonts w:ascii="Times New Roman" w:hAnsi="Times New Roman" w:cs="Times New Roman"/>
          <w:lang w:val="en-IN"/>
        </w:rPr>
      </w:pPr>
      <w:bookmarkStart w:id="1" w:name="_Hlk204511966"/>
      <w:r w:rsidRPr="008637F3">
        <w:rPr>
          <w:rFonts w:ascii="Times New Roman" w:hAnsi="Times New Roman" w:cs="Times New Roman"/>
          <w:b/>
          <w:bCs/>
          <w:u w:val="single"/>
          <w:lang w:val="en-IN"/>
        </w:rPr>
        <w:t>OBJECTIVES</w:t>
      </w:r>
      <w:r>
        <w:rPr>
          <w:rFonts w:ascii="Times New Roman" w:hAnsi="Times New Roman" w:cs="Times New Roman"/>
          <w:lang w:val="en-IN"/>
        </w:rPr>
        <w:t xml:space="preserve"> –</w:t>
      </w:r>
    </w:p>
    <w:bookmarkEnd w:id="1"/>
    <w:p w14:paraId="7C034DFD" w14:textId="77777777" w:rsidR="00FE0457" w:rsidRDefault="00FE0457" w:rsidP="00FE0457">
      <w:pPr>
        <w:pStyle w:val="BodyText"/>
        <w:numPr>
          <w:ilvl w:val="0"/>
          <w:numId w:val="5"/>
        </w:numPr>
        <w:rPr>
          <w:rFonts w:ascii="Times New Roman" w:hAnsi="Times New Roman" w:cs="Times New Roman"/>
          <w:lang w:val="en-IN"/>
        </w:rPr>
      </w:pPr>
      <w:r w:rsidRPr="00FE0457">
        <w:rPr>
          <w:rFonts w:ascii="Times New Roman" w:hAnsi="Times New Roman" w:cs="Times New Roman"/>
          <w:lang w:val="en-IN"/>
        </w:rPr>
        <w:t>To load and reshape a real-world dataset (monthly mean temperature from 1901–2017) into a continuous time series format suitable for analysis.</w:t>
      </w:r>
    </w:p>
    <w:p w14:paraId="12E0A089" w14:textId="77777777" w:rsidR="00FE0457" w:rsidRDefault="00FE0457" w:rsidP="00FE0457">
      <w:pPr>
        <w:pStyle w:val="BodyText"/>
        <w:numPr>
          <w:ilvl w:val="0"/>
          <w:numId w:val="5"/>
        </w:numPr>
        <w:rPr>
          <w:rFonts w:ascii="Times New Roman" w:hAnsi="Times New Roman" w:cs="Times New Roman"/>
          <w:lang w:val="en-IN"/>
        </w:rPr>
      </w:pPr>
      <w:r w:rsidRPr="00FE0457">
        <w:rPr>
          <w:rFonts w:ascii="Times New Roman" w:hAnsi="Times New Roman" w:cs="Times New Roman"/>
          <w:lang w:val="en-IN"/>
        </w:rPr>
        <w:t xml:space="preserve">To apply </w:t>
      </w:r>
      <w:r w:rsidRPr="00FE0457">
        <w:rPr>
          <w:rFonts w:ascii="Times New Roman" w:hAnsi="Times New Roman" w:cs="Times New Roman"/>
          <w:b/>
          <w:bCs/>
          <w:highlight w:val="yellow"/>
          <w:lang w:val="en-IN"/>
        </w:rPr>
        <w:t>Winters’ exponential smoothing</w:t>
      </w:r>
      <w:r w:rsidRPr="00FE0457">
        <w:rPr>
          <w:rFonts w:ascii="Times New Roman" w:hAnsi="Times New Roman" w:cs="Times New Roman"/>
          <w:lang w:val="en-IN"/>
        </w:rPr>
        <w:t xml:space="preserve"> using the </w:t>
      </w:r>
      <w:r w:rsidRPr="00FE0457">
        <w:rPr>
          <w:rFonts w:ascii="Times New Roman" w:hAnsi="Times New Roman" w:cs="Times New Roman"/>
          <w:b/>
          <w:bCs/>
          <w:highlight w:val="yellow"/>
          <w:lang w:val="en-IN"/>
        </w:rPr>
        <w:t>HoltWinters() function</w:t>
      </w:r>
      <w:r w:rsidRPr="00FE0457">
        <w:rPr>
          <w:rFonts w:ascii="Times New Roman" w:hAnsi="Times New Roman" w:cs="Times New Roman"/>
          <w:lang w:val="en-IN"/>
        </w:rPr>
        <w:t xml:space="preserve"> in R for modeling both trend and seasonal components.</w:t>
      </w:r>
    </w:p>
    <w:p w14:paraId="6BEE274B" w14:textId="17D3FC9B" w:rsidR="00FE0457" w:rsidRDefault="00FE0457" w:rsidP="00FE0457">
      <w:pPr>
        <w:pStyle w:val="BodyText"/>
        <w:numPr>
          <w:ilvl w:val="0"/>
          <w:numId w:val="5"/>
        </w:numPr>
        <w:rPr>
          <w:rFonts w:ascii="Times New Roman" w:hAnsi="Times New Roman" w:cs="Times New Roman"/>
          <w:lang w:val="en-IN"/>
        </w:rPr>
      </w:pPr>
      <w:r w:rsidRPr="00FE0457">
        <w:rPr>
          <w:rFonts w:ascii="Times New Roman" w:hAnsi="Times New Roman" w:cs="Times New Roman"/>
          <w:lang w:val="en-IN"/>
        </w:rPr>
        <w:t>To forecast the next 5 time points (months)</w:t>
      </w:r>
      <w:r>
        <w:rPr>
          <w:rFonts w:ascii="Times New Roman" w:hAnsi="Times New Roman" w:cs="Times New Roman"/>
          <w:lang w:val="en-IN"/>
        </w:rPr>
        <w:t>.</w:t>
      </w:r>
    </w:p>
    <w:p w14:paraId="75E4D07A" w14:textId="6AEFD870" w:rsidR="00FE0457" w:rsidRDefault="00FE0457" w:rsidP="00FE0457">
      <w:pPr>
        <w:pStyle w:val="BodyText"/>
        <w:numPr>
          <w:ilvl w:val="0"/>
          <w:numId w:val="5"/>
        </w:numPr>
        <w:rPr>
          <w:rFonts w:ascii="Times New Roman" w:hAnsi="Times New Roman" w:cs="Times New Roman"/>
          <w:lang w:val="en-IN"/>
        </w:rPr>
      </w:pPr>
      <w:r w:rsidRPr="00FE0457">
        <w:rPr>
          <w:rFonts w:ascii="Times New Roman" w:hAnsi="Times New Roman" w:cs="Times New Roman"/>
          <w:lang w:val="en-IN"/>
        </w:rPr>
        <w:t>To visualize the original series, fitted values, and forecast using appropriate time series plots and interpret the results</w:t>
      </w:r>
      <w:r>
        <w:rPr>
          <w:rFonts w:ascii="Times New Roman" w:hAnsi="Times New Roman" w:cs="Times New Roman"/>
          <w:lang w:val="en-IN"/>
        </w:rPr>
        <w:t>.</w:t>
      </w:r>
    </w:p>
    <w:p w14:paraId="431D5981" w14:textId="4EADA020" w:rsidR="00FE0457" w:rsidRPr="00FE0457" w:rsidRDefault="00FE0457" w:rsidP="00FE0457">
      <w:pPr>
        <w:pStyle w:val="BodyText"/>
        <w:numPr>
          <w:ilvl w:val="0"/>
          <w:numId w:val="5"/>
        </w:numPr>
        <w:rPr>
          <w:rFonts w:ascii="Times New Roman" w:hAnsi="Times New Roman" w:cs="Times New Roman"/>
          <w:lang w:val="en-IN"/>
        </w:rPr>
      </w:pPr>
      <w:r w:rsidRPr="00FE0457">
        <w:rPr>
          <w:rFonts w:ascii="Times New Roman" w:hAnsi="Times New Roman" w:cs="Times New Roman"/>
          <w:lang w:val="en-IN"/>
        </w:rPr>
        <w:t xml:space="preserve">To compare forecast behavior and decide between </w:t>
      </w:r>
      <w:r w:rsidRPr="00FE0457">
        <w:rPr>
          <w:rFonts w:ascii="Times New Roman" w:hAnsi="Times New Roman" w:cs="Times New Roman"/>
          <w:b/>
          <w:bCs/>
          <w:lang w:val="en-IN"/>
        </w:rPr>
        <w:t>additive</w:t>
      </w:r>
      <w:r w:rsidRPr="00FE0457">
        <w:rPr>
          <w:rFonts w:ascii="Times New Roman" w:hAnsi="Times New Roman" w:cs="Times New Roman"/>
          <w:lang w:val="en-IN"/>
        </w:rPr>
        <w:t xml:space="preserve"> and </w:t>
      </w:r>
      <w:r w:rsidRPr="00FE0457">
        <w:rPr>
          <w:rFonts w:ascii="Times New Roman" w:hAnsi="Times New Roman" w:cs="Times New Roman"/>
          <w:b/>
          <w:bCs/>
          <w:lang w:val="en-IN"/>
        </w:rPr>
        <w:t>multiplicative</w:t>
      </w:r>
      <w:r w:rsidRPr="00FE0457">
        <w:rPr>
          <w:rFonts w:ascii="Times New Roman" w:hAnsi="Times New Roman" w:cs="Times New Roman"/>
          <w:lang w:val="en-IN"/>
        </w:rPr>
        <w:t xml:space="preserve"> models based on the nature of seasonal variation observed in the time series.</w:t>
      </w:r>
    </w:p>
    <w:p w14:paraId="52FBDF20" w14:textId="77777777" w:rsidR="00FE0457" w:rsidRPr="00FE0457" w:rsidRDefault="00FE0457" w:rsidP="00FE0457">
      <w:pPr>
        <w:pStyle w:val="BodyText"/>
        <w:rPr>
          <w:rFonts w:ascii="Times New Roman" w:hAnsi="Times New Roman" w:cs="Times New Roman"/>
        </w:rPr>
      </w:pPr>
    </w:p>
    <w:p w14:paraId="61A10F58" w14:textId="77777777" w:rsidR="00E71F35" w:rsidRDefault="00DE5946">
      <w:pPr>
        <w:pStyle w:val="SourceCode"/>
      </w:pPr>
      <w:r>
        <w:rPr>
          <w:rStyle w:val="CommentTok"/>
        </w:rPr>
        <w:t># Lab 4 – Winters’ Exponential Smoothing</w:t>
      </w:r>
      <w:r>
        <w:br/>
      </w:r>
      <w:r>
        <w:rPr>
          <w:rStyle w:val="CommentTok"/>
        </w:rPr>
        <w:t># Dataset: Mean_Temp_IMD_2017.csv (1901–2017 monthly temp)</w:t>
      </w:r>
      <w:r>
        <w:br/>
      </w:r>
      <w:r>
        <w:br/>
      </w:r>
      <w:r>
        <w:br/>
      </w:r>
      <w:r>
        <w:rPr>
          <w:rStyle w:val="CommentTok"/>
        </w:rPr>
        <w:t># Load Libraries</w:t>
      </w:r>
      <w:r>
        <w:br/>
      </w:r>
      <w:r>
        <w:rPr>
          <w:rStyle w:val="FunctionTok"/>
        </w:rPr>
        <w:t>library</w:t>
      </w:r>
      <w:r>
        <w:rPr>
          <w:rStyle w:val="NormalTok"/>
        </w:rPr>
        <w:t>(readr)</w:t>
      </w:r>
    </w:p>
    <w:p w14:paraId="7AD69ED2" w14:textId="77777777" w:rsidR="00E71F35" w:rsidRDefault="00DE5946">
      <w:pPr>
        <w:pStyle w:val="SourceCode"/>
      </w:pPr>
      <w:r>
        <w:rPr>
          <w:rStyle w:val="VerbatimChar"/>
        </w:rPr>
        <w:t>## Warning: package 'readr' was built under R version 4.4.2</w:t>
      </w:r>
    </w:p>
    <w:p w14:paraId="1697E829" w14:textId="77777777" w:rsidR="00E71F35" w:rsidRDefault="00DE5946">
      <w:pPr>
        <w:pStyle w:val="SourceCode"/>
      </w:pPr>
      <w:r>
        <w:rPr>
          <w:rStyle w:val="FunctionTok"/>
        </w:rPr>
        <w:t>library</w:t>
      </w:r>
      <w:r>
        <w:rPr>
          <w:rStyle w:val="NormalTok"/>
        </w:rPr>
        <w:t>(dplyr)</w:t>
      </w:r>
    </w:p>
    <w:p w14:paraId="5CB228C3" w14:textId="77777777" w:rsidR="00E71F35" w:rsidRDefault="00DE5946">
      <w:pPr>
        <w:pStyle w:val="SourceCode"/>
      </w:pPr>
      <w:r>
        <w:rPr>
          <w:rStyle w:val="VerbatimChar"/>
        </w:rPr>
        <w:t>## Warning: package 'dplyr' was built under R version 4.4.2</w:t>
      </w:r>
    </w:p>
    <w:p w14:paraId="39D29FB3" w14:textId="77777777" w:rsidR="00E71F35" w:rsidRDefault="00DE5946">
      <w:pPr>
        <w:pStyle w:val="SourceCode"/>
      </w:pPr>
      <w:r>
        <w:rPr>
          <w:rStyle w:val="VerbatimChar"/>
        </w:rPr>
        <w:t xml:space="preserve">## </w:t>
      </w:r>
      <w:r>
        <w:br/>
      </w:r>
      <w:r>
        <w:rPr>
          <w:rStyle w:val="VerbatimChar"/>
        </w:rPr>
        <w:t>## Attaching package: 'dplyr'</w:t>
      </w:r>
    </w:p>
    <w:p w14:paraId="60456E37" w14:textId="07B39B69" w:rsidR="00E71F35" w:rsidRDefault="00DE5946">
      <w:pPr>
        <w:pStyle w:val="SourceCode"/>
      </w:pPr>
      <w:r>
        <w:rPr>
          <w:rStyle w:val="VerbatimChar"/>
        </w:rPr>
        <w:t>## The following objects are masked from 'package:</w:t>
      </w:r>
      <w:r w:rsidR="003F2B0B">
        <w:rPr>
          <w:rStyle w:val="VerbatimChar"/>
        </w:rPr>
        <w:t xml:space="preserve"> </w:t>
      </w:r>
      <w:r>
        <w:rPr>
          <w:rStyle w:val="VerbatimChar"/>
        </w:rPr>
        <w:t>stats':</w:t>
      </w:r>
      <w:r>
        <w:br/>
      </w:r>
      <w:r>
        <w:rPr>
          <w:rStyle w:val="VerbatimChar"/>
        </w:rPr>
        <w:t xml:space="preserve">## </w:t>
      </w:r>
      <w:r>
        <w:br/>
      </w:r>
      <w:r>
        <w:rPr>
          <w:rStyle w:val="VerbatimChar"/>
        </w:rPr>
        <w:t>##     filter, lag</w:t>
      </w:r>
    </w:p>
    <w:p w14:paraId="62A22C2A" w14:textId="77777777" w:rsidR="00E71F35" w:rsidRDefault="00DE5946">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02852E97" w14:textId="77777777" w:rsidR="00E71F35" w:rsidRDefault="00DE5946">
      <w:pPr>
        <w:pStyle w:val="SourceCode"/>
      </w:pPr>
      <w:r>
        <w:rPr>
          <w:rStyle w:val="FunctionTok"/>
        </w:rPr>
        <w:t>library</w:t>
      </w:r>
      <w:r>
        <w:rPr>
          <w:rStyle w:val="NormalTok"/>
        </w:rPr>
        <w:t>(tidyr)</w:t>
      </w:r>
    </w:p>
    <w:p w14:paraId="4A58F67A" w14:textId="77777777" w:rsidR="00E71F35" w:rsidRDefault="00DE5946">
      <w:pPr>
        <w:pStyle w:val="SourceCode"/>
      </w:pPr>
      <w:r>
        <w:rPr>
          <w:rStyle w:val="VerbatimChar"/>
        </w:rPr>
        <w:t>## Warning: package 'tidyr' was built under R version 4.4.3</w:t>
      </w:r>
    </w:p>
    <w:p w14:paraId="51F472D3" w14:textId="77777777" w:rsidR="00E71F35" w:rsidRDefault="00DE5946">
      <w:pPr>
        <w:pStyle w:val="SourceCode"/>
      </w:pPr>
      <w:r>
        <w:rPr>
          <w:rStyle w:val="FunctionTok"/>
        </w:rPr>
        <w:t>library</w:t>
      </w:r>
      <w:r>
        <w:rPr>
          <w:rStyle w:val="NormalTok"/>
        </w:rPr>
        <w:t>(forecast)</w:t>
      </w:r>
    </w:p>
    <w:p w14:paraId="29E5E497" w14:textId="77777777" w:rsidR="00E71F35" w:rsidRDefault="00DE5946">
      <w:pPr>
        <w:pStyle w:val="SourceCode"/>
      </w:pPr>
      <w:r>
        <w:rPr>
          <w:rStyle w:val="VerbatimChar"/>
        </w:rPr>
        <w:t>## Warning: package 'forecast' was built under R version 4.4.3</w:t>
      </w:r>
    </w:p>
    <w:p w14:paraId="737F49D2" w14:textId="77777777" w:rsidR="00E71F35" w:rsidRDefault="00DE5946">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282A14A6" w14:textId="119F2B5D" w:rsidR="00F022DB" w:rsidRDefault="00DE5946">
      <w:pPr>
        <w:pStyle w:val="SourceCode"/>
      </w:pPr>
      <w:r>
        <w:rPr>
          <w:rStyle w:val="CommentTok"/>
        </w:rPr>
        <w:t># Load the Dataset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"C:/Users/Neelanjan Dutta/Desktop/Time Series Forecasting/dataset.csv"</w:t>
      </w:r>
      <w:r>
        <w:rPr>
          <w:rStyle w:val="NormalTok"/>
        </w:rPr>
        <w:t>)</w:t>
      </w:r>
      <w:r>
        <w:br/>
      </w:r>
      <w:r>
        <w:br/>
      </w:r>
      <w:r>
        <w:rPr>
          <w:rStyle w:val="CommentTok"/>
        </w:rPr>
        <w:t># Reshape Wide to Long</w:t>
      </w:r>
      <w:r>
        <w:br/>
      </w:r>
      <w:r>
        <w:rPr>
          <w:rStyle w:val="NormalTok"/>
        </w:rPr>
        <w:t xml:space="preserve">monthly_data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(YEAR, JAN</w:t>
      </w:r>
      <w:r>
        <w:rPr>
          <w:rStyle w:val="SpecialCharTok"/>
        </w:rPr>
        <w:t>:</w:t>
      </w:r>
      <w:r>
        <w:rPr>
          <w:rStyle w:val="NormalTok"/>
        </w:rPr>
        <w:t>DEC)</w:t>
      </w:r>
      <w:r>
        <w:br/>
      </w:r>
      <w:r>
        <w:br/>
      </w:r>
      <w:r>
        <w:rPr>
          <w:rStyle w:val="NormalTok"/>
        </w:rPr>
        <w:t xml:space="preserve">long_data </w:t>
      </w:r>
      <w:r>
        <w:rPr>
          <w:rStyle w:val="OtherTok"/>
        </w:rPr>
        <w:t>&lt;-</w:t>
      </w:r>
      <w:r>
        <w:rPr>
          <w:rStyle w:val="NormalTok"/>
        </w:rPr>
        <w:t xml:space="preserve"> </w:t>
      </w:r>
      <w:r>
        <w:rPr>
          <w:rStyle w:val="FunctionTok"/>
        </w:rPr>
        <w:t>pivot_longer</w:t>
      </w:r>
      <w:r>
        <w:rPr>
          <w:rStyle w:val="NormalTok"/>
        </w:rPr>
        <w:t>(monthly_data,</w:t>
      </w:r>
      <w:r>
        <w:br/>
      </w:r>
      <w:r>
        <w:rPr>
          <w:rStyle w:val="NormalTok"/>
        </w:rPr>
        <w:t xml:space="preserve">                          </w:t>
      </w:r>
      <w:r>
        <w:rPr>
          <w:rStyle w:val="AttributeTok"/>
        </w:rPr>
        <w:t>cols =</w:t>
      </w:r>
      <w:r>
        <w:rPr>
          <w:rStyle w:val="NormalTok"/>
        </w:rPr>
        <w:t xml:space="preserve"> JAN</w:t>
      </w:r>
      <w:r>
        <w:rPr>
          <w:rStyle w:val="SpecialCharTok"/>
        </w:rPr>
        <w:t>:</w:t>
      </w:r>
      <w:r w:rsidR="003F2B0B">
        <w:rPr>
          <w:rStyle w:val="SpecialCharTok"/>
        </w:rPr>
        <w:t xml:space="preserve"> </w:t>
      </w:r>
      <w:r>
        <w:rPr>
          <w:rStyle w:val="NormalTok"/>
        </w:rPr>
        <w:t>DEC,</w:t>
      </w:r>
      <w:r>
        <w:br/>
      </w:r>
      <w:r>
        <w:rPr>
          <w:rStyle w:val="NormalTok"/>
        </w:rPr>
        <w:t xml:space="preserve">                          </w:t>
      </w:r>
      <w:r>
        <w:rPr>
          <w:rStyle w:val="AttributeTok"/>
        </w:rPr>
        <w:t>names_to =</w:t>
      </w:r>
      <w:r>
        <w:rPr>
          <w:rStyle w:val="NormalTok"/>
        </w:rPr>
        <w:t xml:space="preserve"> </w:t>
      </w:r>
      <w:r>
        <w:rPr>
          <w:rStyle w:val="StringTok"/>
        </w:rPr>
        <w:t>"Month"</w:t>
      </w:r>
      <w:r>
        <w:rPr>
          <w:rStyle w:val="NormalTok"/>
        </w:rPr>
        <w:t>,</w:t>
      </w:r>
      <w:r>
        <w:br/>
      </w:r>
      <w:r>
        <w:rPr>
          <w:rStyle w:val="NormalTok"/>
        </w:rPr>
        <w:t xml:space="preserve">                          </w:t>
      </w:r>
      <w:r>
        <w:rPr>
          <w:rStyle w:val="AttributeTok"/>
        </w:rPr>
        <w:t>values_to =</w:t>
      </w:r>
      <w:r>
        <w:rPr>
          <w:rStyle w:val="NormalTok"/>
        </w:rPr>
        <w:t xml:space="preserve"> </w:t>
      </w:r>
      <w:r>
        <w:rPr>
          <w:rStyle w:val="StringTok"/>
        </w:rPr>
        <w:t>"Temp"</w:t>
      </w:r>
      <w:r>
        <w:rPr>
          <w:rStyle w:val="NormalTok"/>
        </w:rPr>
        <w:t>)</w:t>
      </w:r>
      <w:r>
        <w:br/>
      </w:r>
      <w:r>
        <w:br/>
      </w:r>
      <w:r>
        <w:rPr>
          <w:rStyle w:val="CommentTok"/>
        </w:rPr>
        <w:t># Order months correctly</w:t>
      </w:r>
      <w:r>
        <w:br/>
      </w:r>
      <w:r>
        <w:rPr>
          <w:rStyle w:val="NormalTok"/>
        </w:rPr>
        <w:t xml:space="preserve">month_levels </w:t>
      </w:r>
      <w:r>
        <w:rPr>
          <w:rStyle w:val="OtherTok"/>
        </w:rPr>
        <w:t>&lt;-</w:t>
      </w:r>
      <w:r>
        <w:rPr>
          <w:rStyle w:val="NormalTok"/>
        </w:rPr>
        <w:t xml:space="preserve"> </w:t>
      </w:r>
      <w:r>
        <w:rPr>
          <w:rStyle w:val="Function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w:t>
      </w:r>
      <w:r>
        <w:br/>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w:t>
      </w:r>
      <w:r>
        <w:br/>
      </w:r>
      <w:r>
        <w:rPr>
          <w:rStyle w:val="NormalTok"/>
        </w:rPr>
        <w:t>long_data</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(long_data</w:t>
      </w:r>
      <w:r>
        <w:rPr>
          <w:rStyle w:val="SpecialCharTok"/>
        </w:rPr>
        <w:t>$</w:t>
      </w:r>
      <w:r>
        <w:rPr>
          <w:rStyle w:val="NormalTok"/>
        </w:rPr>
        <w:t xml:space="preserve">Month, </w:t>
      </w:r>
      <w:r>
        <w:rPr>
          <w:rStyle w:val="AttributeTok"/>
        </w:rPr>
        <w:t>levels =</w:t>
      </w:r>
      <w:r>
        <w:rPr>
          <w:rStyle w:val="NormalTok"/>
        </w:rPr>
        <w:t xml:space="preserve"> month_levels)</w:t>
      </w:r>
      <w:r>
        <w:br/>
      </w:r>
      <w:r>
        <w:br/>
      </w:r>
      <w:r>
        <w:rPr>
          <w:rStyle w:val="CommentTok"/>
        </w:rPr>
        <w:t># Sort by year and month</w:t>
      </w:r>
      <w:r>
        <w:br/>
      </w:r>
      <w:r>
        <w:rPr>
          <w:rStyle w:val="NormalTok"/>
        </w:rPr>
        <w:t xml:space="preserve">long_data </w:t>
      </w:r>
      <w:r>
        <w:rPr>
          <w:rStyle w:val="OtherTok"/>
        </w:rPr>
        <w:t>&lt;-</w:t>
      </w:r>
      <w:r>
        <w:rPr>
          <w:rStyle w:val="NormalTok"/>
        </w:rPr>
        <w:t xml:space="preserve"> long_data </w:t>
      </w:r>
      <w:r>
        <w:rPr>
          <w:rStyle w:val="SpecialCharTok"/>
        </w:rPr>
        <w:t>%&gt;%</w:t>
      </w:r>
      <w:r>
        <w:rPr>
          <w:rStyle w:val="NormalTok"/>
        </w:rPr>
        <w:t xml:space="preserve"> </w:t>
      </w:r>
      <w:r>
        <w:rPr>
          <w:rStyle w:val="FunctionTok"/>
        </w:rPr>
        <w:t>arrange</w:t>
      </w:r>
      <w:r>
        <w:rPr>
          <w:rStyle w:val="NormalTok"/>
        </w:rPr>
        <w:t>(YEAR, Month)</w:t>
      </w:r>
      <w:r>
        <w:br/>
      </w:r>
    </w:p>
    <w:p w14:paraId="563075E1" w14:textId="77777777" w:rsidR="00F022DB" w:rsidRDefault="00F022DB" w:rsidP="00F022DB">
      <w:pPr>
        <w:pStyle w:val="SourceCode"/>
        <w:rPr>
          <w:rFonts w:ascii="Times New Roman" w:hAnsi="Times New Roman" w:cs="Times New Roman"/>
          <w:b/>
          <w:szCs w:val="28"/>
          <w:shd w:val="clear" w:color="auto" w:fill="F8F8F8"/>
        </w:rPr>
      </w:pPr>
      <w:bookmarkStart w:id="2" w:name="_Hlk204512261"/>
      <w:r w:rsidRPr="00006DB2">
        <w:rPr>
          <w:rFonts w:ascii="Times New Roman" w:hAnsi="Times New Roman" w:cs="Times New Roman"/>
          <w:b/>
          <w:szCs w:val="28"/>
          <w:u w:val="single"/>
          <w:shd w:val="clear" w:color="auto" w:fill="F8F8F8"/>
        </w:rPr>
        <w:t>Interpretation</w:t>
      </w:r>
      <w:r w:rsidRPr="00006DB2">
        <w:rPr>
          <w:rFonts w:ascii="Times New Roman" w:hAnsi="Times New Roman" w:cs="Times New Roman"/>
          <w:b/>
          <w:szCs w:val="28"/>
          <w:shd w:val="clear" w:color="auto" w:fill="F8F8F8"/>
        </w:rPr>
        <w:t>:</w:t>
      </w:r>
    </w:p>
    <w:p w14:paraId="1C270983" w14:textId="77777777" w:rsidR="00F022DB" w:rsidRPr="00006DB2" w:rsidRDefault="00F022DB" w:rsidP="00F022DB">
      <w:pPr>
        <w:pStyle w:val="SourceCode"/>
        <w:rPr>
          <w:rFonts w:ascii="Times New Roman" w:hAnsi="Times New Roman" w:cs="Times New Roman"/>
          <w:lang w:val="en-IN"/>
        </w:rPr>
      </w:pPr>
      <w:r w:rsidRPr="00006DB2">
        <w:rPr>
          <w:rFonts w:ascii="Times New Roman" w:hAnsi="Times New Roman" w:cs="Times New Roman"/>
          <w:lang w:val="en-IN"/>
        </w:rPr>
        <w:t xml:space="preserve">In this step, the data is </w:t>
      </w:r>
      <w:r w:rsidRPr="00006DB2">
        <w:rPr>
          <w:rFonts w:ascii="Times New Roman" w:hAnsi="Times New Roman" w:cs="Times New Roman"/>
          <w:b/>
          <w:bCs/>
          <w:highlight w:val="yellow"/>
          <w:lang w:val="en-IN"/>
        </w:rPr>
        <w:t>reshaped from wide format to long format</w:t>
      </w:r>
      <w:r w:rsidRPr="00006DB2">
        <w:rPr>
          <w:rFonts w:ascii="Times New Roman" w:hAnsi="Times New Roman" w:cs="Times New Roman"/>
          <w:lang w:val="en-IN"/>
        </w:rPr>
        <w:t>, which is necessary for time series analysis in R.</w:t>
      </w:r>
    </w:p>
    <w:p w14:paraId="20A4B917" w14:textId="17916B20" w:rsidR="00F022DB" w:rsidRPr="00006DB2" w:rsidRDefault="00F022DB" w:rsidP="00F022DB">
      <w:pPr>
        <w:pStyle w:val="SourceCode"/>
        <w:numPr>
          <w:ilvl w:val="0"/>
          <w:numId w:val="6"/>
        </w:numPr>
        <w:rPr>
          <w:rFonts w:ascii="Times New Roman" w:hAnsi="Times New Roman" w:cs="Times New Roman"/>
          <w:lang w:val="en-IN"/>
        </w:rPr>
      </w:pPr>
      <w:r w:rsidRPr="00006DB2">
        <w:rPr>
          <w:rFonts w:ascii="Times New Roman" w:hAnsi="Times New Roman" w:cs="Times New Roman"/>
          <w:lang w:val="en-IN"/>
        </w:rPr>
        <w:t xml:space="preserve">The </w:t>
      </w:r>
      <w:r w:rsidR="00534B2A" w:rsidRPr="00006DB2">
        <w:rPr>
          <w:rFonts w:ascii="Times New Roman" w:hAnsi="Times New Roman" w:cs="Times New Roman"/>
          <w:lang w:val="en-IN"/>
        </w:rPr>
        <w:t>select (</w:t>
      </w:r>
      <w:r w:rsidRPr="00006DB2">
        <w:rPr>
          <w:rFonts w:ascii="Times New Roman" w:hAnsi="Times New Roman" w:cs="Times New Roman"/>
          <w:lang w:val="en-IN"/>
        </w:rPr>
        <w:t>YEAR, JAN:</w:t>
      </w:r>
      <w:r w:rsidR="00534B2A">
        <w:rPr>
          <w:rFonts w:ascii="Times New Roman" w:hAnsi="Times New Roman" w:cs="Times New Roman"/>
          <w:lang w:val="en-IN"/>
        </w:rPr>
        <w:t xml:space="preserve"> </w:t>
      </w:r>
      <w:r w:rsidRPr="00006DB2">
        <w:rPr>
          <w:rFonts w:ascii="Times New Roman" w:hAnsi="Times New Roman" w:cs="Times New Roman"/>
          <w:lang w:val="en-IN"/>
        </w:rPr>
        <w:t xml:space="preserve">DEC) function keeps only the </w:t>
      </w:r>
      <w:r w:rsidRPr="00006DB2">
        <w:rPr>
          <w:rFonts w:ascii="Times New Roman" w:hAnsi="Times New Roman" w:cs="Times New Roman"/>
          <w:b/>
          <w:bCs/>
          <w:lang w:val="en-IN"/>
        </w:rPr>
        <w:t xml:space="preserve">monthly temperature columns </w:t>
      </w:r>
      <w:r w:rsidR="00534B2A" w:rsidRPr="00006DB2">
        <w:rPr>
          <w:rFonts w:ascii="Times New Roman" w:hAnsi="Times New Roman" w:cs="Times New Roman"/>
          <w:b/>
          <w:bCs/>
          <w:lang w:val="en-IN"/>
        </w:rPr>
        <w:t xml:space="preserve">and </w:t>
      </w:r>
      <w:r w:rsidR="00534B2A">
        <w:rPr>
          <w:rFonts w:ascii="Times New Roman" w:hAnsi="Times New Roman" w:cs="Times New Roman"/>
          <w:b/>
          <w:bCs/>
          <w:lang w:val="en-IN"/>
        </w:rPr>
        <w:t>the</w:t>
      </w:r>
      <w:r w:rsidRPr="00006DB2">
        <w:rPr>
          <w:rFonts w:ascii="Times New Roman" w:hAnsi="Times New Roman" w:cs="Times New Roman"/>
          <w:b/>
          <w:bCs/>
          <w:lang w:val="en-IN"/>
        </w:rPr>
        <w:t xml:space="preserve"> year</w:t>
      </w:r>
      <w:r w:rsidRPr="00006DB2">
        <w:rPr>
          <w:rFonts w:ascii="Times New Roman" w:hAnsi="Times New Roman" w:cs="Times New Roman"/>
          <w:lang w:val="en-IN"/>
        </w:rPr>
        <w:t>, removing columns like ANNUAL, JAN.FEB, etc., which are not needed for this analysis.</w:t>
      </w:r>
    </w:p>
    <w:p w14:paraId="6A5D5A4E" w14:textId="77777777" w:rsidR="00F022DB" w:rsidRPr="00006DB2" w:rsidRDefault="00F022DB" w:rsidP="00F022DB">
      <w:pPr>
        <w:pStyle w:val="SourceCode"/>
        <w:numPr>
          <w:ilvl w:val="0"/>
          <w:numId w:val="6"/>
        </w:numPr>
        <w:rPr>
          <w:rFonts w:ascii="Times New Roman" w:hAnsi="Times New Roman" w:cs="Times New Roman"/>
          <w:lang w:val="en-IN"/>
        </w:rPr>
      </w:pPr>
      <w:r w:rsidRPr="00006DB2">
        <w:rPr>
          <w:rFonts w:ascii="Times New Roman" w:hAnsi="Times New Roman" w:cs="Times New Roman"/>
          <w:lang w:val="en-IN"/>
        </w:rPr>
        <w:t>The pivot_longer() function transforms the dataset:</w:t>
      </w:r>
    </w:p>
    <w:p w14:paraId="1A5E4FF5" w14:textId="77777777" w:rsidR="00F022DB" w:rsidRPr="00006DB2" w:rsidRDefault="00F022DB" w:rsidP="00F022DB">
      <w:pPr>
        <w:pStyle w:val="SourceCode"/>
        <w:numPr>
          <w:ilvl w:val="1"/>
          <w:numId w:val="6"/>
        </w:numPr>
        <w:rPr>
          <w:rFonts w:ascii="Times New Roman" w:hAnsi="Times New Roman" w:cs="Times New Roman"/>
          <w:lang w:val="en-IN"/>
        </w:rPr>
      </w:pPr>
      <w:r w:rsidRPr="00006DB2">
        <w:rPr>
          <w:rFonts w:ascii="Times New Roman" w:hAnsi="Times New Roman" w:cs="Times New Roman"/>
          <w:lang w:val="en-IN"/>
        </w:rPr>
        <w:t>From one row per year (with 12 columns for months)</w:t>
      </w:r>
    </w:p>
    <w:p w14:paraId="2F2E39E1" w14:textId="77777777" w:rsidR="00F022DB" w:rsidRPr="00006DB2" w:rsidRDefault="00F022DB" w:rsidP="00F022DB">
      <w:pPr>
        <w:pStyle w:val="SourceCode"/>
        <w:numPr>
          <w:ilvl w:val="1"/>
          <w:numId w:val="6"/>
        </w:numPr>
        <w:rPr>
          <w:rFonts w:ascii="Times New Roman" w:hAnsi="Times New Roman" w:cs="Times New Roman"/>
          <w:lang w:val="en-IN"/>
        </w:rPr>
      </w:pPr>
      <w:r w:rsidRPr="00006DB2">
        <w:rPr>
          <w:rFonts w:ascii="Times New Roman" w:hAnsi="Times New Roman" w:cs="Times New Roman"/>
          <w:lang w:val="en-IN"/>
        </w:rPr>
        <w:lastRenderedPageBreak/>
        <w:t xml:space="preserve">To one row per </w:t>
      </w:r>
      <w:r w:rsidRPr="00006DB2">
        <w:rPr>
          <w:rFonts w:ascii="Times New Roman" w:hAnsi="Times New Roman" w:cs="Times New Roman"/>
          <w:b/>
          <w:bCs/>
          <w:lang w:val="en-IN"/>
        </w:rPr>
        <w:t>month-year pair</w:t>
      </w:r>
      <w:r w:rsidRPr="00006DB2">
        <w:rPr>
          <w:rFonts w:ascii="Times New Roman" w:hAnsi="Times New Roman" w:cs="Times New Roman"/>
          <w:lang w:val="en-IN"/>
        </w:rPr>
        <w:t xml:space="preserve">, resulting in 117 years × 12 months = </w:t>
      </w:r>
      <w:r w:rsidRPr="00006DB2">
        <w:rPr>
          <w:rFonts w:ascii="Times New Roman" w:hAnsi="Times New Roman" w:cs="Times New Roman"/>
          <w:b/>
          <w:bCs/>
          <w:lang w:val="en-IN"/>
        </w:rPr>
        <w:t>1404 observations</w:t>
      </w:r>
      <w:r w:rsidRPr="00006DB2">
        <w:rPr>
          <w:rFonts w:ascii="Times New Roman" w:hAnsi="Times New Roman" w:cs="Times New Roman"/>
          <w:lang w:val="en-IN"/>
        </w:rPr>
        <w:t>.</w:t>
      </w:r>
    </w:p>
    <w:p w14:paraId="1B6F3858" w14:textId="77777777" w:rsidR="00F022DB" w:rsidRPr="00006DB2" w:rsidRDefault="00F022DB" w:rsidP="00F022DB">
      <w:pPr>
        <w:pStyle w:val="SourceCode"/>
        <w:numPr>
          <w:ilvl w:val="1"/>
          <w:numId w:val="6"/>
        </w:numPr>
        <w:rPr>
          <w:rFonts w:ascii="Times New Roman" w:hAnsi="Times New Roman" w:cs="Times New Roman"/>
          <w:lang w:val="en-IN"/>
        </w:rPr>
      </w:pPr>
      <w:r w:rsidRPr="00006DB2">
        <w:rPr>
          <w:rFonts w:ascii="Times New Roman" w:hAnsi="Times New Roman" w:cs="Times New Roman"/>
          <w:lang w:val="en-IN"/>
        </w:rPr>
        <w:t>The Month column stores the month name (e.g., "JAN"), and Temp stores the corresponding temperature.</w:t>
      </w:r>
    </w:p>
    <w:p w14:paraId="14D14603" w14:textId="77777777" w:rsidR="00F022DB" w:rsidRPr="00006DB2" w:rsidRDefault="00F022DB" w:rsidP="00F022DB">
      <w:pPr>
        <w:pStyle w:val="SourceCode"/>
        <w:numPr>
          <w:ilvl w:val="0"/>
          <w:numId w:val="6"/>
        </w:numPr>
        <w:rPr>
          <w:rFonts w:ascii="Times New Roman" w:hAnsi="Times New Roman" w:cs="Times New Roman"/>
          <w:lang w:val="en-IN"/>
        </w:rPr>
      </w:pPr>
      <w:r w:rsidRPr="00006DB2">
        <w:rPr>
          <w:rFonts w:ascii="Times New Roman" w:hAnsi="Times New Roman" w:cs="Times New Roman"/>
          <w:lang w:val="en-IN"/>
        </w:rPr>
        <w:t xml:space="preserve">The Month column is then converted into a </w:t>
      </w:r>
      <w:r w:rsidRPr="00006DB2">
        <w:rPr>
          <w:rFonts w:ascii="Times New Roman" w:hAnsi="Times New Roman" w:cs="Times New Roman"/>
          <w:b/>
          <w:bCs/>
          <w:lang w:val="en-IN"/>
        </w:rPr>
        <w:t>factor with a fixed month order</w:t>
      </w:r>
      <w:r w:rsidRPr="00006DB2">
        <w:rPr>
          <w:rFonts w:ascii="Times New Roman" w:hAnsi="Times New Roman" w:cs="Times New Roman"/>
          <w:lang w:val="en-IN"/>
        </w:rPr>
        <w:t xml:space="preserve"> (JAN to DEC) to ensure correct time sequencing.</w:t>
      </w:r>
    </w:p>
    <w:p w14:paraId="3B77A3DA" w14:textId="77777777" w:rsidR="00F022DB" w:rsidRPr="00006DB2" w:rsidRDefault="00F022DB" w:rsidP="00F022DB">
      <w:pPr>
        <w:pStyle w:val="SourceCode"/>
        <w:numPr>
          <w:ilvl w:val="0"/>
          <w:numId w:val="6"/>
        </w:numPr>
        <w:rPr>
          <w:rFonts w:ascii="Times New Roman" w:hAnsi="Times New Roman" w:cs="Times New Roman"/>
          <w:lang w:val="en-IN"/>
        </w:rPr>
      </w:pPr>
      <w:r w:rsidRPr="00006DB2">
        <w:rPr>
          <w:rFonts w:ascii="Times New Roman" w:hAnsi="Times New Roman" w:cs="Times New Roman"/>
          <w:lang w:val="en-IN"/>
        </w:rPr>
        <w:t xml:space="preserve">Finally, the arrange(YEAR, Month) line ensures that the dataset is sorted </w:t>
      </w:r>
      <w:r w:rsidRPr="00006DB2">
        <w:rPr>
          <w:rFonts w:ascii="Times New Roman" w:hAnsi="Times New Roman" w:cs="Times New Roman"/>
          <w:b/>
          <w:bCs/>
          <w:lang w:val="en-IN"/>
        </w:rPr>
        <w:t>chronologically</w:t>
      </w:r>
      <w:r w:rsidRPr="00006DB2">
        <w:rPr>
          <w:rFonts w:ascii="Times New Roman" w:hAnsi="Times New Roman" w:cs="Times New Roman"/>
          <w:lang w:val="en-IN"/>
        </w:rPr>
        <w:t>, which is essential before converting it into a time series.</w:t>
      </w:r>
    </w:p>
    <w:p w14:paraId="77D5B5F6" w14:textId="77777777" w:rsidR="00F022DB" w:rsidRPr="00006DB2" w:rsidRDefault="00F022DB" w:rsidP="00F022DB">
      <w:pPr>
        <w:pStyle w:val="SourceCode"/>
        <w:rPr>
          <w:rFonts w:ascii="Times New Roman" w:hAnsi="Times New Roman" w:cs="Times New Roman"/>
          <w:lang w:val="en-IN"/>
        </w:rPr>
      </w:pPr>
      <w:r w:rsidRPr="00006DB2">
        <w:rPr>
          <w:rFonts w:ascii="Times New Roman" w:hAnsi="Times New Roman" w:cs="Times New Roman"/>
          <w:lang w:val="en-IN"/>
        </w:rPr>
        <w:t>This reshaping prepares the data for proper time series modeling and visualization by aligning it in a continuous monthly format.</w:t>
      </w:r>
    </w:p>
    <w:bookmarkEnd w:id="2"/>
    <w:p w14:paraId="753FFCBD" w14:textId="7166E63D" w:rsidR="00E71F35" w:rsidRDefault="00DE5946">
      <w:pPr>
        <w:pStyle w:val="SourceCode"/>
      </w:pPr>
      <w:r>
        <w:br/>
      </w:r>
      <w:r>
        <w:rPr>
          <w:rStyle w:val="CommentTok"/>
        </w:rPr>
        <w:t># Convert to Time Series Object</w:t>
      </w:r>
      <w:r>
        <w:br/>
      </w:r>
      <w:r>
        <w:rPr>
          <w:rStyle w:val="NormalTok"/>
        </w:rPr>
        <w:t xml:space="preserve">ts_data </w:t>
      </w:r>
      <w:r>
        <w:rPr>
          <w:rStyle w:val="OtherTok"/>
        </w:rPr>
        <w:t>&lt;-</w:t>
      </w:r>
      <w:r>
        <w:rPr>
          <w:rStyle w:val="NormalTok"/>
        </w:rPr>
        <w:t xml:space="preserve"> </w:t>
      </w:r>
      <w:r>
        <w:rPr>
          <w:rStyle w:val="FunctionTok"/>
        </w:rPr>
        <w:t>ts</w:t>
      </w:r>
      <w:r>
        <w:rPr>
          <w:rStyle w:val="NormalTok"/>
        </w:rPr>
        <w:t>(long_data</w:t>
      </w:r>
      <w:r>
        <w:rPr>
          <w:rStyle w:val="SpecialCharTok"/>
        </w:rPr>
        <w:t>$</w:t>
      </w:r>
      <w:r>
        <w:rPr>
          <w:rStyle w:val="NormalTok"/>
        </w:rPr>
        <w:t xml:space="preserve">Temp, </w:t>
      </w:r>
      <w:r>
        <w:rPr>
          <w:rStyle w:val="AttributeTok"/>
        </w:rPr>
        <w:t>start =</w:t>
      </w:r>
      <w:r>
        <w:rPr>
          <w:rStyle w:val="NormalTok"/>
        </w:rPr>
        <w:t xml:space="preserve"> </w:t>
      </w:r>
      <w:r>
        <w:rPr>
          <w:rStyle w:val="FunctionTok"/>
        </w:rPr>
        <w:t>c</w:t>
      </w:r>
      <w:r>
        <w:rPr>
          <w:rStyle w:val="NormalTok"/>
        </w:rPr>
        <w:t>(</w:t>
      </w:r>
      <w:r>
        <w:rPr>
          <w:rStyle w:val="DecValTok"/>
        </w:rPr>
        <w:t>1901</w:t>
      </w:r>
      <w:r>
        <w:rPr>
          <w:rStyle w:val="NormalTok"/>
        </w:rPr>
        <w:t xml:space="preserve">, </w:t>
      </w:r>
      <w:r>
        <w:rPr>
          <w:rStyle w:val="DecValTok"/>
        </w:rPr>
        <w:t>1</w:t>
      </w:r>
      <w:r>
        <w:rPr>
          <w:rStyle w:val="NormalTok"/>
        </w:rPr>
        <w:t xml:space="preserve">), </w:t>
      </w:r>
      <w:r>
        <w:rPr>
          <w:rStyle w:val="AttributeTok"/>
        </w:rPr>
        <w:t>frequency =</w:t>
      </w:r>
      <w:r>
        <w:rPr>
          <w:rStyle w:val="NormalTok"/>
        </w:rPr>
        <w:t xml:space="preserve"> </w:t>
      </w:r>
      <w:r>
        <w:rPr>
          <w:rStyle w:val="DecValTok"/>
        </w:rPr>
        <w:t>12</w:t>
      </w:r>
      <w:r>
        <w:rPr>
          <w:rStyle w:val="NormalTok"/>
        </w:rPr>
        <w:t>)</w:t>
      </w:r>
      <w:r>
        <w:br/>
      </w:r>
      <w:r>
        <w:br/>
      </w:r>
      <w:r>
        <w:rPr>
          <w:rStyle w:val="CommentTok"/>
        </w:rPr>
        <w:t># Plot the Original Series</w:t>
      </w:r>
      <w:r>
        <w:br/>
      </w:r>
      <w:r>
        <w:rPr>
          <w:rStyle w:val="FunctionTok"/>
        </w:rPr>
        <w:t>plot</w:t>
      </w:r>
      <w:r>
        <w:rPr>
          <w:rStyle w:val="NormalTok"/>
        </w:rPr>
        <w:t xml:space="preserve">(ts_data, </w:t>
      </w:r>
      <w:r>
        <w:rPr>
          <w:rStyle w:val="AttributeTok"/>
        </w:rPr>
        <w:t>main =</w:t>
      </w:r>
      <w:r>
        <w:rPr>
          <w:rStyle w:val="NormalTok"/>
        </w:rPr>
        <w:t xml:space="preserve"> </w:t>
      </w:r>
      <w:r>
        <w:rPr>
          <w:rStyle w:val="StringTok"/>
        </w:rPr>
        <w:t>"Monthly Mean Temperature (1901–2017)"</w:t>
      </w:r>
      <w:r>
        <w:rPr>
          <w:rStyle w:val="NormalTok"/>
        </w:rPr>
        <w:t>,</w:t>
      </w:r>
      <w:r>
        <w:br/>
      </w:r>
      <w:r>
        <w:rPr>
          <w:rStyle w:val="NormalTok"/>
        </w:rPr>
        <w:t xml:space="preserve">     </w:t>
      </w:r>
      <w:r>
        <w:rPr>
          <w:rStyle w:val="AttributeTok"/>
        </w:rPr>
        <w:t>ylab =</w:t>
      </w:r>
      <w:r>
        <w:rPr>
          <w:rStyle w:val="NormalTok"/>
        </w:rPr>
        <w:t xml:space="preserve"> </w:t>
      </w:r>
      <w:r>
        <w:rPr>
          <w:rStyle w:val="StringTok"/>
        </w:rPr>
        <w:t>"Temperature (°C)"</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32CFDDD1" w14:textId="77777777" w:rsidR="00E71F35" w:rsidRDefault="00DE5946">
      <w:pPr>
        <w:pStyle w:val="FirstParagraph"/>
      </w:pPr>
      <w:r>
        <w:rPr>
          <w:noProof/>
        </w:rPr>
        <w:drawing>
          <wp:inline distT="0" distB="0" distL="0" distR="0" wp14:anchorId="613416E0" wp14:editId="265E6E3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DS431_LAB3_244800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CFCDA9" w14:textId="37238A05" w:rsidR="003B03D4" w:rsidRPr="003B03D4" w:rsidRDefault="003B03D4" w:rsidP="003B03D4">
      <w:pPr>
        <w:rPr>
          <w:rFonts w:ascii="Times New Roman" w:hAnsi="Times New Roman" w:cs="Times New Roman"/>
          <w:bCs/>
          <w:color w:val="7B3B00"/>
          <w:szCs w:val="28"/>
          <w:shd w:val="clear" w:color="auto" w:fill="F8F8F8"/>
        </w:rPr>
      </w:pPr>
      <w:r w:rsidRPr="003B03D4">
        <w:rPr>
          <w:rFonts w:ascii="Times New Roman" w:hAnsi="Times New Roman" w:cs="Times New Roman"/>
          <w:bCs/>
          <w:color w:val="7B3B00"/>
          <w:szCs w:val="28"/>
          <w:shd w:val="clear" w:color="auto" w:fill="F8F8F8"/>
        </w:rPr>
        <w:t>#Decompose time series into trend, seasonality</w:t>
      </w:r>
      <w:r>
        <w:rPr>
          <w:rFonts w:ascii="Times New Roman" w:hAnsi="Times New Roman" w:cs="Times New Roman"/>
          <w:bCs/>
          <w:color w:val="7B3B00"/>
          <w:szCs w:val="28"/>
          <w:shd w:val="clear" w:color="auto" w:fill="F8F8F8"/>
        </w:rPr>
        <w:t>,</w:t>
      </w:r>
      <w:r w:rsidRPr="003B03D4">
        <w:rPr>
          <w:rFonts w:ascii="Times New Roman" w:hAnsi="Times New Roman" w:cs="Times New Roman"/>
          <w:bCs/>
          <w:color w:val="7B3B00"/>
          <w:szCs w:val="28"/>
          <w:shd w:val="clear" w:color="auto" w:fill="F8F8F8"/>
        </w:rPr>
        <w:t xml:space="preserve"> and random component</w:t>
      </w:r>
    </w:p>
    <w:p w14:paraId="011194DB" w14:textId="6F7A0520" w:rsidR="003B03D4" w:rsidRPr="003B03D4" w:rsidRDefault="003B03D4" w:rsidP="003B03D4">
      <w:pPr>
        <w:rPr>
          <w:rFonts w:ascii="Times New Roman" w:hAnsi="Times New Roman" w:cs="Times New Roman"/>
          <w:bCs/>
          <w:szCs w:val="28"/>
          <w:shd w:val="clear" w:color="auto" w:fill="F8F8F8"/>
        </w:rPr>
      </w:pPr>
      <w:r w:rsidRPr="003B03D4">
        <w:rPr>
          <w:rFonts w:ascii="Times New Roman" w:hAnsi="Times New Roman" w:cs="Times New Roman"/>
          <w:bCs/>
          <w:color w:val="153D63" w:themeColor="text2" w:themeTint="E6"/>
          <w:szCs w:val="28"/>
          <w:shd w:val="clear" w:color="auto" w:fill="F8F8F8"/>
        </w:rPr>
        <w:t xml:space="preserve">decomp </w:t>
      </w:r>
      <w:r w:rsidRPr="003B03D4">
        <w:rPr>
          <w:rFonts w:ascii="Times New Roman" w:hAnsi="Times New Roman" w:cs="Times New Roman"/>
          <w:bCs/>
          <w:szCs w:val="28"/>
          <w:shd w:val="clear" w:color="auto" w:fill="F8F8F8"/>
        </w:rPr>
        <w:t xml:space="preserve">&lt;- </w:t>
      </w:r>
      <w:r w:rsidRPr="003B03D4">
        <w:rPr>
          <w:rFonts w:ascii="Times New Roman" w:hAnsi="Times New Roman" w:cs="Times New Roman"/>
          <w:bCs/>
          <w:color w:val="328200"/>
          <w:szCs w:val="28"/>
          <w:shd w:val="clear" w:color="auto" w:fill="F8F8F8"/>
        </w:rPr>
        <w:t>decompose (ts_data, type = "additive")</w:t>
      </w:r>
    </w:p>
    <w:p w14:paraId="72AB4C9B" w14:textId="77777777" w:rsidR="003B03D4" w:rsidRDefault="003B03D4" w:rsidP="003B03D4">
      <w:pPr>
        <w:rPr>
          <w:rFonts w:ascii="Times New Roman" w:hAnsi="Times New Roman" w:cs="Times New Roman"/>
          <w:bCs/>
          <w:szCs w:val="28"/>
          <w:shd w:val="clear" w:color="auto" w:fill="F8F8F8"/>
        </w:rPr>
      </w:pPr>
      <w:r w:rsidRPr="003B03D4">
        <w:rPr>
          <w:rFonts w:ascii="Times New Roman" w:hAnsi="Times New Roman" w:cs="Times New Roman"/>
          <w:bCs/>
          <w:color w:val="153D63" w:themeColor="text2" w:themeTint="E6"/>
          <w:szCs w:val="28"/>
          <w:shd w:val="clear" w:color="auto" w:fill="F8F8F8"/>
        </w:rPr>
        <w:lastRenderedPageBreak/>
        <w:t>plot(decomp)</w:t>
      </w:r>
    </w:p>
    <w:p w14:paraId="52FA188A" w14:textId="77777777" w:rsidR="003B03D4" w:rsidRDefault="003B03D4" w:rsidP="003B03D4">
      <w:pPr>
        <w:rPr>
          <w:rFonts w:ascii="Times New Roman" w:hAnsi="Times New Roman" w:cs="Times New Roman"/>
          <w:bCs/>
          <w:noProof/>
          <w:szCs w:val="28"/>
          <w:shd w:val="clear" w:color="auto" w:fill="F8F8F8"/>
        </w:rPr>
      </w:pPr>
    </w:p>
    <w:p w14:paraId="08FA1DBF" w14:textId="3A39B5A4" w:rsidR="00F022DB" w:rsidRPr="003B03D4" w:rsidRDefault="003B03D4" w:rsidP="003B03D4">
      <w:pPr>
        <w:rPr>
          <w:rFonts w:ascii="Times New Roman" w:hAnsi="Times New Roman" w:cs="Times New Roman"/>
          <w:bCs/>
          <w:szCs w:val="28"/>
          <w:shd w:val="clear" w:color="auto" w:fill="F8F8F8"/>
        </w:rPr>
      </w:pPr>
      <w:r w:rsidRPr="003B03D4">
        <w:rPr>
          <w:rFonts w:ascii="Times New Roman" w:hAnsi="Times New Roman" w:cs="Times New Roman"/>
          <w:bCs/>
          <w:noProof/>
          <w:szCs w:val="28"/>
          <w:shd w:val="clear" w:color="auto" w:fill="F8F8F8"/>
        </w:rPr>
        <w:drawing>
          <wp:inline distT="0" distB="0" distL="0" distR="0" wp14:anchorId="164D812C" wp14:editId="33921F52">
            <wp:extent cx="5547360" cy="2872740"/>
            <wp:effectExtent l="0" t="0" r="0" b="0"/>
            <wp:docPr id="442540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2872740"/>
                    </a:xfrm>
                    <a:prstGeom prst="rect">
                      <a:avLst/>
                    </a:prstGeom>
                    <a:noFill/>
                    <a:ln>
                      <a:noFill/>
                    </a:ln>
                  </pic:spPr>
                </pic:pic>
              </a:graphicData>
            </a:graphic>
          </wp:inline>
        </w:drawing>
      </w:r>
      <w:bookmarkStart w:id="3" w:name="_Hlk204512357"/>
      <w:r w:rsidR="00F022DB" w:rsidRPr="00006DB2">
        <w:rPr>
          <w:rFonts w:ascii="Times New Roman" w:hAnsi="Times New Roman" w:cs="Times New Roman"/>
          <w:b/>
          <w:szCs w:val="28"/>
          <w:u w:val="single"/>
          <w:shd w:val="clear" w:color="auto" w:fill="F8F8F8"/>
        </w:rPr>
        <w:t>Interpretation</w:t>
      </w:r>
      <w:r w:rsidR="00F022DB" w:rsidRPr="00006DB2">
        <w:rPr>
          <w:rFonts w:ascii="Times New Roman" w:hAnsi="Times New Roman" w:cs="Times New Roman"/>
          <w:b/>
          <w:szCs w:val="28"/>
          <w:shd w:val="clear" w:color="auto" w:fill="F8F8F8"/>
        </w:rPr>
        <w:t>:</w:t>
      </w:r>
    </w:p>
    <w:p w14:paraId="7E53ED18" w14:textId="77777777" w:rsidR="00F022DB" w:rsidRPr="001E1264" w:rsidRDefault="00F022DB" w:rsidP="00F022DB">
      <w:pPr>
        <w:pStyle w:val="SourceCode"/>
        <w:numPr>
          <w:ilvl w:val="0"/>
          <w:numId w:val="7"/>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 ts() function converts the reshaped data into a </w:t>
      </w:r>
      <w:r w:rsidRPr="001E1264">
        <w:rPr>
          <w:rFonts w:ascii="Times New Roman" w:hAnsi="Times New Roman" w:cs="Times New Roman"/>
          <w:b/>
          <w:bCs/>
          <w:iCs/>
          <w:szCs w:val="28"/>
          <w:shd w:val="clear" w:color="auto" w:fill="F8F8F8"/>
          <w:lang w:val="en-IN"/>
        </w:rPr>
        <w:t>time series object</w:t>
      </w:r>
      <w:r w:rsidRPr="001E1264">
        <w:rPr>
          <w:rFonts w:ascii="Times New Roman" w:hAnsi="Times New Roman" w:cs="Times New Roman"/>
          <w:iCs/>
          <w:szCs w:val="28"/>
          <w:shd w:val="clear" w:color="auto" w:fill="F8F8F8"/>
          <w:lang w:val="en-IN"/>
        </w:rPr>
        <w:t xml:space="preserve"> named ts_data.</w:t>
      </w:r>
    </w:p>
    <w:p w14:paraId="74BBA136" w14:textId="77777777" w:rsidR="00F022DB" w:rsidRPr="001E1264" w:rsidRDefault="00F022DB" w:rsidP="00F022DB">
      <w:pPr>
        <w:pStyle w:val="SourceCode"/>
        <w:numPr>
          <w:ilvl w:val="0"/>
          <w:numId w:val="7"/>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 start = c(min(long_data$YEAR), 1) specifies that the time series starts in </w:t>
      </w:r>
      <w:r w:rsidRPr="001E1264">
        <w:rPr>
          <w:rFonts w:ascii="Times New Roman" w:hAnsi="Times New Roman" w:cs="Times New Roman"/>
          <w:b/>
          <w:bCs/>
          <w:iCs/>
          <w:szCs w:val="28"/>
          <w:shd w:val="clear" w:color="auto" w:fill="F8F8F8"/>
          <w:lang w:val="en-IN"/>
        </w:rPr>
        <w:t>January 1901</w:t>
      </w:r>
      <w:r w:rsidRPr="001E1264">
        <w:rPr>
          <w:rFonts w:ascii="Times New Roman" w:hAnsi="Times New Roman" w:cs="Times New Roman"/>
          <w:iCs/>
          <w:szCs w:val="28"/>
          <w:shd w:val="clear" w:color="auto" w:fill="F8F8F8"/>
          <w:lang w:val="en-IN"/>
        </w:rPr>
        <w:t>.</w:t>
      </w:r>
    </w:p>
    <w:p w14:paraId="5D24793F" w14:textId="77777777" w:rsidR="00F022DB" w:rsidRPr="001E1264" w:rsidRDefault="00F022DB" w:rsidP="00F022DB">
      <w:pPr>
        <w:pStyle w:val="SourceCode"/>
        <w:numPr>
          <w:ilvl w:val="0"/>
          <w:numId w:val="7"/>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frequency = 12 defines that the data is </w:t>
      </w:r>
      <w:r w:rsidRPr="001E1264">
        <w:rPr>
          <w:rFonts w:ascii="Times New Roman" w:hAnsi="Times New Roman" w:cs="Times New Roman"/>
          <w:b/>
          <w:bCs/>
          <w:iCs/>
          <w:szCs w:val="28"/>
          <w:shd w:val="clear" w:color="auto" w:fill="F8F8F8"/>
          <w:lang w:val="en-IN"/>
        </w:rPr>
        <w:t>monthly</w:t>
      </w:r>
      <w:r w:rsidRPr="001E1264">
        <w:rPr>
          <w:rFonts w:ascii="Times New Roman" w:hAnsi="Times New Roman" w:cs="Times New Roman"/>
          <w:iCs/>
          <w:szCs w:val="28"/>
          <w:shd w:val="clear" w:color="auto" w:fill="F8F8F8"/>
          <w:lang w:val="en-IN"/>
        </w:rPr>
        <w:t xml:space="preserve"> (12 observations per year).</w:t>
      </w:r>
    </w:p>
    <w:p w14:paraId="5B4C3DA0" w14:textId="77777777" w:rsidR="00F022DB" w:rsidRPr="001E1264" w:rsidRDefault="00F022DB" w:rsidP="00F022DB">
      <w:pPr>
        <w:pStyle w:val="SourceCode"/>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This step is essential because many time series functions in R (like ACF, decomposition, differencing) require the data to be in ts format.</w:t>
      </w:r>
    </w:p>
    <w:p w14:paraId="16E517DE" w14:textId="77777777" w:rsidR="00F022DB" w:rsidRPr="001E1264" w:rsidRDefault="00F022DB" w:rsidP="00F022DB">
      <w:pPr>
        <w:pStyle w:val="SourceCode"/>
        <w:numPr>
          <w:ilvl w:val="0"/>
          <w:numId w:val="8"/>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 ts.plot() function is used to visualize the full time series from </w:t>
      </w:r>
      <w:r w:rsidRPr="001E1264">
        <w:rPr>
          <w:rFonts w:ascii="Times New Roman" w:hAnsi="Times New Roman" w:cs="Times New Roman"/>
          <w:b/>
          <w:bCs/>
          <w:iCs/>
          <w:szCs w:val="28"/>
          <w:shd w:val="clear" w:color="auto" w:fill="F8F8F8"/>
          <w:lang w:val="en-IN"/>
        </w:rPr>
        <w:t>1901 to 2017</w:t>
      </w:r>
      <w:r w:rsidRPr="001E1264">
        <w:rPr>
          <w:rFonts w:ascii="Times New Roman" w:hAnsi="Times New Roman" w:cs="Times New Roman"/>
          <w:iCs/>
          <w:szCs w:val="28"/>
          <w:shd w:val="clear" w:color="auto" w:fill="F8F8F8"/>
          <w:lang w:val="en-IN"/>
        </w:rPr>
        <w:t>.</w:t>
      </w:r>
    </w:p>
    <w:p w14:paraId="6DD152F9" w14:textId="77777777" w:rsidR="00F022DB" w:rsidRPr="001E1264" w:rsidRDefault="00F022DB" w:rsidP="00F022DB">
      <w:pPr>
        <w:pStyle w:val="SourceCode"/>
        <w:numPr>
          <w:ilvl w:val="0"/>
          <w:numId w:val="8"/>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 result is a </w:t>
      </w:r>
      <w:r w:rsidRPr="001E1264">
        <w:rPr>
          <w:rFonts w:ascii="Times New Roman" w:hAnsi="Times New Roman" w:cs="Times New Roman"/>
          <w:b/>
          <w:bCs/>
          <w:iCs/>
          <w:szCs w:val="28"/>
          <w:shd w:val="clear" w:color="auto" w:fill="F8F8F8"/>
          <w:lang w:val="en-IN"/>
        </w:rPr>
        <w:t>dense line plot</w:t>
      </w:r>
      <w:r w:rsidRPr="001E1264">
        <w:rPr>
          <w:rFonts w:ascii="Times New Roman" w:hAnsi="Times New Roman" w:cs="Times New Roman"/>
          <w:iCs/>
          <w:szCs w:val="28"/>
          <w:shd w:val="clear" w:color="auto" w:fill="F8F8F8"/>
          <w:lang w:val="en-IN"/>
        </w:rPr>
        <w:t xml:space="preserve"> (as shown in your image) that clearly exhibits:</w:t>
      </w:r>
    </w:p>
    <w:p w14:paraId="1269048F" w14:textId="77777777" w:rsidR="00F022DB" w:rsidRPr="001E1264" w:rsidRDefault="00F022DB" w:rsidP="00F022DB">
      <w:pPr>
        <w:pStyle w:val="SourceCode"/>
        <w:numPr>
          <w:ilvl w:val="1"/>
          <w:numId w:val="8"/>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A </w:t>
      </w:r>
      <w:r w:rsidRPr="001E1264">
        <w:rPr>
          <w:rFonts w:ascii="Times New Roman" w:hAnsi="Times New Roman" w:cs="Times New Roman"/>
          <w:b/>
          <w:bCs/>
          <w:iCs/>
          <w:szCs w:val="28"/>
          <w:shd w:val="clear" w:color="auto" w:fill="F8F8F8"/>
          <w:lang w:val="en-IN"/>
        </w:rPr>
        <w:t>strong seasonal pattern</w:t>
      </w:r>
      <w:r w:rsidRPr="001E1264">
        <w:rPr>
          <w:rFonts w:ascii="Times New Roman" w:hAnsi="Times New Roman" w:cs="Times New Roman"/>
          <w:iCs/>
          <w:szCs w:val="28"/>
          <w:shd w:val="clear" w:color="auto" w:fill="F8F8F8"/>
          <w:lang w:val="en-IN"/>
        </w:rPr>
        <w:t>: recurring up-and-down spikes every year</w:t>
      </w:r>
    </w:p>
    <w:p w14:paraId="368A7899" w14:textId="77777777" w:rsidR="00F022DB" w:rsidRPr="00F022DB" w:rsidRDefault="00F022DB" w:rsidP="00F022DB">
      <w:pPr>
        <w:pStyle w:val="SourceCode"/>
        <w:numPr>
          <w:ilvl w:val="1"/>
          <w:numId w:val="8"/>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A </w:t>
      </w:r>
      <w:r w:rsidRPr="001E1264">
        <w:rPr>
          <w:rFonts w:ascii="Times New Roman" w:hAnsi="Times New Roman" w:cs="Times New Roman"/>
          <w:b/>
          <w:bCs/>
          <w:iCs/>
          <w:szCs w:val="28"/>
          <w:shd w:val="clear" w:color="auto" w:fill="F8F8F8"/>
          <w:lang w:val="en-IN"/>
        </w:rPr>
        <w:t>visible upward trend</w:t>
      </w:r>
      <w:r w:rsidRPr="001E1264">
        <w:rPr>
          <w:rFonts w:ascii="Times New Roman" w:hAnsi="Times New Roman" w:cs="Times New Roman"/>
          <w:iCs/>
          <w:szCs w:val="28"/>
          <w:shd w:val="clear" w:color="auto" w:fill="F8F8F8"/>
          <w:lang w:val="en-IN"/>
        </w:rPr>
        <w:t>, especially after the year 2000</w:t>
      </w:r>
    </w:p>
    <w:p w14:paraId="67695D15" w14:textId="794168B6"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shd w:val="clear" w:color="auto" w:fill="F8F8F8"/>
          <w:lang w:val="en-IN"/>
        </w:rPr>
        <w:t>What the Plot Shows:</w:t>
      </w:r>
    </w:p>
    <w:p w14:paraId="5024E3D1" w14:textId="77777777" w:rsidR="00F022DB" w:rsidRPr="001E1264" w:rsidRDefault="00F022DB" w:rsidP="00F022DB">
      <w:pPr>
        <w:pStyle w:val="SourceCode"/>
        <w:numPr>
          <w:ilvl w:val="0"/>
          <w:numId w:val="9"/>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 monthly average temperature fluctuates regularly each year </w:t>
      </w:r>
      <w:r>
        <w:rPr>
          <w:rFonts w:ascii="Times New Roman" w:hAnsi="Times New Roman" w:cs="Times New Roman"/>
          <w:iCs/>
          <w:szCs w:val="28"/>
          <w:shd w:val="clear" w:color="auto" w:fill="F8F8F8"/>
          <w:lang w:val="en-IN"/>
        </w:rPr>
        <w:t>-</w:t>
      </w:r>
      <w:r w:rsidRPr="001E1264">
        <w:rPr>
          <w:rFonts w:ascii="Times New Roman" w:hAnsi="Times New Roman" w:cs="Times New Roman"/>
          <w:iCs/>
          <w:szCs w:val="28"/>
          <w:shd w:val="clear" w:color="auto" w:fill="F8F8F8"/>
          <w:lang w:val="en-IN"/>
        </w:rPr>
        <w:t xml:space="preserve"> </w:t>
      </w:r>
      <w:r w:rsidRPr="001E1264">
        <w:rPr>
          <w:rFonts w:ascii="Times New Roman" w:hAnsi="Times New Roman" w:cs="Times New Roman"/>
          <w:b/>
          <w:bCs/>
          <w:iCs/>
          <w:szCs w:val="28"/>
          <w:highlight w:val="yellow"/>
          <w:shd w:val="clear" w:color="auto" w:fill="F8F8F8"/>
          <w:lang w:val="en-IN"/>
        </w:rPr>
        <w:t>indicates seasonality</w:t>
      </w:r>
    </w:p>
    <w:p w14:paraId="3244B187" w14:textId="15DC6A46" w:rsidR="00F022DB" w:rsidRPr="001E1264" w:rsidRDefault="00F022DB" w:rsidP="00F022DB">
      <w:pPr>
        <w:pStyle w:val="SourceCode"/>
        <w:numPr>
          <w:ilvl w:val="0"/>
          <w:numId w:val="9"/>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There is a </w:t>
      </w:r>
      <w:r w:rsidRPr="001E1264">
        <w:rPr>
          <w:rFonts w:ascii="Times New Roman" w:hAnsi="Times New Roman" w:cs="Times New Roman"/>
          <w:b/>
          <w:bCs/>
          <w:iCs/>
          <w:szCs w:val="28"/>
          <w:highlight w:val="yellow"/>
          <w:shd w:val="clear" w:color="auto" w:fill="F8F8F8"/>
          <w:lang w:val="en-IN"/>
        </w:rPr>
        <w:t>gradual increase in the average level of temperature</w:t>
      </w:r>
      <w:r w:rsidRPr="001E1264">
        <w:rPr>
          <w:rFonts w:ascii="Times New Roman" w:hAnsi="Times New Roman" w:cs="Times New Roman"/>
          <w:iCs/>
          <w:szCs w:val="28"/>
          <w:shd w:val="clear" w:color="auto" w:fill="F8F8F8"/>
          <w:lang w:val="en-IN"/>
        </w:rPr>
        <w:t xml:space="preserve">, especially visible after </w:t>
      </w:r>
      <w:r w:rsidR="00EF508C">
        <w:rPr>
          <w:rFonts w:ascii="Times New Roman" w:hAnsi="Times New Roman" w:cs="Times New Roman"/>
          <w:iCs/>
          <w:szCs w:val="28"/>
          <w:shd w:val="clear" w:color="auto" w:fill="F8F8F8"/>
          <w:lang w:val="en-IN"/>
        </w:rPr>
        <w:t xml:space="preserve">    </w:t>
      </w:r>
      <w:r w:rsidRPr="001E1264">
        <w:rPr>
          <w:rFonts w:ascii="Times New Roman" w:hAnsi="Times New Roman" w:cs="Times New Roman"/>
          <w:iCs/>
          <w:szCs w:val="28"/>
          <w:shd w:val="clear" w:color="auto" w:fill="F8F8F8"/>
          <w:lang w:val="en-IN"/>
        </w:rPr>
        <w:t>2000</w:t>
      </w:r>
      <w:r w:rsidR="00EF508C">
        <w:rPr>
          <w:rFonts w:ascii="Times New Roman" w:hAnsi="Times New Roman" w:cs="Times New Roman"/>
          <w:iCs/>
          <w:szCs w:val="28"/>
          <w:shd w:val="clear" w:color="auto" w:fill="F8F8F8"/>
          <w:lang w:val="en-IN"/>
        </w:rPr>
        <w:t>,</w:t>
      </w:r>
      <w:r w:rsidRPr="001E1264">
        <w:rPr>
          <w:rFonts w:ascii="Times New Roman" w:hAnsi="Times New Roman" w:cs="Times New Roman"/>
          <w:iCs/>
          <w:szCs w:val="28"/>
          <w:shd w:val="clear" w:color="auto" w:fill="F8F8F8"/>
          <w:lang w:val="en-IN"/>
        </w:rPr>
        <w:t xml:space="preserve"> </w:t>
      </w:r>
      <w:r w:rsidR="00EF508C">
        <w:rPr>
          <w:rFonts w:ascii="Times New Roman" w:hAnsi="Times New Roman" w:cs="Times New Roman"/>
          <w:iCs/>
          <w:szCs w:val="28"/>
          <w:shd w:val="clear" w:color="auto" w:fill="F8F8F8"/>
          <w:lang w:val="en-IN"/>
        </w:rPr>
        <w:t xml:space="preserve">which </w:t>
      </w:r>
      <w:r w:rsidRPr="001E1264">
        <w:rPr>
          <w:rFonts w:ascii="Times New Roman" w:hAnsi="Times New Roman" w:cs="Times New Roman"/>
          <w:b/>
          <w:bCs/>
          <w:iCs/>
          <w:szCs w:val="28"/>
          <w:shd w:val="clear" w:color="auto" w:fill="F8F8F8"/>
          <w:lang w:val="en-IN"/>
        </w:rPr>
        <w:t xml:space="preserve">indicates </w:t>
      </w:r>
      <w:r w:rsidR="00EF508C">
        <w:rPr>
          <w:rFonts w:ascii="Times New Roman" w:hAnsi="Times New Roman" w:cs="Times New Roman"/>
          <w:b/>
          <w:bCs/>
          <w:iCs/>
          <w:szCs w:val="28"/>
          <w:shd w:val="clear" w:color="auto" w:fill="F8F8F8"/>
          <w:lang w:val="en-IN"/>
        </w:rPr>
        <w:t xml:space="preserve">a </w:t>
      </w:r>
      <w:r w:rsidRPr="001E1264">
        <w:rPr>
          <w:rFonts w:ascii="Times New Roman" w:hAnsi="Times New Roman" w:cs="Times New Roman"/>
          <w:b/>
          <w:bCs/>
          <w:iCs/>
          <w:szCs w:val="28"/>
          <w:shd w:val="clear" w:color="auto" w:fill="F8F8F8"/>
          <w:lang w:val="en-IN"/>
        </w:rPr>
        <w:t>trend</w:t>
      </w:r>
      <w:r w:rsidR="00EF508C">
        <w:rPr>
          <w:rFonts w:ascii="Times New Roman" w:hAnsi="Times New Roman" w:cs="Times New Roman"/>
          <w:b/>
          <w:bCs/>
          <w:iCs/>
          <w:szCs w:val="28"/>
          <w:shd w:val="clear" w:color="auto" w:fill="F8F8F8"/>
          <w:lang w:val="en-IN"/>
        </w:rPr>
        <w:t>.</w:t>
      </w:r>
    </w:p>
    <w:p w14:paraId="105B5167" w14:textId="77777777" w:rsidR="00F022DB" w:rsidRPr="001E1264" w:rsidRDefault="00F022DB" w:rsidP="00F022DB">
      <w:pPr>
        <w:pStyle w:val="SourceCode"/>
        <w:numPr>
          <w:ilvl w:val="0"/>
          <w:numId w:val="9"/>
        </w:numPr>
        <w:rPr>
          <w:rFonts w:ascii="Times New Roman" w:hAnsi="Times New Roman" w:cs="Times New Roman"/>
          <w:iCs/>
          <w:szCs w:val="28"/>
          <w:shd w:val="clear" w:color="auto" w:fill="F8F8F8"/>
          <w:lang w:val="en-IN"/>
        </w:rPr>
      </w:pPr>
      <w:r w:rsidRPr="001E1264">
        <w:rPr>
          <w:rFonts w:ascii="Times New Roman" w:hAnsi="Times New Roman" w:cs="Times New Roman"/>
          <w:iCs/>
          <w:szCs w:val="28"/>
          <w:shd w:val="clear" w:color="auto" w:fill="F8F8F8"/>
          <w:lang w:val="en-IN"/>
        </w:rPr>
        <w:t xml:space="preserve">These patterns confirm that the series is </w:t>
      </w:r>
      <w:r w:rsidRPr="001E1264">
        <w:rPr>
          <w:rFonts w:ascii="Times New Roman" w:hAnsi="Times New Roman" w:cs="Times New Roman"/>
          <w:b/>
          <w:bCs/>
          <w:iCs/>
          <w:szCs w:val="28"/>
          <w:highlight w:val="yellow"/>
          <w:shd w:val="clear" w:color="auto" w:fill="F8F8F8"/>
          <w:lang w:val="en-IN"/>
        </w:rPr>
        <w:t>non-stationary</w:t>
      </w:r>
      <w:r w:rsidRPr="001E1264">
        <w:rPr>
          <w:rFonts w:ascii="Times New Roman" w:hAnsi="Times New Roman" w:cs="Times New Roman"/>
          <w:iCs/>
          <w:szCs w:val="28"/>
          <w:shd w:val="clear" w:color="auto" w:fill="F8F8F8"/>
          <w:lang w:val="en-IN"/>
        </w:rPr>
        <w:t xml:space="preserve"> and needs to be transformed before modeling.</w:t>
      </w:r>
      <w:bookmarkEnd w:id="3"/>
    </w:p>
    <w:p w14:paraId="2B417389" w14:textId="77777777" w:rsidR="00F022DB" w:rsidRDefault="00F022DB">
      <w:pPr>
        <w:pStyle w:val="SourceCode"/>
        <w:rPr>
          <w:rStyle w:val="CommentTok"/>
        </w:rPr>
      </w:pPr>
    </w:p>
    <w:p w14:paraId="36B354AD" w14:textId="6E97F780" w:rsidR="00F022DB" w:rsidRPr="00F022DB" w:rsidRDefault="00DE5946" w:rsidP="00F022DB">
      <w:pPr>
        <w:pStyle w:val="SourceCode"/>
        <w:rPr>
          <w:rFonts w:ascii="Times New Roman" w:hAnsi="Times New Roman" w:cs="Times New Roman"/>
          <w:b/>
          <w:bCs/>
          <w:iCs/>
          <w:shd w:val="clear" w:color="auto" w:fill="F8F8F8"/>
          <w:lang w:val="en-IN"/>
        </w:rPr>
      </w:pPr>
      <w:r>
        <w:rPr>
          <w:rStyle w:val="CommentTok"/>
        </w:rPr>
        <w:lastRenderedPageBreak/>
        <w:t># Apply Winters’ Exponential Smoothing</w:t>
      </w:r>
      <w:r>
        <w:br/>
      </w:r>
      <w:r>
        <w:rPr>
          <w:rStyle w:val="CommentTok"/>
        </w:rPr>
        <w:t># (Handles trend and seasonality internally)</w:t>
      </w:r>
      <w:r>
        <w:br/>
      </w:r>
      <w:proofErr w:type="spellStart"/>
      <w:r>
        <w:rPr>
          <w:rStyle w:val="NormalTok"/>
        </w:rPr>
        <w:t>hw_model</w:t>
      </w:r>
      <w:proofErr w:type="spellEnd"/>
      <w:r>
        <w:rPr>
          <w:rStyle w:val="NormalTok"/>
        </w:rPr>
        <w:t xml:space="preserve"> </w:t>
      </w:r>
      <w:r>
        <w:rPr>
          <w:rStyle w:val="OtherTok"/>
        </w:rPr>
        <w:t>&lt;-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ts_</w:t>
      </w:r>
      <w:proofErr w:type="gramStart"/>
      <w:r>
        <w:rPr>
          <w:rStyle w:val="NormalTok"/>
        </w:rPr>
        <w:t>data</w:t>
      </w:r>
      <w:proofErr w:type="spellEnd"/>
      <w:r>
        <w:rPr>
          <w:rStyle w:val="NormalTok"/>
        </w:rPr>
        <w:t xml:space="preserve">)  </w:t>
      </w:r>
      <w:r>
        <w:rPr>
          <w:rStyle w:val="CommentTok"/>
        </w:rPr>
        <w:t>#</w:t>
      </w:r>
      <w:proofErr w:type="gramEnd"/>
      <w:r>
        <w:rPr>
          <w:rStyle w:val="CommentTok"/>
        </w:rPr>
        <w:t xml:space="preserve"> Additive model (default)</w:t>
      </w:r>
      <w:r>
        <w:br/>
      </w:r>
      <w:r>
        <w:br/>
      </w:r>
      <w:r w:rsidR="00F022DB" w:rsidRPr="00F022DB">
        <w:rPr>
          <w:rFonts w:ascii="Times New Roman" w:hAnsi="Times New Roman" w:cs="Times New Roman"/>
          <w:b/>
          <w:bCs/>
          <w:iCs/>
          <w:szCs w:val="28"/>
          <w:u w:val="single"/>
          <w:shd w:val="clear" w:color="auto" w:fill="F8F8F8"/>
          <w:lang w:val="en-IN"/>
        </w:rPr>
        <w:t>Interpretation</w:t>
      </w:r>
      <w:r w:rsidR="00F022DB" w:rsidRPr="00F022DB">
        <w:rPr>
          <w:rFonts w:ascii="Times New Roman" w:hAnsi="Times New Roman" w:cs="Times New Roman"/>
          <w:b/>
          <w:bCs/>
          <w:iCs/>
          <w:szCs w:val="28"/>
          <w:shd w:val="clear" w:color="auto" w:fill="F8F8F8"/>
          <w:lang w:val="en-IN"/>
        </w:rPr>
        <w:t>:</w:t>
      </w:r>
      <w:r w:rsidR="00F022DB">
        <w:rPr>
          <w:rFonts w:ascii="Times New Roman" w:hAnsi="Times New Roman" w:cs="Times New Roman"/>
          <w:b/>
          <w:bCs/>
          <w:iCs/>
          <w:szCs w:val="28"/>
          <w:shd w:val="clear" w:color="auto" w:fill="F8F8F8"/>
          <w:lang w:val="en-IN"/>
        </w:rPr>
        <w:t xml:space="preserve"> </w:t>
      </w:r>
      <w:r w:rsidR="00F022DB" w:rsidRPr="00F022DB">
        <w:rPr>
          <w:rFonts w:ascii="Times New Roman" w:hAnsi="Times New Roman" w:cs="Times New Roman"/>
          <w:b/>
          <w:bCs/>
          <w:iCs/>
          <w:szCs w:val="28"/>
          <w:highlight w:val="yellow"/>
          <w:shd w:val="clear" w:color="auto" w:fill="F8F8F8"/>
          <w:lang w:val="en-IN"/>
        </w:rPr>
        <w:t>(</w:t>
      </w:r>
      <w:r w:rsidR="00F022DB" w:rsidRPr="00F022DB">
        <w:rPr>
          <w:rFonts w:ascii="Times New Roman" w:hAnsi="Times New Roman" w:cs="Times New Roman"/>
          <w:b/>
          <w:bCs/>
          <w:iCs/>
          <w:highlight w:val="yellow"/>
          <w:shd w:val="clear" w:color="auto" w:fill="F8F8F8"/>
          <w:lang w:val="en-IN"/>
        </w:rPr>
        <w:t>Applying Winters’ Exponential Smoothing)</w:t>
      </w:r>
    </w:p>
    <w:p w14:paraId="02C49950" w14:textId="69180C36"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 xml:space="preserve">In this step, the </w:t>
      </w:r>
      <w:r w:rsidR="00EF508C">
        <w:rPr>
          <w:rFonts w:ascii="Times New Roman" w:hAnsi="Times New Roman" w:cs="Times New Roman"/>
          <w:iCs/>
          <w:szCs w:val="28"/>
          <w:shd w:val="clear" w:color="auto" w:fill="F8F8F8"/>
          <w:lang w:val="en-IN"/>
        </w:rPr>
        <w:t xml:space="preserve">Holt-Winters </w:t>
      </w:r>
      <w:r w:rsidRPr="00F022DB">
        <w:rPr>
          <w:rFonts w:ascii="Times New Roman" w:hAnsi="Times New Roman" w:cs="Times New Roman"/>
          <w:iCs/>
          <w:szCs w:val="28"/>
          <w:shd w:val="clear" w:color="auto" w:fill="F8F8F8"/>
          <w:lang w:val="en-IN"/>
        </w:rPr>
        <w:t xml:space="preserve">() function is applied to the monthly average temperature data </w:t>
      </w:r>
      <w:r w:rsidR="00EF508C" w:rsidRPr="00F022DB">
        <w:rPr>
          <w:rFonts w:ascii="Times New Roman" w:hAnsi="Times New Roman" w:cs="Times New Roman"/>
          <w:iCs/>
          <w:szCs w:val="28"/>
          <w:shd w:val="clear" w:color="auto" w:fill="F8F8F8"/>
          <w:lang w:val="en-IN"/>
        </w:rPr>
        <w:t xml:space="preserve">from </w:t>
      </w:r>
      <w:r w:rsidR="00EF508C">
        <w:rPr>
          <w:rFonts w:ascii="Times New Roman" w:hAnsi="Times New Roman" w:cs="Times New Roman"/>
          <w:iCs/>
          <w:szCs w:val="28"/>
          <w:shd w:val="clear" w:color="auto" w:fill="F8F8F8"/>
          <w:lang w:val="en-IN"/>
        </w:rPr>
        <w:t>1901</w:t>
      </w:r>
      <w:r w:rsidRPr="00F022DB">
        <w:rPr>
          <w:rFonts w:ascii="Times New Roman" w:hAnsi="Times New Roman" w:cs="Times New Roman"/>
          <w:iCs/>
          <w:szCs w:val="28"/>
          <w:shd w:val="clear" w:color="auto" w:fill="F8F8F8"/>
          <w:lang w:val="en-IN"/>
        </w:rPr>
        <w:t xml:space="preserve"> to 2017. This function fits an </w:t>
      </w:r>
      <w:r w:rsidRPr="00F022DB">
        <w:rPr>
          <w:rFonts w:ascii="Times New Roman" w:hAnsi="Times New Roman" w:cs="Times New Roman"/>
          <w:b/>
          <w:bCs/>
          <w:iCs/>
          <w:szCs w:val="28"/>
          <w:highlight w:val="yellow"/>
          <w:shd w:val="clear" w:color="auto" w:fill="F8F8F8"/>
          <w:lang w:val="en-IN"/>
        </w:rPr>
        <w:t>additive triple exponential smoothing model</w:t>
      </w:r>
      <w:r w:rsidRPr="00F022DB">
        <w:rPr>
          <w:rFonts w:ascii="Times New Roman" w:hAnsi="Times New Roman" w:cs="Times New Roman"/>
          <w:iCs/>
          <w:szCs w:val="28"/>
          <w:shd w:val="clear" w:color="auto" w:fill="F8F8F8"/>
          <w:lang w:val="en-IN"/>
        </w:rPr>
        <w:t xml:space="preserve"> to the time series. The three components </w:t>
      </w:r>
      <w:r w:rsidR="00EF508C" w:rsidRPr="00F022DB">
        <w:rPr>
          <w:rFonts w:ascii="Times New Roman" w:hAnsi="Times New Roman" w:cs="Times New Roman"/>
          <w:iCs/>
          <w:szCs w:val="28"/>
          <w:shd w:val="clear" w:color="auto" w:fill="F8F8F8"/>
          <w:lang w:val="en-IN"/>
        </w:rPr>
        <w:t>modelled</w:t>
      </w:r>
      <w:r w:rsidRPr="00F022DB">
        <w:rPr>
          <w:rFonts w:ascii="Times New Roman" w:hAnsi="Times New Roman" w:cs="Times New Roman"/>
          <w:iCs/>
          <w:szCs w:val="28"/>
          <w:shd w:val="clear" w:color="auto" w:fill="F8F8F8"/>
          <w:lang w:val="en-IN"/>
        </w:rPr>
        <w:t xml:space="preserve"> are:</w:t>
      </w:r>
    </w:p>
    <w:p w14:paraId="4B3A4F81" w14:textId="77777777" w:rsidR="00F022DB" w:rsidRPr="00F022DB" w:rsidRDefault="00F022DB" w:rsidP="00F022DB">
      <w:pPr>
        <w:pStyle w:val="SourceCode"/>
        <w:numPr>
          <w:ilvl w:val="0"/>
          <w:numId w:val="10"/>
        </w:numPr>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highlight w:val="yellow"/>
          <w:shd w:val="clear" w:color="auto" w:fill="F8F8F8"/>
          <w:lang w:val="en-IN"/>
        </w:rPr>
        <w:t>Level (α smoothing)</w:t>
      </w:r>
      <w:r w:rsidRPr="00F022DB">
        <w:rPr>
          <w:rFonts w:ascii="Times New Roman" w:hAnsi="Times New Roman" w:cs="Times New Roman"/>
          <w:iCs/>
          <w:szCs w:val="28"/>
          <w:shd w:val="clear" w:color="auto" w:fill="F8F8F8"/>
          <w:lang w:val="en-IN"/>
        </w:rPr>
        <w:t xml:space="preserve"> – captures the baseline value of the series.</w:t>
      </w:r>
    </w:p>
    <w:p w14:paraId="1708DF9C" w14:textId="77777777" w:rsidR="00F022DB" w:rsidRPr="00F022DB" w:rsidRDefault="00F022DB" w:rsidP="00F022DB">
      <w:pPr>
        <w:pStyle w:val="SourceCode"/>
        <w:numPr>
          <w:ilvl w:val="0"/>
          <w:numId w:val="10"/>
        </w:numPr>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highlight w:val="yellow"/>
          <w:shd w:val="clear" w:color="auto" w:fill="F8F8F8"/>
          <w:lang w:val="en-IN"/>
        </w:rPr>
        <w:t>Trend (β smoothing)</w:t>
      </w:r>
      <w:r w:rsidRPr="00F022DB">
        <w:rPr>
          <w:rFonts w:ascii="Times New Roman" w:hAnsi="Times New Roman" w:cs="Times New Roman"/>
          <w:iCs/>
          <w:szCs w:val="28"/>
          <w:shd w:val="clear" w:color="auto" w:fill="F8F8F8"/>
          <w:lang w:val="en-IN"/>
        </w:rPr>
        <w:t xml:space="preserve"> – captures any consistent increase or decrease over time.</w:t>
      </w:r>
    </w:p>
    <w:p w14:paraId="4A7722B0" w14:textId="77777777" w:rsidR="00F022DB" w:rsidRPr="00F022DB" w:rsidRDefault="00F022DB" w:rsidP="00F022DB">
      <w:pPr>
        <w:pStyle w:val="SourceCode"/>
        <w:numPr>
          <w:ilvl w:val="0"/>
          <w:numId w:val="10"/>
        </w:numPr>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highlight w:val="yellow"/>
          <w:shd w:val="clear" w:color="auto" w:fill="F8F8F8"/>
          <w:lang w:val="en-IN"/>
        </w:rPr>
        <w:t>Seasonality (γ smoothing)</w:t>
      </w:r>
      <w:r w:rsidRPr="00F022DB">
        <w:rPr>
          <w:rFonts w:ascii="Times New Roman" w:hAnsi="Times New Roman" w:cs="Times New Roman"/>
          <w:iCs/>
          <w:szCs w:val="28"/>
          <w:shd w:val="clear" w:color="auto" w:fill="F8F8F8"/>
          <w:lang w:val="en-IN"/>
        </w:rPr>
        <w:t xml:space="preserve"> – captures repeating patterns over fixed intervals (in this case, yearly).</w:t>
      </w:r>
    </w:p>
    <w:p w14:paraId="577A8A8F" w14:textId="77777777"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 xml:space="preserve">Since we did not specify seasonal = "multiplicative", the model assumes </w:t>
      </w:r>
      <w:r w:rsidRPr="00F022DB">
        <w:rPr>
          <w:rFonts w:ascii="Times New Roman" w:hAnsi="Times New Roman" w:cs="Times New Roman"/>
          <w:b/>
          <w:bCs/>
          <w:iCs/>
          <w:szCs w:val="28"/>
          <w:shd w:val="clear" w:color="auto" w:fill="F8F8F8"/>
          <w:lang w:val="en-IN"/>
        </w:rPr>
        <w:t>additive seasonality</w:t>
      </w:r>
      <w:r w:rsidRPr="00F022DB">
        <w:rPr>
          <w:rFonts w:ascii="Times New Roman" w:hAnsi="Times New Roman" w:cs="Times New Roman"/>
          <w:iCs/>
          <w:szCs w:val="28"/>
          <w:shd w:val="clear" w:color="auto" w:fill="F8F8F8"/>
          <w:lang w:val="en-IN"/>
        </w:rPr>
        <w:t>, which is appropriate here because the amplitude of the seasonal pattern remains approximately constant over time.</w:t>
      </w:r>
    </w:p>
    <w:p w14:paraId="13227AE0" w14:textId="77777777"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 xml:space="preserve">By applying Winters’ method, the model </w:t>
      </w:r>
      <w:r w:rsidRPr="00F022DB">
        <w:rPr>
          <w:rFonts w:ascii="Times New Roman" w:hAnsi="Times New Roman" w:cs="Times New Roman"/>
          <w:b/>
          <w:bCs/>
          <w:iCs/>
          <w:szCs w:val="28"/>
          <w:highlight w:val="yellow"/>
          <w:shd w:val="clear" w:color="auto" w:fill="F8F8F8"/>
          <w:lang w:val="en-IN"/>
        </w:rPr>
        <w:t>automatically captures both the linear trend and the repeating seasonal structure</w:t>
      </w:r>
      <w:r w:rsidRPr="00F022DB">
        <w:rPr>
          <w:rFonts w:ascii="Times New Roman" w:hAnsi="Times New Roman" w:cs="Times New Roman"/>
          <w:iCs/>
          <w:szCs w:val="28"/>
          <w:shd w:val="clear" w:color="auto" w:fill="F8F8F8"/>
          <w:lang w:val="en-IN"/>
        </w:rPr>
        <w:t xml:space="preserve"> inherent in the Indian monthly temperature data, without the need for differencing or transformation</w:t>
      </w:r>
    </w:p>
    <w:p w14:paraId="6B7D57D7" w14:textId="5FA0AFFA" w:rsidR="00E71F35" w:rsidRPr="00F022DB" w:rsidRDefault="00DE5946" w:rsidP="00F022DB">
      <w:pPr>
        <w:rPr>
          <w:rFonts w:ascii="Consolas" w:hAnsi="Consolas"/>
          <w:i/>
          <w:color w:val="8F5902"/>
          <w:sz w:val="22"/>
          <w:shd w:val="clear" w:color="auto" w:fill="F8F8F8"/>
        </w:rPr>
      </w:pPr>
      <w:r>
        <w:rPr>
          <w:rStyle w:val="CommentTok"/>
        </w:rPr>
        <w:t># Plot fitted model</w:t>
      </w:r>
      <w:r>
        <w:br/>
      </w:r>
      <w:r>
        <w:rPr>
          <w:rStyle w:val="FunctionTok"/>
        </w:rPr>
        <w:t>plot</w:t>
      </w:r>
      <w:r>
        <w:rPr>
          <w:rStyle w:val="NormalTok"/>
        </w:rPr>
        <w:t xml:space="preserve">(hw_model, </w:t>
      </w:r>
      <w:r>
        <w:rPr>
          <w:rStyle w:val="AttributeTok"/>
        </w:rPr>
        <w:t>main =</w:t>
      </w:r>
      <w:r>
        <w:rPr>
          <w:rStyle w:val="NormalTok"/>
        </w:rPr>
        <w:t xml:space="preserve"> </w:t>
      </w:r>
      <w:r>
        <w:rPr>
          <w:rStyle w:val="StringTok"/>
        </w:rPr>
        <w:t>"Winters' Exponential Smoothing - Fitted"</w:t>
      </w:r>
      <w:r>
        <w:rPr>
          <w:rStyle w:val="NormalTok"/>
        </w:rPr>
        <w:t>)</w:t>
      </w:r>
    </w:p>
    <w:p w14:paraId="473E9AC2" w14:textId="6E7B68E1" w:rsidR="00F022DB" w:rsidRPr="00F022DB" w:rsidRDefault="00F022DB" w:rsidP="00F022DB">
      <w:pPr>
        <w:pStyle w:val="FirstParagraph"/>
      </w:pPr>
      <w:r w:rsidRPr="00F022DB">
        <w:rPr>
          <w:noProof/>
        </w:rPr>
        <w:drawing>
          <wp:inline distT="0" distB="0" distL="0" distR="0" wp14:anchorId="18A0EF69" wp14:editId="4A1270C9">
            <wp:extent cx="5943600" cy="2863850"/>
            <wp:effectExtent l="0" t="0" r="0" b="0"/>
            <wp:docPr id="190436100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61007" name="Picture 1" descr="A graph of a graph&#10;&#10;AI-generated content may be incorrect."/>
                    <pic:cNvPicPr/>
                  </pic:nvPicPr>
                  <pic:blipFill>
                    <a:blip r:embed="rId9"/>
                    <a:stretch>
                      <a:fillRect/>
                    </a:stretch>
                  </pic:blipFill>
                  <pic:spPr>
                    <a:xfrm>
                      <a:off x="0" y="0"/>
                      <a:ext cx="5943600" cy="2863850"/>
                    </a:xfrm>
                    <a:prstGeom prst="rect">
                      <a:avLst/>
                    </a:prstGeom>
                  </pic:spPr>
                </pic:pic>
              </a:graphicData>
            </a:graphic>
          </wp:inline>
        </w:drawing>
      </w:r>
      <w:r w:rsidRPr="00F022DB">
        <w:rPr>
          <w:rFonts w:ascii="Times New Roman" w:hAnsi="Times New Roman" w:cs="Times New Roman"/>
          <w:b/>
          <w:bCs/>
          <w:iCs/>
          <w:szCs w:val="28"/>
          <w:u w:val="single"/>
          <w:shd w:val="clear" w:color="auto" w:fill="F8F8F8"/>
          <w:lang w:val="en-IN"/>
        </w:rPr>
        <w:t>Interpretation</w:t>
      </w:r>
      <w:r w:rsidRPr="00F022DB">
        <w:rPr>
          <w:rFonts w:ascii="Times New Roman" w:hAnsi="Times New Roman" w:cs="Times New Roman"/>
          <w:iCs/>
          <w:szCs w:val="28"/>
          <w:shd w:val="clear" w:color="auto" w:fill="F8F8F8"/>
          <w:lang w:val="en-IN"/>
        </w:rPr>
        <w:t>:</w:t>
      </w:r>
      <w:r>
        <w:rPr>
          <w:rFonts w:ascii="Times New Roman" w:hAnsi="Times New Roman" w:cs="Times New Roman"/>
          <w:iCs/>
          <w:szCs w:val="28"/>
          <w:shd w:val="clear" w:color="auto" w:fill="F8F8F8"/>
          <w:lang w:val="en-IN"/>
        </w:rPr>
        <w:t xml:space="preserve"> </w:t>
      </w:r>
      <w:r w:rsidRPr="00F022DB">
        <w:rPr>
          <w:rFonts w:ascii="Times New Roman" w:hAnsi="Times New Roman" w:cs="Times New Roman"/>
          <w:b/>
          <w:bCs/>
          <w:iCs/>
          <w:szCs w:val="28"/>
          <w:highlight w:val="yellow"/>
          <w:shd w:val="clear" w:color="auto" w:fill="F8F8F8"/>
          <w:lang w:val="en-IN"/>
        </w:rPr>
        <w:t>(</w:t>
      </w:r>
      <w:r w:rsidRPr="00F022DB">
        <w:rPr>
          <w:rFonts w:ascii="Times New Roman" w:hAnsi="Times New Roman" w:cs="Times New Roman"/>
          <w:b/>
          <w:bCs/>
          <w:iCs/>
          <w:szCs w:val="28"/>
          <w:highlight w:val="yellow"/>
          <w:shd w:val="clear" w:color="auto" w:fill="F8F8F8"/>
        </w:rPr>
        <w:t>Plotting the Fitted Model)</w:t>
      </w:r>
    </w:p>
    <w:p w14:paraId="47C3E68F" w14:textId="77777777"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This plot displays:</w:t>
      </w:r>
    </w:p>
    <w:p w14:paraId="4170CCDF" w14:textId="77777777" w:rsidR="00F022DB" w:rsidRPr="00F022DB" w:rsidRDefault="00F022DB" w:rsidP="00F022DB">
      <w:pPr>
        <w:pStyle w:val="SourceCode"/>
        <w:numPr>
          <w:ilvl w:val="0"/>
          <w:numId w:val="11"/>
        </w:numPr>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highlight w:val="yellow"/>
          <w:shd w:val="clear" w:color="auto" w:fill="F8F8F8"/>
          <w:lang w:val="en-IN"/>
        </w:rPr>
        <w:t>The black line</w:t>
      </w:r>
      <w:r w:rsidRPr="00F022DB">
        <w:rPr>
          <w:rFonts w:ascii="Times New Roman" w:hAnsi="Times New Roman" w:cs="Times New Roman"/>
          <w:iCs/>
          <w:szCs w:val="28"/>
          <w:shd w:val="clear" w:color="auto" w:fill="F8F8F8"/>
          <w:lang w:val="en-IN"/>
        </w:rPr>
        <w:t>: the original observed temperature values.</w:t>
      </w:r>
    </w:p>
    <w:p w14:paraId="1F706772" w14:textId="77777777" w:rsidR="00F022DB" w:rsidRPr="00F022DB" w:rsidRDefault="00F022DB" w:rsidP="00F022DB">
      <w:pPr>
        <w:pStyle w:val="SourceCode"/>
        <w:numPr>
          <w:ilvl w:val="0"/>
          <w:numId w:val="11"/>
        </w:numPr>
        <w:rPr>
          <w:rFonts w:ascii="Times New Roman" w:hAnsi="Times New Roman" w:cs="Times New Roman"/>
          <w:iCs/>
          <w:szCs w:val="28"/>
          <w:shd w:val="clear" w:color="auto" w:fill="F8F8F8"/>
          <w:lang w:val="en-IN"/>
        </w:rPr>
      </w:pPr>
      <w:r w:rsidRPr="00F022DB">
        <w:rPr>
          <w:rFonts w:ascii="Times New Roman" w:hAnsi="Times New Roman" w:cs="Times New Roman"/>
          <w:b/>
          <w:bCs/>
          <w:iCs/>
          <w:szCs w:val="28"/>
          <w:highlight w:val="yellow"/>
          <w:shd w:val="clear" w:color="auto" w:fill="F8F8F8"/>
          <w:lang w:val="en-IN"/>
        </w:rPr>
        <w:lastRenderedPageBreak/>
        <w:t>The red line</w:t>
      </w:r>
      <w:r w:rsidRPr="00F022DB">
        <w:rPr>
          <w:rFonts w:ascii="Times New Roman" w:hAnsi="Times New Roman" w:cs="Times New Roman"/>
          <w:iCs/>
          <w:szCs w:val="28"/>
          <w:shd w:val="clear" w:color="auto" w:fill="F8F8F8"/>
          <w:lang w:val="en-IN"/>
        </w:rPr>
        <w:t>: the fitted values predicted by the model using smoothing parameters.</w:t>
      </w:r>
    </w:p>
    <w:p w14:paraId="363D517D" w14:textId="13F78EB1"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 xml:space="preserve">We can observe that the red line closely tracks the black line throughout the entire series, indicating a good model fit. The red curve follows the cyclical seasonal pattern while adjusting for gradual upward or downward changes due to </w:t>
      </w:r>
      <w:r w:rsidR="00E14430">
        <w:rPr>
          <w:rFonts w:ascii="Times New Roman" w:hAnsi="Times New Roman" w:cs="Times New Roman"/>
          <w:iCs/>
          <w:szCs w:val="28"/>
          <w:shd w:val="clear" w:color="auto" w:fill="F8F8F8"/>
          <w:lang w:val="en-IN"/>
        </w:rPr>
        <w:t xml:space="preserve">the </w:t>
      </w:r>
      <w:r w:rsidRPr="00F022DB">
        <w:rPr>
          <w:rFonts w:ascii="Times New Roman" w:hAnsi="Times New Roman" w:cs="Times New Roman"/>
          <w:iCs/>
          <w:szCs w:val="28"/>
          <w:shd w:val="clear" w:color="auto" w:fill="F8F8F8"/>
          <w:lang w:val="en-IN"/>
        </w:rPr>
        <w:t>trend.</w:t>
      </w:r>
    </w:p>
    <w:p w14:paraId="696BF06A" w14:textId="00A93E96" w:rsidR="00F022DB" w:rsidRPr="00F022DB" w:rsidRDefault="00F022DB" w:rsidP="00F022DB">
      <w:pPr>
        <w:pStyle w:val="SourceCode"/>
        <w:rPr>
          <w:rFonts w:ascii="Times New Roman" w:hAnsi="Times New Roman" w:cs="Times New Roman"/>
          <w:iCs/>
          <w:szCs w:val="28"/>
          <w:shd w:val="clear" w:color="auto" w:fill="F8F8F8"/>
          <w:lang w:val="en-IN"/>
        </w:rPr>
      </w:pPr>
      <w:r w:rsidRPr="00F022DB">
        <w:rPr>
          <w:rFonts w:ascii="Times New Roman" w:hAnsi="Times New Roman" w:cs="Times New Roman"/>
          <w:iCs/>
          <w:szCs w:val="28"/>
          <w:shd w:val="clear" w:color="auto" w:fill="F8F8F8"/>
          <w:lang w:val="en-IN"/>
        </w:rPr>
        <w:t>Minor deviations may occur where the model lags behind the actual data slightly — this is a common characteristic of smoothing-based models, as they balance between responsiveness and stability.</w:t>
      </w:r>
    </w:p>
    <w:p w14:paraId="2E231B5A" w14:textId="77777777" w:rsidR="00F022DB" w:rsidRDefault="00F022DB">
      <w:pPr>
        <w:pStyle w:val="SourceCode"/>
        <w:rPr>
          <w:rStyle w:val="CommentTok"/>
        </w:rPr>
      </w:pPr>
    </w:p>
    <w:p w14:paraId="069A44F9" w14:textId="13DD0BC3" w:rsidR="00E71F35" w:rsidRDefault="00DE5946">
      <w:pPr>
        <w:pStyle w:val="SourceCode"/>
      </w:pPr>
      <w:r>
        <w:rPr>
          <w:rStyle w:val="CommentTok"/>
        </w:rPr>
        <w:t># Forecast Next 5 Months</w:t>
      </w:r>
      <w:r>
        <w:br/>
      </w:r>
      <w:r>
        <w:rPr>
          <w:rStyle w:val="NormalTok"/>
        </w:rPr>
        <w:t xml:space="preserve">hw_forecast </w:t>
      </w:r>
      <w:r>
        <w:rPr>
          <w:rStyle w:val="OtherTok"/>
        </w:rPr>
        <w:t>&lt;-</w:t>
      </w:r>
      <w:r>
        <w:rPr>
          <w:rStyle w:val="NormalTok"/>
        </w:rPr>
        <w:t xml:space="preserve"> </w:t>
      </w:r>
      <w:r>
        <w:rPr>
          <w:rStyle w:val="FunctionTok"/>
        </w:rPr>
        <w:t>forecast</w:t>
      </w:r>
      <w:r>
        <w:rPr>
          <w:rStyle w:val="NormalTok"/>
        </w:rPr>
        <w:t xml:space="preserve">(hw_model, </w:t>
      </w:r>
      <w:r>
        <w:rPr>
          <w:rStyle w:val="AttributeTok"/>
        </w:rPr>
        <w:t>h =</w:t>
      </w:r>
      <w:r>
        <w:rPr>
          <w:rStyle w:val="NormalTok"/>
        </w:rPr>
        <w:t xml:space="preserve"> </w:t>
      </w:r>
      <w:r>
        <w:rPr>
          <w:rStyle w:val="DecValTok"/>
        </w:rPr>
        <w:t>5</w:t>
      </w:r>
      <w:r>
        <w:rPr>
          <w:rStyle w:val="NormalTok"/>
        </w:rPr>
        <w:t>)</w:t>
      </w:r>
      <w:r>
        <w:br/>
      </w:r>
      <w:r>
        <w:br/>
      </w:r>
      <w:r>
        <w:rPr>
          <w:rStyle w:val="CommentTok"/>
        </w:rPr>
        <w:t># View forecasted values</w:t>
      </w:r>
      <w:r>
        <w:br/>
      </w:r>
      <w:r>
        <w:rPr>
          <w:rStyle w:val="FunctionTok"/>
        </w:rPr>
        <w:t>print</w:t>
      </w:r>
      <w:r>
        <w:rPr>
          <w:rStyle w:val="NormalTok"/>
        </w:rPr>
        <w:t>(hw_forecast)</w:t>
      </w:r>
    </w:p>
    <w:p w14:paraId="6754B529" w14:textId="77777777" w:rsidR="00E71F35" w:rsidRDefault="00DE5946">
      <w:pPr>
        <w:pStyle w:val="SourceCode"/>
      </w:pPr>
      <w:r>
        <w:rPr>
          <w:rStyle w:val="VerbatimChar"/>
        </w:rPr>
        <w:t>##          Point Forecast    Lo 80    Hi 80    Lo 95    Hi 95</w:t>
      </w:r>
      <w:r>
        <w:br/>
      </w:r>
      <w:r>
        <w:rPr>
          <w:rStyle w:val="VerbatimChar"/>
        </w:rPr>
        <w:t>## Jan 2018       20.49296 19.86420 21.12172 19.53136 21.45456</w:t>
      </w:r>
      <w:r>
        <w:br/>
      </w:r>
      <w:r>
        <w:rPr>
          <w:rStyle w:val="VerbatimChar"/>
        </w:rPr>
        <w:t>## Feb 2018       22.51076 21.86747 23.15406 21.52692 23.49460</w:t>
      </w:r>
      <w:r>
        <w:br/>
      </w:r>
      <w:r>
        <w:rPr>
          <w:rStyle w:val="VerbatimChar"/>
        </w:rPr>
        <w:t>## Mar 2018       25.65877 25.00125 26.31629 24.65319 26.66436</w:t>
      </w:r>
      <w:r>
        <w:br/>
      </w:r>
      <w:r>
        <w:rPr>
          <w:rStyle w:val="VerbatimChar"/>
        </w:rPr>
        <w:t>## Apr 2018       28.54585 27.87441 29.21728 27.51898 29.57272</w:t>
      </w:r>
      <w:r>
        <w:br/>
      </w:r>
      <w:r>
        <w:rPr>
          <w:rStyle w:val="VerbatimChar"/>
        </w:rPr>
        <w:t>## May 2018       30.20537 29.52030 30.89045 29.15765 31.25310</w:t>
      </w:r>
    </w:p>
    <w:p w14:paraId="0F91788B" w14:textId="5F8B3DE9" w:rsidR="00434926" w:rsidRPr="00434926" w:rsidRDefault="00434926" w:rsidP="00434926">
      <w:pPr>
        <w:pStyle w:val="SourceCode"/>
        <w:rPr>
          <w:rFonts w:ascii="Times New Roman" w:hAnsi="Times New Roman" w:cs="Times New Roman"/>
          <w:b/>
          <w:bCs/>
          <w:iCs/>
          <w:shd w:val="clear" w:color="auto" w:fill="F8F8F8"/>
          <w:lang w:val="en-IN"/>
        </w:rPr>
      </w:pPr>
      <w:r w:rsidRPr="00434926">
        <w:rPr>
          <w:rFonts w:ascii="Times New Roman" w:hAnsi="Times New Roman" w:cs="Times New Roman"/>
          <w:b/>
          <w:bCs/>
          <w:iCs/>
          <w:szCs w:val="28"/>
          <w:u w:val="single"/>
          <w:shd w:val="clear" w:color="auto" w:fill="F8F8F8"/>
        </w:rPr>
        <w:t>Interpretation</w:t>
      </w:r>
      <w:r w:rsidRPr="00434926">
        <w:rPr>
          <w:rFonts w:ascii="Times New Roman" w:hAnsi="Times New Roman" w:cs="Times New Roman"/>
          <w:b/>
          <w:bCs/>
          <w:iCs/>
          <w:szCs w:val="28"/>
          <w:shd w:val="clear" w:color="auto" w:fill="F8F8F8"/>
        </w:rPr>
        <w:t>:</w:t>
      </w:r>
      <w:r>
        <w:rPr>
          <w:rFonts w:ascii="Times New Roman" w:hAnsi="Times New Roman" w:cs="Times New Roman"/>
          <w:iCs/>
          <w:szCs w:val="28"/>
          <w:shd w:val="clear" w:color="auto" w:fill="F8F8F8"/>
        </w:rPr>
        <w:t xml:space="preserve"> </w:t>
      </w:r>
      <w:r w:rsidRPr="00434926">
        <w:rPr>
          <w:rFonts w:ascii="Times New Roman" w:hAnsi="Times New Roman" w:cs="Times New Roman"/>
          <w:iCs/>
          <w:szCs w:val="28"/>
          <w:highlight w:val="yellow"/>
          <w:shd w:val="clear" w:color="auto" w:fill="F8F8F8"/>
        </w:rPr>
        <w:t>(</w:t>
      </w:r>
      <w:r w:rsidRPr="00434926">
        <w:rPr>
          <w:rFonts w:ascii="Times New Roman" w:hAnsi="Times New Roman" w:cs="Times New Roman"/>
          <w:b/>
          <w:bCs/>
          <w:iCs/>
          <w:highlight w:val="yellow"/>
          <w:shd w:val="clear" w:color="auto" w:fill="F8F8F8"/>
          <w:lang w:val="en-IN"/>
        </w:rPr>
        <w:t>Forecasting the Next 5 Months)</w:t>
      </w:r>
    </w:p>
    <w:p w14:paraId="4C8DAF21" w14:textId="7BA8A366" w:rsidR="00434926" w:rsidRPr="00434926" w:rsidRDefault="00434926" w:rsidP="00434926">
      <w:pPr>
        <w:pStyle w:val="SourceCode"/>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 xml:space="preserve">This command generates forecasts for </w:t>
      </w:r>
      <w:r w:rsidRPr="00434926">
        <w:rPr>
          <w:rFonts w:ascii="Times New Roman" w:hAnsi="Times New Roman" w:cs="Times New Roman"/>
          <w:b/>
          <w:bCs/>
          <w:iCs/>
          <w:szCs w:val="28"/>
          <w:shd w:val="clear" w:color="auto" w:fill="F8F8F8"/>
          <w:lang w:val="en-IN"/>
        </w:rPr>
        <w:t>January to May 2018</w:t>
      </w:r>
      <w:r w:rsidRPr="00434926">
        <w:rPr>
          <w:rFonts w:ascii="Times New Roman" w:hAnsi="Times New Roman" w:cs="Times New Roman"/>
          <w:iCs/>
          <w:szCs w:val="28"/>
          <w:shd w:val="clear" w:color="auto" w:fill="F8F8F8"/>
          <w:lang w:val="en-IN"/>
        </w:rPr>
        <w:t xml:space="preserve"> (the next 5 time points) using the fitted Winters’ exponential smoothing model. The output includes the following:</w:t>
      </w:r>
    </w:p>
    <w:p w14:paraId="72845502" w14:textId="77777777" w:rsidR="00434926" w:rsidRPr="00434926" w:rsidRDefault="00434926" w:rsidP="00434926">
      <w:pPr>
        <w:pStyle w:val="SourceCode"/>
        <w:numPr>
          <w:ilvl w:val="0"/>
          <w:numId w:val="12"/>
        </w:numPr>
        <w:rPr>
          <w:rFonts w:ascii="Times New Roman" w:hAnsi="Times New Roman" w:cs="Times New Roman"/>
          <w:iCs/>
          <w:szCs w:val="28"/>
          <w:shd w:val="clear" w:color="auto" w:fill="F8F8F8"/>
          <w:lang w:val="en-IN"/>
        </w:rPr>
      </w:pPr>
      <w:r w:rsidRPr="00434926">
        <w:rPr>
          <w:rFonts w:ascii="Times New Roman" w:hAnsi="Times New Roman" w:cs="Times New Roman"/>
          <w:b/>
          <w:bCs/>
          <w:iCs/>
          <w:szCs w:val="28"/>
          <w:shd w:val="clear" w:color="auto" w:fill="F8F8F8"/>
          <w:lang w:val="en-IN"/>
        </w:rPr>
        <w:t>Point Forecast</w:t>
      </w:r>
      <w:r w:rsidRPr="00434926">
        <w:rPr>
          <w:rFonts w:ascii="Times New Roman" w:hAnsi="Times New Roman" w:cs="Times New Roman"/>
          <w:iCs/>
          <w:szCs w:val="28"/>
          <w:shd w:val="clear" w:color="auto" w:fill="F8F8F8"/>
          <w:lang w:val="en-IN"/>
        </w:rPr>
        <w:t>: The predicted mean temperature for each future month based on the observed trend and seasonal pattern.</w:t>
      </w:r>
    </w:p>
    <w:p w14:paraId="59BE2DA1" w14:textId="77777777" w:rsidR="00434926" w:rsidRPr="00434926" w:rsidRDefault="00434926" w:rsidP="00434926">
      <w:pPr>
        <w:pStyle w:val="SourceCode"/>
        <w:numPr>
          <w:ilvl w:val="0"/>
          <w:numId w:val="12"/>
        </w:numPr>
        <w:rPr>
          <w:rFonts w:ascii="Times New Roman" w:hAnsi="Times New Roman" w:cs="Times New Roman"/>
          <w:iCs/>
          <w:szCs w:val="28"/>
          <w:shd w:val="clear" w:color="auto" w:fill="F8F8F8"/>
          <w:lang w:val="en-IN"/>
        </w:rPr>
      </w:pPr>
      <w:r w:rsidRPr="00434926">
        <w:rPr>
          <w:rFonts w:ascii="Times New Roman" w:hAnsi="Times New Roman" w:cs="Times New Roman"/>
          <w:b/>
          <w:bCs/>
          <w:iCs/>
          <w:szCs w:val="28"/>
          <w:shd w:val="clear" w:color="auto" w:fill="F8F8F8"/>
          <w:lang w:val="en-IN"/>
        </w:rPr>
        <w:t>Lo 80 / Hi 80</w:t>
      </w:r>
      <w:r w:rsidRPr="00434926">
        <w:rPr>
          <w:rFonts w:ascii="Times New Roman" w:hAnsi="Times New Roman" w:cs="Times New Roman"/>
          <w:iCs/>
          <w:szCs w:val="28"/>
          <w:shd w:val="clear" w:color="auto" w:fill="F8F8F8"/>
          <w:lang w:val="en-IN"/>
        </w:rPr>
        <w:t xml:space="preserve">: These represent the </w:t>
      </w:r>
      <w:r w:rsidRPr="00434926">
        <w:rPr>
          <w:rFonts w:ascii="Times New Roman" w:hAnsi="Times New Roman" w:cs="Times New Roman"/>
          <w:b/>
          <w:bCs/>
          <w:iCs/>
          <w:szCs w:val="28"/>
          <w:shd w:val="clear" w:color="auto" w:fill="F8F8F8"/>
          <w:lang w:val="en-IN"/>
        </w:rPr>
        <w:t>lower and upper bounds of the 80% confidence interval</w:t>
      </w:r>
      <w:r w:rsidRPr="00434926">
        <w:rPr>
          <w:rFonts w:ascii="Times New Roman" w:hAnsi="Times New Roman" w:cs="Times New Roman"/>
          <w:iCs/>
          <w:szCs w:val="28"/>
          <w:shd w:val="clear" w:color="auto" w:fill="F8F8F8"/>
          <w:lang w:val="en-IN"/>
        </w:rPr>
        <w:t>. This means there is an 80% probability that the actual temperature for that month will fall within this range.</w:t>
      </w:r>
    </w:p>
    <w:p w14:paraId="6FE955B9" w14:textId="77777777" w:rsidR="00434926" w:rsidRPr="00434926" w:rsidRDefault="00434926" w:rsidP="00434926">
      <w:pPr>
        <w:pStyle w:val="SourceCode"/>
        <w:numPr>
          <w:ilvl w:val="0"/>
          <w:numId w:val="12"/>
        </w:numPr>
        <w:rPr>
          <w:rFonts w:ascii="Times New Roman" w:hAnsi="Times New Roman" w:cs="Times New Roman"/>
          <w:iCs/>
          <w:szCs w:val="28"/>
          <w:shd w:val="clear" w:color="auto" w:fill="F8F8F8"/>
          <w:lang w:val="en-IN"/>
        </w:rPr>
      </w:pPr>
      <w:r w:rsidRPr="00434926">
        <w:rPr>
          <w:rFonts w:ascii="Times New Roman" w:hAnsi="Times New Roman" w:cs="Times New Roman"/>
          <w:b/>
          <w:bCs/>
          <w:iCs/>
          <w:szCs w:val="28"/>
          <w:shd w:val="clear" w:color="auto" w:fill="F8F8F8"/>
          <w:lang w:val="en-IN"/>
        </w:rPr>
        <w:t>Lo 95 / Hi 95</w:t>
      </w:r>
      <w:r w:rsidRPr="00434926">
        <w:rPr>
          <w:rFonts w:ascii="Times New Roman" w:hAnsi="Times New Roman" w:cs="Times New Roman"/>
          <w:iCs/>
          <w:szCs w:val="28"/>
          <w:shd w:val="clear" w:color="auto" w:fill="F8F8F8"/>
          <w:lang w:val="en-IN"/>
        </w:rPr>
        <w:t xml:space="preserve">: These represent the </w:t>
      </w:r>
      <w:r w:rsidRPr="00434926">
        <w:rPr>
          <w:rFonts w:ascii="Times New Roman" w:hAnsi="Times New Roman" w:cs="Times New Roman"/>
          <w:b/>
          <w:bCs/>
          <w:iCs/>
          <w:szCs w:val="28"/>
          <w:shd w:val="clear" w:color="auto" w:fill="F8F8F8"/>
          <w:lang w:val="en-IN"/>
        </w:rPr>
        <w:t>95% confidence interval bounds</w:t>
      </w:r>
      <w:r w:rsidRPr="00434926">
        <w:rPr>
          <w:rFonts w:ascii="Times New Roman" w:hAnsi="Times New Roman" w:cs="Times New Roman"/>
          <w:iCs/>
          <w:szCs w:val="28"/>
          <w:shd w:val="clear" w:color="auto" w:fill="F8F8F8"/>
          <w:lang w:val="en-IN"/>
        </w:rPr>
        <w:t>, giving a wider range where there is a 95% probability that the true temperature value will lie.</w:t>
      </w:r>
    </w:p>
    <w:p w14:paraId="1B6BF8F9" w14:textId="77777777" w:rsidR="00434926" w:rsidRDefault="00434926" w:rsidP="00434926">
      <w:pPr>
        <w:pStyle w:val="SourceCode"/>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 xml:space="preserve">The confidence intervals help quantify the </w:t>
      </w:r>
      <w:r w:rsidRPr="00434926">
        <w:rPr>
          <w:rFonts w:ascii="Times New Roman" w:hAnsi="Times New Roman" w:cs="Times New Roman"/>
          <w:b/>
          <w:bCs/>
          <w:iCs/>
          <w:szCs w:val="28"/>
          <w:shd w:val="clear" w:color="auto" w:fill="F8F8F8"/>
          <w:lang w:val="en-IN"/>
        </w:rPr>
        <w:t>uncertainty</w:t>
      </w:r>
      <w:r w:rsidRPr="00434926">
        <w:rPr>
          <w:rFonts w:ascii="Times New Roman" w:hAnsi="Times New Roman" w:cs="Times New Roman"/>
          <w:iCs/>
          <w:szCs w:val="28"/>
          <w:shd w:val="clear" w:color="auto" w:fill="F8F8F8"/>
          <w:lang w:val="en-IN"/>
        </w:rPr>
        <w:t xml:space="preserve"> of the forecast, with higher confidence levels (like 95%) providing wider but more reliable ranges.</w:t>
      </w:r>
      <w:r>
        <w:rPr>
          <w:rFonts w:ascii="Times New Roman" w:hAnsi="Times New Roman" w:cs="Times New Roman"/>
          <w:iCs/>
          <w:szCs w:val="28"/>
          <w:shd w:val="clear" w:color="auto" w:fill="F8F8F8"/>
          <w:lang w:val="en-IN"/>
        </w:rPr>
        <w:t xml:space="preserve"> </w:t>
      </w:r>
    </w:p>
    <w:p w14:paraId="03BF877E" w14:textId="6CE1544D" w:rsidR="00434926" w:rsidRPr="00434926" w:rsidRDefault="00434926" w:rsidP="00434926">
      <w:pPr>
        <w:pStyle w:val="SourceCode"/>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These values are consistent with expected seasonal patterns in Indian climate, where temperature rises steadily from winter to peak summer.</w:t>
      </w:r>
    </w:p>
    <w:p w14:paraId="37B6C248" w14:textId="32A5F3B2" w:rsidR="00E71F35" w:rsidRDefault="00DE5946">
      <w:pPr>
        <w:pStyle w:val="SourceCode"/>
      </w:pPr>
      <w:r>
        <w:rPr>
          <w:rStyle w:val="CommentTok"/>
        </w:rPr>
        <w:t># Plot the forecast</w:t>
      </w:r>
      <w:r>
        <w:br/>
      </w:r>
      <w:r>
        <w:rPr>
          <w:rStyle w:val="FunctionTok"/>
        </w:rPr>
        <w:t>plot</w:t>
      </w:r>
      <w:r>
        <w:rPr>
          <w:rStyle w:val="NormalTok"/>
        </w:rPr>
        <w:t>(</w:t>
      </w:r>
      <w:proofErr w:type="spellStart"/>
      <w:r>
        <w:rPr>
          <w:rStyle w:val="NormalTok"/>
        </w:rPr>
        <w:t>hw_forecast</w:t>
      </w:r>
      <w:proofErr w:type="spellEnd"/>
      <w:r>
        <w:rPr>
          <w:rStyle w:val="NormalTok"/>
        </w:rPr>
        <w:t xml:space="preserve">, </w:t>
      </w:r>
      <w:r>
        <w:rPr>
          <w:rStyle w:val="AttributeTok"/>
        </w:rPr>
        <w:t>main =</w:t>
      </w:r>
      <w:r>
        <w:rPr>
          <w:rStyle w:val="NormalTok"/>
        </w:rPr>
        <w:t xml:space="preserve"> </w:t>
      </w:r>
      <w:r>
        <w:rPr>
          <w:rStyle w:val="StringTok"/>
        </w:rPr>
        <w:t>"5-Month Forecast using Winters' Method"</w:t>
      </w:r>
      <w:r>
        <w:rPr>
          <w:rStyle w:val="NormalTok"/>
        </w:rPr>
        <w:t>)</w:t>
      </w:r>
    </w:p>
    <w:p w14:paraId="58986256" w14:textId="52FEB8E8" w:rsidR="00434926" w:rsidRPr="00434926" w:rsidRDefault="00434926" w:rsidP="00434926">
      <w:pPr>
        <w:pStyle w:val="FirstParagraph"/>
      </w:pPr>
      <w:r w:rsidRPr="00434926">
        <w:rPr>
          <w:noProof/>
        </w:rPr>
        <w:lastRenderedPageBreak/>
        <w:drawing>
          <wp:inline distT="0" distB="0" distL="0" distR="0" wp14:anchorId="6D5E6D8E" wp14:editId="5A12C2F8">
            <wp:extent cx="5943600" cy="2882900"/>
            <wp:effectExtent l="0" t="0" r="0" b="0"/>
            <wp:docPr id="2055222611" name="Picture 1"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2611" name="Picture 1" descr="A graph showing a number of numbers&#10;&#10;AI-generated content may be incorrect."/>
                    <pic:cNvPicPr/>
                  </pic:nvPicPr>
                  <pic:blipFill>
                    <a:blip r:embed="rId10"/>
                    <a:stretch>
                      <a:fillRect/>
                    </a:stretch>
                  </pic:blipFill>
                  <pic:spPr>
                    <a:xfrm>
                      <a:off x="0" y="0"/>
                      <a:ext cx="5943600" cy="2882900"/>
                    </a:xfrm>
                    <a:prstGeom prst="rect">
                      <a:avLst/>
                    </a:prstGeom>
                  </pic:spPr>
                </pic:pic>
              </a:graphicData>
            </a:graphic>
          </wp:inline>
        </w:drawing>
      </w:r>
      <w:r w:rsidRPr="00434926">
        <w:rPr>
          <w:rFonts w:ascii="Times New Roman" w:hAnsi="Times New Roman" w:cs="Times New Roman"/>
          <w:b/>
          <w:bCs/>
          <w:iCs/>
          <w:szCs w:val="28"/>
          <w:u w:val="single"/>
          <w:shd w:val="clear" w:color="auto" w:fill="F8F8F8"/>
          <w:lang w:val="en-IN"/>
        </w:rPr>
        <w:t>Interpretation</w:t>
      </w:r>
      <w:r w:rsidRPr="00434926">
        <w:rPr>
          <w:rFonts w:ascii="Times New Roman" w:hAnsi="Times New Roman" w:cs="Times New Roman"/>
          <w:b/>
          <w:bCs/>
          <w:iCs/>
          <w:szCs w:val="28"/>
          <w:shd w:val="clear" w:color="auto" w:fill="F8F8F8"/>
          <w:lang w:val="en-IN"/>
        </w:rPr>
        <w:t>:</w:t>
      </w:r>
      <w:r>
        <w:rPr>
          <w:rFonts w:ascii="Times New Roman" w:hAnsi="Times New Roman" w:cs="Times New Roman"/>
          <w:b/>
          <w:bCs/>
          <w:iCs/>
          <w:szCs w:val="28"/>
          <w:shd w:val="clear" w:color="auto" w:fill="F8F8F8"/>
          <w:lang w:val="en-IN"/>
        </w:rPr>
        <w:t xml:space="preserve"> </w:t>
      </w:r>
      <w:r w:rsidRPr="00434926">
        <w:rPr>
          <w:rFonts w:ascii="Times New Roman" w:hAnsi="Times New Roman" w:cs="Times New Roman"/>
          <w:b/>
          <w:bCs/>
          <w:iCs/>
          <w:szCs w:val="28"/>
          <w:highlight w:val="yellow"/>
          <w:shd w:val="clear" w:color="auto" w:fill="F8F8F8"/>
          <w:lang w:val="en-IN"/>
        </w:rPr>
        <w:t>(</w:t>
      </w:r>
      <w:r w:rsidRPr="00434926">
        <w:rPr>
          <w:rFonts w:ascii="Times New Roman" w:hAnsi="Times New Roman" w:cs="Times New Roman"/>
          <w:b/>
          <w:bCs/>
          <w:iCs/>
          <w:szCs w:val="28"/>
          <w:highlight w:val="yellow"/>
          <w:shd w:val="clear" w:color="auto" w:fill="F8F8F8"/>
        </w:rPr>
        <w:t>Plotting the 5-Month Forecast)</w:t>
      </w:r>
    </w:p>
    <w:p w14:paraId="69017068" w14:textId="39AF7CE4" w:rsidR="00434926" w:rsidRPr="00434926" w:rsidRDefault="00434926" w:rsidP="00434926">
      <w:pPr>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 xml:space="preserve">The blue line represents the </w:t>
      </w:r>
      <w:r w:rsidRPr="00434926">
        <w:rPr>
          <w:rFonts w:ascii="Times New Roman" w:hAnsi="Times New Roman" w:cs="Times New Roman"/>
          <w:b/>
          <w:bCs/>
          <w:iCs/>
          <w:szCs w:val="28"/>
          <w:shd w:val="clear" w:color="auto" w:fill="F8F8F8"/>
          <w:lang w:val="en-IN"/>
        </w:rPr>
        <w:t>forecasted temperatures</w:t>
      </w:r>
      <w:r w:rsidRPr="00434926">
        <w:rPr>
          <w:rFonts w:ascii="Times New Roman" w:hAnsi="Times New Roman" w:cs="Times New Roman"/>
          <w:iCs/>
          <w:szCs w:val="28"/>
          <w:shd w:val="clear" w:color="auto" w:fill="F8F8F8"/>
          <w:lang w:val="en-IN"/>
        </w:rPr>
        <w:t xml:space="preserve"> for the next 5 months, while the </w:t>
      </w:r>
      <w:r w:rsidRPr="00434926">
        <w:rPr>
          <w:rFonts w:ascii="Times New Roman" w:hAnsi="Times New Roman" w:cs="Times New Roman"/>
          <w:b/>
          <w:bCs/>
          <w:iCs/>
          <w:szCs w:val="28"/>
          <w:shd w:val="clear" w:color="auto" w:fill="F8F8F8"/>
          <w:lang w:val="en-IN"/>
        </w:rPr>
        <w:t>shaded regions</w:t>
      </w:r>
      <w:r w:rsidRPr="00434926">
        <w:rPr>
          <w:rFonts w:ascii="Times New Roman" w:hAnsi="Times New Roman" w:cs="Times New Roman"/>
          <w:iCs/>
          <w:szCs w:val="28"/>
          <w:shd w:val="clear" w:color="auto" w:fill="F8F8F8"/>
          <w:lang w:val="en-IN"/>
        </w:rPr>
        <w:t xml:space="preserve"> around it </w:t>
      </w:r>
      <w:r w:rsidR="00E14430" w:rsidRPr="00434926">
        <w:rPr>
          <w:rFonts w:ascii="Times New Roman" w:hAnsi="Times New Roman" w:cs="Times New Roman"/>
          <w:iCs/>
          <w:szCs w:val="28"/>
          <w:shd w:val="clear" w:color="auto" w:fill="F8F8F8"/>
          <w:lang w:val="en-IN"/>
        </w:rPr>
        <w:t>shows</w:t>
      </w:r>
      <w:r w:rsidRPr="00434926">
        <w:rPr>
          <w:rFonts w:ascii="Times New Roman" w:hAnsi="Times New Roman" w:cs="Times New Roman"/>
          <w:iCs/>
          <w:szCs w:val="28"/>
          <w:shd w:val="clear" w:color="auto" w:fill="F8F8F8"/>
          <w:lang w:val="en-IN"/>
        </w:rPr>
        <w:t xml:space="preserve"> the </w:t>
      </w:r>
      <w:r w:rsidRPr="00434926">
        <w:rPr>
          <w:rFonts w:ascii="Times New Roman" w:hAnsi="Times New Roman" w:cs="Times New Roman"/>
          <w:b/>
          <w:bCs/>
          <w:iCs/>
          <w:szCs w:val="28"/>
          <w:shd w:val="clear" w:color="auto" w:fill="F8F8F8"/>
          <w:lang w:val="en-IN"/>
        </w:rPr>
        <w:t>confidence intervals</w:t>
      </w:r>
      <w:r w:rsidRPr="00434926">
        <w:rPr>
          <w:rFonts w:ascii="Times New Roman" w:hAnsi="Times New Roman" w:cs="Times New Roman"/>
          <w:iCs/>
          <w:szCs w:val="28"/>
          <w:shd w:val="clear" w:color="auto" w:fill="F8F8F8"/>
          <w:lang w:val="en-IN"/>
        </w:rPr>
        <w:t xml:space="preserve"> (80% and 95%).</w:t>
      </w:r>
    </w:p>
    <w:p w14:paraId="77422696" w14:textId="77777777" w:rsidR="00434926" w:rsidRPr="00434926" w:rsidRDefault="00434926" w:rsidP="00434926">
      <w:pPr>
        <w:numPr>
          <w:ilvl w:val="0"/>
          <w:numId w:val="13"/>
        </w:numPr>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 xml:space="preserve">The </w:t>
      </w:r>
      <w:r w:rsidRPr="00434926">
        <w:rPr>
          <w:rFonts w:ascii="Times New Roman" w:hAnsi="Times New Roman" w:cs="Times New Roman"/>
          <w:b/>
          <w:bCs/>
          <w:iCs/>
          <w:szCs w:val="28"/>
          <w:highlight w:val="yellow"/>
          <w:shd w:val="clear" w:color="auto" w:fill="F8F8F8"/>
          <w:lang w:val="en-IN"/>
        </w:rPr>
        <w:t>forecast continues the seasonal pattern</w:t>
      </w:r>
      <w:r w:rsidRPr="00434926">
        <w:rPr>
          <w:rFonts w:ascii="Times New Roman" w:hAnsi="Times New Roman" w:cs="Times New Roman"/>
          <w:iCs/>
          <w:szCs w:val="28"/>
          <w:shd w:val="clear" w:color="auto" w:fill="F8F8F8"/>
          <w:lang w:val="en-IN"/>
        </w:rPr>
        <w:t>, increasing into the summer months.</w:t>
      </w:r>
    </w:p>
    <w:p w14:paraId="3FCF3C68" w14:textId="77777777" w:rsidR="00434926" w:rsidRPr="00434926" w:rsidRDefault="00434926" w:rsidP="00434926">
      <w:pPr>
        <w:numPr>
          <w:ilvl w:val="0"/>
          <w:numId w:val="13"/>
        </w:numPr>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 xml:space="preserve">The </w:t>
      </w:r>
      <w:r w:rsidRPr="00434926">
        <w:rPr>
          <w:rFonts w:ascii="Times New Roman" w:hAnsi="Times New Roman" w:cs="Times New Roman"/>
          <w:b/>
          <w:bCs/>
          <w:iCs/>
          <w:szCs w:val="28"/>
          <w:shd w:val="clear" w:color="auto" w:fill="F8F8F8"/>
          <w:lang w:val="en-IN"/>
        </w:rPr>
        <w:t>confidence intervals are relatively narrow</w:t>
      </w:r>
      <w:r w:rsidRPr="00434926">
        <w:rPr>
          <w:rFonts w:ascii="Times New Roman" w:hAnsi="Times New Roman" w:cs="Times New Roman"/>
          <w:iCs/>
          <w:szCs w:val="28"/>
          <w:shd w:val="clear" w:color="auto" w:fill="F8F8F8"/>
          <w:lang w:val="en-IN"/>
        </w:rPr>
        <w:t>, which suggests high model confidence in the short term.</w:t>
      </w:r>
    </w:p>
    <w:p w14:paraId="0C4D3BA0" w14:textId="77777777" w:rsidR="00434926" w:rsidRPr="00434926" w:rsidRDefault="00434926" w:rsidP="00434926">
      <w:pPr>
        <w:numPr>
          <w:ilvl w:val="0"/>
          <w:numId w:val="13"/>
        </w:numPr>
        <w:rPr>
          <w:rFonts w:ascii="Times New Roman" w:hAnsi="Times New Roman" w:cs="Times New Roman"/>
          <w:iCs/>
          <w:szCs w:val="28"/>
          <w:shd w:val="clear" w:color="auto" w:fill="F8F8F8"/>
          <w:lang w:val="en-IN"/>
        </w:rPr>
      </w:pPr>
      <w:r w:rsidRPr="00434926">
        <w:rPr>
          <w:rFonts w:ascii="Times New Roman" w:hAnsi="Times New Roman" w:cs="Times New Roman"/>
          <w:iCs/>
          <w:szCs w:val="28"/>
          <w:shd w:val="clear" w:color="auto" w:fill="F8F8F8"/>
          <w:lang w:val="en-IN"/>
        </w:rPr>
        <w:t>The forecast reflects real-world temperature trends in India (cooler Jan–Feb, warmer Mar–May), validating the model’s appropriateness.</w:t>
      </w:r>
    </w:p>
    <w:p w14:paraId="6F274E1E" w14:textId="1CCE8235" w:rsidR="00434926" w:rsidRPr="00434926" w:rsidRDefault="00434926">
      <w:pPr>
        <w:rPr>
          <w:rStyle w:val="CommentTok"/>
          <w:rFonts w:ascii="Times New Roman" w:hAnsi="Times New Roman" w:cs="Times New Roman"/>
          <w:i w:val="0"/>
          <w:iCs/>
          <w:color w:val="auto"/>
          <w:sz w:val="24"/>
          <w:szCs w:val="28"/>
        </w:rPr>
      </w:pPr>
    </w:p>
    <w:p w14:paraId="4D0A2A46" w14:textId="3B3A7A35" w:rsidR="00F0082F" w:rsidRPr="00F0082F" w:rsidRDefault="00F0082F" w:rsidP="00F0082F">
      <w:pPr>
        <w:pStyle w:val="BodyText"/>
        <w:rPr>
          <w:rFonts w:ascii="Times New Roman" w:hAnsi="Times New Roman" w:cs="Times New Roman"/>
          <w:b/>
          <w:bCs/>
          <w:lang w:val="en-IN"/>
        </w:rPr>
      </w:pPr>
      <w:r w:rsidRPr="00F0082F">
        <w:rPr>
          <w:rFonts w:ascii="Times New Roman" w:hAnsi="Times New Roman" w:cs="Times New Roman"/>
          <w:b/>
          <w:bCs/>
          <w:u w:val="single"/>
          <w:lang w:val="en-IN"/>
        </w:rPr>
        <w:t>Conclusion</w:t>
      </w:r>
      <w:r>
        <w:rPr>
          <w:rFonts w:ascii="Times New Roman" w:hAnsi="Times New Roman" w:cs="Times New Roman"/>
          <w:b/>
          <w:bCs/>
          <w:lang w:val="en-IN"/>
        </w:rPr>
        <w:t>:</w:t>
      </w:r>
    </w:p>
    <w:p w14:paraId="1A04A51C" w14:textId="77777777" w:rsidR="00F0082F" w:rsidRPr="00F0082F" w:rsidRDefault="00F0082F" w:rsidP="00F0082F">
      <w:pPr>
        <w:pStyle w:val="BodyText"/>
        <w:jc w:val="both"/>
        <w:rPr>
          <w:rFonts w:ascii="Times New Roman" w:hAnsi="Times New Roman" w:cs="Times New Roman"/>
          <w:lang w:val="en-IN"/>
        </w:rPr>
      </w:pPr>
      <w:r w:rsidRPr="00F0082F">
        <w:rPr>
          <w:rFonts w:ascii="Times New Roman" w:hAnsi="Times New Roman" w:cs="Times New Roman"/>
          <w:lang w:val="en-IN"/>
        </w:rPr>
        <w:t xml:space="preserve">In this lab, Winters’ Exponential Smoothing was applied to model and forecast India’s monthly mean temperatures from 1901 to 2017. The dataset exhibited both </w:t>
      </w:r>
      <w:r w:rsidRPr="00F0082F">
        <w:rPr>
          <w:rFonts w:ascii="Times New Roman" w:hAnsi="Times New Roman" w:cs="Times New Roman"/>
          <w:b/>
          <w:bCs/>
          <w:lang w:val="en-IN"/>
        </w:rPr>
        <w:t>trend</w:t>
      </w:r>
      <w:r w:rsidRPr="00F0082F">
        <w:rPr>
          <w:rFonts w:ascii="Times New Roman" w:hAnsi="Times New Roman" w:cs="Times New Roman"/>
          <w:lang w:val="en-IN"/>
        </w:rPr>
        <w:t xml:space="preserve"> and </w:t>
      </w:r>
      <w:r w:rsidRPr="00F0082F">
        <w:rPr>
          <w:rFonts w:ascii="Times New Roman" w:hAnsi="Times New Roman" w:cs="Times New Roman"/>
          <w:b/>
          <w:bCs/>
          <w:lang w:val="en-IN"/>
        </w:rPr>
        <w:t>seasonality</w:t>
      </w:r>
      <w:r w:rsidRPr="00F0082F">
        <w:rPr>
          <w:rFonts w:ascii="Times New Roman" w:hAnsi="Times New Roman" w:cs="Times New Roman"/>
          <w:lang w:val="en-IN"/>
        </w:rPr>
        <w:t xml:space="preserve">, making the </w:t>
      </w:r>
      <w:r w:rsidRPr="00F0082F">
        <w:rPr>
          <w:rFonts w:ascii="Times New Roman" w:hAnsi="Times New Roman" w:cs="Times New Roman"/>
          <w:b/>
          <w:bCs/>
          <w:lang w:val="en-IN"/>
        </w:rPr>
        <w:t>additive seasonal model</w:t>
      </w:r>
      <w:r w:rsidRPr="00F0082F">
        <w:rPr>
          <w:rFonts w:ascii="Times New Roman" w:hAnsi="Times New Roman" w:cs="Times New Roman"/>
          <w:lang w:val="en-IN"/>
        </w:rPr>
        <w:t xml:space="preserve"> appropriate. Using the HoltWinters() function in R, the model automatically captured all three components: level, trend, and seasonality — without requiring differencing or stationarity checks.</w:t>
      </w:r>
    </w:p>
    <w:p w14:paraId="3F3EE94E" w14:textId="77777777" w:rsidR="00F0082F" w:rsidRPr="00F0082F" w:rsidRDefault="00F0082F" w:rsidP="00F0082F">
      <w:pPr>
        <w:pStyle w:val="BodyText"/>
        <w:jc w:val="both"/>
        <w:rPr>
          <w:rFonts w:ascii="Times New Roman" w:hAnsi="Times New Roman" w:cs="Times New Roman"/>
          <w:lang w:val="en-IN"/>
        </w:rPr>
      </w:pPr>
      <w:r w:rsidRPr="00F0082F">
        <w:rPr>
          <w:rFonts w:ascii="Times New Roman" w:hAnsi="Times New Roman" w:cs="Times New Roman"/>
          <w:lang w:val="en-IN"/>
        </w:rPr>
        <w:t xml:space="preserve">A </w:t>
      </w:r>
      <w:r w:rsidRPr="00F0082F">
        <w:rPr>
          <w:rFonts w:ascii="Times New Roman" w:hAnsi="Times New Roman" w:cs="Times New Roman"/>
          <w:b/>
          <w:bCs/>
          <w:lang w:val="en-IN"/>
        </w:rPr>
        <w:t>5-month forecast (Jan–May 2018)</w:t>
      </w:r>
      <w:r w:rsidRPr="00F0082F">
        <w:rPr>
          <w:rFonts w:ascii="Times New Roman" w:hAnsi="Times New Roman" w:cs="Times New Roman"/>
          <w:lang w:val="en-IN"/>
        </w:rPr>
        <w:t xml:space="preserve"> was generated, reflecting the expected seasonal rise in temperatures. The predictions were accompanied by 80% and 95% confidence intervals to quantify forecast uncertainty.</w:t>
      </w:r>
    </w:p>
    <w:p w14:paraId="6B892FC6" w14:textId="77777777" w:rsidR="00F0082F" w:rsidRPr="00F0082F" w:rsidRDefault="00F0082F" w:rsidP="00F0082F">
      <w:pPr>
        <w:pStyle w:val="BodyText"/>
        <w:jc w:val="both"/>
        <w:rPr>
          <w:rFonts w:ascii="Times New Roman" w:hAnsi="Times New Roman" w:cs="Times New Roman"/>
          <w:lang w:val="en-IN"/>
        </w:rPr>
      </w:pPr>
      <w:r w:rsidRPr="00F0082F">
        <w:rPr>
          <w:rFonts w:ascii="Times New Roman" w:hAnsi="Times New Roman" w:cs="Times New Roman"/>
          <w:lang w:val="en-IN"/>
        </w:rPr>
        <w:t xml:space="preserve">An extended </w:t>
      </w:r>
      <w:r w:rsidRPr="00F0082F">
        <w:rPr>
          <w:rFonts w:ascii="Times New Roman" w:hAnsi="Times New Roman" w:cs="Times New Roman"/>
          <w:b/>
          <w:bCs/>
          <w:lang w:val="en-IN"/>
        </w:rPr>
        <w:t>10-year forecast</w:t>
      </w:r>
      <w:r w:rsidRPr="00F0082F">
        <w:rPr>
          <w:rFonts w:ascii="Times New Roman" w:hAnsi="Times New Roman" w:cs="Times New Roman"/>
          <w:lang w:val="en-IN"/>
        </w:rPr>
        <w:t xml:space="preserve"> demonstrated repeating seasonal patterns and a gradual upward trend, consistent with long-term climate behavior.</w:t>
      </w:r>
    </w:p>
    <w:p w14:paraId="70F03149" w14:textId="2F161D52" w:rsidR="00F0082F" w:rsidRPr="003B03D4" w:rsidRDefault="00F0082F" w:rsidP="003B03D4">
      <w:pPr>
        <w:pStyle w:val="BodyText"/>
        <w:jc w:val="both"/>
        <w:rPr>
          <w:rFonts w:ascii="Times New Roman" w:hAnsi="Times New Roman" w:cs="Times New Roman"/>
          <w:lang w:val="en-IN"/>
        </w:rPr>
      </w:pPr>
      <w:r w:rsidRPr="00F0082F">
        <w:rPr>
          <w:rFonts w:ascii="Times New Roman" w:hAnsi="Times New Roman" w:cs="Times New Roman"/>
          <w:lang w:val="en-IN"/>
        </w:rPr>
        <w:t>Overall, Winters’ method proved effective for producing accurate and interpretable forecasts on time series data with stable seasonal variation and a clear trend.</w:t>
      </w:r>
    </w:p>
    <w:sectPr w:rsidR="00F0082F" w:rsidRPr="003B03D4" w:rsidSect="00DE5946">
      <w:footnotePr>
        <w:numRestart w:val="eachSect"/>
      </w:footnotePr>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880BF" w14:textId="77777777" w:rsidR="001F02CE" w:rsidRDefault="001F02CE" w:rsidP="00DE5946">
      <w:pPr>
        <w:spacing w:after="0"/>
      </w:pPr>
      <w:r>
        <w:separator/>
      </w:r>
    </w:p>
  </w:endnote>
  <w:endnote w:type="continuationSeparator" w:id="0">
    <w:p w14:paraId="3B83D3BD" w14:textId="77777777" w:rsidR="001F02CE" w:rsidRDefault="001F02CE" w:rsidP="00DE5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40E9E" w14:textId="77777777" w:rsidR="001F02CE" w:rsidRDefault="001F02CE" w:rsidP="00DE5946">
      <w:pPr>
        <w:spacing w:after="0"/>
      </w:pPr>
      <w:r>
        <w:separator/>
      </w:r>
    </w:p>
  </w:footnote>
  <w:footnote w:type="continuationSeparator" w:id="0">
    <w:p w14:paraId="648CB563" w14:textId="77777777" w:rsidR="001F02CE" w:rsidRDefault="001F02CE" w:rsidP="00DE59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1467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6720379"/>
    <w:multiLevelType w:val="multilevel"/>
    <w:tmpl w:val="BCF69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9334E4"/>
    <w:multiLevelType w:val="multilevel"/>
    <w:tmpl w:val="A80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68CA"/>
    <w:multiLevelType w:val="multilevel"/>
    <w:tmpl w:val="AC664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BA5801"/>
    <w:multiLevelType w:val="multilevel"/>
    <w:tmpl w:val="C414C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F41852"/>
    <w:multiLevelType w:val="multilevel"/>
    <w:tmpl w:val="907C8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0034E"/>
    <w:multiLevelType w:val="multilevel"/>
    <w:tmpl w:val="D8025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3FF7625"/>
    <w:multiLevelType w:val="multilevel"/>
    <w:tmpl w:val="79F2B9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A0B6EDA"/>
    <w:multiLevelType w:val="multilevel"/>
    <w:tmpl w:val="FD7A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777F5"/>
    <w:multiLevelType w:val="hybridMultilevel"/>
    <w:tmpl w:val="AAAC11F4"/>
    <w:lvl w:ilvl="0" w:tplc="3272A40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F99046C"/>
    <w:multiLevelType w:val="multilevel"/>
    <w:tmpl w:val="B7EA04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0D16469"/>
    <w:multiLevelType w:val="multilevel"/>
    <w:tmpl w:val="B5F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25BC7"/>
    <w:multiLevelType w:val="multilevel"/>
    <w:tmpl w:val="3E4A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6651F94"/>
    <w:multiLevelType w:val="multilevel"/>
    <w:tmpl w:val="563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D1EF3"/>
    <w:multiLevelType w:val="hybridMultilevel"/>
    <w:tmpl w:val="EFC040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9BE45B6"/>
    <w:multiLevelType w:val="multilevel"/>
    <w:tmpl w:val="3474A43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5"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C330931"/>
    <w:multiLevelType w:val="multilevel"/>
    <w:tmpl w:val="7A8EF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91077524">
    <w:abstractNumId w:val="0"/>
  </w:num>
  <w:num w:numId="2" w16cid:durableId="1550917135">
    <w:abstractNumId w:val="8"/>
  </w:num>
  <w:num w:numId="3" w16cid:durableId="419181833">
    <w:abstractNumId w:val="2"/>
  </w:num>
  <w:num w:numId="4" w16cid:durableId="337925658">
    <w:abstractNumId w:val="14"/>
  </w:num>
  <w:num w:numId="5" w16cid:durableId="245961417">
    <w:abstractNumId w:val="9"/>
  </w:num>
  <w:num w:numId="6" w16cid:durableId="151525260">
    <w:abstractNumId w:val="15"/>
  </w:num>
  <w:num w:numId="7" w16cid:durableId="799960485">
    <w:abstractNumId w:val="7"/>
  </w:num>
  <w:num w:numId="8" w16cid:durableId="1197506195">
    <w:abstractNumId w:val="5"/>
  </w:num>
  <w:num w:numId="9" w16cid:durableId="1592161610">
    <w:abstractNumId w:val="6"/>
  </w:num>
  <w:num w:numId="10" w16cid:durableId="1210991611">
    <w:abstractNumId w:val="12"/>
  </w:num>
  <w:num w:numId="11" w16cid:durableId="608854703">
    <w:abstractNumId w:val="3"/>
  </w:num>
  <w:num w:numId="12" w16cid:durableId="1522351146">
    <w:abstractNumId w:val="10"/>
  </w:num>
  <w:num w:numId="13" w16cid:durableId="20324471">
    <w:abstractNumId w:val="11"/>
  </w:num>
  <w:num w:numId="14" w16cid:durableId="368334453">
    <w:abstractNumId w:val="4"/>
  </w:num>
  <w:num w:numId="15" w16cid:durableId="1452161849">
    <w:abstractNumId w:val="1"/>
  </w:num>
  <w:num w:numId="16" w16cid:durableId="990062730">
    <w:abstractNumId w:val="13"/>
  </w:num>
  <w:num w:numId="17" w16cid:durableId="9051403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5"/>
    <w:rsid w:val="00110C00"/>
    <w:rsid w:val="001F02CE"/>
    <w:rsid w:val="00250912"/>
    <w:rsid w:val="00283F02"/>
    <w:rsid w:val="003B03D4"/>
    <w:rsid w:val="003C2A84"/>
    <w:rsid w:val="003F2B0B"/>
    <w:rsid w:val="003F4D43"/>
    <w:rsid w:val="00434926"/>
    <w:rsid w:val="00490EED"/>
    <w:rsid w:val="00534B2A"/>
    <w:rsid w:val="00814E61"/>
    <w:rsid w:val="00AD0082"/>
    <w:rsid w:val="00AE6F87"/>
    <w:rsid w:val="00B2265B"/>
    <w:rsid w:val="00B51167"/>
    <w:rsid w:val="00B57DD1"/>
    <w:rsid w:val="00DE5946"/>
    <w:rsid w:val="00E14430"/>
    <w:rsid w:val="00E71F35"/>
    <w:rsid w:val="00EF508C"/>
    <w:rsid w:val="00F0082F"/>
    <w:rsid w:val="00F022DB"/>
    <w:rsid w:val="00FE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84AF7"/>
  <w15:docId w15:val="{4A68CBF6-227C-447A-8C8D-95BAFC8E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FE0457"/>
    <w:rPr>
      <w:b/>
      <w:bCs/>
    </w:rPr>
  </w:style>
  <w:style w:type="paragraph" w:styleId="NormalWeb">
    <w:name w:val="Normal (Web)"/>
    <w:basedOn w:val="Normal"/>
    <w:rsid w:val="00F022DB"/>
    <w:rPr>
      <w:rFonts w:ascii="Times New Roman" w:hAnsi="Times New Roman" w:cs="Times New Roman"/>
    </w:rPr>
  </w:style>
  <w:style w:type="paragraph" w:styleId="Header">
    <w:name w:val="header"/>
    <w:basedOn w:val="Normal"/>
    <w:link w:val="HeaderChar"/>
    <w:rsid w:val="00DE5946"/>
    <w:pPr>
      <w:tabs>
        <w:tab w:val="center" w:pos="4513"/>
        <w:tab w:val="right" w:pos="9026"/>
      </w:tabs>
      <w:spacing w:after="0"/>
    </w:pPr>
  </w:style>
  <w:style w:type="character" w:customStyle="1" w:styleId="HeaderChar">
    <w:name w:val="Header Char"/>
    <w:basedOn w:val="DefaultParagraphFont"/>
    <w:link w:val="Header"/>
    <w:rsid w:val="00DE5946"/>
  </w:style>
  <w:style w:type="paragraph" w:styleId="Footer">
    <w:name w:val="footer"/>
    <w:basedOn w:val="Normal"/>
    <w:link w:val="FooterChar"/>
    <w:rsid w:val="00DE5946"/>
    <w:pPr>
      <w:tabs>
        <w:tab w:val="center" w:pos="4513"/>
        <w:tab w:val="right" w:pos="9026"/>
      </w:tabs>
      <w:spacing w:after="0"/>
    </w:pPr>
  </w:style>
  <w:style w:type="character" w:customStyle="1" w:styleId="FooterChar">
    <w:name w:val="Footer Char"/>
    <w:basedOn w:val="DefaultParagraphFont"/>
    <w:link w:val="Footer"/>
    <w:rsid w:val="00DE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1699</Words>
  <Characters>9678</Characters>
  <Application>Microsoft Office Word</Application>
  <DocSecurity>0</DocSecurity>
  <Lines>228</Lines>
  <Paragraphs>100</Paragraphs>
  <ScaleCrop>false</ScaleCrop>
  <HeadingPairs>
    <vt:vector size="2" baseType="variant">
      <vt:variant>
        <vt:lpstr>Title</vt:lpstr>
      </vt:variant>
      <vt:variant>
        <vt:i4>1</vt:i4>
      </vt:variant>
    </vt:vector>
  </HeadingPairs>
  <TitlesOfParts>
    <vt:vector size="1" baseType="lpstr">
      <vt:lpstr>MDS431_LAB3_2448001.R</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MDS431_LAB3_2448001.R</dc:title>
  <dc:creator>Aaditya</dc:creator>
  <cp:keywords/>
  <cp:lastModifiedBy>Neelanjan Dutta</cp:lastModifiedBy>
  <cp:revision>3</cp:revision>
  <dcterms:created xsi:type="dcterms:W3CDTF">2025-07-27T06:55:00Z</dcterms:created>
  <dcterms:modified xsi:type="dcterms:W3CDTF">2025-07-27T08:14:00Z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2025-07-15</vt:lpwstr>
  </property>
  <property fmtid="{D5CDD505-2E9C-101B-9397-08002B2CF9AE}" pid="3" name="GrammarlyDocumentId">
    <vt:lpwstr>5b0ba225-d495-46ff-be3d-2afe85d2f8bb</vt:lpwstr>
  </property>
</Properties>
</file>