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E7772" w14:textId="32ADF5B9" w:rsidR="009B2160" w:rsidRDefault="001A136E">
      <w:pPr>
        <w:spacing w:after="0"/>
        <w:jc w:val="center"/>
        <w:rPr>
          <w:b/>
          <w:sz w:val="28"/>
          <w:szCs w:val="28"/>
        </w:rPr>
      </w:pPr>
      <w:r>
        <w:rPr>
          <w:b/>
          <w:sz w:val="28"/>
          <w:szCs w:val="28"/>
        </w:rPr>
        <w:t>2. Ideation Phase</w:t>
      </w:r>
    </w:p>
    <w:p w14:paraId="28B587A9" w14:textId="77777777" w:rsidR="009B2160" w:rsidRDefault="009B2160">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B2160" w14:paraId="3C04D3D2" w14:textId="77777777">
        <w:tc>
          <w:tcPr>
            <w:tcW w:w="4508" w:type="dxa"/>
          </w:tcPr>
          <w:p w14:paraId="572227E6" w14:textId="77777777" w:rsidR="009B2160" w:rsidRDefault="001A136E">
            <w:r>
              <w:t>Date</w:t>
            </w:r>
          </w:p>
        </w:tc>
        <w:tc>
          <w:tcPr>
            <w:tcW w:w="4508" w:type="dxa"/>
          </w:tcPr>
          <w:p w14:paraId="546183A9" w14:textId="77777777" w:rsidR="009B2160" w:rsidRDefault="001A136E">
            <w:r>
              <w:t>31 January 2025</w:t>
            </w:r>
          </w:p>
        </w:tc>
      </w:tr>
      <w:tr w:rsidR="009B2160" w14:paraId="77091AF2" w14:textId="77777777">
        <w:tc>
          <w:tcPr>
            <w:tcW w:w="4508" w:type="dxa"/>
          </w:tcPr>
          <w:p w14:paraId="203EE892" w14:textId="77777777" w:rsidR="009B2160" w:rsidRDefault="001A136E">
            <w:r>
              <w:t>Team ID</w:t>
            </w:r>
          </w:p>
        </w:tc>
        <w:tc>
          <w:tcPr>
            <w:tcW w:w="4508" w:type="dxa"/>
          </w:tcPr>
          <w:p w14:paraId="286CF53E" w14:textId="47569BC9" w:rsidR="009B2160" w:rsidRDefault="00727945">
            <w:r>
              <w:t> LTVIP2025TMID35678</w:t>
            </w:r>
          </w:p>
        </w:tc>
      </w:tr>
      <w:tr w:rsidR="009B2160" w14:paraId="2BC5F21B" w14:textId="77777777">
        <w:tc>
          <w:tcPr>
            <w:tcW w:w="4508" w:type="dxa"/>
          </w:tcPr>
          <w:p w14:paraId="335BA46F" w14:textId="77777777" w:rsidR="009B2160" w:rsidRDefault="001A136E">
            <w:r>
              <w:t>Project Name</w:t>
            </w:r>
          </w:p>
        </w:tc>
        <w:tc>
          <w:tcPr>
            <w:tcW w:w="4508" w:type="dxa"/>
          </w:tcPr>
          <w:p w14:paraId="5DC00D2A" w14:textId="20383224" w:rsidR="009B2160" w:rsidRDefault="00727945">
            <w:r>
              <w:t>Pattern Sense: Classifying Fabric Pattern using Deep Learning</w:t>
            </w:r>
          </w:p>
        </w:tc>
      </w:tr>
      <w:tr w:rsidR="009B2160" w14:paraId="71C0C039" w14:textId="77777777">
        <w:tc>
          <w:tcPr>
            <w:tcW w:w="4508" w:type="dxa"/>
          </w:tcPr>
          <w:p w14:paraId="63E5B439" w14:textId="77777777" w:rsidR="009B2160" w:rsidRDefault="001A136E">
            <w:r>
              <w:t>Maximum Marks</w:t>
            </w:r>
          </w:p>
        </w:tc>
        <w:tc>
          <w:tcPr>
            <w:tcW w:w="4508" w:type="dxa"/>
          </w:tcPr>
          <w:p w14:paraId="7E3FD44E" w14:textId="77777777" w:rsidR="009B2160" w:rsidRDefault="001A136E">
            <w:r>
              <w:t>4 Marks</w:t>
            </w:r>
          </w:p>
        </w:tc>
      </w:tr>
    </w:tbl>
    <w:p w14:paraId="0A9B4FB5" w14:textId="77777777" w:rsidR="009B2160" w:rsidRDefault="009B2160">
      <w:pPr>
        <w:rPr>
          <w:b/>
          <w:sz w:val="24"/>
          <w:szCs w:val="24"/>
        </w:rPr>
      </w:pPr>
    </w:p>
    <w:p w14:paraId="034D961E" w14:textId="148C33B6" w:rsidR="009B2160" w:rsidRDefault="001A136E">
      <w:pPr>
        <w:rPr>
          <w:b/>
          <w:sz w:val="24"/>
          <w:szCs w:val="24"/>
        </w:rPr>
      </w:pPr>
      <w:r>
        <w:rPr>
          <w:b/>
          <w:sz w:val="24"/>
          <w:szCs w:val="24"/>
        </w:rPr>
        <w:t>2.2 Empathy Map:</w:t>
      </w:r>
    </w:p>
    <w:p w14:paraId="4DD21E5A" w14:textId="77777777" w:rsidR="001A136E" w:rsidRPr="001A136E" w:rsidRDefault="001A136E" w:rsidP="001A136E">
      <w:pPr>
        <w:rPr>
          <w:bCs/>
          <w:sz w:val="24"/>
          <w:szCs w:val="24"/>
        </w:rPr>
      </w:pPr>
      <w:r w:rsidRPr="001A136E">
        <w:rPr>
          <w:bCs/>
          <w:sz w:val="24"/>
          <w:szCs w:val="24"/>
        </w:rPr>
        <w:t>The empathy map created for the Pattern Sense project focuses on the experiences, behaviors, and challenges of a Textile Quality Inspector, a key user of our solution. This step in the ideation phase was essential to deeply understand the user's mindset, goals, frustrations, and environment, ensuring that our deep learning-based solution addresses real and relevant user needs.</w:t>
      </w:r>
    </w:p>
    <w:p w14:paraId="10E33EDC" w14:textId="77777777" w:rsidR="001A136E" w:rsidRPr="001A136E" w:rsidRDefault="001A136E" w:rsidP="001A136E">
      <w:pPr>
        <w:rPr>
          <w:bCs/>
          <w:sz w:val="24"/>
          <w:szCs w:val="24"/>
        </w:rPr>
      </w:pPr>
      <w:r w:rsidRPr="001A136E">
        <w:rPr>
          <w:bCs/>
          <w:sz w:val="24"/>
          <w:szCs w:val="24"/>
        </w:rPr>
        <w:t>By stepping into the inspector’s shoes, we uncovered several critical insights. The user constantly strives for accuracy and speed, yet the current manual inspection process is time-consuming, inconsistent, and prone to human error. They often deal with bulk fabrics, leading to visual fatigue, and rely on subjective judgment, which can result in errors and dissatisfaction from supervisors.</w:t>
      </w:r>
    </w:p>
    <w:p w14:paraId="78EF416E" w14:textId="77777777" w:rsidR="001A136E" w:rsidRPr="001A136E" w:rsidRDefault="001A136E" w:rsidP="001A136E">
      <w:pPr>
        <w:rPr>
          <w:bCs/>
          <w:sz w:val="24"/>
          <w:szCs w:val="24"/>
        </w:rPr>
      </w:pPr>
      <w:r w:rsidRPr="001A136E">
        <w:rPr>
          <w:bCs/>
          <w:sz w:val="24"/>
          <w:szCs w:val="24"/>
        </w:rPr>
        <w:t>Our empathy map captures what this user thinks, feels, sees, hears, says, and does. It also identifies pains (like mental exhaustion and inconsistency) and gains (like automation, speed, and reliability). These findings directly shaped our solution’s objectives — to build a tool that enables automatic, consistent, and fast classification of fabric patterns.</w:t>
      </w:r>
    </w:p>
    <w:p w14:paraId="0DAE0C0E" w14:textId="77777777" w:rsidR="001A136E" w:rsidRPr="001A136E" w:rsidRDefault="001A136E" w:rsidP="001A136E">
      <w:pPr>
        <w:rPr>
          <w:bCs/>
          <w:sz w:val="24"/>
          <w:szCs w:val="24"/>
        </w:rPr>
      </w:pPr>
      <w:r w:rsidRPr="001A136E">
        <w:rPr>
          <w:bCs/>
          <w:sz w:val="24"/>
          <w:szCs w:val="24"/>
        </w:rPr>
        <w:t>This empathy-driven approach ensures that Pattern Sense is not just a technically sound product, but one that meaningfully improves the lives of those using it on the ground.</w:t>
      </w:r>
    </w:p>
    <w:p w14:paraId="71767F64" w14:textId="77777777" w:rsidR="001A136E" w:rsidRDefault="001A136E" w:rsidP="001A136E">
      <w:pPr>
        <w:rPr>
          <w:b/>
          <w:bCs/>
          <w:sz w:val="24"/>
          <w:szCs w:val="24"/>
        </w:rPr>
      </w:pPr>
      <w:r w:rsidRPr="001A136E">
        <w:rPr>
          <w:b/>
          <w:bCs/>
          <w:sz w:val="24"/>
          <w:szCs w:val="24"/>
        </w:rPr>
        <w:t>Empathy Map – Textile Quality Inspector</w:t>
      </w:r>
    </w:p>
    <w:p w14:paraId="1708684B" w14:textId="24120757" w:rsidR="001A136E" w:rsidRPr="001A136E" w:rsidRDefault="001A136E" w:rsidP="001A136E">
      <w:pPr>
        <w:rPr>
          <w:b/>
          <w:bCs/>
          <w:sz w:val="24"/>
          <w:szCs w:val="24"/>
        </w:rPr>
      </w:pPr>
      <w:r>
        <w:rPr>
          <w:noProof/>
        </w:rPr>
        <w:lastRenderedPageBreak/>
        <w:drawing>
          <wp:inline distT="0" distB="0" distL="0" distR="0" wp14:anchorId="5FD4BD57" wp14:editId="32669294">
            <wp:extent cx="5715000" cy="4925060"/>
            <wp:effectExtent l="0" t="0" r="0" b="8890"/>
            <wp:docPr id="1969182279" name="Picture 1" descr="Empathy Map Toolkit activity - Enterprise Design Thi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athy Map Toolkit activity - Enterprise Design Think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925060"/>
                    </a:xfrm>
                    <a:prstGeom prst="rect">
                      <a:avLst/>
                    </a:prstGeom>
                    <a:noFill/>
                    <a:ln>
                      <a:noFill/>
                    </a:ln>
                  </pic:spPr>
                </pic:pic>
              </a:graphicData>
            </a:graphic>
          </wp:inline>
        </w:drawing>
      </w:r>
    </w:p>
    <w:p w14:paraId="6A02121E" w14:textId="77777777" w:rsidR="001A136E" w:rsidRPr="001A136E" w:rsidRDefault="001A136E" w:rsidP="001A136E">
      <w:pPr>
        <w:rPr>
          <w:b/>
          <w:bCs/>
          <w:sz w:val="24"/>
          <w:szCs w:val="24"/>
        </w:rPr>
      </w:pPr>
      <w:r w:rsidRPr="001A136E">
        <w:rPr>
          <w:b/>
          <w:bCs/>
          <w:sz w:val="24"/>
          <w:szCs w:val="24"/>
        </w:rPr>
        <w:t>Think &amp; Feel:</w:t>
      </w:r>
    </w:p>
    <w:p w14:paraId="6C7DED3A" w14:textId="77777777" w:rsidR="001A136E" w:rsidRPr="001A136E" w:rsidRDefault="001A136E" w:rsidP="001A136E">
      <w:pPr>
        <w:numPr>
          <w:ilvl w:val="0"/>
          <w:numId w:val="1"/>
        </w:numPr>
        <w:rPr>
          <w:sz w:val="24"/>
          <w:szCs w:val="24"/>
        </w:rPr>
      </w:pPr>
      <w:r w:rsidRPr="001A136E">
        <w:rPr>
          <w:sz w:val="24"/>
          <w:szCs w:val="24"/>
        </w:rPr>
        <w:t>Wants the inspection process to be quick and accurate</w:t>
      </w:r>
    </w:p>
    <w:p w14:paraId="3602AC3A" w14:textId="77777777" w:rsidR="001A136E" w:rsidRPr="001A136E" w:rsidRDefault="001A136E" w:rsidP="001A136E">
      <w:pPr>
        <w:numPr>
          <w:ilvl w:val="0"/>
          <w:numId w:val="1"/>
        </w:numPr>
        <w:rPr>
          <w:sz w:val="24"/>
          <w:szCs w:val="24"/>
        </w:rPr>
      </w:pPr>
      <w:r w:rsidRPr="001A136E">
        <w:rPr>
          <w:sz w:val="24"/>
          <w:szCs w:val="24"/>
        </w:rPr>
        <w:t>Feels under pressure during bulk quality checks</w:t>
      </w:r>
    </w:p>
    <w:p w14:paraId="1F96051D" w14:textId="77777777" w:rsidR="001A136E" w:rsidRPr="001A136E" w:rsidRDefault="001A136E" w:rsidP="001A136E">
      <w:pPr>
        <w:numPr>
          <w:ilvl w:val="0"/>
          <w:numId w:val="1"/>
        </w:numPr>
        <w:rPr>
          <w:sz w:val="24"/>
          <w:szCs w:val="24"/>
        </w:rPr>
      </w:pPr>
      <w:r w:rsidRPr="001A136E">
        <w:rPr>
          <w:sz w:val="24"/>
          <w:szCs w:val="24"/>
        </w:rPr>
        <w:t>Thinks automation could help reduce errors</w:t>
      </w:r>
    </w:p>
    <w:p w14:paraId="594EED6B" w14:textId="77777777" w:rsidR="001A136E" w:rsidRPr="001A136E" w:rsidRDefault="001A136E" w:rsidP="001A136E">
      <w:pPr>
        <w:numPr>
          <w:ilvl w:val="0"/>
          <w:numId w:val="1"/>
        </w:numPr>
        <w:rPr>
          <w:sz w:val="24"/>
          <w:szCs w:val="24"/>
        </w:rPr>
      </w:pPr>
      <w:r w:rsidRPr="001A136E">
        <w:rPr>
          <w:sz w:val="24"/>
          <w:szCs w:val="24"/>
        </w:rPr>
        <w:t>Worries about missing subtle pattern differences</w:t>
      </w:r>
    </w:p>
    <w:p w14:paraId="43F71170" w14:textId="77777777" w:rsidR="001A136E" w:rsidRPr="001A136E" w:rsidRDefault="001A136E" w:rsidP="001A136E">
      <w:pPr>
        <w:rPr>
          <w:b/>
          <w:bCs/>
          <w:sz w:val="24"/>
          <w:szCs w:val="24"/>
        </w:rPr>
      </w:pPr>
      <w:r w:rsidRPr="001A136E">
        <w:rPr>
          <w:b/>
          <w:bCs/>
          <w:sz w:val="24"/>
          <w:szCs w:val="24"/>
        </w:rPr>
        <w:t>See:</w:t>
      </w:r>
    </w:p>
    <w:p w14:paraId="7864E148" w14:textId="788CE5A5" w:rsidR="001A136E" w:rsidRPr="001A136E" w:rsidRDefault="001A136E" w:rsidP="001A136E">
      <w:pPr>
        <w:numPr>
          <w:ilvl w:val="0"/>
          <w:numId w:val="2"/>
        </w:numPr>
        <w:rPr>
          <w:sz w:val="24"/>
          <w:szCs w:val="24"/>
        </w:rPr>
      </w:pPr>
      <w:r w:rsidRPr="001A136E">
        <w:rPr>
          <w:sz w:val="24"/>
          <w:szCs w:val="24"/>
        </w:rPr>
        <w:t>Large batches of unlabelled fabric rolls</w:t>
      </w:r>
    </w:p>
    <w:p w14:paraId="51238110" w14:textId="77777777" w:rsidR="001A136E" w:rsidRPr="001A136E" w:rsidRDefault="001A136E" w:rsidP="001A136E">
      <w:pPr>
        <w:numPr>
          <w:ilvl w:val="0"/>
          <w:numId w:val="2"/>
        </w:numPr>
        <w:rPr>
          <w:sz w:val="24"/>
          <w:szCs w:val="24"/>
        </w:rPr>
      </w:pPr>
      <w:r w:rsidRPr="001A136E">
        <w:rPr>
          <w:sz w:val="24"/>
          <w:szCs w:val="24"/>
        </w:rPr>
        <w:t>Visual fatigue from manually checking every roll</w:t>
      </w:r>
    </w:p>
    <w:p w14:paraId="5A1B3108" w14:textId="77777777" w:rsidR="001A136E" w:rsidRPr="001A136E" w:rsidRDefault="001A136E" w:rsidP="001A136E">
      <w:pPr>
        <w:numPr>
          <w:ilvl w:val="0"/>
          <w:numId w:val="2"/>
        </w:numPr>
        <w:rPr>
          <w:sz w:val="24"/>
          <w:szCs w:val="24"/>
        </w:rPr>
      </w:pPr>
      <w:r w:rsidRPr="001A136E">
        <w:rPr>
          <w:sz w:val="24"/>
          <w:szCs w:val="24"/>
        </w:rPr>
        <w:t>Colleagues manually recording notes</w:t>
      </w:r>
    </w:p>
    <w:p w14:paraId="6034E129" w14:textId="77777777" w:rsidR="001A136E" w:rsidRPr="001A136E" w:rsidRDefault="001A136E" w:rsidP="001A136E">
      <w:pPr>
        <w:rPr>
          <w:b/>
          <w:bCs/>
          <w:sz w:val="24"/>
          <w:szCs w:val="24"/>
        </w:rPr>
      </w:pPr>
      <w:r w:rsidRPr="001A136E">
        <w:rPr>
          <w:b/>
          <w:bCs/>
          <w:sz w:val="24"/>
          <w:szCs w:val="24"/>
        </w:rPr>
        <w:t>Say &amp; Do:</w:t>
      </w:r>
    </w:p>
    <w:p w14:paraId="67AED941" w14:textId="77777777" w:rsidR="001A136E" w:rsidRPr="001A136E" w:rsidRDefault="001A136E" w:rsidP="001A136E">
      <w:pPr>
        <w:numPr>
          <w:ilvl w:val="0"/>
          <w:numId w:val="3"/>
        </w:numPr>
        <w:rPr>
          <w:sz w:val="24"/>
          <w:szCs w:val="24"/>
        </w:rPr>
      </w:pPr>
      <w:r w:rsidRPr="001A136E">
        <w:rPr>
          <w:sz w:val="24"/>
          <w:szCs w:val="24"/>
        </w:rPr>
        <w:t>Often says: “This would be easier with some tool assistance.”</w:t>
      </w:r>
    </w:p>
    <w:p w14:paraId="39D17A04" w14:textId="77777777" w:rsidR="001A136E" w:rsidRPr="001A136E" w:rsidRDefault="001A136E" w:rsidP="001A136E">
      <w:pPr>
        <w:numPr>
          <w:ilvl w:val="0"/>
          <w:numId w:val="3"/>
        </w:numPr>
        <w:rPr>
          <w:sz w:val="24"/>
          <w:szCs w:val="24"/>
        </w:rPr>
      </w:pPr>
      <w:r w:rsidRPr="001A136E">
        <w:rPr>
          <w:sz w:val="24"/>
          <w:szCs w:val="24"/>
        </w:rPr>
        <w:t>Expresses frustration over unclear or repetitive patterns</w:t>
      </w:r>
    </w:p>
    <w:p w14:paraId="3442B868" w14:textId="77777777" w:rsidR="001A136E" w:rsidRPr="001A136E" w:rsidRDefault="001A136E" w:rsidP="001A136E">
      <w:pPr>
        <w:numPr>
          <w:ilvl w:val="0"/>
          <w:numId w:val="3"/>
        </w:numPr>
        <w:rPr>
          <w:sz w:val="24"/>
          <w:szCs w:val="24"/>
        </w:rPr>
      </w:pPr>
      <w:r w:rsidRPr="001A136E">
        <w:rPr>
          <w:sz w:val="24"/>
          <w:szCs w:val="24"/>
        </w:rPr>
        <w:t>Uses manual notes and visual comparison techniques</w:t>
      </w:r>
    </w:p>
    <w:p w14:paraId="7EA93629" w14:textId="77777777" w:rsidR="001A136E" w:rsidRPr="001A136E" w:rsidRDefault="001A136E" w:rsidP="001A136E">
      <w:pPr>
        <w:numPr>
          <w:ilvl w:val="0"/>
          <w:numId w:val="3"/>
        </w:numPr>
        <w:rPr>
          <w:sz w:val="24"/>
          <w:szCs w:val="24"/>
        </w:rPr>
      </w:pPr>
      <w:r w:rsidRPr="001A136E">
        <w:rPr>
          <w:sz w:val="24"/>
          <w:szCs w:val="24"/>
        </w:rPr>
        <w:t>Double-checks patterns to avoid mistakes</w:t>
      </w:r>
    </w:p>
    <w:p w14:paraId="3C8FAE91" w14:textId="77777777" w:rsidR="001A136E" w:rsidRPr="001A136E" w:rsidRDefault="001A136E" w:rsidP="001A136E">
      <w:pPr>
        <w:rPr>
          <w:b/>
          <w:bCs/>
          <w:sz w:val="24"/>
          <w:szCs w:val="24"/>
        </w:rPr>
      </w:pPr>
      <w:r w:rsidRPr="001A136E">
        <w:rPr>
          <w:b/>
          <w:bCs/>
          <w:sz w:val="24"/>
          <w:szCs w:val="24"/>
        </w:rPr>
        <w:lastRenderedPageBreak/>
        <w:t>Hear:</w:t>
      </w:r>
    </w:p>
    <w:p w14:paraId="6F28CB43" w14:textId="77777777" w:rsidR="001A136E" w:rsidRPr="001A136E" w:rsidRDefault="001A136E" w:rsidP="001A136E">
      <w:pPr>
        <w:numPr>
          <w:ilvl w:val="0"/>
          <w:numId w:val="4"/>
        </w:numPr>
        <w:rPr>
          <w:sz w:val="24"/>
          <w:szCs w:val="24"/>
        </w:rPr>
      </w:pPr>
      <w:r w:rsidRPr="001A136E">
        <w:rPr>
          <w:sz w:val="24"/>
          <w:szCs w:val="24"/>
        </w:rPr>
        <w:t>Hears supervisors talk about faster output and fewer errors</w:t>
      </w:r>
    </w:p>
    <w:p w14:paraId="0B0ABA56" w14:textId="77777777" w:rsidR="001A136E" w:rsidRPr="001A136E" w:rsidRDefault="001A136E" w:rsidP="001A136E">
      <w:pPr>
        <w:numPr>
          <w:ilvl w:val="0"/>
          <w:numId w:val="4"/>
        </w:numPr>
        <w:rPr>
          <w:sz w:val="24"/>
          <w:szCs w:val="24"/>
        </w:rPr>
      </w:pPr>
      <w:r w:rsidRPr="001A136E">
        <w:rPr>
          <w:sz w:val="24"/>
          <w:szCs w:val="24"/>
        </w:rPr>
        <w:t>Gets feedback from peers about mistakes in pattern detection</w:t>
      </w:r>
    </w:p>
    <w:p w14:paraId="359B256C" w14:textId="77777777" w:rsidR="001A136E" w:rsidRPr="001A136E" w:rsidRDefault="001A136E" w:rsidP="001A136E">
      <w:pPr>
        <w:numPr>
          <w:ilvl w:val="0"/>
          <w:numId w:val="4"/>
        </w:numPr>
        <w:rPr>
          <w:sz w:val="24"/>
          <w:szCs w:val="24"/>
        </w:rPr>
      </w:pPr>
      <w:r w:rsidRPr="001A136E">
        <w:rPr>
          <w:sz w:val="24"/>
          <w:szCs w:val="24"/>
        </w:rPr>
        <w:t>Listens to discussions around automating quality checks</w:t>
      </w:r>
    </w:p>
    <w:p w14:paraId="1BF77235" w14:textId="77777777" w:rsidR="001A136E" w:rsidRPr="001A136E" w:rsidRDefault="001A136E" w:rsidP="001A136E">
      <w:pPr>
        <w:rPr>
          <w:b/>
          <w:bCs/>
          <w:sz w:val="24"/>
          <w:szCs w:val="24"/>
        </w:rPr>
      </w:pPr>
      <w:r w:rsidRPr="001A136E">
        <w:rPr>
          <w:b/>
          <w:bCs/>
          <w:sz w:val="24"/>
          <w:szCs w:val="24"/>
        </w:rPr>
        <w:t>Pain:</w:t>
      </w:r>
    </w:p>
    <w:p w14:paraId="7EE52A26" w14:textId="77777777" w:rsidR="001A136E" w:rsidRPr="001A136E" w:rsidRDefault="001A136E" w:rsidP="001A136E">
      <w:pPr>
        <w:numPr>
          <w:ilvl w:val="0"/>
          <w:numId w:val="5"/>
        </w:numPr>
        <w:rPr>
          <w:sz w:val="24"/>
          <w:szCs w:val="24"/>
        </w:rPr>
      </w:pPr>
      <w:r w:rsidRPr="001A136E">
        <w:rPr>
          <w:sz w:val="24"/>
          <w:szCs w:val="24"/>
        </w:rPr>
        <w:t>Manual inspection is time-consuming and exhausting</w:t>
      </w:r>
    </w:p>
    <w:p w14:paraId="388EFE46" w14:textId="77777777" w:rsidR="001A136E" w:rsidRPr="001A136E" w:rsidRDefault="001A136E" w:rsidP="001A136E">
      <w:pPr>
        <w:numPr>
          <w:ilvl w:val="0"/>
          <w:numId w:val="5"/>
        </w:numPr>
        <w:rPr>
          <w:sz w:val="24"/>
          <w:szCs w:val="24"/>
        </w:rPr>
      </w:pPr>
      <w:r w:rsidRPr="001A136E">
        <w:rPr>
          <w:sz w:val="24"/>
          <w:szCs w:val="24"/>
        </w:rPr>
        <w:t>High chances of human error</w:t>
      </w:r>
    </w:p>
    <w:p w14:paraId="60BD90AE" w14:textId="77777777" w:rsidR="001A136E" w:rsidRPr="001A136E" w:rsidRDefault="001A136E" w:rsidP="001A136E">
      <w:pPr>
        <w:numPr>
          <w:ilvl w:val="0"/>
          <w:numId w:val="5"/>
        </w:numPr>
        <w:rPr>
          <w:sz w:val="24"/>
          <w:szCs w:val="24"/>
        </w:rPr>
      </w:pPr>
      <w:r w:rsidRPr="001A136E">
        <w:rPr>
          <w:sz w:val="24"/>
          <w:szCs w:val="24"/>
        </w:rPr>
        <w:t>Inconsistency in pattern tagging across inspectors</w:t>
      </w:r>
    </w:p>
    <w:p w14:paraId="63644777" w14:textId="77777777" w:rsidR="001A136E" w:rsidRPr="001A136E" w:rsidRDefault="001A136E" w:rsidP="001A136E">
      <w:pPr>
        <w:rPr>
          <w:b/>
          <w:bCs/>
          <w:sz w:val="24"/>
          <w:szCs w:val="24"/>
        </w:rPr>
      </w:pPr>
      <w:r w:rsidRPr="001A136E">
        <w:rPr>
          <w:b/>
          <w:bCs/>
          <w:sz w:val="24"/>
          <w:szCs w:val="24"/>
        </w:rPr>
        <w:t>Gain:</w:t>
      </w:r>
    </w:p>
    <w:p w14:paraId="19167B6C" w14:textId="77777777" w:rsidR="001A136E" w:rsidRPr="001A136E" w:rsidRDefault="001A136E" w:rsidP="001A136E">
      <w:pPr>
        <w:numPr>
          <w:ilvl w:val="0"/>
          <w:numId w:val="6"/>
        </w:numPr>
        <w:rPr>
          <w:sz w:val="24"/>
          <w:szCs w:val="24"/>
        </w:rPr>
      </w:pPr>
      <w:r w:rsidRPr="001A136E">
        <w:rPr>
          <w:sz w:val="24"/>
          <w:szCs w:val="24"/>
        </w:rPr>
        <w:t>Save time and effort with automated assistance</w:t>
      </w:r>
    </w:p>
    <w:p w14:paraId="0E8993E3" w14:textId="77777777" w:rsidR="001A136E" w:rsidRPr="001A136E" w:rsidRDefault="001A136E" w:rsidP="001A136E">
      <w:pPr>
        <w:numPr>
          <w:ilvl w:val="0"/>
          <w:numId w:val="6"/>
        </w:numPr>
        <w:rPr>
          <w:sz w:val="24"/>
          <w:szCs w:val="24"/>
        </w:rPr>
      </w:pPr>
      <w:r w:rsidRPr="001A136E">
        <w:rPr>
          <w:sz w:val="24"/>
          <w:szCs w:val="24"/>
        </w:rPr>
        <w:t>Consistent, objective pattern detection</w:t>
      </w:r>
    </w:p>
    <w:p w14:paraId="1FD51E3E" w14:textId="15500293" w:rsidR="009B2160" w:rsidRPr="001A136E" w:rsidRDefault="001A136E" w:rsidP="001A136E">
      <w:pPr>
        <w:numPr>
          <w:ilvl w:val="0"/>
          <w:numId w:val="6"/>
        </w:numPr>
        <w:rPr>
          <w:sz w:val="24"/>
          <w:szCs w:val="24"/>
        </w:rPr>
      </w:pPr>
      <w:r w:rsidRPr="001A136E">
        <w:rPr>
          <w:sz w:val="24"/>
          <w:szCs w:val="24"/>
        </w:rPr>
        <w:t>Increased accuracy and job satisfaction</w:t>
      </w:r>
    </w:p>
    <w:sectPr w:rsidR="009B2160" w:rsidRPr="001A136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B364F"/>
    <w:multiLevelType w:val="multilevel"/>
    <w:tmpl w:val="4FB2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E75CF"/>
    <w:multiLevelType w:val="multilevel"/>
    <w:tmpl w:val="C9E2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1C24D5"/>
    <w:multiLevelType w:val="multilevel"/>
    <w:tmpl w:val="905A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8B4BA1"/>
    <w:multiLevelType w:val="multilevel"/>
    <w:tmpl w:val="4760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753C6F"/>
    <w:multiLevelType w:val="multilevel"/>
    <w:tmpl w:val="5B30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2C7AD5"/>
    <w:multiLevelType w:val="multilevel"/>
    <w:tmpl w:val="0482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5530414">
    <w:abstractNumId w:val="5"/>
  </w:num>
  <w:num w:numId="2" w16cid:durableId="1169322620">
    <w:abstractNumId w:val="4"/>
  </w:num>
  <w:num w:numId="3" w16cid:durableId="573205546">
    <w:abstractNumId w:val="2"/>
  </w:num>
  <w:num w:numId="4" w16cid:durableId="175271486">
    <w:abstractNumId w:val="3"/>
  </w:num>
  <w:num w:numId="5" w16cid:durableId="1539971751">
    <w:abstractNumId w:val="0"/>
  </w:num>
  <w:num w:numId="6" w16cid:durableId="1335568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160"/>
    <w:rsid w:val="001A136E"/>
    <w:rsid w:val="00727945"/>
    <w:rsid w:val="00920D62"/>
    <w:rsid w:val="009A53F0"/>
    <w:rsid w:val="009B2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7547D"/>
  <w15:docId w15:val="{8F9885F8-ED4E-4ED2-89EE-358AEC426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856360">
      <w:bodyDiv w:val="1"/>
      <w:marLeft w:val="0"/>
      <w:marRight w:val="0"/>
      <w:marTop w:val="0"/>
      <w:marBottom w:val="0"/>
      <w:divBdr>
        <w:top w:val="none" w:sz="0" w:space="0" w:color="auto"/>
        <w:left w:val="none" w:sz="0" w:space="0" w:color="auto"/>
        <w:bottom w:val="none" w:sz="0" w:space="0" w:color="auto"/>
        <w:right w:val="none" w:sz="0" w:space="0" w:color="auto"/>
      </w:divBdr>
    </w:div>
    <w:div w:id="667975206">
      <w:bodyDiv w:val="1"/>
      <w:marLeft w:val="0"/>
      <w:marRight w:val="0"/>
      <w:marTop w:val="0"/>
      <w:marBottom w:val="0"/>
      <w:divBdr>
        <w:top w:val="none" w:sz="0" w:space="0" w:color="auto"/>
        <w:left w:val="none" w:sz="0" w:space="0" w:color="auto"/>
        <w:bottom w:val="none" w:sz="0" w:space="0" w:color="auto"/>
        <w:right w:val="none" w:sz="0" w:space="0" w:color="auto"/>
      </w:divBdr>
    </w:div>
    <w:div w:id="1056783936">
      <w:bodyDiv w:val="1"/>
      <w:marLeft w:val="0"/>
      <w:marRight w:val="0"/>
      <w:marTop w:val="0"/>
      <w:marBottom w:val="0"/>
      <w:divBdr>
        <w:top w:val="none" w:sz="0" w:space="0" w:color="auto"/>
        <w:left w:val="none" w:sz="0" w:space="0" w:color="auto"/>
        <w:bottom w:val="none" w:sz="0" w:space="0" w:color="auto"/>
        <w:right w:val="none" w:sz="0" w:space="0" w:color="auto"/>
      </w:divBdr>
    </w:div>
    <w:div w:id="1165514096">
      <w:bodyDiv w:val="1"/>
      <w:marLeft w:val="0"/>
      <w:marRight w:val="0"/>
      <w:marTop w:val="0"/>
      <w:marBottom w:val="0"/>
      <w:divBdr>
        <w:top w:val="none" w:sz="0" w:space="0" w:color="auto"/>
        <w:left w:val="none" w:sz="0" w:space="0" w:color="auto"/>
        <w:bottom w:val="none" w:sz="0" w:space="0" w:color="auto"/>
        <w:right w:val="none" w:sz="0" w:space="0" w:color="auto"/>
      </w:divBdr>
    </w:div>
    <w:div w:id="1510758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uma sankar</cp:lastModifiedBy>
  <cp:revision>3</cp:revision>
  <dcterms:created xsi:type="dcterms:W3CDTF">2025-06-28T09:27:00Z</dcterms:created>
  <dcterms:modified xsi:type="dcterms:W3CDTF">2025-06-28T09:29:00Z</dcterms:modified>
</cp:coreProperties>
</file>