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BF" w:rsidRDefault="00913ECF" w:rsidP="00913ECF">
      <w:pPr>
        <w:jc w:val="center"/>
      </w:pPr>
      <w:r>
        <w:t>JQ Tutorial</w:t>
      </w:r>
    </w:p>
    <w:p w:rsidR="00913ECF" w:rsidRPr="00913ECF" w:rsidRDefault="00913ECF" w:rsidP="00913ECF">
      <w:pPr>
        <w:rPr>
          <w:rFonts w:ascii="Times New Roman" w:eastAsia="Times New Roman" w:hAnsi="Times New Roman" w:cs="Times New Roman"/>
        </w:rPr>
      </w:pPr>
      <w:hyperlink r:id="rId4" w:history="1">
        <w:r w:rsidRPr="00913ECF">
          <w:rPr>
            <w:rFonts w:ascii="Times New Roman" w:eastAsia="Times New Roman" w:hAnsi="Times New Roman" w:cs="Times New Roman"/>
            <w:color w:val="0000FF"/>
            <w:u w:val="single"/>
          </w:rPr>
          <w:t>https://thoughtbot.com/blog/jq-is-sed-for-json</w:t>
        </w:r>
      </w:hyperlink>
    </w:p>
    <w:p w:rsidR="00913ECF" w:rsidRDefault="00913ECF" w:rsidP="00913ECF">
      <w:pPr>
        <w:jc w:val="center"/>
      </w:pPr>
      <w:bookmarkStart w:id="0" w:name="_GoBack"/>
      <w:bookmarkEnd w:id="0"/>
    </w:p>
    <w:p w:rsidR="00913ECF" w:rsidRDefault="00913ECF" w:rsidP="00913ECF">
      <w:pPr>
        <w:jc w:val="center"/>
      </w:pPr>
    </w:p>
    <w:p w:rsidR="00913ECF" w:rsidRPr="00913ECF" w:rsidRDefault="00913ECF" w:rsidP="00913ECF">
      <w:pPr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</w:pPr>
      <w:r w:rsidRPr="00913ECF">
        <w:rPr>
          <w:rFonts w:ascii="Monaco" w:eastAsia="Times New Roman" w:hAnsi="Monaco" w:cs="Times New Roman"/>
          <w:color w:val="048A64"/>
          <w:spacing w:val="-5"/>
          <w:shd w:val="clear" w:color="auto" w:fill="F7F7F7"/>
        </w:rPr>
        <w:t xml:space="preserve">$ </w:t>
      </w:r>
      <w:r w:rsidRPr="00913ECF">
        <w:rPr>
          <w:rFonts w:ascii="Monaco" w:eastAsia="Times New Roman" w:hAnsi="Monaco" w:cs="Times New Roman"/>
          <w:color w:val="106FB2"/>
          <w:spacing w:val="-5"/>
          <w:shd w:val="clear" w:color="auto" w:fill="F7F7F7"/>
        </w:rPr>
        <w:t>echo</w:t>
      </w:r>
      <w:r w:rsidRPr="00913ECF"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  <w:t xml:space="preserve"> </w:t>
      </w:r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>'{"hello</w:t>
      </w:r>
      <w:proofErr w:type="gramStart"/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>":{</w:t>
      </w:r>
      <w:proofErr w:type="gramEnd"/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 xml:space="preserve"> "</w:t>
      </w:r>
      <w:proofErr w:type="spellStart"/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>greetings":"to</w:t>
      </w:r>
      <w:proofErr w:type="spellEnd"/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 xml:space="preserve"> you"}}'</w:t>
      </w:r>
      <w:r w:rsidRPr="00913ECF"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  <w:t xml:space="preserve"> | </w:t>
      </w:r>
      <w:proofErr w:type="spellStart"/>
      <w:r w:rsidRPr="00913ECF"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  <w:t>jq</w:t>
      </w:r>
      <w:proofErr w:type="spellEnd"/>
      <w:r w:rsidRPr="00913ECF"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  <w:t xml:space="preserve"> .</w:t>
      </w:r>
      <w:proofErr w:type="spellStart"/>
      <w:r w:rsidRPr="00913ECF">
        <w:rPr>
          <w:rFonts w:ascii="Monaco" w:eastAsia="Times New Roman" w:hAnsi="Monaco" w:cs="Times New Roman"/>
          <w:color w:val="3D3E44"/>
          <w:spacing w:val="-5"/>
          <w:shd w:val="clear" w:color="auto" w:fill="F7F7F7"/>
        </w:rPr>
        <w:t>hello.greetings</w:t>
      </w:r>
      <w:proofErr w:type="spellEnd"/>
    </w:p>
    <w:p w:rsidR="00913ECF" w:rsidRPr="00913ECF" w:rsidRDefault="00913ECF" w:rsidP="00913ECF">
      <w:pPr>
        <w:rPr>
          <w:rFonts w:ascii="Times New Roman" w:eastAsia="Times New Roman" w:hAnsi="Times New Roman" w:cs="Times New Roman"/>
        </w:rPr>
      </w:pPr>
      <w:r w:rsidRPr="00913ECF">
        <w:rPr>
          <w:rFonts w:ascii="Monaco" w:eastAsia="Times New Roman" w:hAnsi="Monaco" w:cs="Times New Roman"/>
          <w:color w:val="00AD38"/>
          <w:spacing w:val="-5"/>
          <w:shd w:val="clear" w:color="auto" w:fill="F7F7F7"/>
        </w:rPr>
        <w:t>"to you"</w:t>
      </w:r>
    </w:p>
    <w:p w:rsidR="00913ECF" w:rsidRDefault="00913ECF" w:rsidP="00913ECF"/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[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{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"type":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"message"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"user":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"U024HFHU5"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"text":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"hey there"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</w:t>
      </w:r>
      <w:proofErr w:type="spellStart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ts</w:t>
      </w:r>
      <w:proofErr w:type="spellEnd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"1385407681.000003"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},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{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"type":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"message"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"user":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"U024HGJ4E"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"text":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"right back at you"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,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  "</w:t>
      </w:r>
      <w:proofErr w:type="spellStart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ts</w:t>
      </w:r>
      <w:proofErr w:type="spellEnd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": </w:t>
      </w: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"1385407706.000006"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 }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]</w:t>
      </w:r>
    </w:p>
    <w:p w:rsidR="00913ECF" w:rsidRPr="00913ECF" w:rsidRDefault="00913ECF" w:rsidP="00913ECF">
      <w:pPr>
        <w:shd w:val="clear" w:color="auto" w:fill="FFFFFF"/>
        <w:spacing w:before="100" w:beforeAutospacing="1" w:after="100" w:afterAutospacing="1"/>
        <w:rPr>
          <w:rFonts w:ascii="Avenir Next" w:eastAsia="Times New Roman" w:hAnsi="Avenir Next" w:cs="Times New Roman"/>
          <w:color w:val="454547"/>
          <w:sz w:val="29"/>
          <w:szCs w:val="29"/>
        </w:rPr>
      </w:pPr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To pull the text out of each Slack message from </w:t>
      </w:r>
      <w:proofErr w:type="gramStart"/>
      <w:r w:rsidRPr="00913ECF">
        <w:rPr>
          <w:rFonts w:ascii="Monaco" w:eastAsia="Times New Roman" w:hAnsi="Monaco" w:cs="Courier New"/>
          <w:color w:val="454547"/>
          <w:spacing w:val="-5"/>
          <w:sz w:val="20"/>
          <w:szCs w:val="20"/>
          <w:shd w:val="clear" w:color="auto" w:fill="F7F7F7"/>
        </w:rPr>
        <w:t>1.json</w:t>
      </w:r>
      <w:proofErr w:type="gramEnd"/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, we need to go “into” the array first with </w:t>
      </w:r>
      <w:r w:rsidRPr="00913ECF">
        <w:rPr>
          <w:rFonts w:ascii="Monaco" w:eastAsia="Times New Roman" w:hAnsi="Monaco" w:cs="Courier New"/>
          <w:color w:val="454547"/>
          <w:spacing w:val="-5"/>
          <w:sz w:val="20"/>
          <w:szCs w:val="20"/>
          <w:shd w:val="clear" w:color="auto" w:fill="F7F7F7"/>
        </w:rPr>
        <w:t>.[]</w:t>
      </w:r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. Then we can pass each object in the array to the next filter with </w:t>
      </w:r>
      <w:r w:rsidRPr="00913ECF">
        <w:rPr>
          <w:rFonts w:ascii="Monaco" w:eastAsia="Times New Roman" w:hAnsi="Monaco" w:cs="Courier New"/>
          <w:color w:val="454547"/>
          <w:spacing w:val="-5"/>
          <w:sz w:val="20"/>
          <w:szCs w:val="20"/>
          <w:shd w:val="clear" w:color="auto" w:fill="F7F7F7"/>
        </w:rPr>
        <w:t>|</w:t>
      </w:r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, and grab the </w:t>
      </w:r>
      <w:r w:rsidRPr="00913ECF">
        <w:rPr>
          <w:rFonts w:ascii="Monaco" w:eastAsia="Times New Roman" w:hAnsi="Monaco" w:cs="Courier New"/>
          <w:color w:val="454547"/>
          <w:spacing w:val="-5"/>
          <w:sz w:val="20"/>
          <w:szCs w:val="20"/>
          <w:shd w:val="clear" w:color="auto" w:fill="F7F7F7"/>
        </w:rPr>
        <w:t>text</w:t>
      </w:r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 field from each object using </w:t>
      </w:r>
      <w:r w:rsidRPr="00913ECF">
        <w:rPr>
          <w:rFonts w:ascii="Monaco" w:eastAsia="Times New Roman" w:hAnsi="Monaco" w:cs="Courier New"/>
          <w:color w:val="454547"/>
          <w:spacing w:val="-5"/>
          <w:sz w:val="20"/>
          <w:szCs w:val="20"/>
          <w:shd w:val="clear" w:color="auto" w:fill="F7F7F7"/>
        </w:rPr>
        <w:t>.text</w:t>
      </w:r>
      <w:r w:rsidRPr="00913ECF">
        <w:rPr>
          <w:rFonts w:ascii="Avenir Next" w:eastAsia="Times New Roman" w:hAnsi="Avenir Next" w:cs="Times New Roman"/>
          <w:color w:val="454547"/>
          <w:sz w:val="29"/>
          <w:szCs w:val="29"/>
        </w:rPr>
        <w:t>: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048A64"/>
          <w:spacing w:val="-5"/>
          <w:sz w:val="20"/>
          <w:szCs w:val="20"/>
        </w:rPr>
        <w:t xml:space="preserve">$ </w:t>
      </w:r>
      <w:proofErr w:type="spellStart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>jq</w:t>
      </w:r>
      <w:proofErr w:type="spellEnd"/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</w:t>
      </w:r>
      <w:proofErr w:type="gramStart"/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".[</w:t>
      </w:r>
      <w:proofErr w:type="gramEnd"/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] | .text"</w:t>
      </w:r>
      <w:r w:rsidRPr="00913ECF">
        <w:rPr>
          <w:rFonts w:ascii="Monaco" w:eastAsia="Times New Roman" w:hAnsi="Monaco" w:cs="Courier New"/>
          <w:color w:val="3D3E44"/>
          <w:spacing w:val="-5"/>
          <w:sz w:val="20"/>
          <w:szCs w:val="20"/>
        </w:rPr>
        <w:t xml:space="preserve"> 1.json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3D3E44"/>
          <w:spacing w:val="-5"/>
          <w:sz w:val="20"/>
          <w:szCs w:val="20"/>
        </w:rPr>
      </w:pP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"hey there"</w:t>
      </w:r>
    </w:p>
    <w:p w:rsidR="00913ECF" w:rsidRPr="00913ECF" w:rsidRDefault="00913ECF" w:rsidP="00913E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54547"/>
          <w:sz w:val="29"/>
          <w:szCs w:val="29"/>
        </w:rPr>
      </w:pPr>
      <w:r w:rsidRPr="00913ECF">
        <w:rPr>
          <w:rFonts w:ascii="Monaco" w:eastAsia="Times New Roman" w:hAnsi="Monaco" w:cs="Courier New"/>
          <w:color w:val="00AD38"/>
          <w:spacing w:val="-5"/>
          <w:sz w:val="20"/>
          <w:szCs w:val="20"/>
        </w:rPr>
        <w:t>"right back at you"</w:t>
      </w:r>
    </w:p>
    <w:p w:rsidR="00913ECF" w:rsidRDefault="00913ECF" w:rsidP="00913ECF"/>
    <w:sectPr w:rsidR="00913ECF" w:rsidSect="00DE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F"/>
    <w:rsid w:val="00023377"/>
    <w:rsid w:val="00913ECF"/>
    <w:rsid w:val="00950A90"/>
    <w:rsid w:val="00D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60793"/>
  <w15:chartTrackingRefBased/>
  <w15:docId w15:val="{790E7AF7-13B9-B746-AC4C-595F9021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v">
    <w:name w:val="nv"/>
    <w:basedOn w:val="DefaultParagraphFont"/>
    <w:rsid w:val="00913ECF"/>
  </w:style>
  <w:style w:type="character" w:customStyle="1" w:styleId="nb">
    <w:name w:val="nb"/>
    <w:basedOn w:val="DefaultParagraphFont"/>
    <w:rsid w:val="00913ECF"/>
  </w:style>
  <w:style w:type="character" w:customStyle="1" w:styleId="s1">
    <w:name w:val="s1"/>
    <w:basedOn w:val="DefaultParagraphFont"/>
    <w:rsid w:val="00913ECF"/>
  </w:style>
  <w:style w:type="character" w:customStyle="1" w:styleId="s2">
    <w:name w:val="s2"/>
    <w:basedOn w:val="DefaultParagraphFont"/>
    <w:rsid w:val="00913E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E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3EC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13ECF"/>
  </w:style>
  <w:style w:type="character" w:customStyle="1" w:styleId="w">
    <w:name w:val="w"/>
    <w:basedOn w:val="DefaultParagraphFont"/>
    <w:rsid w:val="00913ECF"/>
  </w:style>
  <w:style w:type="character" w:customStyle="1" w:styleId="nl">
    <w:name w:val="nl"/>
    <w:basedOn w:val="DefaultParagraphFont"/>
    <w:rsid w:val="00913ECF"/>
  </w:style>
  <w:style w:type="paragraph" w:styleId="NormalWeb">
    <w:name w:val="Normal (Web)"/>
    <w:basedOn w:val="Normal"/>
    <w:uiPriority w:val="99"/>
    <w:semiHidden/>
    <w:unhideWhenUsed/>
    <w:rsid w:val="00913E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3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ughtbot.com/blog/jq-is-sed-for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Neeldhara (GE CoreTech &amp; Cyber)</dc:creator>
  <cp:keywords/>
  <dc:description/>
  <cp:lastModifiedBy>Sharma, Neeldhara (GE CoreTech &amp; Cyber)</cp:lastModifiedBy>
  <cp:revision>2</cp:revision>
  <dcterms:created xsi:type="dcterms:W3CDTF">2020-05-29T12:37:00Z</dcterms:created>
  <dcterms:modified xsi:type="dcterms:W3CDTF">2020-06-01T12:20:00Z</dcterms:modified>
</cp:coreProperties>
</file>