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3E7B" w14:textId="77777777" w:rsidR="009271EE" w:rsidRPr="009271EE" w:rsidRDefault="009271EE" w:rsidP="009271EE">
      <w:pPr>
        <w:jc w:val="center"/>
        <w:rPr>
          <w:b/>
          <w:bCs/>
          <w:sz w:val="44"/>
          <w:szCs w:val="44"/>
        </w:rPr>
      </w:pPr>
      <w:r w:rsidRPr="009271EE">
        <w:rPr>
          <w:b/>
          <w:bCs/>
          <w:sz w:val="44"/>
          <w:szCs w:val="44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5557"/>
      </w:tblGrid>
      <w:tr w:rsidR="009271EE" w:rsidRPr="009271EE" w14:paraId="34BE3B17" w14:textId="77777777" w:rsidTr="009271EE">
        <w:tc>
          <w:tcPr>
            <w:tcW w:w="0" w:type="auto"/>
            <w:hideMark/>
          </w:tcPr>
          <w:p w14:paraId="06CDF4C6" w14:textId="77777777" w:rsidR="009271EE" w:rsidRPr="009271EE" w:rsidRDefault="009271EE" w:rsidP="009271EE">
            <w:pPr>
              <w:spacing w:after="160" w:line="259" w:lineRule="auto"/>
            </w:pPr>
            <w:r w:rsidRPr="009271EE">
              <w:rPr>
                <w:b/>
                <w:bCs/>
              </w:rPr>
              <w:t>Team ID</w:t>
            </w:r>
          </w:p>
        </w:tc>
        <w:tc>
          <w:tcPr>
            <w:tcW w:w="0" w:type="auto"/>
            <w:hideMark/>
          </w:tcPr>
          <w:p w14:paraId="2634055B" w14:textId="30A3A5A1" w:rsidR="009271EE" w:rsidRPr="009271EE" w:rsidRDefault="009271EE" w:rsidP="009271EE">
            <w:pPr>
              <w:spacing w:after="160" w:line="259" w:lineRule="auto"/>
            </w:pPr>
            <w:r>
              <w:t>MCA</w:t>
            </w:r>
          </w:p>
        </w:tc>
      </w:tr>
      <w:tr w:rsidR="009271EE" w:rsidRPr="009271EE" w14:paraId="4B7FCE33" w14:textId="77777777" w:rsidTr="009271EE">
        <w:tc>
          <w:tcPr>
            <w:tcW w:w="0" w:type="auto"/>
            <w:hideMark/>
          </w:tcPr>
          <w:p w14:paraId="00EDC2B1" w14:textId="77777777" w:rsidR="009271EE" w:rsidRPr="009271EE" w:rsidRDefault="009271EE" w:rsidP="009271EE">
            <w:pPr>
              <w:spacing w:after="160" w:line="259" w:lineRule="auto"/>
            </w:pPr>
            <w:r w:rsidRPr="009271EE">
              <w:rPr>
                <w:b/>
                <w:bCs/>
              </w:rPr>
              <w:t>Project Title</w:t>
            </w:r>
          </w:p>
        </w:tc>
        <w:tc>
          <w:tcPr>
            <w:tcW w:w="0" w:type="auto"/>
            <w:hideMark/>
          </w:tcPr>
          <w:p w14:paraId="3C52B1E7" w14:textId="630B9872" w:rsidR="009271EE" w:rsidRPr="009271EE" w:rsidRDefault="009271EE" w:rsidP="009271EE">
            <w:pPr>
              <w:spacing w:after="160" w:line="259" w:lineRule="auto"/>
            </w:pPr>
            <w:r w:rsidRPr="009271EE">
              <w:t>Smartphone Usage, Digital Addiction &amp; Well-Being Analytics</w:t>
            </w:r>
          </w:p>
        </w:tc>
      </w:tr>
      <w:tr w:rsidR="009271EE" w:rsidRPr="009271EE" w14:paraId="6CEE6635" w14:textId="77777777" w:rsidTr="009271EE">
        <w:tc>
          <w:tcPr>
            <w:tcW w:w="0" w:type="auto"/>
            <w:hideMark/>
          </w:tcPr>
          <w:p w14:paraId="01165352" w14:textId="77777777" w:rsidR="009271EE" w:rsidRPr="009271EE" w:rsidRDefault="009271EE" w:rsidP="009271EE">
            <w:pPr>
              <w:spacing w:after="160" w:line="259" w:lineRule="auto"/>
            </w:pPr>
            <w:r w:rsidRPr="009271EE">
              <w:rPr>
                <w:b/>
                <w:bCs/>
              </w:rPr>
              <w:t>Maximum Marks</w:t>
            </w:r>
          </w:p>
        </w:tc>
        <w:tc>
          <w:tcPr>
            <w:tcW w:w="0" w:type="auto"/>
            <w:hideMark/>
          </w:tcPr>
          <w:p w14:paraId="50872DA1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2 Marks</w:t>
            </w:r>
          </w:p>
        </w:tc>
      </w:tr>
    </w:tbl>
    <w:p w14:paraId="10D3FA11" w14:textId="77777777" w:rsidR="009271EE" w:rsidRPr="009271EE" w:rsidRDefault="009271EE" w:rsidP="009271EE">
      <w:r w:rsidRPr="009271EE">
        <w:pict w14:anchorId="5CB2B2B2">
          <v:rect id="_x0000_i1037" style="width:0;height:1.5pt" o:hralign="center" o:hrstd="t" o:hr="t" fillcolor="#a0a0a0" stroked="f"/>
        </w:pict>
      </w:r>
    </w:p>
    <w:p w14:paraId="2F2D0690" w14:textId="77777777" w:rsidR="009271EE" w:rsidRPr="009271EE" w:rsidRDefault="009271EE" w:rsidP="009271EE">
      <w:pPr>
        <w:rPr>
          <w:b/>
          <w:bCs/>
          <w:sz w:val="32"/>
          <w:szCs w:val="32"/>
        </w:rPr>
      </w:pPr>
      <w:r w:rsidRPr="009271EE">
        <w:rPr>
          <w:b/>
          <w:bCs/>
          <w:sz w:val="32"/>
          <w:szCs w:val="32"/>
        </w:rPr>
        <w:t>Data Collection Plan &amp; Raw Data Sources Identification Template</w:t>
      </w:r>
    </w:p>
    <w:p w14:paraId="6D61987A" w14:textId="77777777" w:rsidR="009271EE" w:rsidRPr="009271EE" w:rsidRDefault="009271EE" w:rsidP="009271EE">
      <w:r w:rsidRPr="009271EE">
        <w:t xml:space="preserve">Elevate your data strategy with the Data Collection plan and the Raw Data Sources report, ensuring meticulous data curation and integrity for informed decision-making in every analysis and decision-making </w:t>
      </w:r>
      <w:proofErr w:type="spellStart"/>
      <w:r w:rsidRPr="009271EE">
        <w:t>endeavor</w:t>
      </w:r>
      <w:proofErr w:type="spellEnd"/>
      <w:r w:rsidRPr="009271EE">
        <w:t>.</w:t>
      </w:r>
    </w:p>
    <w:p w14:paraId="54237C2D" w14:textId="77777777" w:rsidR="009271EE" w:rsidRPr="009271EE" w:rsidRDefault="009271EE" w:rsidP="009271EE">
      <w:pPr>
        <w:rPr>
          <w:b/>
          <w:bCs/>
          <w:sz w:val="32"/>
          <w:szCs w:val="32"/>
        </w:rPr>
      </w:pPr>
      <w:r w:rsidRPr="009271EE">
        <w:rPr>
          <w:b/>
          <w:bCs/>
          <w:sz w:val="32"/>
          <w:szCs w:val="32"/>
        </w:rPr>
        <w:t>Data Collection Plan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4"/>
        <w:gridCol w:w="7422"/>
      </w:tblGrid>
      <w:tr w:rsidR="009271EE" w:rsidRPr="009271EE" w14:paraId="1CB5AC5A" w14:textId="77777777" w:rsidTr="009271EE">
        <w:tc>
          <w:tcPr>
            <w:tcW w:w="0" w:type="auto"/>
            <w:shd w:val="clear" w:color="auto" w:fill="BDD6EE" w:themeFill="accent5" w:themeFillTint="66"/>
            <w:hideMark/>
          </w:tcPr>
          <w:p w14:paraId="705FADED" w14:textId="77777777" w:rsidR="009271EE" w:rsidRPr="009271EE" w:rsidRDefault="009271EE" w:rsidP="009271EE">
            <w:pPr>
              <w:spacing w:after="160" w:line="259" w:lineRule="auto"/>
              <w:rPr>
                <w:b/>
                <w:bCs/>
              </w:rPr>
            </w:pPr>
            <w:r w:rsidRPr="009271EE">
              <w:rPr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BDD6EE" w:themeFill="accent5" w:themeFillTint="66"/>
            <w:hideMark/>
          </w:tcPr>
          <w:p w14:paraId="21A0464D" w14:textId="77777777" w:rsidR="009271EE" w:rsidRPr="009271EE" w:rsidRDefault="009271EE" w:rsidP="009271EE">
            <w:pPr>
              <w:spacing w:after="160" w:line="259" w:lineRule="auto"/>
              <w:rPr>
                <w:b/>
                <w:bCs/>
              </w:rPr>
            </w:pPr>
            <w:r w:rsidRPr="009271EE">
              <w:rPr>
                <w:b/>
                <w:bCs/>
              </w:rPr>
              <w:t>Description</w:t>
            </w:r>
          </w:p>
        </w:tc>
      </w:tr>
      <w:tr w:rsidR="009271EE" w:rsidRPr="009271EE" w14:paraId="2F082F48" w14:textId="77777777" w:rsidTr="009271EE">
        <w:tc>
          <w:tcPr>
            <w:tcW w:w="0" w:type="auto"/>
            <w:shd w:val="clear" w:color="auto" w:fill="F7CAAC" w:themeFill="accent2" w:themeFillTint="66"/>
            <w:hideMark/>
          </w:tcPr>
          <w:p w14:paraId="00A1AAE7" w14:textId="77777777" w:rsidR="009271EE" w:rsidRPr="009271EE" w:rsidRDefault="009271EE" w:rsidP="009271EE">
            <w:pPr>
              <w:spacing w:after="160" w:line="259" w:lineRule="auto"/>
            </w:pPr>
            <w:r w:rsidRPr="009271EE">
              <w:rPr>
                <w:b/>
                <w:bCs/>
              </w:rPr>
              <w:t>Project Overview</w:t>
            </w:r>
          </w:p>
        </w:tc>
        <w:tc>
          <w:tcPr>
            <w:tcW w:w="0" w:type="auto"/>
            <w:hideMark/>
          </w:tcPr>
          <w:p w14:paraId="552607DB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 xml:space="preserve">This project aims to </w:t>
            </w:r>
            <w:proofErr w:type="spellStart"/>
            <w:r w:rsidRPr="009271EE">
              <w:t>analyze</w:t>
            </w:r>
            <w:proofErr w:type="spellEnd"/>
            <w:r w:rsidRPr="009271EE">
              <w:t xml:space="preserve"> global smartphone sales data, consumer specifications preferences (RAM, battery life, camera quality), and customer sentiment trends to predict future market shifts and optimize feature-set targeting for manufacturers.</w:t>
            </w:r>
          </w:p>
        </w:tc>
      </w:tr>
      <w:tr w:rsidR="009271EE" w:rsidRPr="009271EE" w14:paraId="78AB8199" w14:textId="77777777" w:rsidTr="009271EE">
        <w:tc>
          <w:tcPr>
            <w:tcW w:w="0" w:type="auto"/>
            <w:shd w:val="clear" w:color="auto" w:fill="F7CAAC" w:themeFill="accent2" w:themeFillTint="66"/>
            <w:hideMark/>
          </w:tcPr>
          <w:p w14:paraId="680AB079" w14:textId="77777777" w:rsidR="009271EE" w:rsidRPr="009271EE" w:rsidRDefault="009271EE" w:rsidP="009271EE">
            <w:pPr>
              <w:spacing w:after="160" w:line="259" w:lineRule="auto"/>
            </w:pPr>
            <w:r w:rsidRPr="009271EE">
              <w:rPr>
                <w:b/>
                <w:bCs/>
              </w:rPr>
              <w:t>Data Collection Plan</w:t>
            </w:r>
          </w:p>
        </w:tc>
        <w:tc>
          <w:tcPr>
            <w:tcW w:w="0" w:type="auto"/>
            <w:hideMark/>
          </w:tcPr>
          <w:p w14:paraId="7D21118E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 xml:space="preserve">Data will be gathered from a combination of open-source e-commerce scraping repositories, structured benchmarking platforms, and live public consumer review forums to combine hardware specs with </w:t>
            </w:r>
            <w:proofErr w:type="spellStart"/>
            <w:r w:rsidRPr="009271EE">
              <w:t>behavioral</w:t>
            </w:r>
            <w:proofErr w:type="spellEnd"/>
            <w:r w:rsidRPr="009271EE">
              <w:t xml:space="preserve"> data.</w:t>
            </w:r>
          </w:p>
        </w:tc>
      </w:tr>
      <w:tr w:rsidR="009271EE" w:rsidRPr="009271EE" w14:paraId="6FCB99DE" w14:textId="77777777" w:rsidTr="009271EE">
        <w:tc>
          <w:tcPr>
            <w:tcW w:w="0" w:type="auto"/>
            <w:shd w:val="clear" w:color="auto" w:fill="F7CAAC" w:themeFill="accent2" w:themeFillTint="66"/>
            <w:hideMark/>
          </w:tcPr>
          <w:p w14:paraId="6697C516" w14:textId="77777777" w:rsidR="009271EE" w:rsidRPr="009271EE" w:rsidRDefault="009271EE" w:rsidP="009271EE">
            <w:pPr>
              <w:spacing w:after="160" w:line="259" w:lineRule="auto"/>
            </w:pPr>
            <w:r w:rsidRPr="009271EE">
              <w:rPr>
                <w:b/>
                <w:bCs/>
              </w:rPr>
              <w:t>Raw Data Sources Identified</w:t>
            </w:r>
          </w:p>
        </w:tc>
        <w:tc>
          <w:tcPr>
            <w:tcW w:w="0" w:type="auto"/>
            <w:hideMark/>
          </w:tcPr>
          <w:p w14:paraId="6770DC98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 xml:space="preserve">Three multi-format data streams have been isolated: an e-commerce specs </w:t>
            </w:r>
            <w:proofErr w:type="spellStart"/>
            <w:r w:rsidRPr="009271EE">
              <w:t>catalog</w:t>
            </w:r>
            <w:proofErr w:type="spellEnd"/>
            <w:r w:rsidRPr="009271EE">
              <w:t>, global historical retail shipments databases, and a massive natural language processing (NLP) corpus of retail user reviews.</w:t>
            </w:r>
          </w:p>
        </w:tc>
      </w:tr>
    </w:tbl>
    <w:p w14:paraId="70DAD401" w14:textId="77777777" w:rsidR="009271EE" w:rsidRPr="009271EE" w:rsidRDefault="009271EE" w:rsidP="009271EE">
      <w:r w:rsidRPr="009271EE">
        <w:pict w14:anchorId="4E7E3E70">
          <v:rect id="_x0000_i1038" style="width:0;height:1.5pt" o:hralign="center" o:hrstd="t" o:hr="t" fillcolor="#a0a0a0" stroked="f"/>
        </w:pict>
      </w:r>
    </w:p>
    <w:p w14:paraId="16041C08" w14:textId="77777777" w:rsidR="009271EE" w:rsidRPr="009271EE" w:rsidRDefault="009271EE" w:rsidP="009271EE">
      <w:pPr>
        <w:rPr>
          <w:b/>
          <w:bCs/>
          <w:sz w:val="32"/>
          <w:szCs w:val="32"/>
        </w:rPr>
      </w:pPr>
      <w:r w:rsidRPr="009271EE">
        <w:rPr>
          <w:b/>
          <w:bCs/>
          <w:sz w:val="32"/>
          <w:szCs w:val="32"/>
        </w:rPr>
        <w:t>Raw Data Sources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3423"/>
        <w:gridCol w:w="873"/>
        <w:gridCol w:w="631"/>
        <w:gridCol w:w="2018"/>
      </w:tblGrid>
      <w:tr w:rsidR="009271EE" w:rsidRPr="009271EE" w14:paraId="0C20FF3F" w14:textId="77777777" w:rsidTr="009271EE">
        <w:tc>
          <w:tcPr>
            <w:tcW w:w="0" w:type="auto"/>
            <w:shd w:val="clear" w:color="auto" w:fill="FFF2CC" w:themeFill="accent4" w:themeFillTint="33"/>
            <w:hideMark/>
          </w:tcPr>
          <w:p w14:paraId="36B42783" w14:textId="77777777" w:rsidR="009271EE" w:rsidRPr="009271EE" w:rsidRDefault="009271EE" w:rsidP="009271EE">
            <w:pPr>
              <w:spacing w:after="160" w:line="259" w:lineRule="auto"/>
              <w:rPr>
                <w:b/>
                <w:bCs/>
              </w:rPr>
            </w:pPr>
            <w:r w:rsidRPr="009271EE">
              <w:rPr>
                <w:b/>
                <w:bCs/>
              </w:rPr>
              <w:t>Source Name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85CA6CE" w14:textId="77777777" w:rsidR="009271EE" w:rsidRPr="009271EE" w:rsidRDefault="009271EE" w:rsidP="009271EE">
            <w:pPr>
              <w:spacing w:after="160" w:line="259" w:lineRule="auto"/>
              <w:rPr>
                <w:b/>
                <w:bCs/>
              </w:rPr>
            </w:pPr>
            <w:r w:rsidRPr="009271E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6E480B1" w14:textId="77777777" w:rsidR="009271EE" w:rsidRPr="009271EE" w:rsidRDefault="009271EE" w:rsidP="009271EE">
            <w:pPr>
              <w:spacing w:after="160" w:line="259" w:lineRule="auto"/>
              <w:rPr>
                <w:b/>
                <w:bCs/>
              </w:rPr>
            </w:pPr>
            <w:r w:rsidRPr="009271EE">
              <w:rPr>
                <w:b/>
                <w:bCs/>
              </w:rPr>
              <w:t>Format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729FCC3" w14:textId="77777777" w:rsidR="009271EE" w:rsidRPr="009271EE" w:rsidRDefault="009271EE" w:rsidP="009271EE">
            <w:pPr>
              <w:spacing w:after="160" w:line="259" w:lineRule="auto"/>
              <w:rPr>
                <w:b/>
                <w:bCs/>
              </w:rPr>
            </w:pPr>
            <w:r w:rsidRPr="009271EE">
              <w:rPr>
                <w:b/>
                <w:bCs/>
              </w:rPr>
              <w:t>Size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0D2A56C" w14:textId="77777777" w:rsidR="009271EE" w:rsidRPr="009271EE" w:rsidRDefault="009271EE" w:rsidP="009271EE">
            <w:pPr>
              <w:spacing w:after="160" w:line="259" w:lineRule="auto"/>
              <w:rPr>
                <w:b/>
                <w:bCs/>
              </w:rPr>
            </w:pPr>
            <w:r w:rsidRPr="009271EE">
              <w:rPr>
                <w:b/>
                <w:bCs/>
              </w:rPr>
              <w:t>Access Permissions</w:t>
            </w:r>
          </w:p>
        </w:tc>
      </w:tr>
      <w:tr w:rsidR="009271EE" w:rsidRPr="009271EE" w14:paraId="558A29A8" w14:textId="77777777" w:rsidTr="009271EE">
        <w:tc>
          <w:tcPr>
            <w:tcW w:w="0" w:type="auto"/>
            <w:shd w:val="clear" w:color="auto" w:fill="DEEAF6" w:themeFill="accent5" w:themeFillTint="33"/>
            <w:hideMark/>
          </w:tcPr>
          <w:p w14:paraId="68ECD3A6" w14:textId="77777777" w:rsidR="009271EE" w:rsidRPr="009271EE" w:rsidRDefault="009271EE" w:rsidP="009271EE">
            <w:pPr>
              <w:spacing w:after="160" w:line="259" w:lineRule="auto"/>
            </w:pPr>
            <w:r w:rsidRPr="009271EE">
              <w:rPr>
                <w:b/>
                <w:bCs/>
              </w:rPr>
              <w:t>Dataset 1: Smartphone Specifications &amp; Pricing</w:t>
            </w:r>
          </w:p>
        </w:tc>
        <w:tc>
          <w:tcPr>
            <w:tcW w:w="0" w:type="auto"/>
            <w:hideMark/>
          </w:tcPr>
          <w:p w14:paraId="6080773F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Extracted technical specifications (CPU, RAM, Display, Battery) and retail price tags for over 2,000 global smartphone models.</w:t>
            </w:r>
          </w:p>
        </w:tc>
        <w:tc>
          <w:tcPr>
            <w:tcW w:w="0" w:type="auto"/>
            <w:hideMark/>
          </w:tcPr>
          <w:p w14:paraId="291829AC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CSV</w:t>
            </w:r>
          </w:p>
        </w:tc>
        <w:tc>
          <w:tcPr>
            <w:tcW w:w="0" w:type="auto"/>
            <w:hideMark/>
          </w:tcPr>
          <w:p w14:paraId="1F037524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1.2 GB</w:t>
            </w:r>
          </w:p>
        </w:tc>
        <w:tc>
          <w:tcPr>
            <w:tcW w:w="0" w:type="auto"/>
            <w:hideMark/>
          </w:tcPr>
          <w:p w14:paraId="62B1AEC2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Public</w:t>
            </w:r>
          </w:p>
        </w:tc>
      </w:tr>
      <w:tr w:rsidR="009271EE" w:rsidRPr="009271EE" w14:paraId="5C5C2F83" w14:textId="77777777" w:rsidTr="009271EE">
        <w:tc>
          <w:tcPr>
            <w:tcW w:w="0" w:type="auto"/>
            <w:shd w:val="clear" w:color="auto" w:fill="DEEAF6" w:themeFill="accent5" w:themeFillTint="33"/>
            <w:hideMark/>
          </w:tcPr>
          <w:p w14:paraId="306D026D" w14:textId="77777777" w:rsidR="009271EE" w:rsidRPr="009271EE" w:rsidRDefault="009271EE" w:rsidP="009271EE">
            <w:pPr>
              <w:spacing w:after="160" w:line="259" w:lineRule="auto"/>
            </w:pPr>
            <w:r w:rsidRPr="009271EE">
              <w:rPr>
                <w:b/>
                <w:bCs/>
              </w:rPr>
              <w:t>Dataset 2: Global Sales &amp; Shipments (2021-2024)</w:t>
            </w:r>
          </w:p>
        </w:tc>
        <w:tc>
          <w:tcPr>
            <w:tcW w:w="0" w:type="auto"/>
            <w:hideMark/>
          </w:tcPr>
          <w:p w14:paraId="6102D4C1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Historical regional market share and quarterly unit shipment numbers across top tier mobile brands.</w:t>
            </w:r>
          </w:p>
        </w:tc>
        <w:tc>
          <w:tcPr>
            <w:tcW w:w="0" w:type="auto"/>
            <w:hideMark/>
          </w:tcPr>
          <w:p w14:paraId="1E1B5BFE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Excel</w:t>
            </w:r>
          </w:p>
        </w:tc>
        <w:tc>
          <w:tcPr>
            <w:tcW w:w="0" w:type="auto"/>
            <w:hideMark/>
          </w:tcPr>
          <w:p w14:paraId="1AA4D2D4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450 MB</w:t>
            </w:r>
          </w:p>
        </w:tc>
        <w:tc>
          <w:tcPr>
            <w:tcW w:w="0" w:type="auto"/>
            <w:hideMark/>
          </w:tcPr>
          <w:p w14:paraId="4038C14B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Private (Authorized access granted via academic license)</w:t>
            </w:r>
          </w:p>
        </w:tc>
      </w:tr>
      <w:tr w:rsidR="009271EE" w:rsidRPr="009271EE" w14:paraId="1323591B" w14:textId="77777777" w:rsidTr="009271EE">
        <w:tc>
          <w:tcPr>
            <w:tcW w:w="0" w:type="auto"/>
            <w:shd w:val="clear" w:color="auto" w:fill="DEEAF6" w:themeFill="accent5" w:themeFillTint="33"/>
            <w:hideMark/>
          </w:tcPr>
          <w:p w14:paraId="5797A98D" w14:textId="77777777" w:rsidR="009271EE" w:rsidRPr="009271EE" w:rsidRDefault="009271EE" w:rsidP="009271EE">
            <w:pPr>
              <w:spacing w:after="160" w:line="259" w:lineRule="auto"/>
            </w:pPr>
            <w:r w:rsidRPr="009271EE">
              <w:rPr>
                <w:b/>
                <w:bCs/>
              </w:rPr>
              <w:t>Dataset 3: Consumer Reviews &amp; Sentiment Corpus</w:t>
            </w:r>
          </w:p>
        </w:tc>
        <w:tc>
          <w:tcPr>
            <w:tcW w:w="0" w:type="auto"/>
            <w:hideMark/>
          </w:tcPr>
          <w:p w14:paraId="705074D0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 xml:space="preserve">Unstructured customer feedback text, star ratings, and metadata pulled from popular technology </w:t>
            </w:r>
            <w:r w:rsidRPr="009271EE">
              <w:lastRenderedPageBreak/>
              <w:t>retail channels and mobile review hubs.</w:t>
            </w:r>
          </w:p>
        </w:tc>
        <w:tc>
          <w:tcPr>
            <w:tcW w:w="0" w:type="auto"/>
            <w:hideMark/>
          </w:tcPr>
          <w:p w14:paraId="29FC5D3A" w14:textId="77777777" w:rsidR="009271EE" w:rsidRPr="009271EE" w:rsidRDefault="009271EE" w:rsidP="009271EE">
            <w:pPr>
              <w:spacing w:after="160" w:line="259" w:lineRule="auto"/>
            </w:pPr>
            <w:r w:rsidRPr="009271EE">
              <w:lastRenderedPageBreak/>
              <w:t>JSON</w:t>
            </w:r>
          </w:p>
        </w:tc>
        <w:tc>
          <w:tcPr>
            <w:tcW w:w="0" w:type="auto"/>
            <w:hideMark/>
          </w:tcPr>
          <w:p w14:paraId="519143F3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4.8 GB</w:t>
            </w:r>
          </w:p>
        </w:tc>
        <w:tc>
          <w:tcPr>
            <w:tcW w:w="0" w:type="auto"/>
            <w:hideMark/>
          </w:tcPr>
          <w:p w14:paraId="4CE89EDD" w14:textId="77777777" w:rsidR="009271EE" w:rsidRPr="009271EE" w:rsidRDefault="009271EE" w:rsidP="009271EE">
            <w:pPr>
              <w:spacing w:after="160" w:line="259" w:lineRule="auto"/>
            </w:pPr>
            <w:r w:rsidRPr="009271EE">
              <w:t>Public</w:t>
            </w:r>
          </w:p>
        </w:tc>
      </w:tr>
    </w:tbl>
    <w:p w14:paraId="055EBA56" w14:textId="77777777" w:rsidR="00AC7EA3" w:rsidRDefault="00AC7EA3"/>
    <w:sectPr w:rsidR="00AC7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EE"/>
    <w:rsid w:val="00486E30"/>
    <w:rsid w:val="005F7AE2"/>
    <w:rsid w:val="009271EE"/>
    <w:rsid w:val="00AC7EA3"/>
    <w:rsid w:val="00BE480E"/>
    <w:rsid w:val="00D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C6A94"/>
  <w15:chartTrackingRefBased/>
  <w15:docId w15:val="{26074AEA-1C96-4A69-B698-10031366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1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bhaskar Eluru</dc:creator>
  <cp:keywords/>
  <dc:description/>
  <cp:lastModifiedBy>Uday bhaskar Eluru</cp:lastModifiedBy>
  <cp:revision>1</cp:revision>
  <dcterms:created xsi:type="dcterms:W3CDTF">2026-09-20T11:52:00Z</dcterms:created>
  <dcterms:modified xsi:type="dcterms:W3CDTF">2026-09-20T11:59:00Z</dcterms:modified>
</cp:coreProperties>
</file>