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B719AF" w14:textId="650FBAB2" w:rsidR="0004436D" w:rsidRDefault="0004436D" w:rsidP="0004436D">
      <w:pPr>
        <w:jc w:val="center"/>
        <w:rPr>
          <w:b/>
          <w:bCs/>
          <w:sz w:val="44"/>
          <w:szCs w:val="44"/>
          <w:lang w:val="en-US"/>
        </w:rPr>
      </w:pPr>
      <w:r w:rsidRPr="0004436D">
        <w:rPr>
          <w:b/>
          <w:bCs/>
          <w:sz w:val="44"/>
          <w:szCs w:val="44"/>
          <w:lang w:val="en-US"/>
        </w:rPr>
        <w:t>GENERATIVE AI</w:t>
      </w:r>
    </w:p>
    <w:p w14:paraId="41197A8F" w14:textId="2DB76DA5" w:rsidR="0004436D" w:rsidRDefault="0004436D" w:rsidP="0004436D">
      <w:r w:rsidRPr="0004436D">
        <w:t>Generative AI is a type of artificial intelligence designed to create new content such as text, images, music or even code by learning patterns from existing data. These models generate original outputs that are often indistinguishable from human-created content. These models use techniques like deep learning and neural networks to generate output.</w:t>
      </w:r>
    </w:p>
    <w:p w14:paraId="32CD4397" w14:textId="6CEB7428" w:rsidR="0004436D" w:rsidRDefault="0004436D" w:rsidP="0004436D">
      <w:r w:rsidRPr="0004436D">
        <w:t>Unlike discriminative AI which focuses on classifying data into categories like spam vs. not spam, generative AI creates new data such as text, images, audio or video that resembles real-world examples.</w:t>
      </w:r>
    </w:p>
    <w:p w14:paraId="3246943E" w14:textId="45689CBF" w:rsidR="0004436D" w:rsidRDefault="0004436D" w:rsidP="0004436D">
      <w:r>
        <w:rPr>
          <w:noProof/>
        </w:rPr>
        <w:drawing>
          <wp:inline distT="0" distB="0" distL="0" distR="0" wp14:anchorId="5952291F" wp14:editId="264AC83D">
            <wp:extent cx="5731510" cy="3223895"/>
            <wp:effectExtent l="0" t="0" r="2540" b="0"/>
            <wp:docPr id="231489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489624" name="Picture 231489624"/>
                    <pic:cNvPicPr/>
                  </pic:nvPicPr>
                  <pic:blipFill>
                    <a:blip r:embed="rId5">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B1B7D3F" w14:textId="77777777" w:rsidR="0004436D" w:rsidRPr="0004436D" w:rsidRDefault="0004436D" w:rsidP="0004436D">
      <w:pPr>
        <w:rPr>
          <w:sz w:val="32"/>
          <w:szCs w:val="32"/>
        </w:rPr>
      </w:pPr>
      <w:r w:rsidRPr="0004436D">
        <w:rPr>
          <w:sz w:val="32"/>
          <w:szCs w:val="32"/>
        </w:rPr>
        <w:t>How generative AI works</w:t>
      </w:r>
    </w:p>
    <w:p w14:paraId="78A0B0A7" w14:textId="77777777" w:rsidR="0004436D" w:rsidRPr="0004436D" w:rsidRDefault="0004436D" w:rsidP="0004436D">
      <w:bookmarkStart w:id="0" w:name="How+generative+AI+works"/>
      <w:bookmarkEnd w:id="0"/>
      <w:r w:rsidRPr="0004436D">
        <w:t>For the most part, generative AI operates in three phases: </w:t>
      </w:r>
    </w:p>
    <w:p w14:paraId="47A5DD8B" w14:textId="77777777" w:rsidR="0004436D" w:rsidRPr="0004436D" w:rsidRDefault="0004436D" w:rsidP="0004436D">
      <w:pPr>
        <w:numPr>
          <w:ilvl w:val="0"/>
          <w:numId w:val="1"/>
        </w:numPr>
      </w:pPr>
      <w:r w:rsidRPr="0004436D">
        <w:rPr>
          <w:b/>
          <w:bCs/>
        </w:rPr>
        <w:t>Training</w:t>
      </w:r>
      <w:r w:rsidRPr="0004436D">
        <w:t>, to create a foundation model that can serve as the basis of multiple gen AI applications.</w:t>
      </w:r>
      <w:r w:rsidRPr="0004436D">
        <w:br/>
      </w:r>
    </w:p>
    <w:p w14:paraId="41310679" w14:textId="77777777" w:rsidR="0004436D" w:rsidRPr="0004436D" w:rsidRDefault="0004436D" w:rsidP="0004436D">
      <w:pPr>
        <w:numPr>
          <w:ilvl w:val="0"/>
          <w:numId w:val="1"/>
        </w:numPr>
      </w:pPr>
      <w:r w:rsidRPr="0004436D">
        <w:rPr>
          <w:b/>
          <w:bCs/>
        </w:rPr>
        <w:t>Tuning</w:t>
      </w:r>
      <w:r w:rsidRPr="0004436D">
        <w:t>, to tailor the foundation model to a specific gen AI application.</w:t>
      </w:r>
      <w:r w:rsidRPr="0004436D">
        <w:br/>
      </w:r>
    </w:p>
    <w:p w14:paraId="3D3D1D2C" w14:textId="470D17F3" w:rsidR="0004436D" w:rsidRDefault="0004436D" w:rsidP="0004436D">
      <w:pPr>
        <w:numPr>
          <w:ilvl w:val="0"/>
          <w:numId w:val="1"/>
        </w:numPr>
      </w:pPr>
      <w:r w:rsidRPr="0004436D">
        <w:rPr>
          <w:b/>
          <w:bCs/>
        </w:rPr>
        <w:t>Generation</w:t>
      </w:r>
      <w:r w:rsidRPr="0004436D">
        <w:t>, </w:t>
      </w:r>
      <w:r w:rsidRPr="0004436D">
        <w:rPr>
          <w:b/>
          <w:bCs/>
        </w:rPr>
        <w:t>evaluation and retuning</w:t>
      </w:r>
      <w:r w:rsidRPr="0004436D">
        <w:rPr>
          <w:i/>
          <w:iCs/>
        </w:rPr>
        <w:t>, </w:t>
      </w:r>
      <w:r w:rsidRPr="0004436D">
        <w:t>to assess the gen AI application's output and continually improve its quality and accuracy.</w:t>
      </w:r>
    </w:p>
    <w:p w14:paraId="67A49B54" w14:textId="77777777" w:rsidR="0004436D" w:rsidRDefault="0004436D" w:rsidP="0004436D"/>
    <w:p w14:paraId="7D1B8C46" w14:textId="77777777" w:rsidR="0004436D" w:rsidRPr="0004436D" w:rsidRDefault="0004436D" w:rsidP="0004436D">
      <w:pPr>
        <w:rPr>
          <w:b/>
          <w:bCs/>
          <w:sz w:val="32"/>
          <w:szCs w:val="32"/>
        </w:rPr>
      </w:pPr>
      <w:r w:rsidRPr="0004436D">
        <w:rPr>
          <w:b/>
          <w:bCs/>
          <w:sz w:val="32"/>
          <w:szCs w:val="32"/>
        </w:rPr>
        <w:t>Training</w:t>
      </w:r>
    </w:p>
    <w:p w14:paraId="24E15178" w14:textId="77777777" w:rsidR="0004436D" w:rsidRPr="0004436D" w:rsidRDefault="0004436D" w:rsidP="0004436D">
      <w:r w:rsidRPr="0004436D">
        <w:lastRenderedPageBreak/>
        <w:t>Generative AI begins with a foundation model, a deep learning model that serves as the basis for multiple different types of generative AI applications. The most common foundation models today are </w:t>
      </w:r>
      <w:hyperlink r:id="rId6" w:tgtFrame="_self" w:history="1">
        <w:r w:rsidRPr="0004436D">
          <w:rPr>
            <w:rStyle w:val="Hyperlink"/>
          </w:rPr>
          <w:t>large language models (LLMs)</w:t>
        </w:r>
      </w:hyperlink>
      <w:r w:rsidRPr="0004436D">
        <w:t>, created for text generation applications, but there are also foundation models for image generation, video generation, and sound and music generation as well as multimodal foundation models that can support several kinds content generation.</w:t>
      </w:r>
    </w:p>
    <w:p w14:paraId="72FF1BC4" w14:textId="77777777" w:rsidR="0004436D" w:rsidRPr="0004436D" w:rsidRDefault="0004436D" w:rsidP="0004436D">
      <w:r w:rsidRPr="0004436D">
        <w:t xml:space="preserve">To create a foundation model, practitioners train a deep learning algorithm on huge volumes of raw, unstructured, </w:t>
      </w:r>
      <w:proofErr w:type="spellStart"/>
      <w:r w:rsidRPr="0004436D">
        <w:t>unlabeled</w:t>
      </w:r>
      <w:proofErr w:type="spellEnd"/>
      <w:r w:rsidRPr="0004436D">
        <w:t xml:space="preserve"> data e.g., terabytes of data culled from the internet or some other huge data source. During training, the algorithm performs and evaluates millions of ‘fill in the blank’ exercises, trying to predict the next element in a sequence e.g., the next word in a sentence, the next element in an image, the next command in a line of code and continually adjusting itself to minimize the difference between its predictions and the actual data (or ‘correct’ result).</w:t>
      </w:r>
    </w:p>
    <w:p w14:paraId="3FD930BB" w14:textId="77777777" w:rsidR="0004436D" w:rsidRPr="0004436D" w:rsidRDefault="0004436D" w:rsidP="0004436D">
      <w:r w:rsidRPr="0004436D">
        <w:t>The result of this training is a </w:t>
      </w:r>
      <w:hyperlink r:id="rId7" w:tgtFrame="_self" w:history="1">
        <w:r w:rsidRPr="0004436D">
          <w:rPr>
            <w:rStyle w:val="Hyperlink"/>
          </w:rPr>
          <w:t>neural network</w:t>
        </w:r>
      </w:hyperlink>
      <w:r w:rsidRPr="0004436D">
        <w:t> of </w:t>
      </w:r>
      <w:r w:rsidRPr="0004436D">
        <w:rPr>
          <w:i/>
          <w:iCs/>
        </w:rPr>
        <w:t>parameters, </w:t>
      </w:r>
      <w:r w:rsidRPr="0004436D">
        <w:t>encoded representations of the entities, patterns and relationships in the data, that can generate content autonomously in response to inputs, or prompts.</w:t>
      </w:r>
    </w:p>
    <w:p w14:paraId="0A2F3999" w14:textId="77777777" w:rsidR="0004436D" w:rsidRDefault="0004436D" w:rsidP="0004436D">
      <w:r w:rsidRPr="0004436D">
        <w:t xml:space="preserve">This training process is compute-intensive, time-consuming and expensive: it requires thousands of clustered graphics processing units (GPUs) and weeks of processing, </w:t>
      </w:r>
      <w:proofErr w:type="gramStart"/>
      <w:r w:rsidRPr="0004436D">
        <w:t>all of</w:t>
      </w:r>
      <w:proofErr w:type="gramEnd"/>
      <w:r w:rsidRPr="0004436D">
        <w:t xml:space="preserve"> which costs millions of dollars. Open-source foundation model projects, such as Meta's Llama-2, enable gen AI developers to avoid this step and its costs.</w:t>
      </w:r>
    </w:p>
    <w:p w14:paraId="42F1F4B7" w14:textId="77777777" w:rsidR="0004436D" w:rsidRPr="0004436D" w:rsidRDefault="0004436D" w:rsidP="0004436D"/>
    <w:p w14:paraId="50C156E2" w14:textId="77777777" w:rsidR="0004436D" w:rsidRPr="0004436D" w:rsidRDefault="0004436D" w:rsidP="0004436D">
      <w:pPr>
        <w:rPr>
          <w:b/>
          <w:bCs/>
          <w:sz w:val="32"/>
          <w:szCs w:val="32"/>
        </w:rPr>
      </w:pPr>
      <w:r w:rsidRPr="0004436D">
        <w:rPr>
          <w:b/>
          <w:bCs/>
          <w:sz w:val="32"/>
          <w:szCs w:val="32"/>
        </w:rPr>
        <w:t>Tuning</w:t>
      </w:r>
    </w:p>
    <w:p w14:paraId="242EEDB3" w14:textId="77777777" w:rsidR="0004436D" w:rsidRPr="0004436D" w:rsidRDefault="0004436D" w:rsidP="0004436D">
      <w:r w:rsidRPr="0004436D">
        <w:t xml:space="preserve">Metaphorically speaking, a foundation model is a generalist: It knows a lot about a lot of types of </w:t>
      </w:r>
      <w:proofErr w:type="gramStart"/>
      <w:r w:rsidRPr="0004436D">
        <w:t>content, but</w:t>
      </w:r>
      <w:proofErr w:type="gramEnd"/>
      <w:r w:rsidRPr="0004436D">
        <w:t xml:space="preserve"> often can’t generate specific types of output with desired accuracy or fidelity. For that, the model must be tuned to a specific content generation task. This can be done in a variety of ways.</w:t>
      </w:r>
    </w:p>
    <w:p w14:paraId="3761BE73" w14:textId="77777777" w:rsidR="0004436D" w:rsidRPr="0004436D" w:rsidRDefault="0004436D" w:rsidP="0004436D">
      <w:r w:rsidRPr="0004436D">
        <w:t>Fine tuning</w:t>
      </w:r>
    </w:p>
    <w:p w14:paraId="3BD41420" w14:textId="77777777" w:rsidR="0004436D" w:rsidRPr="0004436D" w:rsidRDefault="0004436D" w:rsidP="0004436D">
      <w:hyperlink r:id="rId8" w:history="1">
        <w:r w:rsidRPr="0004436D">
          <w:rPr>
            <w:rStyle w:val="Hyperlink"/>
          </w:rPr>
          <w:t>Fine tuning</w:t>
        </w:r>
      </w:hyperlink>
      <w:r w:rsidRPr="0004436D">
        <w:t xml:space="preserve"> involves feeding the model </w:t>
      </w:r>
      <w:proofErr w:type="spellStart"/>
      <w:r w:rsidRPr="0004436D">
        <w:t>labeled</w:t>
      </w:r>
      <w:proofErr w:type="spellEnd"/>
      <w:r w:rsidRPr="0004436D">
        <w:t xml:space="preserve"> data specific to the content generation application questions or prompts the application is likely to receive, and corresponding correct answers in the desired format. For example, if a development team is trying to create a customer service chatbot, it would create hundreds or thousands of documents containing </w:t>
      </w:r>
      <w:proofErr w:type="spellStart"/>
      <w:r w:rsidRPr="0004436D">
        <w:t>labeled</w:t>
      </w:r>
      <w:proofErr w:type="spellEnd"/>
      <w:r w:rsidRPr="0004436D">
        <w:t xml:space="preserve"> customers service questions and correct </w:t>
      </w:r>
      <w:proofErr w:type="gramStart"/>
      <w:r w:rsidRPr="0004436D">
        <w:t>answers, and</w:t>
      </w:r>
      <w:proofErr w:type="gramEnd"/>
      <w:r w:rsidRPr="0004436D">
        <w:t xml:space="preserve"> then feed those documents to the model.</w:t>
      </w:r>
    </w:p>
    <w:p w14:paraId="5214DB01" w14:textId="77777777" w:rsidR="0004436D" w:rsidRPr="0004436D" w:rsidRDefault="0004436D" w:rsidP="0004436D">
      <w:r w:rsidRPr="0004436D">
        <w:t xml:space="preserve">Fine-tuning is </w:t>
      </w:r>
      <w:proofErr w:type="spellStart"/>
      <w:r w:rsidRPr="0004436D">
        <w:t>labor-intensive</w:t>
      </w:r>
      <w:proofErr w:type="spellEnd"/>
      <w:r w:rsidRPr="0004436D">
        <w:t>. Developers often outsource the task to companies with large data-</w:t>
      </w:r>
      <w:proofErr w:type="spellStart"/>
      <w:r w:rsidRPr="0004436D">
        <w:t>labeling</w:t>
      </w:r>
      <w:proofErr w:type="spellEnd"/>
      <w:r w:rsidRPr="0004436D">
        <w:t xml:space="preserve"> workforces.</w:t>
      </w:r>
    </w:p>
    <w:p w14:paraId="052284DE" w14:textId="77777777" w:rsidR="0004436D" w:rsidRPr="0004436D" w:rsidRDefault="0004436D" w:rsidP="0004436D">
      <w:r w:rsidRPr="0004436D">
        <w:t>Reinforcement learning with human feedback (RLHF)</w:t>
      </w:r>
    </w:p>
    <w:p w14:paraId="184FE16A" w14:textId="77777777" w:rsidR="0004436D" w:rsidRDefault="0004436D" w:rsidP="0004436D">
      <w:r w:rsidRPr="0004436D">
        <w:lastRenderedPageBreak/>
        <w:t>In </w:t>
      </w:r>
      <w:hyperlink r:id="rId9" w:history="1">
        <w:r w:rsidRPr="0004436D">
          <w:rPr>
            <w:rStyle w:val="Hyperlink"/>
          </w:rPr>
          <w:t>RLHF</w:t>
        </w:r>
      </w:hyperlink>
      <w:r w:rsidRPr="0004436D">
        <w:t>, human users respond to generated content with evaluations the model can use to update the model for greater accuracy or relevance. Often, RLHF involves people ‘scoring’ different outputs in response to the same prompt. But it can be as simple as having people type or talk back to a chatbot or virtual assistant, correcting its output.</w:t>
      </w:r>
    </w:p>
    <w:p w14:paraId="69C27701" w14:textId="77777777" w:rsidR="0004436D" w:rsidRPr="0004436D" w:rsidRDefault="0004436D" w:rsidP="0004436D"/>
    <w:p w14:paraId="4B874BCA" w14:textId="77777777" w:rsidR="0004436D" w:rsidRPr="0004436D" w:rsidRDefault="0004436D" w:rsidP="0004436D">
      <w:pPr>
        <w:rPr>
          <w:b/>
          <w:bCs/>
          <w:sz w:val="32"/>
          <w:szCs w:val="32"/>
        </w:rPr>
      </w:pPr>
      <w:r w:rsidRPr="0004436D">
        <w:rPr>
          <w:b/>
          <w:bCs/>
          <w:sz w:val="32"/>
          <w:szCs w:val="32"/>
        </w:rPr>
        <w:t>Generation, evaluation, more tuning</w:t>
      </w:r>
    </w:p>
    <w:p w14:paraId="20736BA3" w14:textId="77777777" w:rsidR="0004436D" w:rsidRPr="0004436D" w:rsidRDefault="0004436D" w:rsidP="0004436D">
      <w:r w:rsidRPr="0004436D">
        <w:t xml:space="preserve">Developers and users continually assess the outputs of their generative AI </w:t>
      </w:r>
      <w:proofErr w:type="gramStart"/>
      <w:r w:rsidRPr="0004436D">
        <w:t>apps, and</w:t>
      </w:r>
      <w:proofErr w:type="gramEnd"/>
      <w:r w:rsidRPr="0004436D">
        <w:t xml:space="preserve"> further tune the model even as often as once a week for greater accuracy or relevance. (In contrast, the foundation model itself is updated much less frequently, perhaps every year or 18 months.)</w:t>
      </w:r>
    </w:p>
    <w:p w14:paraId="06F50B3C" w14:textId="77777777" w:rsidR="0004436D" w:rsidRPr="0004436D" w:rsidRDefault="0004436D" w:rsidP="0004436D">
      <w:r w:rsidRPr="0004436D">
        <w:t>Another option for improving a gen AI app's performance is </w:t>
      </w:r>
      <w:r w:rsidRPr="0004436D">
        <w:rPr>
          <w:i/>
          <w:iCs/>
        </w:rPr>
        <w:t>retrieval augmented generation </w:t>
      </w:r>
      <w:r w:rsidRPr="0004436D">
        <w:t>(RAG). RAG is a framework for extending the foundation model to use relevant sources outside of the training data, to supplement and refine the parameters or representations in the original model.</w:t>
      </w:r>
      <w:r w:rsidRPr="0004436D">
        <w:rPr>
          <w:i/>
          <w:iCs/>
        </w:rPr>
        <w:t> </w:t>
      </w:r>
      <w:r w:rsidRPr="0004436D">
        <w:t>RAG can ensure that a generative AI app always has access to the most current information. As a bonus, the additional sources accessed via RAG are transparent to users in a way that the knowledge in the original foundation model is not.</w:t>
      </w:r>
    </w:p>
    <w:p w14:paraId="4822FB05" w14:textId="77777777" w:rsidR="0004436D" w:rsidRPr="0004436D" w:rsidRDefault="0004436D" w:rsidP="0004436D"/>
    <w:p w14:paraId="26BA115C" w14:textId="043F3D15" w:rsidR="0004436D" w:rsidRDefault="00607240" w:rsidP="0004436D">
      <w:pPr>
        <w:rPr>
          <w:lang w:val="en-US"/>
        </w:rPr>
      </w:pPr>
      <w:r>
        <w:rPr>
          <w:noProof/>
          <w:lang w:val="en-US"/>
        </w:rPr>
        <w:drawing>
          <wp:inline distT="0" distB="0" distL="0" distR="0" wp14:anchorId="0916FDD6" wp14:editId="57C9E1CC">
            <wp:extent cx="5731510" cy="2865755"/>
            <wp:effectExtent l="0" t="0" r="2540" b="0"/>
            <wp:docPr id="2108430487" name="Picture 2" descr="A diagram of a br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430487" name="Picture 2" descr="A diagram of a brain&#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44917746" w14:textId="77777777" w:rsidR="00607240" w:rsidRDefault="00607240" w:rsidP="0004436D">
      <w:pPr>
        <w:rPr>
          <w:lang w:val="en-US"/>
        </w:rPr>
      </w:pPr>
    </w:p>
    <w:p w14:paraId="422507B8" w14:textId="77777777" w:rsidR="00607240" w:rsidRDefault="00607240" w:rsidP="0004436D">
      <w:r w:rsidRPr="00607240">
        <w:t>Some key technologies behind it include:</w:t>
      </w:r>
      <w:r w:rsidRPr="00607240">
        <w:br/>
        <w:t xml:space="preserve">• </w:t>
      </w:r>
      <w:r w:rsidRPr="00607240">
        <w:rPr>
          <w:b/>
          <w:bCs/>
        </w:rPr>
        <w:t>Large Language Models (LLMs):</w:t>
      </w:r>
      <w:r w:rsidRPr="00607240">
        <w:t xml:space="preserve"> For generating text and code (e.g., GPT models).</w:t>
      </w:r>
      <w:r w:rsidRPr="00607240">
        <w:br/>
        <w:t xml:space="preserve">• </w:t>
      </w:r>
      <w:r w:rsidRPr="00607240">
        <w:rPr>
          <w:b/>
          <w:bCs/>
        </w:rPr>
        <w:t>GANs (Generative Adversarial Networks):</w:t>
      </w:r>
      <w:r w:rsidRPr="00607240">
        <w:t xml:space="preserve"> For realistic image and video generation.</w:t>
      </w:r>
      <w:r w:rsidRPr="00607240">
        <w:br/>
        <w:t xml:space="preserve">• </w:t>
      </w:r>
      <w:r w:rsidRPr="00607240">
        <w:rPr>
          <w:b/>
          <w:bCs/>
        </w:rPr>
        <w:t>Diffusion Models:</w:t>
      </w:r>
      <w:r w:rsidRPr="00607240">
        <w:t xml:space="preserve"> For high-quality image synthesis (used by DALL·E and Stable </w:t>
      </w:r>
      <w:r w:rsidRPr="00607240">
        <w:lastRenderedPageBreak/>
        <w:t>Diffusion).</w:t>
      </w:r>
      <w:r w:rsidRPr="00607240">
        <w:br/>
      </w:r>
    </w:p>
    <w:p w14:paraId="6AEC181C" w14:textId="77777777" w:rsidR="00607240" w:rsidRDefault="00607240" w:rsidP="0004436D">
      <w:pPr>
        <w:rPr>
          <w:b/>
          <w:bCs/>
          <w:sz w:val="32"/>
          <w:szCs w:val="32"/>
        </w:rPr>
      </w:pPr>
      <w:r w:rsidRPr="00607240">
        <w:rPr>
          <w:b/>
          <w:bCs/>
          <w:sz w:val="32"/>
          <w:szCs w:val="32"/>
        </w:rPr>
        <w:t xml:space="preserve"> Types of Generative AI</w:t>
      </w:r>
    </w:p>
    <w:p w14:paraId="18773BB4" w14:textId="77777777" w:rsidR="00607240" w:rsidRDefault="00607240" w:rsidP="0004436D">
      <w:r>
        <w:rPr>
          <w:noProof/>
        </w:rPr>
        <w:drawing>
          <wp:inline distT="0" distB="0" distL="0" distR="0" wp14:anchorId="417FDDEE" wp14:editId="5623CA58">
            <wp:extent cx="5731510" cy="3028950"/>
            <wp:effectExtent l="0" t="0" r="2540" b="0"/>
            <wp:docPr id="5959086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908672" name="Picture 595908672"/>
                    <pic:cNvPicPr/>
                  </pic:nvPicPr>
                  <pic:blipFill>
                    <a:blip r:embed="rId11">
                      <a:extLst>
                        <a:ext uri="{28A0092B-C50C-407E-A947-70E740481C1C}">
                          <a14:useLocalDpi xmlns:a14="http://schemas.microsoft.com/office/drawing/2010/main" val="0"/>
                        </a:ext>
                      </a:extLst>
                    </a:blip>
                    <a:stretch>
                      <a:fillRect/>
                    </a:stretch>
                  </pic:blipFill>
                  <pic:spPr>
                    <a:xfrm>
                      <a:off x="0" y="0"/>
                      <a:ext cx="5731510" cy="3028950"/>
                    </a:xfrm>
                    <a:prstGeom prst="rect">
                      <a:avLst/>
                    </a:prstGeom>
                  </pic:spPr>
                </pic:pic>
              </a:graphicData>
            </a:graphic>
          </wp:inline>
        </w:drawing>
      </w:r>
      <w:r w:rsidRPr="00607240">
        <w:br/>
      </w:r>
      <w:r w:rsidRPr="00607240">
        <w:br/>
      </w:r>
      <w:r w:rsidRPr="00607240">
        <w:rPr>
          <w:b/>
          <w:bCs/>
        </w:rPr>
        <w:t>1.  Text Generation</w:t>
      </w:r>
      <w:r w:rsidRPr="00607240">
        <w:br/>
      </w:r>
      <w:r w:rsidRPr="00607240">
        <w:br/>
        <w:t>Generative AI can produce human-like written content.</w:t>
      </w:r>
      <w:r w:rsidRPr="00607240">
        <w:br/>
        <w:t xml:space="preserve">• </w:t>
      </w:r>
      <w:r w:rsidRPr="00607240">
        <w:rPr>
          <w:b/>
          <w:bCs/>
        </w:rPr>
        <w:t>Examples:</w:t>
      </w:r>
      <w:r w:rsidRPr="00607240">
        <w:t xml:space="preserve"> Writing essays, emails, poetry, articles, or chat replies.</w:t>
      </w:r>
      <w:r w:rsidRPr="00607240">
        <w:br/>
        <w:t xml:space="preserve">• </w:t>
      </w:r>
      <w:r w:rsidRPr="00607240">
        <w:rPr>
          <w:b/>
          <w:bCs/>
        </w:rPr>
        <w:t>How it works:</w:t>
      </w:r>
      <w:r w:rsidRPr="00607240">
        <w:t xml:space="preserve"> Large Language Models (like GPT) predict the next word in a sequence to build sentences that make sense.</w:t>
      </w:r>
      <w:r w:rsidRPr="00607240">
        <w:br/>
        <w:t xml:space="preserve">• </w:t>
      </w:r>
      <w:r w:rsidRPr="00607240">
        <w:rPr>
          <w:b/>
          <w:bCs/>
        </w:rPr>
        <w:t>Tools:</w:t>
      </w:r>
      <w:r w:rsidRPr="00607240">
        <w:t xml:space="preserve"> ChatGPT, Google Gemini, Claude, Jasper AI.</w:t>
      </w:r>
      <w:r w:rsidRPr="00607240">
        <w:br/>
      </w:r>
      <w:r w:rsidRPr="00607240">
        <w:br/>
      </w:r>
      <w:r w:rsidRPr="00607240">
        <w:rPr>
          <w:i/>
          <w:iCs/>
        </w:rPr>
        <w:t>Use cases:</w:t>
      </w:r>
      <w:r w:rsidRPr="00607240">
        <w:br/>
        <w:t>• Automated content creation</w:t>
      </w:r>
      <w:r w:rsidRPr="00607240">
        <w:br/>
        <w:t>• Summarization and translation</w:t>
      </w:r>
      <w:r w:rsidRPr="00607240">
        <w:br/>
        <w:t>• Chatbots and virtual assistants</w:t>
      </w:r>
      <w:r w:rsidRPr="00607240">
        <w:br/>
      </w:r>
      <w:r w:rsidRPr="00607240">
        <w:br/>
      </w:r>
      <w:r w:rsidRPr="00607240">
        <w:br/>
      </w:r>
      <w:r w:rsidRPr="00607240">
        <w:rPr>
          <w:b/>
          <w:bCs/>
        </w:rPr>
        <w:t xml:space="preserve">2. </w:t>
      </w:r>
      <w:r>
        <w:rPr>
          <w:rFonts w:ascii="Segoe UI Emoji" w:hAnsi="Segoe UI Emoji" w:cs="Segoe UI Emoji"/>
        </w:rPr>
        <w:t>I</w:t>
      </w:r>
      <w:r w:rsidRPr="00607240">
        <w:rPr>
          <w:b/>
          <w:bCs/>
        </w:rPr>
        <w:t>mage Generation</w:t>
      </w:r>
      <w:r w:rsidRPr="00607240">
        <w:br/>
      </w:r>
      <w:r w:rsidRPr="00607240">
        <w:br/>
        <w:t>AI can generate images from text prompts or even enhance existing images.</w:t>
      </w:r>
      <w:r w:rsidRPr="00607240">
        <w:br/>
        <w:t xml:space="preserve">• </w:t>
      </w:r>
      <w:r w:rsidRPr="00607240">
        <w:rPr>
          <w:b/>
          <w:bCs/>
        </w:rPr>
        <w:t>How it works:</w:t>
      </w:r>
      <w:r w:rsidRPr="00607240">
        <w:t xml:space="preserve"> Models learn from millions of images and their descriptions to understand objects, styles, and textures.</w:t>
      </w:r>
      <w:r w:rsidRPr="00607240">
        <w:br/>
        <w:t xml:space="preserve">• </w:t>
      </w:r>
      <w:r w:rsidRPr="00607240">
        <w:rPr>
          <w:b/>
          <w:bCs/>
        </w:rPr>
        <w:t>Tools:</w:t>
      </w:r>
      <w:r w:rsidRPr="00607240">
        <w:t xml:space="preserve"> DALL·E, Midjourney, Stable Diffusion, Adobe Firefly.</w:t>
      </w:r>
      <w:r w:rsidRPr="00607240">
        <w:br/>
      </w:r>
      <w:r w:rsidRPr="00607240">
        <w:br/>
      </w:r>
      <w:r w:rsidRPr="00607240">
        <w:rPr>
          <w:i/>
          <w:iCs/>
        </w:rPr>
        <w:lastRenderedPageBreak/>
        <w:t>Use cases:</w:t>
      </w:r>
      <w:r w:rsidRPr="00607240">
        <w:br/>
        <w:t>• Graphic design and marketing</w:t>
      </w:r>
      <w:r w:rsidRPr="00607240">
        <w:br/>
        <w:t>• Fashion and product visualization</w:t>
      </w:r>
      <w:r w:rsidRPr="00607240">
        <w:br/>
        <w:t>• Entertainment and gaming (character or scene design)</w:t>
      </w:r>
      <w:r w:rsidRPr="00607240">
        <w:br/>
      </w:r>
      <w:r w:rsidRPr="00607240">
        <w:br/>
      </w:r>
      <w:r w:rsidRPr="00607240">
        <w:br/>
      </w:r>
      <w:r w:rsidRPr="00607240">
        <w:rPr>
          <w:b/>
          <w:bCs/>
        </w:rPr>
        <w:t>3. Audio Generation</w:t>
      </w:r>
      <w:r w:rsidRPr="00607240">
        <w:br/>
      </w:r>
      <w:r w:rsidRPr="00607240">
        <w:br/>
        <w:t>AI models can generate music, voices, or sound effects that sound natural.</w:t>
      </w:r>
      <w:r w:rsidRPr="00607240">
        <w:br/>
        <w:t xml:space="preserve">• </w:t>
      </w:r>
      <w:r w:rsidRPr="00607240">
        <w:rPr>
          <w:b/>
          <w:bCs/>
        </w:rPr>
        <w:t>How it works:</w:t>
      </w:r>
      <w:r w:rsidRPr="00607240">
        <w:t xml:space="preserve"> Models learn sound patterns like pitch, rhythm, and tone from large audio datasets.</w:t>
      </w:r>
      <w:r w:rsidRPr="00607240">
        <w:br/>
        <w:t xml:space="preserve">• </w:t>
      </w:r>
      <w:r w:rsidRPr="00607240">
        <w:rPr>
          <w:b/>
          <w:bCs/>
        </w:rPr>
        <w:t>Tools:</w:t>
      </w:r>
      <w:r w:rsidRPr="00607240">
        <w:t xml:space="preserve"> Suno, </w:t>
      </w:r>
      <w:proofErr w:type="spellStart"/>
      <w:r w:rsidRPr="00607240">
        <w:t>ElevenLabs</w:t>
      </w:r>
      <w:proofErr w:type="spellEnd"/>
      <w:r w:rsidRPr="00607240">
        <w:t>, OpenAI Jukebox.</w:t>
      </w:r>
      <w:r w:rsidRPr="00607240">
        <w:br/>
      </w:r>
      <w:r w:rsidRPr="00607240">
        <w:br/>
      </w:r>
      <w:r w:rsidRPr="00607240">
        <w:rPr>
          <w:i/>
          <w:iCs/>
        </w:rPr>
        <w:t>Use cases:</w:t>
      </w:r>
      <w:r w:rsidRPr="00607240">
        <w:br/>
        <w:t>• Music and podcast creation</w:t>
      </w:r>
      <w:r w:rsidRPr="00607240">
        <w:br/>
        <w:t>• Voiceovers for videos or virtual assistants</w:t>
      </w:r>
      <w:r w:rsidRPr="00607240">
        <w:br/>
        <w:t>• Personalized soundscapes and gaming audio</w:t>
      </w:r>
      <w:r w:rsidRPr="00607240">
        <w:br/>
      </w:r>
      <w:r w:rsidRPr="00607240">
        <w:br/>
      </w:r>
      <w:r w:rsidRPr="00607240">
        <w:br/>
      </w:r>
      <w:r w:rsidRPr="00607240">
        <w:rPr>
          <w:b/>
          <w:bCs/>
        </w:rPr>
        <w:t>4. Code Generation</w:t>
      </w:r>
      <w:r w:rsidRPr="00607240">
        <w:br/>
      </w:r>
      <w:r w:rsidRPr="00607240">
        <w:br/>
        <w:t>Generative AI can write or complete programming code.</w:t>
      </w:r>
      <w:r w:rsidRPr="00607240">
        <w:br/>
        <w:t xml:space="preserve">• </w:t>
      </w:r>
      <w:r w:rsidRPr="00607240">
        <w:rPr>
          <w:b/>
          <w:bCs/>
        </w:rPr>
        <w:t>How it works:</w:t>
      </w:r>
      <w:r w:rsidRPr="00607240">
        <w:t xml:space="preserve"> Models are trained on vast code repositories to learn syntax, logic, and structure of various programming languages.</w:t>
      </w:r>
      <w:r w:rsidRPr="00607240">
        <w:br/>
        <w:t xml:space="preserve">• </w:t>
      </w:r>
      <w:r w:rsidRPr="00607240">
        <w:rPr>
          <w:b/>
          <w:bCs/>
        </w:rPr>
        <w:t>Tools:</w:t>
      </w:r>
      <w:r w:rsidRPr="00607240">
        <w:t xml:space="preserve"> GitHub Copilot, ChatGPT, Amazon </w:t>
      </w:r>
      <w:proofErr w:type="spellStart"/>
      <w:r w:rsidRPr="00607240">
        <w:t>CodeWhisperer</w:t>
      </w:r>
      <w:proofErr w:type="spellEnd"/>
      <w:r w:rsidRPr="00607240">
        <w:t>.</w:t>
      </w:r>
      <w:r w:rsidRPr="00607240">
        <w:br/>
      </w:r>
      <w:r w:rsidRPr="00607240">
        <w:br/>
      </w:r>
      <w:r w:rsidRPr="00607240">
        <w:rPr>
          <w:i/>
          <w:iCs/>
        </w:rPr>
        <w:t>Use cases:</w:t>
      </w:r>
      <w:r w:rsidRPr="00607240">
        <w:br/>
        <w:t>• Assisting developers in writing or debugging code</w:t>
      </w:r>
      <w:r w:rsidRPr="00607240">
        <w:br/>
        <w:t>• Automating repetitive coding tasks</w:t>
      </w:r>
      <w:r w:rsidRPr="00607240">
        <w:br/>
        <w:t>• Learning and documentation support</w:t>
      </w:r>
    </w:p>
    <w:p w14:paraId="70339437" w14:textId="572650BB" w:rsidR="00607240" w:rsidRPr="0004436D" w:rsidRDefault="00607240" w:rsidP="00607240">
      <w:pPr>
        <w:rPr>
          <w:lang w:val="en-US"/>
        </w:rPr>
      </w:pPr>
      <w:r>
        <w:lastRenderedPageBreak/>
        <w:t xml:space="preserve">                           </w:t>
      </w:r>
      <w:r>
        <w:rPr>
          <w:noProof/>
        </w:rPr>
        <w:drawing>
          <wp:inline distT="0" distB="0" distL="0" distR="0" wp14:anchorId="18D35B19" wp14:editId="47B7CBE5">
            <wp:extent cx="3911600" cy="2933917"/>
            <wp:effectExtent l="0" t="0" r="0" b="0"/>
            <wp:docPr id="671307082" name="Picture 4" descr="A diagram of a human hea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307082" name="Picture 4" descr="A diagram of a human head&#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919499" cy="2939841"/>
                    </a:xfrm>
                    <a:prstGeom prst="rect">
                      <a:avLst/>
                    </a:prstGeom>
                  </pic:spPr>
                </pic:pic>
              </a:graphicData>
            </a:graphic>
          </wp:inline>
        </w:drawing>
      </w:r>
      <w:r w:rsidRPr="00607240">
        <w:br/>
      </w:r>
      <w:r w:rsidRPr="00607240">
        <w:br/>
      </w:r>
      <w:r w:rsidRPr="00607240">
        <w:rPr>
          <w:b/>
          <w:bCs/>
          <w:sz w:val="28"/>
          <w:szCs w:val="28"/>
        </w:rPr>
        <w:t xml:space="preserve"> Real-World Impact</w:t>
      </w:r>
      <w:r w:rsidRPr="00607240">
        <w:br/>
      </w:r>
      <w:r w:rsidRPr="00607240">
        <w:br/>
        <w:t>Generative AI is transforming industries such as:</w:t>
      </w:r>
      <w:r w:rsidRPr="00607240">
        <w:br/>
        <w:t xml:space="preserve">• </w:t>
      </w:r>
      <w:r w:rsidRPr="00607240">
        <w:rPr>
          <w:b/>
          <w:bCs/>
        </w:rPr>
        <w:t>Education</w:t>
      </w:r>
      <w:r w:rsidRPr="00607240">
        <w:t xml:space="preserve"> – Personalized learning content</w:t>
      </w:r>
      <w:r w:rsidRPr="00607240">
        <w:br/>
        <w:t xml:space="preserve">• </w:t>
      </w:r>
      <w:r w:rsidRPr="00607240">
        <w:rPr>
          <w:b/>
          <w:bCs/>
        </w:rPr>
        <w:t>Healthcare</w:t>
      </w:r>
      <w:r w:rsidRPr="00607240">
        <w:t xml:space="preserve"> – Medical image generation and report drafting</w:t>
      </w:r>
      <w:r w:rsidRPr="00607240">
        <w:br/>
        <w:t xml:space="preserve">• </w:t>
      </w:r>
      <w:r w:rsidRPr="00607240">
        <w:rPr>
          <w:b/>
          <w:bCs/>
        </w:rPr>
        <w:t>Marketing</w:t>
      </w:r>
      <w:r w:rsidRPr="00607240">
        <w:t xml:space="preserve"> – Ad copy, visuals, and campaign ideas</w:t>
      </w:r>
      <w:r w:rsidRPr="00607240">
        <w:br/>
        <w:t xml:space="preserve">• </w:t>
      </w:r>
      <w:r w:rsidRPr="00607240">
        <w:rPr>
          <w:b/>
          <w:bCs/>
        </w:rPr>
        <w:t>Software development</w:t>
      </w:r>
      <w:r w:rsidRPr="00607240">
        <w:t xml:space="preserve"> – Code automation and optimization</w:t>
      </w:r>
      <w:r w:rsidRPr="00607240">
        <w:br/>
      </w:r>
      <w:r w:rsidRPr="00607240">
        <w:br/>
      </w:r>
      <w:r w:rsidRPr="00607240">
        <w:br/>
      </w:r>
      <w:r w:rsidRPr="00607240">
        <w:rPr>
          <w:b/>
          <w:bCs/>
          <w:sz w:val="28"/>
          <w:szCs w:val="28"/>
        </w:rPr>
        <w:t>Challenges and Ethical Concerns</w:t>
      </w:r>
      <w:r w:rsidRPr="00607240">
        <w:br/>
      </w:r>
      <w:r w:rsidRPr="00607240">
        <w:br/>
        <w:t>While powerful, Generative AI also comes with challenges:</w:t>
      </w:r>
      <w:r w:rsidRPr="00607240">
        <w:br/>
        <w:t xml:space="preserve">• </w:t>
      </w:r>
      <w:r w:rsidRPr="00607240">
        <w:rPr>
          <w:b/>
          <w:bCs/>
        </w:rPr>
        <w:t>Bias and misinformation</w:t>
      </w:r>
      <w:r w:rsidRPr="00607240">
        <w:t xml:space="preserve"> (models reflect data they were trained on)</w:t>
      </w:r>
      <w:r w:rsidRPr="00607240">
        <w:br/>
        <w:t xml:space="preserve">• </w:t>
      </w:r>
      <w:r w:rsidRPr="00607240">
        <w:rPr>
          <w:b/>
          <w:bCs/>
        </w:rPr>
        <w:t>Deepfakes and misuse</w:t>
      </w:r>
      <w:r w:rsidRPr="00607240">
        <w:t xml:space="preserve"> (fake images/videos)</w:t>
      </w:r>
      <w:r w:rsidRPr="00607240">
        <w:br/>
        <w:t xml:space="preserve">• </w:t>
      </w:r>
      <w:r w:rsidRPr="00607240">
        <w:rPr>
          <w:b/>
          <w:bCs/>
        </w:rPr>
        <w:t>Copyright issues</w:t>
      </w:r>
      <w:r w:rsidRPr="00607240">
        <w:t xml:space="preserve"> (using or recreating existing content)</w:t>
      </w:r>
      <w:r w:rsidRPr="00607240">
        <w:br/>
        <w:t xml:space="preserve">• </w:t>
      </w:r>
      <w:r w:rsidRPr="00607240">
        <w:rPr>
          <w:b/>
          <w:bCs/>
        </w:rPr>
        <w:t>Data privacy</w:t>
      </w:r>
      <w:r w:rsidRPr="00607240">
        <w:t xml:space="preserve"> concerns</w:t>
      </w:r>
      <w:r w:rsidRPr="00607240">
        <w:br/>
      </w:r>
      <w:r w:rsidRPr="00607240">
        <w:br/>
        <w:t>Responsible usage and regulation are key to ensuring it benefits society positively.</w:t>
      </w:r>
    </w:p>
    <w:sectPr w:rsidR="00607240" w:rsidRPr="000443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5B62D6"/>
    <w:multiLevelType w:val="multilevel"/>
    <w:tmpl w:val="E696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3819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36D"/>
    <w:rsid w:val="0004436D"/>
    <w:rsid w:val="001F7460"/>
    <w:rsid w:val="006072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8910B"/>
  <w15:chartTrackingRefBased/>
  <w15:docId w15:val="{76191805-0346-4FFC-B1B0-70519D282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3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43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43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43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43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43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3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3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3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3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43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43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43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43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43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3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3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36D"/>
    <w:rPr>
      <w:rFonts w:eastAsiaTheme="majorEastAsia" w:cstheme="majorBidi"/>
      <w:color w:val="272727" w:themeColor="text1" w:themeTint="D8"/>
    </w:rPr>
  </w:style>
  <w:style w:type="paragraph" w:styleId="Title">
    <w:name w:val="Title"/>
    <w:basedOn w:val="Normal"/>
    <w:next w:val="Normal"/>
    <w:link w:val="TitleChar"/>
    <w:uiPriority w:val="10"/>
    <w:qFormat/>
    <w:rsid w:val="000443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3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3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3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36D"/>
    <w:pPr>
      <w:spacing w:before="160"/>
      <w:jc w:val="center"/>
    </w:pPr>
    <w:rPr>
      <w:i/>
      <w:iCs/>
      <w:color w:val="404040" w:themeColor="text1" w:themeTint="BF"/>
    </w:rPr>
  </w:style>
  <w:style w:type="character" w:customStyle="1" w:styleId="QuoteChar">
    <w:name w:val="Quote Char"/>
    <w:basedOn w:val="DefaultParagraphFont"/>
    <w:link w:val="Quote"/>
    <w:uiPriority w:val="29"/>
    <w:rsid w:val="0004436D"/>
    <w:rPr>
      <w:i/>
      <w:iCs/>
      <w:color w:val="404040" w:themeColor="text1" w:themeTint="BF"/>
    </w:rPr>
  </w:style>
  <w:style w:type="paragraph" w:styleId="ListParagraph">
    <w:name w:val="List Paragraph"/>
    <w:basedOn w:val="Normal"/>
    <w:uiPriority w:val="34"/>
    <w:qFormat/>
    <w:rsid w:val="0004436D"/>
    <w:pPr>
      <w:ind w:left="720"/>
      <w:contextualSpacing/>
    </w:pPr>
  </w:style>
  <w:style w:type="character" w:styleId="IntenseEmphasis">
    <w:name w:val="Intense Emphasis"/>
    <w:basedOn w:val="DefaultParagraphFont"/>
    <w:uiPriority w:val="21"/>
    <w:qFormat/>
    <w:rsid w:val="0004436D"/>
    <w:rPr>
      <w:i/>
      <w:iCs/>
      <w:color w:val="0F4761" w:themeColor="accent1" w:themeShade="BF"/>
    </w:rPr>
  </w:style>
  <w:style w:type="paragraph" w:styleId="IntenseQuote">
    <w:name w:val="Intense Quote"/>
    <w:basedOn w:val="Normal"/>
    <w:next w:val="Normal"/>
    <w:link w:val="IntenseQuoteChar"/>
    <w:uiPriority w:val="30"/>
    <w:qFormat/>
    <w:rsid w:val="000443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36D"/>
    <w:rPr>
      <w:i/>
      <w:iCs/>
      <w:color w:val="0F4761" w:themeColor="accent1" w:themeShade="BF"/>
    </w:rPr>
  </w:style>
  <w:style w:type="character" w:styleId="IntenseReference">
    <w:name w:val="Intense Reference"/>
    <w:basedOn w:val="DefaultParagraphFont"/>
    <w:uiPriority w:val="32"/>
    <w:qFormat/>
    <w:rsid w:val="0004436D"/>
    <w:rPr>
      <w:b/>
      <w:bCs/>
      <w:smallCaps/>
      <w:color w:val="0F4761" w:themeColor="accent1" w:themeShade="BF"/>
      <w:spacing w:val="5"/>
    </w:rPr>
  </w:style>
  <w:style w:type="character" w:styleId="Hyperlink">
    <w:name w:val="Hyperlink"/>
    <w:basedOn w:val="DefaultParagraphFont"/>
    <w:uiPriority w:val="99"/>
    <w:unhideWhenUsed/>
    <w:rsid w:val="0004436D"/>
    <w:rPr>
      <w:color w:val="467886" w:themeColor="hyperlink"/>
      <w:u w:val="single"/>
    </w:rPr>
  </w:style>
  <w:style w:type="character" w:styleId="UnresolvedMention">
    <w:name w:val="Unresolved Mention"/>
    <w:basedOn w:val="DefaultParagraphFont"/>
    <w:uiPriority w:val="99"/>
    <w:semiHidden/>
    <w:unhideWhenUsed/>
    <w:rsid w:val="000443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529603">
      <w:bodyDiv w:val="1"/>
      <w:marLeft w:val="0"/>
      <w:marRight w:val="0"/>
      <w:marTop w:val="0"/>
      <w:marBottom w:val="0"/>
      <w:divBdr>
        <w:top w:val="none" w:sz="0" w:space="0" w:color="auto"/>
        <w:left w:val="none" w:sz="0" w:space="0" w:color="auto"/>
        <w:bottom w:val="none" w:sz="0" w:space="0" w:color="auto"/>
        <w:right w:val="none" w:sz="0" w:space="0" w:color="auto"/>
      </w:divBdr>
      <w:divsChild>
        <w:div w:id="867915996">
          <w:marLeft w:val="0"/>
          <w:marRight w:val="0"/>
          <w:marTop w:val="0"/>
          <w:marBottom w:val="0"/>
          <w:divBdr>
            <w:top w:val="none" w:sz="0" w:space="0" w:color="auto"/>
            <w:left w:val="none" w:sz="0" w:space="0" w:color="auto"/>
            <w:bottom w:val="none" w:sz="0" w:space="0" w:color="auto"/>
            <w:right w:val="none" w:sz="0" w:space="0" w:color="auto"/>
          </w:divBdr>
        </w:div>
        <w:div w:id="947857865">
          <w:marLeft w:val="0"/>
          <w:marRight w:val="0"/>
          <w:marTop w:val="0"/>
          <w:marBottom w:val="0"/>
          <w:divBdr>
            <w:top w:val="none" w:sz="0" w:space="0" w:color="auto"/>
            <w:left w:val="none" w:sz="0" w:space="0" w:color="auto"/>
            <w:bottom w:val="none" w:sz="0" w:space="0" w:color="auto"/>
            <w:right w:val="none" w:sz="0" w:space="0" w:color="auto"/>
          </w:divBdr>
          <w:divsChild>
            <w:div w:id="59706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670910">
      <w:bodyDiv w:val="1"/>
      <w:marLeft w:val="0"/>
      <w:marRight w:val="0"/>
      <w:marTop w:val="0"/>
      <w:marBottom w:val="0"/>
      <w:divBdr>
        <w:top w:val="none" w:sz="0" w:space="0" w:color="auto"/>
        <w:left w:val="none" w:sz="0" w:space="0" w:color="auto"/>
        <w:bottom w:val="none" w:sz="0" w:space="0" w:color="auto"/>
        <w:right w:val="none" w:sz="0" w:space="0" w:color="auto"/>
      </w:divBdr>
      <w:divsChild>
        <w:div w:id="711148343">
          <w:marLeft w:val="0"/>
          <w:marRight w:val="0"/>
          <w:marTop w:val="0"/>
          <w:marBottom w:val="0"/>
          <w:divBdr>
            <w:top w:val="none" w:sz="0" w:space="0" w:color="auto"/>
            <w:left w:val="none" w:sz="0" w:space="0" w:color="auto"/>
            <w:bottom w:val="none" w:sz="0" w:space="0" w:color="auto"/>
            <w:right w:val="none" w:sz="0" w:space="0" w:color="auto"/>
          </w:divBdr>
        </w:div>
        <w:div w:id="883062546">
          <w:marLeft w:val="0"/>
          <w:marRight w:val="0"/>
          <w:marTop w:val="0"/>
          <w:marBottom w:val="0"/>
          <w:divBdr>
            <w:top w:val="none" w:sz="0" w:space="0" w:color="auto"/>
            <w:left w:val="none" w:sz="0" w:space="0" w:color="auto"/>
            <w:bottom w:val="none" w:sz="0" w:space="0" w:color="auto"/>
            <w:right w:val="none" w:sz="0" w:space="0" w:color="auto"/>
          </w:divBdr>
          <w:divsChild>
            <w:div w:id="178522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70590">
      <w:bodyDiv w:val="1"/>
      <w:marLeft w:val="0"/>
      <w:marRight w:val="0"/>
      <w:marTop w:val="0"/>
      <w:marBottom w:val="0"/>
      <w:divBdr>
        <w:top w:val="none" w:sz="0" w:space="0" w:color="auto"/>
        <w:left w:val="none" w:sz="0" w:space="0" w:color="auto"/>
        <w:bottom w:val="none" w:sz="0" w:space="0" w:color="auto"/>
        <w:right w:val="none" w:sz="0" w:space="0" w:color="auto"/>
      </w:divBdr>
      <w:divsChild>
        <w:div w:id="467623323">
          <w:marLeft w:val="0"/>
          <w:marRight w:val="0"/>
          <w:marTop w:val="0"/>
          <w:marBottom w:val="0"/>
          <w:divBdr>
            <w:top w:val="none" w:sz="0" w:space="0" w:color="auto"/>
            <w:left w:val="none" w:sz="0" w:space="0" w:color="auto"/>
            <w:bottom w:val="none" w:sz="0" w:space="0" w:color="auto"/>
            <w:right w:val="none" w:sz="0" w:space="0" w:color="auto"/>
          </w:divBdr>
        </w:div>
        <w:div w:id="1631857055">
          <w:marLeft w:val="0"/>
          <w:marRight w:val="0"/>
          <w:marTop w:val="0"/>
          <w:marBottom w:val="0"/>
          <w:divBdr>
            <w:top w:val="none" w:sz="0" w:space="0" w:color="auto"/>
            <w:left w:val="none" w:sz="0" w:space="0" w:color="auto"/>
            <w:bottom w:val="none" w:sz="0" w:space="0" w:color="auto"/>
            <w:right w:val="none" w:sz="0" w:space="0" w:color="auto"/>
          </w:divBdr>
          <w:divsChild>
            <w:div w:id="504905742">
              <w:marLeft w:val="0"/>
              <w:marRight w:val="0"/>
              <w:marTop w:val="0"/>
              <w:marBottom w:val="0"/>
              <w:divBdr>
                <w:top w:val="none" w:sz="0" w:space="0" w:color="auto"/>
                <w:left w:val="none" w:sz="0" w:space="0" w:color="auto"/>
                <w:bottom w:val="none" w:sz="0" w:space="0" w:color="auto"/>
                <w:right w:val="none" w:sz="0" w:space="0" w:color="auto"/>
              </w:divBdr>
            </w:div>
          </w:divsChild>
        </w:div>
        <w:div w:id="1031297845">
          <w:marLeft w:val="0"/>
          <w:marRight w:val="0"/>
          <w:marTop w:val="0"/>
          <w:marBottom w:val="0"/>
          <w:divBdr>
            <w:top w:val="none" w:sz="0" w:space="0" w:color="auto"/>
            <w:left w:val="none" w:sz="0" w:space="0" w:color="auto"/>
            <w:bottom w:val="none" w:sz="0" w:space="0" w:color="auto"/>
            <w:right w:val="none" w:sz="0" w:space="0" w:color="auto"/>
          </w:divBdr>
        </w:div>
        <w:div w:id="345713288">
          <w:marLeft w:val="0"/>
          <w:marRight w:val="0"/>
          <w:marTop w:val="0"/>
          <w:marBottom w:val="0"/>
          <w:divBdr>
            <w:top w:val="none" w:sz="0" w:space="0" w:color="auto"/>
            <w:left w:val="none" w:sz="0" w:space="0" w:color="auto"/>
            <w:bottom w:val="none" w:sz="0" w:space="0" w:color="auto"/>
            <w:right w:val="none" w:sz="0" w:space="0" w:color="auto"/>
          </w:divBdr>
          <w:divsChild>
            <w:div w:id="339700253">
              <w:marLeft w:val="0"/>
              <w:marRight w:val="0"/>
              <w:marTop w:val="0"/>
              <w:marBottom w:val="0"/>
              <w:divBdr>
                <w:top w:val="none" w:sz="0" w:space="0" w:color="auto"/>
                <w:left w:val="none" w:sz="0" w:space="0" w:color="auto"/>
                <w:bottom w:val="none" w:sz="0" w:space="0" w:color="auto"/>
                <w:right w:val="none" w:sz="0" w:space="0" w:color="auto"/>
              </w:divBdr>
            </w:div>
          </w:divsChild>
        </w:div>
        <w:div w:id="1023018819">
          <w:marLeft w:val="0"/>
          <w:marRight w:val="0"/>
          <w:marTop w:val="0"/>
          <w:marBottom w:val="0"/>
          <w:divBdr>
            <w:top w:val="none" w:sz="0" w:space="0" w:color="auto"/>
            <w:left w:val="none" w:sz="0" w:space="0" w:color="auto"/>
            <w:bottom w:val="none" w:sz="0" w:space="0" w:color="auto"/>
            <w:right w:val="none" w:sz="0" w:space="0" w:color="auto"/>
          </w:divBdr>
        </w:div>
        <w:div w:id="288123718">
          <w:marLeft w:val="0"/>
          <w:marRight w:val="0"/>
          <w:marTop w:val="0"/>
          <w:marBottom w:val="0"/>
          <w:divBdr>
            <w:top w:val="none" w:sz="0" w:space="0" w:color="auto"/>
            <w:left w:val="none" w:sz="0" w:space="0" w:color="auto"/>
            <w:bottom w:val="none" w:sz="0" w:space="0" w:color="auto"/>
            <w:right w:val="none" w:sz="0" w:space="0" w:color="auto"/>
          </w:divBdr>
          <w:divsChild>
            <w:div w:id="749350382">
              <w:marLeft w:val="0"/>
              <w:marRight w:val="0"/>
              <w:marTop w:val="0"/>
              <w:marBottom w:val="0"/>
              <w:divBdr>
                <w:top w:val="none" w:sz="0" w:space="0" w:color="auto"/>
                <w:left w:val="none" w:sz="0" w:space="0" w:color="auto"/>
                <w:bottom w:val="none" w:sz="0" w:space="0" w:color="auto"/>
                <w:right w:val="none" w:sz="0" w:space="0" w:color="auto"/>
              </w:divBdr>
            </w:div>
          </w:divsChild>
        </w:div>
        <w:div w:id="1928073959">
          <w:marLeft w:val="0"/>
          <w:marRight w:val="0"/>
          <w:marTop w:val="0"/>
          <w:marBottom w:val="0"/>
          <w:divBdr>
            <w:top w:val="none" w:sz="0" w:space="0" w:color="auto"/>
            <w:left w:val="none" w:sz="0" w:space="0" w:color="auto"/>
            <w:bottom w:val="none" w:sz="0" w:space="0" w:color="auto"/>
            <w:right w:val="none" w:sz="0" w:space="0" w:color="auto"/>
          </w:divBdr>
        </w:div>
        <w:div w:id="600574142">
          <w:marLeft w:val="0"/>
          <w:marRight w:val="0"/>
          <w:marTop w:val="0"/>
          <w:marBottom w:val="0"/>
          <w:divBdr>
            <w:top w:val="none" w:sz="0" w:space="0" w:color="auto"/>
            <w:left w:val="none" w:sz="0" w:space="0" w:color="auto"/>
            <w:bottom w:val="none" w:sz="0" w:space="0" w:color="auto"/>
            <w:right w:val="none" w:sz="0" w:space="0" w:color="auto"/>
          </w:divBdr>
          <w:divsChild>
            <w:div w:id="1081634858">
              <w:marLeft w:val="0"/>
              <w:marRight w:val="0"/>
              <w:marTop w:val="0"/>
              <w:marBottom w:val="0"/>
              <w:divBdr>
                <w:top w:val="none" w:sz="0" w:space="0" w:color="auto"/>
                <w:left w:val="none" w:sz="0" w:space="0" w:color="auto"/>
                <w:bottom w:val="none" w:sz="0" w:space="0" w:color="auto"/>
                <w:right w:val="none" w:sz="0" w:space="0" w:color="auto"/>
              </w:divBdr>
            </w:div>
          </w:divsChild>
        </w:div>
        <w:div w:id="1505969189">
          <w:marLeft w:val="0"/>
          <w:marRight w:val="0"/>
          <w:marTop w:val="0"/>
          <w:marBottom w:val="0"/>
          <w:divBdr>
            <w:top w:val="none" w:sz="0" w:space="0" w:color="auto"/>
            <w:left w:val="none" w:sz="0" w:space="0" w:color="auto"/>
            <w:bottom w:val="none" w:sz="0" w:space="0" w:color="auto"/>
            <w:right w:val="none" w:sz="0" w:space="0" w:color="auto"/>
          </w:divBdr>
        </w:div>
        <w:div w:id="1831022023">
          <w:marLeft w:val="0"/>
          <w:marRight w:val="0"/>
          <w:marTop w:val="0"/>
          <w:marBottom w:val="0"/>
          <w:divBdr>
            <w:top w:val="none" w:sz="0" w:space="0" w:color="auto"/>
            <w:left w:val="none" w:sz="0" w:space="0" w:color="auto"/>
            <w:bottom w:val="none" w:sz="0" w:space="0" w:color="auto"/>
            <w:right w:val="none" w:sz="0" w:space="0" w:color="auto"/>
          </w:divBdr>
          <w:divsChild>
            <w:div w:id="12958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38272">
      <w:bodyDiv w:val="1"/>
      <w:marLeft w:val="0"/>
      <w:marRight w:val="0"/>
      <w:marTop w:val="0"/>
      <w:marBottom w:val="0"/>
      <w:divBdr>
        <w:top w:val="none" w:sz="0" w:space="0" w:color="auto"/>
        <w:left w:val="none" w:sz="0" w:space="0" w:color="auto"/>
        <w:bottom w:val="none" w:sz="0" w:space="0" w:color="auto"/>
        <w:right w:val="none" w:sz="0" w:space="0" w:color="auto"/>
      </w:divBdr>
      <w:divsChild>
        <w:div w:id="1777096784">
          <w:marLeft w:val="0"/>
          <w:marRight w:val="0"/>
          <w:marTop w:val="0"/>
          <w:marBottom w:val="0"/>
          <w:divBdr>
            <w:top w:val="none" w:sz="0" w:space="0" w:color="auto"/>
            <w:left w:val="none" w:sz="0" w:space="0" w:color="auto"/>
            <w:bottom w:val="none" w:sz="0" w:space="0" w:color="auto"/>
            <w:right w:val="none" w:sz="0" w:space="0" w:color="auto"/>
          </w:divBdr>
        </w:div>
        <w:div w:id="987394019">
          <w:marLeft w:val="0"/>
          <w:marRight w:val="0"/>
          <w:marTop w:val="0"/>
          <w:marBottom w:val="0"/>
          <w:divBdr>
            <w:top w:val="none" w:sz="0" w:space="0" w:color="auto"/>
            <w:left w:val="none" w:sz="0" w:space="0" w:color="auto"/>
            <w:bottom w:val="none" w:sz="0" w:space="0" w:color="auto"/>
            <w:right w:val="none" w:sz="0" w:space="0" w:color="auto"/>
          </w:divBdr>
          <w:divsChild>
            <w:div w:id="531919421">
              <w:marLeft w:val="0"/>
              <w:marRight w:val="0"/>
              <w:marTop w:val="0"/>
              <w:marBottom w:val="0"/>
              <w:divBdr>
                <w:top w:val="none" w:sz="0" w:space="0" w:color="auto"/>
                <w:left w:val="none" w:sz="0" w:space="0" w:color="auto"/>
                <w:bottom w:val="none" w:sz="0" w:space="0" w:color="auto"/>
                <w:right w:val="none" w:sz="0" w:space="0" w:color="auto"/>
              </w:divBdr>
            </w:div>
          </w:divsChild>
        </w:div>
        <w:div w:id="2052918828">
          <w:marLeft w:val="0"/>
          <w:marRight w:val="0"/>
          <w:marTop w:val="0"/>
          <w:marBottom w:val="0"/>
          <w:divBdr>
            <w:top w:val="none" w:sz="0" w:space="0" w:color="auto"/>
            <w:left w:val="none" w:sz="0" w:space="0" w:color="auto"/>
            <w:bottom w:val="none" w:sz="0" w:space="0" w:color="auto"/>
            <w:right w:val="none" w:sz="0" w:space="0" w:color="auto"/>
          </w:divBdr>
        </w:div>
        <w:div w:id="2068600048">
          <w:marLeft w:val="0"/>
          <w:marRight w:val="0"/>
          <w:marTop w:val="0"/>
          <w:marBottom w:val="0"/>
          <w:divBdr>
            <w:top w:val="none" w:sz="0" w:space="0" w:color="auto"/>
            <w:left w:val="none" w:sz="0" w:space="0" w:color="auto"/>
            <w:bottom w:val="none" w:sz="0" w:space="0" w:color="auto"/>
            <w:right w:val="none" w:sz="0" w:space="0" w:color="auto"/>
          </w:divBdr>
          <w:divsChild>
            <w:div w:id="738525434">
              <w:marLeft w:val="0"/>
              <w:marRight w:val="0"/>
              <w:marTop w:val="0"/>
              <w:marBottom w:val="0"/>
              <w:divBdr>
                <w:top w:val="none" w:sz="0" w:space="0" w:color="auto"/>
                <w:left w:val="none" w:sz="0" w:space="0" w:color="auto"/>
                <w:bottom w:val="none" w:sz="0" w:space="0" w:color="auto"/>
                <w:right w:val="none" w:sz="0" w:space="0" w:color="auto"/>
              </w:divBdr>
            </w:div>
          </w:divsChild>
        </w:div>
        <w:div w:id="452021913">
          <w:marLeft w:val="0"/>
          <w:marRight w:val="0"/>
          <w:marTop w:val="0"/>
          <w:marBottom w:val="0"/>
          <w:divBdr>
            <w:top w:val="none" w:sz="0" w:space="0" w:color="auto"/>
            <w:left w:val="none" w:sz="0" w:space="0" w:color="auto"/>
            <w:bottom w:val="none" w:sz="0" w:space="0" w:color="auto"/>
            <w:right w:val="none" w:sz="0" w:space="0" w:color="auto"/>
          </w:divBdr>
        </w:div>
        <w:div w:id="844631480">
          <w:marLeft w:val="0"/>
          <w:marRight w:val="0"/>
          <w:marTop w:val="0"/>
          <w:marBottom w:val="0"/>
          <w:divBdr>
            <w:top w:val="none" w:sz="0" w:space="0" w:color="auto"/>
            <w:left w:val="none" w:sz="0" w:space="0" w:color="auto"/>
            <w:bottom w:val="none" w:sz="0" w:space="0" w:color="auto"/>
            <w:right w:val="none" w:sz="0" w:space="0" w:color="auto"/>
          </w:divBdr>
          <w:divsChild>
            <w:div w:id="1680962696">
              <w:marLeft w:val="0"/>
              <w:marRight w:val="0"/>
              <w:marTop w:val="0"/>
              <w:marBottom w:val="0"/>
              <w:divBdr>
                <w:top w:val="none" w:sz="0" w:space="0" w:color="auto"/>
                <w:left w:val="none" w:sz="0" w:space="0" w:color="auto"/>
                <w:bottom w:val="none" w:sz="0" w:space="0" w:color="auto"/>
                <w:right w:val="none" w:sz="0" w:space="0" w:color="auto"/>
              </w:divBdr>
            </w:div>
          </w:divsChild>
        </w:div>
        <w:div w:id="1674338046">
          <w:marLeft w:val="0"/>
          <w:marRight w:val="0"/>
          <w:marTop w:val="0"/>
          <w:marBottom w:val="0"/>
          <w:divBdr>
            <w:top w:val="none" w:sz="0" w:space="0" w:color="auto"/>
            <w:left w:val="none" w:sz="0" w:space="0" w:color="auto"/>
            <w:bottom w:val="none" w:sz="0" w:space="0" w:color="auto"/>
            <w:right w:val="none" w:sz="0" w:space="0" w:color="auto"/>
          </w:divBdr>
        </w:div>
        <w:div w:id="889221268">
          <w:marLeft w:val="0"/>
          <w:marRight w:val="0"/>
          <w:marTop w:val="0"/>
          <w:marBottom w:val="0"/>
          <w:divBdr>
            <w:top w:val="none" w:sz="0" w:space="0" w:color="auto"/>
            <w:left w:val="none" w:sz="0" w:space="0" w:color="auto"/>
            <w:bottom w:val="none" w:sz="0" w:space="0" w:color="auto"/>
            <w:right w:val="none" w:sz="0" w:space="0" w:color="auto"/>
          </w:divBdr>
          <w:divsChild>
            <w:div w:id="1721634218">
              <w:marLeft w:val="0"/>
              <w:marRight w:val="0"/>
              <w:marTop w:val="0"/>
              <w:marBottom w:val="0"/>
              <w:divBdr>
                <w:top w:val="none" w:sz="0" w:space="0" w:color="auto"/>
                <w:left w:val="none" w:sz="0" w:space="0" w:color="auto"/>
                <w:bottom w:val="none" w:sz="0" w:space="0" w:color="auto"/>
                <w:right w:val="none" w:sz="0" w:space="0" w:color="auto"/>
              </w:divBdr>
            </w:div>
          </w:divsChild>
        </w:div>
        <w:div w:id="433283774">
          <w:marLeft w:val="0"/>
          <w:marRight w:val="0"/>
          <w:marTop w:val="0"/>
          <w:marBottom w:val="0"/>
          <w:divBdr>
            <w:top w:val="none" w:sz="0" w:space="0" w:color="auto"/>
            <w:left w:val="none" w:sz="0" w:space="0" w:color="auto"/>
            <w:bottom w:val="none" w:sz="0" w:space="0" w:color="auto"/>
            <w:right w:val="none" w:sz="0" w:space="0" w:color="auto"/>
          </w:divBdr>
        </w:div>
        <w:div w:id="920719570">
          <w:marLeft w:val="0"/>
          <w:marRight w:val="0"/>
          <w:marTop w:val="0"/>
          <w:marBottom w:val="0"/>
          <w:divBdr>
            <w:top w:val="none" w:sz="0" w:space="0" w:color="auto"/>
            <w:left w:val="none" w:sz="0" w:space="0" w:color="auto"/>
            <w:bottom w:val="none" w:sz="0" w:space="0" w:color="auto"/>
            <w:right w:val="none" w:sz="0" w:space="0" w:color="auto"/>
          </w:divBdr>
          <w:divsChild>
            <w:div w:id="8865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14423">
      <w:bodyDiv w:val="1"/>
      <w:marLeft w:val="0"/>
      <w:marRight w:val="0"/>
      <w:marTop w:val="0"/>
      <w:marBottom w:val="0"/>
      <w:divBdr>
        <w:top w:val="none" w:sz="0" w:space="0" w:color="auto"/>
        <w:left w:val="none" w:sz="0" w:space="0" w:color="auto"/>
        <w:bottom w:val="none" w:sz="0" w:space="0" w:color="auto"/>
        <w:right w:val="none" w:sz="0" w:space="0" w:color="auto"/>
      </w:divBdr>
      <w:divsChild>
        <w:div w:id="1363704026">
          <w:marLeft w:val="0"/>
          <w:marRight w:val="0"/>
          <w:marTop w:val="0"/>
          <w:marBottom w:val="0"/>
          <w:divBdr>
            <w:top w:val="none" w:sz="0" w:space="0" w:color="auto"/>
            <w:left w:val="none" w:sz="0" w:space="0" w:color="auto"/>
            <w:bottom w:val="none" w:sz="0" w:space="0" w:color="auto"/>
            <w:right w:val="none" w:sz="0" w:space="0" w:color="auto"/>
          </w:divBdr>
        </w:div>
        <w:div w:id="378090790">
          <w:marLeft w:val="0"/>
          <w:marRight w:val="0"/>
          <w:marTop w:val="0"/>
          <w:marBottom w:val="0"/>
          <w:divBdr>
            <w:top w:val="none" w:sz="0" w:space="0" w:color="auto"/>
            <w:left w:val="none" w:sz="0" w:space="0" w:color="auto"/>
            <w:bottom w:val="none" w:sz="0" w:space="0" w:color="auto"/>
            <w:right w:val="none" w:sz="0" w:space="0" w:color="auto"/>
          </w:divBdr>
          <w:divsChild>
            <w:div w:id="1852452010">
              <w:marLeft w:val="0"/>
              <w:marRight w:val="0"/>
              <w:marTop w:val="0"/>
              <w:marBottom w:val="0"/>
              <w:divBdr>
                <w:top w:val="none" w:sz="0" w:space="0" w:color="auto"/>
                <w:left w:val="none" w:sz="0" w:space="0" w:color="auto"/>
                <w:bottom w:val="none" w:sz="0" w:space="0" w:color="auto"/>
                <w:right w:val="none" w:sz="0" w:space="0" w:color="auto"/>
              </w:divBdr>
            </w:div>
          </w:divsChild>
        </w:div>
        <w:div w:id="482890336">
          <w:marLeft w:val="0"/>
          <w:marRight w:val="0"/>
          <w:marTop w:val="0"/>
          <w:marBottom w:val="0"/>
          <w:divBdr>
            <w:top w:val="none" w:sz="0" w:space="0" w:color="auto"/>
            <w:left w:val="none" w:sz="0" w:space="0" w:color="auto"/>
            <w:bottom w:val="none" w:sz="0" w:space="0" w:color="auto"/>
            <w:right w:val="none" w:sz="0" w:space="0" w:color="auto"/>
          </w:divBdr>
        </w:div>
        <w:div w:id="1461342554">
          <w:marLeft w:val="0"/>
          <w:marRight w:val="0"/>
          <w:marTop w:val="0"/>
          <w:marBottom w:val="0"/>
          <w:divBdr>
            <w:top w:val="none" w:sz="0" w:space="0" w:color="auto"/>
            <w:left w:val="none" w:sz="0" w:space="0" w:color="auto"/>
            <w:bottom w:val="none" w:sz="0" w:space="0" w:color="auto"/>
            <w:right w:val="none" w:sz="0" w:space="0" w:color="auto"/>
          </w:divBdr>
          <w:divsChild>
            <w:div w:id="1525098608">
              <w:marLeft w:val="0"/>
              <w:marRight w:val="0"/>
              <w:marTop w:val="0"/>
              <w:marBottom w:val="0"/>
              <w:divBdr>
                <w:top w:val="none" w:sz="0" w:space="0" w:color="auto"/>
                <w:left w:val="none" w:sz="0" w:space="0" w:color="auto"/>
                <w:bottom w:val="none" w:sz="0" w:space="0" w:color="auto"/>
                <w:right w:val="none" w:sz="0" w:space="0" w:color="auto"/>
              </w:divBdr>
            </w:div>
          </w:divsChild>
        </w:div>
        <w:div w:id="2145387903">
          <w:marLeft w:val="0"/>
          <w:marRight w:val="0"/>
          <w:marTop w:val="0"/>
          <w:marBottom w:val="0"/>
          <w:divBdr>
            <w:top w:val="none" w:sz="0" w:space="0" w:color="auto"/>
            <w:left w:val="none" w:sz="0" w:space="0" w:color="auto"/>
            <w:bottom w:val="none" w:sz="0" w:space="0" w:color="auto"/>
            <w:right w:val="none" w:sz="0" w:space="0" w:color="auto"/>
          </w:divBdr>
        </w:div>
        <w:div w:id="135143912">
          <w:marLeft w:val="0"/>
          <w:marRight w:val="0"/>
          <w:marTop w:val="0"/>
          <w:marBottom w:val="0"/>
          <w:divBdr>
            <w:top w:val="none" w:sz="0" w:space="0" w:color="auto"/>
            <w:left w:val="none" w:sz="0" w:space="0" w:color="auto"/>
            <w:bottom w:val="none" w:sz="0" w:space="0" w:color="auto"/>
            <w:right w:val="none" w:sz="0" w:space="0" w:color="auto"/>
          </w:divBdr>
          <w:divsChild>
            <w:div w:id="1625186681">
              <w:marLeft w:val="0"/>
              <w:marRight w:val="0"/>
              <w:marTop w:val="0"/>
              <w:marBottom w:val="0"/>
              <w:divBdr>
                <w:top w:val="none" w:sz="0" w:space="0" w:color="auto"/>
                <w:left w:val="none" w:sz="0" w:space="0" w:color="auto"/>
                <w:bottom w:val="none" w:sz="0" w:space="0" w:color="auto"/>
                <w:right w:val="none" w:sz="0" w:space="0" w:color="auto"/>
              </w:divBdr>
            </w:div>
          </w:divsChild>
        </w:div>
        <w:div w:id="1500195764">
          <w:marLeft w:val="0"/>
          <w:marRight w:val="0"/>
          <w:marTop w:val="0"/>
          <w:marBottom w:val="0"/>
          <w:divBdr>
            <w:top w:val="none" w:sz="0" w:space="0" w:color="auto"/>
            <w:left w:val="none" w:sz="0" w:space="0" w:color="auto"/>
            <w:bottom w:val="none" w:sz="0" w:space="0" w:color="auto"/>
            <w:right w:val="none" w:sz="0" w:space="0" w:color="auto"/>
          </w:divBdr>
        </w:div>
        <w:div w:id="1193956323">
          <w:marLeft w:val="0"/>
          <w:marRight w:val="0"/>
          <w:marTop w:val="0"/>
          <w:marBottom w:val="0"/>
          <w:divBdr>
            <w:top w:val="none" w:sz="0" w:space="0" w:color="auto"/>
            <w:left w:val="none" w:sz="0" w:space="0" w:color="auto"/>
            <w:bottom w:val="none" w:sz="0" w:space="0" w:color="auto"/>
            <w:right w:val="none" w:sz="0" w:space="0" w:color="auto"/>
          </w:divBdr>
          <w:divsChild>
            <w:div w:id="812016849">
              <w:marLeft w:val="0"/>
              <w:marRight w:val="0"/>
              <w:marTop w:val="0"/>
              <w:marBottom w:val="0"/>
              <w:divBdr>
                <w:top w:val="none" w:sz="0" w:space="0" w:color="auto"/>
                <w:left w:val="none" w:sz="0" w:space="0" w:color="auto"/>
                <w:bottom w:val="none" w:sz="0" w:space="0" w:color="auto"/>
                <w:right w:val="none" w:sz="0" w:space="0" w:color="auto"/>
              </w:divBdr>
            </w:div>
          </w:divsChild>
        </w:div>
        <w:div w:id="1556623032">
          <w:marLeft w:val="0"/>
          <w:marRight w:val="0"/>
          <w:marTop w:val="0"/>
          <w:marBottom w:val="0"/>
          <w:divBdr>
            <w:top w:val="none" w:sz="0" w:space="0" w:color="auto"/>
            <w:left w:val="none" w:sz="0" w:space="0" w:color="auto"/>
            <w:bottom w:val="none" w:sz="0" w:space="0" w:color="auto"/>
            <w:right w:val="none" w:sz="0" w:space="0" w:color="auto"/>
          </w:divBdr>
        </w:div>
        <w:div w:id="218827253">
          <w:marLeft w:val="0"/>
          <w:marRight w:val="0"/>
          <w:marTop w:val="0"/>
          <w:marBottom w:val="0"/>
          <w:divBdr>
            <w:top w:val="none" w:sz="0" w:space="0" w:color="auto"/>
            <w:left w:val="none" w:sz="0" w:space="0" w:color="auto"/>
            <w:bottom w:val="none" w:sz="0" w:space="0" w:color="auto"/>
            <w:right w:val="none" w:sz="0" w:space="0" w:color="auto"/>
          </w:divBdr>
          <w:divsChild>
            <w:div w:id="14020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bm.com/think/topics/fine-tun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bm.com/think/topics/neural-networks"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think/topics/large-language-models"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ibm.com/think/topics/rlh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1135</Words>
  <Characters>6474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EY</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 Pramod Pawar</dc:creator>
  <cp:keywords/>
  <dc:description/>
  <cp:lastModifiedBy>Neelam Pramod Pawar</cp:lastModifiedBy>
  <cp:revision>2</cp:revision>
  <dcterms:created xsi:type="dcterms:W3CDTF">2025-10-15T04:18:00Z</dcterms:created>
  <dcterms:modified xsi:type="dcterms:W3CDTF">2025-10-15T04:18:00Z</dcterms:modified>
</cp:coreProperties>
</file>