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43126" w14:textId="21E7052A" w:rsidR="00766281" w:rsidRDefault="00766281" w:rsidP="00766281">
      <w:pPr>
        <w:jc w:val="center"/>
        <w:rPr>
          <w:b/>
          <w:bCs/>
          <w:sz w:val="44"/>
          <w:szCs w:val="44"/>
          <w:lang w:val="en-US"/>
        </w:rPr>
      </w:pPr>
      <w:r w:rsidRPr="00766281">
        <w:rPr>
          <w:b/>
          <w:bCs/>
          <w:sz w:val="44"/>
          <w:szCs w:val="44"/>
          <w:lang w:val="en-US"/>
        </w:rPr>
        <w:t>GPT , Dall-E, Codex, Stable-Diffusion</w:t>
      </w:r>
    </w:p>
    <w:p w14:paraId="2952C1B1" w14:textId="77777777" w:rsidR="007B1E06" w:rsidRDefault="007B1E06" w:rsidP="00766281">
      <w:pPr>
        <w:jc w:val="center"/>
        <w:rPr>
          <w:b/>
          <w:bCs/>
          <w:sz w:val="44"/>
          <w:szCs w:val="44"/>
          <w:lang w:val="en-US"/>
        </w:rPr>
      </w:pPr>
    </w:p>
    <w:p w14:paraId="5C3B710F" w14:textId="6F6D3E0A" w:rsidR="007B1E06" w:rsidRDefault="007B1E06" w:rsidP="007B1E06">
      <w:pPr>
        <w:rPr>
          <w:b/>
          <w:bCs/>
          <w:sz w:val="44"/>
          <w:szCs w:val="44"/>
          <w:lang w:val="en-US"/>
        </w:rPr>
      </w:pPr>
      <w:r w:rsidRPr="00766281">
        <w:rPr>
          <w:b/>
          <w:bCs/>
          <w:sz w:val="44"/>
          <w:szCs w:val="44"/>
          <w:lang w:val="en-US"/>
        </w:rPr>
        <w:t>GPT</w:t>
      </w:r>
    </w:p>
    <w:p w14:paraId="31C776E0" w14:textId="71D065D5" w:rsidR="00766281" w:rsidRDefault="00766281" w:rsidP="00766281">
      <w:r w:rsidRPr="00766281">
        <w:t xml:space="preserve">GPT stands for generative pre-trained transformer and is a family of neural network models that </w:t>
      </w:r>
      <w:proofErr w:type="spellStart"/>
      <w:r w:rsidRPr="00766281">
        <w:t>analyze</w:t>
      </w:r>
      <w:proofErr w:type="spellEnd"/>
      <w:r w:rsidRPr="00766281">
        <w:t xml:space="preserve"> data and interpret and produce human-like text, images, and sounds. People and organizations use GPT to summarize long text and meetings, translate languages, create written communication, write code, generate images, and answer questions in a conversational tone.</w:t>
      </w:r>
    </w:p>
    <w:p w14:paraId="33EEFB43" w14:textId="77777777" w:rsidR="00766281" w:rsidRDefault="00766281" w:rsidP="00766281"/>
    <w:p w14:paraId="70766BF8" w14:textId="77777777" w:rsidR="00766281" w:rsidRPr="00766281" w:rsidRDefault="00766281" w:rsidP="00766281">
      <w:pPr>
        <w:rPr>
          <w:b/>
          <w:bCs/>
        </w:rPr>
      </w:pPr>
      <w:r w:rsidRPr="00766281">
        <w:rPr>
          <w:b/>
          <w:bCs/>
        </w:rPr>
        <w:t>What GPT is and how it works</w:t>
      </w:r>
    </w:p>
    <w:p w14:paraId="0A1901F5" w14:textId="77777777" w:rsidR="00766281" w:rsidRDefault="00766281" w:rsidP="00766281">
      <w:r w:rsidRPr="00766281">
        <w:t>GPT is a </w:t>
      </w:r>
      <w:hyperlink r:id="rId6" w:tgtFrame="_self" w:history="1">
        <w:r w:rsidRPr="00766281">
          <w:rPr>
            <w:rStyle w:val="Hyperlink"/>
          </w:rPr>
          <w:t>deep learning</w:t>
        </w:r>
      </w:hyperlink>
      <w:r w:rsidRPr="00766281">
        <w:t xml:space="preserve"> neural network that </w:t>
      </w:r>
      <w:proofErr w:type="spellStart"/>
      <w:r w:rsidRPr="00766281">
        <w:t>analyzes</w:t>
      </w:r>
      <w:proofErr w:type="spellEnd"/>
      <w:r w:rsidRPr="00766281">
        <w:t xml:space="preserve"> prompts made up of natural language, images, or sounds to predict the best possible response based on its interpretation of the input. To do this, it’s trained with massive datasets using hundreds of billions of parameters. GPT references that learning to weight the importance of different components in a sequence, such as words in a sentence or parts of images or sounds. The weighting allows it to infer relevance and context so that it can generate content that makes sense with the prompt.</w:t>
      </w:r>
    </w:p>
    <w:p w14:paraId="207A7A13" w14:textId="35346DD4" w:rsidR="00766281" w:rsidRDefault="00766281" w:rsidP="00766281">
      <w:pPr>
        <w:jc w:val="center"/>
      </w:pPr>
      <w:r>
        <w:rPr>
          <w:noProof/>
        </w:rPr>
        <w:drawing>
          <wp:inline distT="0" distB="0" distL="0" distR="0" wp14:anchorId="376626D9" wp14:editId="5E0BAE7C">
            <wp:extent cx="2844800" cy="2844800"/>
            <wp:effectExtent l="0" t="0" r="0" b="0"/>
            <wp:docPr id="167346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8158" name="Picture 1673468158"/>
                    <pic:cNvPicPr/>
                  </pic:nvPicPr>
                  <pic:blipFill>
                    <a:blip r:embed="rId7">
                      <a:extLst>
                        <a:ext uri="{28A0092B-C50C-407E-A947-70E740481C1C}">
                          <a14:useLocalDpi xmlns:a14="http://schemas.microsoft.com/office/drawing/2010/main" val="0"/>
                        </a:ext>
                      </a:extLst>
                    </a:blip>
                    <a:stretch>
                      <a:fillRect/>
                    </a:stretch>
                  </pic:blipFill>
                  <pic:spPr>
                    <a:xfrm>
                      <a:off x="0" y="0"/>
                      <a:ext cx="2844800" cy="2844800"/>
                    </a:xfrm>
                    <a:prstGeom prst="rect">
                      <a:avLst/>
                    </a:prstGeom>
                  </pic:spPr>
                </pic:pic>
              </a:graphicData>
            </a:graphic>
          </wp:inline>
        </w:drawing>
      </w:r>
    </w:p>
    <w:p w14:paraId="68C8E78C" w14:textId="77777777" w:rsidR="00766281" w:rsidRPr="00766281" w:rsidRDefault="00766281" w:rsidP="00766281">
      <w:pPr>
        <w:rPr>
          <w:b/>
          <w:bCs/>
        </w:rPr>
      </w:pPr>
    </w:p>
    <w:p w14:paraId="35FF1D0D" w14:textId="0131A663" w:rsidR="00766281" w:rsidRPr="00766281" w:rsidRDefault="00766281" w:rsidP="00766281">
      <w:pPr>
        <w:rPr>
          <w:b/>
          <w:bCs/>
        </w:rPr>
      </w:pPr>
      <w:r w:rsidRPr="00766281">
        <w:rPr>
          <w:b/>
          <w:bCs/>
        </w:rPr>
        <w:t>Training overview</w:t>
      </w:r>
    </w:p>
    <w:p w14:paraId="170A3B44" w14:textId="6F5BE0B0" w:rsidR="00766281" w:rsidRPr="00766281" w:rsidRDefault="00766281" w:rsidP="00766281">
      <w:r w:rsidRPr="00766281">
        <w:lastRenderedPageBreak/>
        <w:t>To be effective, GPT must be able to parse and interpret a myriad of prompts and requests. It prepares for this by training on massive datasets, including large text corpora, using unsupervised deep learning, a subset of </w:t>
      </w:r>
      <w:hyperlink r:id="rId8" w:tgtFrame="_self" w:history="1">
        <w:r w:rsidRPr="00766281">
          <w:rPr>
            <w:rStyle w:val="Hyperlink"/>
          </w:rPr>
          <w:t>machine learning</w:t>
        </w:r>
      </w:hyperlink>
      <w:r w:rsidRPr="00766281">
        <w:t xml:space="preserve">. In unsupervised learning the model teaches itself to find patterns in </w:t>
      </w:r>
      <w:r w:rsidRPr="00766281">
        <w:t>unlabelled</w:t>
      </w:r>
      <w:r w:rsidRPr="00766281">
        <w:t xml:space="preserve"> data without guidance from humans. GPT uses </w:t>
      </w:r>
      <w:hyperlink r:id="rId9" w:anchor="object-classification" w:tgtFrame="_self" w:history="1">
        <w:r w:rsidRPr="00766281">
          <w:rPr>
            <w:rStyle w:val="Hyperlink"/>
          </w:rPr>
          <w:t>computer vision</w:t>
        </w:r>
      </w:hyperlink>
      <w:r w:rsidRPr="00766281">
        <w:t> to identify and understand objects and people in images.</w:t>
      </w:r>
      <w:r w:rsidRPr="00766281">
        <w:br/>
      </w:r>
      <w:r w:rsidRPr="00766281">
        <w:br/>
        <w:t xml:space="preserve">GPT can also be trained for very specific scenarios, such as for an industry, like banking or law. In these instances, supervised learning is used, which means that training data is </w:t>
      </w:r>
      <w:proofErr w:type="spellStart"/>
      <w:r w:rsidRPr="00766281">
        <w:t>labeled</w:t>
      </w:r>
      <w:proofErr w:type="spellEnd"/>
      <w:r w:rsidRPr="00766281">
        <w:t xml:space="preserve"> by humans.</w:t>
      </w:r>
    </w:p>
    <w:p w14:paraId="7E905460" w14:textId="77777777" w:rsidR="00766281" w:rsidRPr="00766281" w:rsidRDefault="00766281" w:rsidP="00766281">
      <w:pPr>
        <w:rPr>
          <w:b/>
          <w:bCs/>
        </w:rPr>
      </w:pPr>
      <w:r w:rsidRPr="00766281">
        <w:rPr>
          <w:b/>
          <w:bCs/>
        </w:rPr>
        <w:t>Basic GPT architecture</w:t>
      </w:r>
    </w:p>
    <w:p w14:paraId="0201DB51" w14:textId="77777777" w:rsidR="00766281" w:rsidRDefault="00766281" w:rsidP="00766281">
      <w:r w:rsidRPr="00766281">
        <w:t xml:space="preserve">GPT is built on the transformer architecture, which uses the self-attention mechanism to </w:t>
      </w:r>
      <w:proofErr w:type="spellStart"/>
      <w:r w:rsidRPr="00766281">
        <w:t>analyze</w:t>
      </w:r>
      <w:proofErr w:type="spellEnd"/>
      <w:r w:rsidRPr="00766281">
        <w:t xml:space="preserve"> different components of a prompt and their relationship to each other to interpret context and meaning. For example, the word “cloud” can refer to condensed vapor in the sky or, as in </w:t>
      </w:r>
      <w:hyperlink r:id="rId10" w:tgtFrame="_self" w:history="1">
        <w:r w:rsidRPr="00766281">
          <w:rPr>
            <w:rStyle w:val="Hyperlink"/>
          </w:rPr>
          <w:t>cloud computing</w:t>
        </w:r>
      </w:hyperlink>
      <w:r w:rsidRPr="00766281">
        <w:t>, a technology platform. People and GPT determine which version of the word is appropriate by evaluating the meaning of the other words surrounding it in a sentence or paragraph.</w:t>
      </w:r>
      <w:r w:rsidRPr="00766281">
        <w:br/>
      </w:r>
      <w:r w:rsidRPr="00766281">
        <w:br/>
        <w:t>The transformer architecture is able to do this by turning words and their meaning into mathematics. It breaks up text, images, and sounds into smaller pieces called tokens. The tokens are assigned a vector, which encodes meaning. The encoded vectors, called embeddings, are then sent through an attention block where they exchange information and make updates to the vectors as appropriate. Once GPT has determined the meaning of the prompt, it produces a prediction in the form of a probability distribution and suggests the next word, image, or sound in the sequence. By repeating this process over and over, it can write long passages or carry on a conversation.</w:t>
      </w:r>
    </w:p>
    <w:p w14:paraId="3217CE5D" w14:textId="05E1814B" w:rsidR="00766281" w:rsidRPr="00766281" w:rsidRDefault="00766281" w:rsidP="00766281">
      <w:pPr>
        <w:jc w:val="center"/>
      </w:pPr>
      <w:r>
        <w:rPr>
          <w:noProof/>
        </w:rPr>
        <w:lastRenderedPageBreak/>
        <w:drawing>
          <wp:inline distT="0" distB="0" distL="0" distR="0" wp14:anchorId="3729DB23" wp14:editId="19F31906">
            <wp:extent cx="5788660" cy="3252470"/>
            <wp:effectExtent l="0" t="0" r="2540" b="5080"/>
            <wp:docPr id="135966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765" name="Picture 135966765"/>
                    <pic:cNvPicPr/>
                  </pic:nvPicPr>
                  <pic:blipFill>
                    <a:blip r:embed="rId11">
                      <a:extLst>
                        <a:ext uri="{28A0092B-C50C-407E-A947-70E740481C1C}">
                          <a14:useLocalDpi xmlns:a14="http://schemas.microsoft.com/office/drawing/2010/main" val="0"/>
                        </a:ext>
                      </a:extLst>
                    </a:blip>
                    <a:stretch>
                      <a:fillRect/>
                    </a:stretch>
                  </pic:blipFill>
                  <pic:spPr>
                    <a:xfrm>
                      <a:off x="0" y="0"/>
                      <a:ext cx="5788660" cy="3252470"/>
                    </a:xfrm>
                    <a:prstGeom prst="rect">
                      <a:avLst/>
                    </a:prstGeom>
                  </pic:spPr>
                </pic:pic>
              </a:graphicData>
            </a:graphic>
          </wp:inline>
        </w:drawing>
      </w:r>
    </w:p>
    <w:p w14:paraId="1C477065" w14:textId="77777777" w:rsidR="00766281" w:rsidRPr="00766281" w:rsidRDefault="00766281" w:rsidP="00766281">
      <w:pPr>
        <w:rPr>
          <w:b/>
          <w:bCs/>
        </w:rPr>
      </w:pPr>
      <w:r w:rsidRPr="00766281">
        <w:rPr>
          <w:b/>
          <w:bCs/>
        </w:rPr>
        <w:t>Key components</w:t>
      </w:r>
    </w:p>
    <w:p w14:paraId="7BAF8E7C" w14:textId="77777777" w:rsidR="00766281" w:rsidRPr="00766281" w:rsidRDefault="00766281" w:rsidP="00766281">
      <w:r w:rsidRPr="00766281">
        <w:rPr>
          <w:b/>
          <w:bCs/>
        </w:rPr>
        <w:t>The architecture is made up of two parts:</w:t>
      </w:r>
      <w:r w:rsidRPr="00766281">
        <w:rPr>
          <w:b/>
          <w:bCs/>
        </w:rPr>
        <w:br/>
      </w:r>
      <w:r w:rsidRPr="00766281">
        <w:rPr>
          <w:b/>
          <w:bCs/>
        </w:rPr>
        <w:br/>
      </w:r>
    </w:p>
    <w:p w14:paraId="18FA19F2" w14:textId="77777777" w:rsidR="00766281" w:rsidRPr="00766281" w:rsidRDefault="00766281" w:rsidP="00766281">
      <w:pPr>
        <w:numPr>
          <w:ilvl w:val="0"/>
          <w:numId w:val="1"/>
        </w:numPr>
      </w:pPr>
      <w:r w:rsidRPr="00766281">
        <w:rPr>
          <w:b/>
          <w:bCs/>
        </w:rPr>
        <w:t>Encoder.</w:t>
      </w:r>
      <w:r w:rsidRPr="00766281">
        <w:t> The encoder is the part of the system that breaks down text, images, and sounds into mathematical embeddings. Each embedding is assigned a weight, which tells it how relevant it is to the context and meaning. The embeddings are then compared to each other using the self-attention mechanism to further refine their meaning.</w:t>
      </w:r>
      <w:r w:rsidRPr="00766281">
        <w:br/>
      </w:r>
    </w:p>
    <w:p w14:paraId="740EF57A" w14:textId="2A6A3473" w:rsidR="00766281" w:rsidRDefault="00766281" w:rsidP="00766281">
      <w:pPr>
        <w:numPr>
          <w:ilvl w:val="0"/>
          <w:numId w:val="1"/>
        </w:numPr>
      </w:pPr>
      <w:r w:rsidRPr="00766281">
        <w:rPr>
          <w:b/>
          <w:bCs/>
        </w:rPr>
        <w:t>Decoder.</w:t>
      </w:r>
      <w:r w:rsidRPr="00766281">
        <w:t> The decoder uses the vectors and weights to determine possible outputs and predict the best one. Because the most current versions of GPT have been trained on so much data, they’ve gotten quite good at using this process to write fluent and coherent text. </w:t>
      </w:r>
    </w:p>
    <w:p w14:paraId="091D6DF7" w14:textId="77777777" w:rsidR="00766281" w:rsidRPr="00766281" w:rsidRDefault="00766281" w:rsidP="00766281">
      <w:r w:rsidRPr="00766281">
        <w:t>The benefits and challenges of GPT</w:t>
      </w:r>
    </w:p>
    <w:p w14:paraId="49105ED1" w14:textId="77777777" w:rsidR="00766281" w:rsidRPr="00766281" w:rsidRDefault="00766281" w:rsidP="00766281">
      <w:r w:rsidRPr="00766281">
        <w:t>GPT has the potential to transform how you and your organization work, helping you save time and money. But there are also risks with using this technology without careful guardrails. It’s critical to always carefully vet the information you get from GPT or any other AI system to confirm it’s accurate and ethical.</w:t>
      </w:r>
    </w:p>
    <w:p w14:paraId="141259B6" w14:textId="77777777" w:rsidR="00766281" w:rsidRPr="00766281" w:rsidRDefault="00766281" w:rsidP="00766281">
      <w:r w:rsidRPr="00766281">
        <w:t>Benefits</w:t>
      </w:r>
    </w:p>
    <w:p w14:paraId="1F08502B" w14:textId="77777777" w:rsidR="00766281" w:rsidRPr="00766281" w:rsidRDefault="00766281" w:rsidP="00766281">
      <w:r w:rsidRPr="00766281">
        <w:t> </w:t>
      </w:r>
    </w:p>
    <w:p w14:paraId="1CF84C2D" w14:textId="77777777" w:rsidR="00766281" w:rsidRPr="00766281" w:rsidRDefault="00766281" w:rsidP="00766281">
      <w:pPr>
        <w:numPr>
          <w:ilvl w:val="0"/>
          <w:numId w:val="2"/>
        </w:numPr>
      </w:pPr>
      <w:r w:rsidRPr="00766281">
        <w:rPr>
          <w:b/>
          <w:bCs/>
        </w:rPr>
        <w:lastRenderedPageBreak/>
        <w:t>Simplify research.</w:t>
      </w:r>
      <w:r w:rsidRPr="00766281">
        <w:t> GPT can scour the internet and/or other data sources and provide a summary of what it found and sources if requested.</w:t>
      </w:r>
      <w:r w:rsidRPr="00766281">
        <w:br/>
      </w:r>
    </w:p>
    <w:p w14:paraId="7C8F29EB" w14:textId="77777777" w:rsidR="00766281" w:rsidRPr="00766281" w:rsidRDefault="00766281" w:rsidP="00766281">
      <w:pPr>
        <w:numPr>
          <w:ilvl w:val="0"/>
          <w:numId w:val="2"/>
        </w:numPr>
      </w:pPr>
      <w:r w:rsidRPr="00766281">
        <w:rPr>
          <w:b/>
          <w:bCs/>
        </w:rPr>
        <w:t>Enhance computer code.</w:t>
      </w:r>
      <w:r w:rsidRPr="00766281">
        <w:t> Developers use GPT to help them write new code or simplify what they’ve already written.</w:t>
      </w:r>
      <w:r w:rsidRPr="00766281">
        <w:br/>
      </w:r>
    </w:p>
    <w:p w14:paraId="1B4818D4" w14:textId="77777777" w:rsidR="00766281" w:rsidRPr="00766281" w:rsidRDefault="00766281" w:rsidP="00766281">
      <w:pPr>
        <w:numPr>
          <w:ilvl w:val="0"/>
          <w:numId w:val="2"/>
        </w:numPr>
      </w:pPr>
      <w:r w:rsidRPr="00766281">
        <w:rPr>
          <w:b/>
          <w:bCs/>
        </w:rPr>
        <w:t>Write faster.</w:t>
      </w:r>
      <w:r w:rsidRPr="00766281">
        <w:t> One of the most popular ways to use GPT is as a writing tool. It can quickly synthesize a lot of information and develop reports, blog posts, emails, and other written materials.</w:t>
      </w:r>
      <w:r w:rsidRPr="00766281">
        <w:br/>
      </w:r>
    </w:p>
    <w:p w14:paraId="37ED4B9E" w14:textId="77777777" w:rsidR="00766281" w:rsidRPr="00766281" w:rsidRDefault="00766281" w:rsidP="00766281">
      <w:pPr>
        <w:numPr>
          <w:ilvl w:val="0"/>
          <w:numId w:val="2"/>
        </w:numPr>
      </w:pPr>
      <w:r w:rsidRPr="00766281">
        <w:rPr>
          <w:b/>
          <w:bCs/>
        </w:rPr>
        <w:t>Reduce busywork.</w:t>
      </w:r>
      <w:r w:rsidRPr="00766281">
        <w:t> GPT can do things like summarize meetings, translate languages, and answer questions, empowering you to spend more time on more impactful tasks.</w:t>
      </w:r>
      <w:r w:rsidRPr="00766281">
        <w:br/>
      </w:r>
    </w:p>
    <w:p w14:paraId="257AB4A2" w14:textId="77777777" w:rsidR="00766281" w:rsidRPr="00766281" w:rsidRDefault="00766281" w:rsidP="00766281">
      <w:pPr>
        <w:numPr>
          <w:ilvl w:val="0"/>
          <w:numId w:val="2"/>
        </w:numPr>
      </w:pPr>
      <w:r w:rsidRPr="00766281">
        <w:rPr>
          <w:b/>
          <w:bCs/>
        </w:rPr>
        <w:t>Boost creativity.</w:t>
      </w:r>
      <w:r w:rsidRPr="00766281">
        <w:t> In addition to writing poetry, GPT can quickly generate lots of different ideas, making it a great tool for brainstorming. </w:t>
      </w:r>
      <w:r w:rsidRPr="00766281">
        <w:br/>
      </w:r>
    </w:p>
    <w:p w14:paraId="6F706239" w14:textId="77777777" w:rsidR="00766281" w:rsidRPr="00766281" w:rsidRDefault="00766281" w:rsidP="00766281">
      <w:pPr>
        <w:numPr>
          <w:ilvl w:val="0"/>
          <w:numId w:val="2"/>
        </w:numPr>
      </w:pPr>
      <w:r w:rsidRPr="00766281">
        <w:rPr>
          <w:b/>
          <w:bCs/>
        </w:rPr>
        <w:t>Customize to your business. </w:t>
      </w:r>
      <w:r w:rsidRPr="00766281">
        <w:t>GPT can be trained to meet the unique needs of different organizations and industries.</w:t>
      </w:r>
    </w:p>
    <w:p w14:paraId="5181BFBF" w14:textId="77777777" w:rsidR="00766281" w:rsidRDefault="00766281" w:rsidP="00766281"/>
    <w:p w14:paraId="45750776" w14:textId="0F15C70C" w:rsidR="00766281" w:rsidRPr="00766281" w:rsidRDefault="00766281" w:rsidP="00766281">
      <w:r w:rsidRPr="00766281">
        <w:t>Challenges</w:t>
      </w:r>
    </w:p>
    <w:p w14:paraId="35AC234B" w14:textId="77777777" w:rsidR="00766281" w:rsidRPr="00766281" w:rsidRDefault="00766281" w:rsidP="00766281">
      <w:r w:rsidRPr="00766281">
        <w:t> </w:t>
      </w:r>
    </w:p>
    <w:p w14:paraId="27D2BD87" w14:textId="77777777" w:rsidR="00766281" w:rsidRPr="00766281" w:rsidRDefault="00766281" w:rsidP="00766281">
      <w:pPr>
        <w:numPr>
          <w:ilvl w:val="0"/>
          <w:numId w:val="3"/>
        </w:numPr>
      </w:pPr>
      <w:r w:rsidRPr="00766281">
        <w:rPr>
          <w:b/>
          <w:bCs/>
        </w:rPr>
        <w:t>Bias. </w:t>
      </w:r>
      <w:r w:rsidRPr="00766281">
        <w:t>Like all AI models that rely on human-created data, the biases inherent in that data may make it into the GPT output. For example, AI models may assume that certain roles in society, like scientist, are only performed by men because most of the historical data is about male scientists. </w:t>
      </w:r>
      <w:r w:rsidRPr="00766281">
        <w:br/>
      </w:r>
    </w:p>
    <w:p w14:paraId="5ABDB03E" w14:textId="77777777" w:rsidR="00766281" w:rsidRPr="00766281" w:rsidRDefault="00766281" w:rsidP="00766281">
      <w:pPr>
        <w:numPr>
          <w:ilvl w:val="0"/>
          <w:numId w:val="3"/>
        </w:numPr>
      </w:pPr>
      <w:r w:rsidRPr="00766281">
        <w:rPr>
          <w:b/>
          <w:bCs/>
        </w:rPr>
        <w:t>Inaccuracies.</w:t>
      </w:r>
      <w:r w:rsidRPr="00766281">
        <w:t> Because GPT generates output based on a prediction, it isn’t always correct. Asking it to reference known materials or training it on your organization’s knowledge base can help, but a human should always review the work for accuracy.</w:t>
      </w:r>
      <w:r w:rsidRPr="00766281">
        <w:br/>
      </w:r>
    </w:p>
    <w:p w14:paraId="3A1F3050" w14:textId="77777777" w:rsidR="00766281" w:rsidRPr="00766281" w:rsidRDefault="00766281" w:rsidP="00766281">
      <w:pPr>
        <w:numPr>
          <w:ilvl w:val="0"/>
          <w:numId w:val="3"/>
        </w:numPr>
      </w:pPr>
      <w:r w:rsidRPr="00766281">
        <w:rPr>
          <w:b/>
          <w:bCs/>
        </w:rPr>
        <w:t>Cybersecurity.</w:t>
      </w:r>
      <w:r w:rsidRPr="00766281">
        <w:t xml:space="preserve"> Bad actors are using GPT and other AI models to create convincing phishing emails, develop malware, and </w:t>
      </w:r>
      <w:proofErr w:type="spellStart"/>
      <w:r w:rsidRPr="00766281">
        <w:t>analyze</w:t>
      </w:r>
      <w:proofErr w:type="spellEnd"/>
      <w:r w:rsidRPr="00766281">
        <w:t xml:space="preserve"> organizations for vulnerabilities. Training employees to recognize phishing emails can help lower your organization’s risk. It’s also important to implement cybersecurity solutions </w:t>
      </w:r>
      <w:r w:rsidRPr="00766281">
        <w:lastRenderedPageBreak/>
        <w:t>that can detect anomalies and block malware.</w:t>
      </w:r>
      <w:r w:rsidRPr="00766281">
        <w:br/>
      </w:r>
    </w:p>
    <w:p w14:paraId="598D3538" w14:textId="77777777" w:rsidR="00766281" w:rsidRPr="00766281" w:rsidRDefault="00766281" w:rsidP="00766281">
      <w:pPr>
        <w:numPr>
          <w:ilvl w:val="0"/>
          <w:numId w:val="3"/>
        </w:numPr>
      </w:pPr>
      <w:r w:rsidRPr="00766281">
        <w:rPr>
          <w:b/>
          <w:bCs/>
        </w:rPr>
        <w:t>Intellectual property violations.</w:t>
      </w:r>
      <w:r w:rsidRPr="00766281">
        <w:t> The output from GPT may include images or copy created by another person or organization. Before publishing anything created by AI, confirm your organization has rights to the content and use citations appropriately.</w:t>
      </w:r>
      <w:r w:rsidRPr="00766281">
        <w:br/>
      </w:r>
    </w:p>
    <w:p w14:paraId="193F7C1D" w14:textId="77777777" w:rsidR="00766281" w:rsidRPr="00766281" w:rsidRDefault="00766281" w:rsidP="00766281">
      <w:pPr>
        <w:numPr>
          <w:ilvl w:val="0"/>
          <w:numId w:val="3"/>
        </w:numPr>
      </w:pPr>
      <w:r w:rsidRPr="00766281">
        <w:rPr>
          <w:b/>
          <w:bCs/>
        </w:rPr>
        <w:t>Ineffective prompts.</w:t>
      </w:r>
      <w:r w:rsidRPr="00766281">
        <w:t> Getting a good output from GPT requires a well-structured prompt. It may take training and trial and error to develop a prompt that gets you the results you’re hoping for.</w:t>
      </w:r>
      <w:r w:rsidRPr="00766281">
        <w:br/>
      </w:r>
    </w:p>
    <w:p w14:paraId="3389250D" w14:textId="77777777" w:rsidR="00766281" w:rsidRPr="00766281" w:rsidRDefault="00766281" w:rsidP="00766281">
      <w:pPr>
        <w:numPr>
          <w:ilvl w:val="0"/>
          <w:numId w:val="3"/>
        </w:numPr>
      </w:pPr>
      <w:r w:rsidRPr="00766281">
        <w:rPr>
          <w:b/>
          <w:bCs/>
        </w:rPr>
        <w:t>Impenetrability.</w:t>
      </w:r>
      <w:r w:rsidRPr="00766281">
        <w:t> Because GPT is built using a deep learning model, it’s difficult to know how it comes up with its responses, which is another reason to review its output carefully before using it.</w:t>
      </w:r>
    </w:p>
    <w:p w14:paraId="2F5F2643" w14:textId="77777777" w:rsidR="00766281" w:rsidRPr="00766281" w:rsidRDefault="00766281" w:rsidP="00766281">
      <w:r w:rsidRPr="00766281">
        <w:rPr>
          <w:b/>
          <w:bCs/>
        </w:rPr>
        <w:t>Use cases</w:t>
      </w:r>
    </w:p>
    <w:p w14:paraId="704B9734" w14:textId="77777777" w:rsidR="00766281" w:rsidRPr="00766281" w:rsidRDefault="00766281" w:rsidP="00766281">
      <w:r w:rsidRPr="00766281">
        <w:t>Common GPT use cases</w:t>
      </w:r>
    </w:p>
    <w:p w14:paraId="1EF48EF1" w14:textId="77777777" w:rsidR="00766281" w:rsidRDefault="00766281" w:rsidP="00766281">
      <w:r w:rsidRPr="00766281">
        <w:t>GPT models can perform a broad range of tasks, and organizations continue to find new ways to use them in their organizations. Here are a few things to try:</w:t>
      </w:r>
      <w:r w:rsidRPr="00766281">
        <w:br/>
      </w:r>
      <w:r w:rsidRPr="00766281">
        <w:br/>
      </w:r>
      <w:r w:rsidRPr="00766281">
        <w:rPr>
          <w:b/>
          <w:bCs/>
        </w:rPr>
        <w:t>Content creation. </w:t>
      </w:r>
      <w:r w:rsidRPr="00766281">
        <w:t>Use GPT to help you write copy, generate memes, and produce images.</w:t>
      </w:r>
      <w:r w:rsidRPr="00766281">
        <w:br/>
      </w:r>
      <w:r w:rsidRPr="00766281">
        <w:br/>
      </w:r>
      <w:r w:rsidRPr="00766281">
        <w:rPr>
          <w:b/>
          <w:bCs/>
        </w:rPr>
        <w:t>Chatbots and conversational agents.</w:t>
      </w:r>
      <w:r w:rsidRPr="00766281">
        <w:t> Because GPT can understand and respond in natural language, it’s a great tool for chatbots. </w:t>
      </w:r>
      <w:r w:rsidRPr="00766281">
        <w:br/>
      </w:r>
      <w:r w:rsidRPr="00766281">
        <w:br/>
      </w:r>
      <w:r w:rsidRPr="00766281">
        <w:rPr>
          <w:b/>
          <w:bCs/>
        </w:rPr>
        <w:t>Language translation.</w:t>
      </w:r>
      <w:r w:rsidRPr="00766281">
        <w:t> GPT does a good job translating languages, although it’s always best to confirm accuracy with a native speaker before posting it on your website or other public space.</w:t>
      </w:r>
      <w:r w:rsidRPr="00766281">
        <w:br/>
      </w:r>
      <w:r w:rsidRPr="00766281">
        <w:br/>
      </w:r>
      <w:r w:rsidRPr="00766281">
        <w:rPr>
          <w:b/>
          <w:bCs/>
        </w:rPr>
        <w:t>Sentiment analysis.</w:t>
      </w:r>
      <w:r w:rsidRPr="00766281">
        <w:t xml:space="preserve"> GPT can help you </w:t>
      </w:r>
      <w:proofErr w:type="spellStart"/>
      <w:r w:rsidRPr="00766281">
        <w:t>analyze</w:t>
      </w:r>
      <w:proofErr w:type="spellEnd"/>
      <w:r w:rsidRPr="00766281">
        <w:t xml:space="preserve"> customer reviews, social media posts, or other text to understand how people feel about your brand, products, and services.</w:t>
      </w:r>
      <w:r w:rsidRPr="00766281">
        <w:br/>
      </w:r>
      <w:r w:rsidRPr="00766281">
        <w:br/>
      </w:r>
      <w:r w:rsidRPr="00766281">
        <w:rPr>
          <w:b/>
          <w:bCs/>
        </w:rPr>
        <w:t>Recommendations.</w:t>
      </w:r>
      <w:r w:rsidRPr="00766281">
        <w:t> Before a big trip, consider asking GPT to recommend restaurants, hotels, and attractions to visit. With the right parameters it can help you develop a list of good options.</w:t>
      </w:r>
      <w:r w:rsidRPr="00766281">
        <w:br/>
      </w:r>
      <w:r w:rsidRPr="00766281">
        <w:br/>
      </w:r>
      <w:r w:rsidRPr="00766281">
        <w:rPr>
          <w:b/>
          <w:bCs/>
        </w:rPr>
        <w:t>Research.</w:t>
      </w:r>
      <w:r w:rsidRPr="00766281">
        <w:t xml:space="preserve"> Because GPT is good at summarizing information, it’s also a great research tool. It can help reduce the number of websites, reports, and other documents that you </w:t>
      </w:r>
      <w:r w:rsidRPr="00766281">
        <w:lastRenderedPageBreak/>
        <w:t>need to review to find what you’re looking for. Just be sure to ask for sources so you can validate the information you get.</w:t>
      </w:r>
      <w:r w:rsidRPr="00766281">
        <w:br/>
      </w:r>
      <w:r w:rsidRPr="00766281">
        <w:br/>
      </w:r>
      <w:r w:rsidRPr="00766281">
        <w:rPr>
          <w:b/>
          <w:bCs/>
        </w:rPr>
        <w:t>Meeting and document summarization.</w:t>
      </w:r>
      <w:r w:rsidRPr="00766281">
        <w:t> GPT can save lots of time by providing summaries of meetings or long documents.</w:t>
      </w:r>
      <w:r w:rsidRPr="00766281">
        <w:br/>
      </w:r>
      <w:r w:rsidRPr="00766281">
        <w:br/>
      </w:r>
      <w:r w:rsidRPr="00766281">
        <w:rPr>
          <w:b/>
          <w:bCs/>
        </w:rPr>
        <w:t>Code creation. </w:t>
      </w:r>
      <w:r w:rsidRPr="00766281">
        <w:t>GPT knows many computer languages and can generate relevant snippets of code or explain, in conversational language, what the code is doing.</w:t>
      </w:r>
      <w:r w:rsidRPr="00766281">
        <w:br/>
      </w:r>
      <w:r w:rsidRPr="00766281">
        <w:br/>
      </w:r>
      <w:r w:rsidRPr="00766281">
        <w:rPr>
          <w:b/>
          <w:bCs/>
        </w:rPr>
        <w:t>Data analysis.</w:t>
      </w:r>
      <w:r w:rsidRPr="00766281">
        <w:t> Uncover trends and key insights in large datasets with the help of GPT.</w:t>
      </w:r>
    </w:p>
    <w:p w14:paraId="134992FC" w14:textId="77777777" w:rsidR="007B1E06" w:rsidRDefault="007B1E06" w:rsidP="00766281"/>
    <w:p w14:paraId="5DF690B6" w14:textId="571A8516" w:rsidR="007B1E06" w:rsidRDefault="007B1E06" w:rsidP="00766281">
      <w:pPr>
        <w:rPr>
          <w:b/>
          <w:bCs/>
          <w:sz w:val="44"/>
          <w:szCs w:val="44"/>
          <w:lang w:val="en-US"/>
        </w:rPr>
      </w:pPr>
      <w:r w:rsidRPr="00766281">
        <w:rPr>
          <w:b/>
          <w:bCs/>
          <w:sz w:val="44"/>
          <w:szCs w:val="44"/>
          <w:lang w:val="en-US"/>
        </w:rPr>
        <w:t>Dall-E</w:t>
      </w:r>
    </w:p>
    <w:p w14:paraId="6B39C22C" w14:textId="77777777" w:rsidR="007B1E06" w:rsidRPr="007B1E06" w:rsidRDefault="007B1E06" w:rsidP="007B1E06">
      <w:r w:rsidRPr="007B1E06">
        <w:t>DALL-E is a </w:t>
      </w:r>
      <w:hyperlink r:id="rId12" w:tgtFrame="_blank" w:history="1">
        <w:r w:rsidRPr="007B1E06">
          <w:rPr>
            <w:rStyle w:val="Hyperlink"/>
            <w:b/>
            <w:bCs/>
          </w:rPr>
          <w:t>generative AI</w:t>
        </w:r>
      </w:hyperlink>
      <w:r w:rsidRPr="007B1E06">
        <w:t> tool developed by OpenAI. Its functionality is to generate images based on textual descriptions provided by the users. The model works in combination with </w:t>
      </w:r>
      <w:hyperlink r:id="rId13" w:tgtFrame="_blank" w:history="1">
        <w:r w:rsidRPr="007B1E06">
          <w:rPr>
            <w:rStyle w:val="Hyperlink"/>
            <w:b/>
            <w:bCs/>
          </w:rPr>
          <w:t>natural language processing</w:t>
        </w:r>
      </w:hyperlink>
      <w:r w:rsidRPr="007B1E06">
        <w:t> (NLP) to interpret the prompt and computer vision to generate images.</w:t>
      </w:r>
    </w:p>
    <w:p w14:paraId="21DAF3FE" w14:textId="0ABFDD21" w:rsidR="007B1E06" w:rsidRDefault="007B1E06" w:rsidP="007B1E06">
      <w:r w:rsidRPr="007B1E06">
        <w:t xml:space="preserve">Example of an image generated using DALL-E </w:t>
      </w:r>
      <w:r>
        <w:t>–</w:t>
      </w:r>
    </w:p>
    <w:p w14:paraId="47887891" w14:textId="0A150E6C" w:rsidR="007B1E06" w:rsidRPr="007B1E06" w:rsidRDefault="007B1E06" w:rsidP="007B1E06">
      <w:pPr>
        <w:jc w:val="center"/>
      </w:pPr>
      <w:r>
        <w:rPr>
          <w:noProof/>
        </w:rPr>
        <w:drawing>
          <wp:inline distT="0" distB="0" distL="0" distR="0" wp14:anchorId="64D6F736" wp14:editId="385E1AE4">
            <wp:extent cx="4486910" cy="3200400"/>
            <wp:effectExtent l="0" t="0" r="8890" b="0"/>
            <wp:docPr id="1296556994" name="Picture 3" descr="A cartoon mouse jumping into a 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56994" name="Picture 3" descr="A cartoon mouse jumping into a shi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86910" cy="3200400"/>
                    </a:xfrm>
                    <a:prstGeom prst="rect">
                      <a:avLst/>
                    </a:prstGeom>
                  </pic:spPr>
                </pic:pic>
              </a:graphicData>
            </a:graphic>
          </wp:inline>
        </w:drawing>
      </w:r>
    </w:p>
    <w:p w14:paraId="10DA8981" w14:textId="0E3331AC" w:rsidR="007B1E06" w:rsidRDefault="007B1E06" w:rsidP="00766281">
      <w:r w:rsidRPr="007B1E06">
        <w:rPr>
          <w:b/>
          <w:bCs/>
        </w:rPr>
        <w:t>Text Prompt</w:t>
      </w:r>
      <w:r w:rsidRPr="007B1E06">
        <w:t> − A cartoon mouse wearing a sailor outfit and jumping off a cruise ship into the middle of the sea.</w:t>
      </w:r>
    </w:p>
    <w:p w14:paraId="6B5D8004" w14:textId="77777777" w:rsidR="007B1E06" w:rsidRDefault="007B1E06" w:rsidP="00766281"/>
    <w:p w14:paraId="43C2414D" w14:textId="77777777" w:rsidR="007B1E06" w:rsidRPr="00766281" w:rsidRDefault="007B1E06" w:rsidP="00766281"/>
    <w:p w14:paraId="0C573A27" w14:textId="77777777" w:rsidR="007B1E06" w:rsidRPr="007B1E06" w:rsidRDefault="007B1E06" w:rsidP="007B1E06">
      <w:pPr>
        <w:rPr>
          <w:b/>
          <w:bCs/>
        </w:rPr>
      </w:pPr>
      <w:r w:rsidRPr="007B1E06">
        <w:rPr>
          <w:b/>
          <w:bCs/>
        </w:rPr>
        <w:lastRenderedPageBreak/>
        <w:t>Features of DALL-E</w:t>
      </w:r>
    </w:p>
    <w:p w14:paraId="095E9987" w14:textId="77777777" w:rsidR="007B1E06" w:rsidRPr="007B1E06" w:rsidRDefault="007B1E06" w:rsidP="007B1E06">
      <w:r w:rsidRPr="007B1E06">
        <w:t>DALL-E is developed with several advanced features to enhance its ability to generate and manipulate images from textual descriptions. Few of the features are −</w:t>
      </w:r>
    </w:p>
    <w:p w14:paraId="0D347BBB" w14:textId="77777777" w:rsidR="007B1E06" w:rsidRPr="007B1E06" w:rsidRDefault="007B1E06" w:rsidP="007B1E06">
      <w:r w:rsidRPr="007B1E06">
        <w:t>Ability to Combine Multiple Objects and Their Attributes</w:t>
      </w:r>
    </w:p>
    <w:p w14:paraId="317B6470" w14:textId="77777777" w:rsidR="007B1E06" w:rsidRDefault="007B1E06" w:rsidP="007B1E06">
      <w:pPr>
        <w:rPr>
          <w:b/>
          <w:bCs/>
        </w:rPr>
      </w:pPr>
      <w:r w:rsidRPr="007B1E06">
        <w:t>DALL-E has the ability to understand and combine multiple objects and their attributes. For example, consider the prompt </w:t>
      </w:r>
      <w:r w:rsidRPr="007B1E06">
        <w:rPr>
          <w:b/>
          <w:bCs/>
        </w:rPr>
        <w:t>"A red apple on a brown table with white cloth on top and grey background."</w:t>
      </w:r>
      <w:r w:rsidRPr="007B1E06">
        <w:t> DALL-E interprets this sentence and forms associations like </w:t>
      </w:r>
      <w:r w:rsidRPr="007B1E06">
        <w:rPr>
          <w:b/>
          <w:bCs/>
        </w:rPr>
        <w:t>(</w:t>
      </w:r>
      <w:proofErr w:type="spellStart"/>
      <w:r w:rsidRPr="007B1E06">
        <w:rPr>
          <w:b/>
          <w:bCs/>
        </w:rPr>
        <w:t>apple,red</w:t>
      </w:r>
      <w:proofErr w:type="spellEnd"/>
      <w:r w:rsidRPr="007B1E06">
        <w:rPr>
          <w:b/>
          <w:bCs/>
        </w:rPr>
        <w:t>); (</w:t>
      </w:r>
      <w:proofErr w:type="spellStart"/>
      <w:r w:rsidRPr="007B1E06">
        <w:rPr>
          <w:b/>
          <w:bCs/>
        </w:rPr>
        <w:t>table,brown</w:t>
      </w:r>
      <w:proofErr w:type="spellEnd"/>
      <w:r w:rsidRPr="007B1E06">
        <w:rPr>
          <w:b/>
          <w:bCs/>
        </w:rPr>
        <w:t>); (</w:t>
      </w:r>
      <w:proofErr w:type="spellStart"/>
      <w:r w:rsidRPr="007B1E06">
        <w:rPr>
          <w:b/>
          <w:bCs/>
        </w:rPr>
        <w:t>cloth,white</w:t>
      </w:r>
      <w:proofErr w:type="spellEnd"/>
      <w:r w:rsidRPr="007B1E06">
        <w:rPr>
          <w:b/>
          <w:bCs/>
        </w:rPr>
        <w:t>); and (</w:t>
      </w:r>
      <w:proofErr w:type="spellStart"/>
      <w:r w:rsidRPr="007B1E06">
        <w:rPr>
          <w:b/>
          <w:bCs/>
        </w:rPr>
        <w:t>background,grey</w:t>
      </w:r>
      <w:proofErr w:type="spellEnd"/>
      <w:r w:rsidRPr="007B1E06">
        <w:rPr>
          <w:b/>
          <w:bCs/>
        </w:rPr>
        <w:t>).</w:t>
      </w:r>
    </w:p>
    <w:p w14:paraId="2001E66D" w14:textId="672EFAB5" w:rsidR="007B1E06" w:rsidRPr="007B1E06" w:rsidRDefault="007B1E06" w:rsidP="007B1E06">
      <w:pPr>
        <w:jc w:val="center"/>
      </w:pPr>
      <w:r>
        <w:rPr>
          <w:noProof/>
        </w:rPr>
        <w:drawing>
          <wp:inline distT="0" distB="0" distL="0" distR="0" wp14:anchorId="1054F09C" wp14:editId="6E160A2C">
            <wp:extent cx="3480593" cy="2286521"/>
            <wp:effectExtent l="0" t="0" r="5715" b="0"/>
            <wp:docPr id="1307568911" name="Picture 4" descr="A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68911" name="Picture 4" descr="A logo with a black backgroun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80593" cy="2286521"/>
                    </a:xfrm>
                    <a:prstGeom prst="rect">
                      <a:avLst/>
                    </a:prstGeom>
                  </pic:spPr>
                </pic:pic>
              </a:graphicData>
            </a:graphic>
          </wp:inline>
        </w:drawing>
      </w:r>
    </w:p>
    <w:p w14:paraId="65C8FCAB" w14:textId="77777777" w:rsidR="007B1E06" w:rsidRPr="007B1E06" w:rsidRDefault="007B1E06" w:rsidP="007B1E06">
      <w:pPr>
        <w:rPr>
          <w:b/>
          <w:bCs/>
        </w:rPr>
      </w:pPr>
      <w:r w:rsidRPr="007B1E06">
        <w:rPr>
          <w:b/>
          <w:bCs/>
        </w:rPr>
        <w:t>Enhanced Visualization Abilities</w:t>
      </w:r>
    </w:p>
    <w:p w14:paraId="6A92201C" w14:textId="77777777" w:rsidR="007B1E06" w:rsidRPr="007B1E06" w:rsidRDefault="007B1E06" w:rsidP="007B1E06">
      <w:r w:rsidRPr="007B1E06">
        <w:t>DALL-E is developed with advanced visualization capabilities that allow users to generate images from various angles, such as zoomed-in or zoomed-out versions, internal and external displays. Along with this, the model produces realistic images by focusing on the casting of the shadow based on the orientation of the object.</w:t>
      </w:r>
    </w:p>
    <w:p w14:paraId="02E6B2E9" w14:textId="77777777" w:rsidR="007B1E06" w:rsidRPr="007B1E06" w:rsidRDefault="007B1E06" w:rsidP="007B1E06">
      <w:pPr>
        <w:rPr>
          <w:b/>
          <w:bCs/>
        </w:rPr>
      </w:pPr>
      <w:r w:rsidRPr="007B1E06">
        <w:rPr>
          <w:b/>
          <w:bCs/>
        </w:rPr>
        <w:t>Knowledge of Geography and History</w:t>
      </w:r>
    </w:p>
    <w:p w14:paraId="676A34DD" w14:textId="77777777" w:rsidR="007B1E06" w:rsidRPr="007B1E06" w:rsidRDefault="007B1E06" w:rsidP="007B1E06">
      <w:r w:rsidRPr="007B1E06">
        <w:t>DALL-E allows users to generate images from historic ages or an image that reflects the culture of a particular area or time period. For example, consider the prompt "Traditional Food of China." It generates an image of authentic Chinese food.</w:t>
      </w:r>
    </w:p>
    <w:p w14:paraId="707AE02C" w14:textId="77777777" w:rsidR="007B1E06" w:rsidRPr="007B1E06" w:rsidRDefault="007B1E06" w:rsidP="007B1E06">
      <w:pPr>
        <w:rPr>
          <w:b/>
          <w:bCs/>
        </w:rPr>
      </w:pPr>
      <w:r w:rsidRPr="007B1E06">
        <w:rPr>
          <w:b/>
          <w:bCs/>
        </w:rPr>
        <w:t>Benefits of using DALL-E</w:t>
      </w:r>
    </w:p>
    <w:p w14:paraId="34F6D951" w14:textId="77777777" w:rsidR="007B1E06" w:rsidRPr="007B1E06" w:rsidRDefault="007B1E06" w:rsidP="007B1E06">
      <w:r w:rsidRPr="007B1E06">
        <w:t>DALL-E is the most opted-for tool for image creation, some key benefits are −</w:t>
      </w:r>
    </w:p>
    <w:p w14:paraId="7CFBD077" w14:textId="77777777" w:rsidR="007B1E06" w:rsidRPr="007B1E06" w:rsidRDefault="007B1E06" w:rsidP="007B1E06">
      <w:pPr>
        <w:numPr>
          <w:ilvl w:val="0"/>
          <w:numId w:val="4"/>
        </w:numPr>
      </w:pPr>
      <w:r w:rsidRPr="007B1E06">
        <w:rPr>
          <w:b/>
          <w:bCs/>
        </w:rPr>
        <w:t>Enhanced Creativity</w:t>
      </w:r>
      <w:r w:rsidRPr="007B1E06">
        <w:t> − DALL-E allows the creation of highly creative and imaginative images that may not exist in the real world based on text description.</w:t>
      </w:r>
    </w:p>
    <w:p w14:paraId="63794F7A" w14:textId="77777777" w:rsidR="007B1E06" w:rsidRPr="007B1E06" w:rsidRDefault="007B1E06" w:rsidP="007B1E06">
      <w:pPr>
        <w:numPr>
          <w:ilvl w:val="0"/>
          <w:numId w:val="4"/>
        </w:numPr>
      </w:pPr>
      <w:r w:rsidRPr="007B1E06">
        <w:rPr>
          <w:b/>
          <w:bCs/>
        </w:rPr>
        <w:t>Versatility</w:t>
      </w:r>
      <w:r w:rsidRPr="007B1E06">
        <w:t> − DALL-E can generate images from realistic portraits to fantasy landscapes, allowing diverse applications across various industries like marketing, entertainment, and education.</w:t>
      </w:r>
    </w:p>
    <w:p w14:paraId="3FEAEB0A" w14:textId="77777777" w:rsidR="007B1E06" w:rsidRPr="007B1E06" w:rsidRDefault="007B1E06" w:rsidP="007B1E06">
      <w:pPr>
        <w:numPr>
          <w:ilvl w:val="0"/>
          <w:numId w:val="4"/>
        </w:numPr>
      </w:pPr>
      <w:r w:rsidRPr="007B1E06">
        <w:rPr>
          <w:b/>
          <w:bCs/>
        </w:rPr>
        <w:lastRenderedPageBreak/>
        <w:t>Image Quality and Customization</w:t>
      </w:r>
      <w:r w:rsidRPr="007B1E06">
        <w:t> − DALL-E allows users to create high-quality customized images based on their needs. By giving detailed text prompts, users can generate images close to their vision.</w:t>
      </w:r>
    </w:p>
    <w:p w14:paraId="3247B1CE" w14:textId="77777777" w:rsidR="007B1E06" w:rsidRPr="007B1E06" w:rsidRDefault="007B1E06" w:rsidP="007B1E06">
      <w:pPr>
        <w:numPr>
          <w:ilvl w:val="0"/>
          <w:numId w:val="4"/>
        </w:numPr>
      </w:pPr>
      <w:r w:rsidRPr="007B1E06">
        <w:rPr>
          <w:b/>
          <w:bCs/>
        </w:rPr>
        <w:t>Accessibility</w:t>
      </w:r>
      <w:r w:rsidRPr="007B1E06">
        <w:t> − DALL-E generates high quality images accessible to a broader audience, including those who may not know advanced graphics or artistic skills. This tool allows users to visually express their thoughts with a simple text description.</w:t>
      </w:r>
    </w:p>
    <w:p w14:paraId="037CF725" w14:textId="77777777" w:rsidR="007B1E06" w:rsidRPr="007B1E06" w:rsidRDefault="007B1E06" w:rsidP="007B1E06">
      <w:pPr>
        <w:rPr>
          <w:b/>
          <w:bCs/>
        </w:rPr>
      </w:pPr>
      <w:r w:rsidRPr="007B1E06">
        <w:rPr>
          <w:b/>
          <w:bCs/>
        </w:rPr>
        <w:t>Limitations of using DALL-E</w:t>
      </w:r>
    </w:p>
    <w:p w14:paraId="6C21E89B" w14:textId="77777777" w:rsidR="007B1E06" w:rsidRPr="007B1E06" w:rsidRDefault="007B1E06" w:rsidP="007B1E06">
      <w:r w:rsidRPr="007B1E06">
        <w:t>While DALL-E is the most used for image generation, it has several limitations −</w:t>
      </w:r>
    </w:p>
    <w:p w14:paraId="6BE57BEA" w14:textId="77777777" w:rsidR="007B1E06" w:rsidRPr="007B1E06" w:rsidRDefault="007B1E06" w:rsidP="007B1E06">
      <w:pPr>
        <w:numPr>
          <w:ilvl w:val="0"/>
          <w:numId w:val="5"/>
        </w:numPr>
      </w:pPr>
      <w:r w:rsidRPr="007B1E06">
        <w:rPr>
          <w:b/>
          <w:bCs/>
        </w:rPr>
        <w:t>Lack of Textual Understanding</w:t>
      </w:r>
      <w:r w:rsidRPr="007B1E06">
        <w:t> − DALL-E generates images based on text prompts, it might not fully understand the context, especially if the prompt has many attributes. This can lead to images that do not accurately represent the user's vision.</w:t>
      </w:r>
    </w:p>
    <w:p w14:paraId="5DCFB8B7" w14:textId="77777777" w:rsidR="007B1E06" w:rsidRPr="007B1E06" w:rsidRDefault="007B1E06" w:rsidP="007B1E06">
      <w:pPr>
        <w:numPr>
          <w:ilvl w:val="0"/>
          <w:numId w:val="5"/>
        </w:numPr>
      </w:pPr>
      <w:r w:rsidRPr="007B1E06">
        <w:rPr>
          <w:b/>
          <w:bCs/>
        </w:rPr>
        <w:t>Ethical and Copyright Concerns</w:t>
      </w:r>
      <w:r w:rsidRPr="007B1E06">
        <w:t> − Using DALL-E to generate images that resemble copyrighted works or mimic the style of specific artists leads to legal and ethical dilemmas.</w:t>
      </w:r>
    </w:p>
    <w:p w14:paraId="04EE364D" w14:textId="77777777" w:rsidR="007B1E06" w:rsidRPr="007B1E06" w:rsidRDefault="007B1E06" w:rsidP="007B1E06">
      <w:pPr>
        <w:numPr>
          <w:ilvl w:val="0"/>
          <w:numId w:val="5"/>
        </w:numPr>
      </w:pPr>
      <w:r w:rsidRPr="007B1E06">
        <w:rPr>
          <w:b/>
          <w:bCs/>
        </w:rPr>
        <w:t>Security and Misuse Risks</w:t>
      </w:r>
      <w:r w:rsidRPr="007B1E06">
        <w:t> − Some potential risks associated with generating images using DALL-E are misuse, misleading, or harmful content.</w:t>
      </w:r>
    </w:p>
    <w:p w14:paraId="41A5D814" w14:textId="77777777" w:rsidR="007B1E06" w:rsidRPr="007B1E06" w:rsidRDefault="007B1E06" w:rsidP="007B1E06">
      <w:pPr>
        <w:rPr>
          <w:b/>
          <w:bCs/>
        </w:rPr>
      </w:pPr>
      <w:r w:rsidRPr="007B1E06">
        <w:rPr>
          <w:b/>
          <w:bCs/>
        </w:rPr>
        <w:t>Future of DALL-E</w:t>
      </w:r>
    </w:p>
    <w:p w14:paraId="125F4246" w14:textId="77777777" w:rsidR="007B1E06" w:rsidRPr="007B1E06" w:rsidRDefault="007B1E06" w:rsidP="007B1E06">
      <w:r w:rsidRPr="007B1E06">
        <w:t>The development of DALL-E opens up a broader perspective on generative AI taking over the world and bringing revolutionary changes in various domains. Some potential directions and development for DALL-E in the future −</w:t>
      </w:r>
    </w:p>
    <w:p w14:paraId="6B7E2416" w14:textId="77777777" w:rsidR="007B1E06" w:rsidRPr="007B1E06" w:rsidRDefault="007B1E06" w:rsidP="007B1E06">
      <w:pPr>
        <w:numPr>
          <w:ilvl w:val="0"/>
          <w:numId w:val="6"/>
        </w:numPr>
      </w:pPr>
      <w:r w:rsidRPr="007B1E06">
        <w:t>Improved image quality and detail</w:t>
      </w:r>
    </w:p>
    <w:p w14:paraId="613B43B8" w14:textId="77777777" w:rsidR="007B1E06" w:rsidRPr="007B1E06" w:rsidRDefault="007B1E06" w:rsidP="007B1E06">
      <w:pPr>
        <w:numPr>
          <w:ilvl w:val="0"/>
          <w:numId w:val="6"/>
        </w:numPr>
      </w:pPr>
      <w:r w:rsidRPr="007B1E06">
        <w:t>Better analysis of context and prompts</w:t>
      </w:r>
    </w:p>
    <w:p w14:paraId="39A1E10E" w14:textId="77777777" w:rsidR="007B1E06" w:rsidRPr="007B1E06" w:rsidRDefault="007B1E06" w:rsidP="007B1E06">
      <w:pPr>
        <w:numPr>
          <w:ilvl w:val="0"/>
          <w:numId w:val="6"/>
        </w:numPr>
      </w:pPr>
      <w:r w:rsidRPr="007B1E06">
        <w:t>Integration with other tools and platforms</w:t>
      </w:r>
    </w:p>
    <w:p w14:paraId="1243AF8E" w14:textId="77777777" w:rsidR="007B1E06" w:rsidRPr="007B1E06" w:rsidRDefault="007B1E06" w:rsidP="007B1E06">
      <w:pPr>
        <w:numPr>
          <w:ilvl w:val="0"/>
          <w:numId w:val="6"/>
        </w:numPr>
      </w:pPr>
      <w:r w:rsidRPr="007B1E06">
        <w:t>Ethical considerations and safety measures</w:t>
      </w:r>
    </w:p>
    <w:p w14:paraId="105B650D" w14:textId="77777777" w:rsidR="00580C0A" w:rsidRPr="00580C0A" w:rsidRDefault="007B1E06" w:rsidP="00580C0A">
      <w:pPr>
        <w:numPr>
          <w:ilvl w:val="0"/>
          <w:numId w:val="6"/>
        </w:numPr>
      </w:pPr>
      <w:r w:rsidRPr="007B1E06">
        <w:t>Enhancing customization and personalization</w:t>
      </w:r>
      <w:r w:rsidR="00580C0A" w:rsidRPr="00580C0A">
        <w:rPr>
          <w:b/>
          <w:bCs/>
          <w:sz w:val="44"/>
          <w:szCs w:val="44"/>
          <w:lang w:val="en-US"/>
        </w:rPr>
        <w:t xml:space="preserve"> </w:t>
      </w:r>
    </w:p>
    <w:p w14:paraId="482088F3" w14:textId="77777777" w:rsidR="00580C0A" w:rsidRDefault="00580C0A" w:rsidP="00580C0A">
      <w:pPr>
        <w:rPr>
          <w:b/>
          <w:bCs/>
          <w:sz w:val="44"/>
          <w:szCs w:val="44"/>
          <w:lang w:val="en-US"/>
        </w:rPr>
      </w:pPr>
    </w:p>
    <w:p w14:paraId="69A8B094" w14:textId="77777777" w:rsidR="00580C0A" w:rsidRDefault="00580C0A" w:rsidP="00580C0A"/>
    <w:p w14:paraId="3D53AF53" w14:textId="77777777" w:rsidR="00580C0A" w:rsidRDefault="00580C0A" w:rsidP="00580C0A"/>
    <w:p w14:paraId="2019FD52" w14:textId="77777777" w:rsidR="00580C0A" w:rsidRPr="00580C0A" w:rsidRDefault="00580C0A" w:rsidP="00580C0A"/>
    <w:p w14:paraId="293DB0C0" w14:textId="2907191E" w:rsidR="00580C0A" w:rsidRDefault="00580C0A" w:rsidP="00580C0A">
      <w:pPr>
        <w:rPr>
          <w:b/>
          <w:bCs/>
          <w:sz w:val="44"/>
          <w:szCs w:val="44"/>
          <w:lang w:val="en-US"/>
        </w:rPr>
      </w:pPr>
      <w:r w:rsidRPr="00766281">
        <w:rPr>
          <w:b/>
          <w:bCs/>
          <w:sz w:val="44"/>
          <w:szCs w:val="44"/>
          <w:lang w:val="en-US"/>
        </w:rPr>
        <w:lastRenderedPageBreak/>
        <w:t>Codex</w:t>
      </w:r>
    </w:p>
    <w:p w14:paraId="46BD43F4" w14:textId="10604654" w:rsidR="00580C0A" w:rsidRDefault="00580C0A" w:rsidP="00580C0A">
      <w:r w:rsidRPr="00580C0A">
        <w:t>Codex has emerged as a transformative AI agent designed to augment software engineering workflows by autonomously handling tasks such as writing code, debugging, running tests, and generating pull requests. It operates as a cloud-based agent powered by codex</w:t>
      </w:r>
      <w:r w:rsidRPr="00580C0A">
        <w:noBreakHyphen/>
        <w:t>1, a specialized adaptation of OpenAI’s o3 reasoning model fine</w:t>
      </w:r>
      <w:r w:rsidRPr="00580C0A">
        <w:noBreakHyphen/>
        <w:t>tuned for programming contexts. Available initially to ChatGPT Pro, Team, and Enterprise users, Codex integrates directly into the ChatGPT interface, allowing developers to assign discrete tasks that run in sandboxed environments preloaded with their codebases. </w:t>
      </w:r>
    </w:p>
    <w:p w14:paraId="126EC999" w14:textId="77777777" w:rsidR="00580C0A" w:rsidRDefault="00580C0A" w:rsidP="00580C0A">
      <w:pPr>
        <w:rPr>
          <w:b/>
          <w:bCs/>
        </w:rPr>
      </w:pPr>
      <w:r w:rsidRPr="00580C0A">
        <w:rPr>
          <w:b/>
          <w:bCs/>
        </w:rPr>
        <w:t>What is Codex?</w:t>
      </w:r>
    </w:p>
    <w:p w14:paraId="50092EF4" w14:textId="40DD4D29" w:rsidR="00580C0A" w:rsidRPr="00580C0A" w:rsidRDefault="00580C0A" w:rsidP="00580C0A">
      <w:pPr>
        <w:rPr>
          <w:b/>
          <w:bCs/>
        </w:rPr>
      </w:pPr>
      <w:r>
        <w:rPr>
          <w:b/>
          <w:bCs/>
          <w:noProof/>
        </w:rPr>
        <w:drawing>
          <wp:inline distT="0" distB="0" distL="0" distR="0" wp14:anchorId="04E5E947" wp14:editId="1CFDEBF9">
            <wp:extent cx="5731510" cy="3223895"/>
            <wp:effectExtent l="0" t="0" r="2540" b="0"/>
            <wp:docPr id="331277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7156"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38B8F1" w14:textId="77777777" w:rsidR="00580C0A" w:rsidRPr="00580C0A" w:rsidRDefault="00580C0A" w:rsidP="00580C0A">
      <w:pPr>
        <w:rPr>
          <w:b/>
          <w:bCs/>
        </w:rPr>
      </w:pPr>
      <w:bookmarkStart w:id="0" w:name="origins-and-evolution"/>
      <w:bookmarkEnd w:id="0"/>
      <w:r w:rsidRPr="00580C0A">
        <w:rPr>
          <w:b/>
          <w:bCs/>
        </w:rPr>
        <w:t>Origins and Evolution</w:t>
      </w:r>
    </w:p>
    <w:p w14:paraId="7E1BBE87" w14:textId="77777777" w:rsidR="00580C0A" w:rsidRPr="00580C0A" w:rsidRDefault="00580C0A" w:rsidP="00580C0A">
      <w:r w:rsidRPr="00580C0A">
        <w:t>Codex is the latest AI-driven software engineering agent developed by OpenAI, officially unveiled on May 16, 2025, as a research preview. Unlike its predecessor, the GPT series—primarily optimized for natural language tasks—Codex is rooted in a specialized derivative of the o3 model, named </w:t>
      </w:r>
      <w:r w:rsidRPr="00580C0A">
        <w:rPr>
          <w:b/>
          <w:bCs/>
        </w:rPr>
        <w:t>codex-1</w:t>
      </w:r>
      <w:r w:rsidRPr="00580C0A">
        <w:t>, which has been fine-tuned specifically for programming workflows . Its lineage traces back to OpenAI’s work on GPT-3 and the earlier Codex model that powers tools like GitHub Copilot, but codex-1 represents a significant leap in agentic capabilities, enabling parallel task execution and autonomous interactions with development environments.</w:t>
      </w:r>
    </w:p>
    <w:p w14:paraId="09693E1A" w14:textId="77777777" w:rsidR="00580C0A" w:rsidRPr="00580C0A" w:rsidRDefault="00580C0A" w:rsidP="00580C0A">
      <w:pPr>
        <w:rPr>
          <w:b/>
          <w:bCs/>
        </w:rPr>
      </w:pPr>
      <w:bookmarkStart w:id="1" w:name="core-architecture"/>
      <w:bookmarkEnd w:id="1"/>
      <w:r w:rsidRPr="00580C0A">
        <w:rPr>
          <w:b/>
          <w:bCs/>
        </w:rPr>
        <w:t>Core Architecture</w:t>
      </w:r>
    </w:p>
    <w:p w14:paraId="25802511" w14:textId="77777777" w:rsidR="00580C0A" w:rsidRPr="00580C0A" w:rsidRDefault="00580C0A" w:rsidP="00580C0A">
      <w:r w:rsidRPr="00580C0A">
        <w:t xml:space="preserve">At its core, Codex operates as a multi-agent system hosted in the cloud. Each coding task—be it writing new features, debugging, testing, or even proposing pull requests—is </w:t>
      </w:r>
      <w:r w:rsidRPr="00580C0A">
        <w:lastRenderedPageBreak/>
        <w:t>dispatched to its own isolated sandbox environment preloaded with the user’s repository. This sandboxing ensures that changes are contained and reproducible, and that Codex can iteratively run tests, linters, and type checkers until tasks pass validation. The underlying </w:t>
      </w:r>
      <w:r w:rsidRPr="00580C0A">
        <w:rPr>
          <w:b/>
          <w:bCs/>
        </w:rPr>
        <w:t>codex-1</w:t>
      </w:r>
      <w:r w:rsidRPr="00580C0A">
        <w:t> model leverages reinforcement learning from real-world coding tasks, aligning its output closely with human coding styles and best practices.</w:t>
      </w:r>
    </w:p>
    <w:p w14:paraId="401ACACD" w14:textId="77777777" w:rsidR="00580C0A" w:rsidRPr="00580C0A" w:rsidRDefault="00580C0A" w:rsidP="00580C0A">
      <w:pPr>
        <w:rPr>
          <w:b/>
          <w:bCs/>
        </w:rPr>
      </w:pPr>
      <w:bookmarkStart w:id="2" w:name="purpose-and-positioning"/>
      <w:bookmarkEnd w:id="2"/>
      <w:r w:rsidRPr="00580C0A">
        <w:rPr>
          <w:b/>
          <w:bCs/>
        </w:rPr>
        <w:t>Purpose and Positioning</w:t>
      </w:r>
    </w:p>
    <w:p w14:paraId="5EE2FB34" w14:textId="77777777" w:rsidR="00580C0A" w:rsidRPr="00580C0A" w:rsidRDefault="00580C0A" w:rsidP="00580C0A">
      <w:r w:rsidRPr="00580C0A">
        <w:t>OpenAI positions Codex as a transformative tool for software engineering teams, aiming to shift developers’ focus from routine implementation to higher-order design and orchestration work. By automating repetitive and well-specified tasks, Codex aspires to boost productivity, reduce context-switching, and embed itself within existing CI/CD pipelines. With competitors like Google’s Gemini, Anthropic’s Claude, and emerging startups in the agentic AI space, Codex serves as OpenAI’s strategic response to maintain leadership in AI-driven developer tooling .</w:t>
      </w:r>
    </w:p>
    <w:p w14:paraId="44CBE6D6" w14:textId="020F8977" w:rsidR="00580C0A" w:rsidRPr="00580C0A" w:rsidRDefault="00580C0A" w:rsidP="00580C0A"/>
    <w:p w14:paraId="5D637DA0" w14:textId="77777777" w:rsidR="00580C0A" w:rsidRPr="00580C0A" w:rsidRDefault="00580C0A" w:rsidP="00580C0A">
      <w:pPr>
        <w:rPr>
          <w:b/>
          <w:bCs/>
        </w:rPr>
      </w:pPr>
      <w:bookmarkStart w:id="3" w:name="how-does-codex-work"/>
      <w:bookmarkEnd w:id="3"/>
      <w:r w:rsidRPr="00580C0A">
        <w:rPr>
          <w:b/>
          <w:bCs/>
        </w:rPr>
        <w:t>How does Codex work?</w:t>
      </w:r>
    </w:p>
    <w:p w14:paraId="4CD753D1" w14:textId="77777777" w:rsidR="00580C0A" w:rsidRPr="00580C0A" w:rsidRDefault="00580C0A" w:rsidP="00580C0A">
      <w:pPr>
        <w:rPr>
          <w:b/>
          <w:bCs/>
        </w:rPr>
      </w:pPr>
      <w:bookmarkStart w:id="4" w:name="model-architecture-and-training"/>
      <w:bookmarkEnd w:id="4"/>
      <w:r w:rsidRPr="00580C0A">
        <w:rPr>
          <w:b/>
          <w:bCs/>
        </w:rPr>
        <w:t>Model Architecture and Training</w:t>
      </w:r>
    </w:p>
    <w:p w14:paraId="7BB759F4" w14:textId="77777777" w:rsidR="00580C0A" w:rsidRPr="00580C0A" w:rsidRDefault="00580C0A" w:rsidP="00580C0A">
      <w:r w:rsidRPr="00580C0A">
        <w:t>Codex is powered by </w:t>
      </w:r>
      <w:r w:rsidRPr="00580C0A">
        <w:rPr>
          <w:b/>
          <w:bCs/>
        </w:rPr>
        <w:t>codex-1</w:t>
      </w:r>
      <w:r w:rsidRPr="00580C0A">
        <w:t>, a variant of the o3 reasoning model optimized for software engineering. Training involved two phases: a broad pretraining on large code and text corpora, followed by reinforcement learning on real-world developer tasks to refine its ability to adhere to instructions, follow repository-specific conventions, and generate test-passing code. The final model demonstrates higher accuracy in code generation, an improved understanding of repository context, and the ability to self-correct through iterative testing loops.</w:t>
      </w:r>
    </w:p>
    <w:p w14:paraId="4402EE76" w14:textId="77777777" w:rsidR="00580C0A" w:rsidRPr="00580C0A" w:rsidRDefault="00580C0A" w:rsidP="00580C0A">
      <w:pPr>
        <w:rPr>
          <w:b/>
          <w:bCs/>
        </w:rPr>
      </w:pPr>
      <w:bookmarkStart w:id="5" w:name="parallel-task-processing"/>
      <w:bookmarkEnd w:id="5"/>
      <w:r w:rsidRPr="00580C0A">
        <w:rPr>
          <w:b/>
          <w:bCs/>
        </w:rPr>
        <w:t>Parallel Task Processing</w:t>
      </w:r>
    </w:p>
    <w:p w14:paraId="3F82F26B" w14:textId="77777777" w:rsidR="00580C0A" w:rsidRPr="00580C0A" w:rsidRDefault="00580C0A" w:rsidP="00580C0A">
      <w:r w:rsidRPr="00580C0A">
        <w:t>One of Codex’s standout features is its agentic, parallel task execution capability. Unlike single-threaded code generation tools, Codex can handle multiple concurrent assignments within a project. Each task is encapsulated in its own Docker-like sandbox, allowing developers to queue several tasks—such as implementing features, generating documentation snippets, or refactoring modules—and receive results independently, often within one to thirty minutes depending on complexity and compute availability .</w:t>
      </w:r>
    </w:p>
    <w:p w14:paraId="1D9ACCA3" w14:textId="77777777" w:rsidR="00580C0A" w:rsidRPr="00580C0A" w:rsidRDefault="00580C0A" w:rsidP="00580C0A">
      <w:pPr>
        <w:rPr>
          <w:b/>
          <w:bCs/>
        </w:rPr>
      </w:pPr>
      <w:bookmarkStart w:id="6" w:name="sandboxed-execution-environment"/>
      <w:bookmarkEnd w:id="6"/>
      <w:r w:rsidRPr="00580C0A">
        <w:rPr>
          <w:b/>
          <w:bCs/>
        </w:rPr>
        <w:t>Sandboxed Execution Environment</w:t>
      </w:r>
    </w:p>
    <w:p w14:paraId="56A953EB" w14:textId="77777777" w:rsidR="00580C0A" w:rsidRPr="00580C0A" w:rsidRDefault="00580C0A" w:rsidP="00580C0A">
      <w:r w:rsidRPr="00580C0A">
        <w:t xml:space="preserve">Security and reproducibility are paramount. Codex’s sandbox environment simulates the developer’s local setup, preloading repositories, dependencies, and configuration files. Within this isolated context, Codex can run build commands, execute test suites, invoke linters, and even interface with package managers. Upon task completion, it </w:t>
      </w:r>
      <w:r w:rsidRPr="00580C0A">
        <w:lastRenderedPageBreak/>
        <w:t>returns code changes, detailed test logs, and invocation results, ensuring that developers have full visibility into what was modified and why.</w:t>
      </w:r>
    </w:p>
    <w:p w14:paraId="39053BE2" w14:textId="77777777" w:rsidR="00580C0A" w:rsidRPr="00580C0A" w:rsidRDefault="00580C0A" w:rsidP="00580C0A">
      <w:pPr>
        <w:rPr>
          <w:b/>
          <w:bCs/>
        </w:rPr>
      </w:pPr>
      <w:bookmarkStart w:id="7" w:name="integration-with-chatgpt-and-cli"/>
      <w:bookmarkEnd w:id="7"/>
      <w:r w:rsidRPr="00580C0A">
        <w:rPr>
          <w:b/>
          <w:bCs/>
        </w:rPr>
        <w:t>Integration with ChatGPT and CLI</w:t>
      </w:r>
    </w:p>
    <w:p w14:paraId="18D71AF4" w14:textId="77777777" w:rsidR="00580C0A" w:rsidRPr="00580C0A" w:rsidRDefault="00580C0A" w:rsidP="00580C0A">
      <w:r w:rsidRPr="00580C0A">
        <w:t>For accessibility, Codex is integrated directly into the ChatGPT interface for Pro, Team, and Enterprise subscribers. Users can invoke Codex via the ChatGPT sidebar by typing natural language prompts—“Write a function to parse JSON logs” or “Fix the failing user-authentication test”—and choosing between “Code” and “Ask” modes. Additionally, Codex offers a command-line interface (CLI) that supports scripting and automation in local development environments, enabling seamless incorporation into existing workflows and CI/CD pipelines.</w:t>
      </w:r>
    </w:p>
    <w:p w14:paraId="3127890C" w14:textId="77777777" w:rsidR="00580C0A" w:rsidRPr="00580C0A" w:rsidRDefault="00580C0A" w:rsidP="00580C0A">
      <w:pPr>
        <w:rPr>
          <w:b/>
          <w:bCs/>
        </w:rPr>
      </w:pPr>
      <w:r w:rsidRPr="00580C0A">
        <w:rPr>
          <w:b/>
          <w:bCs/>
        </w:rPr>
        <w:t>How to use Codex?</w:t>
      </w:r>
    </w:p>
    <w:p w14:paraId="54C15252" w14:textId="77777777" w:rsidR="00580C0A" w:rsidRPr="00580C0A" w:rsidRDefault="00580C0A" w:rsidP="00580C0A">
      <w:pPr>
        <w:rPr>
          <w:b/>
          <w:bCs/>
        </w:rPr>
      </w:pPr>
      <w:bookmarkStart w:id="8" w:name="access-and-availability"/>
      <w:bookmarkEnd w:id="8"/>
      <w:r w:rsidRPr="00580C0A">
        <w:rPr>
          <w:b/>
          <w:bCs/>
        </w:rPr>
        <w:t>Access and Availability</w:t>
      </w:r>
    </w:p>
    <w:p w14:paraId="17800023" w14:textId="77777777" w:rsidR="00580C0A" w:rsidRPr="00580C0A" w:rsidRDefault="00580C0A" w:rsidP="00580C0A">
      <w:r w:rsidRPr="00580C0A">
        <w:t xml:space="preserve">Codex is currently available in research preview to ChatGPT Pro, Team, and Enterprise users, with an anticipated rollout to Plus and EDU users in the coming months. Access requires an active subscription ($200/month for Pro) and </w:t>
      </w:r>
      <w:proofErr w:type="spellStart"/>
      <w:r w:rsidRPr="00580C0A">
        <w:t>enrollment</w:t>
      </w:r>
      <w:proofErr w:type="spellEnd"/>
      <w:r w:rsidRPr="00580C0A">
        <w:t xml:space="preserve"> in the Codex preview program via the OpenAI dashboard. Users receive quota allocations based on subscription tier, reflecting the computational intensity of running codex-1. As OpenAI scales its infrastructure, availability and rate limits are expected to expand.</w:t>
      </w:r>
    </w:p>
    <w:p w14:paraId="24920B38" w14:textId="77777777" w:rsidR="00580C0A" w:rsidRPr="00580C0A" w:rsidRDefault="00580C0A" w:rsidP="00580C0A">
      <w:pPr>
        <w:rPr>
          <w:b/>
          <w:bCs/>
        </w:rPr>
      </w:pPr>
      <w:bookmarkStart w:id="9" w:name="getting-started-creating-tasks"/>
      <w:bookmarkEnd w:id="9"/>
      <w:r w:rsidRPr="00580C0A">
        <w:rPr>
          <w:b/>
          <w:bCs/>
        </w:rPr>
        <w:t>Getting Started: Creating Tasks</w:t>
      </w:r>
    </w:p>
    <w:p w14:paraId="11C52848" w14:textId="77777777" w:rsidR="00580C0A" w:rsidRPr="00580C0A" w:rsidRDefault="00580C0A" w:rsidP="00580C0A">
      <w:pPr>
        <w:numPr>
          <w:ilvl w:val="0"/>
          <w:numId w:val="7"/>
        </w:numPr>
      </w:pPr>
      <w:r w:rsidRPr="00580C0A">
        <w:rPr>
          <w:b/>
          <w:bCs/>
        </w:rPr>
        <w:t>Select Repository:</w:t>
      </w:r>
      <w:r w:rsidRPr="00580C0A">
        <w:t> Within the ChatGPT interface, navigate to the Codex sidebar and choose the repository (either from GitHub or an uploaded ZIP).</w:t>
      </w:r>
    </w:p>
    <w:p w14:paraId="53A709D4" w14:textId="77777777" w:rsidR="00580C0A" w:rsidRPr="00580C0A" w:rsidRDefault="00580C0A" w:rsidP="00580C0A">
      <w:pPr>
        <w:numPr>
          <w:ilvl w:val="0"/>
          <w:numId w:val="7"/>
        </w:numPr>
      </w:pPr>
      <w:r w:rsidRPr="00580C0A">
        <w:rPr>
          <w:b/>
          <w:bCs/>
        </w:rPr>
        <w:t>Define a Task:</w:t>
      </w:r>
      <w:r w:rsidRPr="00580C0A">
        <w:t> Enter a natural language prompt describing the desired change or query. Prefix tasks with clear action verbs—“Implement,” “Refactor,” “Test,” or “Explain.”</w:t>
      </w:r>
    </w:p>
    <w:p w14:paraId="4A30E248" w14:textId="77777777" w:rsidR="00580C0A" w:rsidRPr="00580C0A" w:rsidRDefault="00580C0A" w:rsidP="00580C0A">
      <w:pPr>
        <w:numPr>
          <w:ilvl w:val="0"/>
          <w:numId w:val="7"/>
        </w:numPr>
      </w:pPr>
      <w:r w:rsidRPr="00580C0A">
        <w:rPr>
          <w:b/>
          <w:bCs/>
        </w:rPr>
        <w:t>Choose Mode:</w:t>
      </w:r>
      <w:r w:rsidRPr="00580C0A">
        <w:t> Click </w:t>
      </w:r>
      <w:r w:rsidRPr="00580C0A">
        <w:rPr>
          <w:b/>
          <w:bCs/>
        </w:rPr>
        <w:t>Code</w:t>
      </w:r>
      <w:r w:rsidRPr="00580C0A">
        <w:t> to modify code or </w:t>
      </w:r>
      <w:r w:rsidRPr="00580C0A">
        <w:rPr>
          <w:b/>
          <w:bCs/>
        </w:rPr>
        <w:t>Ask</w:t>
      </w:r>
      <w:r w:rsidRPr="00580C0A">
        <w:t> to query documentation or repository insights.</w:t>
      </w:r>
    </w:p>
    <w:p w14:paraId="5065BCF2" w14:textId="77777777" w:rsidR="00580C0A" w:rsidRPr="00580C0A" w:rsidRDefault="00580C0A" w:rsidP="00580C0A">
      <w:pPr>
        <w:numPr>
          <w:ilvl w:val="0"/>
          <w:numId w:val="7"/>
        </w:numPr>
      </w:pPr>
      <w:r w:rsidRPr="00580C0A">
        <w:rPr>
          <w:b/>
          <w:bCs/>
        </w:rPr>
        <w:t>Execute:</w:t>
      </w:r>
      <w:r w:rsidRPr="00580C0A">
        <w:t> Codex allocates a sandbox and begins processing. A status indicator shows progress, and upon completion, you receive diffs, logs, and an execution summary.</w:t>
      </w:r>
    </w:p>
    <w:p w14:paraId="6A0E731E" w14:textId="77777777" w:rsidR="00580C0A" w:rsidRPr="00580C0A" w:rsidRDefault="00580C0A" w:rsidP="00580C0A">
      <w:pPr>
        <w:numPr>
          <w:ilvl w:val="0"/>
          <w:numId w:val="7"/>
        </w:numPr>
      </w:pPr>
      <w:r w:rsidRPr="00580C0A">
        <w:rPr>
          <w:b/>
          <w:bCs/>
        </w:rPr>
        <w:t>Review and Merge:</w:t>
      </w:r>
      <w:r w:rsidRPr="00580C0A">
        <w:t> Examine suggested changes, run additional local tests if needed, and merge via your usual pull-request workflow.</w:t>
      </w:r>
    </w:p>
    <w:p w14:paraId="4763329F" w14:textId="77777777" w:rsidR="00580C0A" w:rsidRPr="00580C0A" w:rsidRDefault="00580C0A" w:rsidP="00580C0A">
      <w:pPr>
        <w:rPr>
          <w:b/>
          <w:bCs/>
        </w:rPr>
      </w:pPr>
      <w:bookmarkStart w:id="10" w:name="best-practices-and-tips"/>
      <w:bookmarkEnd w:id="10"/>
      <w:r w:rsidRPr="00580C0A">
        <w:rPr>
          <w:b/>
          <w:bCs/>
        </w:rPr>
        <w:t>Best Practices and Tips</w:t>
      </w:r>
    </w:p>
    <w:p w14:paraId="4399C6BE" w14:textId="77777777" w:rsidR="00580C0A" w:rsidRPr="00580C0A" w:rsidRDefault="00580C0A" w:rsidP="00580C0A">
      <w:pPr>
        <w:numPr>
          <w:ilvl w:val="0"/>
          <w:numId w:val="8"/>
        </w:numPr>
      </w:pPr>
      <w:r w:rsidRPr="00580C0A">
        <w:rPr>
          <w:b/>
          <w:bCs/>
        </w:rPr>
        <w:t>Granular Prompts:</w:t>
      </w:r>
      <w:r w:rsidRPr="00580C0A">
        <w:t> Smaller, well-scoped tasks yield more accurate results than broad, multi-step requests.</w:t>
      </w:r>
    </w:p>
    <w:p w14:paraId="7D6A3DB6" w14:textId="77777777" w:rsidR="00580C0A" w:rsidRPr="00580C0A" w:rsidRDefault="00580C0A" w:rsidP="00580C0A">
      <w:pPr>
        <w:numPr>
          <w:ilvl w:val="0"/>
          <w:numId w:val="8"/>
        </w:numPr>
      </w:pPr>
      <w:r w:rsidRPr="00580C0A">
        <w:rPr>
          <w:b/>
          <w:bCs/>
        </w:rPr>
        <w:lastRenderedPageBreak/>
        <w:t>Contextual Clarity:</w:t>
      </w:r>
      <w:r w:rsidRPr="00580C0A">
        <w:t> Provide context on coding standards, preferred libraries, and test frameworks to align Codex output with team conventions.</w:t>
      </w:r>
    </w:p>
    <w:p w14:paraId="6FCE7563" w14:textId="77777777" w:rsidR="00580C0A" w:rsidRPr="00580C0A" w:rsidRDefault="00580C0A" w:rsidP="00580C0A">
      <w:pPr>
        <w:numPr>
          <w:ilvl w:val="0"/>
          <w:numId w:val="8"/>
        </w:numPr>
      </w:pPr>
      <w:r w:rsidRPr="00580C0A">
        <w:rPr>
          <w:b/>
          <w:bCs/>
        </w:rPr>
        <w:t>Iterative Refinement:</w:t>
      </w:r>
      <w:r w:rsidRPr="00580C0A">
        <w:t> Use follow-up prompts to refine incomplete or suboptimal suggestions—Codex retains context within a session.</w:t>
      </w:r>
    </w:p>
    <w:p w14:paraId="5E7A43FC" w14:textId="77777777" w:rsidR="00580C0A" w:rsidRPr="00580C0A" w:rsidRDefault="00580C0A" w:rsidP="00580C0A">
      <w:pPr>
        <w:numPr>
          <w:ilvl w:val="0"/>
          <w:numId w:val="8"/>
        </w:numPr>
      </w:pPr>
      <w:r w:rsidRPr="00580C0A">
        <w:rPr>
          <w:b/>
          <w:bCs/>
        </w:rPr>
        <w:t>Sandbox Inspection:</w:t>
      </w:r>
      <w:r w:rsidRPr="00580C0A">
        <w:t xml:space="preserve"> Review sandbox logs to diagnose failures or unexpected </w:t>
      </w:r>
      <w:proofErr w:type="spellStart"/>
      <w:r w:rsidRPr="00580C0A">
        <w:t>behavior</w:t>
      </w:r>
      <w:proofErr w:type="spellEnd"/>
      <w:r w:rsidRPr="00580C0A">
        <w:t xml:space="preserve"> before accepting changes.</w:t>
      </w:r>
    </w:p>
    <w:p w14:paraId="138EFF7A" w14:textId="77777777" w:rsidR="00580C0A" w:rsidRPr="00580C0A" w:rsidRDefault="00580C0A" w:rsidP="00580C0A">
      <w:pPr>
        <w:rPr>
          <w:b/>
          <w:bCs/>
        </w:rPr>
      </w:pPr>
      <w:bookmarkStart w:id="11" w:name="limitations-and-considerations"/>
      <w:bookmarkEnd w:id="11"/>
      <w:r w:rsidRPr="00580C0A">
        <w:rPr>
          <w:b/>
          <w:bCs/>
        </w:rPr>
        <w:t>Limitations and Considerations</w:t>
      </w:r>
    </w:p>
    <w:p w14:paraId="6FEBB87E" w14:textId="77777777" w:rsidR="00580C0A" w:rsidRPr="00580C0A" w:rsidRDefault="00580C0A" w:rsidP="00580C0A">
      <w:r w:rsidRPr="00580C0A">
        <w:t>While powerful, Codex is not infallible. It may generate non-optimal code for highly specialized frameworks, mishandle edge cases, or produce inefficiencies. Network-restricted sandboxes cannot access external APIs, limiting tasks that depend on live data fetches. Moreover, computational costs and queue times can vary based on peak demand. Organizations should treat Codex outputs as suggestions, applying rigorous code review and testing before deployment.</w:t>
      </w:r>
    </w:p>
    <w:p w14:paraId="4111BD6C" w14:textId="5D1ECF9C" w:rsidR="00580C0A" w:rsidRPr="00580C0A" w:rsidRDefault="00580C0A" w:rsidP="00580C0A"/>
    <w:p w14:paraId="609CB79E" w14:textId="77777777" w:rsidR="00580C0A" w:rsidRPr="00580C0A" w:rsidRDefault="00580C0A" w:rsidP="00580C0A">
      <w:pPr>
        <w:rPr>
          <w:b/>
          <w:bCs/>
        </w:rPr>
      </w:pPr>
      <w:bookmarkStart w:id="12" w:name="what-are-the-realworld-applications"/>
      <w:bookmarkEnd w:id="12"/>
      <w:r w:rsidRPr="00580C0A">
        <w:rPr>
          <w:b/>
          <w:bCs/>
        </w:rPr>
        <w:t>What are the real-world applications?</w:t>
      </w:r>
    </w:p>
    <w:p w14:paraId="773D0B00" w14:textId="77777777" w:rsidR="00580C0A" w:rsidRPr="00580C0A" w:rsidRDefault="00580C0A" w:rsidP="00580C0A">
      <w:pPr>
        <w:rPr>
          <w:b/>
          <w:bCs/>
        </w:rPr>
      </w:pPr>
      <w:bookmarkStart w:id="13" w:name="feature-development"/>
      <w:bookmarkEnd w:id="13"/>
      <w:r w:rsidRPr="00580C0A">
        <w:rPr>
          <w:b/>
          <w:bCs/>
        </w:rPr>
        <w:t>Feature Development</w:t>
      </w:r>
    </w:p>
    <w:p w14:paraId="7BDC00B3" w14:textId="77777777" w:rsidR="00580C0A" w:rsidRPr="00580C0A" w:rsidRDefault="00580C0A" w:rsidP="00580C0A">
      <w:r w:rsidRPr="00580C0A">
        <w:t>Codex accelerates feature development by scaffolding routine components—data models, API endpoints, and UI templates. Developers can focus on core business logic while Codex generates boilerplate code and enforces project conventions automatically.</w:t>
      </w:r>
    </w:p>
    <w:p w14:paraId="4213BD0D" w14:textId="77777777" w:rsidR="00580C0A" w:rsidRPr="00580C0A" w:rsidRDefault="00580C0A" w:rsidP="00580C0A">
      <w:pPr>
        <w:rPr>
          <w:b/>
          <w:bCs/>
        </w:rPr>
      </w:pPr>
      <w:bookmarkStart w:id="14" w:name="bug-fixing-and-testing"/>
      <w:bookmarkEnd w:id="14"/>
      <w:r w:rsidRPr="00580C0A">
        <w:rPr>
          <w:b/>
          <w:bCs/>
        </w:rPr>
        <w:t>Bug Fixing and Testing</w:t>
      </w:r>
    </w:p>
    <w:p w14:paraId="0A487677" w14:textId="77777777" w:rsidR="00580C0A" w:rsidRPr="00580C0A" w:rsidRDefault="00580C0A" w:rsidP="00580C0A">
      <w:r w:rsidRPr="00580C0A">
        <w:t>Automated bug triage and patch generation are among Codex’s most lauded capabilities. By supplying failing test cases or error logs, developers can prompt Codex to identify culprits, propose fixes, and validate them through sandboxed test runs, significantly reducing debugging cycles .</w:t>
      </w:r>
    </w:p>
    <w:p w14:paraId="18F5656F" w14:textId="77777777" w:rsidR="00580C0A" w:rsidRPr="00580C0A" w:rsidRDefault="00580C0A" w:rsidP="00580C0A">
      <w:pPr>
        <w:rPr>
          <w:b/>
          <w:bCs/>
        </w:rPr>
      </w:pPr>
      <w:bookmarkStart w:id="15" w:name="code-review-and-refactoring"/>
      <w:bookmarkEnd w:id="15"/>
      <w:r w:rsidRPr="00580C0A">
        <w:rPr>
          <w:b/>
          <w:bCs/>
        </w:rPr>
        <w:t>Code Review and Refactoring</w:t>
      </w:r>
    </w:p>
    <w:p w14:paraId="194121A1" w14:textId="77777777" w:rsidR="00580C0A" w:rsidRPr="00580C0A" w:rsidRDefault="00580C0A" w:rsidP="00580C0A">
      <w:r w:rsidRPr="00580C0A">
        <w:t>Codex can perform global refactoring tasks—renaming variables, modularizing monolithic functions, or applying security patches across the codebase. It can also draft detailed pull-request descriptions, highlighting changes and rationale, which accelerates code review throughput .</w:t>
      </w:r>
    </w:p>
    <w:p w14:paraId="72B3C9D8" w14:textId="77777777" w:rsidR="00580C0A" w:rsidRPr="00580C0A" w:rsidRDefault="00580C0A" w:rsidP="00580C0A">
      <w:pPr>
        <w:rPr>
          <w:b/>
          <w:bCs/>
        </w:rPr>
      </w:pPr>
      <w:bookmarkStart w:id="16" w:name="nontraditional-uses"/>
      <w:bookmarkEnd w:id="16"/>
      <w:r w:rsidRPr="00580C0A">
        <w:rPr>
          <w:b/>
          <w:bCs/>
        </w:rPr>
        <w:t>Non-Traditional Uses</w:t>
      </w:r>
    </w:p>
    <w:p w14:paraId="16471E17" w14:textId="6CFC7FAB" w:rsidR="00580C0A" w:rsidRPr="00580C0A" w:rsidRDefault="00580C0A" w:rsidP="00580C0A">
      <w:r w:rsidRPr="00580C0A">
        <w:t xml:space="preserve">Beyond pure software engineering, Codex’s ability to interact with external services has unlocked creative applications, such as automating web form submissions, integrating </w:t>
      </w:r>
      <w:r w:rsidRPr="00580C0A">
        <w:lastRenderedPageBreak/>
        <w:t>with ticketing platforms to file issues, or even orchestrating simple workflows like ordering takeout via online APIs—all driven by natural language prompts .</w:t>
      </w:r>
    </w:p>
    <w:p w14:paraId="415A0F34" w14:textId="77777777" w:rsidR="00580C0A" w:rsidRPr="00580C0A" w:rsidRDefault="00580C0A" w:rsidP="00580C0A">
      <w:pPr>
        <w:rPr>
          <w:b/>
          <w:bCs/>
        </w:rPr>
      </w:pPr>
      <w:bookmarkStart w:id="17" w:name="conclusion"/>
      <w:bookmarkEnd w:id="17"/>
      <w:r w:rsidRPr="00580C0A">
        <w:rPr>
          <w:b/>
          <w:bCs/>
        </w:rPr>
        <w:t>Conclusion</w:t>
      </w:r>
    </w:p>
    <w:p w14:paraId="3706163B" w14:textId="77777777" w:rsidR="00580C0A" w:rsidRDefault="00580C0A" w:rsidP="00580C0A">
      <w:r w:rsidRPr="00580C0A">
        <w:t>Through its agentic design, sandboxed execution, and deep integration with ChatGPT, Codex represents a pivotal advancement in AI-driven software engineering. While still in its research preview phase, it has already begun reshaping how developers approach everyday tasks—streamlining workflows, reducing manual toil, and opening new avenues for productivity and innovation. As Codex evolves and matures, its influence on the software development lifecycle is likely to grow, heralding a new era where AI agents become indispensable partners in building the digital world.</w:t>
      </w:r>
    </w:p>
    <w:p w14:paraId="4CA2D3D5" w14:textId="77777777" w:rsidR="00580C0A" w:rsidRDefault="00580C0A" w:rsidP="00580C0A"/>
    <w:p w14:paraId="7151AE31" w14:textId="6BCB1D18" w:rsidR="00580C0A" w:rsidRDefault="00580C0A" w:rsidP="00580C0A">
      <w:pPr>
        <w:rPr>
          <w:b/>
          <w:bCs/>
          <w:sz w:val="44"/>
          <w:szCs w:val="44"/>
          <w:lang w:val="en-US"/>
        </w:rPr>
      </w:pPr>
      <w:r w:rsidRPr="00766281">
        <w:rPr>
          <w:b/>
          <w:bCs/>
          <w:sz w:val="44"/>
          <w:szCs w:val="44"/>
          <w:lang w:val="en-US"/>
        </w:rPr>
        <w:t>Stable-Diffusion</w:t>
      </w:r>
    </w:p>
    <w:p w14:paraId="71684E6B" w14:textId="77777777" w:rsidR="00580C0A" w:rsidRDefault="00580C0A" w:rsidP="00580C0A">
      <w:pPr>
        <w:rPr>
          <w:color w:val="000000" w:themeColor="text1"/>
        </w:rPr>
      </w:pPr>
      <w:r w:rsidRPr="00580C0A">
        <w:rPr>
          <w:b/>
          <w:bCs/>
          <w:color w:val="000000" w:themeColor="text1"/>
        </w:rPr>
        <w:t>Stable Diffusion</w:t>
      </w:r>
      <w:r w:rsidRPr="00580C0A">
        <w:rPr>
          <w:color w:val="000000" w:themeColor="text1"/>
        </w:rPr>
        <w:t> is a </w:t>
      </w:r>
      <w:hyperlink r:id="rId17" w:tooltip="Deep learning" w:history="1">
        <w:r w:rsidRPr="00580C0A">
          <w:rPr>
            <w:rStyle w:val="Hyperlink"/>
            <w:color w:val="000000" w:themeColor="text1"/>
          </w:rPr>
          <w:t>deep learning</w:t>
        </w:r>
      </w:hyperlink>
      <w:r w:rsidRPr="00580C0A">
        <w:rPr>
          <w:color w:val="000000" w:themeColor="text1"/>
        </w:rPr>
        <w:t>, </w:t>
      </w:r>
      <w:hyperlink r:id="rId18" w:tooltip="Text-to-image model" w:history="1">
        <w:r w:rsidRPr="00580C0A">
          <w:rPr>
            <w:rStyle w:val="Hyperlink"/>
            <w:color w:val="000000" w:themeColor="text1"/>
          </w:rPr>
          <w:t>text-to-image model</w:t>
        </w:r>
      </w:hyperlink>
      <w:r w:rsidRPr="00580C0A">
        <w:rPr>
          <w:color w:val="000000" w:themeColor="text1"/>
        </w:rPr>
        <w:t> released in 2022 based on </w:t>
      </w:r>
      <w:hyperlink r:id="rId19" w:tooltip="Diffusion model" w:history="1">
        <w:r w:rsidRPr="00580C0A">
          <w:rPr>
            <w:rStyle w:val="Hyperlink"/>
            <w:color w:val="000000" w:themeColor="text1"/>
          </w:rPr>
          <w:t>diffusion</w:t>
        </w:r>
      </w:hyperlink>
      <w:r w:rsidRPr="00580C0A">
        <w:rPr>
          <w:color w:val="000000" w:themeColor="text1"/>
        </w:rPr>
        <w:t> techniques. The </w:t>
      </w:r>
      <w:hyperlink r:id="rId20" w:tooltip="Generative artificial intelligence" w:history="1">
        <w:r w:rsidRPr="00580C0A">
          <w:rPr>
            <w:rStyle w:val="Hyperlink"/>
            <w:color w:val="000000" w:themeColor="text1"/>
          </w:rPr>
          <w:t>generative artificial intelligence</w:t>
        </w:r>
      </w:hyperlink>
      <w:r w:rsidRPr="00580C0A">
        <w:rPr>
          <w:color w:val="000000" w:themeColor="text1"/>
        </w:rPr>
        <w:t> technology is the premier product of </w:t>
      </w:r>
      <w:hyperlink r:id="rId21" w:tooltip="Stability AI" w:history="1">
        <w:r w:rsidRPr="00580C0A">
          <w:rPr>
            <w:rStyle w:val="Hyperlink"/>
            <w:color w:val="000000" w:themeColor="text1"/>
          </w:rPr>
          <w:t>Stability AI</w:t>
        </w:r>
      </w:hyperlink>
      <w:r w:rsidRPr="00580C0A">
        <w:rPr>
          <w:color w:val="000000" w:themeColor="text1"/>
        </w:rPr>
        <w:t> and is considered to be a part of the ongoing </w:t>
      </w:r>
      <w:hyperlink r:id="rId22" w:tooltip="AI boom" w:history="1">
        <w:r w:rsidRPr="00580C0A">
          <w:rPr>
            <w:rStyle w:val="Hyperlink"/>
            <w:color w:val="000000" w:themeColor="text1"/>
          </w:rPr>
          <w:t>artificial intelligence boom</w:t>
        </w:r>
      </w:hyperlink>
      <w:r w:rsidRPr="00580C0A">
        <w:rPr>
          <w:color w:val="000000" w:themeColor="text1"/>
        </w:rPr>
        <w:t>.</w:t>
      </w:r>
    </w:p>
    <w:p w14:paraId="7F9B3B3F" w14:textId="1767EFE7" w:rsidR="00AD2491" w:rsidRPr="00580C0A" w:rsidRDefault="00AD2491" w:rsidP="00AD2491">
      <w:pPr>
        <w:jc w:val="center"/>
        <w:rPr>
          <w:color w:val="000000" w:themeColor="text1"/>
        </w:rPr>
      </w:pPr>
      <w:r>
        <w:rPr>
          <w:noProof/>
          <w:color w:val="000000" w:themeColor="text1"/>
        </w:rPr>
        <w:drawing>
          <wp:inline distT="0" distB="0" distL="0" distR="0" wp14:anchorId="096B321C" wp14:editId="09663E3F">
            <wp:extent cx="5731510" cy="3860800"/>
            <wp:effectExtent l="0" t="0" r="2540" b="6350"/>
            <wp:docPr id="71536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814" name="Picture 71536814"/>
                    <pic:cNvPicPr/>
                  </pic:nvPicPr>
                  <pic:blipFill>
                    <a:blip r:embed="rId23">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49956032" w14:textId="2650B4E5" w:rsidR="00580C0A" w:rsidRPr="00580C0A" w:rsidRDefault="00580C0A" w:rsidP="00580C0A">
      <w:pPr>
        <w:rPr>
          <w:color w:val="000000" w:themeColor="text1"/>
        </w:rPr>
      </w:pPr>
      <w:r w:rsidRPr="00580C0A">
        <w:rPr>
          <w:color w:val="000000" w:themeColor="text1"/>
        </w:rPr>
        <w:t>It is primarily used to generate detailed images conditioned on text descriptions, though it can also be applied to other tasks such as </w:t>
      </w:r>
      <w:hyperlink r:id="rId24" w:tooltip="Inpainting" w:history="1">
        <w:r w:rsidRPr="00580C0A">
          <w:rPr>
            <w:rStyle w:val="Hyperlink"/>
            <w:color w:val="000000" w:themeColor="text1"/>
          </w:rPr>
          <w:t>inpainting</w:t>
        </w:r>
      </w:hyperlink>
      <w:r w:rsidRPr="00580C0A">
        <w:rPr>
          <w:color w:val="000000" w:themeColor="text1"/>
        </w:rPr>
        <w:t xml:space="preserve">, </w:t>
      </w:r>
      <w:r w:rsidRPr="00580C0A">
        <w:rPr>
          <w:color w:val="000000" w:themeColor="text1"/>
        </w:rPr>
        <w:t>outpointing</w:t>
      </w:r>
      <w:r w:rsidRPr="00580C0A">
        <w:rPr>
          <w:color w:val="000000" w:themeColor="text1"/>
        </w:rPr>
        <w:t>, and generating image-to-image translations guided by a </w:t>
      </w:r>
      <w:hyperlink r:id="rId25" w:tooltip="Prompt engineering" w:history="1">
        <w:r w:rsidRPr="00580C0A">
          <w:rPr>
            <w:rStyle w:val="Hyperlink"/>
            <w:color w:val="000000" w:themeColor="text1"/>
          </w:rPr>
          <w:t>text prompt</w:t>
        </w:r>
      </w:hyperlink>
      <w:r w:rsidRPr="00580C0A">
        <w:rPr>
          <w:color w:val="000000" w:themeColor="text1"/>
        </w:rPr>
        <w:t>.</w:t>
      </w:r>
      <w:hyperlink r:id="rId26" w:anchor="cite_note-:0-3" w:history="1">
        <w:r w:rsidRPr="00580C0A">
          <w:rPr>
            <w:rStyle w:val="Hyperlink"/>
            <w:color w:val="000000" w:themeColor="text1"/>
            <w:vertAlign w:val="superscript"/>
          </w:rPr>
          <w:t>[3]</w:t>
        </w:r>
      </w:hyperlink>
      <w:r w:rsidRPr="00580C0A">
        <w:rPr>
          <w:color w:val="000000" w:themeColor="text1"/>
        </w:rPr>
        <w:t xml:space="preserve"> Its development involved </w:t>
      </w:r>
      <w:r w:rsidRPr="00580C0A">
        <w:rPr>
          <w:color w:val="000000" w:themeColor="text1"/>
        </w:rPr>
        <w:lastRenderedPageBreak/>
        <w:t xml:space="preserve">researchers from the </w:t>
      </w:r>
      <w:r w:rsidRPr="00580C0A">
        <w:rPr>
          <w:color w:val="000000" w:themeColor="text1"/>
        </w:rPr>
        <w:t>Comp Vis</w:t>
      </w:r>
      <w:r w:rsidRPr="00580C0A">
        <w:rPr>
          <w:color w:val="000000" w:themeColor="text1"/>
        </w:rPr>
        <w:t xml:space="preserve"> Group at </w:t>
      </w:r>
      <w:hyperlink r:id="rId27" w:tooltip="Ludwig Maximilian University of Munich" w:history="1">
        <w:r w:rsidRPr="00580C0A">
          <w:rPr>
            <w:rStyle w:val="Hyperlink"/>
            <w:color w:val="000000" w:themeColor="text1"/>
          </w:rPr>
          <w:t>Ludwig Maximilian University of Munich</w:t>
        </w:r>
      </w:hyperlink>
      <w:r w:rsidRPr="00580C0A">
        <w:rPr>
          <w:color w:val="000000" w:themeColor="text1"/>
        </w:rPr>
        <w:t> and </w:t>
      </w:r>
      <w:hyperlink r:id="rId28" w:tooltip="Runway (company)" w:history="1">
        <w:r w:rsidRPr="00580C0A">
          <w:rPr>
            <w:rStyle w:val="Hyperlink"/>
            <w:color w:val="000000" w:themeColor="text1"/>
          </w:rPr>
          <w:t>Runway</w:t>
        </w:r>
      </w:hyperlink>
      <w:r w:rsidRPr="00580C0A">
        <w:rPr>
          <w:color w:val="000000" w:themeColor="text1"/>
        </w:rPr>
        <w:t> with a computational donation from Stability and training data from non-profit organizations.</w:t>
      </w:r>
      <w:r w:rsidRPr="00580C0A">
        <w:rPr>
          <w:color w:val="000000" w:themeColor="text1"/>
        </w:rPr>
        <w:t xml:space="preserve"> </w:t>
      </w:r>
    </w:p>
    <w:p w14:paraId="02984BCA" w14:textId="7D46DFE3" w:rsidR="00580C0A" w:rsidRDefault="00580C0A" w:rsidP="00580C0A">
      <w:pPr>
        <w:rPr>
          <w:color w:val="000000" w:themeColor="text1"/>
        </w:rPr>
      </w:pPr>
      <w:r w:rsidRPr="00580C0A">
        <w:rPr>
          <w:color w:val="000000" w:themeColor="text1"/>
        </w:rPr>
        <w:t>Stable Diffusion is a </w:t>
      </w:r>
      <w:hyperlink r:id="rId29" w:tooltip="Latent diffusion model" w:history="1">
        <w:r w:rsidRPr="00580C0A">
          <w:rPr>
            <w:rStyle w:val="Hyperlink"/>
            <w:color w:val="000000" w:themeColor="text1"/>
          </w:rPr>
          <w:t>latent diffusion model</w:t>
        </w:r>
      </w:hyperlink>
      <w:r w:rsidRPr="00580C0A">
        <w:rPr>
          <w:color w:val="000000" w:themeColor="text1"/>
        </w:rPr>
        <w:t>, a kind of deep generative artificial </w:t>
      </w:r>
      <w:hyperlink r:id="rId30" w:tooltip="Neural network" w:history="1">
        <w:r w:rsidRPr="00580C0A">
          <w:rPr>
            <w:rStyle w:val="Hyperlink"/>
            <w:color w:val="000000" w:themeColor="text1"/>
          </w:rPr>
          <w:t>neural network</w:t>
        </w:r>
      </w:hyperlink>
      <w:r w:rsidRPr="00580C0A">
        <w:rPr>
          <w:color w:val="000000" w:themeColor="text1"/>
        </w:rPr>
        <w:t>. Its code and model weights have been released </w:t>
      </w:r>
      <w:hyperlink r:id="rId31" w:tooltip="Source-available software" w:history="1">
        <w:r w:rsidRPr="00580C0A">
          <w:rPr>
            <w:rStyle w:val="Hyperlink"/>
            <w:color w:val="000000" w:themeColor="text1"/>
          </w:rPr>
          <w:t>publicly</w:t>
        </w:r>
      </w:hyperlink>
      <w:r w:rsidRPr="00580C0A">
        <w:rPr>
          <w:color w:val="000000" w:themeColor="text1"/>
        </w:rPr>
        <w:t>,</w:t>
      </w:r>
      <w:hyperlink r:id="rId32" w:anchor="cite_note-stable-diffusion-github-8" w:history="1">
        <w:r w:rsidRPr="00580C0A">
          <w:rPr>
            <w:rStyle w:val="Hyperlink"/>
            <w:color w:val="000000" w:themeColor="text1"/>
            <w:vertAlign w:val="superscript"/>
          </w:rPr>
          <w:t>[8]</w:t>
        </w:r>
      </w:hyperlink>
      <w:r w:rsidRPr="00580C0A">
        <w:rPr>
          <w:color w:val="000000" w:themeColor="text1"/>
        </w:rPr>
        <w:t> and an optimized version can run on most consumer hardware equipped with a modest </w:t>
      </w:r>
      <w:hyperlink r:id="rId33" w:tooltip="Graphics processing unit" w:history="1">
        <w:r w:rsidRPr="00580C0A">
          <w:rPr>
            <w:rStyle w:val="Hyperlink"/>
            <w:color w:val="000000" w:themeColor="text1"/>
          </w:rPr>
          <w:t>GPU</w:t>
        </w:r>
      </w:hyperlink>
      <w:r w:rsidRPr="00580C0A">
        <w:rPr>
          <w:color w:val="000000" w:themeColor="text1"/>
        </w:rPr>
        <w:t> with as little as 2.4 GB </w:t>
      </w:r>
      <w:hyperlink r:id="rId34" w:tooltip="Video random access memory" w:history="1">
        <w:r w:rsidRPr="00580C0A">
          <w:rPr>
            <w:rStyle w:val="Hyperlink"/>
            <w:color w:val="000000" w:themeColor="text1"/>
          </w:rPr>
          <w:t>VRAM</w:t>
        </w:r>
      </w:hyperlink>
      <w:r w:rsidRPr="00580C0A">
        <w:rPr>
          <w:color w:val="000000" w:themeColor="text1"/>
        </w:rPr>
        <w:t>.</w:t>
      </w:r>
      <w:hyperlink r:id="rId35" w:anchor="cite_note-optimized-stable-diffusion-9" w:history="1">
        <w:r w:rsidRPr="00580C0A">
          <w:rPr>
            <w:rStyle w:val="Hyperlink"/>
            <w:color w:val="000000" w:themeColor="text1"/>
            <w:vertAlign w:val="superscript"/>
          </w:rPr>
          <w:t>[9]</w:t>
        </w:r>
      </w:hyperlink>
      <w:r w:rsidRPr="00580C0A">
        <w:rPr>
          <w:color w:val="000000" w:themeColor="text1"/>
        </w:rPr>
        <w:t> This marked a departure from previous proprietary text-to-image models such as </w:t>
      </w:r>
      <w:hyperlink r:id="rId36" w:tooltip="DALL-E" w:history="1">
        <w:r w:rsidRPr="00580C0A">
          <w:rPr>
            <w:rStyle w:val="Hyperlink"/>
            <w:color w:val="000000" w:themeColor="text1"/>
          </w:rPr>
          <w:t>DALL-E</w:t>
        </w:r>
      </w:hyperlink>
      <w:r w:rsidRPr="00580C0A">
        <w:rPr>
          <w:color w:val="000000" w:themeColor="text1"/>
        </w:rPr>
        <w:t> and </w:t>
      </w:r>
      <w:hyperlink r:id="rId37" w:tooltip="Midjourney" w:history="1">
        <w:r w:rsidRPr="00580C0A">
          <w:rPr>
            <w:rStyle w:val="Hyperlink"/>
            <w:color w:val="000000" w:themeColor="text1"/>
          </w:rPr>
          <w:t>Midjourney</w:t>
        </w:r>
      </w:hyperlink>
      <w:r w:rsidRPr="00580C0A">
        <w:rPr>
          <w:color w:val="000000" w:themeColor="text1"/>
        </w:rPr>
        <w:t> which were accessible only via </w:t>
      </w:r>
      <w:hyperlink r:id="rId38" w:tooltip="Cloud service" w:history="1">
        <w:r w:rsidRPr="00580C0A">
          <w:rPr>
            <w:rStyle w:val="Hyperlink"/>
            <w:color w:val="000000" w:themeColor="text1"/>
          </w:rPr>
          <w:t>cloud services</w:t>
        </w:r>
      </w:hyperlink>
      <w:r w:rsidRPr="00580C0A">
        <w:rPr>
          <w:color w:val="000000" w:themeColor="text1"/>
        </w:rPr>
        <w:t>.</w:t>
      </w:r>
      <w:r w:rsidRPr="00580C0A">
        <w:rPr>
          <w:color w:val="000000" w:themeColor="text1"/>
        </w:rPr>
        <w:t xml:space="preserve"> </w:t>
      </w:r>
    </w:p>
    <w:p w14:paraId="0CA5C259" w14:textId="77777777" w:rsidR="00AD2491" w:rsidRPr="00AD2491" w:rsidRDefault="00AD2491" w:rsidP="00AD2491">
      <w:pPr>
        <w:rPr>
          <w:color w:val="000000" w:themeColor="text1"/>
        </w:rPr>
      </w:pPr>
      <w:r w:rsidRPr="00AD2491">
        <w:rPr>
          <w:color w:val="000000" w:themeColor="text1"/>
        </w:rPr>
        <w:t xml:space="preserve">Stable Diffusion is a powerful text-to-image generation model based on the Latent Diffusion Model (LDM). It was developed by </w:t>
      </w:r>
      <w:proofErr w:type="spellStart"/>
      <w:r w:rsidRPr="00AD2491">
        <w:rPr>
          <w:color w:val="000000" w:themeColor="text1"/>
        </w:rPr>
        <w:t>CompVis</w:t>
      </w:r>
      <w:proofErr w:type="spellEnd"/>
      <w:r w:rsidRPr="00AD2491">
        <w:rPr>
          <w:color w:val="000000" w:themeColor="text1"/>
        </w:rPr>
        <w:t xml:space="preserve">, LMU, and </w:t>
      </w:r>
      <w:proofErr w:type="spellStart"/>
      <w:r w:rsidRPr="00AD2491">
        <w:rPr>
          <w:color w:val="000000" w:themeColor="text1"/>
        </w:rPr>
        <w:t>RunwayML</w:t>
      </w:r>
      <w:proofErr w:type="spellEnd"/>
      <w:r w:rsidRPr="00AD2491">
        <w:rPr>
          <w:color w:val="000000" w:themeColor="text1"/>
        </w:rPr>
        <w:t>. The architecture of Stable Diffusion is designed to reduce memory usage and computation time by applying the diffusion process over a lower-dimensional latent space rather than the high-dimensional image space.</w:t>
      </w:r>
    </w:p>
    <w:p w14:paraId="4E1D83E2" w14:textId="77777777" w:rsidR="00AD2491" w:rsidRPr="00AD2491" w:rsidRDefault="00AD2491" w:rsidP="00AD2491">
      <w:pPr>
        <w:rPr>
          <w:b/>
          <w:bCs/>
          <w:color w:val="000000" w:themeColor="text1"/>
        </w:rPr>
      </w:pPr>
      <w:r w:rsidRPr="00AD2491">
        <w:rPr>
          <w:b/>
          <w:bCs/>
          <w:color w:val="000000" w:themeColor="text1"/>
        </w:rPr>
        <w:t>Key Components</w:t>
      </w:r>
    </w:p>
    <w:p w14:paraId="5D59593E" w14:textId="77777777" w:rsidR="00AD2491" w:rsidRPr="00AD2491" w:rsidRDefault="00AD2491" w:rsidP="00AD2491">
      <w:pPr>
        <w:rPr>
          <w:b/>
          <w:bCs/>
          <w:color w:val="000000" w:themeColor="text1"/>
        </w:rPr>
      </w:pPr>
      <w:r w:rsidRPr="00AD2491">
        <w:rPr>
          <w:b/>
          <w:bCs/>
          <w:color w:val="000000" w:themeColor="text1"/>
        </w:rPr>
        <w:t>Variational Autoencoder (VAE)</w:t>
      </w:r>
    </w:p>
    <w:p w14:paraId="47C1837A" w14:textId="77777777" w:rsidR="00AD2491" w:rsidRPr="00AD2491" w:rsidRDefault="00AD2491" w:rsidP="00AD2491">
      <w:pPr>
        <w:rPr>
          <w:color w:val="000000" w:themeColor="text1"/>
        </w:rPr>
      </w:pPr>
      <w:r w:rsidRPr="00AD2491">
        <w:rPr>
          <w:color w:val="000000" w:themeColor="text1"/>
        </w:rPr>
        <w:t>The VAE consists of an encoder and a decoder. During training, the encoder converts an image into a low-dimensional latent representation, which is then used for the forward diffusion process (turning an image into noise). The decoder transforms the low-dimensional representation back into an image during the reverse diffusion process (converting noise into an image).</w:t>
      </w:r>
    </w:p>
    <w:p w14:paraId="65DDC4FF" w14:textId="77777777" w:rsidR="00AD2491" w:rsidRPr="00AD2491" w:rsidRDefault="00AD2491" w:rsidP="00AD2491">
      <w:pPr>
        <w:rPr>
          <w:b/>
          <w:bCs/>
          <w:color w:val="000000" w:themeColor="text1"/>
        </w:rPr>
      </w:pPr>
      <w:r w:rsidRPr="00AD2491">
        <w:rPr>
          <w:b/>
          <w:bCs/>
          <w:color w:val="000000" w:themeColor="text1"/>
        </w:rPr>
        <w:t>U-Net</w:t>
      </w:r>
    </w:p>
    <w:p w14:paraId="07DB5723" w14:textId="77777777" w:rsidR="00AD2491" w:rsidRPr="00AD2491" w:rsidRDefault="00AD2491" w:rsidP="00AD2491">
      <w:pPr>
        <w:rPr>
          <w:color w:val="000000" w:themeColor="text1"/>
        </w:rPr>
      </w:pPr>
      <w:r w:rsidRPr="00AD2491">
        <w:rPr>
          <w:color w:val="000000" w:themeColor="text1"/>
        </w:rPr>
        <w:t xml:space="preserve">U-Net is a convolutional neural network that predicts the denoised image representation of noisy </w:t>
      </w:r>
      <w:proofErr w:type="spellStart"/>
      <w:r w:rsidRPr="00AD2491">
        <w:rPr>
          <w:color w:val="000000" w:themeColor="text1"/>
        </w:rPr>
        <w:t>latents</w:t>
      </w:r>
      <w:proofErr w:type="spellEnd"/>
      <w:r w:rsidRPr="00AD2491">
        <w:rPr>
          <w:color w:val="000000" w:themeColor="text1"/>
        </w:rPr>
        <w:t xml:space="preserve">. It consists of an encoder with 12 blocks, a middle block, and a decoder with 12 blocks. The architecture includes down-sampling and up-sampling convolution layers, </w:t>
      </w:r>
      <w:proofErr w:type="spellStart"/>
      <w:r w:rsidRPr="00AD2491">
        <w:rPr>
          <w:color w:val="000000" w:themeColor="text1"/>
        </w:rPr>
        <w:t>ResNet</w:t>
      </w:r>
      <w:proofErr w:type="spellEnd"/>
      <w:r w:rsidRPr="00AD2491">
        <w:rPr>
          <w:color w:val="000000" w:themeColor="text1"/>
        </w:rPr>
        <w:t xml:space="preserve"> layers, and Vision Transformers (</w:t>
      </w:r>
      <w:proofErr w:type="spellStart"/>
      <w:r w:rsidRPr="00AD2491">
        <w:rPr>
          <w:color w:val="000000" w:themeColor="text1"/>
        </w:rPr>
        <w:t>ViTs</w:t>
      </w:r>
      <w:proofErr w:type="spellEnd"/>
      <w:r w:rsidRPr="00AD2491">
        <w:rPr>
          <w:color w:val="000000" w:themeColor="text1"/>
        </w:rPr>
        <w:t>)</w:t>
      </w:r>
      <w:hyperlink r:id="rId39" w:tgtFrame="_blank" w:history="1">
        <w:r w:rsidRPr="00AD2491">
          <w:rPr>
            <w:rStyle w:val="Hyperlink"/>
            <w:b/>
            <w:bCs/>
            <w:vertAlign w:val="superscript"/>
          </w:rPr>
          <w:t>1</w:t>
        </w:r>
      </w:hyperlink>
      <w:r w:rsidRPr="00AD2491">
        <w:rPr>
          <w:color w:val="000000" w:themeColor="text1"/>
        </w:rPr>
        <w:t>.</w:t>
      </w:r>
    </w:p>
    <w:p w14:paraId="04AA8DCB" w14:textId="77777777" w:rsidR="00AD2491" w:rsidRPr="00AD2491" w:rsidRDefault="00AD2491" w:rsidP="00AD2491">
      <w:pPr>
        <w:rPr>
          <w:b/>
          <w:bCs/>
          <w:color w:val="000000" w:themeColor="text1"/>
        </w:rPr>
      </w:pPr>
      <w:r w:rsidRPr="00AD2491">
        <w:rPr>
          <w:b/>
          <w:bCs/>
          <w:color w:val="000000" w:themeColor="text1"/>
        </w:rPr>
        <w:t>Text Encoder</w:t>
      </w:r>
    </w:p>
    <w:p w14:paraId="1E0E6171" w14:textId="77777777" w:rsidR="00AD2491" w:rsidRPr="00AD2491" w:rsidRDefault="00AD2491" w:rsidP="00AD2491">
      <w:pPr>
        <w:rPr>
          <w:color w:val="000000" w:themeColor="text1"/>
        </w:rPr>
      </w:pPr>
      <w:r w:rsidRPr="00AD2491">
        <w:rPr>
          <w:color w:val="000000" w:themeColor="text1"/>
        </w:rPr>
        <w:t>The text encoder is a transformer-based model that transforms input tokens into latent text embeddings. Stable Diffusion uses the pre-trained CLIP text encoder to generate embeddings corresponding to the input text. These embeddings guide the denoising process during U-Net's training</w:t>
      </w:r>
      <w:hyperlink r:id="rId40" w:tgtFrame="_blank" w:history="1">
        <w:r w:rsidRPr="00AD2491">
          <w:rPr>
            <w:rStyle w:val="Hyperlink"/>
            <w:b/>
            <w:bCs/>
            <w:vertAlign w:val="superscript"/>
          </w:rPr>
          <w:t>1</w:t>
        </w:r>
      </w:hyperlink>
      <w:r w:rsidRPr="00AD2491">
        <w:rPr>
          <w:color w:val="000000" w:themeColor="text1"/>
        </w:rPr>
        <w:t>.</w:t>
      </w:r>
    </w:p>
    <w:p w14:paraId="28BCE479" w14:textId="77777777" w:rsidR="00AD2491" w:rsidRPr="00AD2491" w:rsidRDefault="00AD2491" w:rsidP="00AD2491">
      <w:pPr>
        <w:rPr>
          <w:b/>
          <w:bCs/>
          <w:color w:val="000000" w:themeColor="text1"/>
        </w:rPr>
      </w:pPr>
      <w:r w:rsidRPr="00AD2491">
        <w:rPr>
          <w:b/>
          <w:bCs/>
          <w:color w:val="000000" w:themeColor="text1"/>
        </w:rPr>
        <w:t>Advanced Features in Stable Diffusion 3</w:t>
      </w:r>
    </w:p>
    <w:p w14:paraId="7195C72D" w14:textId="4C123F05" w:rsidR="00AD2491" w:rsidRPr="00AD2491" w:rsidRDefault="00AD2491" w:rsidP="00AD2491">
      <w:pPr>
        <w:rPr>
          <w:color w:val="000000" w:themeColor="text1"/>
        </w:rPr>
      </w:pPr>
      <w:r w:rsidRPr="00AD2491">
        <w:rPr>
          <w:color w:val="000000" w:themeColor="text1"/>
        </w:rPr>
        <w:t>Stable Diffusion 3, released by Stability AI, introduces several enhancements, including flow matching and timestamp sampling techniques. These techniques optimize the diffusion process, ensuring the shortest and most efficient path to generate high-quality images</w:t>
      </w:r>
      <w:r>
        <w:rPr>
          <w:b/>
          <w:bCs/>
          <w:color w:val="000000" w:themeColor="text1"/>
          <w:vertAlign w:val="superscript"/>
        </w:rPr>
        <w:t xml:space="preserve"> n</w:t>
      </w:r>
      <w:r w:rsidRPr="00AD2491">
        <w:rPr>
          <w:color w:val="000000" w:themeColor="text1"/>
        </w:rPr>
        <w:t>.</w:t>
      </w:r>
    </w:p>
    <w:p w14:paraId="1A0705A8" w14:textId="77777777" w:rsidR="00AD2491" w:rsidRPr="00AD2491" w:rsidRDefault="00AD2491" w:rsidP="00AD2491">
      <w:pPr>
        <w:rPr>
          <w:b/>
          <w:bCs/>
          <w:color w:val="000000" w:themeColor="text1"/>
        </w:rPr>
      </w:pPr>
      <w:r w:rsidRPr="00AD2491">
        <w:rPr>
          <w:b/>
          <w:bCs/>
          <w:color w:val="000000" w:themeColor="text1"/>
        </w:rPr>
        <w:lastRenderedPageBreak/>
        <w:t>Flow Matching</w:t>
      </w:r>
    </w:p>
    <w:p w14:paraId="1A70BEB2" w14:textId="77777777" w:rsidR="00AD2491" w:rsidRPr="00AD2491" w:rsidRDefault="00AD2491" w:rsidP="00AD2491">
      <w:pPr>
        <w:rPr>
          <w:color w:val="000000" w:themeColor="text1"/>
        </w:rPr>
      </w:pPr>
      <w:r w:rsidRPr="00AD2491">
        <w:rPr>
          <w:color w:val="000000" w:themeColor="text1"/>
        </w:rPr>
        <w:t>Flow matching is a training objective that regresses onto a target vector field to produce a desired probability path. This method transforms a simple distribution into a complex one by applying a series of invertible transformation functions</w:t>
      </w:r>
      <w:hyperlink r:id="rId41" w:tgtFrame="_blank" w:history="1">
        <w:r w:rsidRPr="00AD2491">
          <w:rPr>
            <w:rStyle w:val="Hyperlink"/>
            <w:b/>
            <w:bCs/>
            <w:vertAlign w:val="superscript"/>
          </w:rPr>
          <w:t>2</w:t>
        </w:r>
      </w:hyperlink>
      <w:r w:rsidRPr="00AD2491">
        <w:rPr>
          <w:color w:val="000000" w:themeColor="text1"/>
        </w:rPr>
        <w:t>.</w:t>
      </w:r>
    </w:p>
    <w:p w14:paraId="72508322" w14:textId="77777777" w:rsidR="00AD2491" w:rsidRPr="00AD2491" w:rsidRDefault="00AD2491" w:rsidP="00AD2491">
      <w:pPr>
        <w:rPr>
          <w:b/>
          <w:bCs/>
          <w:color w:val="000000" w:themeColor="text1"/>
        </w:rPr>
      </w:pPr>
      <w:r w:rsidRPr="00AD2491">
        <w:rPr>
          <w:b/>
          <w:bCs/>
          <w:color w:val="000000" w:themeColor="text1"/>
        </w:rPr>
        <w:t>Timestamp Sampling</w:t>
      </w:r>
    </w:p>
    <w:p w14:paraId="181A4381" w14:textId="7C9EB050" w:rsidR="00AD2491" w:rsidRPr="00AD2491" w:rsidRDefault="00AD2491" w:rsidP="00AD2491">
      <w:pPr>
        <w:rPr>
          <w:color w:val="000000" w:themeColor="text1"/>
        </w:rPr>
      </w:pPr>
      <w:r w:rsidRPr="00AD2491">
        <w:rPr>
          <w:color w:val="000000" w:themeColor="text1"/>
        </w:rPr>
        <w:t>Timestamp sampling assigns greater importance to intermediate timestamps, which are more significant than those at the beginning or end. This technique uses Logit-Normal Sampling to achieve optimal results</w:t>
      </w:r>
      <w:r w:rsidRPr="00AD2491">
        <w:rPr>
          <w:color w:val="000000" w:themeColor="text1"/>
        </w:rPr>
        <mc:AlternateContent>
          <mc:Choice Requires="wps">
            <w:drawing>
              <wp:inline distT="0" distB="0" distL="0" distR="0" wp14:anchorId="00746726" wp14:editId="60A49301">
                <wp:extent cx="304800" cy="304800"/>
                <wp:effectExtent l="0" t="0" r="0" b="0"/>
                <wp:docPr id="2046089510" name="Rectangle 7" descr="Cop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6396E" id="Rectangle 7" o:spid="_x0000_s1026" alt="Cop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9C5FB7" w14:textId="77777777" w:rsidR="00AD2491" w:rsidRPr="00AD2491" w:rsidRDefault="00AD2491" w:rsidP="00AD2491">
      <w:pPr>
        <w:rPr>
          <w:color w:val="000000" w:themeColor="text1"/>
        </w:rPr>
      </w:pPr>
      <w:r w:rsidRPr="00AD2491">
        <w:rPr>
          <w:color w:val="000000" w:themeColor="text1"/>
        </w:rPr>
        <w:t>This code snippet demonstrates how to set up the pipeline and generate an image based on a text prompt</w:t>
      </w:r>
      <w:hyperlink r:id="rId42" w:tgtFrame="_blank" w:history="1">
        <w:r w:rsidRPr="00AD2491">
          <w:rPr>
            <w:rStyle w:val="Hyperlink"/>
            <w:b/>
            <w:bCs/>
            <w:vertAlign w:val="superscript"/>
          </w:rPr>
          <w:t>2</w:t>
        </w:r>
      </w:hyperlink>
      <w:r w:rsidRPr="00AD2491">
        <w:rPr>
          <w:color w:val="000000" w:themeColor="text1"/>
        </w:rPr>
        <w:t>.</w:t>
      </w:r>
    </w:p>
    <w:p w14:paraId="0410BDA2" w14:textId="77777777" w:rsidR="00AD2491" w:rsidRPr="00AD2491" w:rsidRDefault="00AD2491" w:rsidP="00AD2491">
      <w:pPr>
        <w:rPr>
          <w:b/>
          <w:bCs/>
          <w:color w:val="000000" w:themeColor="text1"/>
        </w:rPr>
      </w:pPr>
      <w:r w:rsidRPr="00AD2491">
        <w:rPr>
          <w:b/>
          <w:bCs/>
          <w:color w:val="000000" w:themeColor="text1"/>
        </w:rPr>
        <w:t>Conclusion</w:t>
      </w:r>
    </w:p>
    <w:p w14:paraId="1147B4A4" w14:textId="203E37AF" w:rsidR="00AD2491" w:rsidRDefault="00AD2491" w:rsidP="00AD2491">
      <w:pPr>
        <w:rPr>
          <w:color w:val="000000" w:themeColor="text1"/>
        </w:rPr>
      </w:pPr>
      <w:r w:rsidRPr="00AD2491">
        <w:rPr>
          <w:color w:val="000000" w:themeColor="text1"/>
        </w:rPr>
        <w:t>Stable Diffusion's architecture, based on the Latent Diffusion Model, efficiently generates high-quality images from text prompts. The use of VAE, U-Net, and text encoders, along with advanced techniques like flow matching and timestamp sampling, makes it a powerful tool for text-to-image generation</w:t>
      </w:r>
      <w:r>
        <w:rPr>
          <w:color w:val="000000" w:themeColor="text1"/>
        </w:rPr>
        <w:t>.</w:t>
      </w:r>
    </w:p>
    <w:p w14:paraId="2075685C" w14:textId="77777777" w:rsidR="001D1678" w:rsidRDefault="001D1678" w:rsidP="00AD2491">
      <w:pPr>
        <w:rPr>
          <w:color w:val="000000" w:themeColor="text1"/>
        </w:rPr>
      </w:pPr>
    </w:p>
    <w:p w14:paraId="375B71B8" w14:textId="77777777" w:rsidR="001D1678" w:rsidRPr="001D1678" w:rsidRDefault="001D1678" w:rsidP="001D1678">
      <w:pPr>
        <w:rPr>
          <w:b/>
          <w:bCs/>
          <w:color w:val="000000" w:themeColor="text1"/>
          <w:sz w:val="32"/>
          <w:szCs w:val="32"/>
        </w:rPr>
      </w:pPr>
      <w:r w:rsidRPr="001D1678">
        <w:rPr>
          <w:b/>
          <w:bCs/>
          <w:color w:val="000000" w:themeColor="text1"/>
          <w:sz w:val="32"/>
          <w:szCs w:val="32"/>
        </w:rPr>
        <w:t>Diffusion Models</w:t>
      </w:r>
    </w:p>
    <w:p w14:paraId="4A266C0C" w14:textId="0CFC451F" w:rsidR="001D1678" w:rsidRPr="001D1678" w:rsidRDefault="001D1678" w:rsidP="001D1678">
      <w:pPr>
        <w:rPr>
          <w:b/>
          <w:bCs/>
          <w:color w:val="000000" w:themeColor="text1"/>
        </w:rPr>
      </w:pPr>
      <w:r w:rsidRPr="001D1678">
        <w:rPr>
          <w:b/>
          <w:bCs/>
          <w:color w:val="000000" w:themeColor="text1"/>
        </w:rPr>
        <w:t>Core Principle</w:t>
      </w:r>
    </w:p>
    <w:p w14:paraId="3F0BD7C9" w14:textId="77777777" w:rsidR="001D1678" w:rsidRPr="001D1678" w:rsidRDefault="001D1678" w:rsidP="001D1678">
      <w:pPr>
        <w:rPr>
          <w:color w:val="000000" w:themeColor="text1"/>
        </w:rPr>
      </w:pPr>
      <w:r w:rsidRPr="001D1678">
        <w:rPr>
          <w:color w:val="000000" w:themeColor="text1"/>
        </w:rPr>
        <w:t xml:space="preserve">Diffusion models simulate a </w:t>
      </w:r>
      <w:r w:rsidRPr="001D1678">
        <w:rPr>
          <w:b/>
          <w:bCs/>
          <w:color w:val="000000" w:themeColor="text1"/>
        </w:rPr>
        <w:t>two-phase process</w:t>
      </w:r>
      <w:r w:rsidRPr="001D1678">
        <w:rPr>
          <w:color w:val="000000" w:themeColor="text1"/>
        </w:rPr>
        <w:t>:</w:t>
      </w:r>
    </w:p>
    <w:p w14:paraId="4462022D" w14:textId="77777777" w:rsidR="001D1678" w:rsidRPr="001D1678" w:rsidRDefault="001D1678" w:rsidP="001D1678">
      <w:pPr>
        <w:numPr>
          <w:ilvl w:val="0"/>
          <w:numId w:val="12"/>
        </w:numPr>
        <w:rPr>
          <w:color w:val="000000" w:themeColor="text1"/>
        </w:rPr>
      </w:pPr>
      <w:r w:rsidRPr="001D1678">
        <w:rPr>
          <w:b/>
          <w:bCs/>
          <w:color w:val="000000" w:themeColor="text1"/>
        </w:rPr>
        <w:t>Forward Process</w:t>
      </w:r>
      <w:r w:rsidRPr="001D1678">
        <w:rPr>
          <w:color w:val="000000" w:themeColor="text1"/>
        </w:rPr>
        <w:t>: Gradually adds Gaussian noise to data over time.</w:t>
      </w:r>
    </w:p>
    <w:p w14:paraId="7EFA4F1C" w14:textId="77777777" w:rsidR="001D1678" w:rsidRPr="001D1678" w:rsidRDefault="001D1678" w:rsidP="001D1678">
      <w:pPr>
        <w:numPr>
          <w:ilvl w:val="0"/>
          <w:numId w:val="12"/>
        </w:numPr>
        <w:rPr>
          <w:color w:val="000000" w:themeColor="text1"/>
        </w:rPr>
      </w:pPr>
      <w:r w:rsidRPr="001D1678">
        <w:rPr>
          <w:b/>
          <w:bCs/>
          <w:color w:val="000000" w:themeColor="text1"/>
        </w:rPr>
        <w:t>Reverse Process</w:t>
      </w:r>
      <w:r w:rsidRPr="001D1678">
        <w:rPr>
          <w:color w:val="000000" w:themeColor="text1"/>
        </w:rPr>
        <w:t>: Learns to remove noise step-by-step to reconstruct the original data.</w:t>
      </w:r>
    </w:p>
    <w:p w14:paraId="63B9F269" w14:textId="77777777" w:rsidR="001D1678" w:rsidRPr="001D1678" w:rsidRDefault="001D1678" w:rsidP="001D1678">
      <w:pPr>
        <w:rPr>
          <w:color w:val="000000" w:themeColor="text1"/>
        </w:rPr>
      </w:pPr>
      <w:r w:rsidRPr="001D1678">
        <w:rPr>
          <w:color w:val="000000" w:themeColor="text1"/>
        </w:rPr>
        <w:t xml:space="preserve">This mimics physical diffusion (e.g., ink spreading in water) and is </w:t>
      </w:r>
      <w:proofErr w:type="spellStart"/>
      <w:r w:rsidRPr="001D1678">
        <w:rPr>
          <w:color w:val="000000" w:themeColor="text1"/>
        </w:rPr>
        <w:t>modeled</w:t>
      </w:r>
      <w:proofErr w:type="spellEnd"/>
      <w:r w:rsidRPr="001D1678">
        <w:rPr>
          <w:color w:val="000000" w:themeColor="text1"/>
        </w:rPr>
        <w:t xml:space="preserve"> as a </w:t>
      </w:r>
      <w:r w:rsidRPr="001D1678">
        <w:rPr>
          <w:b/>
          <w:bCs/>
          <w:color w:val="000000" w:themeColor="text1"/>
        </w:rPr>
        <w:t>Markov chain</w:t>
      </w:r>
      <w:r w:rsidRPr="001D1678">
        <w:rPr>
          <w:color w:val="000000" w:themeColor="text1"/>
        </w:rPr>
        <w:t>.</w:t>
      </w:r>
    </w:p>
    <w:p w14:paraId="6F958F1E" w14:textId="6D6FC183" w:rsidR="001D1678" w:rsidRPr="001D1678" w:rsidRDefault="001D1678" w:rsidP="001D1678">
      <w:pPr>
        <w:rPr>
          <w:b/>
          <w:bCs/>
          <w:color w:val="000000" w:themeColor="text1"/>
        </w:rPr>
      </w:pPr>
      <w:r w:rsidRPr="001D1678">
        <w:rPr>
          <w:b/>
          <w:bCs/>
          <w:color w:val="000000" w:themeColor="text1"/>
        </w:rPr>
        <w:t>Architecture</w:t>
      </w:r>
    </w:p>
    <w:p w14:paraId="57A05E18" w14:textId="77777777" w:rsidR="001D1678" w:rsidRPr="001D1678" w:rsidRDefault="001D1678" w:rsidP="001D1678">
      <w:pPr>
        <w:numPr>
          <w:ilvl w:val="0"/>
          <w:numId w:val="13"/>
        </w:numPr>
        <w:rPr>
          <w:color w:val="000000" w:themeColor="text1"/>
        </w:rPr>
      </w:pPr>
      <w:r w:rsidRPr="001D1678">
        <w:rPr>
          <w:b/>
          <w:bCs/>
          <w:color w:val="000000" w:themeColor="text1"/>
        </w:rPr>
        <w:t>U-Net</w:t>
      </w:r>
      <w:r w:rsidRPr="001D1678">
        <w:rPr>
          <w:color w:val="000000" w:themeColor="text1"/>
        </w:rPr>
        <w:t xml:space="preserve"> is commonly used, with skip connections to preserve spatial details.</w:t>
      </w:r>
    </w:p>
    <w:p w14:paraId="3E46A3A6" w14:textId="77777777" w:rsidR="001D1678" w:rsidRPr="001D1678" w:rsidRDefault="001D1678" w:rsidP="001D1678">
      <w:pPr>
        <w:numPr>
          <w:ilvl w:val="0"/>
          <w:numId w:val="13"/>
        </w:numPr>
        <w:rPr>
          <w:color w:val="000000" w:themeColor="text1"/>
        </w:rPr>
      </w:pPr>
      <w:proofErr w:type="spellStart"/>
      <w:r w:rsidRPr="001D1678">
        <w:rPr>
          <w:b/>
          <w:bCs/>
          <w:color w:val="000000" w:themeColor="text1"/>
        </w:rPr>
        <w:t>DiT</w:t>
      </w:r>
      <w:proofErr w:type="spellEnd"/>
      <w:r w:rsidRPr="001D1678">
        <w:rPr>
          <w:b/>
          <w:bCs/>
          <w:color w:val="000000" w:themeColor="text1"/>
        </w:rPr>
        <w:t xml:space="preserve"> (Diffusion Transformer)</w:t>
      </w:r>
      <w:r w:rsidRPr="001D1678">
        <w:rPr>
          <w:color w:val="000000" w:themeColor="text1"/>
        </w:rPr>
        <w:t xml:space="preserve"> is a newer variant using transformer blocks instead of convolutions.</w:t>
      </w:r>
    </w:p>
    <w:p w14:paraId="3700E47B" w14:textId="6FF10D4E" w:rsidR="001D1678" w:rsidRPr="001D1678" w:rsidRDefault="001D1678" w:rsidP="001D1678">
      <w:pPr>
        <w:rPr>
          <w:b/>
          <w:bCs/>
          <w:color w:val="000000" w:themeColor="text1"/>
        </w:rPr>
      </w:pPr>
      <w:r w:rsidRPr="001D1678">
        <w:rPr>
          <w:b/>
          <w:bCs/>
          <w:color w:val="000000" w:themeColor="text1"/>
        </w:rPr>
        <w:t>Training</w:t>
      </w:r>
    </w:p>
    <w:p w14:paraId="384A1FF8" w14:textId="77777777" w:rsidR="001D1678" w:rsidRPr="001D1678" w:rsidRDefault="001D1678" w:rsidP="001D1678">
      <w:pPr>
        <w:numPr>
          <w:ilvl w:val="0"/>
          <w:numId w:val="14"/>
        </w:numPr>
        <w:rPr>
          <w:color w:val="000000" w:themeColor="text1"/>
        </w:rPr>
      </w:pPr>
      <w:r w:rsidRPr="001D1678">
        <w:rPr>
          <w:color w:val="000000" w:themeColor="text1"/>
        </w:rPr>
        <w:t>Trains a neural network to predict the noise added at each step.</w:t>
      </w:r>
    </w:p>
    <w:p w14:paraId="0EB94C68" w14:textId="77777777" w:rsidR="001D1678" w:rsidRPr="001D1678" w:rsidRDefault="001D1678" w:rsidP="001D1678">
      <w:pPr>
        <w:numPr>
          <w:ilvl w:val="0"/>
          <w:numId w:val="14"/>
        </w:numPr>
        <w:rPr>
          <w:color w:val="000000" w:themeColor="text1"/>
        </w:rPr>
      </w:pPr>
      <w:r w:rsidRPr="001D1678">
        <w:rPr>
          <w:color w:val="000000" w:themeColor="text1"/>
        </w:rPr>
        <w:t xml:space="preserve">Uses </w:t>
      </w:r>
      <w:r w:rsidRPr="001D1678">
        <w:rPr>
          <w:b/>
          <w:bCs/>
          <w:color w:val="000000" w:themeColor="text1"/>
        </w:rPr>
        <w:t>Mean Squared Error (MSE)</w:t>
      </w:r>
      <w:r w:rsidRPr="001D1678">
        <w:rPr>
          <w:color w:val="000000" w:themeColor="text1"/>
        </w:rPr>
        <w:t xml:space="preserve"> loss between predicted and actual noise.</w:t>
      </w:r>
    </w:p>
    <w:p w14:paraId="112563CB" w14:textId="77777777" w:rsidR="001D1678" w:rsidRDefault="001D1678" w:rsidP="001D1678">
      <w:pPr>
        <w:numPr>
          <w:ilvl w:val="0"/>
          <w:numId w:val="14"/>
        </w:numPr>
        <w:rPr>
          <w:color w:val="000000" w:themeColor="text1"/>
        </w:rPr>
      </w:pPr>
      <w:r w:rsidRPr="001D1678">
        <w:rPr>
          <w:color w:val="000000" w:themeColor="text1"/>
        </w:rPr>
        <w:lastRenderedPageBreak/>
        <w:t>Optimization via gradient descent and backpropagation.</w:t>
      </w:r>
    </w:p>
    <w:p w14:paraId="3810E38C" w14:textId="627212B3" w:rsidR="001D1678" w:rsidRPr="001D1678" w:rsidRDefault="001D1678" w:rsidP="001D1678">
      <w:pPr>
        <w:rPr>
          <w:color w:val="000000" w:themeColor="text1"/>
        </w:rPr>
      </w:pPr>
      <w:r w:rsidRPr="001D1678">
        <w:rPr>
          <w:b/>
          <w:bCs/>
          <w:color w:val="000000" w:themeColor="text1"/>
        </w:rPr>
        <w:t xml:space="preserve"> Applications</w:t>
      </w:r>
    </w:p>
    <w:p w14:paraId="7AF63537" w14:textId="77777777" w:rsidR="001D1678" w:rsidRPr="001D1678" w:rsidRDefault="001D1678" w:rsidP="001D1678">
      <w:pPr>
        <w:numPr>
          <w:ilvl w:val="0"/>
          <w:numId w:val="15"/>
        </w:numPr>
        <w:rPr>
          <w:color w:val="000000" w:themeColor="text1"/>
        </w:rPr>
      </w:pPr>
      <w:r w:rsidRPr="001D1678">
        <w:rPr>
          <w:b/>
          <w:bCs/>
          <w:color w:val="000000" w:themeColor="text1"/>
        </w:rPr>
        <w:t>Image generation</w:t>
      </w:r>
      <w:r w:rsidRPr="001D1678">
        <w:rPr>
          <w:color w:val="000000" w:themeColor="text1"/>
        </w:rPr>
        <w:t xml:space="preserve"> (e.g., Stable Diffusion, DALL·E 2).</w:t>
      </w:r>
    </w:p>
    <w:p w14:paraId="52648A7F" w14:textId="77777777" w:rsidR="001D1678" w:rsidRPr="001D1678" w:rsidRDefault="001D1678" w:rsidP="001D1678">
      <w:pPr>
        <w:numPr>
          <w:ilvl w:val="0"/>
          <w:numId w:val="15"/>
        </w:numPr>
        <w:rPr>
          <w:color w:val="000000" w:themeColor="text1"/>
        </w:rPr>
      </w:pPr>
      <w:r w:rsidRPr="001D1678">
        <w:rPr>
          <w:b/>
          <w:bCs/>
          <w:color w:val="000000" w:themeColor="text1"/>
        </w:rPr>
        <w:t>Text-to-image synthesis</w:t>
      </w:r>
      <w:r w:rsidRPr="001D1678">
        <w:rPr>
          <w:color w:val="000000" w:themeColor="text1"/>
        </w:rPr>
        <w:t>.</w:t>
      </w:r>
    </w:p>
    <w:p w14:paraId="76220C5D" w14:textId="77777777" w:rsidR="001D1678" w:rsidRPr="001D1678" w:rsidRDefault="001D1678" w:rsidP="001D1678">
      <w:pPr>
        <w:numPr>
          <w:ilvl w:val="0"/>
          <w:numId w:val="15"/>
        </w:numPr>
        <w:rPr>
          <w:color w:val="000000" w:themeColor="text1"/>
        </w:rPr>
      </w:pPr>
      <w:r w:rsidRPr="001D1678">
        <w:rPr>
          <w:b/>
          <w:bCs/>
          <w:color w:val="000000" w:themeColor="text1"/>
        </w:rPr>
        <w:t>Audio generation</w:t>
      </w:r>
      <w:r w:rsidRPr="001D1678">
        <w:rPr>
          <w:color w:val="000000" w:themeColor="text1"/>
        </w:rPr>
        <w:t>.</w:t>
      </w:r>
    </w:p>
    <w:p w14:paraId="13415103" w14:textId="77777777" w:rsidR="001D1678" w:rsidRPr="001D1678" w:rsidRDefault="001D1678" w:rsidP="001D1678">
      <w:pPr>
        <w:numPr>
          <w:ilvl w:val="0"/>
          <w:numId w:val="15"/>
        </w:numPr>
        <w:rPr>
          <w:color w:val="000000" w:themeColor="text1"/>
        </w:rPr>
      </w:pPr>
      <w:r w:rsidRPr="001D1678">
        <w:rPr>
          <w:b/>
          <w:bCs/>
          <w:color w:val="000000" w:themeColor="text1"/>
        </w:rPr>
        <w:t>Molecular design</w:t>
      </w:r>
      <w:r w:rsidRPr="001D1678">
        <w:rPr>
          <w:color w:val="000000" w:themeColor="text1"/>
        </w:rPr>
        <w:t>.</w:t>
      </w:r>
    </w:p>
    <w:p w14:paraId="4BCD9211" w14:textId="77777777" w:rsidR="001D1678" w:rsidRPr="001D1678" w:rsidRDefault="001D1678" w:rsidP="001D1678">
      <w:pPr>
        <w:numPr>
          <w:ilvl w:val="0"/>
          <w:numId w:val="15"/>
        </w:numPr>
        <w:rPr>
          <w:color w:val="000000" w:themeColor="text1"/>
        </w:rPr>
      </w:pPr>
      <w:r w:rsidRPr="001D1678">
        <w:rPr>
          <w:b/>
          <w:bCs/>
          <w:color w:val="000000" w:themeColor="text1"/>
        </w:rPr>
        <w:t>Image inpainting and super-resolution</w:t>
      </w:r>
      <w:r w:rsidRPr="001D1678">
        <w:rPr>
          <w:color w:val="000000" w:themeColor="text1"/>
        </w:rPr>
        <w:t>.</w:t>
      </w:r>
    </w:p>
    <w:p w14:paraId="286975F0" w14:textId="2D2F06AE" w:rsidR="001D1678" w:rsidRPr="001D1678" w:rsidRDefault="001D1678" w:rsidP="001D1678">
      <w:pPr>
        <w:rPr>
          <w:b/>
          <w:bCs/>
          <w:color w:val="000000" w:themeColor="text1"/>
        </w:rPr>
      </w:pPr>
      <w:r w:rsidRPr="001D1678">
        <w:rPr>
          <w:b/>
          <w:bCs/>
          <w:color w:val="000000" w:themeColor="text1"/>
        </w:rPr>
        <w:t xml:space="preserve"> Strengths</w:t>
      </w:r>
    </w:p>
    <w:p w14:paraId="70DE30E8" w14:textId="77777777" w:rsidR="001D1678" w:rsidRPr="001D1678" w:rsidRDefault="001D1678" w:rsidP="001D1678">
      <w:pPr>
        <w:numPr>
          <w:ilvl w:val="0"/>
          <w:numId w:val="16"/>
        </w:numPr>
        <w:rPr>
          <w:color w:val="000000" w:themeColor="text1"/>
        </w:rPr>
      </w:pPr>
      <w:r w:rsidRPr="001D1678">
        <w:rPr>
          <w:b/>
          <w:bCs/>
          <w:color w:val="000000" w:themeColor="text1"/>
        </w:rPr>
        <w:t>High-quality outputs</w:t>
      </w:r>
      <w:r w:rsidRPr="001D1678">
        <w:rPr>
          <w:color w:val="000000" w:themeColor="text1"/>
        </w:rPr>
        <w:t xml:space="preserve"> with fine details.</w:t>
      </w:r>
    </w:p>
    <w:p w14:paraId="17072161" w14:textId="77777777" w:rsidR="001D1678" w:rsidRPr="001D1678" w:rsidRDefault="001D1678" w:rsidP="001D1678">
      <w:pPr>
        <w:numPr>
          <w:ilvl w:val="0"/>
          <w:numId w:val="16"/>
        </w:numPr>
        <w:rPr>
          <w:color w:val="000000" w:themeColor="text1"/>
        </w:rPr>
      </w:pPr>
      <w:r w:rsidRPr="001D1678">
        <w:rPr>
          <w:b/>
          <w:bCs/>
          <w:color w:val="000000" w:themeColor="text1"/>
        </w:rPr>
        <w:t>Stable training</w:t>
      </w:r>
      <w:r w:rsidRPr="001D1678">
        <w:rPr>
          <w:color w:val="000000" w:themeColor="text1"/>
        </w:rPr>
        <w:t xml:space="preserve"> (no adversarial instability).</w:t>
      </w:r>
    </w:p>
    <w:p w14:paraId="07984BB3" w14:textId="77777777" w:rsidR="001D1678" w:rsidRPr="001D1678" w:rsidRDefault="001D1678" w:rsidP="001D1678">
      <w:pPr>
        <w:numPr>
          <w:ilvl w:val="0"/>
          <w:numId w:val="16"/>
        </w:numPr>
        <w:rPr>
          <w:color w:val="000000" w:themeColor="text1"/>
        </w:rPr>
      </w:pPr>
      <w:r w:rsidRPr="001D1678">
        <w:rPr>
          <w:b/>
          <w:bCs/>
          <w:color w:val="000000" w:themeColor="text1"/>
        </w:rPr>
        <w:t>Flexible architecture</w:t>
      </w:r>
      <w:r w:rsidRPr="001D1678">
        <w:rPr>
          <w:color w:val="000000" w:themeColor="text1"/>
        </w:rPr>
        <w:t xml:space="preserve"> (can use CNNs or Transformers).</w:t>
      </w:r>
    </w:p>
    <w:p w14:paraId="789CD41C" w14:textId="0020040D" w:rsidR="001D1678" w:rsidRPr="001D1678" w:rsidRDefault="001D1678" w:rsidP="001D1678">
      <w:pPr>
        <w:rPr>
          <w:b/>
          <w:bCs/>
          <w:color w:val="000000" w:themeColor="text1"/>
        </w:rPr>
      </w:pPr>
      <w:r w:rsidRPr="001D1678">
        <w:rPr>
          <w:b/>
          <w:bCs/>
          <w:color w:val="000000" w:themeColor="text1"/>
        </w:rPr>
        <w:t xml:space="preserve"> Weaknesses</w:t>
      </w:r>
    </w:p>
    <w:p w14:paraId="33823E51" w14:textId="77777777" w:rsidR="001D1678" w:rsidRPr="001D1678" w:rsidRDefault="001D1678" w:rsidP="001D1678">
      <w:pPr>
        <w:numPr>
          <w:ilvl w:val="0"/>
          <w:numId w:val="17"/>
        </w:numPr>
        <w:rPr>
          <w:color w:val="000000" w:themeColor="text1"/>
        </w:rPr>
      </w:pPr>
      <w:r w:rsidRPr="001D1678">
        <w:rPr>
          <w:b/>
          <w:bCs/>
          <w:color w:val="000000" w:themeColor="text1"/>
        </w:rPr>
        <w:t>Slow sampling</w:t>
      </w:r>
      <w:r w:rsidRPr="001D1678">
        <w:rPr>
          <w:color w:val="000000" w:themeColor="text1"/>
        </w:rPr>
        <w:t xml:space="preserve"> due to iterative denoising.</w:t>
      </w:r>
    </w:p>
    <w:p w14:paraId="269D84EA" w14:textId="77777777" w:rsidR="001D1678" w:rsidRPr="001D1678" w:rsidRDefault="001D1678" w:rsidP="001D1678">
      <w:pPr>
        <w:numPr>
          <w:ilvl w:val="0"/>
          <w:numId w:val="17"/>
        </w:numPr>
        <w:rPr>
          <w:color w:val="000000" w:themeColor="text1"/>
        </w:rPr>
      </w:pPr>
      <w:r w:rsidRPr="001D1678">
        <w:rPr>
          <w:b/>
          <w:bCs/>
          <w:color w:val="000000" w:themeColor="text1"/>
        </w:rPr>
        <w:t>High computational cost</w:t>
      </w:r>
      <w:r w:rsidRPr="001D1678">
        <w:rPr>
          <w:color w:val="000000" w:themeColor="text1"/>
        </w:rPr>
        <w:t>.</w:t>
      </w:r>
    </w:p>
    <w:p w14:paraId="0400D689" w14:textId="77777777" w:rsidR="001D1678" w:rsidRPr="001D1678" w:rsidRDefault="001D1678" w:rsidP="001D1678">
      <w:pPr>
        <w:numPr>
          <w:ilvl w:val="0"/>
          <w:numId w:val="17"/>
        </w:numPr>
        <w:rPr>
          <w:color w:val="000000" w:themeColor="text1"/>
        </w:rPr>
      </w:pPr>
      <w:r w:rsidRPr="001D1678">
        <w:rPr>
          <w:b/>
          <w:bCs/>
          <w:color w:val="000000" w:themeColor="text1"/>
        </w:rPr>
        <w:t>Complex implementation</w:t>
      </w:r>
      <w:r w:rsidRPr="001D1678">
        <w:rPr>
          <w:color w:val="000000" w:themeColor="text1"/>
        </w:rPr>
        <w:t>.</w:t>
      </w:r>
    </w:p>
    <w:p w14:paraId="2F32EADC" w14:textId="77777777" w:rsidR="001D1678" w:rsidRPr="001D1678" w:rsidRDefault="001D1678" w:rsidP="001D1678">
      <w:pPr>
        <w:rPr>
          <w:color w:val="000000" w:themeColor="text1"/>
        </w:rPr>
      </w:pPr>
      <w:r w:rsidRPr="001D1678">
        <w:rPr>
          <w:color w:val="000000" w:themeColor="text1"/>
        </w:rPr>
        <w:pict w14:anchorId="07295EA0">
          <v:rect id="_x0000_i1080" style="width:0;height:1.5pt" o:hralign="center" o:hrstd="t" o:hr="t" fillcolor="#a0a0a0" stroked="f"/>
        </w:pict>
      </w:r>
    </w:p>
    <w:p w14:paraId="030F5756" w14:textId="544466A6" w:rsidR="001D1678" w:rsidRPr="001D1678" w:rsidRDefault="001D1678" w:rsidP="001D1678">
      <w:pPr>
        <w:rPr>
          <w:b/>
          <w:bCs/>
          <w:color w:val="000000" w:themeColor="text1"/>
        </w:rPr>
      </w:pPr>
      <w:r w:rsidRPr="001D1678">
        <w:rPr>
          <w:rFonts w:ascii="Segoe UI Emoji" w:hAnsi="Segoe UI Emoji" w:cs="Segoe UI Emoji"/>
          <w:b/>
          <w:bCs/>
          <w:color w:val="000000" w:themeColor="text1"/>
        </w:rPr>
        <w:t>🔹</w:t>
      </w:r>
      <w:r w:rsidRPr="001D1678">
        <w:rPr>
          <w:b/>
          <w:bCs/>
          <w:color w:val="000000" w:themeColor="text1"/>
        </w:rPr>
        <w:t xml:space="preserve"> 2. Generative Adversarial Networks (GANs) Core Principle</w:t>
      </w:r>
    </w:p>
    <w:p w14:paraId="7E962AE5" w14:textId="77777777" w:rsidR="001D1678" w:rsidRPr="001D1678" w:rsidRDefault="001D1678" w:rsidP="001D1678">
      <w:pPr>
        <w:rPr>
          <w:color w:val="000000" w:themeColor="text1"/>
        </w:rPr>
      </w:pPr>
      <w:r w:rsidRPr="001D1678">
        <w:rPr>
          <w:color w:val="000000" w:themeColor="text1"/>
        </w:rPr>
        <w:t>GANs consist of two networks:</w:t>
      </w:r>
    </w:p>
    <w:p w14:paraId="61F89D49" w14:textId="77777777" w:rsidR="001D1678" w:rsidRPr="001D1678" w:rsidRDefault="001D1678" w:rsidP="001D1678">
      <w:pPr>
        <w:numPr>
          <w:ilvl w:val="0"/>
          <w:numId w:val="18"/>
        </w:numPr>
        <w:rPr>
          <w:color w:val="000000" w:themeColor="text1"/>
        </w:rPr>
      </w:pPr>
      <w:r w:rsidRPr="001D1678">
        <w:rPr>
          <w:b/>
          <w:bCs/>
          <w:color w:val="000000" w:themeColor="text1"/>
        </w:rPr>
        <w:t>Generator (G)</w:t>
      </w:r>
      <w:r w:rsidRPr="001D1678">
        <w:rPr>
          <w:color w:val="000000" w:themeColor="text1"/>
        </w:rPr>
        <w:t>: Creates fake data from noise.</w:t>
      </w:r>
    </w:p>
    <w:p w14:paraId="19B6E14C" w14:textId="77777777" w:rsidR="001D1678" w:rsidRPr="001D1678" w:rsidRDefault="001D1678" w:rsidP="001D1678">
      <w:pPr>
        <w:numPr>
          <w:ilvl w:val="0"/>
          <w:numId w:val="18"/>
        </w:numPr>
        <w:rPr>
          <w:color w:val="000000" w:themeColor="text1"/>
        </w:rPr>
      </w:pPr>
      <w:r w:rsidRPr="001D1678">
        <w:rPr>
          <w:b/>
          <w:bCs/>
          <w:color w:val="000000" w:themeColor="text1"/>
        </w:rPr>
        <w:t>Discriminator (D)</w:t>
      </w:r>
      <w:r w:rsidRPr="001D1678">
        <w:rPr>
          <w:color w:val="000000" w:themeColor="text1"/>
        </w:rPr>
        <w:t>: Classifies data as real or fake.</w:t>
      </w:r>
    </w:p>
    <w:p w14:paraId="17EDEA0B" w14:textId="77777777" w:rsidR="001D1678" w:rsidRPr="001D1678" w:rsidRDefault="001D1678" w:rsidP="001D1678">
      <w:pPr>
        <w:rPr>
          <w:color w:val="000000" w:themeColor="text1"/>
        </w:rPr>
      </w:pPr>
      <w:r w:rsidRPr="001D1678">
        <w:rPr>
          <w:color w:val="000000" w:themeColor="text1"/>
        </w:rPr>
        <w:t xml:space="preserve">They train via a </w:t>
      </w:r>
      <w:r w:rsidRPr="001D1678">
        <w:rPr>
          <w:b/>
          <w:bCs/>
          <w:color w:val="000000" w:themeColor="text1"/>
        </w:rPr>
        <w:t>minimax game</w:t>
      </w:r>
      <w:r w:rsidRPr="001D1678">
        <w:rPr>
          <w:color w:val="000000" w:themeColor="text1"/>
        </w:rPr>
        <w:t xml:space="preserve"> where G tries to fool D, and D tries to catch G.</w:t>
      </w:r>
    </w:p>
    <w:p w14:paraId="1D385BC6" w14:textId="5F22CAFD" w:rsidR="001D1678" w:rsidRPr="001D1678" w:rsidRDefault="001D1678" w:rsidP="001D1678">
      <w:pPr>
        <w:rPr>
          <w:b/>
          <w:bCs/>
          <w:color w:val="000000" w:themeColor="text1"/>
        </w:rPr>
      </w:pPr>
      <w:r w:rsidRPr="001D1678">
        <w:rPr>
          <w:b/>
          <w:bCs/>
          <w:color w:val="000000" w:themeColor="text1"/>
        </w:rPr>
        <w:t xml:space="preserve"> Architecture</w:t>
      </w:r>
    </w:p>
    <w:p w14:paraId="1625821D" w14:textId="77777777" w:rsidR="001D1678" w:rsidRPr="001D1678" w:rsidRDefault="001D1678" w:rsidP="001D1678">
      <w:pPr>
        <w:numPr>
          <w:ilvl w:val="0"/>
          <w:numId w:val="19"/>
        </w:numPr>
        <w:rPr>
          <w:color w:val="000000" w:themeColor="text1"/>
        </w:rPr>
      </w:pPr>
      <w:r w:rsidRPr="001D1678">
        <w:rPr>
          <w:b/>
          <w:bCs/>
          <w:color w:val="000000" w:themeColor="text1"/>
        </w:rPr>
        <w:t>Generator</w:t>
      </w:r>
      <w:r w:rsidRPr="001D1678">
        <w:rPr>
          <w:color w:val="000000" w:themeColor="text1"/>
        </w:rPr>
        <w:t>: Often uses transposed convolutions.</w:t>
      </w:r>
    </w:p>
    <w:p w14:paraId="37FD5B71" w14:textId="77777777" w:rsidR="001D1678" w:rsidRPr="001D1678" w:rsidRDefault="001D1678" w:rsidP="001D1678">
      <w:pPr>
        <w:numPr>
          <w:ilvl w:val="0"/>
          <w:numId w:val="19"/>
        </w:numPr>
        <w:rPr>
          <w:color w:val="000000" w:themeColor="text1"/>
        </w:rPr>
      </w:pPr>
      <w:r w:rsidRPr="001D1678">
        <w:rPr>
          <w:b/>
          <w:bCs/>
          <w:color w:val="000000" w:themeColor="text1"/>
        </w:rPr>
        <w:t>Discriminator</w:t>
      </w:r>
      <w:r w:rsidRPr="001D1678">
        <w:rPr>
          <w:color w:val="000000" w:themeColor="text1"/>
        </w:rPr>
        <w:t>: Uses CNNs to classify real vs. fake.</w:t>
      </w:r>
    </w:p>
    <w:p w14:paraId="0DA9CDC7" w14:textId="77777777" w:rsidR="001D1678" w:rsidRPr="001D1678" w:rsidRDefault="001D1678" w:rsidP="001D1678">
      <w:pPr>
        <w:numPr>
          <w:ilvl w:val="0"/>
          <w:numId w:val="19"/>
        </w:numPr>
        <w:rPr>
          <w:color w:val="000000" w:themeColor="text1"/>
        </w:rPr>
      </w:pPr>
      <w:r w:rsidRPr="001D1678">
        <w:rPr>
          <w:color w:val="000000" w:themeColor="text1"/>
        </w:rPr>
        <w:t xml:space="preserve">Variants include </w:t>
      </w:r>
      <w:r w:rsidRPr="001D1678">
        <w:rPr>
          <w:b/>
          <w:bCs/>
          <w:color w:val="000000" w:themeColor="text1"/>
        </w:rPr>
        <w:t>DCGAN</w:t>
      </w:r>
      <w:r w:rsidRPr="001D1678">
        <w:rPr>
          <w:color w:val="000000" w:themeColor="text1"/>
        </w:rPr>
        <w:t xml:space="preserve">, </w:t>
      </w:r>
      <w:r w:rsidRPr="001D1678">
        <w:rPr>
          <w:b/>
          <w:bCs/>
          <w:color w:val="000000" w:themeColor="text1"/>
        </w:rPr>
        <w:t>CGAN</w:t>
      </w:r>
      <w:r w:rsidRPr="001D1678">
        <w:rPr>
          <w:color w:val="000000" w:themeColor="text1"/>
        </w:rPr>
        <w:t xml:space="preserve">, </w:t>
      </w:r>
      <w:r w:rsidRPr="001D1678">
        <w:rPr>
          <w:b/>
          <w:bCs/>
          <w:color w:val="000000" w:themeColor="text1"/>
        </w:rPr>
        <w:t>WGAN</w:t>
      </w:r>
      <w:r w:rsidRPr="001D1678">
        <w:rPr>
          <w:color w:val="000000" w:themeColor="text1"/>
        </w:rPr>
        <w:t xml:space="preserve">, </w:t>
      </w:r>
      <w:r w:rsidRPr="001D1678">
        <w:rPr>
          <w:b/>
          <w:bCs/>
          <w:color w:val="000000" w:themeColor="text1"/>
        </w:rPr>
        <w:t>SRGAN</w:t>
      </w:r>
      <w:r w:rsidRPr="001D1678">
        <w:rPr>
          <w:color w:val="000000" w:themeColor="text1"/>
        </w:rPr>
        <w:t>, etc.</w:t>
      </w:r>
    </w:p>
    <w:p w14:paraId="464808F5" w14:textId="54D24033" w:rsidR="001D1678" w:rsidRPr="001D1678" w:rsidRDefault="001D1678" w:rsidP="001D1678">
      <w:pPr>
        <w:rPr>
          <w:b/>
          <w:bCs/>
          <w:color w:val="000000" w:themeColor="text1"/>
        </w:rPr>
      </w:pPr>
      <w:r w:rsidRPr="001D1678">
        <w:rPr>
          <w:b/>
          <w:bCs/>
          <w:color w:val="000000" w:themeColor="text1"/>
        </w:rPr>
        <w:t xml:space="preserve"> Training</w:t>
      </w:r>
    </w:p>
    <w:p w14:paraId="548C8BA6" w14:textId="77777777" w:rsidR="001D1678" w:rsidRPr="001D1678" w:rsidRDefault="001D1678" w:rsidP="001D1678">
      <w:pPr>
        <w:numPr>
          <w:ilvl w:val="0"/>
          <w:numId w:val="20"/>
        </w:numPr>
        <w:rPr>
          <w:color w:val="000000" w:themeColor="text1"/>
        </w:rPr>
      </w:pPr>
      <w:r w:rsidRPr="001D1678">
        <w:rPr>
          <w:color w:val="000000" w:themeColor="text1"/>
        </w:rPr>
        <w:t xml:space="preserve">Uses </w:t>
      </w:r>
      <w:r w:rsidRPr="001D1678">
        <w:rPr>
          <w:b/>
          <w:bCs/>
          <w:color w:val="000000" w:themeColor="text1"/>
        </w:rPr>
        <w:t>Binary Cross-Entropy</w:t>
      </w:r>
      <w:r w:rsidRPr="001D1678">
        <w:rPr>
          <w:color w:val="000000" w:themeColor="text1"/>
        </w:rPr>
        <w:t xml:space="preserve"> or </w:t>
      </w:r>
      <w:r w:rsidRPr="001D1678">
        <w:rPr>
          <w:b/>
          <w:bCs/>
          <w:color w:val="000000" w:themeColor="text1"/>
        </w:rPr>
        <w:t>Wasserstein loss</w:t>
      </w:r>
      <w:r w:rsidRPr="001D1678">
        <w:rPr>
          <w:color w:val="000000" w:themeColor="text1"/>
        </w:rPr>
        <w:t>.</w:t>
      </w:r>
    </w:p>
    <w:p w14:paraId="2ED647AE" w14:textId="77777777" w:rsidR="001D1678" w:rsidRPr="001D1678" w:rsidRDefault="001D1678" w:rsidP="001D1678">
      <w:pPr>
        <w:numPr>
          <w:ilvl w:val="0"/>
          <w:numId w:val="20"/>
        </w:numPr>
        <w:rPr>
          <w:color w:val="000000" w:themeColor="text1"/>
        </w:rPr>
      </w:pPr>
      <w:r w:rsidRPr="001D1678">
        <w:rPr>
          <w:color w:val="000000" w:themeColor="text1"/>
        </w:rPr>
        <w:t>Training is adversarial and can be unstable.</w:t>
      </w:r>
    </w:p>
    <w:p w14:paraId="6D88B906" w14:textId="77777777" w:rsidR="001D1678" w:rsidRPr="001D1678" w:rsidRDefault="001D1678" w:rsidP="001D1678">
      <w:pPr>
        <w:numPr>
          <w:ilvl w:val="0"/>
          <w:numId w:val="20"/>
        </w:numPr>
        <w:rPr>
          <w:color w:val="000000" w:themeColor="text1"/>
        </w:rPr>
      </w:pPr>
      <w:r w:rsidRPr="001D1678">
        <w:rPr>
          <w:color w:val="000000" w:themeColor="text1"/>
        </w:rPr>
        <w:lastRenderedPageBreak/>
        <w:t>Requires careful tuning of hyperparameters.</w:t>
      </w:r>
    </w:p>
    <w:p w14:paraId="312EFAB7" w14:textId="20F5BAC6" w:rsidR="001D1678" w:rsidRPr="001D1678" w:rsidRDefault="001D1678" w:rsidP="001D1678">
      <w:pPr>
        <w:rPr>
          <w:b/>
          <w:bCs/>
          <w:color w:val="000000" w:themeColor="text1"/>
        </w:rPr>
      </w:pPr>
      <w:r w:rsidRPr="001D1678">
        <w:rPr>
          <w:b/>
          <w:bCs/>
          <w:color w:val="000000" w:themeColor="text1"/>
        </w:rPr>
        <w:t xml:space="preserve"> Applications</w:t>
      </w:r>
    </w:p>
    <w:p w14:paraId="725508BB" w14:textId="77777777" w:rsidR="001D1678" w:rsidRPr="001D1678" w:rsidRDefault="001D1678" w:rsidP="001D1678">
      <w:pPr>
        <w:numPr>
          <w:ilvl w:val="0"/>
          <w:numId w:val="21"/>
        </w:numPr>
        <w:rPr>
          <w:color w:val="000000" w:themeColor="text1"/>
        </w:rPr>
      </w:pPr>
      <w:r w:rsidRPr="001D1678">
        <w:rPr>
          <w:b/>
          <w:bCs/>
          <w:color w:val="000000" w:themeColor="text1"/>
        </w:rPr>
        <w:t>Image synthesis</w:t>
      </w:r>
      <w:r w:rsidRPr="001D1678">
        <w:rPr>
          <w:color w:val="000000" w:themeColor="text1"/>
        </w:rPr>
        <w:t xml:space="preserve"> and enhancement.</w:t>
      </w:r>
    </w:p>
    <w:p w14:paraId="433CEE5C" w14:textId="77777777" w:rsidR="001D1678" w:rsidRPr="001D1678" w:rsidRDefault="001D1678" w:rsidP="001D1678">
      <w:pPr>
        <w:numPr>
          <w:ilvl w:val="0"/>
          <w:numId w:val="21"/>
        </w:numPr>
        <w:rPr>
          <w:color w:val="000000" w:themeColor="text1"/>
        </w:rPr>
      </w:pPr>
      <w:r w:rsidRPr="001D1678">
        <w:rPr>
          <w:b/>
          <w:bCs/>
          <w:color w:val="000000" w:themeColor="text1"/>
        </w:rPr>
        <w:t>Style transfer</w:t>
      </w:r>
      <w:r w:rsidRPr="001D1678">
        <w:rPr>
          <w:color w:val="000000" w:themeColor="text1"/>
        </w:rPr>
        <w:t>.</w:t>
      </w:r>
    </w:p>
    <w:p w14:paraId="13912627" w14:textId="77777777" w:rsidR="001D1678" w:rsidRPr="001D1678" w:rsidRDefault="001D1678" w:rsidP="001D1678">
      <w:pPr>
        <w:numPr>
          <w:ilvl w:val="0"/>
          <w:numId w:val="21"/>
        </w:numPr>
        <w:rPr>
          <w:color w:val="000000" w:themeColor="text1"/>
        </w:rPr>
      </w:pPr>
      <w:r w:rsidRPr="001D1678">
        <w:rPr>
          <w:b/>
          <w:bCs/>
          <w:color w:val="000000" w:themeColor="text1"/>
        </w:rPr>
        <w:t>Text-to-image generation</w:t>
      </w:r>
      <w:r w:rsidRPr="001D1678">
        <w:rPr>
          <w:color w:val="000000" w:themeColor="text1"/>
        </w:rPr>
        <w:t>.</w:t>
      </w:r>
    </w:p>
    <w:p w14:paraId="42715AC5" w14:textId="77777777" w:rsidR="001D1678" w:rsidRPr="001D1678" w:rsidRDefault="001D1678" w:rsidP="001D1678">
      <w:pPr>
        <w:numPr>
          <w:ilvl w:val="0"/>
          <w:numId w:val="21"/>
        </w:numPr>
        <w:rPr>
          <w:color w:val="000000" w:themeColor="text1"/>
        </w:rPr>
      </w:pPr>
      <w:r w:rsidRPr="001D1678">
        <w:rPr>
          <w:b/>
          <w:bCs/>
          <w:color w:val="000000" w:themeColor="text1"/>
        </w:rPr>
        <w:t>Data augmentation</w:t>
      </w:r>
      <w:r w:rsidRPr="001D1678">
        <w:rPr>
          <w:color w:val="000000" w:themeColor="text1"/>
        </w:rPr>
        <w:t>.</w:t>
      </w:r>
    </w:p>
    <w:p w14:paraId="11B3FEAD" w14:textId="77777777" w:rsidR="001D1678" w:rsidRPr="001D1678" w:rsidRDefault="001D1678" w:rsidP="001D1678">
      <w:pPr>
        <w:numPr>
          <w:ilvl w:val="0"/>
          <w:numId w:val="21"/>
        </w:numPr>
        <w:rPr>
          <w:color w:val="000000" w:themeColor="text1"/>
        </w:rPr>
      </w:pPr>
      <w:r w:rsidRPr="001D1678">
        <w:rPr>
          <w:b/>
          <w:bCs/>
          <w:color w:val="000000" w:themeColor="text1"/>
        </w:rPr>
        <w:t>Video generation</w:t>
      </w:r>
      <w:r w:rsidRPr="001D1678">
        <w:rPr>
          <w:color w:val="000000" w:themeColor="text1"/>
        </w:rPr>
        <w:t>.</w:t>
      </w:r>
    </w:p>
    <w:p w14:paraId="413DF4C9" w14:textId="0E0AF408" w:rsidR="001D1678" w:rsidRPr="001D1678" w:rsidRDefault="001D1678" w:rsidP="001D1678">
      <w:pPr>
        <w:rPr>
          <w:b/>
          <w:bCs/>
          <w:color w:val="000000" w:themeColor="text1"/>
        </w:rPr>
      </w:pPr>
      <w:r w:rsidRPr="001D1678">
        <w:rPr>
          <w:b/>
          <w:bCs/>
          <w:color w:val="000000" w:themeColor="text1"/>
        </w:rPr>
        <w:t xml:space="preserve"> Strengths</w:t>
      </w:r>
    </w:p>
    <w:p w14:paraId="00E496DE" w14:textId="77777777" w:rsidR="001D1678" w:rsidRPr="001D1678" w:rsidRDefault="001D1678" w:rsidP="001D1678">
      <w:pPr>
        <w:numPr>
          <w:ilvl w:val="0"/>
          <w:numId w:val="22"/>
        </w:numPr>
        <w:rPr>
          <w:color w:val="000000" w:themeColor="text1"/>
        </w:rPr>
      </w:pPr>
      <w:r w:rsidRPr="001D1678">
        <w:rPr>
          <w:b/>
          <w:bCs/>
          <w:color w:val="000000" w:themeColor="text1"/>
        </w:rPr>
        <w:t>Fast generation</w:t>
      </w:r>
      <w:r w:rsidRPr="001D1678">
        <w:rPr>
          <w:color w:val="000000" w:themeColor="text1"/>
        </w:rPr>
        <w:t>.</w:t>
      </w:r>
    </w:p>
    <w:p w14:paraId="5C7C7FF0" w14:textId="77777777" w:rsidR="001D1678" w:rsidRPr="001D1678" w:rsidRDefault="001D1678" w:rsidP="001D1678">
      <w:pPr>
        <w:numPr>
          <w:ilvl w:val="0"/>
          <w:numId w:val="22"/>
        </w:numPr>
        <w:rPr>
          <w:color w:val="000000" w:themeColor="text1"/>
        </w:rPr>
      </w:pPr>
      <w:r w:rsidRPr="001D1678">
        <w:rPr>
          <w:b/>
          <w:bCs/>
          <w:color w:val="000000" w:themeColor="text1"/>
        </w:rPr>
        <w:t>High realism</w:t>
      </w:r>
      <w:r w:rsidRPr="001D1678">
        <w:rPr>
          <w:color w:val="000000" w:themeColor="text1"/>
        </w:rPr>
        <w:t xml:space="preserve"> in outputs.</w:t>
      </w:r>
    </w:p>
    <w:p w14:paraId="2F450A5C" w14:textId="77777777" w:rsidR="001D1678" w:rsidRPr="001D1678" w:rsidRDefault="001D1678" w:rsidP="001D1678">
      <w:pPr>
        <w:numPr>
          <w:ilvl w:val="0"/>
          <w:numId w:val="22"/>
        </w:numPr>
        <w:rPr>
          <w:color w:val="000000" w:themeColor="text1"/>
        </w:rPr>
      </w:pPr>
      <w:r w:rsidRPr="001D1678">
        <w:rPr>
          <w:b/>
          <w:bCs/>
          <w:color w:val="000000" w:themeColor="text1"/>
        </w:rPr>
        <w:t>Versatile</w:t>
      </w:r>
      <w:r w:rsidRPr="001D1678">
        <w:rPr>
          <w:color w:val="000000" w:themeColor="text1"/>
        </w:rPr>
        <w:t xml:space="preserve"> across domains.</w:t>
      </w:r>
    </w:p>
    <w:p w14:paraId="06AB2725" w14:textId="55408FED" w:rsidR="001D1678" w:rsidRPr="001D1678" w:rsidRDefault="001D1678" w:rsidP="001D1678">
      <w:pPr>
        <w:rPr>
          <w:b/>
          <w:bCs/>
          <w:color w:val="000000" w:themeColor="text1"/>
        </w:rPr>
      </w:pPr>
      <w:r w:rsidRPr="001D1678">
        <w:rPr>
          <w:b/>
          <w:bCs/>
          <w:color w:val="000000" w:themeColor="text1"/>
        </w:rPr>
        <w:t xml:space="preserve"> Weaknesses</w:t>
      </w:r>
    </w:p>
    <w:p w14:paraId="6F096100" w14:textId="77777777" w:rsidR="001D1678" w:rsidRPr="001D1678" w:rsidRDefault="001D1678" w:rsidP="001D1678">
      <w:pPr>
        <w:numPr>
          <w:ilvl w:val="0"/>
          <w:numId w:val="23"/>
        </w:numPr>
        <w:rPr>
          <w:color w:val="000000" w:themeColor="text1"/>
        </w:rPr>
      </w:pPr>
      <w:r w:rsidRPr="001D1678">
        <w:rPr>
          <w:b/>
          <w:bCs/>
          <w:color w:val="000000" w:themeColor="text1"/>
        </w:rPr>
        <w:t>Training instability</w:t>
      </w:r>
      <w:r w:rsidRPr="001D1678">
        <w:rPr>
          <w:color w:val="000000" w:themeColor="text1"/>
        </w:rPr>
        <w:t xml:space="preserve"> (e.g., mode collapse).</w:t>
      </w:r>
    </w:p>
    <w:p w14:paraId="55DB1D6F" w14:textId="77777777" w:rsidR="001D1678" w:rsidRPr="001D1678" w:rsidRDefault="001D1678" w:rsidP="001D1678">
      <w:pPr>
        <w:numPr>
          <w:ilvl w:val="0"/>
          <w:numId w:val="23"/>
        </w:numPr>
        <w:rPr>
          <w:color w:val="000000" w:themeColor="text1"/>
        </w:rPr>
      </w:pPr>
      <w:r w:rsidRPr="001D1678">
        <w:rPr>
          <w:b/>
          <w:bCs/>
          <w:color w:val="000000" w:themeColor="text1"/>
        </w:rPr>
        <w:t>Sensitive to hyperparameters</w:t>
      </w:r>
      <w:r w:rsidRPr="001D1678">
        <w:rPr>
          <w:color w:val="000000" w:themeColor="text1"/>
        </w:rPr>
        <w:t>.</w:t>
      </w:r>
    </w:p>
    <w:p w14:paraId="5204FC79" w14:textId="77777777" w:rsidR="001D1678" w:rsidRPr="001D1678" w:rsidRDefault="001D1678" w:rsidP="001D1678">
      <w:pPr>
        <w:numPr>
          <w:ilvl w:val="0"/>
          <w:numId w:val="23"/>
        </w:numPr>
        <w:rPr>
          <w:color w:val="000000" w:themeColor="text1"/>
        </w:rPr>
      </w:pPr>
      <w:r w:rsidRPr="001D1678">
        <w:rPr>
          <w:b/>
          <w:bCs/>
          <w:color w:val="000000" w:themeColor="text1"/>
        </w:rPr>
        <w:t>Limited control over output diversity</w:t>
      </w:r>
      <w:r w:rsidRPr="001D1678">
        <w:rPr>
          <w:color w:val="000000" w:themeColor="text1"/>
        </w:rPr>
        <w:t>.</w:t>
      </w:r>
    </w:p>
    <w:p w14:paraId="24567CEF" w14:textId="77777777" w:rsidR="001D1678" w:rsidRPr="001D1678" w:rsidRDefault="001D1678" w:rsidP="001D1678">
      <w:pPr>
        <w:rPr>
          <w:color w:val="000000" w:themeColor="text1"/>
        </w:rPr>
      </w:pPr>
      <w:r w:rsidRPr="001D1678">
        <w:rPr>
          <w:color w:val="000000" w:themeColor="text1"/>
        </w:rPr>
        <w:pict w14:anchorId="591FE32F">
          <v:rect id="_x0000_i1081" style="width:0;height:1.5pt" o:hralign="center" o:hrstd="t" o:hr="t" fillcolor="#a0a0a0" stroked="f"/>
        </w:pict>
      </w:r>
    </w:p>
    <w:p w14:paraId="2503A189" w14:textId="77777777" w:rsidR="001D1678" w:rsidRPr="001D1678" w:rsidRDefault="001D1678" w:rsidP="001D1678">
      <w:pPr>
        <w:rPr>
          <w:b/>
          <w:bCs/>
          <w:color w:val="000000" w:themeColor="text1"/>
        </w:rPr>
      </w:pPr>
      <w:r w:rsidRPr="001D1678">
        <w:rPr>
          <w:rFonts w:ascii="Segoe UI Emoji" w:hAnsi="Segoe UI Emoji" w:cs="Segoe UI Emoji"/>
          <w:b/>
          <w:bCs/>
          <w:color w:val="000000" w:themeColor="text1"/>
        </w:rPr>
        <w:t>🔹</w:t>
      </w:r>
      <w:r w:rsidRPr="001D1678">
        <w:rPr>
          <w:b/>
          <w:bCs/>
          <w:color w:val="000000" w:themeColor="text1"/>
        </w:rPr>
        <w:t xml:space="preserve"> 3. Transformers</w:t>
      </w:r>
    </w:p>
    <w:p w14:paraId="1758CDE7" w14:textId="26CA4AB8" w:rsidR="001D1678" w:rsidRPr="001D1678" w:rsidRDefault="001D1678" w:rsidP="001D1678">
      <w:pPr>
        <w:rPr>
          <w:b/>
          <w:bCs/>
          <w:color w:val="000000" w:themeColor="text1"/>
        </w:rPr>
      </w:pPr>
      <w:r w:rsidRPr="001D1678">
        <w:rPr>
          <w:b/>
          <w:bCs/>
          <w:color w:val="000000" w:themeColor="text1"/>
        </w:rPr>
        <w:t>Core Principle</w:t>
      </w:r>
    </w:p>
    <w:p w14:paraId="44DFD52F" w14:textId="77777777" w:rsidR="001D1678" w:rsidRPr="001D1678" w:rsidRDefault="001D1678" w:rsidP="001D1678">
      <w:pPr>
        <w:rPr>
          <w:color w:val="000000" w:themeColor="text1"/>
        </w:rPr>
      </w:pPr>
      <w:r w:rsidRPr="001D1678">
        <w:rPr>
          <w:color w:val="000000" w:themeColor="text1"/>
        </w:rPr>
        <w:t xml:space="preserve">Transformers use </w:t>
      </w:r>
      <w:r w:rsidRPr="001D1678">
        <w:rPr>
          <w:b/>
          <w:bCs/>
          <w:color w:val="000000" w:themeColor="text1"/>
        </w:rPr>
        <w:t>self-attention</w:t>
      </w:r>
      <w:r w:rsidRPr="001D1678">
        <w:rPr>
          <w:color w:val="000000" w:themeColor="text1"/>
        </w:rPr>
        <w:t xml:space="preserve"> to model relationships in sequences. They process entire sequences </w:t>
      </w:r>
      <w:r w:rsidRPr="001D1678">
        <w:rPr>
          <w:b/>
          <w:bCs/>
          <w:color w:val="000000" w:themeColor="text1"/>
        </w:rPr>
        <w:t>in parallel</w:t>
      </w:r>
      <w:r w:rsidRPr="001D1678">
        <w:rPr>
          <w:color w:val="000000" w:themeColor="text1"/>
        </w:rPr>
        <w:t>, unlike RNNs.</w:t>
      </w:r>
    </w:p>
    <w:p w14:paraId="5A0243BD" w14:textId="39A12D1E" w:rsidR="001D1678" w:rsidRPr="001D1678" w:rsidRDefault="001D1678" w:rsidP="001D1678">
      <w:pPr>
        <w:rPr>
          <w:b/>
          <w:bCs/>
          <w:color w:val="000000" w:themeColor="text1"/>
        </w:rPr>
      </w:pPr>
      <w:r w:rsidRPr="001D1678">
        <w:rPr>
          <w:b/>
          <w:bCs/>
          <w:color w:val="000000" w:themeColor="text1"/>
        </w:rPr>
        <w:t xml:space="preserve"> Architecture</w:t>
      </w:r>
    </w:p>
    <w:p w14:paraId="23ED976F" w14:textId="77777777" w:rsidR="001D1678" w:rsidRPr="001D1678" w:rsidRDefault="001D1678" w:rsidP="001D1678">
      <w:pPr>
        <w:numPr>
          <w:ilvl w:val="0"/>
          <w:numId w:val="24"/>
        </w:numPr>
        <w:rPr>
          <w:color w:val="000000" w:themeColor="text1"/>
        </w:rPr>
      </w:pPr>
      <w:r w:rsidRPr="001D1678">
        <w:rPr>
          <w:b/>
          <w:bCs/>
          <w:color w:val="000000" w:themeColor="text1"/>
        </w:rPr>
        <w:t>Encoder-Decoder</w:t>
      </w:r>
      <w:r w:rsidRPr="001D1678">
        <w:rPr>
          <w:color w:val="000000" w:themeColor="text1"/>
        </w:rPr>
        <w:t xml:space="preserve"> structure: </w:t>
      </w:r>
    </w:p>
    <w:p w14:paraId="6CD734C5" w14:textId="77777777" w:rsidR="001D1678" w:rsidRPr="001D1678" w:rsidRDefault="001D1678" w:rsidP="001D1678">
      <w:pPr>
        <w:numPr>
          <w:ilvl w:val="1"/>
          <w:numId w:val="24"/>
        </w:numPr>
        <w:rPr>
          <w:color w:val="000000" w:themeColor="text1"/>
        </w:rPr>
      </w:pPr>
      <w:r w:rsidRPr="001D1678">
        <w:rPr>
          <w:b/>
          <w:bCs/>
          <w:color w:val="000000" w:themeColor="text1"/>
        </w:rPr>
        <w:t>Encoder</w:t>
      </w:r>
      <w:r w:rsidRPr="001D1678">
        <w:rPr>
          <w:color w:val="000000" w:themeColor="text1"/>
        </w:rPr>
        <w:t>: Processes input sequence.</w:t>
      </w:r>
    </w:p>
    <w:p w14:paraId="1710534B" w14:textId="77777777" w:rsidR="001D1678" w:rsidRPr="001D1678" w:rsidRDefault="001D1678" w:rsidP="001D1678">
      <w:pPr>
        <w:numPr>
          <w:ilvl w:val="1"/>
          <w:numId w:val="24"/>
        </w:numPr>
        <w:rPr>
          <w:color w:val="000000" w:themeColor="text1"/>
        </w:rPr>
      </w:pPr>
      <w:r w:rsidRPr="001D1678">
        <w:rPr>
          <w:b/>
          <w:bCs/>
          <w:color w:val="000000" w:themeColor="text1"/>
        </w:rPr>
        <w:t>Decoder</w:t>
      </w:r>
      <w:r w:rsidRPr="001D1678">
        <w:rPr>
          <w:color w:val="000000" w:themeColor="text1"/>
        </w:rPr>
        <w:t>: Generates output sequence.</w:t>
      </w:r>
    </w:p>
    <w:p w14:paraId="6858231C" w14:textId="77777777" w:rsidR="001D1678" w:rsidRPr="001D1678" w:rsidRDefault="001D1678" w:rsidP="001D1678">
      <w:pPr>
        <w:numPr>
          <w:ilvl w:val="0"/>
          <w:numId w:val="24"/>
        </w:numPr>
        <w:rPr>
          <w:color w:val="000000" w:themeColor="text1"/>
        </w:rPr>
      </w:pPr>
      <w:r w:rsidRPr="001D1678">
        <w:rPr>
          <w:color w:val="000000" w:themeColor="text1"/>
        </w:rPr>
        <w:t xml:space="preserve">Key components: </w:t>
      </w:r>
    </w:p>
    <w:p w14:paraId="1847D239" w14:textId="77777777" w:rsidR="001D1678" w:rsidRPr="001D1678" w:rsidRDefault="001D1678" w:rsidP="001D1678">
      <w:pPr>
        <w:numPr>
          <w:ilvl w:val="1"/>
          <w:numId w:val="24"/>
        </w:numPr>
        <w:rPr>
          <w:color w:val="000000" w:themeColor="text1"/>
        </w:rPr>
      </w:pPr>
      <w:r w:rsidRPr="001D1678">
        <w:rPr>
          <w:b/>
          <w:bCs/>
          <w:color w:val="000000" w:themeColor="text1"/>
        </w:rPr>
        <w:t>Multi-head attention</w:t>
      </w:r>
    </w:p>
    <w:p w14:paraId="1658A183" w14:textId="77777777" w:rsidR="001D1678" w:rsidRPr="001D1678" w:rsidRDefault="001D1678" w:rsidP="001D1678">
      <w:pPr>
        <w:numPr>
          <w:ilvl w:val="1"/>
          <w:numId w:val="24"/>
        </w:numPr>
        <w:rPr>
          <w:color w:val="000000" w:themeColor="text1"/>
        </w:rPr>
      </w:pPr>
      <w:r w:rsidRPr="001D1678">
        <w:rPr>
          <w:b/>
          <w:bCs/>
          <w:color w:val="000000" w:themeColor="text1"/>
        </w:rPr>
        <w:t>Positional encoding</w:t>
      </w:r>
    </w:p>
    <w:p w14:paraId="6138D908" w14:textId="77777777" w:rsidR="001D1678" w:rsidRPr="001D1678" w:rsidRDefault="001D1678" w:rsidP="001D1678">
      <w:pPr>
        <w:numPr>
          <w:ilvl w:val="1"/>
          <w:numId w:val="24"/>
        </w:numPr>
        <w:rPr>
          <w:color w:val="000000" w:themeColor="text1"/>
        </w:rPr>
      </w:pPr>
      <w:r w:rsidRPr="001D1678">
        <w:rPr>
          <w:b/>
          <w:bCs/>
          <w:color w:val="000000" w:themeColor="text1"/>
        </w:rPr>
        <w:t>Feed-forward layers</w:t>
      </w:r>
    </w:p>
    <w:p w14:paraId="5CEAFBD2" w14:textId="77777777" w:rsidR="001D1678" w:rsidRPr="001D1678" w:rsidRDefault="001D1678" w:rsidP="001D1678">
      <w:pPr>
        <w:numPr>
          <w:ilvl w:val="1"/>
          <w:numId w:val="24"/>
        </w:numPr>
        <w:rPr>
          <w:color w:val="000000" w:themeColor="text1"/>
        </w:rPr>
      </w:pPr>
      <w:r w:rsidRPr="001D1678">
        <w:rPr>
          <w:b/>
          <w:bCs/>
          <w:color w:val="000000" w:themeColor="text1"/>
        </w:rPr>
        <w:lastRenderedPageBreak/>
        <w:t>Residual connections and layer normalization</w:t>
      </w:r>
    </w:p>
    <w:p w14:paraId="3DCB810E" w14:textId="774C9B2E" w:rsidR="001D1678" w:rsidRPr="001D1678" w:rsidRDefault="001D1678" w:rsidP="001D1678">
      <w:pPr>
        <w:rPr>
          <w:b/>
          <w:bCs/>
          <w:color w:val="000000" w:themeColor="text1"/>
        </w:rPr>
      </w:pPr>
      <w:r w:rsidRPr="001D1678">
        <w:rPr>
          <w:b/>
          <w:bCs/>
          <w:color w:val="000000" w:themeColor="text1"/>
        </w:rPr>
        <w:t xml:space="preserve"> Training</w:t>
      </w:r>
    </w:p>
    <w:p w14:paraId="4322C0CA" w14:textId="77777777" w:rsidR="001D1678" w:rsidRPr="001D1678" w:rsidRDefault="001D1678" w:rsidP="001D1678">
      <w:pPr>
        <w:numPr>
          <w:ilvl w:val="0"/>
          <w:numId w:val="25"/>
        </w:numPr>
        <w:rPr>
          <w:color w:val="000000" w:themeColor="text1"/>
        </w:rPr>
      </w:pPr>
      <w:r w:rsidRPr="001D1678">
        <w:rPr>
          <w:color w:val="000000" w:themeColor="text1"/>
        </w:rPr>
        <w:t xml:space="preserve">Trained on large datasets using </w:t>
      </w:r>
      <w:r w:rsidRPr="001D1678">
        <w:rPr>
          <w:b/>
          <w:bCs/>
          <w:color w:val="000000" w:themeColor="text1"/>
        </w:rPr>
        <w:t>next-token prediction</w:t>
      </w:r>
      <w:r w:rsidRPr="001D1678">
        <w:rPr>
          <w:color w:val="000000" w:themeColor="text1"/>
        </w:rPr>
        <w:t>.</w:t>
      </w:r>
    </w:p>
    <w:p w14:paraId="274AE2E5" w14:textId="77777777" w:rsidR="001D1678" w:rsidRPr="001D1678" w:rsidRDefault="001D1678" w:rsidP="001D1678">
      <w:pPr>
        <w:numPr>
          <w:ilvl w:val="0"/>
          <w:numId w:val="25"/>
        </w:numPr>
        <w:rPr>
          <w:color w:val="000000" w:themeColor="text1"/>
        </w:rPr>
      </w:pPr>
      <w:r w:rsidRPr="001D1678">
        <w:rPr>
          <w:color w:val="000000" w:themeColor="text1"/>
        </w:rPr>
        <w:t xml:space="preserve">Uses </w:t>
      </w:r>
      <w:r w:rsidRPr="001D1678">
        <w:rPr>
          <w:b/>
          <w:bCs/>
          <w:color w:val="000000" w:themeColor="text1"/>
        </w:rPr>
        <w:t>cross-entropy loss</w:t>
      </w:r>
      <w:r w:rsidRPr="001D1678">
        <w:rPr>
          <w:color w:val="000000" w:themeColor="text1"/>
        </w:rPr>
        <w:t>.</w:t>
      </w:r>
    </w:p>
    <w:p w14:paraId="7EEF390A" w14:textId="77777777" w:rsidR="001D1678" w:rsidRPr="001D1678" w:rsidRDefault="001D1678" w:rsidP="001D1678">
      <w:pPr>
        <w:numPr>
          <w:ilvl w:val="0"/>
          <w:numId w:val="25"/>
        </w:numPr>
        <w:rPr>
          <w:color w:val="000000" w:themeColor="text1"/>
        </w:rPr>
      </w:pPr>
      <w:r w:rsidRPr="001D1678">
        <w:rPr>
          <w:color w:val="000000" w:themeColor="text1"/>
        </w:rPr>
        <w:t xml:space="preserve">Fine-tuned with techniques like </w:t>
      </w:r>
      <w:r w:rsidRPr="001D1678">
        <w:rPr>
          <w:b/>
          <w:bCs/>
          <w:color w:val="000000" w:themeColor="text1"/>
        </w:rPr>
        <w:t>RLHF</w:t>
      </w:r>
      <w:r w:rsidRPr="001D1678">
        <w:rPr>
          <w:color w:val="000000" w:themeColor="text1"/>
        </w:rPr>
        <w:t xml:space="preserve"> (Reinforcement Learning from Human Feedback).</w:t>
      </w:r>
    </w:p>
    <w:p w14:paraId="3A6C2A45" w14:textId="50EA3842" w:rsidR="001D1678" w:rsidRPr="001D1678" w:rsidRDefault="001D1678" w:rsidP="001D1678">
      <w:pPr>
        <w:rPr>
          <w:b/>
          <w:bCs/>
          <w:color w:val="000000" w:themeColor="text1"/>
        </w:rPr>
      </w:pPr>
      <w:r w:rsidRPr="001D1678">
        <w:rPr>
          <w:b/>
          <w:bCs/>
          <w:color w:val="000000" w:themeColor="text1"/>
        </w:rPr>
        <w:t xml:space="preserve"> Applications</w:t>
      </w:r>
    </w:p>
    <w:p w14:paraId="629E79CC" w14:textId="77777777" w:rsidR="001D1678" w:rsidRPr="001D1678" w:rsidRDefault="001D1678" w:rsidP="001D1678">
      <w:pPr>
        <w:numPr>
          <w:ilvl w:val="0"/>
          <w:numId w:val="26"/>
        </w:numPr>
        <w:rPr>
          <w:color w:val="000000" w:themeColor="text1"/>
        </w:rPr>
      </w:pPr>
      <w:r w:rsidRPr="001D1678">
        <w:rPr>
          <w:b/>
          <w:bCs/>
          <w:color w:val="000000" w:themeColor="text1"/>
        </w:rPr>
        <w:t>Natural Language Processing</w:t>
      </w:r>
      <w:r w:rsidRPr="001D1678">
        <w:rPr>
          <w:color w:val="000000" w:themeColor="text1"/>
        </w:rPr>
        <w:t xml:space="preserve"> (e.g., ChatGPT, BERT).</w:t>
      </w:r>
    </w:p>
    <w:p w14:paraId="74B3740D" w14:textId="77777777" w:rsidR="001D1678" w:rsidRPr="001D1678" w:rsidRDefault="001D1678" w:rsidP="001D1678">
      <w:pPr>
        <w:numPr>
          <w:ilvl w:val="0"/>
          <w:numId w:val="26"/>
        </w:numPr>
        <w:rPr>
          <w:color w:val="000000" w:themeColor="text1"/>
        </w:rPr>
      </w:pPr>
      <w:r w:rsidRPr="001D1678">
        <w:rPr>
          <w:b/>
          <w:bCs/>
          <w:color w:val="000000" w:themeColor="text1"/>
        </w:rPr>
        <w:t>Machine translation</w:t>
      </w:r>
      <w:r w:rsidRPr="001D1678">
        <w:rPr>
          <w:color w:val="000000" w:themeColor="text1"/>
        </w:rPr>
        <w:t>.</w:t>
      </w:r>
    </w:p>
    <w:p w14:paraId="23781AF9" w14:textId="77777777" w:rsidR="001D1678" w:rsidRPr="001D1678" w:rsidRDefault="001D1678" w:rsidP="001D1678">
      <w:pPr>
        <w:numPr>
          <w:ilvl w:val="0"/>
          <w:numId w:val="26"/>
        </w:numPr>
        <w:rPr>
          <w:color w:val="000000" w:themeColor="text1"/>
        </w:rPr>
      </w:pPr>
      <w:r w:rsidRPr="001D1678">
        <w:rPr>
          <w:b/>
          <w:bCs/>
          <w:color w:val="000000" w:themeColor="text1"/>
        </w:rPr>
        <w:t>Text summarization and question answering</w:t>
      </w:r>
      <w:r w:rsidRPr="001D1678">
        <w:rPr>
          <w:color w:val="000000" w:themeColor="text1"/>
        </w:rPr>
        <w:t>.</w:t>
      </w:r>
    </w:p>
    <w:p w14:paraId="51AF8CDC" w14:textId="77777777" w:rsidR="001D1678" w:rsidRPr="001D1678" w:rsidRDefault="001D1678" w:rsidP="001D1678">
      <w:pPr>
        <w:numPr>
          <w:ilvl w:val="0"/>
          <w:numId w:val="26"/>
        </w:numPr>
        <w:rPr>
          <w:color w:val="000000" w:themeColor="text1"/>
        </w:rPr>
      </w:pPr>
      <w:r w:rsidRPr="001D1678">
        <w:rPr>
          <w:b/>
          <w:bCs/>
          <w:color w:val="000000" w:themeColor="text1"/>
        </w:rPr>
        <w:t>Vision tasks</w:t>
      </w:r>
      <w:r w:rsidRPr="001D1678">
        <w:rPr>
          <w:color w:val="000000" w:themeColor="text1"/>
        </w:rPr>
        <w:t xml:space="preserve"> (e.g., Vision Transformers).</w:t>
      </w:r>
    </w:p>
    <w:p w14:paraId="56BBBBEC" w14:textId="77777777" w:rsidR="001D1678" w:rsidRPr="001D1678" w:rsidRDefault="001D1678" w:rsidP="001D1678">
      <w:pPr>
        <w:numPr>
          <w:ilvl w:val="0"/>
          <w:numId w:val="26"/>
        </w:numPr>
        <w:rPr>
          <w:color w:val="000000" w:themeColor="text1"/>
        </w:rPr>
      </w:pPr>
      <w:r w:rsidRPr="001D1678">
        <w:rPr>
          <w:b/>
          <w:bCs/>
          <w:color w:val="000000" w:themeColor="text1"/>
        </w:rPr>
        <w:t>Code generation</w:t>
      </w:r>
      <w:r w:rsidRPr="001D1678">
        <w:rPr>
          <w:color w:val="000000" w:themeColor="text1"/>
        </w:rPr>
        <w:t xml:space="preserve">, </w:t>
      </w:r>
      <w:r w:rsidRPr="001D1678">
        <w:rPr>
          <w:b/>
          <w:bCs/>
          <w:color w:val="000000" w:themeColor="text1"/>
        </w:rPr>
        <w:t>protein folding</w:t>
      </w:r>
      <w:r w:rsidRPr="001D1678">
        <w:rPr>
          <w:color w:val="000000" w:themeColor="text1"/>
        </w:rPr>
        <w:t xml:space="preserve">, </w:t>
      </w:r>
      <w:r w:rsidRPr="001D1678">
        <w:rPr>
          <w:b/>
          <w:bCs/>
          <w:color w:val="000000" w:themeColor="text1"/>
        </w:rPr>
        <w:t>DNA analysis</w:t>
      </w:r>
      <w:r w:rsidRPr="001D1678">
        <w:rPr>
          <w:color w:val="000000" w:themeColor="text1"/>
        </w:rPr>
        <w:t>.</w:t>
      </w:r>
    </w:p>
    <w:p w14:paraId="7B252B11" w14:textId="447D2241" w:rsidR="001D1678" w:rsidRPr="001D1678" w:rsidRDefault="001D1678" w:rsidP="001D1678">
      <w:pPr>
        <w:rPr>
          <w:b/>
          <w:bCs/>
          <w:color w:val="000000" w:themeColor="text1"/>
        </w:rPr>
      </w:pPr>
      <w:r w:rsidRPr="001D1678">
        <w:rPr>
          <w:b/>
          <w:bCs/>
          <w:color w:val="000000" w:themeColor="text1"/>
        </w:rPr>
        <w:t xml:space="preserve"> Strengths</w:t>
      </w:r>
    </w:p>
    <w:p w14:paraId="5BF21F50" w14:textId="77777777" w:rsidR="001D1678" w:rsidRPr="001D1678" w:rsidRDefault="001D1678" w:rsidP="001D1678">
      <w:pPr>
        <w:numPr>
          <w:ilvl w:val="0"/>
          <w:numId w:val="27"/>
        </w:numPr>
        <w:rPr>
          <w:color w:val="000000" w:themeColor="text1"/>
        </w:rPr>
      </w:pPr>
      <w:r w:rsidRPr="001D1678">
        <w:rPr>
          <w:b/>
          <w:bCs/>
          <w:color w:val="000000" w:themeColor="text1"/>
        </w:rPr>
        <w:t>Handles long-range dependencies</w:t>
      </w:r>
      <w:r w:rsidRPr="001D1678">
        <w:rPr>
          <w:color w:val="000000" w:themeColor="text1"/>
        </w:rPr>
        <w:t>.</w:t>
      </w:r>
    </w:p>
    <w:p w14:paraId="72A82EE1" w14:textId="77777777" w:rsidR="001D1678" w:rsidRPr="001D1678" w:rsidRDefault="001D1678" w:rsidP="001D1678">
      <w:pPr>
        <w:numPr>
          <w:ilvl w:val="0"/>
          <w:numId w:val="27"/>
        </w:numPr>
        <w:rPr>
          <w:color w:val="000000" w:themeColor="text1"/>
        </w:rPr>
      </w:pPr>
      <w:r w:rsidRPr="001D1678">
        <w:rPr>
          <w:b/>
          <w:bCs/>
          <w:color w:val="000000" w:themeColor="text1"/>
        </w:rPr>
        <w:t>Highly parallelizable</w:t>
      </w:r>
      <w:r w:rsidRPr="001D1678">
        <w:rPr>
          <w:color w:val="000000" w:themeColor="text1"/>
        </w:rPr>
        <w:t>.</w:t>
      </w:r>
    </w:p>
    <w:p w14:paraId="391B6061" w14:textId="77777777" w:rsidR="001D1678" w:rsidRPr="001D1678" w:rsidRDefault="001D1678" w:rsidP="001D1678">
      <w:pPr>
        <w:numPr>
          <w:ilvl w:val="0"/>
          <w:numId w:val="27"/>
        </w:numPr>
        <w:rPr>
          <w:color w:val="000000" w:themeColor="text1"/>
        </w:rPr>
      </w:pPr>
      <w:r w:rsidRPr="001D1678">
        <w:rPr>
          <w:b/>
          <w:bCs/>
          <w:color w:val="000000" w:themeColor="text1"/>
        </w:rPr>
        <w:t>Scalable</w:t>
      </w:r>
      <w:r w:rsidRPr="001D1678">
        <w:rPr>
          <w:color w:val="000000" w:themeColor="text1"/>
        </w:rPr>
        <w:t xml:space="preserve"> to large models.</w:t>
      </w:r>
    </w:p>
    <w:p w14:paraId="6A4D3FC7" w14:textId="77777777" w:rsidR="001D1678" w:rsidRPr="001D1678" w:rsidRDefault="001D1678" w:rsidP="001D1678">
      <w:pPr>
        <w:numPr>
          <w:ilvl w:val="0"/>
          <w:numId w:val="27"/>
        </w:numPr>
        <w:rPr>
          <w:color w:val="000000" w:themeColor="text1"/>
        </w:rPr>
      </w:pPr>
      <w:r w:rsidRPr="001D1678">
        <w:rPr>
          <w:b/>
          <w:bCs/>
          <w:color w:val="000000" w:themeColor="text1"/>
        </w:rPr>
        <w:t>Versatile</w:t>
      </w:r>
      <w:r w:rsidRPr="001D1678">
        <w:rPr>
          <w:color w:val="000000" w:themeColor="text1"/>
        </w:rPr>
        <w:t xml:space="preserve"> across modalities (text, image, audio).</w:t>
      </w:r>
    </w:p>
    <w:p w14:paraId="3094ADA1" w14:textId="0F97EF22" w:rsidR="001D1678" w:rsidRPr="001D1678" w:rsidRDefault="001D1678" w:rsidP="001D1678">
      <w:pPr>
        <w:rPr>
          <w:b/>
          <w:bCs/>
          <w:color w:val="000000" w:themeColor="text1"/>
        </w:rPr>
      </w:pPr>
      <w:r w:rsidRPr="001D1678">
        <w:rPr>
          <w:b/>
          <w:bCs/>
          <w:color w:val="000000" w:themeColor="text1"/>
        </w:rPr>
        <w:t xml:space="preserve"> Weaknesses</w:t>
      </w:r>
    </w:p>
    <w:p w14:paraId="52D5C863" w14:textId="77777777" w:rsidR="001D1678" w:rsidRPr="001D1678" w:rsidRDefault="001D1678" w:rsidP="001D1678">
      <w:pPr>
        <w:numPr>
          <w:ilvl w:val="0"/>
          <w:numId w:val="28"/>
        </w:numPr>
        <w:rPr>
          <w:color w:val="000000" w:themeColor="text1"/>
        </w:rPr>
      </w:pPr>
      <w:r w:rsidRPr="001D1678">
        <w:rPr>
          <w:b/>
          <w:bCs/>
          <w:color w:val="000000" w:themeColor="text1"/>
        </w:rPr>
        <w:t>Data and compute intensive</w:t>
      </w:r>
      <w:r w:rsidRPr="001D1678">
        <w:rPr>
          <w:color w:val="000000" w:themeColor="text1"/>
        </w:rPr>
        <w:t>.</w:t>
      </w:r>
    </w:p>
    <w:p w14:paraId="6E756211" w14:textId="77777777" w:rsidR="001D1678" w:rsidRPr="001D1678" w:rsidRDefault="001D1678" w:rsidP="001D1678">
      <w:pPr>
        <w:numPr>
          <w:ilvl w:val="0"/>
          <w:numId w:val="28"/>
        </w:numPr>
        <w:rPr>
          <w:color w:val="000000" w:themeColor="text1"/>
        </w:rPr>
      </w:pPr>
      <w:r w:rsidRPr="001D1678">
        <w:rPr>
          <w:b/>
          <w:bCs/>
          <w:color w:val="000000" w:themeColor="text1"/>
        </w:rPr>
        <w:t>May struggle with fine-grained image details</w:t>
      </w:r>
      <w:r w:rsidRPr="001D1678">
        <w:rPr>
          <w:color w:val="000000" w:themeColor="text1"/>
        </w:rPr>
        <w:t>.</w:t>
      </w:r>
    </w:p>
    <w:p w14:paraId="284019CB" w14:textId="77777777" w:rsidR="001D1678" w:rsidRPr="001D1678" w:rsidRDefault="001D1678" w:rsidP="001D1678">
      <w:pPr>
        <w:numPr>
          <w:ilvl w:val="0"/>
          <w:numId w:val="28"/>
        </w:numPr>
        <w:rPr>
          <w:color w:val="000000" w:themeColor="text1"/>
        </w:rPr>
      </w:pPr>
      <w:r w:rsidRPr="001D1678">
        <w:rPr>
          <w:b/>
          <w:bCs/>
          <w:color w:val="000000" w:themeColor="text1"/>
        </w:rPr>
        <w:t>Requires positional encoding to retain order</w:t>
      </w:r>
      <w:r w:rsidRPr="001D1678">
        <w:rPr>
          <w:color w:val="000000" w:themeColor="text1"/>
        </w:rPr>
        <w:t>.</w:t>
      </w:r>
    </w:p>
    <w:p w14:paraId="280CB09C" w14:textId="77777777" w:rsidR="001D1678" w:rsidRDefault="001D1678" w:rsidP="00AD2491">
      <w:pPr>
        <w:rPr>
          <w:color w:val="000000" w:themeColor="text1"/>
        </w:rPr>
      </w:pPr>
    </w:p>
    <w:p w14:paraId="0B3C0536" w14:textId="77777777" w:rsidR="00AD2491" w:rsidRDefault="00AD2491" w:rsidP="00AD2491">
      <w:pPr>
        <w:rPr>
          <w:color w:val="000000" w:themeColor="text1"/>
        </w:rPr>
      </w:pPr>
    </w:p>
    <w:p w14:paraId="1073A5F5" w14:textId="77777777" w:rsidR="00AD2491" w:rsidRDefault="00AD2491" w:rsidP="00580C0A">
      <w:pPr>
        <w:rPr>
          <w:color w:val="000000" w:themeColor="text1"/>
        </w:rPr>
      </w:pPr>
    </w:p>
    <w:p w14:paraId="7110805F" w14:textId="77777777" w:rsidR="00580C0A" w:rsidRPr="00580C0A" w:rsidRDefault="00580C0A" w:rsidP="00580C0A">
      <w:pPr>
        <w:rPr>
          <w:color w:val="000000" w:themeColor="text1"/>
        </w:rPr>
      </w:pPr>
    </w:p>
    <w:p w14:paraId="1EECA074" w14:textId="77777777" w:rsidR="00580C0A" w:rsidRDefault="00580C0A" w:rsidP="00580C0A"/>
    <w:p w14:paraId="6EB951EE" w14:textId="77777777" w:rsidR="00580C0A" w:rsidRDefault="00580C0A" w:rsidP="00580C0A"/>
    <w:p w14:paraId="64D94104" w14:textId="77777777" w:rsidR="00580C0A" w:rsidRPr="00580C0A" w:rsidRDefault="00580C0A" w:rsidP="00580C0A"/>
    <w:p w14:paraId="27E5F7AB" w14:textId="77777777" w:rsidR="00580C0A" w:rsidRDefault="00580C0A" w:rsidP="00580C0A"/>
    <w:p w14:paraId="0F25748F" w14:textId="77777777" w:rsidR="007B1E06" w:rsidRPr="007B1E06" w:rsidRDefault="007B1E06" w:rsidP="007B1E06">
      <w:pPr>
        <w:ind w:left="360"/>
      </w:pPr>
    </w:p>
    <w:p w14:paraId="6E02738D" w14:textId="77777777" w:rsidR="00766281" w:rsidRPr="00766281" w:rsidRDefault="00766281" w:rsidP="00766281"/>
    <w:p w14:paraId="5090DB84" w14:textId="77777777" w:rsidR="00766281" w:rsidRPr="00766281" w:rsidRDefault="00766281" w:rsidP="00766281"/>
    <w:p w14:paraId="0D2C7565" w14:textId="77777777" w:rsidR="00766281" w:rsidRPr="00766281" w:rsidRDefault="00766281" w:rsidP="00766281">
      <w:pPr>
        <w:rPr>
          <w:lang w:val="en-US"/>
        </w:rPr>
      </w:pPr>
    </w:p>
    <w:sectPr w:rsidR="00766281" w:rsidRPr="007662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A4A"/>
    <w:multiLevelType w:val="multilevel"/>
    <w:tmpl w:val="B1B6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105CA"/>
    <w:multiLevelType w:val="multilevel"/>
    <w:tmpl w:val="7CE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33FDF"/>
    <w:multiLevelType w:val="multilevel"/>
    <w:tmpl w:val="428E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D4115"/>
    <w:multiLevelType w:val="multilevel"/>
    <w:tmpl w:val="FC6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15C4F"/>
    <w:multiLevelType w:val="multilevel"/>
    <w:tmpl w:val="0D10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45A87"/>
    <w:multiLevelType w:val="multilevel"/>
    <w:tmpl w:val="76BE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E3DCB"/>
    <w:multiLevelType w:val="multilevel"/>
    <w:tmpl w:val="BEE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2397D"/>
    <w:multiLevelType w:val="multilevel"/>
    <w:tmpl w:val="81A2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ED6930"/>
    <w:multiLevelType w:val="multilevel"/>
    <w:tmpl w:val="5022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7773D6"/>
    <w:multiLevelType w:val="multilevel"/>
    <w:tmpl w:val="37A8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D2687"/>
    <w:multiLevelType w:val="multilevel"/>
    <w:tmpl w:val="7744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7902"/>
    <w:multiLevelType w:val="multilevel"/>
    <w:tmpl w:val="02AE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06E7D"/>
    <w:multiLevelType w:val="multilevel"/>
    <w:tmpl w:val="1FEC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94935"/>
    <w:multiLevelType w:val="multilevel"/>
    <w:tmpl w:val="854A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3426F"/>
    <w:multiLevelType w:val="multilevel"/>
    <w:tmpl w:val="D310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06688"/>
    <w:multiLevelType w:val="multilevel"/>
    <w:tmpl w:val="8674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E5D47"/>
    <w:multiLevelType w:val="multilevel"/>
    <w:tmpl w:val="8FC2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A43CFE"/>
    <w:multiLevelType w:val="multilevel"/>
    <w:tmpl w:val="2CD2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8F529D"/>
    <w:multiLevelType w:val="multilevel"/>
    <w:tmpl w:val="2FF0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51794"/>
    <w:multiLevelType w:val="multilevel"/>
    <w:tmpl w:val="78CC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E74EE1"/>
    <w:multiLevelType w:val="multilevel"/>
    <w:tmpl w:val="9960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BB7F44"/>
    <w:multiLevelType w:val="multilevel"/>
    <w:tmpl w:val="42B0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C01B54"/>
    <w:multiLevelType w:val="multilevel"/>
    <w:tmpl w:val="5A2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415067"/>
    <w:multiLevelType w:val="multilevel"/>
    <w:tmpl w:val="AA26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150E5D"/>
    <w:multiLevelType w:val="multilevel"/>
    <w:tmpl w:val="6E28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EC376C"/>
    <w:multiLevelType w:val="multilevel"/>
    <w:tmpl w:val="EDC4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E72372"/>
    <w:multiLevelType w:val="multilevel"/>
    <w:tmpl w:val="F47E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874E6"/>
    <w:multiLevelType w:val="multilevel"/>
    <w:tmpl w:val="BFC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279175">
    <w:abstractNumId w:val="27"/>
  </w:num>
  <w:num w:numId="2" w16cid:durableId="586766686">
    <w:abstractNumId w:val="5"/>
  </w:num>
  <w:num w:numId="3" w16cid:durableId="2084717348">
    <w:abstractNumId w:val="6"/>
  </w:num>
  <w:num w:numId="4" w16cid:durableId="316539484">
    <w:abstractNumId w:val="12"/>
  </w:num>
  <w:num w:numId="5" w16cid:durableId="1955096729">
    <w:abstractNumId w:val="10"/>
  </w:num>
  <w:num w:numId="6" w16cid:durableId="2030716853">
    <w:abstractNumId w:val="24"/>
  </w:num>
  <w:num w:numId="7" w16cid:durableId="1320814700">
    <w:abstractNumId w:val="25"/>
  </w:num>
  <w:num w:numId="8" w16cid:durableId="1995252932">
    <w:abstractNumId w:val="16"/>
  </w:num>
  <w:num w:numId="9" w16cid:durableId="1805997338">
    <w:abstractNumId w:val="8"/>
  </w:num>
  <w:num w:numId="10" w16cid:durableId="2044555399">
    <w:abstractNumId w:val="7"/>
  </w:num>
  <w:num w:numId="11" w16cid:durableId="480077786">
    <w:abstractNumId w:val="17"/>
  </w:num>
  <w:num w:numId="12" w16cid:durableId="767307413">
    <w:abstractNumId w:val="1"/>
  </w:num>
  <w:num w:numId="13" w16cid:durableId="953827610">
    <w:abstractNumId w:val="20"/>
  </w:num>
  <w:num w:numId="14" w16cid:durableId="1970548761">
    <w:abstractNumId w:val="18"/>
  </w:num>
  <w:num w:numId="15" w16cid:durableId="1284724329">
    <w:abstractNumId w:val="26"/>
  </w:num>
  <w:num w:numId="16" w16cid:durableId="722411439">
    <w:abstractNumId w:val="11"/>
  </w:num>
  <w:num w:numId="17" w16cid:durableId="1624846354">
    <w:abstractNumId w:val="9"/>
  </w:num>
  <w:num w:numId="18" w16cid:durableId="231426684">
    <w:abstractNumId w:val="22"/>
  </w:num>
  <w:num w:numId="19" w16cid:durableId="1142305892">
    <w:abstractNumId w:val="15"/>
  </w:num>
  <w:num w:numId="20" w16cid:durableId="1362046360">
    <w:abstractNumId w:val="4"/>
  </w:num>
  <w:num w:numId="21" w16cid:durableId="809447401">
    <w:abstractNumId w:val="23"/>
  </w:num>
  <w:num w:numId="22" w16cid:durableId="717516153">
    <w:abstractNumId w:val="14"/>
  </w:num>
  <w:num w:numId="23" w16cid:durableId="1810584069">
    <w:abstractNumId w:val="3"/>
  </w:num>
  <w:num w:numId="24" w16cid:durableId="1950428520">
    <w:abstractNumId w:val="21"/>
  </w:num>
  <w:num w:numId="25" w16cid:durableId="1770855321">
    <w:abstractNumId w:val="13"/>
  </w:num>
  <w:num w:numId="26" w16cid:durableId="774208835">
    <w:abstractNumId w:val="0"/>
  </w:num>
  <w:num w:numId="27" w16cid:durableId="783960248">
    <w:abstractNumId w:val="19"/>
  </w:num>
  <w:num w:numId="28" w16cid:durableId="1762527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281"/>
    <w:rsid w:val="001D1678"/>
    <w:rsid w:val="00580C0A"/>
    <w:rsid w:val="00766281"/>
    <w:rsid w:val="007B1E06"/>
    <w:rsid w:val="00AD2491"/>
    <w:rsid w:val="00F57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D65B8"/>
  <w15:chartTrackingRefBased/>
  <w15:docId w15:val="{11683360-4FBE-463E-931A-9C64FAE32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2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2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2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2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2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2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2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2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2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2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2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2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2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2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2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2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2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281"/>
    <w:rPr>
      <w:rFonts w:eastAsiaTheme="majorEastAsia" w:cstheme="majorBidi"/>
      <w:color w:val="272727" w:themeColor="text1" w:themeTint="D8"/>
    </w:rPr>
  </w:style>
  <w:style w:type="paragraph" w:styleId="Title">
    <w:name w:val="Title"/>
    <w:basedOn w:val="Normal"/>
    <w:next w:val="Normal"/>
    <w:link w:val="TitleChar"/>
    <w:uiPriority w:val="10"/>
    <w:qFormat/>
    <w:rsid w:val="007662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2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2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2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281"/>
    <w:pPr>
      <w:spacing w:before="160"/>
      <w:jc w:val="center"/>
    </w:pPr>
    <w:rPr>
      <w:i/>
      <w:iCs/>
      <w:color w:val="404040" w:themeColor="text1" w:themeTint="BF"/>
    </w:rPr>
  </w:style>
  <w:style w:type="character" w:customStyle="1" w:styleId="QuoteChar">
    <w:name w:val="Quote Char"/>
    <w:basedOn w:val="DefaultParagraphFont"/>
    <w:link w:val="Quote"/>
    <w:uiPriority w:val="29"/>
    <w:rsid w:val="00766281"/>
    <w:rPr>
      <w:i/>
      <w:iCs/>
      <w:color w:val="404040" w:themeColor="text1" w:themeTint="BF"/>
    </w:rPr>
  </w:style>
  <w:style w:type="paragraph" w:styleId="ListParagraph">
    <w:name w:val="List Paragraph"/>
    <w:basedOn w:val="Normal"/>
    <w:uiPriority w:val="34"/>
    <w:qFormat/>
    <w:rsid w:val="00766281"/>
    <w:pPr>
      <w:ind w:left="720"/>
      <w:contextualSpacing/>
    </w:pPr>
  </w:style>
  <w:style w:type="character" w:styleId="IntenseEmphasis">
    <w:name w:val="Intense Emphasis"/>
    <w:basedOn w:val="DefaultParagraphFont"/>
    <w:uiPriority w:val="21"/>
    <w:qFormat/>
    <w:rsid w:val="00766281"/>
    <w:rPr>
      <w:i/>
      <w:iCs/>
      <w:color w:val="0F4761" w:themeColor="accent1" w:themeShade="BF"/>
    </w:rPr>
  </w:style>
  <w:style w:type="paragraph" w:styleId="IntenseQuote">
    <w:name w:val="Intense Quote"/>
    <w:basedOn w:val="Normal"/>
    <w:next w:val="Normal"/>
    <w:link w:val="IntenseQuoteChar"/>
    <w:uiPriority w:val="30"/>
    <w:qFormat/>
    <w:rsid w:val="007662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281"/>
    <w:rPr>
      <w:i/>
      <w:iCs/>
      <w:color w:val="0F4761" w:themeColor="accent1" w:themeShade="BF"/>
    </w:rPr>
  </w:style>
  <w:style w:type="character" w:styleId="IntenseReference">
    <w:name w:val="Intense Reference"/>
    <w:basedOn w:val="DefaultParagraphFont"/>
    <w:uiPriority w:val="32"/>
    <w:qFormat/>
    <w:rsid w:val="00766281"/>
    <w:rPr>
      <w:b/>
      <w:bCs/>
      <w:smallCaps/>
      <w:color w:val="0F4761" w:themeColor="accent1" w:themeShade="BF"/>
      <w:spacing w:val="5"/>
    </w:rPr>
  </w:style>
  <w:style w:type="character" w:styleId="Hyperlink">
    <w:name w:val="Hyperlink"/>
    <w:basedOn w:val="DefaultParagraphFont"/>
    <w:uiPriority w:val="99"/>
    <w:unhideWhenUsed/>
    <w:rsid w:val="00766281"/>
    <w:rPr>
      <w:color w:val="467886" w:themeColor="hyperlink"/>
      <w:u w:val="single"/>
    </w:rPr>
  </w:style>
  <w:style w:type="character" w:styleId="UnresolvedMention">
    <w:name w:val="Unresolved Mention"/>
    <w:basedOn w:val="DefaultParagraphFont"/>
    <w:uiPriority w:val="99"/>
    <w:semiHidden/>
    <w:unhideWhenUsed/>
    <w:rsid w:val="00766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770918">
      <w:bodyDiv w:val="1"/>
      <w:marLeft w:val="0"/>
      <w:marRight w:val="0"/>
      <w:marTop w:val="0"/>
      <w:marBottom w:val="0"/>
      <w:divBdr>
        <w:top w:val="none" w:sz="0" w:space="0" w:color="auto"/>
        <w:left w:val="none" w:sz="0" w:space="0" w:color="auto"/>
        <w:bottom w:val="none" w:sz="0" w:space="0" w:color="auto"/>
        <w:right w:val="none" w:sz="0" w:space="0" w:color="auto"/>
      </w:divBdr>
    </w:div>
    <w:div w:id="427774052">
      <w:bodyDiv w:val="1"/>
      <w:marLeft w:val="0"/>
      <w:marRight w:val="0"/>
      <w:marTop w:val="0"/>
      <w:marBottom w:val="0"/>
      <w:divBdr>
        <w:top w:val="none" w:sz="0" w:space="0" w:color="auto"/>
        <w:left w:val="none" w:sz="0" w:space="0" w:color="auto"/>
        <w:bottom w:val="none" w:sz="0" w:space="0" w:color="auto"/>
        <w:right w:val="none" w:sz="0" w:space="0" w:color="auto"/>
      </w:divBdr>
      <w:divsChild>
        <w:div w:id="1851142989">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sChild>
            <w:div w:id="819543696">
              <w:marLeft w:val="0"/>
              <w:marRight w:val="0"/>
              <w:marTop w:val="0"/>
              <w:marBottom w:val="0"/>
              <w:divBdr>
                <w:top w:val="none" w:sz="0" w:space="0" w:color="auto"/>
                <w:left w:val="none" w:sz="0" w:space="0" w:color="auto"/>
                <w:bottom w:val="none" w:sz="0" w:space="0" w:color="auto"/>
                <w:right w:val="none" w:sz="0" w:space="0" w:color="auto"/>
              </w:divBdr>
            </w:div>
          </w:divsChild>
        </w:div>
        <w:div w:id="1890072285">
          <w:marLeft w:val="0"/>
          <w:marRight w:val="0"/>
          <w:marTop w:val="0"/>
          <w:marBottom w:val="0"/>
          <w:divBdr>
            <w:top w:val="none" w:sz="0" w:space="0" w:color="auto"/>
            <w:left w:val="none" w:sz="0" w:space="0" w:color="auto"/>
            <w:bottom w:val="none" w:sz="0" w:space="0" w:color="auto"/>
            <w:right w:val="none" w:sz="0" w:space="0" w:color="auto"/>
          </w:divBdr>
          <w:divsChild>
            <w:div w:id="1289823571">
              <w:marLeft w:val="0"/>
              <w:marRight w:val="0"/>
              <w:marTop w:val="0"/>
              <w:marBottom w:val="0"/>
              <w:divBdr>
                <w:top w:val="none" w:sz="0" w:space="0" w:color="auto"/>
                <w:left w:val="none" w:sz="0" w:space="0" w:color="auto"/>
                <w:bottom w:val="none" w:sz="0" w:space="0" w:color="auto"/>
                <w:right w:val="none" w:sz="0" w:space="0" w:color="auto"/>
              </w:divBdr>
            </w:div>
          </w:divsChild>
        </w:div>
        <w:div w:id="1071856365">
          <w:marLeft w:val="0"/>
          <w:marRight w:val="0"/>
          <w:marTop w:val="0"/>
          <w:marBottom w:val="0"/>
          <w:divBdr>
            <w:top w:val="none" w:sz="0" w:space="0" w:color="auto"/>
            <w:left w:val="none" w:sz="0" w:space="0" w:color="auto"/>
            <w:bottom w:val="none" w:sz="0" w:space="0" w:color="auto"/>
            <w:right w:val="none" w:sz="0" w:space="0" w:color="auto"/>
          </w:divBdr>
          <w:divsChild>
            <w:div w:id="1516962337">
              <w:marLeft w:val="0"/>
              <w:marRight w:val="0"/>
              <w:marTop w:val="0"/>
              <w:marBottom w:val="0"/>
              <w:divBdr>
                <w:top w:val="none" w:sz="0" w:space="0" w:color="auto"/>
                <w:left w:val="none" w:sz="0" w:space="0" w:color="auto"/>
                <w:bottom w:val="none" w:sz="0" w:space="0" w:color="auto"/>
                <w:right w:val="none" w:sz="0" w:space="0" w:color="auto"/>
              </w:divBdr>
            </w:div>
          </w:divsChild>
        </w:div>
        <w:div w:id="1963489632">
          <w:marLeft w:val="0"/>
          <w:marRight w:val="0"/>
          <w:marTop w:val="0"/>
          <w:marBottom w:val="0"/>
          <w:divBdr>
            <w:top w:val="none" w:sz="0" w:space="0" w:color="auto"/>
            <w:left w:val="none" w:sz="0" w:space="0" w:color="auto"/>
            <w:bottom w:val="none" w:sz="0" w:space="0" w:color="auto"/>
            <w:right w:val="none" w:sz="0" w:space="0" w:color="auto"/>
          </w:divBdr>
          <w:divsChild>
            <w:div w:id="903295393">
              <w:marLeft w:val="0"/>
              <w:marRight w:val="0"/>
              <w:marTop w:val="0"/>
              <w:marBottom w:val="0"/>
              <w:divBdr>
                <w:top w:val="none" w:sz="0" w:space="0" w:color="auto"/>
                <w:left w:val="none" w:sz="0" w:space="0" w:color="auto"/>
                <w:bottom w:val="none" w:sz="0" w:space="0" w:color="auto"/>
                <w:right w:val="none" w:sz="0" w:space="0" w:color="auto"/>
              </w:divBdr>
            </w:div>
          </w:divsChild>
        </w:div>
        <w:div w:id="1242178393">
          <w:marLeft w:val="0"/>
          <w:marRight w:val="0"/>
          <w:marTop w:val="0"/>
          <w:marBottom w:val="0"/>
          <w:divBdr>
            <w:top w:val="none" w:sz="0" w:space="0" w:color="auto"/>
            <w:left w:val="none" w:sz="0" w:space="0" w:color="auto"/>
            <w:bottom w:val="none" w:sz="0" w:space="0" w:color="auto"/>
            <w:right w:val="none" w:sz="0" w:space="0" w:color="auto"/>
          </w:divBdr>
          <w:divsChild>
            <w:div w:id="176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0568">
      <w:bodyDiv w:val="1"/>
      <w:marLeft w:val="0"/>
      <w:marRight w:val="0"/>
      <w:marTop w:val="0"/>
      <w:marBottom w:val="0"/>
      <w:divBdr>
        <w:top w:val="none" w:sz="0" w:space="0" w:color="auto"/>
        <w:left w:val="none" w:sz="0" w:space="0" w:color="auto"/>
        <w:bottom w:val="none" w:sz="0" w:space="0" w:color="auto"/>
        <w:right w:val="none" w:sz="0" w:space="0" w:color="auto"/>
      </w:divBdr>
    </w:div>
    <w:div w:id="524830587">
      <w:bodyDiv w:val="1"/>
      <w:marLeft w:val="0"/>
      <w:marRight w:val="0"/>
      <w:marTop w:val="0"/>
      <w:marBottom w:val="0"/>
      <w:divBdr>
        <w:top w:val="none" w:sz="0" w:space="0" w:color="auto"/>
        <w:left w:val="none" w:sz="0" w:space="0" w:color="auto"/>
        <w:bottom w:val="none" w:sz="0" w:space="0" w:color="auto"/>
        <w:right w:val="none" w:sz="0" w:space="0" w:color="auto"/>
      </w:divBdr>
      <w:divsChild>
        <w:div w:id="1454402618">
          <w:marLeft w:val="0"/>
          <w:marRight w:val="0"/>
          <w:marTop w:val="0"/>
          <w:marBottom w:val="0"/>
          <w:divBdr>
            <w:top w:val="none" w:sz="0" w:space="0" w:color="auto"/>
            <w:left w:val="none" w:sz="0" w:space="0" w:color="auto"/>
            <w:bottom w:val="none" w:sz="0" w:space="0" w:color="auto"/>
            <w:right w:val="none" w:sz="0" w:space="0" w:color="auto"/>
          </w:divBdr>
        </w:div>
      </w:divsChild>
    </w:div>
    <w:div w:id="596015789">
      <w:bodyDiv w:val="1"/>
      <w:marLeft w:val="0"/>
      <w:marRight w:val="0"/>
      <w:marTop w:val="0"/>
      <w:marBottom w:val="0"/>
      <w:divBdr>
        <w:top w:val="none" w:sz="0" w:space="0" w:color="auto"/>
        <w:left w:val="none" w:sz="0" w:space="0" w:color="auto"/>
        <w:bottom w:val="none" w:sz="0" w:space="0" w:color="auto"/>
        <w:right w:val="none" w:sz="0" w:space="0" w:color="auto"/>
      </w:divBdr>
      <w:divsChild>
        <w:div w:id="432475323">
          <w:marLeft w:val="0"/>
          <w:marRight w:val="0"/>
          <w:marTop w:val="0"/>
          <w:marBottom w:val="0"/>
          <w:divBdr>
            <w:top w:val="none" w:sz="0" w:space="0" w:color="auto"/>
            <w:left w:val="none" w:sz="0" w:space="0" w:color="auto"/>
            <w:bottom w:val="none" w:sz="0" w:space="0" w:color="auto"/>
            <w:right w:val="none" w:sz="0" w:space="0" w:color="auto"/>
          </w:divBdr>
        </w:div>
        <w:div w:id="2087453940">
          <w:marLeft w:val="0"/>
          <w:marRight w:val="0"/>
          <w:marTop w:val="0"/>
          <w:marBottom w:val="0"/>
          <w:divBdr>
            <w:top w:val="none" w:sz="0" w:space="0" w:color="auto"/>
            <w:left w:val="none" w:sz="0" w:space="0" w:color="auto"/>
            <w:bottom w:val="none" w:sz="0" w:space="0" w:color="auto"/>
            <w:right w:val="none" w:sz="0" w:space="0" w:color="auto"/>
          </w:divBdr>
        </w:div>
        <w:div w:id="326785921">
          <w:marLeft w:val="0"/>
          <w:marRight w:val="0"/>
          <w:marTop w:val="0"/>
          <w:marBottom w:val="0"/>
          <w:divBdr>
            <w:top w:val="none" w:sz="0" w:space="0" w:color="auto"/>
            <w:left w:val="none" w:sz="0" w:space="0" w:color="auto"/>
            <w:bottom w:val="none" w:sz="0" w:space="0" w:color="auto"/>
            <w:right w:val="none" w:sz="0" w:space="0" w:color="auto"/>
          </w:divBdr>
        </w:div>
        <w:div w:id="161554139">
          <w:marLeft w:val="0"/>
          <w:marRight w:val="0"/>
          <w:marTop w:val="0"/>
          <w:marBottom w:val="0"/>
          <w:divBdr>
            <w:top w:val="none" w:sz="0" w:space="0" w:color="auto"/>
            <w:left w:val="none" w:sz="0" w:space="0" w:color="auto"/>
            <w:bottom w:val="none" w:sz="0" w:space="0" w:color="auto"/>
            <w:right w:val="none" w:sz="0" w:space="0" w:color="auto"/>
          </w:divBdr>
        </w:div>
        <w:div w:id="1285383851">
          <w:marLeft w:val="0"/>
          <w:marRight w:val="0"/>
          <w:marTop w:val="0"/>
          <w:marBottom w:val="0"/>
          <w:divBdr>
            <w:top w:val="none" w:sz="0" w:space="0" w:color="auto"/>
            <w:left w:val="none" w:sz="0" w:space="0" w:color="auto"/>
            <w:bottom w:val="none" w:sz="0" w:space="0" w:color="auto"/>
            <w:right w:val="none" w:sz="0" w:space="0" w:color="auto"/>
          </w:divBdr>
        </w:div>
        <w:div w:id="806318245">
          <w:marLeft w:val="0"/>
          <w:marRight w:val="0"/>
          <w:marTop w:val="0"/>
          <w:marBottom w:val="0"/>
          <w:divBdr>
            <w:top w:val="none" w:sz="0" w:space="0" w:color="auto"/>
            <w:left w:val="none" w:sz="0" w:space="0" w:color="auto"/>
            <w:bottom w:val="none" w:sz="0" w:space="0" w:color="auto"/>
            <w:right w:val="none" w:sz="0" w:space="0" w:color="auto"/>
          </w:divBdr>
          <w:divsChild>
            <w:div w:id="1918980550">
              <w:marLeft w:val="0"/>
              <w:marRight w:val="0"/>
              <w:marTop w:val="0"/>
              <w:marBottom w:val="0"/>
              <w:divBdr>
                <w:top w:val="none" w:sz="0" w:space="0" w:color="auto"/>
                <w:left w:val="none" w:sz="0" w:space="0" w:color="auto"/>
                <w:bottom w:val="none" w:sz="0" w:space="0" w:color="auto"/>
                <w:right w:val="none" w:sz="0" w:space="0" w:color="auto"/>
              </w:divBdr>
              <w:divsChild>
                <w:div w:id="1060591311">
                  <w:marLeft w:val="0"/>
                  <w:marRight w:val="0"/>
                  <w:marTop w:val="0"/>
                  <w:marBottom w:val="0"/>
                  <w:divBdr>
                    <w:top w:val="none" w:sz="0" w:space="0" w:color="auto"/>
                    <w:left w:val="none" w:sz="0" w:space="0" w:color="auto"/>
                    <w:bottom w:val="none" w:sz="0" w:space="0" w:color="auto"/>
                    <w:right w:val="none" w:sz="0" w:space="0" w:color="auto"/>
                  </w:divBdr>
                  <w:divsChild>
                    <w:div w:id="1039865422">
                      <w:marLeft w:val="0"/>
                      <w:marRight w:val="0"/>
                      <w:marTop w:val="0"/>
                      <w:marBottom w:val="0"/>
                      <w:divBdr>
                        <w:top w:val="none" w:sz="0" w:space="0" w:color="auto"/>
                        <w:left w:val="none" w:sz="0" w:space="0" w:color="auto"/>
                        <w:bottom w:val="none" w:sz="0" w:space="0" w:color="auto"/>
                        <w:right w:val="none" w:sz="0" w:space="0" w:color="auto"/>
                      </w:divBdr>
                      <w:divsChild>
                        <w:div w:id="659043463">
                          <w:marLeft w:val="0"/>
                          <w:marRight w:val="0"/>
                          <w:marTop w:val="0"/>
                          <w:marBottom w:val="0"/>
                          <w:divBdr>
                            <w:top w:val="none" w:sz="0" w:space="0" w:color="auto"/>
                            <w:left w:val="none" w:sz="0" w:space="0" w:color="auto"/>
                            <w:bottom w:val="none" w:sz="0" w:space="0" w:color="auto"/>
                            <w:right w:val="none" w:sz="0" w:space="0" w:color="auto"/>
                          </w:divBdr>
                          <w:divsChild>
                            <w:div w:id="1188905779">
                              <w:marLeft w:val="0"/>
                              <w:marRight w:val="0"/>
                              <w:marTop w:val="0"/>
                              <w:marBottom w:val="0"/>
                              <w:divBdr>
                                <w:top w:val="none" w:sz="0" w:space="0" w:color="auto"/>
                                <w:left w:val="none" w:sz="0" w:space="0" w:color="auto"/>
                                <w:bottom w:val="none" w:sz="0" w:space="0" w:color="auto"/>
                                <w:right w:val="none" w:sz="0" w:space="0" w:color="auto"/>
                              </w:divBdr>
                            </w:div>
                            <w:div w:id="328944044">
                              <w:marLeft w:val="0"/>
                              <w:marRight w:val="0"/>
                              <w:marTop w:val="0"/>
                              <w:marBottom w:val="0"/>
                              <w:divBdr>
                                <w:top w:val="none" w:sz="0" w:space="0" w:color="auto"/>
                                <w:left w:val="none" w:sz="0" w:space="0" w:color="auto"/>
                                <w:bottom w:val="none" w:sz="0" w:space="0" w:color="auto"/>
                                <w:right w:val="none" w:sz="0" w:space="0" w:color="auto"/>
                              </w:divBdr>
                            </w:div>
                            <w:div w:id="1557004807">
                              <w:marLeft w:val="0"/>
                              <w:marRight w:val="0"/>
                              <w:marTop w:val="0"/>
                              <w:marBottom w:val="0"/>
                              <w:divBdr>
                                <w:top w:val="none" w:sz="0" w:space="0" w:color="auto"/>
                                <w:left w:val="none" w:sz="0" w:space="0" w:color="auto"/>
                                <w:bottom w:val="none" w:sz="0" w:space="0" w:color="auto"/>
                                <w:right w:val="none" w:sz="0" w:space="0" w:color="auto"/>
                              </w:divBdr>
                            </w:div>
                            <w:div w:id="1509295969">
                              <w:marLeft w:val="0"/>
                              <w:marRight w:val="0"/>
                              <w:marTop w:val="0"/>
                              <w:marBottom w:val="0"/>
                              <w:divBdr>
                                <w:top w:val="none" w:sz="0" w:space="0" w:color="auto"/>
                                <w:left w:val="none" w:sz="0" w:space="0" w:color="auto"/>
                                <w:bottom w:val="none" w:sz="0" w:space="0" w:color="auto"/>
                                <w:right w:val="none" w:sz="0" w:space="0" w:color="auto"/>
                              </w:divBdr>
                            </w:div>
                            <w:div w:id="375086567">
                              <w:marLeft w:val="0"/>
                              <w:marRight w:val="0"/>
                              <w:marTop w:val="0"/>
                              <w:marBottom w:val="0"/>
                              <w:divBdr>
                                <w:top w:val="none" w:sz="0" w:space="0" w:color="auto"/>
                                <w:left w:val="none" w:sz="0" w:space="0" w:color="auto"/>
                                <w:bottom w:val="none" w:sz="0" w:space="0" w:color="auto"/>
                                <w:right w:val="none" w:sz="0" w:space="0" w:color="auto"/>
                              </w:divBdr>
                            </w:div>
                            <w:div w:id="191041731">
                              <w:marLeft w:val="0"/>
                              <w:marRight w:val="0"/>
                              <w:marTop w:val="0"/>
                              <w:marBottom w:val="0"/>
                              <w:divBdr>
                                <w:top w:val="none" w:sz="0" w:space="0" w:color="auto"/>
                                <w:left w:val="none" w:sz="0" w:space="0" w:color="auto"/>
                                <w:bottom w:val="none" w:sz="0" w:space="0" w:color="auto"/>
                                <w:right w:val="none" w:sz="0" w:space="0" w:color="auto"/>
                              </w:divBdr>
                            </w:div>
                            <w:div w:id="370417814">
                              <w:marLeft w:val="0"/>
                              <w:marRight w:val="0"/>
                              <w:marTop w:val="0"/>
                              <w:marBottom w:val="0"/>
                              <w:divBdr>
                                <w:top w:val="none" w:sz="0" w:space="0" w:color="auto"/>
                                <w:left w:val="none" w:sz="0" w:space="0" w:color="auto"/>
                                <w:bottom w:val="none" w:sz="0" w:space="0" w:color="auto"/>
                                <w:right w:val="none" w:sz="0" w:space="0" w:color="auto"/>
                              </w:divBdr>
                            </w:div>
                            <w:div w:id="888801120">
                              <w:marLeft w:val="0"/>
                              <w:marRight w:val="0"/>
                              <w:marTop w:val="0"/>
                              <w:marBottom w:val="0"/>
                              <w:divBdr>
                                <w:top w:val="none" w:sz="0" w:space="0" w:color="auto"/>
                                <w:left w:val="none" w:sz="0" w:space="0" w:color="auto"/>
                                <w:bottom w:val="none" w:sz="0" w:space="0" w:color="auto"/>
                                <w:right w:val="none" w:sz="0" w:space="0" w:color="auto"/>
                              </w:divBdr>
                            </w:div>
                            <w:div w:id="1955869573">
                              <w:marLeft w:val="0"/>
                              <w:marRight w:val="0"/>
                              <w:marTop w:val="0"/>
                              <w:marBottom w:val="0"/>
                              <w:divBdr>
                                <w:top w:val="none" w:sz="0" w:space="0" w:color="auto"/>
                                <w:left w:val="none" w:sz="0" w:space="0" w:color="auto"/>
                                <w:bottom w:val="none" w:sz="0" w:space="0" w:color="auto"/>
                                <w:right w:val="none" w:sz="0" w:space="0" w:color="auto"/>
                              </w:divBdr>
                            </w:div>
                            <w:div w:id="446048669">
                              <w:marLeft w:val="0"/>
                              <w:marRight w:val="0"/>
                              <w:marTop w:val="0"/>
                              <w:marBottom w:val="0"/>
                              <w:divBdr>
                                <w:top w:val="none" w:sz="0" w:space="0" w:color="auto"/>
                                <w:left w:val="none" w:sz="0" w:space="0" w:color="auto"/>
                                <w:bottom w:val="none" w:sz="0" w:space="0" w:color="auto"/>
                                <w:right w:val="none" w:sz="0" w:space="0" w:color="auto"/>
                              </w:divBdr>
                            </w:div>
                            <w:div w:id="2025786380">
                              <w:marLeft w:val="0"/>
                              <w:marRight w:val="0"/>
                              <w:marTop w:val="0"/>
                              <w:marBottom w:val="0"/>
                              <w:divBdr>
                                <w:top w:val="none" w:sz="0" w:space="0" w:color="auto"/>
                                <w:left w:val="none" w:sz="0" w:space="0" w:color="auto"/>
                                <w:bottom w:val="none" w:sz="0" w:space="0" w:color="auto"/>
                                <w:right w:val="none" w:sz="0" w:space="0" w:color="auto"/>
                              </w:divBdr>
                            </w:div>
                            <w:div w:id="53430821">
                              <w:marLeft w:val="0"/>
                              <w:marRight w:val="0"/>
                              <w:marTop w:val="120"/>
                              <w:marBottom w:val="180"/>
                              <w:divBdr>
                                <w:top w:val="none" w:sz="0" w:space="0" w:color="auto"/>
                                <w:left w:val="none" w:sz="0" w:space="0" w:color="auto"/>
                                <w:bottom w:val="none" w:sz="0" w:space="0" w:color="auto"/>
                                <w:right w:val="none" w:sz="0" w:space="0" w:color="auto"/>
                              </w:divBdr>
                              <w:divsChild>
                                <w:div w:id="1402291064">
                                  <w:marLeft w:val="0"/>
                                  <w:marRight w:val="0"/>
                                  <w:marTop w:val="0"/>
                                  <w:marBottom w:val="0"/>
                                  <w:divBdr>
                                    <w:top w:val="none" w:sz="0" w:space="0" w:color="auto"/>
                                    <w:left w:val="none" w:sz="0" w:space="0" w:color="auto"/>
                                    <w:bottom w:val="none" w:sz="0" w:space="0" w:color="auto"/>
                                    <w:right w:val="none" w:sz="0" w:space="0" w:color="auto"/>
                                  </w:divBdr>
                                  <w:divsChild>
                                    <w:div w:id="908924314">
                                      <w:marLeft w:val="0"/>
                                      <w:marRight w:val="0"/>
                                      <w:marTop w:val="0"/>
                                      <w:marBottom w:val="0"/>
                                      <w:divBdr>
                                        <w:top w:val="none" w:sz="0" w:space="0" w:color="auto"/>
                                        <w:left w:val="none" w:sz="0" w:space="0" w:color="auto"/>
                                        <w:bottom w:val="none" w:sz="0" w:space="0" w:color="auto"/>
                                        <w:right w:val="none" w:sz="0" w:space="0" w:color="auto"/>
                                      </w:divBdr>
                                      <w:divsChild>
                                        <w:div w:id="2010669194">
                                          <w:marLeft w:val="0"/>
                                          <w:marRight w:val="0"/>
                                          <w:marTop w:val="0"/>
                                          <w:marBottom w:val="0"/>
                                          <w:divBdr>
                                            <w:top w:val="none" w:sz="0" w:space="0" w:color="auto"/>
                                            <w:left w:val="none" w:sz="0" w:space="0" w:color="auto"/>
                                            <w:bottom w:val="none" w:sz="0" w:space="0" w:color="auto"/>
                                            <w:right w:val="none" w:sz="0" w:space="0" w:color="auto"/>
                                          </w:divBdr>
                                          <w:divsChild>
                                            <w:div w:id="905535700">
                                              <w:marLeft w:val="0"/>
                                              <w:marRight w:val="0"/>
                                              <w:marTop w:val="0"/>
                                              <w:marBottom w:val="0"/>
                                              <w:divBdr>
                                                <w:top w:val="none" w:sz="0" w:space="0" w:color="auto"/>
                                                <w:left w:val="none" w:sz="0" w:space="0" w:color="auto"/>
                                                <w:bottom w:val="none" w:sz="0" w:space="0" w:color="auto"/>
                                                <w:right w:val="none" w:sz="0" w:space="0" w:color="auto"/>
                                              </w:divBdr>
                                            </w:div>
                                            <w:div w:id="1514222600">
                                              <w:marLeft w:val="0"/>
                                              <w:marRight w:val="0"/>
                                              <w:marTop w:val="0"/>
                                              <w:marBottom w:val="0"/>
                                              <w:divBdr>
                                                <w:top w:val="none" w:sz="0" w:space="0" w:color="auto"/>
                                                <w:left w:val="none" w:sz="0" w:space="0" w:color="auto"/>
                                                <w:bottom w:val="none" w:sz="0" w:space="0" w:color="auto"/>
                                                <w:right w:val="none" w:sz="0" w:space="0" w:color="auto"/>
                                              </w:divBdr>
                                            </w:div>
                                            <w:div w:id="470753456">
                                              <w:marLeft w:val="0"/>
                                              <w:marRight w:val="0"/>
                                              <w:marTop w:val="0"/>
                                              <w:marBottom w:val="0"/>
                                              <w:divBdr>
                                                <w:top w:val="none" w:sz="0" w:space="0" w:color="auto"/>
                                                <w:left w:val="none" w:sz="0" w:space="0" w:color="auto"/>
                                                <w:bottom w:val="none" w:sz="0" w:space="0" w:color="auto"/>
                                                <w:right w:val="none" w:sz="0" w:space="0" w:color="auto"/>
                                              </w:divBdr>
                                            </w:div>
                                            <w:div w:id="365526417">
                                              <w:marLeft w:val="0"/>
                                              <w:marRight w:val="0"/>
                                              <w:marTop w:val="0"/>
                                              <w:marBottom w:val="0"/>
                                              <w:divBdr>
                                                <w:top w:val="none" w:sz="0" w:space="0" w:color="auto"/>
                                                <w:left w:val="none" w:sz="0" w:space="0" w:color="auto"/>
                                                <w:bottom w:val="none" w:sz="0" w:space="0" w:color="auto"/>
                                                <w:right w:val="none" w:sz="0" w:space="0" w:color="auto"/>
                                              </w:divBdr>
                                            </w:div>
                                            <w:div w:id="1268998120">
                                              <w:marLeft w:val="0"/>
                                              <w:marRight w:val="0"/>
                                              <w:marTop w:val="0"/>
                                              <w:marBottom w:val="0"/>
                                              <w:divBdr>
                                                <w:top w:val="none" w:sz="0" w:space="0" w:color="auto"/>
                                                <w:left w:val="none" w:sz="0" w:space="0" w:color="auto"/>
                                                <w:bottom w:val="none" w:sz="0" w:space="0" w:color="auto"/>
                                                <w:right w:val="none" w:sz="0" w:space="0" w:color="auto"/>
                                              </w:divBdr>
                                            </w:div>
                                            <w:div w:id="1707637148">
                                              <w:marLeft w:val="0"/>
                                              <w:marRight w:val="0"/>
                                              <w:marTop w:val="0"/>
                                              <w:marBottom w:val="0"/>
                                              <w:divBdr>
                                                <w:top w:val="none" w:sz="0" w:space="0" w:color="auto"/>
                                                <w:left w:val="none" w:sz="0" w:space="0" w:color="auto"/>
                                                <w:bottom w:val="none" w:sz="0" w:space="0" w:color="auto"/>
                                                <w:right w:val="none" w:sz="0" w:space="0" w:color="auto"/>
                                              </w:divBdr>
                                            </w:div>
                                            <w:div w:id="2086680408">
                                              <w:marLeft w:val="0"/>
                                              <w:marRight w:val="0"/>
                                              <w:marTop w:val="0"/>
                                              <w:marBottom w:val="0"/>
                                              <w:divBdr>
                                                <w:top w:val="none" w:sz="0" w:space="0" w:color="auto"/>
                                                <w:left w:val="none" w:sz="0" w:space="0" w:color="auto"/>
                                                <w:bottom w:val="none" w:sz="0" w:space="0" w:color="auto"/>
                                                <w:right w:val="none" w:sz="0" w:space="0" w:color="auto"/>
                                              </w:divBdr>
                                            </w:div>
                                            <w:div w:id="1046294505">
                                              <w:marLeft w:val="0"/>
                                              <w:marRight w:val="0"/>
                                              <w:marTop w:val="0"/>
                                              <w:marBottom w:val="0"/>
                                              <w:divBdr>
                                                <w:top w:val="none" w:sz="0" w:space="0" w:color="auto"/>
                                                <w:left w:val="none" w:sz="0" w:space="0" w:color="auto"/>
                                                <w:bottom w:val="none" w:sz="0" w:space="0" w:color="auto"/>
                                                <w:right w:val="none" w:sz="0" w:space="0" w:color="auto"/>
                                              </w:divBdr>
                                            </w:div>
                                            <w:div w:id="199099882">
                                              <w:marLeft w:val="0"/>
                                              <w:marRight w:val="0"/>
                                              <w:marTop w:val="0"/>
                                              <w:marBottom w:val="0"/>
                                              <w:divBdr>
                                                <w:top w:val="none" w:sz="0" w:space="0" w:color="auto"/>
                                                <w:left w:val="none" w:sz="0" w:space="0" w:color="auto"/>
                                                <w:bottom w:val="none" w:sz="0" w:space="0" w:color="auto"/>
                                                <w:right w:val="none" w:sz="0" w:space="0" w:color="auto"/>
                                              </w:divBdr>
                                            </w:div>
                                            <w:div w:id="1626503156">
                                              <w:marLeft w:val="0"/>
                                              <w:marRight w:val="0"/>
                                              <w:marTop w:val="0"/>
                                              <w:marBottom w:val="0"/>
                                              <w:divBdr>
                                                <w:top w:val="none" w:sz="0" w:space="0" w:color="auto"/>
                                                <w:left w:val="none" w:sz="0" w:space="0" w:color="auto"/>
                                                <w:bottom w:val="none" w:sz="0" w:space="0" w:color="auto"/>
                                                <w:right w:val="none" w:sz="0" w:space="0" w:color="auto"/>
                                              </w:divBdr>
                                            </w:div>
                                            <w:div w:id="17467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16957">
                                  <w:marLeft w:val="0"/>
                                  <w:marRight w:val="0"/>
                                  <w:marTop w:val="0"/>
                                  <w:marBottom w:val="0"/>
                                  <w:divBdr>
                                    <w:top w:val="none" w:sz="0" w:space="0" w:color="auto"/>
                                    <w:left w:val="none" w:sz="0" w:space="0" w:color="auto"/>
                                    <w:bottom w:val="none" w:sz="0" w:space="0" w:color="auto"/>
                                    <w:right w:val="none" w:sz="0" w:space="0" w:color="auto"/>
                                  </w:divBdr>
                                  <w:divsChild>
                                    <w:div w:id="1195773724">
                                      <w:marLeft w:val="0"/>
                                      <w:marRight w:val="0"/>
                                      <w:marTop w:val="0"/>
                                      <w:marBottom w:val="0"/>
                                      <w:divBdr>
                                        <w:top w:val="none" w:sz="0" w:space="0" w:color="auto"/>
                                        <w:left w:val="none" w:sz="0" w:space="0" w:color="auto"/>
                                        <w:bottom w:val="none" w:sz="0" w:space="0" w:color="auto"/>
                                        <w:right w:val="none" w:sz="0" w:space="0" w:color="auto"/>
                                      </w:divBdr>
                                      <w:divsChild>
                                        <w:div w:id="20721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3710">
                              <w:marLeft w:val="0"/>
                              <w:marRight w:val="0"/>
                              <w:marTop w:val="0"/>
                              <w:marBottom w:val="0"/>
                              <w:divBdr>
                                <w:top w:val="none" w:sz="0" w:space="0" w:color="auto"/>
                                <w:left w:val="none" w:sz="0" w:space="0" w:color="auto"/>
                                <w:bottom w:val="none" w:sz="0" w:space="0" w:color="auto"/>
                                <w:right w:val="none" w:sz="0" w:space="0" w:color="auto"/>
                              </w:divBdr>
                            </w:div>
                            <w:div w:id="808130086">
                              <w:marLeft w:val="0"/>
                              <w:marRight w:val="0"/>
                              <w:marTop w:val="0"/>
                              <w:marBottom w:val="0"/>
                              <w:divBdr>
                                <w:top w:val="none" w:sz="0" w:space="0" w:color="auto"/>
                                <w:left w:val="none" w:sz="0" w:space="0" w:color="auto"/>
                                <w:bottom w:val="none" w:sz="0" w:space="0" w:color="auto"/>
                                <w:right w:val="none" w:sz="0" w:space="0" w:color="auto"/>
                              </w:divBdr>
                            </w:div>
                            <w:div w:id="7843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775192">
      <w:bodyDiv w:val="1"/>
      <w:marLeft w:val="0"/>
      <w:marRight w:val="0"/>
      <w:marTop w:val="0"/>
      <w:marBottom w:val="0"/>
      <w:divBdr>
        <w:top w:val="none" w:sz="0" w:space="0" w:color="auto"/>
        <w:left w:val="none" w:sz="0" w:space="0" w:color="auto"/>
        <w:bottom w:val="none" w:sz="0" w:space="0" w:color="auto"/>
        <w:right w:val="none" w:sz="0" w:space="0" w:color="auto"/>
      </w:divBdr>
      <w:divsChild>
        <w:div w:id="2075354232">
          <w:marLeft w:val="0"/>
          <w:marRight w:val="0"/>
          <w:marTop w:val="0"/>
          <w:marBottom w:val="0"/>
          <w:divBdr>
            <w:top w:val="none" w:sz="0" w:space="0" w:color="auto"/>
            <w:left w:val="none" w:sz="0" w:space="0" w:color="auto"/>
            <w:bottom w:val="none" w:sz="0" w:space="0" w:color="auto"/>
            <w:right w:val="none" w:sz="0" w:space="0" w:color="auto"/>
          </w:divBdr>
        </w:div>
        <w:div w:id="1988392765">
          <w:marLeft w:val="0"/>
          <w:marRight w:val="0"/>
          <w:marTop w:val="0"/>
          <w:marBottom w:val="0"/>
          <w:divBdr>
            <w:top w:val="none" w:sz="0" w:space="0" w:color="auto"/>
            <w:left w:val="none" w:sz="0" w:space="0" w:color="auto"/>
            <w:bottom w:val="none" w:sz="0" w:space="0" w:color="auto"/>
            <w:right w:val="none" w:sz="0" w:space="0" w:color="auto"/>
          </w:divBdr>
        </w:div>
        <w:div w:id="142966727">
          <w:marLeft w:val="0"/>
          <w:marRight w:val="0"/>
          <w:marTop w:val="0"/>
          <w:marBottom w:val="0"/>
          <w:divBdr>
            <w:top w:val="none" w:sz="0" w:space="0" w:color="auto"/>
            <w:left w:val="none" w:sz="0" w:space="0" w:color="auto"/>
            <w:bottom w:val="none" w:sz="0" w:space="0" w:color="auto"/>
            <w:right w:val="none" w:sz="0" w:space="0" w:color="auto"/>
          </w:divBdr>
        </w:div>
        <w:div w:id="688604396">
          <w:marLeft w:val="0"/>
          <w:marRight w:val="0"/>
          <w:marTop w:val="0"/>
          <w:marBottom w:val="0"/>
          <w:divBdr>
            <w:top w:val="none" w:sz="0" w:space="0" w:color="auto"/>
            <w:left w:val="none" w:sz="0" w:space="0" w:color="auto"/>
            <w:bottom w:val="none" w:sz="0" w:space="0" w:color="auto"/>
            <w:right w:val="none" w:sz="0" w:space="0" w:color="auto"/>
          </w:divBdr>
        </w:div>
        <w:div w:id="674765963">
          <w:marLeft w:val="0"/>
          <w:marRight w:val="0"/>
          <w:marTop w:val="0"/>
          <w:marBottom w:val="0"/>
          <w:divBdr>
            <w:top w:val="none" w:sz="0" w:space="0" w:color="auto"/>
            <w:left w:val="none" w:sz="0" w:space="0" w:color="auto"/>
            <w:bottom w:val="none" w:sz="0" w:space="0" w:color="auto"/>
            <w:right w:val="none" w:sz="0" w:space="0" w:color="auto"/>
          </w:divBdr>
        </w:div>
        <w:div w:id="1564024792">
          <w:marLeft w:val="0"/>
          <w:marRight w:val="0"/>
          <w:marTop w:val="0"/>
          <w:marBottom w:val="0"/>
          <w:divBdr>
            <w:top w:val="none" w:sz="0" w:space="0" w:color="auto"/>
            <w:left w:val="none" w:sz="0" w:space="0" w:color="auto"/>
            <w:bottom w:val="none" w:sz="0" w:space="0" w:color="auto"/>
            <w:right w:val="none" w:sz="0" w:space="0" w:color="auto"/>
          </w:divBdr>
          <w:divsChild>
            <w:div w:id="36976086">
              <w:marLeft w:val="0"/>
              <w:marRight w:val="0"/>
              <w:marTop w:val="0"/>
              <w:marBottom w:val="0"/>
              <w:divBdr>
                <w:top w:val="none" w:sz="0" w:space="0" w:color="auto"/>
                <w:left w:val="none" w:sz="0" w:space="0" w:color="auto"/>
                <w:bottom w:val="none" w:sz="0" w:space="0" w:color="auto"/>
                <w:right w:val="none" w:sz="0" w:space="0" w:color="auto"/>
              </w:divBdr>
              <w:divsChild>
                <w:div w:id="1722241733">
                  <w:marLeft w:val="0"/>
                  <w:marRight w:val="0"/>
                  <w:marTop w:val="0"/>
                  <w:marBottom w:val="0"/>
                  <w:divBdr>
                    <w:top w:val="none" w:sz="0" w:space="0" w:color="auto"/>
                    <w:left w:val="none" w:sz="0" w:space="0" w:color="auto"/>
                    <w:bottom w:val="none" w:sz="0" w:space="0" w:color="auto"/>
                    <w:right w:val="none" w:sz="0" w:space="0" w:color="auto"/>
                  </w:divBdr>
                  <w:divsChild>
                    <w:div w:id="156850045">
                      <w:marLeft w:val="0"/>
                      <w:marRight w:val="0"/>
                      <w:marTop w:val="0"/>
                      <w:marBottom w:val="0"/>
                      <w:divBdr>
                        <w:top w:val="none" w:sz="0" w:space="0" w:color="auto"/>
                        <w:left w:val="none" w:sz="0" w:space="0" w:color="auto"/>
                        <w:bottom w:val="none" w:sz="0" w:space="0" w:color="auto"/>
                        <w:right w:val="none" w:sz="0" w:space="0" w:color="auto"/>
                      </w:divBdr>
                      <w:divsChild>
                        <w:div w:id="1799300672">
                          <w:marLeft w:val="0"/>
                          <w:marRight w:val="0"/>
                          <w:marTop w:val="0"/>
                          <w:marBottom w:val="0"/>
                          <w:divBdr>
                            <w:top w:val="none" w:sz="0" w:space="0" w:color="auto"/>
                            <w:left w:val="none" w:sz="0" w:space="0" w:color="auto"/>
                            <w:bottom w:val="none" w:sz="0" w:space="0" w:color="auto"/>
                            <w:right w:val="none" w:sz="0" w:space="0" w:color="auto"/>
                          </w:divBdr>
                          <w:divsChild>
                            <w:div w:id="445973110">
                              <w:marLeft w:val="0"/>
                              <w:marRight w:val="0"/>
                              <w:marTop w:val="0"/>
                              <w:marBottom w:val="0"/>
                              <w:divBdr>
                                <w:top w:val="none" w:sz="0" w:space="0" w:color="auto"/>
                                <w:left w:val="none" w:sz="0" w:space="0" w:color="auto"/>
                                <w:bottom w:val="none" w:sz="0" w:space="0" w:color="auto"/>
                                <w:right w:val="none" w:sz="0" w:space="0" w:color="auto"/>
                              </w:divBdr>
                            </w:div>
                            <w:div w:id="2091736838">
                              <w:marLeft w:val="0"/>
                              <w:marRight w:val="0"/>
                              <w:marTop w:val="0"/>
                              <w:marBottom w:val="0"/>
                              <w:divBdr>
                                <w:top w:val="none" w:sz="0" w:space="0" w:color="auto"/>
                                <w:left w:val="none" w:sz="0" w:space="0" w:color="auto"/>
                                <w:bottom w:val="none" w:sz="0" w:space="0" w:color="auto"/>
                                <w:right w:val="none" w:sz="0" w:space="0" w:color="auto"/>
                              </w:divBdr>
                            </w:div>
                            <w:div w:id="298270913">
                              <w:marLeft w:val="0"/>
                              <w:marRight w:val="0"/>
                              <w:marTop w:val="0"/>
                              <w:marBottom w:val="0"/>
                              <w:divBdr>
                                <w:top w:val="none" w:sz="0" w:space="0" w:color="auto"/>
                                <w:left w:val="none" w:sz="0" w:space="0" w:color="auto"/>
                                <w:bottom w:val="none" w:sz="0" w:space="0" w:color="auto"/>
                                <w:right w:val="none" w:sz="0" w:space="0" w:color="auto"/>
                              </w:divBdr>
                            </w:div>
                            <w:div w:id="957756757">
                              <w:marLeft w:val="0"/>
                              <w:marRight w:val="0"/>
                              <w:marTop w:val="0"/>
                              <w:marBottom w:val="0"/>
                              <w:divBdr>
                                <w:top w:val="none" w:sz="0" w:space="0" w:color="auto"/>
                                <w:left w:val="none" w:sz="0" w:space="0" w:color="auto"/>
                                <w:bottom w:val="none" w:sz="0" w:space="0" w:color="auto"/>
                                <w:right w:val="none" w:sz="0" w:space="0" w:color="auto"/>
                              </w:divBdr>
                            </w:div>
                            <w:div w:id="554781609">
                              <w:marLeft w:val="0"/>
                              <w:marRight w:val="0"/>
                              <w:marTop w:val="0"/>
                              <w:marBottom w:val="0"/>
                              <w:divBdr>
                                <w:top w:val="none" w:sz="0" w:space="0" w:color="auto"/>
                                <w:left w:val="none" w:sz="0" w:space="0" w:color="auto"/>
                                <w:bottom w:val="none" w:sz="0" w:space="0" w:color="auto"/>
                                <w:right w:val="none" w:sz="0" w:space="0" w:color="auto"/>
                              </w:divBdr>
                            </w:div>
                            <w:div w:id="1142387489">
                              <w:marLeft w:val="0"/>
                              <w:marRight w:val="0"/>
                              <w:marTop w:val="0"/>
                              <w:marBottom w:val="0"/>
                              <w:divBdr>
                                <w:top w:val="none" w:sz="0" w:space="0" w:color="auto"/>
                                <w:left w:val="none" w:sz="0" w:space="0" w:color="auto"/>
                                <w:bottom w:val="none" w:sz="0" w:space="0" w:color="auto"/>
                                <w:right w:val="none" w:sz="0" w:space="0" w:color="auto"/>
                              </w:divBdr>
                            </w:div>
                            <w:div w:id="1751610399">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503666784">
                              <w:marLeft w:val="0"/>
                              <w:marRight w:val="0"/>
                              <w:marTop w:val="0"/>
                              <w:marBottom w:val="0"/>
                              <w:divBdr>
                                <w:top w:val="none" w:sz="0" w:space="0" w:color="auto"/>
                                <w:left w:val="none" w:sz="0" w:space="0" w:color="auto"/>
                                <w:bottom w:val="none" w:sz="0" w:space="0" w:color="auto"/>
                                <w:right w:val="none" w:sz="0" w:space="0" w:color="auto"/>
                              </w:divBdr>
                            </w:div>
                            <w:div w:id="1064333256">
                              <w:marLeft w:val="0"/>
                              <w:marRight w:val="0"/>
                              <w:marTop w:val="0"/>
                              <w:marBottom w:val="0"/>
                              <w:divBdr>
                                <w:top w:val="none" w:sz="0" w:space="0" w:color="auto"/>
                                <w:left w:val="none" w:sz="0" w:space="0" w:color="auto"/>
                                <w:bottom w:val="none" w:sz="0" w:space="0" w:color="auto"/>
                                <w:right w:val="none" w:sz="0" w:space="0" w:color="auto"/>
                              </w:divBdr>
                            </w:div>
                            <w:div w:id="1662545308">
                              <w:marLeft w:val="0"/>
                              <w:marRight w:val="0"/>
                              <w:marTop w:val="0"/>
                              <w:marBottom w:val="0"/>
                              <w:divBdr>
                                <w:top w:val="none" w:sz="0" w:space="0" w:color="auto"/>
                                <w:left w:val="none" w:sz="0" w:space="0" w:color="auto"/>
                                <w:bottom w:val="none" w:sz="0" w:space="0" w:color="auto"/>
                                <w:right w:val="none" w:sz="0" w:space="0" w:color="auto"/>
                              </w:divBdr>
                            </w:div>
                            <w:div w:id="877662355">
                              <w:marLeft w:val="0"/>
                              <w:marRight w:val="0"/>
                              <w:marTop w:val="120"/>
                              <w:marBottom w:val="180"/>
                              <w:divBdr>
                                <w:top w:val="none" w:sz="0" w:space="0" w:color="auto"/>
                                <w:left w:val="none" w:sz="0" w:space="0" w:color="auto"/>
                                <w:bottom w:val="none" w:sz="0" w:space="0" w:color="auto"/>
                                <w:right w:val="none" w:sz="0" w:space="0" w:color="auto"/>
                              </w:divBdr>
                              <w:divsChild>
                                <w:div w:id="1161854124">
                                  <w:marLeft w:val="0"/>
                                  <w:marRight w:val="0"/>
                                  <w:marTop w:val="0"/>
                                  <w:marBottom w:val="0"/>
                                  <w:divBdr>
                                    <w:top w:val="none" w:sz="0" w:space="0" w:color="auto"/>
                                    <w:left w:val="none" w:sz="0" w:space="0" w:color="auto"/>
                                    <w:bottom w:val="none" w:sz="0" w:space="0" w:color="auto"/>
                                    <w:right w:val="none" w:sz="0" w:space="0" w:color="auto"/>
                                  </w:divBdr>
                                  <w:divsChild>
                                    <w:div w:id="2078742301">
                                      <w:marLeft w:val="0"/>
                                      <w:marRight w:val="0"/>
                                      <w:marTop w:val="0"/>
                                      <w:marBottom w:val="0"/>
                                      <w:divBdr>
                                        <w:top w:val="none" w:sz="0" w:space="0" w:color="auto"/>
                                        <w:left w:val="none" w:sz="0" w:space="0" w:color="auto"/>
                                        <w:bottom w:val="none" w:sz="0" w:space="0" w:color="auto"/>
                                        <w:right w:val="none" w:sz="0" w:space="0" w:color="auto"/>
                                      </w:divBdr>
                                      <w:divsChild>
                                        <w:div w:id="675115753">
                                          <w:marLeft w:val="0"/>
                                          <w:marRight w:val="0"/>
                                          <w:marTop w:val="0"/>
                                          <w:marBottom w:val="0"/>
                                          <w:divBdr>
                                            <w:top w:val="none" w:sz="0" w:space="0" w:color="auto"/>
                                            <w:left w:val="none" w:sz="0" w:space="0" w:color="auto"/>
                                            <w:bottom w:val="none" w:sz="0" w:space="0" w:color="auto"/>
                                            <w:right w:val="none" w:sz="0" w:space="0" w:color="auto"/>
                                          </w:divBdr>
                                          <w:divsChild>
                                            <w:div w:id="847602673">
                                              <w:marLeft w:val="0"/>
                                              <w:marRight w:val="0"/>
                                              <w:marTop w:val="0"/>
                                              <w:marBottom w:val="0"/>
                                              <w:divBdr>
                                                <w:top w:val="none" w:sz="0" w:space="0" w:color="auto"/>
                                                <w:left w:val="none" w:sz="0" w:space="0" w:color="auto"/>
                                                <w:bottom w:val="none" w:sz="0" w:space="0" w:color="auto"/>
                                                <w:right w:val="none" w:sz="0" w:space="0" w:color="auto"/>
                                              </w:divBdr>
                                            </w:div>
                                            <w:div w:id="1223828126">
                                              <w:marLeft w:val="0"/>
                                              <w:marRight w:val="0"/>
                                              <w:marTop w:val="0"/>
                                              <w:marBottom w:val="0"/>
                                              <w:divBdr>
                                                <w:top w:val="none" w:sz="0" w:space="0" w:color="auto"/>
                                                <w:left w:val="none" w:sz="0" w:space="0" w:color="auto"/>
                                                <w:bottom w:val="none" w:sz="0" w:space="0" w:color="auto"/>
                                                <w:right w:val="none" w:sz="0" w:space="0" w:color="auto"/>
                                              </w:divBdr>
                                            </w:div>
                                            <w:div w:id="408190117">
                                              <w:marLeft w:val="0"/>
                                              <w:marRight w:val="0"/>
                                              <w:marTop w:val="0"/>
                                              <w:marBottom w:val="0"/>
                                              <w:divBdr>
                                                <w:top w:val="none" w:sz="0" w:space="0" w:color="auto"/>
                                                <w:left w:val="none" w:sz="0" w:space="0" w:color="auto"/>
                                                <w:bottom w:val="none" w:sz="0" w:space="0" w:color="auto"/>
                                                <w:right w:val="none" w:sz="0" w:space="0" w:color="auto"/>
                                              </w:divBdr>
                                            </w:div>
                                            <w:div w:id="1745252594">
                                              <w:marLeft w:val="0"/>
                                              <w:marRight w:val="0"/>
                                              <w:marTop w:val="0"/>
                                              <w:marBottom w:val="0"/>
                                              <w:divBdr>
                                                <w:top w:val="none" w:sz="0" w:space="0" w:color="auto"/>
                                                <w:left w:val="none" w:sz="0" w:space="0" w:color="auto"/>
                                                <w:bottom w:val="none" w:sz="0" w:space="0" w:color="auto"/>
                                                <w:right w:val="none" w:sz="0" w:space="0" w:color="auto"/>
                                              </w:divBdr>
                                            </w:div>
                                            <w:div w:id="354045265">
                                              <w:marLeft w:val="0"/>
                                              <w:marRight w:val="0"/>
                                              <w:marTop w:val="0"/>
                                              <w:marBottom w:val="0"/>
                                              <w:divBdr>
                                                <w:top w:val="none" w:sz="0" w:space="0" w:color="auto"/>
                                                <w:left w:val="none" w:sz="0" w:space="0" w:color="auto"/>
                                                <w:bottom w:val="none" w:sz="0" w:space="0" w:color="auto"/>
                                                <w:right w:val="none" w:sz="0" w:space="0" w:color="auto"/>
                                              </w:divBdr>
                                            </w:div>
                                            <w:div w:id="755899184">
                                              <w:marLeft w:val="0"/>
                                              <w:marRight w:val="0"/>
                                              <w:marTop w:val="0"/>
                                              <w:marBottom w:val="0"/>
                                              <w:divBdr>
                                                <w:top w:val="none" w:sz="0" w:space="0" w:color="auto"/>
                                                <w:left w:val="none" w:sz="0" w:space="0" w:color="auto"/>
                                                <w:bottom w:val="none" w:sz="0" w:space="0" w:color="auto"/>
                                                <w:right w:val="none" w:sz="0" w:space="0" w:color="auto"/>
                                              </w:divBdr>
                                            </w:div>
                                            <w:div w:id="500581197">
                                              <w:marLeft w:val="0"/>
                                              <w:marRight w:val="0"/>
                                              <w:marTop w:val="0"/>
                                              <w:marBottom w:val="0"/>
                                              <w:divBdr>
                                                <w:top w:val="none" w:sz="0" w:space="0" w:color="auto"/>
                                                <w:left w:val="none" w:sz="0" w:space="0" w:color="auto"/>
                                                <w:bottom w:val="none" w:sz="0" w:space="0" w:color="auto"/>
                                                <w:right w:val="none" w:sz="0" w:space="0" w:color="auto"/>
                                              </w:divBdr>
                                            </w:div>
                                            <w:div w:id="1795631250">
                                              <w:marLeft w:val="0"/>
                                              <w:marRight w:val="0"/>
                                              <w:marTop w:val="0"/>
                                              <w:marBottom w:val="0"/>
                                              <w:divBdr>
                                                <w:top w:val="none" w:sz="0" w:space="0" w:color="auto"/>
                                                <w:left w:val="none" w:sz="0" w:space="0" w:color="auto"/>
                                                <w:bottom w:val="none" w:sz="0" w:space="0" w:color="auto"/>
                                                <w:right w:val="none" w:sz="0" w:space="0" w:color="auto"/>
                                              </w:divBdr>
                                            </w:div>
                                            <w:div w:id="1903831463">
                                              <w:marLeft w:val="0"/>
                                              <w:marRight w:val="0"/>
                                              <w:marTop w:val="0"/>
                                              <w:marBottom w:val="0"/>
                                              <w:divBdr>
                                                <w:top w:val="none" w:sz="0" w:space="0" w:color="auto"/>
                                                <w:left w:val="none" w:sz="0" w:space="0" w:color="auto"/>
                                                <w:bottom w:val="none" w:sz="0" w:space="0" w:color="auto"/>
                                                <w:right w:val="none" w:sz="0" w:space="0" w:color="auto"/>
                                              </w:divBdr>
                                            </w:div>
                                            <w:div w:id="2037147936">
                                              <w:marLeft w:val="0"/>
                                              <w:marRight w:val="0"/>
                                              <w:marTop w:val="0"/>
                                              <w:marBottom w:val="0"/>
                                              <w:divBdr>
                                                <w:top w:val="none" w:sz="0" w:space="0" w:color="auto"/>
                                                <w:left w:val="none" w:sz="0" w:space="0" w:color="auto"/>
                                                <w:bottom w:val="none" w:sz="0" w:space="0" w:color="auto"/>
                                                <w:right w:val="none" w:sz="0" w:space="0" w:color="auto"/>
                                              </w:divBdr>
                                            </w:div>
                                            <w:div w:id="2077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654790">
                                  <w:marLeft w:val="0"/>
                                  <w:marRight w:val="0"/>
                                  <w:marTop w:val="0"/>
                                  <w:marBottom w:val="0"/>
                                  <w:divBdr>
                                    <w:top w:val="none" w:sz="0" w:space="0" w:color="auto"/>
                                    <w:left w:val="none" w:sz="0" w:space="0" w:color="auto"/>
                                    <w:bottom w:val="none" w:sz="0" w:space="0" w:color="auto"/>
                                    <w:right w:val="none" w:sz="0" w:space="0" w:color="auto"/>
                                  </w:divBdr>
                                  <w:divsChild>
                                    <w:div w:id="1317874811">
                                      <w:marLeft w:val="0"/>
                                      <w:marRight w:val="0"/>
                                      <w:marTop w:val="0"/>
                                      <w:marBottom w:val="0"/>
                                      <w:divBdr>
                                        <w:top w:val="none" w:sz="0" w:space="0" w:color="auto"/>
                                        <w:left w:val="none" w:sz="0" w:space="0" w:color="auto"/>
                                        <w:bottom w:val="none" w:sz="0" w:space="0" w:color="auto"/>
                                        <w:right w:val="none" w:sz="0" w:space="0" w:color="auto"/>
                                      </w:divBdr>
                                      <w:divsChild>
                                        <w:div w:id="19409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24785">
                              <w:marLeft w:val="0"/>
                              <w:marRight w:val="0"/>
                              <w:marTop w:val="0"/>
                              <w:marBottom w:val="0"/>
                              <w:divBdr>
                                <w:top w:val="none" w:sz="0" w:space="0" w:color="auto"/>
                                <w:left w:val="none" w:sz="0" w:space="0" w:color="auto"/>
                                <w:bottom w:val="none" w:sz="0" w:space="0" w:color="auto"/>
                                <w:right w:val="none" w:sz="0" w:space="0" w:color="auto"/>
                              </w:divBdr>
                            </w:div>
                            <w:div w:id="89862029">
                              <w:marLeft w:val="0"/>
                              <w:marRight w:val="0"/>
                              <w:marTop w:val="0"/>
                              <w:marBottom w:val="0"/>
                              <w:divBdr>
                                <w:top w:val="none" w:sz="0" w:space="0" w:color="auto"/>
                                <w:left w:val="none" w:sz="0" w:space="0" w:color="auto"/>
                                <w:bottom w:val="none" w:sz="0" w:space="0" w:color="auto"/>
                                <w:right w:val="none" w:sz="0" w:space="0" w:color="auto"/>
                              </w:divBdr>
                            </w:div>
                            <w:div w:id="15099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522896">
      <w:bodyDiv w:val="1"/>
      <w:marLeft w:val="0"/>
      <w:marRight w:val="0"/>
      <w:marTop w:val="0"/>
      <w:marBottom w:val="0"/>
      <w:divBdr>
        <w:top w:val="none" w:sz="0" w:space="0" w:color="auto"/>
        <w:left w:val="none" w:sz="0" w:space="0" w:color="auto"/>
        <w:bottom w:val="none" w:sz="0" w:space="0" w:color="auto"/>
        <w:right w:val="none" w:sz="0" w:space="0" w:color="auto"/>
      </w:divBdr>
    </w:div>
    <w:div w:id="761530016">
      <w:bodyDiv w:val="1"/>
      <w:marLeft w:val="0"/>
      <w:marRight w:val="0"/>
      <w:marTop w:val="0"/>
      <w:marBottom w:val="0"/>
      <w:divBdr>
        <w:top w:val="none" w:sz="0" w:space="0" w:color="auto"/>
        <w:left w:val="none" w:sz="0" w:space="0" w:color="auto"/>
        <w:bottom w:val="none" w:sz="0" w:space="0" w:color="auto"/>
        <w:right w:val="none" w:sz="0" w:space="0" w:color="auto"/>
      </w:divBdr>
    </w:div>
    <w:div w:id="793207620">
      <w:bodyDiv w:val="1"/>
      <w:marLeft w:val="0"/>
      <w:marRight w:val="0"/>
      <w:marTop w:val="0"/>
      <w:marBottom w:val="0"/>
      <w:divBdr>
        <w:top w:val="none" w:sz="0" w:space="0" w:color="auto"/>
        <w:left w:val="none" w:sz="0" w:space="0" w:color="auto"/>
        <w:bottom w:val="none" w:sz="0" w:space="0" w:color="auto"/>
        <w:right w:val="none" w:sz="0" w:space="0" w:color="auto"/>
      </w:divBdr>
    </w:div>
    <w:div w:id="1044334588">
      <w:bodyDiv w:val="1"/>
      <w:marLeft w:val="0"/>
      <w:marRight w:val="0"/>
      <w:marTop w:val="0"/>
      <w:marBottom w:val="0"/>
      <w:divBdr>
        <w:top w:val="none" w:sz="0" w:space="0" w:color="auto"/>
        <w:left w:val="none" w:sz="0" w:space="0" w:color="auto"/>
        <w:bottom w:val="none" w:sz="0" w:space="0" w:color="auto"/>
        <w:right w:val="none" w:sz="0" w:space="0" w:color="auto"/>
      </w:divBdr>
    </w:div>
    <w:div w:id="1149252437">
      <w:bodyDiv w:val="1"/>
      <w:marLeft w:val="0"/>
      <w:marRight w:val="0"/>
      <w:marTop w:val="0"/>
      <w:marBottom w:val="0"/>
      <w:divBdr>
        <w:top w:val="none" w:sz="0" w:space="0" w:color="auto"/>
        <w:left w:val="none" w:sz="0" w:space="0" w:color="auto"/>
        <w:bottom w:val="none" w:sz="0" w:space="0" w:color="auto"/>
        <w:right w:val="none" w:sz="0" w:space="0" w:color="auto"/>
      </w:divBdr>
    </w:div>
    <w:div w:id="1257589786">
      <w:bodyDiv w:val="1"/>
      <w:marLeft w:val="0"/>
      <w:marRight w:val="0"/>
      <w:marTop w:val="0"/>
      <w:marBottom w:val="0"/>
      <w:divBdr>
        <w:top w:val="none" w:sz="0" w:space="0" w:color="auto"/>
        <w:left w:val="none" w:sz="0" w:space="0" w:color="auto"/>
        <w:bottom w:val="none" w:sz="0" w:space="0" w:color="auto"/>
        <w:right w:val="none" w:sz="0" w:space="0" w:color="auto"/>
      </w:divBdr>
    </w:div>
    <w:div w:id="1431970626">
      <w:bodyDiv w:val="1"/>
      <w:marLeft w:val="0"/>
      <w:marRight w:val="0"/>
      <w:marTop w:val="0"/>
      <w:marBottom w:val="0"/>
      <w:divBdr>
        <w:top w:val="none" w:sz="0" w:space="0" w:color="auto"/>
        <w:left w:val="none" w:sz="0" w:space="0" w:color="auto"/>
        <w:bottom w:val="none" w:sz="0" w:space="0" w:color="auto"/>
        <w:right w:val="none" w:sz="0" w:space="0" w:color="auto"/>
      </w:divBdr>
      <w:divsChild>
        <w:div w:id="1729110565">
          <w:marLeft w:val="0"/>
          <w:marRight w:val="0"/>
          <w:marTop w:val="0"/>
          <w:marBottom w:val="0"/>
          <w:divBdr>
            <w:top w:val="none" w:sz="0" w:space="0" w:color="auto"/>
            <w:left w:val="none" w:sz="0" w:space="0" w:color="auto"/>
            <w:bottom w:val="none" w:sz="0" w:space="0" w:color="auto"/>
            <w:right w:val="none" w:sz="0" w:space="0" w:color="auto"/>
          </w:divBdr>
          <w:divsChild>
            <w:div w:id="603735001">
              <w:marLeft w:val="0"/>
              <w:marRight w:val="0"/>
              <w:marTop w:val="480"/>
              <w:marBottom w:val="0"/>
              <w:divBdr>
                <w:top w:val="none" w:sz="0" w:space="0" w:color="auto"/>
                <w:left w:val="none" w:sz="0" w:space="0" w:color="auto"/>
                <w:bottom w:val="none" w:sz="0" w:space="0" w:color="auto"/>
                <w:right w:val="none" w:sz="0" w:space="0" w:color="auto"/>
              </w:divBdr>
              <w:divsChild>
                <w:div w:id="1674450096">
                  <w:marLeft w:val="0"/>
                  <w:marRight w:val="0"/>
                  <w:marTop w:val="0"/>
                  <w:marBottom w:val="0"/>
                  <w:divBdr>
                    <w:top w:val="none" w:sz="0" w:space="0" w:color="auto"/>
                    <w:left w:val="none" w:sz="0" w:space="0" w:color="auto"/>
                    <w:bottom w:val="none" w:sz="0" w:space="0" w:color="auto"/>
                    <w:right w:val="none" w:sz="0" w:space="0" w:color="auto"/>
                  </w:divBdr>
                  <w:divsChild>
                    <w:div w:id="1895892174">
                      <w:marLeft w:val="0"/>
                      <w:marRight w:val="0"/>
                      <w:marTop w:val="0"/>
                      <w:marBottom w:val="0"/>
                      <w:divBdr>
                        <w:top w:val="none" w:sz="0" w:space="0" w:color="auto"/>
                        <w:left w:val="none" w:sz="0" w:space="0" w:color="auto"/>
                        <w:bottom w:val="none" w:sz="0" w:space="0" w:color="auto"/>
                        <w:right w:val="none" w:sz="0" w:space="0" w:color="auto"/>
                      </w:divBdr>
                      <w:divsChild>
                        <w:div w:id="1342123334">
                          <w:marLeft w:val="0"/>
                          <w:marRight w:val="0"/>
                          <w:marTop w:val="0"/>
                          <w:marBottom w:val="0"/>
                          <w:divBdr>
                            <w:top w:val="none" w:sz="0" w:space="0" w:color="auto"/>
                            <w:left w:val="none" w:sz="0" w:space="0" w:color="auto"/>
                            <w:bottom w:val="none" w:sz="0" w:space="0" w:color="auto"/>
                            <w:right w:val="none" w:sz="0" w:space="0" w:color="auto"/>
                          </w:divBdr>
                          <w:divsChild>
                            <w:div w:id="186725418">
                              <w:marLeft w:val="0"/>
                              <w:marRight w:val="0"/>
                              <w:marTop w:val="0"/>
                              <w:marBottom w:val="0"/>
                              <w:divBdr>
                                <w:top w:val="none" w:sz="0" w:space="0" w:color="auto"/>
                                <w:left w:val="none" w:sz="0" w:space="0" w:color="auto"/>
                                <w:bottom w:val="none" w:sz="0" w:space="0" w:color="auto"/>
                                <w:right w:val="none" w:sz="0" w:space="0" w:color="auto"/>
                              </w:divBdr>
                              <w:divsChild>
                                <w:div w:id="1831216911">
                                  <w:marLeft w:val="0"/>
                                  <w:marRight w:val="0"/>
                                  <w:marTop w:val="0"/>
                                  <w:marBottom w:val="0"/>
                                  <w:divBdr>
                                    <w:top w:val="none" w:sz="0" w:space="0" w:color="auto"/>
                                    <w:left w:val="none" w:sz="0" w:space="0" w:color="auto"/>
                                    <w:bottom w:val="none" w:sz="0" w:space="0" w:color="auto"/>
                                    <w:right w:val="none" w:sz="0" w:space="0" w:color="auto"/>
                                  </w:divBdr>
                                  <w:divsChild>
                                    <w:div w:id="408624997">
                                      <w:marLeft w:val="0"/>
                                      <w:marRight w:val="0"/>
                                      <w:marTop w:val="0"/>
                                      <w:marBottom w:val="0"/>
                                      <w:divBdr>
                                        <w:top w:val="none" w:sz="0" w:space="0" w:color="auto"/>
                                        <w:left w:val="none" w:sz="0" w:space="0" w:color="auto"/>
                                        <w:bottom w:val="none" w:sz="0" w:space="0" w:color="auto"/>
                                        <w:right w:val="none" w:sz="0" w:space="0" w:color="auto"/>
                                      </w:divBdr>
                                      <w:divsChild>
                                        <w:div w:id="852571043">
                                          <w:marLeft w:val="0"/>
                                          <w:marRight w:val="0"/>
                                          <w:marTop w:val="0"/>
                                          <w:marBottom w:val="0"/>
                                          <w:divBdr>
                                            <w:top w:val="none" w:sz="0" w:space="0" w:color="auto"/>
                                            <w:left w:val="none" w:sz="0" w:space="0" w:color="auto"/>
                                            <w:bottom w:val="none" w:sz="0" w:space="0" w:color="auto"/>
                                            <w:right w:val="none" w:sz="0" w:space="0" w:color="auto"/>
                                          </w:divBdr>
                                          <w:divsChild>
                                            <w:div w:id="1184857131">
                                              <w:marLeft w:val="0"/>
                                              <w:marRight w:val="0"/>
                                              <w:marTop w:val="0"/>
                                              <w:marBottom w:val="0"/>
                                              <w:divBdr>
                                                <w:top w:val="none" w:sz="0" w:space="0" w:color="auto"/>
                                                <w:left w:val="none" w:sz="0" w:space="0" w:color="auto"/>
                                                <w:bottom w:val="none" w:sz="0" w:space="0" w:color="auto"/>
                                                <w:right w:val="none" w:sz="0" w:space="0" w:color="auto"/>
                                              </w:divBdr>
                                              <w:divsChild>
                                                <w:div w:id="85003682">
                                                  <w:marLeft w:val="0"/>
                                                  <w:marRight w:val="0"/>
                                                  <w:marTop w:val="0"/>
                                                  <w:marBottom w:val="0"/>
                                                  <w:divBdr>
                                                    <w:top w:val="none" w:sz="0" w:space="0" w:color="auto"/>
                                                    <w:left w:val="none" w:sz="0" w:space="0" w:color="auto"/>
                                                    <w:bottom w:val="none" w:sz="0" w:space="0" w:color="auto"/>
                                                    <w:right w:val="none" w:sz="0" w:space="0" w:color="auto"/>
                                                  </w:divBdr>
                                                </w:div>
                                                <w:div w:id="861287099">
                                                  <w:marLeft w:val="0"/>
                                                  <w:marRight w:val="0"/>
                                                  <w:marTop w:val="0"/>
                                                  <w:marBottom w:val="0"/>
                                                  <w:divBdr>
                                                    <w:top w:val="none" w:sz="0" w:space="0" w:color="auto"/>
                                                    <w:left w:val="none" w:sz="0" w:space="0" w:color="auto"/>
                                                    <w:bottom w:val="none" w:sz="0" w:space="0" w:color="auto"/>
                                                    <w:right w:val="none" w:sz="0" w:space="0" w:color="auto"/>
                                                  </w:divBdr>
                                                  <w:divsChild>
                                                    <w:div w:id="493648736">
                                                      <w:marLeft w:val="0"/>
                                                      <w:marRight w:val="0"/>
                                                      <w:marTop w:val="0"/>
                                                      <w:marBottom w:val="0"/>
                                                      <w:divBdr>
                                                        <w:top w:val="none" w:sz="0" w:space="0" w:color="auto"/>
                                                        <w:left w:val="none" w:sz="0" w:space="0" w:color="auto"/>
                                                        <w:bottom w:val="none" w:sz="0" w:space="0" w:color="auto"/>
                                                        <w:right w:val="none" w:sz="0" w:space="0" w:color="auto"/>
                                                      </w:divBdr>
                                                    </w:div>
                                                  </w:divsChild>
                                                </w:div>
                                                <w:div w:id="331371412">
                                                  <w:marLeft w:val="0"/>
                                                  <w:marRight w:val="0"/>
                                                  <w:marTop w:val="0"/>
                                                  <w:marBottom w:val="0"/>
                                                  <w:divBdr>
                                                    <w:top w:val="none" w:sz="0" w:space="0" w:color="auto"/>
                                                    <w:left w:val="none" w:sz="0" w:space="0" w:color="auto"/>
                                                    <w:bottom w:val="none" w:sz="0" w:space="0" w:color="auto"/>
                                                    <w:right w:val="none" w:sz="0" w:space="0" w:color="auto"/>
                                                  </w:divBdr>
                                                  <w:divsChild>
                                                    <w:div w:id="991103814">
                                                      <w:marLeft w:val="0"/>
                                                      <w:marRight w:val="0"/>
                                                      <w:marTop w:val="0"/>
                                                      <w:marBottom w:val="0"/>
                                                      <w:divBdr>
                                                        <w:top w:val="none" w:sz="0" w:space="0" w:color="auto"/>
                                                        <w:left w:val="none" w:sz="0" w:space="0" w:color="auto"/>
                                                        <w:bottom w:val="none" w:sz="0" w:space="0" w:color="auto"/>
                                                        <w:right w:val="none" w:sz="0" w:space="0" w:color="auto"/>
                                                      </w:divBdr>
                                                    </w:div>
                                                  </w:divsChild>
                                                </w:div>
                                                <w:div w:id="1211378308">
                                                  <w:marLeft w:val="0"/>
                                                  <w:marRight w:val="0"/>
                                                  <w:marTop w:val="0"/>
                                                  <w:marBottom w:val="0"/>
                                                  <w:divBdr>
                                                    <w:top w:val="none" w:sz="0" w:space="0" w:color="auto"/>
                                                    <w:left w:val="none" w:sz="0" w:space="0" w:color="auto"/>
                                                    <w:bottom w:val="none" w:sz="0" w:space="0" w:color="auto"/>
                                                    <w:right w:val="none" w:sz="0" w:space="0" w:color="auto"/>
                                                  </w:divBdr>
                                                  <w:divsChild>
                                                    <w:div w:id="1201891561">
                                                      <w:marLeft w:val="0"/>
                                                      <w:marRight w:val="0"/>
                                                      <w:marTop w:val="0"/>
                                                      <w:marBottom w:val="0"/>
                                                      <w:divBdr>
                                                        <w:top w:val="none" w:sz="0" w:space="0" w:color="auto"/>
                                                        <w:left w:val="none" w:sz="0" w:space="0" w:color="auto"/>
                                                        <w:bottom w:val="none" w:sz="0" w:space="0" w:color="auto"/>
                                                        <w:right w:val="none" w:sz="0" w:space="0" w:color="auto"/>
                                                      </w:divBdr>
                                                    </w:div>
                                                  </w:divsChild>
                                                </w:div>
                                                <w:div w:id="1248998328">
                                                  <w:marLeft w:val="0"/>
                                                  <w:marRight w:val="0"/>
                                                  <w:marTop w:val="0"/>
                                                  <w:marBottom w:val="0"/>
                                                  <w:divBdr>
                                                    <w:top w:val="none" w:sz="0" w:space="0" w:color="auto"/>
                                                    <w:left w:val="none" w:sz="0" w:space="0" w:color="auto"/>
                                                    <w:bottom w:val="none" w:sz="0" w:space="0" w:color="auto"/>
                                                    <w:right w:val="none" w:sz="0" w:space="0" w:color="auto"/>
                                                  </w:divBdr>
                                                  <w:divsChild>
                                                    <w:div w:id="509295699">
                                                      <w:marLeft w:val="0"/>
                                                      <w:marRight w:val="0"/>
                                                      <w:marTop w:val="0"/>
                                                      <w:marBottom w:val="0"/>
                                                      <w:divBdr>
                                                        <w:top w:val="none" w:sz="0" w:space="0" w:color="auto"/>
                                                        <w:left w:val="none" w:sz="0" w:space="0" w:color="auto"/>
                                                        <w:bottom w:val="none" w:sz="0" w:space="0" w:color="auto"/>
                                                        <w:right w:val="none" w:sz="0" w:space="0" w:color="auto"/>
                                                      </w:divBdr>
                                                    </w:div>
                                                  </w:divsChild>
                                                </w:div>
                                                <w:div w:id="50545120">
                                                  <w:marLeft w:val="0"/>
                                                  <w:marRight w:val="0"/>
                                                  <w:marTop w:val="0"/>
                                                  <w:marBottom w:val="0"/>
                                                  <w:divBdr>
                                                    <w:top w:val="none" w:sz="0" w:space="0" w:color="auto"/>
                                                    <w:left w:val="none" w:sz="0" w:space="0" w:color="auto"/>
                                                    <w:bottom w:val="none" w:sz="0" w:space="0" w:color="auto"/>
                                                    <w:right w:val="none" w:sz="0" w:space="0" w:color="auto"/>
                                                  </w:divBdr>
                                                  <w:divsChild>
                                                    <w:div w:id="15903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8863749">
          <w:marLeft w:val="0"/>
          <w:marRight w:val="0"/>
          <w:marTop w:val="0"/>
          <w:marBottom w:val="0"/>
          <w:divBdr>
            <w:top w:val="none" w:sz="0" w:space="0" w:color="auto"/>
            <w:left w:val="none" w:sz="0" w:space="0" w:color="auto"/>
            <w:bottom w:val="none" w:sz="0" w:space="0" w:color="auto"/>
            <w:right w:val="none" w:sz="0" w:space="0" w:color="auto"/>
          </w:divBdr>
          <w:divsChild>
            <w:div w:id="2082631305">
              <w:marLeft w:val="0"/>
              <w:marRight w:val="0"/>
              <w:marTop w:val="0"/>
              <w:marBottom w:val="0"/>
              <w:divBdr>
                <w:top w:val="none" w:sz="0" w:space="0" w:color="auto"/>
                <w:left w:val="none" w:sz="0" w:space="0" w:color="auto"/>
                <w:bottom w:val="none" w:sz="0" w:space="0" w:color="auto"/>
                <w:right w:val="none" w:sz="0" w:space="0" w:color="auto"/>
              </w:divBdr>
              <w:divsChild>
                <w:div w:id="226766634">
                  <w:marLeft w:val="0"/>
                  <w:marRight w:val="0"/>
                  <w:marTop w:val="0"/>
                  <w:marBottom w:val="0"/>
                  <w:divBdr>
                    <w:top w:val="none" w:sz="0" w:space="0" w:color="auto"/>
                    <w:left w:val="none" w:sz="0" w:space="0" w:color="auto"/>
                    <w:bottom w:val="none" w:sz="0" w:space="0" w:color="auto"/>
                    <w:right w:val="none" w:sz="0" w:space="0" w:color="auto"/>
                  </w:divBdr>
                  <w:divsChild>
                    <w:div w:id="1825467847">
                      <w:marLeft w:val="0"/>
                      <w:marRight w:val="0"/>
                      <w:marTop w:val="0"/>
                      <w:marBottom w:val="0"/>
                      <w:divBdr>
                        <w:top w:val="none" w:sz="0" w:space="0" w:color="auto"/>
                        <w:left w:val="none" w:sz="0" w:space="0" w:color="auto"/>
                        <w:bottom w:val="none" w:sz="0" w:space="0" w:color="auto"/>
                        <w:right w:val="none" w:sz="0" w:space="0" w:color="auto"/>
                      </w:divBdr>
                      <w:divsChild>
                        <w:div w:id="52045593">
                          <w:marLeft w:val="0"/>
                          <w:marRight w:val="0"/>
                          <w:marTop w:val="0"/>
                          <w:marBottom w:val="0"/>
                          <w:divBdr>
                            <w:top w:val="none" w:sz="0" w:space="0" w:color="auto"/>
                            <w:left w:val="none" w:sz="0" w:space="0" w:color="auto"/>
                            <w:bottom w:val="none" w:sz="0" w:space="0" w:color="auto"/>
                            <w:right w:val="none" w:sz="0" w:space="0" w:color="auto"/>
                          </w:divBdr>
                          <w:divsChild>
                            <w:div w:id="175392666">
                              <w:marLeft w:val="0"/>
                              <w:marRight w:val="0"/>
                              <w:marTop w:val="0"/>
                              <w:marBottom w:val="0"/>
                              <w:divBdr>
                                <w:top w:val="none" w:sz="0" w:space="0" w:color="auto"/>
                                <w:left w:val="none" w:sz="0" w:space="0" w:color="auto"/>
                                <w:bottom w:val="none" w:sz="0" w:space="0" w:color="auto"/>
                                <w:right w:val="none" w:sz="0" w:space="0" w:color="auto"/>
                              </w:divBdr>
                              <w:divsChild>
                                <w:div w:id="2003653661">
                                  <w:marLeft w:val="0"/>
                                  <w:marRight w:val="0"/>
                                  <w:marTop w:val="0"/>
                                  <w:marBottom w:val="0"/>
                                  <w:divBdr>
                                    <w:top w:val="none" w:sz="0" w:space="0" w:color="auto"/>
                                    <w:left w:val="none" w:sz="0" w:space="0" w:color="auto"/>
                                    <w:bottom w:val="none" w:sz="0" w:space="0" w:color="auto"/>
                                    <w:right w:val="none" w:sz="0" w:space="0" w:color="auto"/>
                                  </w:divBdr>
                                  <w:divsChild>
                                    <w:div w:id="1345861732">
                                      <w:marLeft w:val="0"/>
                                      <w:marRight w:val="0"/>
                                      <w:marTop w:val="0"/>
                                      <w:marBottom w:val="0"/>
                                      <w:divBdr>
                                        <w:top w:val="none" w:sz="0" w:space="0" w:color="auto"/>
                                        <w:left w:val="none" w:sz="0" w:space="0" w:color="auto"/>
                                        <w:bottom w:val="none" w:sz="0" w:space="0" w:color="auto"/>
                                        <w:right w:val="none" w:sz="0" w:space="0" w:color="auto"/>
                                      </w:divBdr>
                                      <w:divsChild>
                                        <w:div w:id="1167935545">
                                          <w:marLeft w:val="0"/>
                                          <w:marRight w:val="0"/>
                                          <w:marTop w:val="0"/>
                                          <w:marBottom w:val="0"/>
                                          <w:divBdr>
                                            <w:top w:val="none" w:sz="0" w:space="0" w:color="auto"/>
                                            <w:left w:val="none" w:sz="0" w:space="0" w:color="auto"/>
                                            <w:bottom w:val="none" w:sz="0" w:space="0" w:color="auto"/>
                                            <w:right w:val="none" w:sz="0" w:space="0" w:color="auto"/>
                                          </w:divBdr>
                                          <w:divsChild>
                                            <w:div w:id="711614349">
                                              <w:marLeft w:val="0"/>
                                              <w:marRight w:val="0"/>
                                              <w:marTop w:val="0"/>
                                              <w:marBottom w:val="0"/>
                                              <w:divBdr>
                                                <w:top w:val="none" w:sz="0" w:space="0" w:color="auto"/>
                                                <w:left w:val="none" w:sz="0" w:space="0" w:color="auto"/>
                                                <w:bottom w:val="none" w:sz="0" w:space="0" w:color="auto"/>
                                                <w:right w:val="none" w:sz="0" w:space="0" w:color="auto"/>
                                              </w:divBdr>
                                              <w:divsChild>
                                                <w:div w:id="18028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765">
                                          <w:marLeft w:val="0"/>
                                          <w:marRight w:val="0"/>
                                          <w:marTop w:val="0"/>
                                          <w:marBottom w:val="0"/>
                                          <w:divBdr>
                                            <w:top w:val="none" w:sz="0" w:space="0" w:color="auto"/>
                                            <w:left w:val="none" w:sz="0" w:space="0" w:color="auto"/>
                                            <w:bottom w:val="none" w:sz="0" w:space="0" w:color="auto"/>
                                            <w:right w:val="none" w:sz="0" w:space="0" w:color="auto"/>
                                          </w:divBdr>
                                          <w:divsChild>
                                            <w:div w:id="1271166180">
                                              <w:marLeft w:val="0"/>
                                              <w:marRight w:val="0"/>
                                              <w:marTop w:val="0"/>
                                              <w:marBottom w:val="0"/>
                                              <w:divBdr>
                                                <w:top w:val="none" w:sz="0" w:space="0" w:color="auto"/>
                                                <w:left w:val="none" w:sz="0" w:space="0" w:color="auto"/>
                                                <w:bottom w:val="none" w:sz="0" w:space="0" w:color="auto"/>
                                                <w:right w:val="none" w:sz="0" w:space="0" w:color="auto"/>
                                              </w:divBdr>
                                              <w:divsChild>
                                                <w:div w:id="80878913">
                                                  <w:marLeft w:val="0"/>
                                                  <w:marRight w:val="0"/>
                                                  <w:marTop w:val="0"/>
                                                  <w:marBottom w:val="0"/>
                                                  <w:divBdr>
                                                    <w:top w:val="none" w:sz="0" w:space="0" w:color="auto"/>
                                                    <w:left w:val="none" w:sz="0" w:space="0" w:color="auto"/>
                                                    <w:bottom w:val="none" w:sz="0" w:space="0" w:color="auto"/>
                                                    <w:right w:val="none" w:sz="0" w:space="0" w:color="auto"/>
                                                  </w:divBdr>
                                                  <w:divsChild>
                                                    <w:div w:id="1060978726">
                                                      <w:marLeft w:val="0"/>
                                                      <w:marRight w:val="0"/>
                                                      <w:marTop w:val="0"/>
                                                      <w:marBottom w:val="0"/>
                                                      <w:divBdr>
                                                        <w:top w:val="none" w:sz="0" w:space="0" w:color="auto"/>
                                                        <w:left w:val="none" w:sz="0" w:space="0" w:color="auto"/>
                                                        <w:bottom w:val="none" w:sz="0" w:space="0" w:color="auto"/>
                                                        <w:right w:val="none" w:sz="0" w:space="0" w:color="auto"/>
                                                      </w:divBdr>
                                                    </w:div>
                                                  </w:divsChild>
                                                </w:div>
                                                <w:div w:id="1721712026">
                                                  <w:marLeft w:val="0"/>
                                                  <w:marRight w:val="0"/>
                                                  <w:marTop w:val="0"/>
                                                  <w:marBottom w:val="0"/>
                                                  <w:divBdr>
                                                    <w:top w:val="none" w:sz="0" w:space="0" w:color="auto"/>
                                                    <w:left w:val="none" w:sz="0" w:space="0" w:color="auto"/>
                                                    <w:bottom w:val="none" w:sz="0" w:space="0" w:color="auto"/>
                                                    <w:right w:val="none" w:sz="0" w:space="0" w:color="auto"/>
                                                  </w:divBdr>
                                                  <w:divsChild>
                                                    <w:div w:id="14771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065946">
      <w:bodyDiv w:val="1"/>
      <w:marLeft w:val="0"/>
      <w:marRight w:val="0"/>
      <w:marTop w:val="0"/>
      <w:marBottom w:val="0"/>
      <w:divBdr>
        <w:top w:val="none" w:sz="0" w:space="0" w:color="auto"/>
        <w:left w:val="none" w:sz="0" w:space="0" w:color="auto"/>
        <w:bottom w:val="none" w:sz="0" w:space="0" w:color="auto"/>
        <w:right w:val="none" w:sz="0" w:space="0" w:color="auto"/>
      </w:divBdr>
    </w:div>
    <w:div w:id="1584340287">
      <w:bodyDiv w:val="1"/>
      <w:marLeft w:val="0"/>
      <w:marRight w:val="0"/>
      <w:marTop w:val="0"/>
      <w:marBottom w:val="0"/>
      <w:divBdr>
        <w:top w:val="none" w:sz="0" w:space="0" w:color="auto"/>
        <w:left w:val="none" w:sz="0" w:space="0" w:color="auto"/>
        <w:bottom w:val="none" w:sz="0" w:space="0" w:color="auto"/>
        <w:right w:val="none" w:sz="0" w:space="0" w:color="auto"/>
      </w:divBdr>
      <w:divsChild>
        <w:div w:id="998190522">
          <w:marLeft w:val="0"/>
          <w:marRight w:val="0"/>
          <w:marTop w:val="0"/>
          <w:marBottom w:val="0"/>
          <w:divBdr>
            <w:top w:val="none" w:sz="0" w:space="0" w:color="auto"/>
            <w:left w:val="none" w:sz="0" w:space="0" w:color="auto"/>
            <w:bottom w:val="none" w:sz="0" w:space="0" w:color="auto"/>
            <w:right w:val="none" w:sz="0" w:space="0" w:color="auto"/>
          </w:divBdr>
          <w:divsChild>
            <w:div w:id="999845534">
              <w:marLeft w:val="0"/>
              <w:marRight w:val="0"/>
              <w:marTop w:val="480"/>
              <w:marBottom w:val="0"/>
              <w:divBdr>
                <w:top w:val="none" w:sz="0" w:space="0" w:color="auto"/>
                <w:left w:val="none" w:sz="0" w:space="0" w:color="auto"/>
                <w:bottom w:val="none" w:sz="0" w:space="0" w:color="auto"/>
                <w:right w:val="none" w:sz="0" w:space="0" w:color="auto"/>
              </w:divBdr>
              <w:divsChild>
                <w:div w:id="2030714916">
                  <w:marLeft w:val="0"/>
                  <w:marRight w:val="0"/>
                  <w:marTop w:val="0"/>
                  <w:marBottom w:val="0"/>
                  <w:divBdr>
                    <w:top w:val="none" w:sz="0" w:space="0" w:color="auto"/>
                    <w:left w:val="none" w:sz="0" w:space="0" w:color="auto"/>
                    <w:bottom w:val="none" w:sz="0" w:space="0" w:color="auto"/>
                    <w:right w:val="none" w:sz="0" w:space="0" w:color="auto"/>
                  </w:divBdr>
                  <w:divsChild>
                    <w:div w:id="2074083521">
                      <w:marLeft w:val="0"/>
                      <w:marRight w:val="0"/>
                      <w:marTop w:val="0"/>
                      <w:marBottom w:val="0"/>
                      <w:divBdr>
                        <w:top w:val="none" w:sz="0" w:space="0" w:color="auto"/>
                        <w:left w:val="none" w:sz="0" w:space="0" w:color="auto"/>
                        <w:bottom w:val="none" w:sz="0" w:space="0" w:color="auto"/>
                        <w:right w:val="none" w:sz="0" w:space="0" w:color="auto"/>
                      </w:divBdr>
                      <w:divsChild>
                        <w:div w:id="2091154981">
                          <w:marLeft w:val="0"/>
                          <w:marRight w:val="0"/>
                          <w:marTop w:val="0"/>
                          <w:marBottom w:val="0"/>
                          <w:divBdr>
                            <w:top w:val="none" w:sz="0" w:space="0" w:color="auto"/>
                            <w:left w:val="none" w:sz="0" w:space="0" w:color="auto"/>
                            <w:bottom w:val="none" w:sz="0" w:space="0" w:color="auto"/>
                            <w:right w:val="none" w:sz="0" w:space="0" w:color="auto"/>
                          </w:divBdr>
                          <w:divsChild>
                            <w:div w:id="100533758">
                              <w:marLeft w:val="0"/>
                              <w:marRight w:val="0"/>
                              <w:marTop w:val="0"/>
                              <w:marBottom w:val="0"/>
                              <w:divBdr>
                                <w:top w:val="none" w:sz="0" w:space="0" w:color="auto"/>
                                <w:left w:val="none" w:sz="0" w:space="0" w:color="auto"/>
                                <w:bottom w:val="none" w:sz="0" w:space="0" w:color="auto"/>
                                <w:right w:val="none" w:sz="0" w:space="0" w:color="auto"/>
                              </w:divBdr>
                              <w:divsChild>
                                <w:div w:id="1547527001">
                                  <w:marLeft w:val="0"/>
                                  <w:marRight w:val="0"/>
                                  <w:marTop w:val="0"/>
                                  <w:marBottom w:val="0"/>
                                  <w:divBdr>
                                    <w:top w:val="none" w:sz="0" w:space="0" w:color="auto"/>
                                    <w:left w:val="none" w:sz="0" w:space="0" w:color="auto"/>
                                    <w:bottom w:val="none" w:sz="0" w:space="0" w:color="auto"/>
                                    <w:right w:val="none" w:sz="0" w:space="0" w:color="auto"/>
                                  </w:divBdr>
                                  <w:divsChild>
                                    <w:div w:id="1664427590">
                                      <w:marLeft w:val="0"/>
                                      <w:marRight w:val="0"/>
                                      <w:marTop w:val="0"/>
                                      <w:marBottom w:val="0"/>
                                      <w:divBdr>
                                        <w:top w:val="none" w:sz="0" w:space="0" w:color="auto"/>
                                        <w:left w:val="none" w:sz="0" w:space="0" w:color="auto"/>
                                        <w:bottom w:val="none" w:sz="0" w:space="0" w:color="auto"/>
                                        <w:right w:val="none" w:sz="0" w:space="0" w:color="auto"/>
                                      </w:divBdr>
                                      <w:divsChild>
                                        <w:div w:id="1738280473">
                                          <w:marLeft w:val="0"/>
                                          <w:marRight w:val="0"/>
                                          <w:marTop w:val="0"/>
                                          <w:marBottom w:val="0"/>
                                          <w:divBdr>
                                            <w:top w:val="none" w:sz="0" w:space="0" w:color="auto"/>
                                            <w:left w:val="none" w:sz="0" w:space="0" w:color="auto"/>
                                            <w:bottom w:val="none" w:sz="0" w:space="0" w:color="auto"/>
                                            <w:right w:val="none" w:sz="0" w:space="0" w:color="auto"/>
                                          </w:divBdr>
                                          <w:divsChild>
                                            <w:div w:id="1524395499">
                                              <w:marLeft w:val="0"/>
                                              <w:marRight w:val="0"/>
                                              <w:marTop w:val="0"/>
                                              <w:marBottom w:val="0"/>
                                              <w:divBdr>
                                                <w:top w:val="none" w:sz="0" w:space="0" w:color="auto"/>
                                                <w:left w:val="none" w:sz="0" w:space="0" w:color="auto"/>
                                                <w:bottom w:val="none" w:sz="0" w:space="0" w:color="auto"/>
                                                <w:right w:val="none" w:sz="0" w:space="0" w:color="auto"/>
                                              </w:divBdr>
                                              <w:divsChild>
                                                <w:div w:id="1032150720">
                                                  <w:marLeft w:val="0"/>
                                                  <w:marRight w:val="0"/>
                                                  <w:marTop w:val="0"/>
                                                  <w:marBottom w:val="0"/>
                                                  <w:divBdr>
                                                    <w:top w:val="none" w:sz="0" w:space="0" w:color="auto"/>
                                                    <w:left w:val="none" w:sz="0" w:space="0" w:color="auto"/>
                                                    <w:bottom w:val="none" w:sz="0" w:space="0" w:color="auto"/>
                                                    <w:right w:val="none" w:sz="0" w:space="0" w:color="auto"/>
                                                  </w:divBdr>
                                                </w:div>
                                                <w:div w:id="1695885188">
                                                  <w:marLeft w:val="0"/>
                                                  <w:marRight w:val="0"/>
                                                  <w:marTop w:val="0"/>
                                                  <w:marBottom w:val="0"/>
                                                  <w:divBdr>
                                                    <w:top w:val="none" w:sz="0" w:space="0" w:color="auto"/>
                                                    <w:left w:val="none" w:sz="0" w:space="0" w:color="auto"/>
                                                    <w:bottom w:val="none" w:sz="0" w:space="0" w:color="auto"/>
                                                    <w:right w:val="none" w:sz="0" w:space="0" w:color="auto"/>
                                                  </w:divBdr>
                                                  <w:divsChild>
                                                    <w:div w:id="338702879">
                                                      <w:marLeft w:val="0"/>
                                                      <w:marRight w:val="0"/>
                                                      <w:marTop w:val="0"/>
                                                      <w:marBottom w:val="0"/>
                                                      <w:divBdr>
                                                        <w:top w:val="none" w:sz="0" w:space="0" w:color="auto"/>
                                                        <w:left w:val="none" w:sz="0" w:space="0" w:color="auto"/>
                                                        <w:bottom w:val="none" w:sz="0" w:space="0" w:color="auto"/>
                                                        <w:right w:val="none" w:sz="0" w:space="0" w:color="auto"/>
                                                      </w:divBdr>
                                                    </w:div>
                                                  </w:divsChild>
                                                </w:div>
                                                <w:div w:id="1767456152">
                                                  <w:marLeft w:val="0"/>
                                                  <w:marRight w:val="0"/>
                                                  <w:marTop w:val="0"/>
                                                  <w:marBottom w:val="0"/>
                                                  <w:divBdr>
                                                    <w:top w:val="none" w:sz="0" w:space="0" w:color="auto"/>
                                                    <w:left w:val="none" w:sz="0" w:space="0" w:color="auto"/>
                                                    <w:bottom w:val="none" w:sz="0" w:space="0" w:color="auto"/>
                                                    <w:right w:val="none" w:sz="0" w:space="0" w:color="auto"/>
                                                  </w:divBdr>
                                                  <w:divsChild>
                                                    <w:div w:id="105272966">
                                                      <w:marLeft w:val="0"/>
                                                      <w:marRight w:val="0"/>
                                                      <w:marTop w:val="0"/>
                                                      <w:marBottom w:val="0"/>
                                                      <w:divBdr>
                                                        <w:top w:val="none" w:sz="0" w:space="0" w:color="auto"/>
                                                        <w:left w:val="none" w:sz="0" w:space="0" w:color="auto"/>
                                                        <w:bottom w:val="none" w:sz="0" w:space="0" w:color="auto"/>
                                                        <w:right w:val="none" w:sz="0" w:space="0" w:color="auto"/>
                                                      </w:divBdr>
                                                    </w:div>
                                                  </w:divsChild>
                                                </w:div>
                                                <w:div w:id="421149437">
                                                  <w:marLeft w:val="0"/>
                                                  <w:marRight w:val="0"/>
                                                  <w:marTop w:val="0"/>
                                                  <w:marBottom w:val="0"/>
                                                  <w:divBdr>
                                                    <w:top w:val="none" w:sz="0" w:space="0" w:color="auto"/>
                                                    <w:left w:val="none" w:sz="0" w:space="0" w:color="auto"/>
                                                    <w:bottom w:val="none" w:sz="0" w:space="0" w:color="auto"/>
                                                    <w:right w:val="none" w:sz="0" w:space="0" w:color="auto"/>
                                                  </w:divBdr>
                                                  <w:divsChild>
                                                    <w:div w:id="574247402">
                                                      <w:marLeft w:val="0"/>
                                                      <w:marRight w:val="0"/>
                                                      <w:marTop w:val="0"/>
                                                      <w:marBottom w:val="0"/>
                                                      <w:divBdr>
                                                        <w:top w:val="none" w:sz="0" w:space="0" w:color="auto"/>
                                                        <w:left w:val="none" w:sz="0" w:space="0" w:color="auto"/>
                                                        <w:bottom w:val="none" w:sz="0" w:space="0" w:color="auto"/>
                                                        <w:right w:val="none" w:sz="0" w:space="0" w:color="auto"/>
                                                      </w:divBdr>
                                                    </w:div>
                                                  </w:divsChild>
                                                </w:div>
                                                <w:div w:id="369114414">
                                                  <w:marLeft w:val="0"/>
                                                  <w:marRight w:val="0"/>
                                                  <w:marTop w:val="0"/>
                                                  <w:marBottom w:val="0"/>
                                                  <w:divBdr>
                                                    <w:top w:val="none" w:sz="0" w:space="0" w:color="auto"/>
                                                    <w:left w:val="none" w:sz="0" w:space="0" w:color="auto"/>
                                                    <w:bottom w:val="none" w:sz="0" w:space="0" w:color="auto"/>
                                                    <w:right w:val="none" w:sz="0" w:space="0" w:color="auto"/>
                                                  </w:divBdr>
                                                  <w:divsChild>
                                                    <w:div w:id="427118948">
                                                      <w:marLeft w:val="0"/>
                                                      <w:marRight w:val="0"/>
                                                      <w:marTop w:val="0"/>
                                                      <w:marBottom w:val="0"/>
                                                      <w:divBdr>
                                                        <w:top w:val="none" w:sz="0" w:space="0" w:color="auto"/>
                                                        <w:left w:val="none" w:sz="0" w:space="0" w:color="auto"/>
                                                        <w:bottom w:val="none" w:sz="0" w:space="0" w:color="auto"/>
                                                        <w:right w:val="none" w:sz="0" w:space="0" w:color="auto"/>
                                                      </w:divBdr>
                                                    </w:div>
                                                  </w:divsChild>
                                                </w:div>
                                                <w:div w:id="2053383430">
                                                  <w:marLeft w:val="0"/>
                                                  <w:marRight w:val="0"/>
                                                  <w:marTop w:val="0"/>
                                                  <w:marBottom w:val="0"/>
                                                  <w:divBdr>
                                                    <w:top w:val="none" w:sz="0" w:space="0" w:color="auto"/>
                                                    <w:left w:val="none" w:sz="0" w:space="0" w:color="auto"/>
                                                    <w:bottom w:val="none" w:sz="0" w:space="0" w:color="auto"/>
                                                    <w:right w:val="none" w:sz="0" w:space="0" w:color="auto"/>
                                                  </w:divBdr>
                                                  <w:divsChild>
                                                    <w:div w:id="20756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411079">
          <w:marLeft w:val="0"/>
          <w:marRight w:val="0"/>
          <w:marTop w:val="0"/>
          <w:marBottom w:val="0"/>
          <w:divBdr>
            <w:top w:val="none" w:sz="0" w:space="0" w:color="auto"/>
            <w:left w:val="none" w:sz="0" w:space="0" w:color="auto"/>
            <w:bottom w:val="none" w:sz="0" w:space="0" w:color="auto"/>
            <w:right w:val="none" w:sz="0" w:space="0" w:color="auto"/>
          </w:divBdr>
          <w:divsChild>
            <w:div w:id="870997548">
              <w:marLeft w:val="0"/>
              <w:marRight w:val="0"/>
              <w:marTop w:val="0"/>
              <w:marBottom w:val="0"/>
              <w:divBdr>
                <w:top w:val="none" w:sz="0" w:space="0" w:color="auto"/>
                <w:left w:val="none" w:sz="0" w:space="0" w:color="auto"/>
                <w:bottom w:val="none" w:sz="0" w:space="0" w:color="auto"/>
                <w:right w:val="none" w:sz="0" w:space="0" w:color="auto"/>
              </w:divBdr>
              <w:divsChild>
                <w:div w:id="820928713">
                  <w:marLeft w:val="0"/>
                  <w:marRight w:val="0"/>
                  <w:marTop w:val="0"/>
                  <w:marBottom w:val="0"/>
                  <w:divBdr>
                    <w:top w:val="none" w:sz="0" w:space="0" w:color="auto"/>
                    <w:left w:val="none" w:sz="0" w:space="0" w:color="auto"/>
                    <w:bottom w:val="none" w:sz="0" w:space="0" w:color="auto"/>
                    <w:right w:val="none" w:sz="0" w:space="0" w:color="auto"/>
                  </w:divBdr>
                  <w:divsChild>
                    <w:div w:id="1448700957">
                      <w:marLeft w:val="0"/>
                      <w:marRight w:val="0"/>
                      <w:marTop w:val="0"/>
                      <w:marBottom w:val="0"/>
                      <w:divBdr>
                        <w:top w:val="none" w:sz="0" w:space="0" w:color="auto"/>
                        <w:left w:val="none" w:sz="0" w:space="0" w:color="auto"/>
                        <w:bottom w:val="none" w:sz="0" w:space="0" w:color="auto"/>
                        <w:right w:val="none" w:sz="0" w:space="0" w:color="auto"/>
                      </w:divBdr>
                      <w:divsChild>
                        <w:div w:id="2011829332">
                          <w:marLeft w:val="0"/>
                          <w:marRight w:val="0"/>
                          <w:marTop w:val="0"/>
                          <w:marBottom w:val="0"/>
                          <w:divBdr>
                            <w:top w:val="none" w:sz="0" w:space="0" w:color="auto"/>
                            <w:left w:val="none" w:sz="0" w:space="0" w:color="auto"/>
                            <w:bottom w:val="none" w:sz="0" w:space="0" w:color="auto"/>
                            <w:right w:val="none" w:sz="0" w:space="0" w:color="auto"/>
                          </w:divBdr>
                          <w:divsChild>
                            <w:div w:id="1104231785">
                              <w:marLeft w:val="0"/>
                              <w:marRight w:val="0"/>
                              <w:marTop w:val="0"/>
                              <w:marBottom w:val="0"/>
                              <w:divBdr>
                                <w:top w:val="none" w:sz="0" w:space="0" w:color="auto"/>
                                <w:left w:val="none" w:sz="0" w:space="0" w:color="auto"/>
                                <w:bottom w:val="none" w:sz="0" w:space="0" w:color="auto"/>
                                <w:right w:val="none" w:sz="0" w:space="0" w:color="auto"/>
                              </w:divBdr>
                              <w:divsChild>
                                <w:div w:id="1569268089">
                                  <w:marLeft w:val="0"/>
                                  <w:marRight w:val="0"/>
                                  <w:marTop w:val="0"/>
                                  <w:marBottom w:val="0"/>
                                  <w:divBdr>
                                    <w:top w:val="none" w:sz="0" w:space="0" w:color="auto"/>
                                    <w:left w:val="none" w:sz="0" w:space="0" w:color="auto"/>
                                    <w:bottom w:val="none" w:sz="0" w:space="0" w:color="auto"/>
                                    <w:right w:val="none" w:sz="0" w:space="0" w:color="auto"/>
                                  </w:divBdr>
                                  <w:divsChild>
                                    <w:div w:id="2135828388">
                                      <w:marLeft w:val="0"/>
                                      <w:marRight w:val="0"/>
                                      <w:marTop w:val="0"/>
                                      <w:marBottom w:val="0"/>
                                      <w:divBdr>
                                        <w:top w:val="none" w:sz="0" w:space="0" w:color="auto"/>
                                        <w:left w:val="none" w:sz="0" w:space="0" w:color="auto"/>
                                        <w:bottom w:val="none" w:sz="0" w:space="0" w:color="auto"/>
                                        <w:right w:val="none" w:sz="0" w:space="0" w:color="auto"/>
                                      </w:divBdr>
                                      <w:divsChild>
                                        <w:div w:id="1559054706">
                                          <w:marLeft w:val="0"/>
                                          <w:marRight w:val="0"/>
                                          <w:marTop w:val="0"/>
                                          <w:marBottom w:val="0"/>
                                          <w:divBdr>
                                            <w:top w:val="none" w:sz="0" w:space="0" w:color="auto"/>
                                            <w:left w:val="none" w:sz="0" w:space="0" w:color="auto"/>
                                            <w:bottom w:val="none" w:sz="0" w:space="0" w:color="auto"/>
                                            <w:right w:val="none" w:sz="0" w:space="0" w:color="auto"/>
                                          </w:divBdr>
                                          <w:divsChild>
                                            <w:div w:id="1079987588">
                                              <w:marLeft w:val="0"/>
                                              <w:marRight w:val="0"/>
                                              <w:marTop w:val="0"/>
                                              <w:marBottom w:val="0"/>
                                              <w:divBdr>
                                                <w:top w:val="none" w:sz="0" w:space="0" w:color="auto"/>
                                                <w:left w:val="none" w:sz="0" w:space="0" w:color="auto"/>
                                                <w:bottom w:val="none" w:sz="0" w:space="0" w:color="auto"/>
                                                <w:right w:val="none" w:sz="0" w:space="0" w:color="auto"/>
                                              </w:divBdr>
                                              <w:divsChild>
                                                <w:div w:id="12269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6075">
                                          <w:marLeft w:val="0"/>
                                          <w:marRight w:val="0"/>
                                          <w:marTop w:val="0"/>
                                          <w:marBottom w:val="0"/>
                                          <w:divBdr>
                                            <w:top w:val="none" w:sz="0" w:space="0" w:color="auto"/>
                                            <w:left w:val="none" w:sz="0" w:space="0" w:color="auto"/>
                                            <w:bottom w:val="none" w:sz="0" w:space="0" w:color="auto"/>
                                            <w:right w:val="none" w:sz="0" w:space="0" w:color="auto"/>
                                          </w:divBdr>
                                          <w:divsChild>
                                            <w:div w:id="823081241">
                                              <w:marLeft w:val="0"/>
                                              <w:marRight w:val="0"/>
                                              <w:marTop w:val="0"/>
                                              <w:marBottom w:val="0"/>
                                              <w:divBdr>
                                                <w:top w:val="none" w:sz="0" w:space="0" w:color="auto"/>
                                                <w:left w:val="none" w:sz="0" w:space="0" w:color="auto"/>
                                                <w:bottom w:val="none" w:sz="0" w:space="0" w:color="auto"/>
                                                <w:right w:val="none" w:sz="0" w:space="0" w:color="auto"/>
                                              </w:divBdr>
                                              <w:divsChild>
                                                <w:div w:id="823813960">
                                                  <w:marLeft w:val="0"/>
                                                  <w:marRight w:val="0"/>
                                                  <w:marTop w:val="0"/>
                                                  <w:marBottom w:val="0"/>
                                                  <w:divBdr>
                                                    <w:top w:val="none" w:sz="0" w:space="0" w:color="auto"/>
                                                    <w:left w:val="none" w:sz="0" w:space="0" w:color="auto"/>
                                                    <w:bottom w:val="none" w:sz="0" w:space="0" w:color="auto"/>
                                                    <w:right w:val="none" w:sz="0" w:space="0" w:color="auto"/>
                                                  </w:divBdr>
                                                  <w:divsChild>
                                                    <w:div w:id="639723929">
                                                      <w:marLeft w:val="0"/>
                                                      <w:marRight w:val="0"/>
                                                      <w:marTop w:val="0"/>
                                                      <w:marBottom w:val="0"/>
                                                      <w:divBdr>
                                                        <w:top w:val="none" w:sz="0" w:space="0" w:color="auto"/>
                                                        <w:left w:val="none" w:sz="0" w:space="0" w:color="auto"/>
                                                        <w:bottom w:val="none" w:sz="0" w:space="0" w:color="auto"/>
                                                        <w:right w:val="none" w:sz="0" w:space="0" w:color="auto"/>
                                                      </w:divBdr>
                                                    </w:div>
                                                  </w:divsChild>
                                                </w:div>
                                                <w:div w:id="2062366064">
                                                  <w:marLeft w:val="0"/>
                                                  <w:marRight w:val="0"/>
                                                  <w:marTop w:val="0"/>
                                                  <w:marBottom w:val="0"/>
                                                  <w:divBdr>
                                                    <w:top w:val="none" w:sz="0" w:space="0" w:color="auto"/>
                                                    <w:left w:val="none" w:sz="0" w:space="0" w:color="auto"/>
                                                    <w:bottom w:val="none" w:sz="0" w:space="0" w:color="auto"/>
                                                    <w:right w:val="none" w:sz="0" w:space="0" w:color="auto"/>
                                                  </w:divBdr>
                                                  <w:divsChild>
                                                    <w:div w:id="15990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4606822">
      <w:bodyDiv w:val="1"/>
      <w:marLeft w:val="0"/>
      <w:marRight w:val="0"/>
      <w:marTop w:val="0"/>
      <w:marBottom w:val="0"/>
      <w:divBdr>
        <w:top w:val="none" w:sz="0" w:space="0" w:color="auto"/>
        <w:left w:val="none" w:sz="0" w:space="0" w:color="auto"/>
        <w:bottom w:val="none" w:sz="0" w:space="0" w:color="auto"/>
        <w:right w:val="none" w:sz="0" w:space="0" w:color="auto"/>
      </w:divBdr>
    </w:div>
    <w:div w:id="1610578114">
      <w:bodyDiv w:val="1"/>
      <w:marLeft w:val="0"/>
      <w:marRight w:val="0"/>
      <w:marTop w:val="0"/>
      <w:marBottom w:val="0"/>
      <w:divBdr>
        <w:top w:val="none" w:sz="0" w:space="0" w:color="auto"/>
        <w:left w:val="none" w:sz="0" w:space="0" w:color="auto"/>
        <w:bottom w:val="none" w:sz="0" w:space="0" w:color="auto"/>
        <w:right w:val="none" w:sz="0" w:space="0" w:color="auto"/>
      </w:divBdr>
      <w:divsChild>
        <w:div w:id="556212087">
          <w:marLeft w:val="0"/>
          <w:marRight w:val="0"/>
          <w:marTop w:val="0"/>
          <w:marBottom w:val="0"/>
          <w:divBdr>
            <w:top w:val="none" w:sz="0" w:space="0" w:color="auto"/>
            <w:left w:val="none" w:sz="0" w:space="0" w:color="auto"/>
            <w:bottom w:val="none" w:sz="0" w:space="0" w:color="auto"/>
            <w:right w:val="none" w:sz="0" w:space="0" w:color="auto"/>
          </w:divBdr>
        </w:div>
        <w:div w:id="1565218500">
          <w:marLeft w:val="0"/>
          <w:marRight w:val="0"/>
          <w:marTop w:val="0"/>
          <w:marBottom w:val="0"/>
          <w:divBdr>
            <w:top w:val="none" w:sz="0" w:space="0" w:color="auto"/>
            <w:left w:val="none" w:sz="0" w:space="0" w:color="auto"/>
            <w:bottom w:val="none" w:sz="0" w:space="0" w:color="auto"/>
            <w:right w:val="none" w:sz="0" w:space="0" w:color="auto"/>
          </w:divBdr>
          <w:divsChild>
            <w:div w:id="583076387">
              <w:marLeft w:val="0"/>
              <w:marRight w:val="0"/>
              <w:marTop w:val="0"/>
              <w:marBottom w:val="0"/>
              <w:divBdr>
                <w:top w:val="none" w:sz="0" w:space="0" w:color="auto"/>
                <w:left w:val="none" w:sz="0" w:space="0" w:color="auto"/>
                <w:bottom w:val="none" w:sz="0" w:space="0" w:color="auto"/>
                <w:right w:val="none" w:sz="0" w:space="0" w:color="auto"/>
              </w:divBdr>
            </w:div>
          </w:divsChild>
        </w:div>
        <w:div w:id="997196196">
          <w:marLeft w:val="0"/>
          <w:marRight w:val="0"/>
          <w:marTop w:val="0"/>
          <w:marBottom w:val="0"/>
          <w:divBdr>
            <w:top w:val="none" w:sz="0" w:space="0" w:color="auto"/>
            <w:left w:val="none" w:sz="0" w:space="0" w:color="auto"/>
            <w:bottom w:val="none" w:sz="0" w:space="0" w:color="auto"/>
            <w:right w:val="none" w:sz="0" w:space="0" w:color="auto"/>
          </w:divBdr>
          <w:divsChild>
            <w:div w:id="1070347659">
              <w:marLeft w:val="0"/>
              <w:marRight w:val="0"/>
              <w:marTop w:val="0"/>
              <w:marBottom w:val="0"/>
              <w:divBdr>
                <w:top w:val="none" w:sz="0" w:space="0" w:color="auto"/>
                <w:left w:val="none" w:sz="0" w:space="0" w:color="auto"/>
                <w:bottom w:val="none" w:sz="0" w:space="0" w:color="auto"/>
                <w:right w:val="none" w:sz="0" w:space="0" w:color="auto"/>
              </w:divBdr>
            </w:div>
          </w:divsChild>
        </w:div>
        <w:div w:id="2134517104">
          <w:marLeft w:val="0"/>
          <w:marRight w:val="0"/>
          <w:marTop w:val="0"/>
          <w:marBottom w:val="0"/>
          <w:divBdr>
            <w:top w:val="none" w:sz="0" w:space="0" w:color="auto"/>
            <w:left w:val="none" w:sz="0" w:space="0" w:color="auto"/>
            <w:bottom w:val="none" w:sz="0" w:space="0" w:color="auto"/>
            <w:right w:val="none" w:sz="0" w:space="0" w:color="auto"/>
          </w:divBdr>
          <w:divsChild>
            <w:div w:id="1974286059">
              <w:marLeft w:val="0"/>
              <w:marRight w:val="0"/>
              <w:marTop w:val="0"/>
              <w:marBottom w:val="0"/>
              <w:divBdr>
                <w:top w:val="none" w:sz="0" w:space="0" w:color="auto"/>
                <w:left w:val="none" w:sz="0" w:space="0" w:color="auto"/>
                <w:bottom w:val="none" w:sz="0" w:space="0" w:color="auto"/>
                <w:right w:val="none" w:sz="0" w:space="0" w:color="auto"/>
              </w:divBdr>
            </w:div>
          </w:divsChild>
        </w:div>
        <w:div w:id="140123452">
          <w:marLeft w:val="0"/>
          <w:marRight w:val="0"/>
          <w:marTop w:val="0"/>
          <w:marBottom w:val="0"/>
          <w:divBdr>
            <w:top w:val="none" w:sz="0" w:space="0" w:color="auto"/>
            <w:left w:val="none" w:sz="0" w:space="0" w:color="auto"/>
            <w:bottom w:val="none" w:sz="0" w:space="0" w:color="auto"/>
            <w:right w:val="none" w:sz="0" w:space="0" w:color="auto"/>
          </w:divBdr>
          <w:divsChild>
            <w:div w:id="1355300505">
              <w:marLeft w:val="0"/>
              <w:marRight w:val="0"/>
              <w:marTop w:val="0"/>
              <w:marBottom w:val="0"/>
              <w:divBdr>
                <w:top w:val="none" w:sz="0" w:space="0" w:color="auto"/>
                <w:left w:val="none" w:sz="0" w:space="0" w:color="auto"/>
                <w:bottom w:val="none" w:sz="0" w:space="0" w:color="auto"/>
                <w:right w:val="none" w:sz="0" w:space="0" w:color="auto"/>
              </w:divBdr>
            </w:div>
          </w:divsChild>
        </w:div>
        <w:div w:id="407265236">
          <w:marLeft w:val="0"/>
          <w:marRight w:val="0"/>
          <w:marTop w:val="0"/>
          <w:marBottom w:val="0"/>
          <w:divBdr>
            <w:top w:val="none" w:sz="0" w:space="0" w:color="auto"/>
            <w:left w:val="none" w:sz="0" w:space="0" w:color="auto"/>
            <w:bottom w:val="none" w:sz="0" w:space="0" w:color="auto"/>
            <w:right w:val="none" w:sz="0" w:space="0" w:color="auto"/>
          </w:divBdr>
          <w:divsChild>
            <w:div w:id="8542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5406">
      <w:bodyDiv w:val="1"/>
      <w:marLeft w:val="0"/>
      <w:marRight w:val="0"/>
      <w:marTop w:val="0"/>
      <w:marBottom w:val="0"/>
      <w:divBdr>
        <w:top w:val="none" w:sz="0" w:space="0" w:color="auto"/>
        <w:left w:val="none" w:sz="0" w:space="0" w:color="auto"/>
        <w:bottom w:val="none" w:sz="0" w:space="0" w:color="auto"/>
        <w:right w:val="none" w:sz="0" w:space="0" w:color="auto"/>
      </w:divBdr>
    </w:div>
    <w:div w:id="1856797453">
      <w:bodyDiv w:val="1"/>
      <w:marLeft w:val="0"/>
      <w:marRight w:val="0"/>
      <w:marTop w:val="0"/>
      <w:marBottom w:val="0"/>
      <w:divBdr>
        <w:top w:val="none" w:sz="0" w:space="0" w:color="auto"/>
        <w:left w:val="none" w:sz="0" w:space="0" w:color="auto"/>
        <w:bottom w:val="none" w:sz="0" w:space="0" w:color="auto"/>
        <w:right w:val="none" w:sz="0" w:space="0" w:color="auto"/>
      </w:divBdr>
      <w:divsChild>
        <w:div w:id="882667657">
          <w:marLeft w:val="0"/>
          <w:marRight w:val="0"/>
          <w:marTop w:val="0"/>
          <w:marBottom w:val="0"/>
          <w:divBdr>
            <w:top w:val="none" w:sz="0" w:space="0" w:color="auto"/>
            <w:left w:val="none" w:sz="0" w:space="0" w:color="auto"/>
            <w:bottom w:val="none" w:sz="0" w:space="0" w:color="auto"/>
            <w:right w:val="none" w:sz="0" w:space="0" w:color="auto"/>
          </w:divBdr>
        </w:div>
      </w:divsChild>
    </w:div>
    <w:div w:id="197803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natural_language_processing/index.htm" TargetMode="External"/><Relationship Id="rId18" Type="http://schemas.openxmlformats.org/officeDocument/2006/relationships/hyperlink" Target="https://en.wikipedia.org/wiki/Text-to-image_model" TargetMode="External"/><Relationship Id="rId26" Type="http://schemas.openxmlformats.org/officeDocument/2006/relationships/hyperlink" Target="https://en.wikipedia.org/wiki/Stable_Diffusion" TargetMode="External"/><Relationship Id="rId39" Type="http://schemas.openxmlformats.org/officeDocument/2006/relationships/hyperlink" Target="https://www.bing.com/ck/a?!&amp;&amp;p=976d36b60cff28618ed0e96c268a1a5265a35199690fa3cc26a6206e505bfd99JmltdHM9MTc2MDQ4NjQwMA&amp;ptn=3&amp;ver=2&amp;hsh=4&amp;fclid=329d357b-8a28-62a8-364a-23128b36631d&amp;u=a1aHR0cHM6Ly93d3cudHV0b3JpYWxzcG9pbnQuY29tL3N0YWJsZS1kaWZmdXNpb24vc3RhYmxlLWRpZmZ1c2lvbi1hcmNoaXRlY3R1cmUuaHRt&amp;ntb=1" TargetMode="External"/><Relationship Id="rId21" Type="http://schemas.openxmlformats.org/officeDocument/2006/relationships/hyperlink" Target="https://en.wikipedia.org/wiki/Stability_AI" TargetMode="External"/><Relationship Id="rId34" Type="http://schemas.openxmlformats.org/officeDocument/2006/relationships/hyperlink" Target="https://en.wikipedia.org/wiki/Video_random_access_memory" TargetMode="External"/><Relationship Id="rId42" Type="http://schemas.openxmlformats.org/officeDocument/2006/relationships/hyperlink" Target="https://www.bing.com/ck/a?!&amp;&amp;p=a12a7bb1b43192b67b22c30f05c7b7f7a07fbc469ea4019d2ec812b565f247efJmltdHM9MTc2MDQ4NjQwMA&amp;ptn=3&amp;ver=2&amp;hsh=4&amp;fclid=329d357b-8a28-62a8-364a-23128b36631d&amp;u=a1aHR0cHM6Ly9sZWFybm9wZW5jdi5jb20vc3RhYmxlLWRpZmZ1c2lvbi0zLw&amp;ntb=1"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Generative_artificial_intelligence" TargetMode="External"/><Relationship Id="rId29" Type="http://schemas.openxmlformats.org/officeDocument/2006/relationships/hyperlink" Target="https://en.wikipedia.org/wiki/Latent_diffusion_model" TargetMode="External"/><Relationship Id="rId41" Type="http://schemas.openxmlformats.org/officeDocument/2006/relationships/hyperlink" Target="https://www.bing.com/ck/a?!&amp;&amp;p=a12a7bb1b43192b67b22c30f05c7b7f7a07fbc469ea4019d2ec812b565f247efJmltdHM9MTc2MDQ4NjQwMA&amp;ptn=3&amp;ver=2&amp;hsh=4&amp;fclid=329d357b-8a28-62a8-364a-23128b36631d&amp;u=a1aHR0cHM6Ly9sZWFybm9wZW5jdi5jb20vc3RhYmxlLWRpZmZ1c2lvbi0zLw&amp;ntb=1" TargetMode="External"/><Relationship Id="rId1" Type="http://schemas.openxmlformats.org/officeDocument/2006/relationships/customXml" Target="../customXml/item1.xml"/><Relationship Id="rId6" Type="http://schemas.openxmlformats.org/officeDocument/2006/relationships/hyperlink" Target="https://azure.microsoft.com/en-us/resources/cloud-computing-dictionary/what-is-deep-learning/" TargetMode="External"/><Relationship Id="rId11" Type="http://schemas.openxmlformats.org/officeDocument/2006/relationships/image" Target="media/image2.png"/><Relationship Id="rId24" Type="http://schemas.openxmlformats.org/officeDocument/2006/relationships/hyperlink" Target="https://en.wikipedia.org/wiki/Inpainting" TargetMode="External"/><Relationship Id="rId32" Type="http://schemas.openxmlformats.org/officeDocument/2006/relationships/hyperlink" Target="https://en.wikipedia.org/wiki/Stable_Diffusion" TargetMode="External"/><Relationship Id="rId37" Type="http://schemas.openxmlformats.org/officeDocument/2006/relationships/hyperlink" Target="https://en.wikipedia.org/wiki/Midjourney" TargetMode="External"/><Relationship Id="rId40" Type="http://schemas.openxmlformats.org/officeDocument/2006/relationships/hyperlink" Target="https://www.bing.com/ck/a?!&amp;&amp;p=976d36b60cff28618ed0e96c268a1a5265a35199690fa3cc26a6206e505bfd99JmltdHM9MTc2MDQ4NjQwMA&amp;ptn=3&amp;ver=2&amp;hsh=4&amp;fclid=329d357b-8a28-62a8-364a-23128b36631d&amp;u=a1aHR0cHM6Ly93d3cudHV0b3JpYWxzcG9pbnQuY29tL3N0YWJsZS1kaWZmdXNpb24vc3RhYmxlLWRpZmZ1c2lvbi1hcmNoaXRlY3R1cmUuaHRt&amp;ntb=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en.wikipedia.org/wiki/Runway_(company)" TargetMode="External"/><Relationship Id="rId36" Type="http://schemas.openxmlformats.org/officeDocument/2006/relationships/hyperlink" Target="https://en.wikipedia.org/wiki/DALL-E" TargetMode="External"/><Relationship Id="rId10" Type="http://schemas.openxmlformats.org/officeDocument/2006/relationships/hyperlink" Target="https://azure.microsoft.com/en-us/resources/cloud-computing-dictionary/what-is-cloud-computing/" TargetMode="External"/><Relationship Id="rId19" Type="http://schemas.openxmlformats.org/officeDocument/2006/relationships/hyperlink" Target="https://en.wikipedia.org/wiki/Diffusion_model" TargetMode="External"/><Relationship Id="rId31" Type="http://schemas.openxmlformats.org/officeDocument/2006/relationships/hyperlink" Target="https://en.wikipedia.org/wiki/Source-available_softwar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zure.microsoft.com/en-us/resources/cloud-computing-dictionary/what-is-computer-vision/" TargetMode="External"/><Relationship Id="rId14" Type="http://schemas.openxmlformats.org/officeDocument/2006/relationships/image" Target="media/image3.jpg"/><Relationship Id="rId22" Type="http://schemas.openxmlformats.org/officeDocument/2006/relationships/hyperlink" Target="https://en.wikipedia.org/wiki/AI_boom" TargetMode="External"/><Relationship Id="rId27" Type="http://schemas.openxmlformats.org/officeDocument/2006/relationships/hyperlink" Target="https://en.wikipedia.org/wiki/Ludwig_Maximilian_University_of_Munich" TargetMode="External"/><Relationship Id="rId30" Type="http://schemas.openxmlformats.org/officeDocument/2006/relationships/hyperlink" Target="https://en.wikipedia.org/wiki/Neural_network" TargetMode="External"/><Relationship Id="rId35" Type="http://schemas.openxmlformats.org/officeDocument/2006/relationships/hyperlink" Target="https://en.wikipedia.org/wiki/Stable_Diffusion" TargetMode="External"/><Relationship Id="rId43" Type="http://schemas.openxmlformats.org/officeDocument/2006/relationships/fontTable" Target="fontTable.xml"/><Relationship Id="rId8" Type="http://schemas.openxmlformats.org/officeDocument/2006/relationships/hyperlink" Target="https://azure.microsoft.com/en-us/resources/cloud-computing-dictionary/what-is-machine-learning-platform/" TargetMode="External"/><Relationship Id="rId3" Type="http://schemas.openxmlformats.org/officeDocument/2006/relationships/styles" Target="styles.xml"/><Relationship Id="rId12" Type="http://schemas.openxmlformats.org/officeDocument/2006/relationships/hyperlink" Target="https://www.tutorialspoint.com/gen-ai/index.htm" TargetMode="External"/><Relationship Id="rId17" Type="http://schemas.openxmlformats.org/officeDocument/2006/relationships/hyperlink" Target="https://en.wikipedia.org/wiki/Deep_learning" TargetMode="External"/><Relationship Id="rId25" Type="http://schemas.openxmlformats.org/officeDocument/2006/relationships/hyperlink" Target="https://en.wikipedia.org/wiki/Prompt_engineering" TargetMode="External"/><Relationship Id="rId33" Type="http://schemas.openxmlformats.org/officeDocument/2006/relationships/hyperlink" Target="https://en.wikipedia.org/wiki/Graphics_processing_unit" TargetMode="External"/><Relationship Id="rId38" Type="http://schemas.openxmlformats.org/officeDocument/2006/relationships/hyperlink" Target="https://en.wikipedia.org/wiki/Cloud_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85832-186C-42FC-9DB6-CE1BACDBE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19</Pages>
  <Words>4631</Words>
  <Characters>26401</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30971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Pramod Pawar</dc:creator>
  <cp:keywords/>
  <dc:description/>
  <cp:lastModifiedBy>Neelam Pramod Pawar</cp:lastModifiedBy>
  <cp:revision>1</cp:revision>
  <dcterms:created xsi:type="dcterms:W3CDTF">2025-10-15T11:01:00Z</dcterms:created>
  <dcterms:modified xsi:type="dcterms:W3CDTF">2025-10-15T12:31:00Z</dcterms:modified>
</cp:coreProperties>
</file>