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736" w:rsidRDefault="00F12F64" w:rsidP="00740FD8">
      <w:pPr>
        <w:jc w:val="both"/>
        <w:rPr>
          <w:b/>
          <w:sz w:val="32"/>
          <w:u w:val="single"/>
        </w:rPr>
      </w:pPr>
      <w:r w:rsidRPr="00F12F64">
        <w:rPr>
          <w:b/>
          <w:sz w:val="32"/>
          <w:u w:val="single"/>
        </w:rPr>
        <w:t>General information about the crops</w:t>
      </w:r>
    </w:p>
    <w:p w:rsidR="00BE7295" w:rsidRDefault="00BE7295" w:rsidP="00740FD8">
      <w:pPr>
        <w:jc w:val="both"/>
        <w:rPr>
          <w:b/>
          <w:sz w:val="32"/>
          <w:u w:val="single"/>
        </w:rPr>
      </w:pPr>
    </w:p>
    <w:p w:rsidR="00BE7295" w:rsidRDefault="00BE7295" w:rsidP="00740FD8">
      <w:pPr>
        <w:jc w:val="both"/>
        <w:rPr>
          <w:b/>
          <w:sz w:val="32"/>
          <w:u w:val="single"/>
        </w:rPr>
      </w:pPr>
    </w:p>
    <w:p w:rsidR="00FC593A" w:rsidRDefault="00FC593A" w:rsidP="00FC593A">
      <w:pPr>
        <w:pStyle w:val="ListParagraph"/>
        <w:numPr>
          <w:ilvl w:val="0"/>
          <w:numId w:val="2"/>
        </w:numPr>
        <w:jc w:val="both"/>
        <w:rPr>
          <w:b/>
          <w:sz w:val="32"/>
          <w:u w:val="single"/>
        </w:rPr>
      </w:pPr>
      <w:r>
        <w:rPr>
          <w:b/>
          <w:sz w:val="32"/>
          <w:u w:val="single"/>
        </w:rPr>
        <w:t xml:space="preserve">BERSEEM </w:t>
      </w:r>
    </w:p>
    <w:p w:rsidR="00FC593A" w:rsidRDefault="00DE30F9" w:rsidP="00FC593A">
      <w:pPr>
        <w:pStyle w:val="ListParagraph"/>
        <w:jc w:val="both"/>
        <w:rPr>
          <w:b/>
          <w:sz w:val="32"/>
          <w:u w:val="single"/>
        </w:rPr>
      </w:pPr>
      <w:r w:rsidRPr="00FC593A">
        <w:rPr>
          <w:b/>
          <w:sz w:val="32"/>
          <w:u w:val="single"/>
        </w:rPr>
        <w:t>(</w:t>
      </w:r>
      <w:proofErr w:type="spellStart"/>
      <w:r w:rsidR="00BE7295" w:rsidRPr="00BE7295">
        <w:rPr>
          <w:b/>
          <w:i/>
          <w:sz w:val="32"/>
          <w:u w:val="single"/>
        </w:rPr>
        <w:t>Trifolium</w:t>
      </w:r>
      <w:proofErr w:type="spellEnd"/>
      <w:r w:rsidR="00BE7295" w:rsidRPr="00BE7295">
        <w:rPr>
          <w:b/>
          <w:i/>
          <w:sz w:val="32"/>
          <w:u w:val="single"/>
        </w:rPr>
        <w:t xml:space="preserve"> </w:t>
      </w:r>
      <w:proofErr w:type="spellStart"/>
      <w:r w:rsidR="00BE7295" w:rsidRPr="00BE7295">
        <w:rPr>
          <w:b/>
          <w:i/>
          <w:sz w:val="32"/>
          <w:u w:val="single"/>
        </w:rPr>
        <w:t>alexandrium</w:t>
      </w:r>
      <w:proofErr w:type="spellEnd"/>
      <w:r w:rsidRPr="00FC593A">
        <w:rPr>
          <w:b/>
          <w:sz w:val="32"/>
          <w:u w:val="single"/>
        </w:rPr>
        <w:t>)</w:t>
      </w:r>
    </w:p>
    <w:p w:rsidR="007261EB" w:rsidRDefault="007261EB" w:rsidP="00FC593A">
      <w:pPr>
        <w:pStyle w:val="ListParagraph"/>
        <w:jc w:val="both"/>
        <w:rPr>
          <w:b/>
          <w:sz w:val="32"/>
          <w:u w:val="single"/>
        </w:rPr>
      </w:pPr>
    </w:p>
    <w:p w:rsidR="00B349CD" w:rsidRDefault="00FC593A" w:rsidP="00FC593A">
      <w:pPr>
        <w:pStyle w:val="ListParagraph"/>
        <w:jc w:val="both"/>
        <w:rPr>
          <w:b/>
          <w:sz w:val="32"/>
        </w:rPr>
      </w:pPr>
      <w:r>
        <w:rPr>
          <w:b/>
          <w:sz w:val="32"/>
        </w:rPr>
        <w:t xml:space="preserve">Season </w:t>
      </w:r>
      <w:r w:rsidR="007261EB">
        <w:rPr>
          <w:b/>
          <w:sz w:val="32"/>
        </w:rPr>
        <w:t>–Rabi</w:t>
      </w:r>
    </w:p>
    <w:p w:rsidR="007261EB" w:rsidRPr="00FC593A" w:rsidRDefault="007261EB" w:rsidP="00FC593A">
      <w:pPr>
        <w:pStyle w:val="ListParagraph"/>
        <w:jc w:val="both"/>
        <w:rPr>
          <w:b/>
          <w:sz w:val="32"/>
        </w:rPr>
      </w:pPr>
    </w:p>
    <w:p w:rsidR="00F12F64" w:rsidRPr="00740FD8" w:rsidRDefault="00F12F64" w:rsidP="00740FD8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740FD8">
        <w:rPr>
          <w:b/>
          <w:sz w:val="28"/>
          <w:szCs w:val="28"/>
        </w:rPr>
        <w:t>General</w:t>
      </w:r>
    </w:p>
    <w:p w:rsidR="00627E72" w:rsidRDefault="00BE7295" w:rsidP="00740FD8">
      <w:pPr>
        <w:jc w:val="both"/>
        <w:rPr>
          <w:sz w:val="24"/>
          <w:szCs w:val="28"/>
        </w:rPr>
      </w:pPr>
      <w:proofErr w:type="spellStart"/>
      <w:r>
        <w:rPr>
          <w:sz w:val="24"/>
          <w:szCs w:val="28"/>
        </w:rPr>
        <w:t>Berseem</w:t>
      </w:r>
      <w:proofErr w:type="spellEnd"/>
      <w:r>
        <w:rPr>
          <w:sz w:val="24"/>
          <w:szCs w:val="28"/>
        </w:rPr>
        <w:t xml:space="preserve"> is an annual leguminous fodder crop. The flowers of this crop are yellowish-white in color. It can be grown without irrigation in areas with high wat</w:t>
      </w:r>
      <w:r w:rsidR="00275F27">
        <w:rPr>
          <w:sz w:val="24"/>
          <w:szCs w:val="28"/>
        </w:rPr>
        <w:t xml:space="preserve">er table and under water-logged </w:t>
      </w:r>
      <w:r>
        <w:rPr>
          <w:sz w:val="24"/>
          <w:szCs w:val="28"/>
        </w:rPr>
        <w:t>conditions.</w:t>
      </w:r>
    </w:p>
    <w:p w:rsidR="00F12F64" w:rsidRPr="00740FD8" w:rsidRDefault="00F12F64" w:rsidP="00740FD8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740FD8">
        <w:rPr>
          <w:b/>
          <w:sz w:val="28"/>
          <w:szCs w:val="28"/>
        </w:rPr>
        <w:t>Climate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5"/>
        <w:gridCol w:w="2865"/>
      </w:tblGrid>
      <w:tr w:rsidR="00740FD8" w:rsidTr="00740FD8">
        <w:trPr>
          <w:trHeight w:val="930"/>
        </w:trPr>
        <w:tc>
          <w:tcPr>
            <w:tcW w:w="2865" w:type="dxa"/>
          </w:tcPr>
          <w:p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Temp</w:t>
            </w:r>
            <w:r w:rsidR="00275F27">
              <w:rPr>
                <w:sz w:val="24"/>
                <w:szCs w:val="28"/>
              </w:rPr>
              <w:t xml:space="preserve"> </w:t>
            </w:r>
            <w:r w:rsidR="00275F27" w:rsidRPr="00275F27">
              <w:rPr>
                <w:sz w:val="24"/>
                <w:szCs w:val="28"/>
              </w:rPr>
              <w:t>(°C)</w:t>
            </w:r>
          </w:p>
          <w:p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(MIN/MAX)</w:t>
            </w:r>
          </w:p>
          <w:p w:rsidR="00740FD8" w:rsidRDefault="00740FD8" w:rsidP="00740FD8">
            <w:pPr>
              <w:jc w:val="both"/>
              <w:rPr>
                <w:sz w:val="24"/>
                <w:szCs w:val="28"/>
              </w:rPr>
            </w:pPr>
          </w:p>
          <w:p w:rsidR="00740FD8" w:rsidRDefault="00740FD8" w:rsidP="00BE7295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(</w:t>
            </w:r>
            <w:r w:rsidR="00BE7295">
              <w:rPr>
                <w:sz w:val="24"/>
                <w:szCs w:val="28"/>
              </w:rPr>
              <w:t>23/35</w:t>
            </w:r>
            <w:r>
              <w:rPr>
                <w:sz w:val="24"/>
                <w:szCs w:val="28"/>
              </w:rPr>
              <w:t>)</w:t>
            </w:r>
          </w:p>
        </w:tc>
        <w:tc>
          <w:tcPr>
            <w:tcW w:w="2865" w:type="dxa"/>
          </w:tcPr>
          <w:p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Rainfall</w:t>
            </w:r>
            <w:r w:rsidR="00275F27">
              <w:rPr>
                <w:sz w:val="24"/>
                <w:szCs w:val="28"/>
              </w:rPr>
              <w:t xml:space="preserve"> (mm)</w:t>
            </w:r>
          </w:p>
          <w:p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(MIN/MAX)</w:t>
            </w:r>
          </w:p>
          <w:p w:rsidR="00740FD8" w:rsidRDefault="00740FD8" w:rsidP="00740FD8">
            <w:pPr>
              <w:jc w:val="both"/>
              <w:rPr>
                <w:sz w:val="24"/>
                <w:szCs w:val="28"/>
              </w:rPr>
            </w:pPr>
          </w:p>
          <w:p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(</w:t>
            </w:r>
            <w:r w:rsidR="00275F27">
              <w:rPr>
                <w:sz w:val="24"/>
                <w:szCs w:val="28"/>
              </w:rPr>
              <w:t>100/110</w:t>
            </w:r>
            <w:r>
              <w:rPr>
                <w:sz w:val="24"/>
                <w:szCs w:val="28"/>
              </w:rPr>
              <w:t>)</w:t>
            </w:r>
          </w:p>
          <w:p w:rsidR="00740FD8" w:rsidRDefault="00740FD8" w:rsidP="00740FD8">
            <w:pPr>
              <w:jc w:val="both"/>
              <w:rPr>
                <w:sz w:val="24"/>
                <w:szCs w:val="28"/>
              </w:rPr>
            </w:pPr>
          </w:p>
        </w:tc>
      </w:tr>
      <w:tr w:rsidR="00740FD8" w:rsidTr="00740FD8">
        <w:trPr>
          <w:trHeight w:val="980"/>
        </w:trPr>
        <w:tc>
          <w:tcPr>
            <w:tcW w:w="2865" w:type="dxa"/>
          </w:tcPr>
          <w:p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Sowing Temperature</w:t>
            </w:r>
          </w:p>
          <w:p w:rsidR="00740FD8" w:rsidRDefault="00740FD8" w:rsidP="00740FD8">
            <w:pPr>
              <w:jc w:val="both"/>
              <w:rPr>
                <w:sz w:val="24"/>
                <w:szCs w:val="28"/>
              </w:rPr>
            </w:pPr>
          </w:p>
          <w:p w:rsidR="00740FD8" w:rsidRDefault="00740FD8" w:rsidP="00BE7295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(</w:t>
            </w:r>
            <w:r w:rsidR="00BE7295">
              <w:rPr>
                <w:sz w:val="24"/>
                <w:szCs w:val="28"/>
              </w:rPr>
              <w:t>23-30</w:t>
            </w:r>
            <w:r w:rsidR="00BE7295" w:rsidRPr="00BE7295">
              <w:rPr>
                <w:sz w:val="24"/>
                <w:szCs w:val="28"/>
              </w:rPr>
              <w:t>°C</w:t>
            </w:r>
            <w:r>
              <w:rPr>
                <w:sz w:val="24"/>
                <w:szCs w:val="28"/>
              </w:rPr>
              <w:t>)</w:t>
            </w:r>
          </w:p>
        </w:tc>
        <w:tc>
          <w:tcPr>
            <w:tcW w:w="2865" w:type="dxa"/>
          </w:tcPr>
          <w:p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Harvesting Temperature</w:t>
            </w:r>
          </w:p>
          <w:p w:rsidR="00740FD8" w:rsidRDefault="00740FD8" w:rsidP="00740FD8">
            <w:pPr>
              <w:jc w:val="both"/>
              <w:rPr>
                <w:sz w:val="24"/>
                <w:szCs w:val="28"/>
              </w:rPr>
            </w:pPr>
          </w:p>
          <w:p w:rsidR="00740FD8" w:rsidRDefault="00740FD8" w:rsidP="00BE7295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(</w:t>
            </w:r>
            <w:r w:rsidR="00BE7295">
              <w:rPr>
                <w:sz w:val="24"/>
                <w:szCs w:val="28"/>
              </w:rPr>
              <w:t>30-35</w:t>
            </w:r>
            <w:r w:rsidR="00BE7295" w:rsidRPr="00BE7295">
              <w:rPr>
                <w:sz w:val="24"/>
                <w:szCs w:val="28"/>
              </w:rPr>
              <w:t>°C</w:t>
            </w:r>
            <w:r>
              <w:rPr>
                <w:sz w:val="24"/>
                <w:szCs w:val="28"/>
              </w:rPr>
              <w:t>)</w:t>
            </w:r>
          </w:p>
        </w:tc>
      </w:tr>
    </w:tbl>
    <w:p w:rsidR="00F12F64" w:rsidRDefault="00F12F64" w:rsidP="00740FD8">
      <w:pPr>
        <w:jc w:val="both"/>
        <w:rPr>
          <w:sz w:val="24"/>
          <w:szCs w:val="28"/>
        </w:rPr>
      </w:pPr>
    </w:p>
    <w:p w:rsidR="00F12F64" w:rsidRPr="00740FD8" w:rsidRDefault="00F12F64" w:rsidP="00740FD8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740FD8">
        <w:rPr>
          <w:b/>
          <w:sz w:val="28"/>
          <w:szCs w:val="28"/>
        </w:rPr>
        <w:t>Popular variety with their Yield.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1925"/>
      </w:tblGrid>
      <w:tr w:rsidR="00F12F64" w:rsidTr="00F12F64">
        <w:trPr>
          <w:trHeight w:val="312"/>
        </w:trPr>
        <w:tc>
          <w:tcPr>
            <w:tcW w:w="1925" w:type="dxa"/>
          </w:tcPr>
          <w:p w:rsidR="00F12F64" w:rsidRDefault="00F12F64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Variety</w:t>
            </w:r>
          </w:p>
        </w:tc>
        <w:tc>
          <w:tcPr>
            <w:tcW w:w="1925" w:type="dxa"/>
          </w:tcPr>
          <w:p w:rsidR="00F12F64" w:rsidRDefault="00F12F64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Yield</w:t>
            </w:r>
            <w:r w:rsidR="00CB4090">
              <w:rPr>
                <w:sz w:val="24"/>
                <w:szCs w:val="28"/>
              </w:rPr>
              <w:t xml:space="preserve"> (</w:t>
            </w:r>
            <w:proofErr w:type="spellStart"/>
            <w:r w:rsidR="00CB4090">
              <w:rPr>
                <w:sz w:val="24"/>
                <w:szCs w:val="28"/>
              </w:rPr>
              <w:t>qtl</w:t>
            </w:r>
            <w:proofErr w:type="spellEnd"/>
            <w:r w:rsidR="00CB4090">
              <w:rPr>
                <w:sz w:val="24"/>
                <w:szCs w:val="28"/>
              </w:rPr>
              <w:t>/acre)</w:t>
            </w:r>
          </w:p>
        </w:tc>
      </w:tr>
      <w:tr w:rsidR="00F12F64" w:rsidTr="00F12F64">
        <w:trPr>
          <w:trHeight w:val="312"/>
        </w:trPr>
        <w:tc>
          <w:tcPr>
            <w:tcW w:w="1925" w:type="dxa"/>
          </w:tcPr>
          <w:p w:rsidR="00F12F64" w:rsidRDefault="00CB4090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HB 1</w:t>
            </w:r>
          </w:p>
        </w:tc>
        <w:tc>
          <w:tcPr>
            <w:tcW w:w="1925" w:type="dxa"/>
          </w:tcPr>
          <w:p w:rsidR="00F12F64" w:rsidRDefault="00CB4090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280</w:t>
            </w:r>
          </w:p>
        </w:tc>
      </w:tr>
      <w:tr w:rsidR="00F12F64" w:rsidTr="00F12F64">
        <w:trPr>
          <w:trHeight w:val="312"/>
        </w:trPr>
        <w:tc>
          <w:tcPr>
            <w:tcW w:w="1925" w:type="dxa"/>
          </w:tcPr>
          <w:p w:rsidR="00F12F64" w:rsidRDefault="00CB4090" w:rsidP="00740FD8">
            <w:pPr>
              <w:jc w:val="both"/>
              <w:rPr>
                <w:sz w:val="24"/>
                <w:szCs w:val="28"/>
              </w:rPr>
            </w:pPr>
            <w:proofErr w:type="spellStart"/>
            <w:r>
              <w:rPr>
                <w:sz w:val="24"/>
                <w:szCs w:val="28"/>
              </w:rPr>
              <w:t>Mescavi</w:t>
            </w:r>
            <w:proofErr w:type="spellEnd"/>
          </w:p>
        </w:tc>
        <w:tc>
          <w:tcPr>
            <w:tcW w:w="1925" w:type="dxa"/>
          </w:tcPr>
          <w:p w:rsidR="00F12F64" w:rsidRDefault="00CB4090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300-340</w:t>
            </w:r>
          </w:p>
        </w:tc>
      </w:tr>
      <w:tr w:rsidR="00F12F64" w:rsidTr="00F12F64">
        <w:trPr>
          <w:trHeight w:val="328"/>
        </w:trPr>
        <w:tc>
          <w:tcPr>
            <w:tcW w:w="1925" w:type="dxa"/>
          </w:tcPr>
          <w:p w:rsidR="00F12F64" w:rsidRDefault="00CB4090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HFB 600</w:t>
            </w:r>
          </w:p>
        </w:tc>
        <w:tc>
          <w:tcPr>
            <w:tcW w:w="1925" w:type="dxa"/>
          </w:tcPr>
          <w:p w:rsidR="00F12F64" w:rsidRDefault="00CB4090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280-300 (green fodder) 36-40 (dried fodder)</w:t>
            </w:r>
          </w:p>
        </w:tc>
      </w:tr>
    </w:tbl>
    <w:p w:rsidR="00F12F64" w:rsidRDefault="00F12F64" w:rsidP="00740FD8">
      <w:pPr>
        <w:jc w:val="both"/>
        <w:rPr>
          <w:sz w:val="24"/>
          <w:szCs w:val="28"/>
        </w:rPr>
      </w:pPr>
    </w:p>
    <w:p w:rsidR="00F12F64" w:rsidRPr="00740FD8" w:rsidRDefault="00F12F64" w:rsidP="00740FD8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740FD8">
        <w:rPr>
          <w:b/>
          <w:sz w:val="28"/>
          <w:szCs w:val="28"/>
        </w:rPr>
        <w:t>Land preparation</w:t>
      </w:r>
    </w:p>
    <w:p w:rsidR="00F12F64" w:rsidRDefault="00CB4090" w:rsidP="00740FD8">
      <w:pPr>
        <w:jc w:val="both"/>
        <w:rPr>
          <w:sz w:val="24"/>
          <w:szCs w:val="28"/>
        </w:rPr>
      </w:pPr>
      <w:r>
        <w:rPr>
          <w:sz w:val="24"/>
          <w:szCs w:val="28"/>
        </w:rPr>
        <w:t xml:space="preserve">The land should be leveled properly in order to avoid water logging during the growth period. Planking should be followed after each </w:t>
      </w:r>
      <w:proofErr w:type="spellStart"/>
      <w:r>
        <w:rPr>
          <w:sz w:val="24"/>
          <w:szCs w:val="28"/>
        </w:rPr>
        <w:t>ploughing</w:t>
      </w:r>
      <w:proofErr w:type="spellEnd"/>
      <w:r>
        <w:rPr>
          <w:sz w:val="24"/>
          <w:szCs w:val="28"/>
        </w:rPr>
        <w:t>.</w:t>
      </w:r>
    </w:p>
    <w:p w:rsidR="00E60A67" w:rsidRDefault="007A47A1" w:rsidP="00740FD8">
      <w:pPr>
        <w:jc w:val="both"/>
        <w:rPr>
          <w:sz w:val="24"/>
          <w:szCs w:val="28"/>
        </w:rPr>
      </w:pPr>
      <w:r>
        <w:rPr>
          <w:sz w:val="24"/>
          <w:szCs w:val="28"/>
        </w:rPr>
        <w:lastRenderedPageBreak/>
        <w:t xml:space="preserve">  </w:t>
      </w:r>
    </w:p>
    <w:p w:rsidR="006E2552" w:rsidRDefault="006E2552" w:rsidP="006E2552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6E2552">
        <w:rPr>
          <w:b/>
          <w:sz w:val="28"/>
          <w:szCs w:val="28"/>
        </w:rPr>
        <w:t>Sowing</w:t>
      </w:r>
    </w:p>
    <w:p w:rsidR="00D661EC" w:rsidRDefault="00D661EC" w:rsidP="006E2552">
      <w:pPr>
        <w:pStyle w:val="ListParagraph"/>
        <w:jc w:val="both"/>
        <w:rPr>
          <w:b/>
          <w:sz w:val="28"/>
          <w:szCs w:val="28"/>
        </w:rPr>
      </w:pPr>
    </w:p>
    <w:p w:rsidR="000A438B" w:rsidRDefault="000A438B" w:rsidP="006E2552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Optimum time for sowing is from last week of September to last week of October.</w:t>
      </w:r>
    </w:p>
    <w:p w:rsidR="000A438B" w:rsidRPr="000A438B" w:rsidRDefault="000A438B" w:rsidP="000A438B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The seeds are broadcasted at a depth of 4-5cm in standing water. The sowing should be completed in evening hours.</w:t>
      </w:r>
      <w:r w:rsidRPr="000A438B">
        <w:rPr>
          <w:sz w:val="24"/>
          <w:szCs w:val="24"/>
        </w:rPr>
        <w:t xml:space="preserve"> </w:t>
      </w:r>
    </w:p>
    <w:p w:rsidR="000A438B" w:rsidRPr="006E2552" w:rsidRDefault="000A438B" w:rsidP="006E2552">
      <w:pPr>
        <w:pStyle w:val="ListParagraph"/>
        <w:jc w:val="both"/>
        <w:rPr>
          <w:b/>
          <w:sz w:val="28"/>
          <w:szCs w:val="28"/>
        </w:rPr>
      </w:pPr>
    </w:p>
    <w:p w:rsidR="00740FD8" w:rsidRPr="006E2552" w:rsidRDefault="00F12F64" w:rsidP="006E2552">
      <w:pPr>
        <w:pStyle w:val="ListParagraph"/>
        <w:numPr>
          <w:ilvl w:val="0"/>
          <w:numId w:val="1"/>
        </w:numPr>
        <w:jc w:val="both"/>
        <w:rPr>
          <w:b/>
          <w:sz w:val="24"/>
          <w:szCs w:val="28"/>
        </w:rPr>
      </w:pPr>
      <w:r w:rsidRPr="006E2552">
        <w:rPr>
          <w:b/>
          <w:sz w:val="28"/>
          <w:szCs w:val="28"/>
        </w:rPr>
        <w:t xml:space="preserve">Seed </w:t>
      </w:r>
    </w:p>
    <w:p w:rsidR="00740FD8" w:rsidRPr="00740FD8" w:rsidRDefault="00740FD8" w:rsidP="00740FD8">
      <w:pPr>
        <w:jc w:val="both"/>
        <w:rPr>
          <w:sz w:val="24"/>
          <w:szCs w:val="28"/>
        </w:rPr>
      </w:pPr>
      <w:r w:rsidRPr="00740FD8">
        <w:rPr>
          <w:sz w:val="24"/>
          <w:szCs w:val="28"/>
        </w:rPr>
        <w:t>Rate</w:t>
      </w:r>
      <w:r w:rsidR="00FC593A">
        <w:rPr>
          <w:sz w:val="24"/>
          <w:szCs w:val="28"/>
        </w:rPr>
        <w:t>: 25-30 kg/ha</w:t>
      </w:r>
    </w:p>
    <w:p w:rsidR="00F12F64" w:rsidRDefault="00F12F64" w:rsidP="00740FD8">
      <w:pPr>
        <w:jc w:val="both"/>
        <w:rPr>
          <w:sz w:val="24"/>
          <w:szCs w:val="28"/>
        </w:rPr>
      </w:pPr>
      <w:r w:rsidRPr="00740FD8">
        <w:rPr>
          <w:sz w:val="24"/>
          <w:szCs w:val="28"/>
        </w:rPr>
        <w:t>Treatment</w:t>
      </w:r>
      <w:r w:rsidR="00FC593A">
        <w:rPr>
          <w:sz w:val="24"/>
          <w:szCs w:val="28"/>
        </w:rPr>
        <w:t xml:space="preserve">: The </w:t>
      </w:r>
      <w:proofErr w:type="spellStart"/>
      <w:r w:rsidR="00FC593A">
        <w:rPr>
          <w:sz w:val="24"/>
          <w:szCs w:val="28"/>
        </w:rPr>
        <w:t>berseem</w:t>
      </w:r>
      <w:proofErr w:type="spellEnd"/>
      <w:r w:rsidR="00FC593A">
        <w:rPr>
          <w:sz w:val="24"/>
          <w:szCs w:val="28"/>
        </w:rPr>
        <w:t xml:space="preserve"> seeds are mixed </w:t>
      </w:r>
      <w:proofErr w:type="spellStart"/>
      <w:r w:rsidR="00FC593A">
        <w:rPr>
          <w:sz w:val="24"/>
          <w:szCs w:val="28"/>
        </w:rPr>
        <w:t>withChicorium</w:t>
      </w:r>
      <w:proofErr w:type="spellEnd"/>
      <w:r w:rsidR="00FC593A">
        <w:rPr>
          <w:sz w:val="24"/>
          <w:szCs w:val="28"/>
        </w:rPr>
        <w:t xml:space="preserve"> </w:t>
      </w:r>
      <w:proofErr w:type="spellStart"/>
      <w:r w:rsidR="00FC593A">
        <w:rPr>
          <w:sz w:val="24"/>
          <w:szCs w:val="28"/>
        </w:rPr>
        <w:t>antibus</w:t>
      </w:r>
      <w:proofErr w:type="spellEnd"/>
      <w:r w:rsidR="00FC593A">
        <w:rPr>
          <w:sz w:val="24"/>
          <w:szCs w:val="28"/>
        </w:rPr>
        <w:t xml:space="preserve">. The </w:t>
      </w:r>
      <w:proofErr w:type="spellStart"/>
      <w:r w:rsidR="00FC593A">
        <w:rPr>
          <w:sz w:val="24"/>
          <w:szCs w:val="28"/>
        </w:rPr>
        <w:t>berseem</w:t>
      </w:r>
      <w:proofErr w:type="spellEnd"/>
      <w:r w:rsidR="00FC593A">
        <w:rPr>
          <w:sz w:val="24"/>
          <w:szCs w:val="28"/>
        </w:rPr>
        <w:t xml:space="preserve"> seeds are separated by putting them in 5 per cent salt solution. </w:t>
      </w:r>
    </w:p>
    <w:p w:rsidR="00FC593A" w:rsidRDefault="00FC593A" w:rsidP="00740FD8">
      <w:pPr>
        <w:jc w:val="both"/>
        <w:rPr>
          <w:sz w:val="24"/>
          <w:szCs w:val="28"/>
        </w:rPr>
      </w:pPr>
      <w:r>
        <w:rPr>
          <w:sz w:val="24"/>
          <w:szCs w:val="28"/>
        </w:rPr>
        <w:t xml:space="preserve">The seeds of </w:t>
      </w:r>
      <w:proofErr w:type="spellStart"/>
      <w:r>
        <w:rPr>
          <w:sz w:val="24"/>
          <w:szCs w:val="28"/>
        </w:rPr>
        <w:t>berseem</w:t>
      </w:r>
      <w:proofErr w:type="spellEnd"/>
      <w:r>
        <w:rPr>
          <w:sz w:val="24"/>
          <w:szCs w:val="28"/>
        </w:rPr>
        <w:t xml:space="preserve"> are treated with rhizobium </w:t>
      </w:r>
      <w:proofErr w:type="spellStart"/>
      <w:r>
        <w:rPr>
          <w:sz w:val="24"/>
          <w:szCs w:val="28"/>
        </w:rPr>
        <w:t>trifolium</w:t>
      </w:r>
      <w:proofErr w:type="spellEnd"/>
      <w:r>
        <w:rPr>
          <w:sz w:val="24"/>
          <w:szCs w:val="28"/>
        </w:rPr>
        <w:t xml:space="preserve"> culture.</w:t>
      </w:r>
    </w:p>
    <w:p w:rsidR="00DE30F9" w:rsidRDefault="00DE30F9" w:rsidP="00740FD8">
      <w:pPr>
        <w:jc w:val="both"/>
        <w:rPr>
          <w:sz w:val="24"/>
          <w:szCs w:val="28"/>
        </w:rPr>
      </w:pPr>
    </w:p>
    <w:p w:rsidR="00DE30F9" w:rsidRDefault="00DE30F9" w:rsidP="00740FD8">
      <w:pPr>
        <w:jc w:val="both"/>
        <w:rPr>
          <w:sz w:val="24"/>
          <w:szCs w:val="28"/>
        </w:rPr>
      </w:pPr>
    </w:p>
    <w:p w:rsidR="00DE30F9" w:rsidRDefault="00DE30F9" w:rsidP="00740FD8">
      <w:pPr>
        <w:jc w:val="both"/>
        <w:rPr>
          <w:sz w:val="24"/>
          <w:szCs w:val="28"/>
        </w:rPr>
      </w:pPr>
    </w:p>
    <w:p w:rsidR="00DE30F9" w:rsidRDefault="00DE30F9" w:rsidP="00740FD8">
      <w:pPr>
        <w:jc w:val="both"/>
        <w:rPr>
          <w:sz w:val="24"/>
          <w:szCs w:val="28"/>
        </w:rPr>
      </w:pPr>
    </w:p>
    <w:p w:rsidR="00F12F64" w:rsidRPr="00740FD8" w:rsidRDefault="00F12F64" w:rsidP="00740FD8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740FD8">
        <w:rPr>
          <w:b/>
          <w:sz w:val="28"/>
          <w:szCs w:val="28"/>
        </w:rPr>
        <w:t>Fertilizer Requirement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F12F64" w:rsidTr="00F12F64">
        <w:tc>
          <w:tcPr>
            <w:tcW w:w="2394" w:type="dxa"/>
          </w:tcPr>
          <w:p w:rsidR="00F12F64" w:rsidRPr="00F12F64" w:rsidRDefault="00F12F64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Condition</w:t>
            </w:r>
          </w:p>
        </w:tc>
        <w:tc>
          <w:tcPr>
            <w:tcW w:w="2394" w:type="dxa"/>
          </w:tcPr>
          <w:p w:rsidR="00F12F64" w:rsidRPr="00730AAE" w:rsidRDefault="00730AAE" w:rsidP="00740FD8">
            <w:pPr>
              <w:jc w:val="both"/>
              <w:rPr>
                <w:sz w:val="24"/>
                <w:szCs w:val="28"/>
              </w:rPr>
            </w:pPr>
            <w:r w:rsidRPr="00730AAE">
              <w:rPr>
                <w:sz w:val="24"/>
                <w:szCs w:val="28"/>
              </w:rPr>
              <w:t>Urea</w:t>
            </w:r>
          </w:p>
        </w:tc>
        <w:tc>
          <w:tcPr>
            <w:tcW w:w="2394" w:type="dxa"/>
          </w:tcPr>
          <w:p w:rsidR="00F12F64" w:rsidRPr="00730AAE" w:rsidRDefault="00275F27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SSP</w:t>
            </w:r>
          </w:p>
        </w:tc>
        <w:tc>
          <w:tcPr>
            <w:tcW w:w="2394" w:type="dxa"/>
          </w:tcPr>
          <w:p w:rsidR="00F12F64" w:rsidRPr="00730AAE" w:rsidRDefault="00275F27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MOP</w:t>
            </w:r>
          </w:p>
        </w:tc>
      </w:tr>
      <w:tr w:rsidR="00F12F64" w:rsidTr="00F12F64">
        <w:tc>
          <w:tcPr>
            <w:tcW w:w="2394" w:type="dxa"/>
          </w:tcPr>
          <w:p w:rsidR="00F12F64" w:rsidRPr="00F12F64" w:rsidRDefault="00F12F64" w:rsidP="00740FD8">
            <w:pPr>
              <w:jc w:val="both"/>
              <w:rPr>
                <w:sz w:val="24"/>
                <w:szCs w:val="28"/>
              </w:rPr>
            </w:pPr>
            <w:r w:rsidRPr="00F12F64">
              <w:rPr>
                <w:sz w:val="24"/>
                <w:szCs w:val="28"/>
              </w:rPr>
              <w:t>Irrigated</w:t>
            </w:r>
          </w:p>
        </w:tc>
        <w:tc>
          <w:tcPr>
            <w:tcW w:w="2394" w:type="dxa"/>
          </w:tcPr>
          <w:p w:rsidR="00F12F64" w:rsidRDefault="00275F27" w:rsidP="00740FD8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22</w:t>
            </w:r>
          </w:p>
        </w:tc>
        <w:tc>
          <w:tcPr>
            <w:tcW w:w="2394" w:type="dxa"/>
          </w:tcPr>
          <w:p w:rsidR="00F12F64" w:rsidRDefault="00275F27" w:rsidP="00740FD8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175</w:t>
            </w:r>
          </w:p>
        </w:tc>
        <w:tc>
          <w:tcPr>
            <w:tcW w:w="2394" w:type="dxa"/>
          </w:tcPr>
          <w:p w:rsidR="00F12F64" w:rsidRDefault="00275F27" w:rsidP="00740FD8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</w:p>
        </w:tc>
      </w:tr>
    </w:tbl>
    <w:p w:rsidR="00F12F64" w:rsidRPr="00F12F64" w:rsidRDefault="00F12F64" w:rsidP="00740FD8">
      <w:pPr>
        <w:jc w:val="both"/>
        <w:rPr>
          <w:b/>
          <w:sz w:val="28"/>
          <w:szCs w:val="28"/>
        </w:rPr>
      </w:pPr>
    </w:p>
    <w:p w:rsidR="00740FD8" w:rsidRPr="00275F27" w:rsidRDefault="00275F27" w:rsidP="00740FD8">
      <w:pPr>
        <w:jc w:val="both"/>
        <w:rPr>
          <w:sz w:val="24"/>
          <w:szCs w:val="28"/>
        </w:rPr>
      </w:pPr>
      <w:r w:rsidRPr="00275F27">
        <w:rPr>
          <w:sz w:val="24"/>
          <w:szCs w:val="28"/>
        </w:rPr>
        <w:t>Apply N</w:t>
      </w:r>
      <w:proofErr w:type="gramStart"/>
      <w:r w:rsidRPr="00275F27">
        <w:rPr>
          <w:sz w:val="24"/>
          <w:szCs w:val="28"/>
        </w:rPr>
        <w:t>:P</w:t>
      </w:r>
      <w:proofErr w:type="gramEnd"/>
      <w:r w:rsidRPr="00275F27">
        <w:rPr>
          <w:sz w:val="24"/>
          <w:szCs w:val="28"/>
        </w:rPr>
        <w:t xml:space="preserve"> in ratio of 10:28kg in form of Urea@22kg and Superphosphate@175kg per acre at sowing time.</w:t>
      </w:r>
    </w:p>
    <w:p w:rsidR="00740FD8" w:rsidRDefault="00740FD8" w:rsidP="00740FD8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740FD8">
        <w:rPr>
          <w:b/>
          <w:sz w:val="28"/>
          <w:szCs w:val="28"/>
        </w:rPr>
        <w:t>Weed Control</w:t>
      </w:r>
    </w:p>
    <w:p w:rsidR="000A438B" w:rsidRPr="000A438B" w:rsidRDefault="008F6124" w:rsidP="000A438B">
      <w:pPr>
        <w:jc w:val="both"/>
        <w:rPr>
          <w:sz w:val="24"/>
          <w:szCs w:val="28"/>
        </w:rPr>
      </w:pPr>
      <w:proofErr w:type="spellStart"/>
      <w:r>
        <w:rPr>
          <w:sz w:val="24"/>
          <w:szCs w:val="28"/>
        </w:rPr>
        <w:t>Bueen</w:t>
      </w:r>
      <w:proofErr w:type="spellEnd"/>
      <w:r>
        <w:rPr>
          <w:sz w:val="24"/>
          <w:szCs w:val="28"/>
        </w:rPr>
        <w:t xml:space="preserve"> is the serious weed of </w:t>
      </w:r>
      <w:proofErr w:type="spellStart"/>
      <w:r>
        <w:rPr>
          <w:sz w:val="24"/>
          <w:szCs w:val="28"/>
        </w:rPr>
        <w:t>berseem</w:t>
      </w:r>
      <w:proofErr w:type="spellEnd"/>
      <w:r>
        <w:rPr>
          <w:sz w:val="24"/>
          <w:szCs w:val="28"/>
        </w:rPr>
        <w:t xml:space="preserve"> crop. </w:t>
      </w:r>
      <w:proofErr w:type="spellStart"/>
      <w:r>
        <w:rPr>
          <w:sz w:val="24"/>
          <w:szCs w:val="28"/>
        </w:rPr>
        <w:t>Fluchloralin</w:t>
      </w:r>
      <w:proofErr w:type="spellEnd"/>
      <w:r>
        <w:rPr>
          <w:sz w:val="24"/>
          <w:szCs w:val="28"/>
        </w:rPr>
        <w:t>@ 400ml/200litres of water per acre on seedbed should be sprayed to control this weed.</w:t>
      </w:r>
    </w:p>
    <w:p w:rsidR="00740FD8" w:rsidRDefault="00740FD8" w:rsidP="00740FD8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740FD8">
        <w:rPr>
          <w:b/>
          <w:sz w:val="28"/>
          <w:szCs w:val="28"/>
        </w:rPr>
        <w:t>Irrigation</w:t>
      </w:r>
    </w:p>
    <w:p w:rsidR="008F6124" w:rsidRDefault="008F6124" w:rsidP="008F6124">
      <w:pPr>
        <w:jc w:val="both"/>
        <w:rPr>
          <w:sz w:val="24"/>
          <w:szCs w:val="28"/>
        </w:rPr>
      </w:pPr>
      <w:r w:rsidRPr="008F6124">
        <w:rPr>
          <w:sz w:val="24"/>
          <w:szCs w:val="28"/>
        </w:rPr>
        <w:t xml:space="preserve">First irrigation </w:t>
      </w:r>
      <w:r>
        <w:rPr>
          <w:sz w:val="24"/>
          <w:szCs w:val="28"/>
        </w:rPr>
        <w:t>is important. It should be applied within 3 to 5 days for light soils and 8-10 days for heavy soils. Remaining irrigations should be applied at 8-10 days intervals during summer and 10-15 days during winter.</w:t>
      </w:r>
    </w:p>
    <w:p w:rsidR="00703B59" w:rsidRPr="00703B59" w:rsidRDefault="00703B59" w:rsidP="00703B59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Pr="00703B59">
        <w:rPr>
          <w:b/>
          <w:sz w:val="28"/>
          <w:szCs w:val="28"/>
        </w:rPr>
        <w:t>Plant Protection</w:t>
      </w:r>
    </w:p>
    <w:p w:rsidR="00703B59" w:rsidRPr="00703B59" w:rsidRDefault="00703B59" w:rsidP="00703B59">
      <w:pPr>
        <w:pStyle w:val="ListParagraph"/>
        <w:jc w:val="both"/>
        <w:rPr>
          <w:b/>
          <w:sz w:val="28"/>
          <w:szCs w:val="28"/>
        </w:rPr>
      </w:pPr>
    </w:p>
    <w:p w:rsidR="00275F27" w:rsidRDefault="00703B59" w:rsidP="00703B59">
      <w:pPr>
        <w:pStyle w:val="ListParagraph"/>
        <w:rPr>
          <w:b/>
          <w:sz w:val="28"/>
          <w:szCs w:val="28"/>
          <w:u w:val="single"/>
        </w:rPr>
      </w:pPr>
      <w:r w:rsidRPr="00703B59">
        <w:rPr>
          <w:b/>
          <w:sz w:val="28"/>
          <w:szCs w:val="28"/>
          <w:u w:val="single"/>
        </w:rPr>
        <w:t>Major Pests and their Control:</w:t>
      </w:r>
    </w:p>
    <w:p w:rsidR="00703B59" w:rsidRDefault="00703B59" w:rsidP="00703B59">
      <w:pPr>
        <w:pStyle w:val="ListParagraph"/>
        <w:numPr>
          <w:ilvl w:val="0"/>
          <w:numId w:val="2"/>
        </w:numPr>
        <w:rPr>
          <w:sz w:val="24"/>
          <w:szCs w:val="28"/>
        </w:rPr>
      </w:pPr>
      <w:r w:rsidRPr="00703B59">
        <w:rPr>
          <w:b/>
          <w:sz w:val="28"/>
          <w:szCs w:val="28"/>
        </w:rPr>
        <w:t xml:space="preserve">Grass hopper: </w:t>
      </w:r>
      <w:r w:rsidRPr="00703B59">
        <w:rPr>
          <w:sz w:val="24"/>
          <w:szCs w:val="28"/>
        </w:rPr>
        <w:t xml:space="preserve">It damage crop by eating leaves. It </w:t>
      </w:r>
      <w:proofErr w:type="spellStart"/>
      <w:r w:rsidRPr="00703B59">
        <w:rPr>
          <w:sz w:val="24"/>
          <w:szCs w:val="28"/>
        </w:rPr>
        <w:t>occurre</w:t>
      </w:r>
      <w:proofErr w:type="spellEnd"/>
      <w:r w:rsidRPr="00703B59">
        <w:rPr>
          <w:sz w:val="24"/>
          <w:szCs w:val="28"/>
        </w:rPr>
        <w:t xml:space="preserve"> mostly in May-June month. If infestation is observed, spray crop with </w:t>
      </w:r>
      <w:proofErr w:type="spellStart"/>
      <w:r w:rsidRPr="00703B59">
        <w:rPr>
          <w:sz w:val="24"/>
          <w:szCs w:val="28"/>
        </w:rPr>
        <w:t>Malathion</w:t>
      </w:r>
      <w:proofErr w:type="spellEnd"/>
      <w:r w:rsidRPr="00703B59">
        <w:rPr>
          <w:sz w:val="24"/>
          <w:szCs w:val="28"/>
        </w:rPr>
        <w:t xml:space="preserve"> 50EC@500ml in 80-100Ltr of water per acre. After spraying do not feed cattle for seven days.</w:t>
      </w:r>
    </w:p>
    <w:p w:rsidR="00703B59" w:rsidRDefault="00703B59" w:rsidP="00703B59">
      <w:pPr>
        <w:pStyle w:val="ListParagraph"/>
        <w:rPr>
          <w:sz w:val="24"/>
          <w:szCs w:val="28"/>
        </w:rPr>
      </w:pPr>
    </w:p>
    <w:p w:rsidR="00703B59" w:rsidRDefault="00703B59" w:rsidP="00703B59">
      <w:pPr>
        <w:pStyle w:val="ListParagraph"/>
        <w:numPr>
          <w:ilvl w:val="0"/>
          <w:numId w:val="2"/>
        </w:numPr>
        <w:rPr>
          <w:sz w:val="24"/>
          <w:szCs w:val="28"/>
        </w:rPr>
      </w:pPr>
      <w:r w:rsidRPr="00703B59">
        <w:rPr>
          <w:b/>
          <w:bCs/>
          <w:sz w:val="28"/>
          <w:szCs w:val="28"/>
        </w:rPr>
        <w:t>Gram Caterpillar</w:t>
      </w:r>
      <w:r w:rsidRPr="00703B59">
        <w:rPr>
          <w:sz w:val="24"/>
          <w:szCs w:val="28"/>
        </w:rPr>
        <w:t xml:space="preserve">: Avoid </w:t>
      </w:r>
      <w:proofErr w:type="gramStart"/>
      <w:r w:rsidRPr="00703B59">
        <w:rPr>
          <w:sz w:val="24"/>
          <w:szCs w:val="28"/>
        </w:rPr>
        <w:t>raising</w:t>
      </w:r>
      <w:proofErr w:type="gramEnd"/>
      <w:r w:rsidRPr="00703B59">
        <w:rPr>
          <w:sz w:val="24"/>
          <w:szCs w:val="28"/>
        </w:rPr>
        <w:t xml:space="preserve"> of crop nearby tomato, gram, late sown wheat. If infestation is observed spray with </w:t>
      </w:r>
      <w:proofErr w:type="spellStart"/>
      <w:r w:rsidRPr="00703B59">
        <w:rPr>
          <w:sz w:val="24"/>
          <w:szCs w:val="28"/>
        </w:rPr>
        <w:t>Chlorantraniliprole</w:t>
      </w:r>
      <w:proofErr w:type="spellEnd"/>
      <w:r w:rsidRPr="00703B59">
        <w:rPr>
          <w:sz w:val="24"/>
          <w:szCs w:val="28"/>
        </w:rPr>
        <w:t xml:space="preserve"> 18.5SL@50ml or </w:t>
      </w:r>
      <w:proofErr w:type="spellStart"/>
      <w:r w:rsidRPr="00703B59">
        <w:rPr>
          <w:sz w:val="24"/>
          <w:szCs w:val="28"/>
        </w:rPr>
        <w:t>Spinosad</w:t>
      </w:r>
      <w:proofErr w:type="spellEnd"/>
      <w:r w:rsidRPr="00703B59">
        <w:rPr>
          <w:sz w:val="24"/>
          <w:szCs w:val="28"/>
        </w:rPr>
        <w:t xml:space="preserve"> 48SC@60ml per acre in 80-100Ltr water with help of knapsack sprayer.</w:t>
      </w:r>
    </w:p>
    <w:p w:rsidR="00703B59" w:rsidRPr="00703B59" w:rsidRDefault="00703B59" w:rsidP="00703B59">
      <w:pPr>
        <w:pStyle w:val="ListParagraph"/>
        <w:rPr>
          <w:sz w:val="24"/>
          <w:szCs w:val="28"/>
        </w:rPr>
      </w:pPr>
    </w:p>
    <w:p w:rsidR="00703B59" w:rsidRDefault="00703B59" w:rsidP="00703B59">
      <w:pPr>
        <w:pStyle w:val="ListParagraph"/>
        <w:numPr>
          <w:ilvl w:val="0"/>
          <w:numId w:val="2"/>
        </w:numPr>
        <w:rPr>
          <w:sz w:val="24"/>
          <w:szCs w:val="28"/>
        </w:rPr>
      </w:pPr>
      <w:r w:rsidRPr="00703B59">
        <w:rPr>
          <w:b/>
          <w:bCs/>
          <w:sz w:val="28"/>
          <w:szCs w:val="28"/>
        </w:rPr>
        <w:t xml:space="preserve">Kali </w:t>
      </w:r>
      <w:proofErr w:type="spellStart"/>
      <w:proofErr w:type="gramStart"/>
      <w:r w:rsidRPr="00703B59">
        <w:rPr>
          <w:b/>
          <w:bCs/>
          <w:sz w:val="28"/>
          <w:szCs w:val="28"/>
        </w:rPr>
        <w:t>chinti</w:t>
      </w:r>
      <w:proofErr w:type="spellEnd"/>
      <w:r w:rsidRPr="00703B59">
        <w:rPr>
          <w:b/>
          <w:bCs/>
          <w:sz w:val="28"/>
          <w:szCs w:val="28"/>
        </w:rPr>
        <w:t xml:space="preserve"> :</w:t>
      </w:r>
      <w:proofErr w:type="gramEnd"/>
      <w:r w:rsidRPr="00703B59">
        <w:rPr>
          <w:sz w:val="28"/>
          <w:szCs w:val="28"/>
        </w:rPr>
        <w:t> </w:t>
      </w:r>
      <w:r w:rsidRPr="00703B59">
        <w:rPr>
          <w:sz w:val="24"/>
          <w:szCs w:val="28"/>
        </w:rPr>
        <w:t>Attack on seeds and cause poor germination. Do dusting of Methyl Parathion@2% (10kg/acre) at places of black ants.</w:t>
      </w:r>
    </w:p>
    <w:p w:rsidR="00703B59" w:rsidRPr="00703B59" w:rsidRDefault="00703B59" w:rsidP="00703B59">
      <w:pPr>
        <w:pStyle w:val="ListParagraph"/>
        <w:rPr>
          <w:sz w:val="24"/>
          <w:szCs w:val="28"/>
        </w:rPr>
      </w:pPr>
    </w:p>
    <w:p w:rsidR="00703B59" w:rsidRPr="00703B59" w:rsidRDefault="00703B59" w:rsidP="00703B59">
      <w:pPr>
        <w:pStyle w:val="ListParagraph"/>
        <w:rPr>
          <w:b/>
          <w:sz w:val="28"/>
          <w:szCs w:val="28"/>
          <w:u w:val="single"/>
        </w:rPr>
      </w:pPr>
      <w:r w:rsidRPr="00703B59">
        <w:rPr>
          <w:b/>
          <w:sz w:val="28"/>
          <w:szCs w:val="28"/>
          <w:u w:val="single"/>
        </w:rPr>
        <w:t>Major Diseases and their Control:</w:t>
      </w:r>
    </w:p>
    <w:p w:rsidR="00703B59" w:rsidRDefault="00703B59" w:rsidP="00703B59">
      <w:pPr>
        <w:pStyle w:val="ListParagraph"/>
        <w:rPr>
          <w:sz w:val="24"/>
          <w:szCs w:val="28"/>
        </w:rPr>
      </w:pPr>
    </w:p>
    <w:p w:rsidR="00703B59" w:rsidRPr="00703B59" w:rsidRDefault="00703B59" w:rsidP="00703B59">
      <w:pPr>
        <w:pStyle w:val="ListParagraph"/>
        <w:numPr>
          <w:ilvl w:val="0"/>
          <w:numId w:val="2"/>
        </w:numPr>
        <w:rPr>
          <w:sz w:val="24"/>
          <w:szCs w:val="28"/>
        </w:rPr>
      </w:pPr>
      <w:r w:rsidRPr="00703B59">
        <w:rPr>
          <w:b/>
          <w:sz w:val="28"/>
          <w:szCs w:val="28"/>
        </w:rPr>
        <w:t>Stem Rot:</w:t>
      </w:r>
      <w:r w:rsidRPr="00703B59">
        <w:rPr>
          <w:sz w:val="28"/>
          <w:szCs w:val="28"/>
        </w:rPr>
        <w:t xml:space="preserve"> </w:t>
      </w:r>
      <w:r w:rsidRPr="00703B59">
        <w:rPr>
          <w:sz w:val="24"/>
          <w:szCs w:val="28"/>
        </w:rPr>
        <w:t>It is seed borne disease. It causes rotting of stem near soil surface. White fungus growth is observed on nearby soil.</w:t>
      </w:r>
    </w:p>
    <w:p w:rsidR="00703B59" w:rsidRPr="00703B59" w:rsidRDefault="00703B59" w:rsidP="00703B59">
      <w:pPr>
        <w:pStyle w:val="ListParagraph"/>
        <w:rPr>
          <w:sz w:val="24"/>
          <w:szCs w:val="28"/>
        </w:rPr>
      </w:pPr>
      <w:r w:rsidRPr="00703B59">
        <w:rPr>
          <w:sz w:val="24"/>
          <w:szCs w:val="28"/>
        </w:rPr>
        <w:t xml:space="preserve">Remove and destroyed affected plants. Take spray of Carbendazim@400gm in 200 </w:t>
      </w:r>
      <w:proofErr w:type="spellStart"/>
      <w:r w:rsidRPr="00703B59">
        <w:rPr>
          <w:sz w:val="24"/>
          <w:szCs w:val="28"/>
        </w:rPr>
        <w:t>ltrs</w:t>
      </w:r>
      <w:proofErr w:type="spellEnd"/>
      <w:r w:rsidRPr="00703B59">
        <w:rPr>
          <w:sz w:val="24"/>
          <w:szCs w:val="28"/>
        </w:rPr>
        <w:t xml:space="preserve"> of water per acre.</w:t>
      </w:r>
    </w:p>
    <w:p w:rsidR="00703B59" w:rsidRPr="00703B59" w:rsidRDefault="00703B59" w:rsidP="00703B59">
      <w:pPr>
        <w:pStyle w:val="ListParagraph"/>
        <w:rPr>
          <w:sz w:val="24"/>
          <w:szCs w:val="28"/>
        </w:rPr>
      </w:pPr>
    </w:p>
    <w:p w:rsidR="00740FD8" w:rsidRPr="00275F27" w:rsidRDefault="00740FD8" w:rsidP="00275F27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275F27">
        <w:rPr>
          <w:b/>
          <w:sz w:val="28"/>
          <w:szCs w:val="28"/>
        </w:rPr>
        <w:t>Harvesting</w:t>
      </w:r>
    </w:p>
    <w:p w:rsidR="008F6124" w:rsidRPr="008F6124" w:rsidRDefault="008F6124" w:rsidP="008F6124">
      <w:pPr>
        <w:jc w:val="both"/>
        <w:rPr>
          <w:sz w:val="24"/>
          <w:szCs w:val="28"/>
        </w:rPr>
      </w:pPr>
      <w:r>
        <w:rPr>
          <w:sz w:val="24"/>
          <w:szCs w:val="28"/>
        </w:rPr>
        <w:t xml:space="preserve">Crop is ready for harvesting after 50days of sowing. Then the cuttings are followed at an interval of 40days in winter and 30 days interval in spring. </w:t>
      </w:r>
    </w:p>
    <w:p w:rsidR="00740FD8" w:rsidRDefault="00740FD8" w:rsidP="00740FD8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Pr="00740FD8">
        <w:rPr>
          <w:b/>
          <w:sz w:val="28"/>
          <w:szCs w:val="28"/>
        </w:rPr>
        <w:t>Storage</w:t>
      </w:r>
    </w:p>
    <w:p w:rsidR="008F6124" w:rsidRDefault="008F6124" w:rsidP="008F6124">
      <w:pPr>
        <w:jc w:val="both"/>
        <w:rPr>
          <w:b/>
          <w:sz w:val="28"/>
          <w:szCs w:val="28"/>
        </w:rPr>
      </w:pPr>
    </w:p>
    <w:p w:rsidR="008F6124" w:rsidRPr="008F6124" w:rsidRDefault="00D46914" w:rsidP="008F6124">
      <w:pPr>
        <w:jc w:val="both"/>
        <w:rPr>
          <w:sz w:val="24"/>
          <w:szCs w:val="28"/>
        </w:rPr>
      </w:pPr>
      <w:r w:rsidRPr="00D46914">
        <w:rPr>
          <w:sz w:val="24"/>
          <w:szCs w:val="28"/>
        </w:rPr>
        <w:t>The harvested seed should be cleaned and dried.</w:t>
      </w:r>
      <w:bookmarkStart w:id="0" w:name="_GoBack"/>
      <w:bookmarkEnd w:id="0"/>
    </w:p>
    <w:p w:rsidR="00740FD8" w:rsidRDefault="00740FD8" w:rsidP="00F12F64">
      <w:pPr>
        <w:rPr>
          <w:sz w:val="24"/>
          <w:szCs w:val="28"/>
        </w:rPr>
      </w:pPr>
    </w:p>
    <w:p w:rsidR="00730AAE" w:rsidRDefault="00730AAE" w:rsidP="00F12F64">
      <w:pPr>
        <w:rPr>
          <w:sz w:val="24"/>
          <w:szCs w:val="28"/>
        </w:rPr>
      </w:pPr>
    </w:p>
    <w:p w:rsidR="00F12F64" w:rsidRDefault="00F12F64" w:rsidP="00F12F64">
      <w:pPr>
        <w:rPr>
          <w:sz w:val="24"/>
          <w:szCs w:val="28"/>
        </w:rPr>
      </w:pPr>
    </w:p>
    <w:p w:rsidR="00F12F64" w:rsidRPr="00F12F64" w:rsidRDefault="00F12F64" w:rsidP="00F12F64">
      <w:pPr>
        <w:rPr>
          <w:sz w:val="24"/>
          <w:szCs w:val="28"/>
        </w:rPr>
      </w:pPr>
    </w:p>
    <w:p w:rsidR="00F12F64" w:rsidRPr="00F12F64" w:rsidRDefault="00F12F64" w:rsidP="00F12F64">
      <w:pPr>
        <w:rPr>
          <w:b/>
          <w:sz w:val="28"/>
          <w:szCs w:val="28"/>
        </w:rPr>
      </w:pPr>
    </w:p>
    <w:sectPr w:rsidR="00F12F64" w:rsidRPr="00F12F64" w:rsidSect="00F12F64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067AC2"/>
    <w:multiLevelType w:val="hybridMultilevel"/>
    <w:tmpl w:val="DBCE0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81D7B43"/>
    <w:multiLevelType w:val="hybridMultilevel"/>
    <w:tmpl w:val="C3A88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2F64"/>
    <w:rsid w:val="00015DF1"/>
    <w:rsid w:val="000A438B"/>
    <w:rsid w:val="00275F27"/>
    <w:rsid w:val="00627E72"/>
    <w:rsid w:val="006A12B2"/>
    <w:rsid w:val="006E2552"/>
    <w:rsid w:val="00703B59"/>
    <w:rsid w:val="007261EB"/>
    <w:rsid w:val="00730AAE"/>
    <w:rsid w:val="00740FD8"/>
    <w:rsid w:val="007A47A1"/>
    <w:rsid w:val="007F7736"/>
    <w:rsid w:val="008F6124"/>
    <w:rsid w:val="00B349CD"/>
    <w:rsid w:val="00BE7295"/>
    <w:rsid w:val="00CB4090"/>
    <w:rsid w:val="00D46914"/>
    <w:rsid w:val="00D661EC"/>
    <w:rsid w:val="00DE30F9"/>
    <w:rsid w:val="00E60A67"/>
    <w:rsid w:val="00F12F64"/>
    <w:rsid w:val="00FC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2F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40FD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2F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40F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 Chauhan</dc:creator>
  <cp:lastModifiedBy>Aiman</cp:lastModifiedBy>
  <cp:revision>14</cp:revision>
  <dcterms:created xsi:type="dcterms:W3CDTF">2020-05-28T11:17:00Z</dcterms:created>
  <dcterms:modified xsi:type="dcterms:W3CDTF">2020-05-29T11:05:00Z</dcterms:modified>
</cp:coreProperties>
</file>