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933" w:rsidRPr="00280933" w:rsidRDefault="00280933" w:rsidP="0028093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32"/>
          <w:szCs w:val="32"/>
          <w:u w:val="single"/>
          <w:cs/>
          <w:lang w:eastAsia="en-IN" w:bidi="hi-IN"/>
        </w:rPr>
        <w:t>फसलों के बारे में सामान्य जानकारी</w:t>
      </w:r>
    </w:p>
    <w:p w:rsidR="00280933" w:rsidRPr="00280933" w:rsidRDefault="00280933" w:rsidP="0028093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280933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फसल का नाम)</w:t>
      </w:r>
      <w:r w:rsidRPr="0028093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 - </w:t>
      </w:r>
      <w:r w:rsidRPr="00280933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कार्नेशन</w:t>
      </w:r>
    </w:p>
    <w:p w:rsidR="00280933" w:rsidRPr="00280933" w:rsidRDefault="00280933" w:rsidP="0028093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280933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सामान्य नाम)</w:t>
      </w:r>
      <w:r w:rsidRPr="0028093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</w:t>
      </w:r>
    </w:p>
    <w:p w:rsidR="00280933" w:rsidRPr="00280933" w:rsidRDefault="00280933" w:rsidP="0028093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280933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सीज़न)</w:t>
      </w:r>
      <w:r w:rsidRPr="0028093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 </w:t>
      </w:r>
      <w:r w:rsidRPr="00280933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वार्षिक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सामान्य</w:t>
      </w:r>
    </w:p>
    <w:p w:rsidR="00280933" w:rsidRPr="00280933" w:rsidRDefault="00280933" w:rsidP="0028093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 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कार्नेशन दुनिया के सबसे महत्वपूर्ण कट फूल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हैं।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वाणिज्यिक उद्देश्य के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सबसे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पसंदीदा फूल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क्योंकि उनके उत्कृष्ट रख-रखाव की गुणवत्ता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लंबी दूरी के परिवहन और पुनर्जलीकरण के लिए उल्लेखनीय गुणवत्ता का सामना करना पड़ता है।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फूल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विभिन्न रंगों जैसे पीले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गुलाबी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लैवेंडर आदि में आते हैं।</w:t>
      </w:r>
      <w:r w:rsidRPr="00280933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280933" w:rsidRPr="00280933" w:rsidTr="00280933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अस्थायी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(◦</w:t>
            </w: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C)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१०/१३</w:t>
            </w: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वर्षा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मूल्य / मूल्य)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बुवाई का तापमान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 (◦</w:t>
            </w: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C)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(18-24)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कटाई तापमान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 (◦</w:t>
            </w: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C)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(14-15 )</w:t>
            </w:r>
          </w:p>
        </w:tc>
      </w:tr>
    </w:tbl>
    <w:p w:rsidR="00280933" w:rsidRPr="00280933" w:rsidRDefault="00280933" w:rsidP="0028093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उनके यील्ड के साथ लोकप्रिय विविधता।</w:t>
      </w:r>
    </w:p>
    <w:tbl>
      <w:tblPr>
        <w:tblW w:w="3850" w:type="dxa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280933" w:rsidRPr="00280933" w:rsidTr="00280933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प्राप्ति</w:t>
            </w:r>
          </w:p>
        </w:tc>
      </w:tr>
      <w:tr w:rsidR="00280933" w:rsidRPr="00280933" w:rsidTr="00280933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एरियन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कोर्सो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कैंडी मास्टर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सफेद</w:t>
            </w: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डोना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लिसा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हैप्पी गोलेम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280933" w:rsidRPr="00280933" w:rsidTr="00280933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Durago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280933" w:rsidRPr="00280933" w:rsidRDefault="00280933" w:rsidP="0028093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 3.  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कार्नेशन का प्रसार -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कार्नेशन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फसल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की रोपण सामग्री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कार्नेशन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फसल की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सफलता और विफलता रोपण के लिए कटिंग के चयन और उत्पादन पर निर्भर करती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उच्च गुणवत्ता वाले कार्नेशन कटिंग्स के चयन और उत्पादन के लिए उच्च स्तर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विशेषज्ञता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 आवश्यकता होती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शेयर संयंत्र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 xml:space="preserve">pinched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जाता है और कलमों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नियमित रूप से काटा जाना चाहिए जब शूटिंग काफी देर तक कलमों बनाने के लिए कर रहे हैं।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अच्छी जल निकासी वाली लाल रेतीली दोमट मिट्टी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कार्नेशन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 खेती के लिए सर्वोत्तम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, 80-100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तक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गहरी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भूमि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इष्टतम मिट्टी पीएच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कैल्शियम कार्बोनेट 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डोलोमाइट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6.5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एडिटिटॉन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चूना पत्थर एसिड की स्थिति को ठीक करता है और पौधे के पोषण के लिए कैल्शियम और मैग्नीशियम की आपूर्ति भी करता है।</w:t>
      </w:r>
    </w:p>
    <w:p w:rsidR="00280933" w:rsidRPr="00280933" w:rsidRDefault="00280933" w:rsidP="00280933">
      <w:pPr>
        <w:numPr>
          <w:ilvl w:val="0"/>
          <w:numId w:val="1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भूमि की तैयारी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-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बिस्तरों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तैयारी से पहले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गहरी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जुताई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numPr>
          <w:ilvl w:val="0"/>
          <w:numId w:val="1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अच्छी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वृद्धि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 पर्याप्त कार्बनिक पदार्थों के साथ एक अच्छी तरह से सूखा झरझरा मिट्टी आवश्यक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numPr>
          <w:ilvl w:val="0"/>
          <w:numId w:val="1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चूंकि कार्नेशन में रेशेदार जड़ प्रणाली मौजूद होती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इसलिए अच्छी जड़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प्रणाली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विकास के लिए मिट्टी में पर्याप्त मात्रा में कार्बनिक पदार्थ और सूक्ष्मजीव गतिविधि की आवश्यकता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होती है।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 4.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बुआई</w:t>
      </w:r>
    </w:p>
    <w:p w:rsidR="00280933" w:rsidRPr="00280933" w:rsidRDefault="00280933" w:rsidP="0028093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बुवाई का समय - ग्रीन हाउस नियंत्रित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पर्यावरण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तहत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,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इसे पूरे वर्ष में उगाया जा सकता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के लिए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उत्तरी मैदानों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रोपण आम तौर पर के सितंबर महीने में किया जाता है - नवंबर और फूलों के लिए फरवरी में काटा जाता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अप्रैल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रिक्ति - रोपण उद्देश्य के लिए चूसक का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उपयोग किया जाता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 xml:space="preserve"> 15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 xml:space="preserve">सेमी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 xml:space="preserve">x 15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 xml:space="preserve">सेमी या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 xml:space="preserve">20 x20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सेमी के अंतर के साथ उठाया बिस्तर के शीर्ष पर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रोपण किया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जा सकता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 xml:space="preserve">दो बिस्तरों के बीच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 xml:space="preserve">45- 60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की दूरी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रखें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बुवाई की विधि - उठाए हुए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बिस्तर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पर चूसने वालों की सीधी बुवाई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FFFFFF"/>
          <w:cs/>
          <w:lang w:eastAsia="en-IN" w:bidi="hi-IN"/>
        </w:rPr>
        <w:t>।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बीज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 xml:space="preserve">दर: एक एकड़ के लिए लगभग 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75000 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चूसने वालों की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आवश्यकता होती है।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21 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दिनों के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भीतर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, 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कटिंग से आम तौर पर अच्छी जड़ प्रणाली विकसित होती है।</w:t>
      </w:r>
    </w:p>
    <w:p w:rsid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</w:pP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उपचार: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पीएलए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नॉटिंग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 xml:space="preserve">से 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पहले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,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 xml:space="preserve">एनएए 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@ 1000 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पीपीएम (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1 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ग्राम /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पानी) के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साथ चूसने वाले का इलाज करें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इससे</w:t>
      </w:r>
      <w:r w:rsidRPr="0028093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280933">
        <w:rPr>
          <w:rFonts w:ascii="Times New Roman" w:eastAsia="Times New Roman" w:hAnsi="Times New Roman" w:cs="Arial Unicode MS"/>
          <w:color w:val="000000"/>
          <w:sz w:val="28"/>
          <w:szCs w:val="28"/>
          <w:cs/>
          <w:lang w:eastAsia="en-IN" w:bidi="hi-IN"/>
        </w:rPr>
        <w:t>रूट गठन में सुधार करने में मदद मिलेगी।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उर्वरक की आवश्यकता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(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किलो / एकड़)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072"/>
        <w:gridCol w:w="3088"/>
        <w:gridCol w:w="3082"/>
      </w:tblGrid>
      <w:tr w:rsidR="00280933" w:rsidRPr="00280933" w:rsidTr="00280933"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यूरिया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एसएसपी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एमओपी</w:t>
            </w:r>
          </w:p>
        </w:tc>
      </w:tr>
      <w:tr w:rsidR="00280933" w:rsidRPr="00280933" w:rsidTr="00280933"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67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125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0933" w:rsidRPr="00280933" w:rsidRDefault="00280933" w:rsidP="002809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09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17</w:t>
            </w:r>
          </w:p>
        </w:tc>
      </w:tr>
    </w:tbl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 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 अच्छी वृद्धि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 उचित मात्रा में खाद डालें।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लागू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अच्छी तरह से विघटित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गाय के गोबर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भूमि तैयारी के समय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5-10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किलो।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N : P: K @ 30gm: 20gm: 10gm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को फॉर्म यूरिया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67, SSP @ 125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और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MOP @ 17in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ग्रीन हाउस में लगाएं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खरपतवार नियंत्रण</w:t>
      </w: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 उगने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प्रारंभिक दौर में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डब्ल्यू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ईडिंग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 प्रमुख समस्या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जब पौधे जमीनी स्तर को कवर करते हैं तो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खरपतवार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वृद्धि को दबा दिया जाएगा।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छोटे हाथ के ढेर 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कांटे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 उपयोग करके कार्नेशन में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केवल मैनुअल निराई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जाती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मिट्टी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ढीलेपन को जड़ क्षेत्र में अच्छा वातन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और पोषक तत्वों के प्रसार के लिए निराई के साथ जोड़ा जाता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 सुनिश्चित किया जाना चाहिए कि जैविक मामलों का इस्तेमाल खरपतवार के बीज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खरपतवारों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 मुक्त होना चाहिए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सिंचाई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नरवाई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 बार-बार पानी की जरूरत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होती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गर्मी के दिनों में हफ्ते में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2-3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बार पानी लगाएं जबकि सर्दियों में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25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दिनों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अंतराल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साथ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2-3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बार पानी लगाएं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लगाने के तुरंत बाद पानी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लगाएं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पौध - संरक्षण -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कीट और उनका नियंत्रण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रेड स्पाइडर घुन - यह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कार्नेशन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 गंभीर कीट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पत्तियों पर भोजन करते हैं और चूसते हैं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 प्रकार पत्तियों का पीलापन होता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यदि संक्रमण देखा जाता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तो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प्रति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wettable</w:t>
      </w:r>
      <w:proofErr w:type="spellEnd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सल्फर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1.5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प्रति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उचितगीत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1ml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फेनजाक्विन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1ml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5" w:history="1">
        <w:r w:rsidRPr="00280933">
          <w:rPr>
            <w:rFonts w:ascii="Calibri" w:eastAsia="Times New Roman" w:hAnsi="Calibri" w:cs="Calibri"/>
            <w:color w:val="0000FF"/>
            <w:sz w:val="28"/>
            <w:u w:val="single"/>
            <w:lang w:eastAsia="en-IN"/>
          </w:rPr>
          <w:t>dicofol@1.5</w:t>
        </w:r>
      </w:hyperlink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प्रति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दर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6" w:history="1">
        <w:r w:rsidRPr="00280933">
          <w:rPr>
            <w:rFonts w:ascii="Calibri" w:eastAsia="Times New Roman" w:hAnsi="Calibri" w:cs="Arial Unicode MS"/>
            <w:color w:val="0000FF"/>
            <w:sz w:val="28"/>
            <w:u w:val="single"/>
            <w:cs/>
            <w:lang w:eastAsia="en-IN" w:bidi="hi-IN"/>
          </w:rPr>
          <w:t>स्प्रे करें</w:t>
        </w:r>
      </w:hyperlink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बड बोरर - यह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कार्नेशन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 गंभीर कीट भी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कली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वे अंडे देते हैं और लार्वा कली में डाल देते हैं और कली खाते हैं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 प्रकार कली पूरी तरह से नष्ट हो जाती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यदि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इन्फेक्शन देखा जाता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तो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0.2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 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7" w:history="1">
        <w:r w:rsidRPr="00280933">
          <w:rPr>
            <w:rFonts w:ascii="Calibri" w:eastAsia="Times New Roman" w:hAnsi="Calibri" w:cs="Arial Unicode MS"/>
            <w:color w:val="0000FF"/>
            <w:sz w:val="28"/>
            <w:u w:val="single"/>
            <w:cs/>
            <w:lang w:eastAsia="en-IN" w:bidi="hi-IN"/>
          </w:rPr>
          <w:t>डेल्टामेथ्रिन</w:t>
        </w:r>
        <w:r w:rsidRPr="00280933">
          <w:rPr>
            <w:rFonts w:ascii="Calibri" w:eastAsia="Times New Roman" w:hAnsi="Calibri" w:cs="Calibri"/>
            <w:color w:val="0000FF"/>
            <w:sz w:val="28"/>
            <w:u w:val="single"/>
            <w:lang w:eastAsia="en-IN"/>
          </w:rPr>
          <w:t>@0.5</w:t>
        </w:r>
      </w:hyperlink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प्रति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दर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स्प्रे करें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रोग और उनका नियंत्रण-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फ्यूसेरियम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विल्ट -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कार्नेशन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 गंभीर बीमारी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जमीनी स्तर के नीचे सड़ते हुए तने के साथ-साथ पौधे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wilting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देखी जाती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गंभीर स्थिति में पौधे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तेजी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मर जाते हैं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संक्रमित पौधे को हटा दें और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मिट्टी को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राईड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मिल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 xml:space="preserve"> @ 2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ग्राम /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लीटर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पानी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भीगें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अल्टरनेरिया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लीफ स्पॉट -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पत्तियों पर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तने और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 पर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कुछ समय के लिए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छोटे बैंगनी धब्बे दिखाई देते हैं।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गंभीर संक्रमण संयंत्र मरने मिलता है।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संक्रमण है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तो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मनाया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साथ स्प्रे फसल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zineb</w:t>
      </w:r>
      <w:proofErr w:type="spellEnd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1GM /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जलाया या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mancozeb</w:t>
      </w:r>
      <w:proofErr w:type="spellEnd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@ 1.5gm /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की।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फसल काटने वाले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lastRenderedPageBreak/>
        <w:t>जब कटाई कली के आकार और पंखुड़ी के विकास पर निर्भर होती है।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सुबह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 की कटाई करें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कट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स्टेम या ओ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थेरेपी संयंत्र की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चोट से बचने के लिए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सीए के साथ तेज चाकू की मदद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स्टेम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विटन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 दिया जाना चाहिए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मैं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उत्पादन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अवधि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हर दो दिनों में फूल काटता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हूं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 की कटाई के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बाद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,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उन्हें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कम से कम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घंटे के लिए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तुरंत पानी में या परिरक्षक घोल (साइट्रिक एसिड + एस्कॉर्बिक एसिड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@ 5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मि.ली.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/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पानी) में रखें।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सीधे धूप में कटे हुए फूल को उजागर करने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 बचें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   </w:t>
      </w:r>
      <w:r w:rsidRPr="00280933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भंडारण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कटाई के बाद पूरा ग्रेडिंग ऑपरेशन करें और फिर उन्हें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अच्छी तरह से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काट लें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फूलों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को कोल्ड स्टोरेज में </w:t>
      </w: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2-4 </w:t>
      </w:r>
      <w:proofErr w:type="spellStart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storagec</w:t>
      </w:r>
      <w:proofErr w:type="spellEnd"/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</w:t>
      </w:r>
      <w:r w:rsidRPr="00280933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तापमान पर रखा जाता है।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280933" w:rsidRPr="00280933" w:rsidRDefault="00280933" w:rsidP="00280933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280933" w:rsidRPr="00280933" w:rsidRDefault="00280933" w:rsidP="00280933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280933" w:rsidRPr="00280933" w:rsidRDefault="00280933" w:rsidP="00280933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280933" w:rsidRPr="00280933" w:rsidRDefault="00280933" w:rsidP="00280933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93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280933" w:rsidRPr="00280933" w:rsidRDefault="00280933" w:rsidP="00280933">
      <w:pPr>
        <w:spacing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28093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D7073E" w:rsidRDefault="00D7073E"/>
    <w:sectPr w:rsidR="00D7073E" w:rsidSect="00D7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181385"/>
    <w:multiLevelType w:val="multilevel"/>
    <w:tmpl w:val="0C3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0933"/>
    <w:rsid w:val="00280933"/>
    <w:rsid w:val="00D70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0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8093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ltamethrin@0.5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cofol@1.5" TargetMode="External"/><Relationship Id="rId5" Type="http://schemas.openxmlformats.org/officeDocument/2006/relationships/hyperlink" Target="mailto:dicofol@1.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798</Words>
  <Characters>4555</Characters>
  <Application>Microsoft Office Word</Application>
  <DocSecurity>0</DocSecurity>
  <Lines>37</Lines>
  <Paragraphs>10</Paragraphs>
  <ScaleCrop>false</ScaleCrop>
  <Company>HP</Company>
  <LinksUpToDate>false</LinksUpToDate>
  <CharactersWithSpaces>5343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2020-06-09T02:34:00Z</dcterms:created>
  <dcterms:modified xsi:type="dcterms:W3CDTF">2020-06-09T02:35:00Z</dcterms:modified>
</cp:coreProperties>
</file>