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7736" w:rsidRDefault="00F12F64" w:rsidP="00794D76">
      <w:pPr>
        <w:tabs>
          <w:tab w:val="left" w:pos="5103"/>
        </w:tabs>
        <w:jc w:val="both"/>
        <w:rPr>
          <w:b/>
          <w:sz w:val="32"/>
          <w:u w:val="single"/>
        </w:rPr>
      </w:pPr>
      <w:r w:rsidRPr="00F12F64">
        <w:rPr>
          <w:b/>
          <w:sz w:val="32"/>
          <w:u w:val="single"/>
        </w:rPr>
        <w:t>General information about the crops</w:t>
      </w:r>
    </w:p>
    <w:p w:rsidR="00FA1286" w:rsidRDefault="00FA1286" w:rsidP="00740FD8">
      <w:pPr>
        <w:jc w:val="both"/>
        <w:rPr>
          <w:b/>
          <w:sz w:val="32"/>
          <w:u w:val="single"/>
        </w:rPr>
      </w:pPr>
    </w:p>
    <w:p w:rsidR="00FA1286" w:rsidRDefault="00FA1286" w:rsidP="00740FD8">
      <w:pPr>
        <w:jc w:val="both"/>
        <w:rPr>
          <w:b/>
          <w:sz w:val="32"/>
          <w:u w:val="single"/>
        </w:rPr>
      </w:pPr>
    </w:p>
    <w:p w:rsidR="00FA1286" w:rsidRDefault="00FA1286" w:rsidP="00FA1286">
      <w:pPr>
        <w:pStyle w:val="ListParagraph"/>
        <w:numPr>
          <w:ilvl w:val="0"/>
          <w:numId w:val="2"/>
        </w:numPr>
        <w:jc w:val="both"/>
        <w:rPr>
          <w:b/>
          <w:sz w:val="32"/>
          <w:u w:val="single"/>
        </w:rPr>
      </w:pPr>
      <w:r>
        <w:rPr>
          <w:b/>
          <w:sz w:val="32"/>
          <w:u w:val="single"/>
        </w:rPr>
        <w:t>CHILLI</w:t>
      </w:r>
    </w:p>
    <w:p w:rsidR="00FA1286" w:rsidRDefault="00DE30F9" w:rsidP="00FA1286">
      <w:pPr>
        <w:ind w:left="360"/>
        <w:jc w:val="both"/>
        <w:rPr>
          <w:b/>
          <w:sz w:val="32"/>
          <w:u w:val="single"/>
        </w:rPr>
      </w:pPr>
      <w:r w:rsidRPr="00FA1286">
        <w:rPr>
          <w:b/>
          <w:sz w:val="32"/>
          <w:u w:val="single"/>
        </w:rPr>
        <w:t>(</w:t>
      </w:r>
      <w:r w:rsidR="00FA1286" w:rsidRPr="00FA1286">
        <w:rPr>
          <w:b/>
          <w:i/>
          <w:sz w:val="32"/>
          <w:u w:val="single"/>
        </w:rPr>
        <w:t xml:space="preserve">Capsicum </w:t>
      </w:r>
      <w:proofErr w:type="spellStart"/>
      <w:r w:rsidR="00FA1286" w:rsidRPr="00FA1286">
        <w:rPr>
          <w:b/>
          <w:i/>
          <w:sz w:val="32"/>
          <w:u w:val="single"/>
        </w:rPr>
        <w:t>frutescens</w:t>
      </w:r>
      <w:proofErr w:type="spellEnd"/>
      <w:r w:rsidRPr="00FA1286">
        <w:rPr>
          <w:b/>
          <w:sz w:val="32"/>
          <w:u w:val="single"/>
        </w:rPr>
        <w:t>)</w:t>
      </w:r>
      <w:r w:rsidR="00627E72" w:rsidRPr="00FA1286">
        <w:rPr>
          <w:b/>
          <w:sz w:val="32"/>
          <w:u w:val="single"/>
        </w:rPr>
        <w:t xml:space="preserve"> </w:t>
      </w:r>
    </w:p>
    <w:p w:rsidR="00B349CD" w:rsidRPr="00FA1286" w:rsidRDefault="00FA1286" w:rsidP="00FA1286">
      <w:pPr>
        <w:ind w:left="360"/>
        <w:jc w:val="both"/>
        <w:rPr>
          <w:b/>
          <w:sz w:val="32"/>
          <w:u w:val="single"/>
        </w:rPr>
      </w:pPr>
      <w:r>
        <w:rPr>
          <w:b/>
          <w:sz w:val="32"/>
        </w:rPr>
        <w:t xml:space="preserve">Season- </w:t>
      </w:r>
      <w:proofErr w:type="spellStart"/>
      <w:r>
        <w:rPr>
          <w:b/>
          <w:sz w:val="32"/>
        </w:rPr>
        <w:t>Kharif</w:t>
      </w:r>
      <w:proofErr w:type="spellEnd"/>
      <w:r>
        <w:rPr>
          <w:b/>
          <w:sz w:val="32"/>
        </w:rPr>
        <w:t xml:space="preserve"> and Rabi</w:t>
      </w:r>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627E72" w:rsidRDefault="00FA1286" w:rsidP="00740FD8">
      <w:pPr>
        <w:jc w:val="both"/>
        <w:rPr>
          <w:sz w:val="24"/>
          <w:szCs w:val="28"/>
        </w:rPr>
      </w:pPr>
      <w:proofErr w:type="spellStart"/>
      <w:r>
        <w:rPr>
          <w:sz w:val="24"/>
          <w:szCs w:val="28"/>
        </w:rPr>
        <w:t>Chilli</w:t>
      </w:r>
      <w:proofErr w:type="spellEnd"/>
      <w:r>
        <w:rPr>
          <w:sz w:val="24"/>
          <w:szCs w:val="28"/>
        </w:rPr>
        <w:t xml:space="preserve"> is the most valuable crop of India as it is </w:t>
      </w:r>
      <w:proofErr w:type="gramStart"/>
      <w:r>
        <w:rPr>
          <w:sz w:val="24"/>
          <w:szCs w:val="28"/>
        </w:rPr>
        <w:t>used  in</w:t>
      </w:r>
      <w:proofErr w:type="gramEnd"/>
      <w:r>
        <w:rPr>
          <w:sz w:val="24"/>
          <w:szCs w:val="28"/>
        </w:rPr>
        <w:t xml:space="preserve"> vegetables, pickles, sauces and spices and condiments, and also as principle ingredient of various chutneys and curries.  </w:t>
      </w:r>
      <w:proofErr w:type="spellStart"/>
      <w:r>
        <w:rPr>
          <w:sz w:val="24"/>
          <w:szCs w:val="28"/>
        </w:rPr>
        <w:t>Chillies</w:t>
      </w:r>
      <w:proofErr w:type="spellEnd"/>
      <w:r>
        <w:rPr>
          <w:sz w:val="24"/>
          <w:szCs w:val="28"/>
        </w:rPr>
        <w:t xml:space="preserve"> are native to Mexico. India leads in terms of </w:t>
      </w:r>
      <w:proofErr w:type="spellStart"/>
      <w:r>
        <w:rPr>
          <w:sz w:val="24"/>
          <w:szCs w:val="28"/>
        </w:rPr>
        <w:t>chilli</w:t>
      </w:r>
      <w:proofErr w:type="spellEnd"/>
      <w:r>
        <w:rPr>
          <w:sz w:val="24"/>
          <w:szCs w:val="28"/>
        </w:rPr>
        <w:t xml:space="preserve"> production. Andhra Pradesh, Orissa, Bihar, UP, Maharashtra, Karnataka, Tamil Nadu and Rajasthan are the major chilly producing states in India. In Haryana, </w:t>
      </w:r>
      <w:proofErr w:type="spellStart"/>
      <w:r>
        <w:rPr>
          <w:sz w:val="24"/>
          <w:szCs w:val="28"/>
        </w:rPr>
        <w:t>Panipat</w:t>
      </w:r>
      <w:proofErr w:type="spellEnd"/>
      <w:r>
        <w:rPr>
          <w:sz w:val="24"/>
          <w:szCs w:val="28"/>
        </w:rPr>
        <w:t xml:space="preserve">, Gurgaon, </w:t>
      </w:r>
      <w:proofErr w:type="spellStart"/>
      <w:r>
        <w:rPr>
          <w:sz w:val="24"/>
          <w:szCs w:val="28"/>
        </w:rPr>
        <w:t>Ambala</w:t>
      </w:r>
      <w:proofErr w:type="spellEnd"/>
      <w:r>
        <w:rPr>
          <w:sz w:val="24"/>
          <w:szCs w:val="28"/>
        </w:rPr>
        <w:t xml:space="preserve">, </w:t>
      </w:r>
      <w:proofErr w:type="spellStart"/>
      <w:r>
        <w:rPr>
          <w:sz w:val="24"/>
          <w:szCs w:val="28"/>
        </w:rPr>
        <w:t>Karnal</w:t>
      </w:r>
      <w:proofErr w:type="spellEnd"/>
      <w:r>
        <w:rPr>
          <w:sz w:val="24"/>
          <w:szCs w:val="28"/>
        </w:rPr>
        <w:t xml:space="preserve"> and </w:t>
      </w:r>
      <w:proofErr w:type="spellStart"/>
      <w:r>
        <w:rPr>
          <w:sz w:val="24"/>
          <w:szCs w:val="28"/>
        </w:rPr>
        <w:t>Jind</w:t>
      </w:r>
      <w:proofErr w:type="spellEnd"/>
      <w:r>
        <w:rPr>
          <w:sz w:val="24"/>
          <w:szCs w:val="28"/>
        </w:rPr>
        <w:t xml:space="preserve"> are the major </w:t>
      </w:r>
      <w:proofErr w:type="spellStart"/>
      <w:r>
        <w:rPr>
          <w:sz w:val="24"/>
          <w:szCs w:val="28"/>
        </w:rPr>
        <w:t>chilli</w:t>
      </w:r>
      <w:proofErr w:type="spellEnd"/>
      <w:r>
        <w:rPr>
          <w:sz w:val="24"/>
          <w:szCs w:val="28"/>
        </w:rPr>
        <w:t xml:space="preserve"> growing districts.</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firstRow="1" w:lastRow="0" w:firstColumn="1" w:lastColumn="0" w:noHBand="0" w:noVBand="1"/>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r w:rsidR="00C16229">
              <w:rPr>
                <w:sz w:val="24"/>
                <w:szCs w:val="28"/>
              </w:rPr>
              <w:t xml:space="preserve"> (</w:t>
            </w:r>
            <w:r w:rsidR="00C16229" w:rsidRPr="00C16229">
              <w:rPr>
                <w:sz w:val="24"/>
                <w:szCs w:val="28"/>
              </w:rPr>
              <w:t>°C</w:t>
            </w:r>
            <w:r w:rsidR="00C16229">
              <w:rPr>
                <w:sz w:val="24"/>
                <w:szCs w:val="28"/>
              </w:rPr>
              <w:t>)</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40FD8" w:rsidP="00C16229">
            <w:pPr>
              <w:jc w:val="both"/>
              <w:rPr>
                <w:sz w:val="24"/>
                <w:szCs w:val="28"/>
              </w:rPr>
            </w:pPr>
            <w:r>
              <w:rPr>
                <w:sz w:val="24"/>
                <w:szCs w:val="28"/>
              </w:rPr>
              <w:t>(</w:t>
            </w:r>
            <w:r w:rsidR="00FA1286">
              <w:rPr>
                <w:sz w:val="24"/>
                <w:szCs w:val="28"/>
              </w:rPr>
              <w:t>15</w:t>
            </w:r>
            <w:r>
              <w:rPr>
                <w:sz w:val="24"/>
                <w:szCs w:val="28"/>
              </w:rPr>
              <w:t>/</w:t>
            </w:r>
            <w:r w:rsidR="00FA1286">
              <w:rPr>
                <w:sz w:val="24"/>
                <w:szCs w:val="28"/>
              </w:rPr>
              <w:t>25</w:t>
            </w:r>
            <w:r>
              <w:rPr>
                <w:sz w:val="24"/>
                <w:szCs w:val="28"/>
              </w:rPr>
              <w:t>)</w:t>
            </w:r>
          </w:p>
        </w:tc>
        <w:tc>
          <w:tcPr>
            <w:tcW w:w="2865" w:type="dxa"/>
          </w:tcPr>
          <w:p w:rsidR="00740FD8" w:rsidRDefault="00740FD8" w:rsidP="00740FD8">
            <w:pPr>
              <w:jc w:val="both"/>
              <w:rPr>
                <w:sz w:val="24"/>
                <w:szCs w:val="28"/>
              </w:rPr>
            </w:pPr>
            <w:r>
              <w:rPr>
                <w:sz w:val="24"/>
                <w:szCs w:val="28"/>
              </w:rPr>
              <w:t>Rainfall</w:t>
            </w:r>
            <w:r w:rsidR="00C16229">
              <w:rPr>
                <w:sz w:val="24"/>
                <w:szCs w:val="28"/>
              </w:rPr>
              <w:t xml:space="preserve"> (cm)</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40FD8" w:rsidP="00740FD8">
            <w:pPr>
              <w:jc w:val="both"/>
              <w:rPr>
                <w:sz w:val="24"/>
                <w:szCs w:val="28"/>
              </w:rPr>
            </w:pPr>
            <w:r>
              <w:rPr>
                <w:sz w:val="24"/>
                <w:szCs w:val="28"/>
              </w:rPr>
              <w:t>(</w:t>
            </w:r>
            <w:r w:rsidR="00C16229">
              <w:rPr>
                <w:sz w:val="24"/>
                <w:szCs w:val="28"/>
              </w:rPr>
              <w:t>70</w:t>
            </w:r>
            <w:r>
              <w:rPr>
                <w:sz w:val="24"/>
                <w:szCs w:val="28"/>
              </w:rPr>
              <w:t>/</w:t>
            </w:r>
            <w:r w:rsidR="00C16229">
              <w:rPr>
                <w:sz w:val="24"/>
                <w:szCs w:val="28"/>
              </w:rPr>
              <w:t>100</w:t>
            </w:r>
            <w:r>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740FD8" w:rsidP="00FA1286">
            <w:pPr>
              <w:jc w:val="both"/>
              <w:rPr>
                <w:sz w:val="24"/>
                <w:szCs w:val="28"/>
              </w:rPr>
            </w:pPr>
            <w:r>
              <w:rPr>
                <w:sz w:val="24"/>
                <w:szCs w:val="28"/>
              </w:rPr>
              <w:t>(</w:t>
            </w:r>
            <w:r w:rsidR="00FA1286">
              <w:rPr>
                <w:sz w:val="24"/>
                <w:szCs w:val="28"/>
              </w:rPr>
              <w:t>20-25</w:t>
            </w:r>
            <w:r w:rsidR="00FA1286" w:rsidRPr="00FA1286">
              <w:rPr>
                <w:sz w:val="24"/>
                <w:szCs w:val="28"/>
              </w:rPr>
              <w:t>°C</w:t>
            </w:r>
            <w:r>
              <w:rPr>
                <w:sz w:val="24"/>
                <w:szCs w:val="28"/>
              </w:rPr>
              <w:t>)</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740FD8" w:rsidP="00FA1286">
            <w:pPr>
              <w:jc w:val="both"/>
              <w:rPr>
                <w:sz w:val="24"/>
                <w:szCs w:val="28"/>
              </w:rPr>
            </w:pPr>
            <w:r>
              <w:rPr>
                <w:sz w:val="24"/>
                <w:szCs w:val="28"/>
              </w:rPr>
              <w:t>(</w:t>
            </w:r>
            <w:r w:rsidR="00FA1286">
              <w:rPr>
                <w:sz w:val="24"/>
                <w:szCs w:val="28"/>
              </w:rPr>
              <w:t>15-20</w:t>
            </w:r>
            <w:r w:rsidR="00FA1286" w:rsidRPr="00FA1286">
              <w:rPr>
                <w:sz w:val="24"/>
                <w:szCs w:val="28"/>
              </w:rPr>
              <w:t>°C</w:t>
            </w:r>
            <w:r>
              <w:rPr>
                <w:sz w:val="24"/>
                <w:szCs w:val="28"/>
              </w:rPr>
              <w:t>)</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pPr w:leftFromText="180" w:rightFromText="180" w:vertAnchor="text" w:tblpY="1"/>
        <w:tblOverlap w:val="never"/>
        <w:tblW w:w="0" w:type="auto"/>
        <w:tblLook w:val="04A0" w:firstRow="1" w:lastRow="0" w:firstColumn="1" w:lastColumn="0" w:noHBand="0" w:noVBand="1"/>
      </w:tblPr>
      <w:tblGrid>
        <w:gridCol w:w="1925"/>
        <w:gridCol w:w="1925"/>
      </w:tblGrid>
      <w:tr w:rsidR="00F12F64" w:rsidTr="003A508D">
        <w:trPr>
          <w:trHeight w:val="312"/>
        </w:trPr>
        <w:tc>
          <w:tcPr>
            <w:tcW w:w="1925" w:type="dxa"/>
          </w:tcPr>
          <w:p w:rsidR="00F12F64" w:rsidRDefault="00F12F64" w:rsidP="003A508D">
            <w:pPr>
              <w:jc w:val="both"/>
              <w:rPr>
                <w:sz w:val="24"/>
                <w:szCs w:val="28"/>
              </w:rPr>
            </w:pPr>
            <w:r>
              <w:rPr>
                <w:sz w:val="24"/>
                <w:szCs w:val="28"/>
              </w:rPr>
              <w:t>Variety</w:t>
            </w:r>
          </w:p>
        </w:tc>
        <w:tc>
          <w:tcPr>
            <w:tcW w:w="1925" w:type="dxa"/>
          </w:tcPr>
          <w:p w:rsidR="00F12F64" w:rsidRDefault="00F12F64" w:rsidP="003A508D">
            <w:pPr>
              <w:jc w:val="both"/>
              <w:rPr>
                <w:sz w:val="24"/>
                <w:szCs w:val="28"/>
              </w:rPr>
            </w:pPr>
            <w:r>
              <w:rPr>
                <w:sz w:val="24"/>
                <w:szCs w:val="28"/>
              </w:rPr>
              <w:t>Yield</w:t>
            </w:r>
            <w:r w:rsidR="003A508D">
              <w:rPr>
                <w:sz w:val="24"/>
                <w:szCs w:val="28"/>
              </w:rPr>
              <w:t xml:space="preserve"> (</w:t>
            </w:r>
            <w:proofErr w:type="spellStart"/>
            <w:r w:rsidR="003A508D">
              <w:rPr>
                <w:sz w:val="24"/>
                <w:szCs w:val="28"/>
              </w:rPr>
              <w:t>qtl</w:t>
            </w:r>
            <w:proofErr w:type="spellEnd"/>
            <w:r w:rsidR="003A508D">
              <w:rPr>
                <w:sz w:val="24"/>
                <w:szCs w:val="28"/>
              </w:rPr>
              <w:t>/acre)</w:t>
            </w:r>
          </w:p>
        </w:tc>
      </w:tr>
      <w:tr w:rsidR="00F12F64" w:rsidTr="003A508D">
        <w:trPr>
          <w:trHeight w:val="312"/>
        </w:trPr>
        <w:tc>
          <w:tcPr>
            <w:tcW w:w="1925" w:type="dxa"/>
          </w:tcPr>
          <w:p w:rsidR="00F12F64" w:rsidRDefault="003A508D" w:rsidP="003A508D">
            <w:pPr>
              <w:jc w:val="both"/>
              <w:rPr>
                <w:sz w:val="24"/>
                <w:szCs w:val="28"/>
              </w:rPr>
            </w:pPr>
            <w:proofErr w:type="spellStart"/>
            <w:r>
              <w:rPr>
                <w:sz w:val="24"/>
                <w:szCs w:val="28"/>
              </w:rPr>
              <w:t>Hisar</w:t>
            </w:r>
            <w:proofErr w:type="spellEnd"/>
            <w:r>
              <w:rPr>
                <w:sz w:val="24"/>
                <w:szCs w:val="28"/>
              </w:rPr>
              <w:t xml:space="preserve"> Shakti</w:t>
            </w:r>
          </w:p>
        </w:tc>
        <w:tc>
          <w:tcPr>
            <w:tcW w:w="1925" w:type="dxa"/>
          </w:tcPr>
          <w:p w:rsidR="00F12F64" w:rsidRDefault="003A508D" w:rsidP="003A508D">
            <w:pPr>
              <w:jc w:val="both"/>
              <w:rPr>
                <w:sz w:val="24"/>
                <w:szCs w:val="28"/>
              </w:rPr>
            </w:pPr>
            <w:r>
              <w:rPr>
                <w:sz w:val="24"/>
                <w:szCs w:val="28"/>
              </w:rPr>
              <w:t xml:space="preserve">68-76 </w:t>
            </w:r>
          </w:p>
        </w:tc>
      </w:tr>
      <w:tr w:rsidR="00F12F64" w:rsidTr="003A508D">
        <w:trPr>
          <w:trHeight w:val="312"/>
        </w:trPr>
        <w:tc>
          <w:tcPr>
            <w:tcW w:w="1925" w:type="dxa"/>
          </w:tcPr>
          <w:p w:rsidR="00F12F64" w:rsidRDefault="003A508D" w:rsidP="003A508D">
            <w:pPr>
              <w:jc w:val="both"/>
              <w:rPr>
                <w:sz w:val="24"/>
                <w:szCs w:val="28"/>
              </w:rPr>
            </w:pPr>
            <w:proofErr w:type="spellStart"/>
            <w:r>
              <w:rPr>
                <w:sz w:val="24"/>
                <w:szCs w:val="28"/>
              </w:rPr>
              <w:t>Hisar</w:t>
            </w:r>
            <w:proofErr w:type="spellEnd"/>
            <w:r>
              <w:rPr>
                <w:sz w:val="24"/>
                <w:szCs w:val="28"/>
              </w:rPr>
              <w:t xml:space="preserve"> Vijay</w:t>
            </w:r>
          </w:p>
        </w:tc>
        <w:tc>
          <w:tcPr>
            <w:tcW w:w="1925" w:type="dxa"/>
          </w:tcPr>
          <w:p w:rsidR="00F12F64" w:rsidRDefault="003A508D" w:rsidP="003A508D">
            <w:pPr>
              <w:jc w:val="both"/>
              <w:rPr>
                <w:sz w:val="24"/>
                <w:szCs w:val="28"/>
              </w:rPr>
            </w:pPr>
            <w:r>
              <w:rPr>
                <w:sz w:val="24"/>
                <w:szCs w:val="28"/>
              </w:rPr>
              <w:t>70-76</w:t>
            </w:r>
          </w:p>
        </w:tc>
      </w:tr>
      <w:tr w:rsidR="00F12F64" w:rsidTr="003A508D">
        <w:trPr>
          <w:trHeight w:val="328"/>
        </w:trPr>
        <w:tc>
          <w:tcPr>
            <w:tcW w:w="1925" w:type="dxa"/>
          </w:tcPr>
          <w:p w:rsidR="00F12F64" w:rsidRDefault="003A508D" w:rsidP="003A508D">
            <w:pPr>
              <w:jc w:val="both"/>
              <w:rPr>
                <w:sz w:val="24"/>
                <w:szCs w:val="28"/>
              </w:rPr>
            </w:pPr>
            <w:r>
              <w:rPr>
                <w:sz w:val="24"/>
                <w:szCs w:val="28"/>
              </w:rPr>
              <w:t>NP-46A</w:t>
            </w:r>
          </w:p>
        </w:tc>
        <w:tc>
          <w:tcPr>
            <w:tcW w:w="1925" w:type="dxa"/>
          </w:tcPr>
          <w:p w:rsidR="00F12F64" w:rsidRDefault="003A508D" w:rsidP="003A508D">
            <w:pPr>
              <w:jc w:val="both"/>
              <w:rPr>
                <w:sz w:val="24"/>
                <w:szCs w:val="28"/>
              </w:rPr>
            </w:pPr>
            <w:r>
              <w:rPr>
                <w:sz w:val="24"/>
                <w:szCs w:val="28"/>
              </w:rPr>
              <w:t>40</w:t>
            </w:r>
          </w:p>
        </w:tc>
      </w:tr>
      <w:tr w:rsidR="00F12F64" w:rsidTr="003A508D">
        <w:trPr>
          <w:trHeight w:val="312"/>
        </w:trPr>
        <w:tc>
          <w:tcPr>
            <w:tcW w:w="1925" w:type="dxa"/>
          </w:tcPr>
          <w:p w:rsidR="00F12F64" w:rsidRDefault="003A508D" w:rsidP="003A508D">
            <w:pPr>
              <w:jc w:val="both"/>
              <w:rPr>
                <w:sz w:val="24"/>
                <w:szCs w:val="28"/>
              </w:rPr>
            </w:pPr>
            <w:proofErr w:type="spellStart"/>
            <w:r>
              <w:rPr>
                <w:sz w:val="24"/>
                <w:szCs w:val="28"/>
              </w:rPr>
              <w:t>Pusa</w:t>
            </w:r>
            <w:proofErr w:type="spellEnd"/>
            <w:r>
              <w:rPr>
                <w:sz w:val="24"/>
                <w:szCs w:val="28"/>
              </w:rPr>
              <w:t xml:space="preserve"> </w:t>
            </w:r>
            <w:proofErr w:type="spellStart"/>
            <w:r>
              <w:rPr>
                <w:sz w:val="24"/>
                <w:szCs w:val="28"/>
              </w:rPr>
              <w:t>Jwala</w:t>
            </w:r>
            <w:proofErr w:type="spellEnd"/>
          </w:p>
        </w:tc>
        <w:tc>
          <w:tcPr>
            <w:tcW w:w="1925" w:type="dxa"/>
          </w:tcPr>
          <w:p w:rsidR="00F12F64" w:rsidRDefault="003A508D" w:rsidP="003A508D">
            <w:pPr>
              <w:jc w:val="both"/>
              <w:rPr>
                <w:sz w:val="24"/>
                <w:szCs w:val="28"/>
              </w:rPr>
            </w:pPr>
            <w:r>
              <w:rPr>
                <w:sz w:val="24"/>
                <w:szCs w:val="28"/>
              </w:rPr>
              <w:t>85 (green), 18 (dry)</w:t>
            </w:r>
          </w:p>
        </w:tc>
      </w:tr>
      <w:tr w:rsidR="00F12F64" w:rsidTr="003A508D">
        <w:trPr>
          <w:trHeight w:val="312"/>
        </w:trPr>
        <w:tc>
          <w:tcPr>
            <w:tcW w:w="1925" w:type="dxa"/>
          </w:tcPr>
          <w:p w:rsidR="00F12F64" w:rsidRDefault="003A508D" w:rsidP="003A508D">
            <w:pPr>
              <w:jc w:val="both"/>
              <w:rPr>
                <w:sz w:val="24"/>
                <w:szCs w:val="28"/>
              </w:rPr>
            </w:pPr>
            <w:proofErr w:type="spellStart"/>
            <w:r>
              <w:rPr>
                <w:sz w:val="24"/>
                <w:szCs w:val="28"/>
              </w:rPr>
              <w:t>Pusa</w:t>
            </w:r>
            <w:proofErr w:type="spellEnd"/>
            <w:r>
              <w:rPr>
                <w:sz w:val="24"/>
                <w:szCs w:val="28"/>
              </w:rPr>
              <w:t xml:space="preserve"> </w:t>
            </w:r>
            <w:proofErr w:type="spellStart"/>
            <w:r>
              <w:rPr>
                <w:sz w:val="24"/>
                <w:szCs w:val="28"/>
              </w:rPr>
              <w:t>Sadabahar</w:t>
            </w:r>
            <w:proofErr w:type="spellEnd"/>
          </w:p>
        </w:tc>
        <w:tc>
          <w:tcPr>
            <w:tcW w:w="1925" w:type="dxa"/>
          </w:tcPr>
          <w:p w:rsidR="00F12F64" w:rsidRDefault="003A508D" w:rsidP="003A508D">
            <w:pPr>
              <w:jc w:val="both"/>
              <w:rPr>
                <w:sz w:val="24"/>
                <w:szCs w:val="28"/>
              </w:rPr>
            </w:pPr>
            <w:r>
              <w:rPr>
                <w:sz w:val="24"/>
                <w:szCs w:val="28"/>
              </w:rPr>
              <w:t>95 (green) 20 (dry)</w:t>
            </w:r>
          </w:p>
        </w:tc>
      </w:tr>
      <w:tr w:rsidR="00F12F64" w:rsidTr="003A508D">
        <w:trPr>
          <w:trHeight w:val="312"/>
        </w:trPr>
        <w:tc>
          <w:tcPr>
            <w:tcW w:w="1925" w:type="dxa"/>
          </w:tcPr>
          <w:p w:rsidR="00F12F64" w:rsidRDefault="003A508D" w:rsidP="003A508D">
            <w:pPr>
              <w:jc w:val="both"/>
              <w:rPr>
                <w:sz w:val="24"/>
                <w:szCs w:val="28"/>
              </w:rPr>
            </w:pPr>
            <w:proofErr w:type="spellStart"/>
            <w:r>
              <w:rPr>
                <w:sz w:val="24"/>
                <w:szCs w:val="28"/>
              </w:rPr>
              <w:t>Arka</w:t>
            </w:r>
            <w:proofErr w:type="spellEnd"/>
            <w:r>
              <w:rPr>
                <w:sz w:val="24"/>
                <w:szCs w:val="28"/>
              </w:rPr>
              <w:t xml:space="preserve"> </w:t>
            </w:r>
            <w:proofErr w:type="spellStart"/>
            <w:r>
              <w:rPr>
                <w:sz w:val="24"/>
                <w:szCs w:val="28"/>
              </w:rPr>
              <w:t>Sweta</w:t>
            </w:r>
            <w:proofErr w:type="spellEnd"/>
          </w:p>
        </w:tc>
        <w:tc>
          <w:tcPr>
            <w:tcW w:w="1925" w:type="dxa"/>
          </w:tcPr>
          <w:p w:rsidR="00F12F64" w:rsidRDefault="003A508D" w:rsidP="003A508D">
            <w:pPr>
              <w:jc w:val="both"/>
              <w:rPr>
                <w:sz w:val="24"/>
                <w:szCs w:val="28"/>
              </w:rPr>
            </w:pPr>
            <w:r>
              <w:rPr>
                <w:sz w:val="24"/>
                <w:szCs w:val="28"/>
              </w:rPr>
              <w:t>135 (green) 23 (dry)</w:t>
            </w:r>
          </w:p>
        </w:tc>
      </w:tr>
      <w:tr w:rsidR="00F12F64" w:rsidTr="003A508D">
        <w:trPr>
          <w:trHeight w:val="328"/>
        </w:trPr>
        <w:tc>
          <w:tcPr>
            <w:tcW w:w="1925" w:type="dxa"/>
          </w:tcPr>
          <w:p w:rsidR="00F12F64" w:rsidRDefault="003A508D" w:rsidP="003A508D">
            <w:pPr>
              <w:jc w:val="both"/>
              <w:rPr>
                <w:sz w:val="24"/>
                <w:szCs w:val="28"/>
              </w:rPr>
            </w:pPr>
            <w:proofErr w:type="spellStart"/>
            <w:r>
              <w:rPr>
                <w:sz w:val="24"/>
                <w:szCs w:val="28"/>
              </w:rPr>
              <w:lastRenderedPageBreak/>
              <w:t>Arka</w:t>
            </w:r>
            <w:proofErr w:type="spellEnd"/>
            <w:r>
              <w:rPr>
                <w:sz w:val="24"/>
                <w:szCs w:val="28"/>
              </w:rPr>
              <w:t xml:space="preserve"> </w:t>
            </w:r>
            <w:proofErr w:type="spellStart"/>
            <w:r>
              <w:rPr>
                <w:sz w:val="24"/>
                <w:szCs w:val="28"/>
              </w:rPr>
              <w:t>Meghana</w:t>
            </w:r>
            <w:proofErr w:type="spellEnd"/>
          </w:p>
        </w:tc>
        <w:tc>
          <w:tcPr>
            <w:tcW w:w="1925" w:type="dxa"/>
          </w:tcPr>
          <w:p w:rsidR="00F12F64" w:rsidRDefault="003A508D" w:rsidP="003A508D">
            <w:pPr>
              <w:jc w:val="both"/>
              <w:rPr>
                <w:sz w:val="24"/>
                <w:szCs w:val="28"/>
              </w:rPr>
            </w:pPr>
            <w:r>
              <w:rPr>
                <w:sz w:val="24"/>
                <w:szCs w:val="28"/>
              </w:rPr>
              <w:t>120(green) 25(dry)</w:t>
            </w:r>
          </w:p>
        </w:tc>
      </w:tr>
    </w:tbl>
    <w:p w:rsidR="00F12F64" w:rsidRDefault="003A508D" w:rsidP="00740FD8">
      <w:pPr>
        <w:jc w:val="both"/>
        <w:rPr>
          <w:sz w:val="24"/>
          <w:szCs w:val="28"/>
        </w:rPr>
      </w:pPr>
      <w:r>
        <w:rPr>
          <w:sz w:val="24"/>
          <w:szCs w:val="28"/>
        </w:rPr>
        <w:br w:type="textWrapping" w:clear="all"/>
      </w: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F12F64" w:rsidRDefault="00363F5B" w:rsidP="00740FD8">
      <w:pPr>
        <w:jc w:val="both"/>
        <w:rPr>
          <w:sz w:val="24"/>
          <w:szCs w:val="28"/>
        </w:rPr>
      </w:pPr>
      <w:r>
        <w:rPr>
          <w:sz w:val="24"/>
          <w:szCs w:val="28"/>
        </w:rPr>
        <w:t xml:space="preserve">The land should be ploughed for 2-3 times and the clods should be crushed </w:t>
      </w:r>
      <w:proofErr w:type="spellStart"/>
      <w:r>
        <w:rPr>
          <w:sz w:val="24"/>
          <w:szCs w:val="28"/>
        </w:rPr>
        <w:t>ater</w:t>
      </w:r>
      <w:proofErr w:type="spellEnd"/>
      <w:r>
        <w:rPr>
          <w:sz w:val="24"/>
          <w:szCs w:val="28"/>
        </w:rPr>
        <w:t xml:space="preserve"> each </w:t>
      </w:r>
      <w:proofErr w:type="spellStart"/>
      <w:r>
        <w:rPr>
          <w:sz w:val="24"/>
          <w:szCs w:val="28"/>
        </w:rPr>
        <w:t>ploughing</w:t>
      </w:r>
      <w:proofErr w:type="spellEnd"/>
      <w:r>
        <w:rPr>
          <w:sz w:val="24"/>
          <w:szCs w:val="28"/>
        </w:rPr>
        <w:t>. Compost or FYM @150-200qtl/acre should be mixed well in the soil 15-20 days before sowing.</w:t>
      </w:r>
      <w:r w:rsidR="00124AB9">
        <w:rPr>
          <w:sz w:val="24"/>
          <w:szCs w:val="28"/>
        </w:rPr>
        <w:t xml:space="preserve"> </w:t>
      </w:r>
      <w:r>
        <w:rPr>
          <w:sz w:val="24"/>
          <w:szCs w:val="28"/>
        </w:rPr>
        <w:t>The ridges and furrows should be formed at a spacing of 60cm. Apply 0.8kg</w:t>
      </w:r>
      <w:r w:rsidR="00124AB9">
        <w:rPr>
          <w:sz w:val="24"/>
          <w:szCs w:val="28"/>
        </w:rPr>
        <w:t xml:space="preserve">/acre of </w:t>
      </w:r>
      <w:proofErr w:type="spellStart"/>
      <w:r w:rsidR="00124AB9">
        <w:rPr>
          <w:sz w:val="24"/>
          <w:szCs w:val="28"/>
        </w:rPr>
        <w:t>Azospirillum</w:t>
      </w:r>
      <w:proofErr w:type="spellEnd"/>
      <w:r w:rsidR="00124AB9">
        <w:rPr>
          <w:sz w:val="24"/>
          <w:szCs w:val="28"/>
        </w:rPr>
        <w:t xml:space="preserve"> and 0.8kg/acre of </w:t>
      </w:r>
      <w:proofErr w:type="spellStart"/>
      <w:r w:rsidR="00124AB9">
        <w:rPr>
          <w:sz w:val="24"/>
          <w:szCs w:val="28"/>
        </w:rPr>
        <w:t>Phosphobacteria</w:t>
      </w:r>
      <w:proofErr w:type="spellEnd"/>
      <w:r w:rsidR="00FB2662">
        <w:rPr>
          <w:sz w:val="24"/>
          <w:szCs w:val="28"/>
        </w:rPr>
        <w:t xml:space="preserve"> by mixing with 8kg of FYM.</w:t>
      </w:r>
    </w:p>
    <w:p w:rsidR="00E60A67" w:rsidRDefault="00E60A67" w:rsidP="00740FD8">
      <w:pPr>
        <w:jc w:val="both"/>
        <w:rPr>
          <w:sz w:val="24"/>
          <w:szCs w:val="28"/>
        </w:rPr>
      </w:pPr>
    </w:p>
    <w:p w:rsidR="006E2552" w:rsidRDefault="006E2552" w:rsidP="006E2552">
      <w:pPr>
        <w:pStyle w:val="ListParagraph"/>
        <w:numPr>
          <w:ilvl w:val="0"/>
          <w:numId w:val="1"/>
        </w:numPr>
        <w:jc w:val="both"/>
        <w:rPr>
          <w:b/>
          <w:sz w:val="28"/>
          <w:szCs w:val="28"/>
        </w:rPr>
      </w:pPr>
      <w:r w:rsidRPr="006E2552">
        <w:rPr>
          <w:b/>
          <w:sz w:val="28"/>
          <w:szCs w:val="28"/>
        </w:rPr>
        <w:t>Sowing</w:t>
      </w:r>
      <w:r w:rsidR="00FB2662">
        <w:rPr>
          <w:b/>
          <w:sz w:val="28"/>
          <w:szCs w:val="28"/>
        </w:rPr>
        <w:t xml:space="preserve"> </w:t>
      </w:r>
    </w:p>
    <w:p w:rsidR="00FB2662" w:rsidRDefault="00FB2662" w:rsidP="00FB2662">
      <w:pPr>
        <w:jc w:val="both"/>
        <w:rPr>
          <w:b/>
          <w:sz w:val="28"/>
          <w:szCs w:val="28"/>
        </w:rPr>
      </w:pPr>
    </w:p>
    <w:p w:rsidR="00FB2662" w:rsidRDefault="00FB2662" w:rsidP="00FB2662">
      <w:pPr>
        <w:jc w:val="both"/>
        <w:rPr>
          <w:sz w:val="24"/>
          <w:szCs w:val="28"/>
        </w:rPr>
      </w:pPr>
      <w:r>
        <w:rPr>
          <w:sz w:val="24"/>
          <w:szCs w:val="28"/>
        </w:rPr>
        <w:t>The nursery is prepared from May to June and in October to November.</w:t>
      </w:r>
    </w:p>
    <w:p w:rsidR="00FB2662" w:rsidRDefault="00FB2662" w:rsidP="00FB2662">
      <w:pPr>
        <w:jc w:val="both"/>
        <w:rPr>
          <w:sz w:val="24"/>
          <w:szCs w:val="28"/>
        </w:rPr>
      </w:pPr>
      <w:r>
        <w:rPr>
          <w:sz w:val="24"/>
          <w:szCs w:val="28"/>
        </w:rPr>
        <w:t>The row to row spacing should be 60cm and the spacing between plants should be 45 cm.</w:t>
      </w:r>
    </w:p>
    <w:p w:rsidR="00FB2662" w:rsidRPr="00FB2662" w:rsidRDefault="00FB2662" w:rsidP="00FB2662">
      <w:pPr>
        <w:jc w:val="both"/>
        <w:rPr>
          <w:sz w:val="24"/>
          <w:szCs w:val="28"/>
        </w:rPr>
      </w:pPr>
      <w:r>
        <w:rPr>
          <w:sz w:val="24"/>
          <w:szCs w:val="28"/>
        </w:rPr>
        <w:t xml:space="preserve">The method of sowing </w:t>
      </w:r>
      <w:proofErr w:type="gramStart"/>
      <w:r>
        <w:rPr>
          <w:sz w:val="24"/>
          <w:szCs w:val="28"/>
        </w:rPr>
        <w:t>is  by</w:t>
      </w:r>
      <w:proofErr w:type="gramEnd"/>
      <w:r>
        <w:rPr>
          <w:sz w:val="24"/>
          <w:szCs w:val="28"/>
        </w:rPr>
        <w:t xml:space="preserve"> transplanting in the field.</w:t>
      </w:r>
    </w:p>
    <w:p w:rsidR="00D661EC" w:rsidRPr="006E2552" w:rsidRDefault="00D661EC" w:rsidP="006E2552">
      <w:pPr>
        <w:pStyle w:val="ListParagraph"/>
        <w:jc w:val="both"/>
        <w:rPr>
          <w:b/>
          <w:sz w:val="28"/>
          <w:szCs w:val="28"/>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740FD8" w:rsidRPr="00740FD8" w:rsidRDefault="00740FD8" w:rsidP="00740FD8">
      <w:pPr>
        <w:jc w:val="both"/>
        <w:rPr>
          <w:sz w:val="24"/>
          <w:szCs w:val="28"/>
        </w:rPr>
      </w:pPr>
      <w:r w:rsidRPr="00740FD8">
        <w:rPr>
          <w:sz w:val="24"/>
          <w:szCs w:val="28"/>
        </w:rPr>
        <w:t>Rate</w:t>
      </w:r>
      <w:r w:rsidR="00FB2662">
        <w:rPr>
          <w:sz w:val="24"/>
          <w:szCs w:val="28"/>
        </w:rPr>
        <w:t>: 400g/acre</w:t>
      </w:r>
    </w:p>
    <w:p w:rsidR="00F12F64" w:rsidRDefault="00F12F64" w:rsidP="00740FD8">
      <w:pPr>
        <w:jc w:val="both"/>
        <w:rPr>
          <w:sz w:val="24"/>
          <w:szCs w:val="28"/>
        </w:rPr>
      </w:pPr>
      <w:r w:rsidRPr="00740FD8">
        <w:rPr>
          <w:sz w:val="24"/>
          <w:szCs w:val="28"/>
        </w:rPr>
        <w:t>Treatment</w:t>
      </w:r>
      <w:r w:rsidR="00FB2662">
        <w:rPr>
          <w:sz w:val="24"/>
          <w:szCs w:val="28"/>
        </w:rPr>
        <w:t xml:space="preserve">: </w:t>
      </w:r>
      <w:proofErr w:type="spellStart"/>
      <w:r w:rsidR="00FB2662">
        <w:rPr>
          <w:sz w:val="24"/>
          <w:szCs w:val="28"/>
        </w:rPr>
        <w:t>Carbendazim</w:t>
      </w:r>
      <w:proofErr w:type="spellEnd"/>
      <w:r w:rsidR="00FB2662">
        <w:rPr>
          <w:sz w:val="24"/>
          <w:szCs w:val="28"/>
        </w:rPr>
        <w:t xml:space="preserve"> @2gm/kg of seed or </w:t>
      </w:r>
      <w:proofErr w:type="spellStart"/>
      <w:r w:rsidR="00FB2662">
        <w:rPr>
          <w:sz w:val="24"/>
          <w:szCs w:val="28"/>
        </w:rPr>
        <w:t>Thiram</w:t>
      </w:r>
      <w:proofErr w:type="spellEnd"/>
      <w:r w:rsidR="00FB2662">
        <w:rPr>
          <w:sz w:val="24"/>
          <w:szCs w:val="28"/>
        </w:rPr>
        <w:t xml:space="preserve"> @3gm/kg of seed.</w:t>
      </w:r>
    </w:p>
    <w:p w:rsidR="00DE30F9" w:rsidRDefault="00DE30F9" w:rsidP="00740FD8">
      <w:pPr>
        <w:jc w:val="both"/>
        <w:rPr>
          <w:sz w:val="24"/>
          <w:szCs w:val="28"/>
        </w:rPr>
      </w:pPr>
    </w:p>
    <w:p w:rsidR="00DE30F9" w:rsidRDefault="00DE30F9" w:rsidP="00740FD8">
      <w:pPr>
        <w:jc w:val="both"/>
        <w:rPr>
          <w:sz w:val="24"/>
          <w:szCs w:val="28"/>
        </w:rPr>
      </w:pPr>
    </w:p>
    <w:p w:rsidR="00DE30F9" w:rsidRDefault="00DE30F9" w:rsidP="00740FD8">
      <w:pPr>
        <w:jc w:val="both"/>
        <w:rPr>
          <w:sz w:val="24"/>
          <w:szCs w:val="28"/>
        </w:rPr>
      </w:pPr>
    </w:p>
    <w:p w:rsidR="00DE30F9" w:rsidRDefault="00DE30F9"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r w:rsidR="00C16229">
        <w:rPr>
          <w:b/>
          <w:sz w:val="28"/>
          <w:szCs w:val="28"/>
        </w:rPr>
        <w:t xml:space="preserve"> (kg/acre)</w:t>
      </w:r>
    </w:p>
    <w:tbl>
      <w:tblPr>
        <w:tblStyle w:val="TableGrid"/>
        <w:tblW w:w="0" w:type="auto"/>
        <w:tblLook w:val="04A0" w:firstRow="1" w:lastRow="0" w:firstColumn="1" w:lastColumn="0" w:noHBand="0" w:noVBand="1"/>
      </w:tblPr>
      <w:tblGrid>
        <w:gridCol w:w="2394"/>
        <w:gridCol w:w="2394"/>
        <w:gridCol w:w="2394"/>
        <w:gridCol w:w="2394"/>
      </w:tblGrid>
      <w:tr w:rsidR="00F12F64" w:rsidTr="00F12F64">
        <w:tc>
          <w:tcPr>
            <w:tcW w:w="2394" w:type="dxa"/>
          </w:tcPr>
          <w:p w:rsidR="00F12F64" w:rsidRPr="00F12F64" w:rsidRDefault="00F12F64" w:rsidP="00740FD8">
            <w:pPr>
              <w:jc w:val="both"/>
              <w:rPr>
                <w:sz w:val="24"/>
                <w:szCs w:val="28"/>
              </w:rPr>
            </w:pPr>
            <w:r>
              <w:rPr>
                <w:sz w:val="24"/>
                <w:szCs w:val="28"/>
              </w:rPr>
              <w:t>Condition</w:t>
            </w:r>
          </w:p>
        </w:tc>
        <w:tc>
          <w:tcPr>
            <w:tcW w:w="2394" w:type="dxa"/>
          </w:tcPr>
          <w:p w:rsidR="00F12F64" w:rsidRPr="00730AAE" w:rsidRDefault="00730AAE" w:rsidP="00740FD8">
            <w:pPr>
              <w:jc w:val="both"/>
              <w:rPr>
                <w:sz w:val="24"/>
                <w:szCs w:val="28"/>
              </w:rPr>
            </w:pPr>
            <w:r w:rsidRPr="00730AAE">
              <w:rPr>
                <w:sz w:val="24"/>
                <w:szCs w:val="28"/>
              </w:rPr>
              <w:t>Urea</w:t>
            </w:r>
          </w:p>
        </w:tc>
        <w:tc>
          <w:tcPr>
            <w:tcW w:w="2394" w:type="dxa"/>
          </w:tcPr>
          <w:p w:rsidR="00F12F64" w:rsidRPr="00730AAE" w:rsidRDefault="00C16229" w:rsidP="00740FD8">
            <w:pPr>
              <w:jc w:val="both"/>
              <w:rPr>
                <w:sz w:val="24"/>
                <w:szCs w:val="28"/>
              </w:rPr>
            </w:pPr>
            <w:r>
              <w:rPr>
                <w:sz w:val="24"/>
                <w:szCs w:val="28"/>
              </w:rPr>
              <w:t>SSP</w:t>
            </w:r>
          </w:p>
        </w:tc>
        <w:tc>
          <w:tcPr>
            <w:tcW w:w="2394" w:type="dxa"/>
          </w:tcPr>
          <w:p w:rsidR="00F12F64" w:rsidRPr="00730AAE" w:rsidRDefault="00C16229" w:rsidP="00740FD8">
            <w:pPr>
              <w:jc w:val="both"/>
              <w:rPr>
                <w:sz w:val="24"/>
                <w:szCs w:val="28"/>
              </w:rPr>
            </w:pPr>
            <w:r>
              <w:rPr>
                <w:sz w:val="24"/>
                <w:szCs w:val="28"/>
              </w:rPr>
              <w:t>MO</w:t>
            </w:r>
            <w:r w:rsidR="00DE30F9">
              <w:rPr>
                <w:sz w:val="24"/>
                <w:szCs w:val="28"/>
              </w:rPr>
              <w:t>P</w:t>
            </w:r>
          </w:p>
        </w:tc>
      </w:tr>
      <w:tr w:rsidR="00F12F64" w:rsidTr="00F12F64">
        <w:tc>
          <w:tcPr>
            <w:tcW w:w="2394" w:type="dxa"/>
          </w:tcPr>
          <w:p w:rsidR="00F12F64" w:rsidRPr="00F12F64" w:rsidRDefault="00F12F64" w:rsidP="00740FD8">
            <w:pPr>
              <w:jc w:val="both"/>
              <w:rPr>
                <w:sz w:val="24"/>
                <w:szCs w:val="28"/>
              </w:rPr>
            </w:pPr>
            <w:r w:rsidRPr="00F12F64">
              <w:rPr>
                <w:sz w:val="24"/>
                <w:szCs w:val="28"/>
              </w:rPr>
              <w:t>Irrigated</w:t>
            </w:r>
          </w:p>
        </w:tc>
        <w:tc>
          <w:tcPr>
            <w:tcW w:w="2394" w:type="dxa"/>
          </w:tcPr>
          <w:p w:rsidR="00F12F64" w:rsidRDefault="00C16229" w:rsidP="00740FD8">
            <w:pPr>
              <w:jc w:val="both"/>
              <w:rPr>
                <w:b/>
                <w:sz w:val="28"/>
                <w:szCs w:val="28"/>
              </w:rPr>
            </w:pPr>
            <w:r>
              <w:rPr>
                <w:b/>
                <w:sz w:val="28"/>
                <w:szCs w:val="28"/>
              </w:rPr>
              <w:t>55</w:t>
            </w:r>
          </w:p>
        </w:tc>
        <w:tc>
          <w:tcPr>
            <w:tcW w:w="2394" w:type="dxa"/>
          </w:tcPr>
          <w:p w:rsidR="00F12F64" w:rsidRDefault="00C16229" w:rsidP="00740FD8">
            <w:pPr>
              <w:jc w:val="both"/>
              <w:rPr>
                <w:b/>
                <w:sz w:val="28"/>
                <w:szCs w:val="28"/>
              </w:rPr>
            </w:pPr>
            <w:r>
              <w:rPr>
                <w:b/>
                <w:sz w:val="28"/>
                <w:szCs w:val="28"/>
              </w:rPr>
              <w:t>75</w:t>
            </w:r>
          </w:p>
        </w:tc>
        <w:tc>
          <w:tcPr>
            <w:tcW w:w="2394" w:type="dxa"/>
          </w:tcPr>
          <w:p w:rsidR="00F12F64" w:rsidRDefault="00C16229" w:rsidP="00740FD8">
            <w:pPr>
              <w:jc w:val="both"/>
              <w:rPr>
                <w:b/>
                <w:sz w:val="28"/>
                <w:szCs w:val="28"/>
              </w:rPr>
            </w:pPr>
            <w:r>
              <w:rPr>
                <w:b/>
                <w:sz w:val="28"/>
                <w:szCs w:val="28"/>
              </w:rPr>
              <w:t>20</w:t>
            </w:r>
          </w:p>
        </w:tc>
      </w:tr>
    </w:tbl>
    <w:p w:rsidR="00F12F64" w:rsidRPr="00F12F64" w:rsidRDefault="00F12F64" w:rsidP="00740FD8">
      <w:pPr>
        <w:jc w:val="both"/>
        <w:rPr>
          <w:b/>
          <w:sz w:val="28"/>
          <w:szCs w:val="28"/>
        </w:rPr>
      </w:pPr>
    </w:p>
    <w:p w:rsidR="00740FD8" w:rsidRDefault="00C16229" w:rsidP="00740FD8">
      <w:pPr>
        <w:jc w:val="both"/>
        <w:rPr>
          <w:sz w:val="24"/>
          <w:szCs w:val="28"/>
        </w:rPr>
      </w:pPr>
      <w:r w:rsidRPr="00C16229">
        <w:rPr>
          <w:sz w:val="24"/>
          <w:szCs w:val="28"/>
        </w:rPr>
        <w:t>Apply half dose of nitrogen and full dose of phosphorus and potash at time of transplanting. Apply remaining amount of nitrogen after first picking.</w:t>
      </w:r>
      <w:r w:rsidRPr="00C16229">
        <w:rPr>
          <w:sz w:val="24"/>
          <w:szCs w:val="28"/>
        </w:rPr>
        <w:br/>
        <w:t xml:space="preserve">Also to obtain high yield take spray of MAP 12:61:00@75gm/15 </w:t>
      </w:r>
      <w:proofErr w:type="spellStart"/>
      <w:r w:rsidRPr="00C16229">
        <w:rPr>
          <w:sz w:val="24"/>
          <w:szCs w:val="28"/>
        </w:rPr>
        <w:t>Ltr</w:t>
      </w:r>
      <w:proofErr w:type="spellEnd"/>
      <w:r w:rsidRPr="00C16229">
        <w:rPr>
          <w:sz w:val="24"/>
          <w:szCs w:val="28"/>
        </w:rPr>
        <w:t xml:space="preserve"> water at 40-45 days after transplanting at branch growing stage. To increase yield along with to obtain more no of </w:t>
      </w:r>
      <w:r w:rsidRPr="00C16229">
        <w:rPr>
          <w:sz w:val="24"/>
          <w:szCs w:val="28"/>
        </w:rPr>
        <w:lastRenderedPageBreak/>
        <w:t xml:space="preserve">pickings, Apply </w:t>
      </w:r>
      <w:proofErr w:type="spellStart"/>
      <w:r w:rsidRPr="00C16229">
        <w:rPr>
          <w:sz w:val="24"/>
          <w:szCs w:val="28"/>
        </w:rPr>
        <w:t>sulphur</w:t>
      </w:r>
      <w:proofErr w:type="spellEnd"/>
      <w:r w:rsidRPr="00C16229">
        <w:rPr>
          <w:sz w:val="24"/>
          <w:szCs w:val="28"/>
        </w:rPr>
        <w:t>/Bensulf@10 kg/acre and spray calcium nitrate@10gm/</w:t>
      </w:r>
      <w:proofErr w:type="spellStart"/>
      <w:r w:rsidRPr="00C16229">
        <w:rPr>
          <w:sz w:val="24"/>
          <w:szCs w:val="28"/>
        </w:rPr>
        <w:t>Ltr</w:t>
      </w:r>
      <w:proofErr w:type="spellEnd"/>
      <w:r w:rsidRPr="00C16229">
        <w:rPr>
          <w:sz w:val="24"/>
          <w:szCs w:val="28"/>
        </w:rPr>
        <w:t xml:space="preserve"> water in flowering stage.</w:t>
      </w:r>
      <w:r>
        <w:rPr>
          <w:sz w:val="24"/>
          <w:szCs w:val="28"/>
        </w:rPr>
        <w:t xml:space="preserve"> </w:t>
      </w:r>
    </w:p>
    <w:p w:rsidR="00C16229" w:rsidRPr="00C16229" w:rsidRDefault="00C16229" w:rsidP="00740FD8">
      <w:pPr>
        <w:jc w:val="both"/>
        <w:rPr>
          <w:sz w:val="24"/>
          <w:szCs w:val="28"/>
        </w:rPr>
      </w:pPr>
      <w:r w:rsidRPr="00C16229">
        <w:rPr>
          <w:b/>
          <w:bCs/>
          <w:sz w:val="24"/>
          <w:szCs w:val="28"/>
        </w:rPr>
        <w:t>Growth regulators: </w:t>
      </w:r>
      <w:r w:rsidRPr="00C16229">
        <w:rPr>
          <w:sz w:val="24"/>
          <w:szCs w:val="28"/>
        </w:rPr>
        <w:t xml:space="preserve">To control flower drop and to get good quality fruit, take spray of NAA (naphthalene </w:t>
      </w:r>
      <w:proofErr w:type="gramStart"/>
      <w:r w:rsidRPr="00C16229">
        <w:rPr>
          <w:sz w:val="24"/>
          <w:szCs w:val="28"/>
        </w:rPr>
        <w:t>Acetic</w:t>
      </w:r>
      <w:proofErr w:type="gramEnd"/>
      <w:r w:rsidRPr="00C16229">
        <w:rPr>
          <w:sz w:val="24"/>
          <w:szCs w:val="28"/>
        </w:rPr>
        <w:t xml:space="preserve"> acid)@40 PPM@ 40mg/</w:t>
      </w:r>
      <w:proofErr w:type="spellStart"/>
      <w:r w:rsidRPr="00C16229">
        <w:rPr>
          <w:sz w:val="24"/>
          <w:szCs w:val="28"/>
        </w:rPr>
        <w:t>Ltr</w:t>
      </w:r>
      <w:proofErr w:type="spellEnd"/>
      <w:r w:rsidRPr="00C16229">
        <w:rPr>
          <w:sz w:val="24"/>
          <w:szCs w:val="28"/>
        </w:rPr>
        <w:t xml:space="preserve"> water at flower Initiation stage. Care during flowering &amp; fruit set gives up to 20% more yield. Spray Homobrassinalide@5ml/10Ltr of water at flowering thrice at 15 days gap. To increase fruit set having good quality. </w:t>
      </w:r>
      <w:proofErr w:type="gramStart"/>
      <w:r w:rsidRPr="00C16229">
        <w:rPr>
          <w:sz w:val="24"/>
          <w:szCs w:val="28"/>
        </w:rPr>
        <w:t>spray</w:t>
      </w:r>
      <w:proofErr w:type="gramEnd"/>
      <w:r w:rsidRPr="00C16229">
        <w:rPr>
          <w:sz w:val="24"/>
          <w:szCs w:val="28"/>
        </w:rPr>
        <w:t xml:space="preserve"> </w:t>
      </w:r>
      <w:proofErr w:type="spellStart"/>
      <w:r w:rsidRPr="00C16229">
        <w:rPr>
          <w:sz w:val="24"/>
          <w:szCs w:val="28"/>
        </w:rPr>
        <w:t>Triacontanol</w:t>
      </w:r>
      <w:proofErr w:type="spellEnd"/>
      <w:r w:rsidRPr="00C16229">
        <w:rPr>
          <w:sz w:val="24"/>
          <w:szCs w:val="28"/>
        </w:rPr>
        <w:t xml:space="preserve"> growth regulator at 1.25ppm(1.25ml/</w:t>
      </w:r>
      <w:proofErr w:type="spellStart"/>
      <w:r w:rsidRPr="00C16229">
        <w:rPr>
          <w:sz w:val="24"/>
          <w:szCs w:val="28"/>
        </w:rPr>
        <w:t>Ltr</w:t>
      </w:r>
      <w:proofErr w:type="spellEnd"/>
      <w:r w:rsidRPr="00C16229">
        <w:rPr>
          <w:sz w:val="24"/>
          <w:szCs w:val="28"/>
        </w:rPr>
        <w:t>) on 20,40,60 and 80th day of planting.</w:t>
      </w:r>
    </w:p>
    <w:p w:rsidR="00740FD8" w:rsidRDefault="00740FD8" w:rsidP="00740FD8">
      <w:pPr>
        <w:pStyle w:val="ListParagraph"/>
        <w:numPr>
          <w:ilvl w:val="0"/>
          <w:numId w:val="1"/>
        </w:numPr>
        <w:jc w:val="both"/>
        <w:rPr>
          <w:b/>
          <w:sz w:val="28"/>
          <w:szCs w:val="28"/>
        </w:rPr>
      </w:pPr>
      <w:r w:rsidRPr="00740FD8">
        <w:rPr>
          <w:b/>
          <w:sz w:val="28"/>
          <w:szCs w:val="28"/>
        </w:rPr>
        <w:t>Weed Control</w:t>
      </w:r>
    </w:p>
    <w:p w:rsidR="00FB2662" w:rsidRDefault="00FB2662" w:rsidP="00FB2662">
      <w:pPr>
        <w:jc w:val="both"/>
        <w:rPr>
          <w:b/>
          <w:sz w:val="28"/>
          <w:szCs w:val="28"/>
        </w:rPr>
      </w:pPr>
    </w:p>
    <w:p w:rsidR="00FB2662" w:rsidRPr="00955588" w:rsidRDefault="00FB2662" w:rsidP="00FB2662">
      <w:pPr>
        <w:jc w:val="both"/>
        <w:rPr>
          <w:sz w:val="24"/>
          <w:szCs w:val="28"/>
        </w:rPr>
      </w:pPr>
      <w:r w:rsidRPr="00955588">
        <w:rPr>
          <w:sz w:val="24"/>
          <w:szCs w:val="28"/>
        </w:rPr>
        <w:t xml:space="preserve">Apply </w:t>
      </w:r>
      <w:proofErr w:type="spellStart"/>
      <w:r w:rsidRPr="00955588">
        <w:rPr>
          <w:sz w:val="24"/>
          <w:szCs w:val="28"/>
        </w:rPr>
        <w:t>Fluchloralin</w:t>
      </w:r>
      <w:proofErr w:type="spellEnd"/>
      <w:r w:rsidRPr="00955588">
        <w:rPr>
          <w:sz w:val="24"/>
          <w:szCs w:val="28"/>
        </w:rPr>
        <w:t xml:space="preserve"> @800ml/acre or </w:t>
      </w:r>
      <w:proofErr w:type="spellStart"/>
      <w:r w:rsidRPr="00955588">
        <w:rPr>
          <w:sz w:val="24"/>
          <w:szCs w:val="28"/>
        </w:rPr>
        <w:t>Pendimethalin</w:t>
      </w:r>
      <w:proofErr w:type="spellEnd"/>
      <w:r w:rsidRPr="00955588">
        <w:rPr>
          <w:sz w:val="24"/>
          <w:szCs w:val="28"/>
        </w:rPr>
        <w:t xml:space="preserve"> @ 1litre/acre as pre-emergence herbicide followed by one hand weeding after 30</w:t>
      </w:r>
      <w:r w:rsidR="00484ED4" w:rsidRPr="00955588">
        <w:rPr>
          <w:sz w:val="24"/>
          <w:szCs w:val="28"/>
        </w:rPr>
        <w:t xml:space="preserve"> days of planting. </w:t>
      </w:r>
      <w:proofErr w:type="gramStart"/>
      <w:r w:rsidR="00484ED4" w:rsidRPr="00955588">
        <w:rPr>
          <w:sz w:val="24"/>
          <w:szCs w:val="28"/>
        </w:rPr>
        <w:t>Depending upon intensity, repeat the weeding so as to keep the field weed-free.</w:t>
      </w:r>
      <w:proofErr w:type="gramEnd"/>
    </w:p>
    <w:p w:rsidR="00740FD8" w:rsidRDefault="00740FD8" w:rsidP="00740FD8">
      <w:pPr>
        <w:pStyle w:val="ListParagraph"/>
        <w:numPr>
          <w:ilvl w:val="0"/>
          <w:numId w:val="1"/>
        </w:numPr>
        <w:jc w:val="both"/>
        <w:rPr>
          <w:b/>
          <w:sz w:val="28"/>
          <w:szCs w:val="28"/>
        </w:rPr>
      </w:pPr>
      <w:r w:rsidRPr="00740FD8">
        <w:rPr>
          <w:b/>
          <w:sz w:val="28"/>
          <w:szCs w:val="28"/>
        </w:rPr>
        <w:t>Irrigation</w:t>
      </w:r>
    </w:p>
    <w:p w:rsidR="00484ED4" w:rsidRDefault="00484ED4" w:rsidP="00484ED4">
      <w:pPr>
        <w:jc w:val="both"/>
        <w:rPr>
          <w:sz w:val="28"/>
          <w:szCs w:val="28"/>
        </w:rPr>
      </w:pPr>
      <w:r w:rsidRPr="00955588">
        <w:rPr>
          <w:sz w:val="24"/>
          <w:szCs w:val="28"/>
        </w:rPr>
        <w:t>Irrigation should be applied only when needed because the crop doesn’t require heavy moisture. Water stagnation should be completely avoided. Number and the intensity of irrigation depend upon the soil and climatic conditions. The flowering and fruit developmental stages are most critical for irrigation</w:t>
      </w:r>
      <w:r>
        <w:rPr>
          <w:sz w:val="28"/>
          <w:szCs w:val="28"/>
        </w:rPr>
        <w:t>.</w:t>
      </w:r>
    </w:p>
    <w:p w:rsidR="009B0CEF" w:rsidRDefault="009B0CEF" w:rsidP="00484ED4">
      <w:pPr>
        <w:jc w:val="both"/>
        <w:rPr>
          <w:sz w:val="28"/>
          <w:szCs w:val="28"/>
        </w:rPr>
      </w:pPr>
    </w:p>
    <w:p w:rsidR="009B0CEF" w:rsidRDefault="009B0CEF" w:rsidP="009B0CEF">
      <w:pPr>
        <w:pStyle w:val="ListParagraph"/>
        <w:numPr>
          <w:ilvl w:val="0"/>
          <w:numId w:val="1"/>
        </w:numPr>
        <w:jc w:val="both"/>
        <w:rPr>
          <w:b/>
          <w:sz w:val="28"/>
          <w:szCs w:val="28"/>
        </w:rPr>
      </w:pPr>
      <w:r>
        <w:rPr>
          <w:b/>
          <w:sz w:val="28"/>
          <w:szCs w:val="28"/>
        </w:rPr>
        <w:t xml:space="preserve"> Plant Protection:</w:t>
      </w:r>
    </w:p>
    <w:p w:rsidR="009B0CEF" w:rsidRDefault="009B0CEF" w:rsidP="009B0CEF">
      <w:pPr>
        <w:jc w:val="both"/>
        <w:rPr>
          <w:b/>
          <w:sz w:val="28"/>
          <w:szCs w:val="28"/>
          <w:u w:val="single"/>
        </w:rPr>
      </w:pPr>
      <w:r w:rsidRPr="009B0CEF">
        <w:rPr>
          <w:b/>
          <w:sz w:val="28"/>
          <w:szCs w:val="28"/>
          <w:u w:val="single"/>
        </w:rPr>
        <w:t>Major Pests and their control:</w:t>
      </w:r>
    </w:p>
    <w:p w:rsidR="009B0CEF" w:rsidRPr="009B0CEF" w:rsidRDefault="009B0CEF" w:rsidP="009B0CEF">
      <w:pPr>
        <w:pStyle w:val="ListParagraph"/>
        <w:numPr>
          <w:ilvl w:val="0"/>
          <w:numId w:val="2"/>
        </w:numPr>
        <w:jc w:val="both"/>
        <w:rPr>
          <w:sz w:val="24"/>
          <w:szCs w:val="28"/>
        </w:rPr>
      </w:pPr>
      <w:r w:rsidRPr="009B0CEF">
        <w:rPr>
          <w:b/>
          <w:sz w:val="28"/>
          <w:szCs w:val="28"/>
        </w:rPr>
        <w:t xml:space="preserve">Fruit borer: </w:t>
      </w:r>
      <w:r w:rsidRPr="009B0CEF">
        <w:rPr>
          <w:sz w:val="24"/>
          <w:szCs w:val="28"/>
        </w:rPr>
        <w:t>Caterpillar eat leaves of crop afterward they enter into fruit and caused heavy loss in yield.</w:t>
      </w:r>
    </w:p>
    <w:p w:rsidR="009B0CEF" w:rsidRDefault="009B0CEF" w:rsidP="009B0CEF">
      <w:pPr>
        <w:pStyle w:val="ListParagraph"/>
        <w:jc w:val="both"/>
        <w:rPr>
          <w:sz w:val="24"/>
          <w:szCs w:val="28"/>
        </w:rPr>
      </w:pPr>
    </w:p>
    <w:p w:rsidR="009B0CEF" w:rsidRDefault="009B0CEF" w:rsidP="009B0CEF">
      <w:pPr>
        <w:pStyle w:val="ListParagraph"/>
        <w:jc w:val="both"/>
        <w:rPr>
          <w:sz w:val="24"/>
          <w:szCs w:val="28"/>
        </w:rPr>
      </w:pPr>
      <w:r w:rsidRPr="009B0CEF">
        <w:rPr>
          <w:sz w:val="24"/>
          <w:szCs w:val="28"/>
        </w:rPr>
        <w:t xml:space="preserve">Collect and destroy damaged fruits and grown up caterpillars. Set up pheromone traps for </w:t>
      </w:r>
      <w:proofErr w:type="spellStart"/>
      <w:r w:rsidRPr="009B0CEF">
        <w:rPr>
          <w:sz w:val="24"/>
          <w:szCs w:val="28"/>
        </w:rPr>
        <w:t>Helicoverpa</w:t>
      </w:r>
      <w:proofErr w:type="spellEnd"/>
      <w:r w:rsidRPr="009B0CEF">
        <w:rPr>
          <w:sz w:val="24"/>
          <w:szCs w:val="28"/>
        </w:rPr>
        <w:t xml:space="preserve"> </w:t>
      </w:r>
      <w:proofErr w:type="spellStart"/>
      <w:r w:rsidRPr="009B0CEF">
        <w:rPr>
          <w:sz w:val="24"/>
          <w:szCs w:val="28"/>
        </w:rPr>
        <w:t>armigera</w:t>
      </w:r>
      <w:proofErr w:type="spellEnd"/>
      <w:r w:rsidRPr="009B0CEF">
        <w:rPr>
          <w:sz w:val="24"/>
          <w:szCs w:val="28"/>
        </w:rPr>
        <w:t xml:space="preserve"> or </w:t>
      </w:r>
      <w:proofErr w:type="spellStart"/>
      <w:r w:rsidRPr="009B0CEF">
        <w:rPr>
          <w:sz w:val="24"/>
          <w:szCs w:val="28"/>
        </w:rPr>
        <w:t>Spodoptera</w:t>
      </w:r>
      <w:proofErr w:type="spellEnd"/>
      <w:r w:rsidRPr="009B0CEF">
        <w:rPr>
          <w:sz w:val="24"/>
          <w:szCs w:val="28"/>
        </w:rPr>
        <w:t xml:space="preserve"> </w:t>
      </w:r>
      <w:proofErr w:type="spellStart"/>
      <w:r w:rsidRPr="009B0CEF">
        <w:rPr>
          <w:sz w:val="24"/>
          <w:szCs w:val="28"/>
        </w:rPr>
        <w:t>litura</w:t>
      </w:r>
      <w:proofErr w:type="spellEnd"/>
      <w:r w:rsidRPr="009B0CEF">
        <w:rPr>
          <w:sz w:val="24"/>
          <w:szCs w:val="28"/>
        </w:rPr>
        <w:t xml:space="preserve"> at 5 Nos</w:t>
      </w:r>
      <w:proofErr w:type="gramStart"/>
      <w:r w:rsidRPr="009B0CEF">
        <w:rPr>
          <w:sz w:val="24"/>
          <w:szCs w:val="28"/>
        </w:rPr>
        <w:t>./</w:t>
      </w:r>
      <w:proofErr w:type="gramEnd"/>
      <w:r w:rsidRPr="009B0CEF">
        <w:rPr>
          <w:sz w:val="24"/>
          <w:szCs w:val="28"/>
        </w:rPr>
        <w:t xml:space="preserve">acre. To control pod borers apply poison bait balls made up of bran-5kg, Carbaryl-500gm, Jaggery-500gm and sufficient amount of water. If Infestation of fruit borers is observed, spray Chlorpyrifos@200ml + </w:t>
      </w:r>
      <w:proofErr w:type="spellStart"/>
      <w:r w:rsidRPr="009B0CEF">
        <w:rPr>
          <w:sz w:val="24"/>
          <w:szCs w:val="28"/>
        </w:rPr>
        <w:t>Cypermethrin</w:t>
      </w:r>
      <w:proofErr w:type="spellEnd"/>
      <w:r w:rsidRPr="009B0CEF">
        <w:rPr>
          <w:sz w:val="24"/>
          <w:szCs w:val="28"/>
        </w:rPr>
        <w:t xml:space="preserve"> @60ml+Teepol@0.5ml in 12Ltr of water with power sprayer. Spray with </w:t>
      </w:r>
      <w:proofErr w:type="spellStart"/>
      <w:r w:rsidRPr="009B0CEF">
        <w:rPr>
          <w:sz w:val="24"/>
          <w:szCs w:val="28"/>
        </w:rPr>
        <w:t>Emamectin</w:t>
      </w:r>
      <w:proofErr w:type="spellEnd"/>
      <w:r w:rsidRPr="009B0CEF">
        <w:rPr>
          <w:sz w:val="24"/>
          <w:szCs w:val="28"/>
        </w:rPr>
        <w:t xml:space="preserve"> benzoate 5% SG@4gm/10Ltr of water or </w:t>
      </w:r>
      <w:proofErr w:type="spellStart"/>
      <w:r w:rsidRPr="009B0CEF">
        <w:rPr>
          <w:sz w:val="24"/>
          <w:szCs w:val="28"/>
        </w:rPr>
        <w:t>Flubendiamide</w:t>
      </w:r>
      <w:proofErr w:type="spellEnd"/>
      <w:r w:rsidRPr="009B0CEF">
        <w:rPr>
          <w:sz w:val="24"/>
          <w:szCs w:val="28"/>
        </w:rPr>
        <w:t xml:space="preserve"> 20WDG@6gm/10litre of water.</w:t>
      </w:r>
    </w:p>
    <w:p w:rsidR="009B0CEF" w:rsidRDefault="009B0CEF" w:rsidP="009B0CEF">
      <w:pPr>
        <w:pStyle w:val="ListParagraph"/>
        <w:jc w:val="both"/>
        <w:rPr>
          <w:sz w:val="24"/>
          <w:szCs w:val="28"/>
        </w:rPr>
      </w:pPr>
    </w:p>
    <w:p w:rsidR="009B0CEF" w:rsidRPr="009B0CEF" w:rsidRDefault="009B0CEF" w:rsidP="009B0CEF">
      <w:pPr>
        <w:pStyle w:val="ListParagraph"/>
        <w:numPr>
          <w:ilvl w:val="0"/>
          <w:numId w:val="2"/>
        </w:numPr>
        <w:jc w:val="both"/>
        <w:rPr>
          <w:sz w:val="24"/>
          <w:szCs w:val="28"/>
        </w:rPr>
      </w:pPr>
      <w:r w:rsidRPr="009B0CEF">
        <w:rPr>
          <w:b/>
          <w:sz w:val="28"/>
          <w:szCs w:val="28"/>
        </w:rPr>
        <w:t>Mite:</w:t>
      </w:r>
      <w:r w:rsidRPr="009B0CEF">
        <w:rPr>
          <w:sz w:val="28"/>
          <w:szCs w:val="28"/>
        </w:rPr>
        <w:t xml:space="preserve"> </w:t>
      </w:r>
      <w:r w:rsidRPr="009B0CEF">
        <w:rPr>
          <w:sz w:val="24"/>
          <w:szCs w:val="28"/>
        </w:rPr>
        <w:t xml:space="preserve">These are widely distributed pest observed throughout the world. It attacks on several crops like potato, </w:t>
      </w:r>
      <w:proofErr w:type="spellStart"/>
      <w:r w:rsidRPr="009B0CEF">
        <w:rPr>
          <w:sz w:val="24"/>
          <w:szCs w:val="28"/>
        </w:rPr>
        <w:t>chilli</w:t>
      </w:r>
      <w:proofErr w:type="spellEnd"/>
      <w:r w:rsidRPr="009B0CEF">
        <w:rPr>
          <w:sz w:val="24"/>
          <w:szCs w:val="28"/>
        </w:rPr>
        <w:t xml:space="preserve">, beans, cotton, tobacco, </w:t>
      </w:r>
      <w:proofErr w:type="spellStart"/>
      <w:r w:rsidRPr="009B0CEF">
        <w:rPr>
          <w:sz w:val="24"/>
          <w:szCs w:val="28"/>
        </w:rPr>
        <w:t>curcurbit</w:t>
      </w:r>
      <w:proofErr w:type="spellEnd"/>
      <w:r w:rsidRPr="009B0CEF">
        <w:rPr>
          <w:sz w:val="24"/>
          <w:szCs w:val="28"/>
        </w:rPr>
        <w:t xml:space="preserve">, castor, jute, coffee, lemon, citrus, </w:t>
      </w:r>
      <w:proofErr w:type="spellStart"/>
      <w:r w:rsidRPr="009B0CEF">
        <w:rPr>
          <w:sz w:val="24"/>
          <w:szCs w:val="28"/>
        </w:rPr>
        <w:t>blackgram</w:t>
      </w:r>
      <w:proofErr w:type="spellEnd"/>
      <w:r w:rsidRPr="009B0CEF">
        <w:rPr>
          <w:sz w:val="24"/>
          <w:szCs w:val="28"/>
        </w:rPr>
        <w:t xml:space="preserve">, cowpea, pepper, tomato, sweet potato, mango, papaya, </w:t>
      </w:r>
      <w:proofErr w:type="spellStart"/>
      <w:r w:rsidRPr="009B0CEF">
        <w:rPr>
          <w:sz w:val="24"/>
          <w:szCs w:val="28"/>
        </w:rPr>
        <w:lastRenderedPageBreak/>
        <w:t>brinjal</w:t>
      </w:r>
      <w:proofErr w:type="spellEnd"/>
      <w:r w:rsidRPr="009B0CEF">
        <w:rPr>
          <w:sz w:val="24"/>
          <w:szCs w:val="28"/>
        </w:rPr>
        <w:t xml:space="preserve">, </w:t>
      </w:r>
      <w:proofErr w:type="gramStart"/>
      <w:r w:rsidRPr="009B0CEF">
        <w:rPr>
          <w:sz w:val="24"/>
          <w:szCs w:val="28"/>
        </w:rPr>
        <w:t>guava</w:t>
      </w:r>
      <w:proofErr w:type="gramEnd"/>
      <w:r w:rsidRPr="009B0CEF">
        <w:rPr>
          <w:sz w:val="24"/>
          <w:szCs w:val="28"/>
        </w:rPr>
        <w:t xml:space="preserve">. Nymphs and adults feed exclusively on the lower surface of the leaves. </w:t>
      </w:r>
      <w:proofErr w:type="gramStart"/>
      <w:r w:rsidRPr="009B0CEF">
        <w:rPr>
          <w:sz w:val="24"/>
          <w:szCs w:val="28"/>
        </w:rPr>
        <w:t>Infected leaves gives</w:t>
      </w:r>
      <w:proofErr w:type="gramEnd"/>
      <w:r w:rsidRPr="009B0CEF">
        <w:rPr>
          <w:sz w:val="24"/>
          <w:szCs w:val="28"/>
        </w:rPr>
        <w:t xml:space="preserve"> cup shape appearance. Heavy infestation results in </w:t>
      </w:r>
      <w:proofErr w:type="gramStart"/>
      <w:r w:rsidRPr="009B0CEF">
        <w:rPr>
          <w:sz w:val="24"/>
          <w:szCs w:val="28"/>
        </w:rPr>
        <w:t>defoliation,</w:t>
      </w:r>
      <w:proofErr w:type="gramEnd"/>
      <w:r w:rsidRPr="009B0CEF">
        <w:rPr>
          <w:sz w:val="24"/>
          <w:szCs w:val="28"/>
        </w:rPr>
        <w:t xml:space="preserve"> bud shedding and drying of leaves.</w:t>
      </w:r>
    </w:p>
    <w:p w:rsidR="009B0CEF" w:rsidRDefault="009B0CEF" w:rsidP="009B0CEF">
      <w:pPr>
        <w:pStyle w:val="ListParagraph"/>
        <w:jc w:val="both"/>
        <w:rPr>
          <w:sz w:val="24"/>
          <w:szCs w:val="28"/>
        </w:rPr>
      </w:pPr>
    </w:p>
    <w:p w:rsidR="009B0CEF" w:rsidRDefault="009B0CEF" w:rsidP="009B0CEF">
      <w:pPr>
        <w:pStyle w:val="ListParagraph"/>
        <w:jc w:val="both"/>
        <w:rPr>
          <w:sz w:val="24"/>
          <w:szCs w:val="28"/>
        </w:rPr>
      </w:pPr>
      <w:r w:rsidRPr="009B0CEF">
        <w:rPr>
          <w:sz w:val="24"/>
          <w:szCs w:val="28"/>
        </w:rPr>
        <w:t xml:space="preserve">If Infestation of yellow mite &amp; </w:t>
      </w:r>
      <w:proofErr w:type="spellStart"/>
      <w:r w:rsidRPr="009B0CEF">
        <w:rPr>
          <w:sz w:val="24"/>
          <w:szCs w:val="28"/>
        </w:rPr>
        <w:t>thrips</w:t>
      </w:r>
      <w:proofErr w:type="spellEnd"/>
      <w:r w:rsidRPr="009B0CEF">
        <w:rPr>
          <w:sz w:val="24"/>
          <w:szCs w:val="28"/>
        </w:rPr>
        <w:t xml:space="preserve"> is observed in field, spray of Chlorfenapyr@1.5ml/</w:t>
      </w:r>
      <w:proofErr w:type="spellStart"/>
      <w:r w:rsidRPr="009B0CEF">
        <w:rPr>
          <w:sz w:val="24"/>
          <w:szCs w:val="28"/>
        </w:rPr>
        <w:t>Ltr</w:t>
      </w:r>
      <w:proofErr w:type="spellEnd"/>
      <w:r w:rsidRPr="009B0CEF">
        <w:rPr>
          <w:sz w:val="24"/>
          <w:szCs w:val="28"/>
        </w:rPr>
        <w:t>, Abamectin@1.5ml/</w:t>
      </w:r>
      <w:proofErr w:type="spellStart"/>
      <w:r w:rsidRPr="009B0CEF">
        <w:rPr>
          <w:sz w:val="24"/>
          <w:szCs w:val="28"/>
        </w:rPr>
        <w:t>Ltr</w:t>
      </w:r>
      <w:proofErr w:type="spellEnd"/>
      <w:r w:rsidRPr="009B0CEF">
        <w:rPr>
          <w:sz w:val="24"/>
          <w:szCs w:val="28"/>
        </w:rPr>
        <w:t xml:space="preserve"> </w:t>
      </w:r>
      <w:proofErr w:type="gramStart"/>
      <w:r w:rsidRPr="009B0CEF">
        <w:rPr>
          <w:sz w:val="24"/>
          <w:szCs w:val="28"/>
        </w:rPr>
        <w:t>are</w:t>
      </w:r>
      <w:proofErr w:type="gramEnd"/>
      <w:r w:rsidRPr="009B0CEF">
        <w:rPr>
          <w:sz w:val="24"/>
          <w:szCs w:val="28"/>
        </w:rPr>
        <w:t xml:space="preserve"> found effective. Mite is a serious pest and it may cause yield loss up to 80%. For effective control spray </w:t>
      </w:r>
      <w:proofErr w:type="spellStart"/>
      <w:r w:rsidRPr="009B0CEF">
        <w:rPr>
          <w:sz w:val="24"/>
          <w:szCs w:val="28"/>
        </w:rPr>
        <w:t>Spiromesifen</w:t>
      </w:r>
      <w:proofErr w:type="spellEnd"/>
      <w:r w:rsidRPr="009B0CEF">
        <w:rPr>
          <w:sz w:val="24"/>
          <w:szCs w:val="28"/>
        </w:rPr>
        <w:t xml:space="preserve"> 22.9SC@200ml/acre/180Ltr of water</w:t>
      </w:r>
      <w:r>
        <w:rPr>
          <w:sz w:val="24"/>
          <w:szCs w:val="28"/>
        </w:rPr>
        <w:t>.</w:t>
      </w:r>
    </w:p>
    <w:p w:rsidR="009B0CEF" w:rsidRDefault="009B0CEF" w:rsidP="009B0CEF">
      <w:pPr>
        <w:pStyle w:val="ListParagraph"/>
        <w:jc w:val="both"/>
        <w:rPr>
          <w:sz w:val="24"/>
          <w:szCs w:val="28"/>
        </w:rPr>
      </w:pPr>
    </w:p>
    <w:p w:rsidR="009B0CEF" w:rsidRPr="009B0CEF" w:rsidRDefault="009B0CEF" w:rsidP="009B0CEF">
      <w:pPr>
        <w:pStyle w:val="ListParagraph"/>
        <w:numPr>
          <w:ilvl w:val="0"/>
          <w:numId w:val="2"/>
        </w:numPr>
        <w:jc w:val="both"/>
        <w:rPr>
          <w:sz w:val="24"/>
          <w:szCs w:val="28"/>
        </w:rPr>
      </w:pPr>
      <w:proofErr w:type="spellStart"/>
      <w:r w:rsidRPr="009B0CEF">
        <w:rPr>
          <w:b/>
          <w:sz w:val="28"/>
          <w:szCs w:val="28"/>
        </w:rPr>
        <w:t>Thrips</w:t>
      </w:r>
      <w:proofErr w:type="spellEnd"/>
      <w:r w:rsidRPr="009B0CEF">
        <w:rPr>
          <w:b/>
          <w:sz w:val="28"/>
          <w:szCs w:val="28"/>
        </w:rPr>
        <w:t>:</w:t>
      </w:r>
      <w:r w:rsidRPr="009B0CEF">
        <w:rPr>
          <w:sz w:val="24"/>
          <w:szCs w:val="28"/>
        </w:rPr>
        <w:t xml:space="preserve"> Commonly observed pest. Mostly observed in dry weather. They suck sap from the foliage and results in curling of leaves. Also causes flower drop.</w:t>
      </w:r>
    </w:p>
    <w:p w:rsidR="00DF7B68" w:rsidRDefault="00DF7B68" w:rsidP="009B0CEF">
      <w:pPr>
        <w:pStyle w:val="ListParagraph"/>
        <w:jc w:val="both"/>
        <w:rPr>
          <w:sz w:val="24"/>
          <w:szCs w:val="28"/>
        </w:rPr>
      </w:pPr>
    </w:p>
    <w:p w:rsidR="009B0CEF" w:rsidRPr="009B0CEF" w:rsidRDefault="009B0CEF" w:rsidP="009B0CEF">
      <w:pPr>
        <w:pStyle w:val="ListParagraph"/>
        <w:jc w:val="both"/>
        <w:rPr>
          <w:sz w:val="24"/>
          <w:szCs w:val="28"/>
        </w:rPr>
      </w:pPr>
      <w:r w:rsidRPr="009B0CEF">
        <w:rPr>
          <w:sz w:val="24"/>
          <w:szCs w:val="28"/>
        </w:rPr>
        <w:t xml:space="preserve">To check severity of </w:t>
      </w:r>
      <w:proofErr w:type="spellStart"/>
      <w:r w:rsidRPr="009B0CEF">
        <w:rPr>
          <w:sz w:val="24"/>
          <w:szCs w:val="28"/>
        </w:rPr>
        <w:t>thrips</w:t>
      </w:r>
      <w:proofErr w:type="spellEnd"/>
      <w:r w:rsidRPr="009B0CEF">
        <w:rPr>
          <w:sz w:val="24"/>
          <w:szCs w:val="28"/>
        </w:rPr>
        <w:t xml:space="preserve"> incidence, keep blue sticky traps @6-8 per acre. Also to reduce the incidence spray </w:t>
      </w:r>
      <w:proofErr w:type="spellStart"/>
      <w:r w:rsidRPr="009B0CEF">
        <w:rPr>
          <w:sz w:val="24"/>
          <w:szCs w:val="28"/>
        </w:rPr>
        <w:t>Verticillium</w:t>
      </w:r>
      <w:proofErr w:type="spellEnd"/>
      <w:r w:rsidRPr="009B0CEF">
        <w:rPr>
          <w:sz w:val="24"/>
          <w:szCs w:val="28"/>
        </w:rPr>
        <w:t xml:space="preserve"> lecani@5gm/</w:t>
      </w:r>
      <w:proofErr w:type="spellStart"/>
      <w:r w:rsidRPr="009B0CEF">
        <w:rPr>
          <w:sz w:val="24"/>
          <w:szCs w:val="28"/>
        </w:rPr>
        <w:t>Ltr</w:t>
      </w:r>
      <w:proofErr w:type="spellEnd"/>
      <w:r w:rsidRPr="009B0CEF">
        <w:rPr>
          <w:sz w:val="24"/>
          <w:szCs w:val="28"/>
        </w:rPr>
        <w:t xml:space="preserve"> water</w:t>
      </w:r>
    </w:p>
    <w:p w:rsidR="009B0CEF" w:rsidRDefault="009B0CEF" w:rsidP="009B0CEF">
      <w:pPr>
        <w:pStyle w:val="ListParagraph"/>
        <w:jc w:val="both"/>
        <w:rPr>
          <w:sz w:val="24"/>
          <w:szCs w:val="28"/>
        </w:rPr>
      </w:pPr>
    </w:p>
    <w:p w:rsidR="009B0CEF" w:rsidRDefault="009B0CEF" w:rsidP="009B0CEF">
      <w:pPr>
        <w:pStyle w:val="ListParagraph"/>
        <w:jc w:val="both"/>
        <w:rPr>
          <w:sz w:val="24"/>
          <w:szCs w:val="28"/>
        </w:rPr>
      </w:pPr>
      <w:r w:rsidRPr="009B0CEF">
        <w:rPr>
          <w:sz w:val="24"/>
          <w:szCs w:val="28"/>
        </w:rPr>
        <w:t xml:space="preserve">If incidence of </w:t>
      </w:r>
      <w:proofErr w:type="spellStart"/>
      <w:r w:rsidRPr="009B0CEF">
        <w:rPr>
          <w:sz w:val="24"/>
          <w:szCs w:val="28"/>
        </w:rPr>
        <w:t>thrips</w:t>
      </w:r>
      <w:proofErr w:type="spellEnd"/>
      <w:r w:rsidRPr="009B0CEF">
        <w:rPr>
          <w:sz w:val="24"/>
          <w:szCs w:val="28"/>
        </w:rPr>
        <w:t xml:space="preserve"> is more, then take spray of Imidacloprid@60ml 17.8SL or </w:t>
      </w:r>
      <w:proofErr w:type="spellStart"/>
      <w:r w:rsidRPr="009B0CEF">
        <w:rPr>
          <w:sz w:val="24"/>
          <w:szCs w:val="28"/>
        </w:rPr>
        <w:t>Fipronil</w:t>
      </w:r>
      <w:proofErr w:type="spellEnd"/>
      <w:r w:rsidRPr="009B0CEF">
        <w:rPr>
          <w:sz w:val="24"/>
          <w:szCs w:val="28"/>
        </w:rPr>
        <w:t xml:space="preserve"> 200ml/150Ltr per acre of water or </w:t>
      </w:r>
      <w:proofErr w:type="spellStart"/>
      <w:r w:rsidRPr="009B0CEF">
        <w:rPr>
          <w:sz w:val="24"/>
          <w:szCs w:val="28"/>
        </w:rPr>
        <w:t>Acephate</w:t>
      </w:r>
      <w:proofErr w:type="spellEnd"/>
      <w:r w:rsidRPr="009B0CEF">
        <w:rPr>
          <w:sz w:val="24"/>
          <w:szCs w:val="28"/>
        </w:rPr>
        <w:t xml:space="preserve"> 75% WP@1.0gm/</w:t>
      </w:r>
      <w:proofErr w:type="spellStart"/>
      <w:r w:rsidRPr="009B0CEF">
        <w:rPr>
          <w:sz w:val="24"/>
          <w:szCs w:val="28"/>
        </w:rPr>
        <w:t>Ltr</w:t>
      </w:r>
      <w:proofErr w:type="spellEnd"/>
      <w:r w:rsidRPr="009B0CEF">
        <w:rPr>
          <w:sz w:val="24"/>
          <w:szCs w:val="28"/>
        </w:rPr>
        <w:t xml:space="preserve"> or do drenching of Thiamethoxam@80gm/</w:t>
      </w:r>
      <w:proofErr w:type="spellStart"/>
      <w:r w:rsidRPr="009B0CEF">
        <w:rPr>
          <w:sz w:val="24"/>
          <w:szCs w:val="28"/>
        </w:rPr>
        <w:t>Ltr</w:t>
      </w:r>
      <w:proofErr w:type="spellEnd"/>
      <w:r w:rsidRPr="009B0CEF">
        <w:rPr>
          <w:sz w:val="24"/>
          <w:szCs w:val="28"/>
        </w:rPr>
        <w:t xml:space="preserve"> of water</w:t>
      </w:r>
      <w:r w:rsidR="00DF7B68">
        <w:rPr>
          <w:sz w:val="24"/>
          <w:szCs w:val="28"/>
        </w:rPr>
        <w:t>.</w:t>
      </w:r>
    </w:p>
    <w:p w:rsidR="00DF7B68" w:rsidRPr="00DF7B68" w:rsidRDefault="00DF7B68" w:rsidP="009B0CEF">
      <w:pPr>
        <w:pStyle w:val="ListParagraph"/>
        <w:jc w:val="both"/>
        <w:rPr>
          <w:sz w:val="28"/>
          <w:szCs w:val="28"/>
          <w:u w:val="single"/>
        </w:rPr>
      </w:pPr>
    </w:p>
    <w:p w:rsidR="00DF7B68" w:rsidRDefault="00DF7B68" w:rsidP="009B0CEF">
      <w:pPr>
        <w:pStyle w:val="ListParagraph"/>
        <w:jc w:val="both"/>
        <w:rPr>
          <w:b/>
          <w:bCs/>
          <w:sz w:val="28"/>
          <w:szCs w:val="28"/>
          <w:u w:val="single"/>
        </w:rPr>
      </w:pPr>
      <w:r w:rsidRPr="00DF7B68">
        <w:rPr>
          <w:b/>
          <w:bCs/>
          <w:sz w:val="28"/>
          <w:szCs w:val="28"/>
          <w:u w:val="single"/>
        </w:rPr>
        <w:t>Disease and their control</w:t>
      </w:r>
      <w:r w:rsidR="00DD537D">
        <w:rPr>
          <w:b/>
          <w:bCs/>
          <w:sz w:val="28"/>
          <w:szCs w:val="28"/>
          <w:u w:val="single"/>
        </w:rPr>
        <w:t>:</w:t>
      </w:r>
    </w:p>
    <w:p w:rsidR="00DD537D" w:rsidRDefault="00DD537D" w:rsidP="009B0CEF">
      <w:pPr>
        <w:pStyle w:val="ListParagraph"/>
        <w:jc w:val="both"/>
        <w:rPr>
          <w:b/>
          <w:bCs/>
          <w:sz w:val="28"/>
          <w:szCs w:val="28"/>
          <w:u w:val="single"/>
        </w:rPr>
      </w:pPr>
    </w:p>
    <w:p w:rsidR="00DD537D" w:rsidRPr="00DD537D" w:rsidRDefault="00DD537D" w:rsidP="00DD537D">
      <w:pPr>
        <w:pStyle w:val="ListParagraph"/>
        <w:numPr>
          <w:ilvl w:val="0"/>
          <w:numId w:val="2"/>
        </w:numPr>
        <w:jc w:val="both"/>
        <w:rPr>
          <w:sz w:val="24"/>
          <w:szCs w:val="28"/>
        </w:rPr>
      </w:pPr>
      <w:r w:rsidRPr="00DD537D">
        <w:rPr>
          <w:b/>
          <w:sz w:val="28"/>
          <w:szCs w:val="28"/>
        </w:rPr>
        <w:t>Powdery Mildew:</w:t>
      </w:r>
      <w:r w:rsidRPr="00DD537D">
        <w:rPr>
          <w:sz w:val="28"/>
          <w:szCs w:val="28"/>
        </w:rPr>
        <w:t xml:space="preserve"> </w:t>
      </w:r>
      <w:r w:rsidRPr="00DD537D">
        <w:rPr>
          <w:sz w:val="24"/>
          <w:szCs w:val="28"/>
        </w:rPr>
        <w:t xml:space="preserve">Patchy, White powdery growth appears on lower side of leaves. It parasitizes the plant using it as a food source. It commonly </w:t>
      </w:r>
      <w:proofErr w:type="gramStart"/>
      <w:r w:rsidRPr="00DD537D">
        <w:rPr>
          <w:sz w:val="24"/>
          <w:szCs w:val="28"/>
        </w:rPr>
        <w:t>occur</w:t>
      </w:r>
      <w:proofErr w:type="gramEnd"/>
      <w:r w:rsidRPr="00DD537D">
        <w:rPr>
          <w:sz w:val="24"/>
          <w:szCs w:val="28"/>
        </w:rPr>
        <w:t xml:space="preserve"> on older leaves just before or at fruit set. But it can develop at any stage of crop development. In severe infestation it causes defoliation.</w:t>
      </w:r>
    </w:p>
    <w:p w:rsidR="00DD537D" w:rsidRDefault="00DD537D" w:rsidP="00DD537D">
      <w:pPr>
        <w:pStyle w:val="ListParagraph"/>
        <w:jc w:val="both"/>
        <w:rPr>
          <w:sz w:val="24"/>
          <w:szCs w:val="28"/>
        </w:rPr>
      </w:pPr>
    </w:p>
    <w:p w:rsidR="00DD537D" w:rsidRDefault="00DD537D" w:rsidP="00DD537D">
      <w:pPr>
        <w:pStyle w:val="ListParagraph"/>
        <w:jc w:val="both"/>
        <w:rPr>
          <w:sz w:val="24"/>
          <w:szCs w:val="28"/>
        </w:rPr>
      </w:pPr>
      <w:r w:rsidRPr="00DD537D">
        <w:rPr>
          <w:sz w:val="24"/>
          <w:szCs w:val="28"/>
        </w:rPr>
        <w:t xml:space="preserve">Avoid water lodging in field. Keep field clean. </w:t>
      </w:r>
      <w:proofErr w:type="gramStart"/>
      <w:r w:rsidRPr="00DD537D">
        <w:rPr>
          <w:sz w:val="24"/>
          <w:szCs w:val="28"/>
        </w:rPr>
        <w:t xml:space="preserve">To control spray with </w:t>
      </w:r>
      <w:proofErr w:type="spellStart"/>
      <w:r w:rsidRPr="00DD537D">
        <w:rPr>
          <w:sz w:val="24"/>
          <w:szCs w:val="28"/>
        </w:rPr>
        <w:t>Hexaconazole</w:t>
      </w:r>
      <w:proofErr w:type="spellEnd"/>
      <w:r w:rsidRPr="00DD537D">
        <w:rPr>
          <w:sz w:val="24"/>
          <w:szCs w:val="28"/>
        </w:rPr>
        <w:t xml:space="preserve"> along with sticker @1ml/</w:t>
      </w:r>
      <w:proofErr w:type="spellStart"/>
      <w:r w:rsidRPr="00DD537D">
        <w:rPr>
          <w:sz w:val="24"/>
          <w:szCs w:val="28"/>
        </w:rPr>
        <w:t>ltr</w:t>
      </w:r>
      <w:proofErr w:type="spellEnd"/>
      <w:r w:rsidRPr="00DD537D">
        <w:rPr>
          <w:sz w:val="24"/>
          <w:szCs w:val="28"/>
        </w:rPr>
        <w:t xml:space="preserve"> of water.</w:t>
      </w:r>
      <w:proofErr w:type="gramEnd"/>
      <w:r w:rsidRPr="00DD537D">
        <w:rPr>
          <w:sz w:val="24"/>
          <w:szCs w:val="28"/>
        </w:rPr>
        <w:t xml:space="preserve"> </w:t>
      </w:r>
      <w:proofErr w:type="gramStart"/>
      <w:r w:rsidRPr="00DD537D">
        <w:rPr>
          <w:sz w:val="24"/>
          <w:szCs w:val="28"/>
        </w:rPr>
        <w:t>In case of sudden rain, chances of powdery mildew.</w:t>
      </w:r>
      <w:proofErr w:type="gramEnd"/>
      <w:r w:rsidRPr="00DD537D">
        <w:rPr>
          <w:sz w:val="24"/>
          <w:szCs w:val="28"/>
        </w:rPr>
        <w:t xml:space="preserve"> Mild </w:t>
      </w:r>
      <w:proofErr w:type="gramStart"/>
      <w:r w:rsidRPr="00DD537D">
        <w:rPr>
          <w:sz w:val="24"/>
          <w:szCs w:val="28"/>
        </w:rPr>
        <w:t>infestation take</w:t>
      </w:r>
      <w:proofErr w:type="gramEnd"/>
      <w:r w:rsidRPr="00DD537D">
        <w:rPr>
          <w:sz w:val="24"/>
          <w:szCs w:val="28"/>
        </w:rPr>
        <w:t xml:space="preserve"> spray of water soluble </w:t>
      </w:r>
      <w:proofErr w:type="spellStart"/>
      <w:r w:rsidRPr="00DD537D">
        <w:rPr>
          <w:sz w:val="24"/>
          <w:szCs w:val="28"/>
        </w:rPr>
        <w:t>Sulphur</w:t>
      </w:r>
      <w:proofErr w:type="spellEnd"/>
      <w:r w:rsidRPr="00DD537D">
        <w:rPr>
          <w:sz w:val="24"/>
          <w:szCs w:val="28"/>
        </w:rPr>
        <w:t>@ 20gm/10Ltr of water 2-3 times with interval of 10 days.</w:t>
      </w:r>
    </w:p>
    <w:p w:rsidR="00DD537D" w:rsidRDefault="00DD537D" w:rsidP="00DD537D">
      <w:pPr>
        <w:pStyle w:val="ListParagraph"/>
        <w:jc w:val="both"/>
        <w:rPr>
          <w:sz w:val="24"/>
          <w:szCs w:val="28"/>
        </w:rPr>
      </w:pPr>
    </w:p>
    <w:p w:rsidR="00DD537D" w:rsidRPr="00DD537D" w:rsidRDefault="00DD537D" w:rsidP="00DD537D">
      <w:pPr>
        <w:pStyle w:val="ListParagraph"/>
        <w:numPr>
          <w:ilvl w:val="0"/>
          <w:numId w:val="2"/>
        </w:numPr>
        <w:jc w:val="both"/>
        <w:rPr>
          <w:sz w:val="24"/>
          <w:szCs w:val="28"/>
        </w:rPr>
      </w:pPr>
      <w:r w:rsidRPr="00DD537D">
        <w:rPr>
          <w:b/>
          <w:sz w:val="28"/>
          <w:szCs w:val="28"/>
        </w:rPr>
        <w:t>Bacterial Leaf Spot:</w:t>
      </w:r>
      <w:r w:rsidRPr="00DD537D">
        <w:rPr>
          <w:sz w:val="28"/>
          <w:szCs w:val="28"/>
        </w:rPr>
        <w:t xml:space="preserve"> </w:t>
      </w:r>
      <w:r w:rsidRPr="00DD537D">
        <w:rPr>
          <w:sz w:val="24"/>
          <w:szCs w:val="28"/>
        </w:rPr>
        <w:t xml:space="preserve">It is observed mostly in rainy season. On young leaves the spots are yellowish green, on older leaves they are dark and water soaked. Severely affected leaves become </w:t>
      </w:r>
      <w:proofErr w:type="spellStart"/>
      <w:r w:rsidRPr="00DD537D">
        <w:rPr>
          <w:sz w:val="24"/>
          <w:szCs w:val="28"/>
        </w:rPr>
        <w:t>chlorotic</w:t>
      </w:r>
      <w:proofErr w:type="spellEnd"/>
      <w:r w:rsidRPr="00DD537D">
        <w:rPr>
          <w:sz w:val="24"/>
          <w:szCs w:val="28"/>
        </w:rPr>
        <w:t xml:space="preserve"> and defoliation occurs. It observed on stem also. Stem infection leads to formation of cankerous growth and wilting of branches. On fruit round water soaked spots with pale yellow border is observed. </w:t>
      </w:r>
    </w:p>
    <w:p w:rsidR="00DD537D" w:rsidRDefault="00DD537D" w:rsidP="00DD537D">
      <w:pPr>
        <w:pStyle w:val="ListParagraph"/>
        <w:jc w:val="both"/>
        <w:rPr>
          <w:sz w:val="24"/>
          <w:szCs w:val="28"/>
        </w:rPr>
      </w:pPr>
    </w:p>
    <w:p w:rsidR="00DD537D" w:rsidRDefault="00DD537D" w:rsidP="00DD537D">
      <w:pPr>
        <w:pStyle w:val="ListParagraph"/>
        <w:jc w:val="both"/>
        <w:rPr>
          <w:sz w:val="24"/>
          <w:szCs w:val="28"/>
        </w:rPr>
      </w:pPr>
      <w:r w:rsidRPr="00DD537D">
        <w:rPr>
          <w:sz w:val="24"/>
          <w:szCs w:val="28"/>
        </w:rPr>
        <w:t xml:space="preserve">To control various leaf spot and yellowing diseases, spray </w:t>
      </w:r>
      <w:proofErr w:type="spellStart"/>
      <w:r w:rsidRPr="00DD537D">
        <w:rPr>
          <w:sz w:val="24"/>
          <w:szCs w:val="28"/>
        </w:rPr>
        <w:t>Propiconazole</w:t>
      </w:r>
      <w:proofErr w:type="spellEnd"/>
      <w:r w:rsidRPr="00DD537D">
        <w:rPr>
          <w:sz w:val="24"/>
          <w:szCs w:val="28"/>
        </w:rPr>
        <w:t xml:space="preserve"> 25%EC@ 200ml or </w:t>
      </w:r>
      <w:proofErr w:type="spellStart"/>
      <w:r w:rsidRPr="00DD537D">
        <w:rPr>
          <w:sz w:val="24"/>
          <w:szCs w:val="28"/>
        </w:rPr>
        <w:t>Chlorothalonil</w:t>
      </w:r>
      <w:proofErr w:type="spellEnd"/>
      <w:r w:rsidRPr="00DD537D">
        <w:rPr>
          <w:sz w:val="24"/>
          <w:szCs w:val="28"/>
        </w:rPr>
        <w:t xml:space="preserve"> 75%WP @400-600gm per 150-200Ltr of water. If Bacterial </w:t>
      </w:r>
      <w:proofErr w:type="gramStart"/>
      <w:r w:rsidRPr="00DD537D">
        <w:rPr>
          <w:sz w:val="24"/>
          <w:szCs w:val="28"/>
        </w:rPr>
        <w:t>leaf spot</w:t>
      </w:r>
      <w:proofErr w:type="gramEnd"/>
      <w:r w:rsidRPr="00DD537D">
        <w:rPr>
          <w:sz w:val="24"/>
          <w:szCs w:val="28"/>
        </w:rPr>
        <w:t xml:space="preserve"> </w:t>
      </w:r>
      <w:r w:rsidRPr="00DD537D">
        <w:rPr>
          <w:sz w:val="24"/>
          <w:szCs w:val="28"/>
        </w:rPr>
        <w:lastRenderedPageBreak/>
        <w:t>infestation is observed, To control spray with Streptocycline@1gm +Copper oxychloride@400gm/200Ltr of water.</w:t>
      </w:r>
    </w:p>
    <w:p w:rsidR="00DD537D" w:rsidRDefault="00DD537D" w:rsidP="00DD537D">
      <w:pPr>
        <w:pStyle w:val="ListParagraph"/>
        <w:jc w:val="both"/>
        <w:rPr>
          <w:sz w:val="24"/>
          <w:szCs w:val="28"/>
        </w:rPr>
      </w:pPr>
    </w:p>
    <w:p w:rsidR="00DD537D" w:rsidRPr="00DD537D" w:rsidRDefault="00DD537D" w:rsidP="00DD537D">
      <w:pPr>
        <w:pStyle w:val="ListParagraph"/>
        <w:numPr>
          <w:ilvl w:val="0"/>
          <w:numId w:val="2"/>
        </w:numPr>
        <w:jc w:val="both"/>
        <w:rPr>
          <w:sz w:val="24"/>
          <w:szCs w:val="28"/>
        </w:rPr>
      </w:pPr>
      <w:r w:rsidRPr="00DD537D">
        <w:rPr>
          <w:b/>
          <w:sz w:val="28"/>
          <w:szCs w:val="28"/>
        </w:rPr>
        <w:t>Anthracnose:</w:t>
      </w:r>
      <w:r w:rsidRPr="00DD537D">
        <w:rPr>
          <w:sz w:val="28"/>
          <w:szCs w:val="28"/>
        </w:rPr>
        <w:t xml:space="preserve"> </w:t>
      </w:r>
      <w:r w:rsidRPr="00DD537D">
        <w:rPr>
          <w:sz w:val="24"/>
          <w:szCs w:val="28"/>
        </w:rPr>
        <w:t xml:space="preserve">It is caused by the fungi </w:t>
      </w:r>
      <w:proofErr w:type="spellStart"/>
      <w:r w:rsidRPr="00DD537D">
        <w:rPr>
          <w:sz w:val="24"/>
          <w:szCs w:val="28"/>
        </w:rPr>
        <w:t>Colletotrichum</w:t>
      </w:r>
      <w:proofErr w:type="spellEnd"/>
      <w:r w:rsidRPr="00DD537D">
        <w:rPr>
          <w:sz w:val="24"/>
          <w:szCs w:val="28"/>
        </w:rPr>
        <w:t xml:space="preserve"> </w:t>
      </w:r>
      <w:proofErr w:type="spellStart"/>
      <w:r w:rsidRPr="00DD537D">
        <w:rPr>
          <w:sz w:val="24"/>
          <w:szCs w:val="28"/>
        </w:rPr>
        <w:t>piperatum</w:t>
      </w:r>
      <w:proofErr w:type="spellEnd"/>
      <w:r w:rsidRPr="00DD537D">
        <w:rPr>
          <w:sz w:val="24"/>
          <w:szCs w:val="28"/>
        </w:rPr>
        <w:t xml:space="preserve"> and C.</w:t>
      </w:r>
      <w:r>
        <w:rPr>
          <w:sz w:val="24"/>
          <w:szCs w:val="28"/>
        </w:rPr>
        <w:t xml:space="preserve"> </w:t>
      </w:r>
      <w:proofErr w:type="spellStart"/>
      <w:r w:rsidRPr="00DD537D">
        <w:rPr>
          <w:sz w:val="24"/>
          <w:szCs w:val="28"/>
        </w:rPr>
        <w:t>capsici</w:t>
      </w:r>
      <w:proofErr w:type="spellEnd"/>
      <w:r w:rsidRPr="00DD537D">
        <w:rPr>
          <w:sz w:val="24"/>
          <w:szCs w:val="28"/>
        </w:rPr>
        <w:t xml:space="preserve"> and is promoted by warm temperatures, high moisture. It is </w:t>
      </w:r>
      <w:r w:rsidRPr="00DD537D">
        <w:rPr>
          <w:sz w:val="24"/>
          <w:szCs w:val="28"/>
        </w:rPr>
        <w:t>characterized</w:t>
      </w:r>
      <w:r w:rsidRPr="00DD537D">
        <w:rPr>
          <w:sz w:val="24"/>
          <w:szCs w:val="28"/>
        </w:rPr>
        <w:t xml:space="preserve"> by black spots that are formed on infected parts. </w:t>
      </w:r>
      <w:proofErr w:type="gramStart"/>
      <w:r w:rsidRPr="00DD537D">
        <w:rPr>
          <w:sz w:val="24"/>
          <w:szCs w:val="28"/>
        </w:rPr>
        <w:t>spots</w:t>
      </w:r>
      <w:proofErr w:type="gramEnd"/>
      <w:r w:rsidRPr="00DD537D">
        <w:rPr>
          <w:sz w:val="24"/>
          <w:szCs w:val="28"/>
        </w:rPr>
        <w:t xml:space="preserve"> are usually circular, water-soaked and sunken with black margins. The fruits with many spots drop off prematurely resulting in heavy loss of yield. If Infestation of Anthracnose is observed.</w:t>
      </w:r>
    </w:p>
    <w:p w:rsidR="00DD537D" w:rsidRDefault="00DD537D" w:rsidP="00DD537D">
      <w:pPr>
        <w:pStyle w:val="ListParagraph"/>
        <w:jc w:val="both"/>
        <w:rPr>
          <w:sz w:val="24"/>
          <w:szCs w:val="28"/>
        </w:rPr>
      </w:pPr>
    </w:p>
    <w:p w:rsidR="00DD537D" w:rsidRDefault="00DD537D" w:rsidP="00DD537D">
      <w:pPr>
        <w:pStyle w:val="ListParagraph"/>
        <w:jc w:val="both"/>
        <w:rPr>
          <w:sz w:val="24"/>
          <w:szCs w:val="28"/>
        </w:rPr>
      </w:pPr>
      <w:proofErr w:type="gramStart"/>
      <w:r w:rsidRPr="00DD537D">
        <w:rPr>
          <w:sz w:val="24"/>
          <w:szCs w:val="28"/>
        </w:rPr>
        <w:t xml:space="preserve">To control spray </w:t>
      </w:r>
      <w:proofErr w:type="spellStart"/>
      <w:r w:rsidRPr="00DD537D">
        <w:rPr>
          <w:sz w:val="24"/>
          <w:szCs w:val="28"/>
        </w:rPr>
        <w:t>Propiconazole</w:t>
      </w:r>
      <w:proofErr w:type="spellEnd"/>
      <w:r w:rsidRPr="00DD537D">
        <w:rPr>
          <w:sz w:val="24"/>
          <w:szCs w:val="28"/>
        </w:rPr>
        <w:t xml:space="preserve"> or </w:t>
      </w:r>
      <w:proofErr w:type="spellStart"/>
      <w:r w:rsidRPr="00DD537D">
        <w:rPr>
          <w:sz w:val="24"/>
          <w:szCs w:val="28"/>
        </w:rPr>
        <w:t>Hexaconazole</w:t>
      </w:r>
      <w:proofErr w:type="spellEnd"/>
      <w:r w:rsidRPr="00DD537D">
        <w:rPr>
          <w:sz w:val="24"/>
          <w:szCs w:val="28"/>
        </w:rPr>
        <w:t xml:space="preserve"> @1ml/</w:t>
      </w:r>
      <w:proofErr w:type="spellStart"/>
      <w:r w:rsidRPr="00DD537D">
        <w:rPr>
          <w:sz w:val="24"/>
          <w:szCs w:val="28"/>
        </w:rPr>
        <w:t>Ltr</w:t>
      </w:r>
      <w:proofErr w:type="spellEnd"/>
      <w:r w:rsidRPr="00DD537D">
        <w:rPr>
          <w:sz w:val="24"/>
          <w:szCs w:val="28"/>
        </w:rPr>
        <w:t xml:space="preserve"> of water.</w:t>
      </w:r>
      <w:proofErr w:type="gramEnd"/>
    </w:p>
    <w:p w:rsidR="00DD537D" w:rsidRPr="00DD537D" w:rsidRDefault="00DD537D" w:rsidP="00DD537D">
      <w:pPr>
        <w:pStyle w:val="ListParagraph"/>
        <w:jc w:val="both"/>
        <w:rPr>
          <w:sz w:val="24"/>
          <w:szCs w:val="28"/>
        </w:rPr>
      </w:pPr>
      <w:bookmarkStart w:id="0" w:name="_GoBack"/>
      <w:bookmarkEnd w:id="0"/>
    </w:p>
    <w:p w:rsidR="00740FD8" w:rsidRDefault="00740FD8" w:rsidP="00740FD8">
      <w:pPr>
        <w:pStyle w:val="ListParagraph"/>
        <w:numPr>
          <w:ilvl w:val="0"/>
          <w:numId w:val="1"/>
        </w:numPr>
        <w:jc w:val="both"/>
        <w:rPr>
          <w:b/>
          <w:sz w:val="28"/>
          <w:szCs w:val="28"/>
        </w:rPr>
      </w:pPr>
      <w:r w:rsidRPr="00740FD8">
        <w:rPr>
          <w:b/>
          <w:sz w:val="28"/>
          <w:szCs w:val="28"/>
        </w:rPr>
        <w:t>Harvesting</w:t>
      </w:r>
    </w:p>
    <w:p w:rsidR="00484ED4" w:rsidRPr="00955588" w:rsidRDefault="000100AE" w:rsidP="00484ED4">
      <w:pPr>
        <w:jc w:val="both"/>
        <w:rPr>
          <w:sz w:val="24"/>
          <w:szCs w:val="28"/>
        </w:rPr>
      </w:pPr>
      <w:r w:rsidRPr="00955588">
        <w:rPr>
          <w:sz w:val="24"/>
          <w:szCs w:val="28"/>
        </w:rPr>
        <w:t>Chilly can be harvested green or</w:t>
      </w:r>
      <w:r w:rsidR="00D27C65" w:rsidRPr="00955588">
        <w:rPr>
          <w:sz w:val="24"/>
          <w:szCs w:val="28"/>
        </w:rPr>
        <w:t xml:space="preserve"> l</w:t>
      </w:r>
      <w:r w:rsidRPr="00955588">
        <w:rPr>
          <w:sz w:val="24"/>
          <w:szCs w:val="28"/>
        </w:rPr>
        <w:t xml:space="preserve">eft to ripen on the plant. The ripened </w:t>
      </w:r>
      <w:proofErr w:type="spellStart"/>
      <w:r w:rsidRPr="00955588">
        <w:rPr>
          <w:sz w:val="24"/>
          <w:szCs w:val="28"/>
        </w:rPr>
        <w:t>colour</w:t>
      </w:r>
      <w:proofErr w:type="spellEnd"/>
      <w:r w:rsidRPr="00955588">
        <w:rPr>
          <w:sz w:val="24"/>
          <w:szCs w:val="28"/>
        </w:rPr>
        <w:t xml:space="preserve"> depends upon the variety grown. </w:t>
      </w:r>
      <w:r w:rsidR="009A30F4" w:rsidRPr="00955588">
        <w:rPr>
          <w:sz w:val="24"/>
          <w:szCs w:val="28"/>
        </w:rPr>
        <w:t xml:space="preserve">For canning purpose, they are harvested when fruits are of red </w:t>
      </w:r>
      <w:proofErr w:type="spellStart"/>
      <w:r w:rsidR="009A30F4" w:rsidRPr="00955588">
        <w:rPr>
          <w:sz w:val="24"/>
          <w:szCs w:val="28"/>
        </w:rPr>
        <w:t>colour</w:t>
      </w:r>
      <w:proofErr w:type="spellEnd"/>
      <w:r w:rsidR="009A30F4" w:rsidRPr="00955588">
        <w:rPr>
          <w:sz w:val="24"/>
          <w:szCs w:val="28"/>
        </w:rPr>
        <w:t>. For drying purpose, they are harvested at full ripe stage.</w:t>
      </w:r>
    </w:p>
    <w:p w:rsidR="00740FD8" w:rsidRDefault="00740FD8" w:rsidP="00740FD8">
      <w:pPr>
        <w:pStyle w:val="ListParagraph"/>
        <w:numPr>
          <w:ilvl w:val="0"/>
          <w:numId w:val="1"/>
        </w:numPr>
        <w:jc w:val="both"/>
        <w:rPr>
          <w:b/>
          <w:sz w:val="28"/>
          <w:szCs w:val="28"/>
        </w:rPr>
      </w:pPr>
      <w:r>
        <w:rPr>
          <w:b/>
          <w:sz w:val="28"/>
          <w:szCs w:val="28"/>
        </w:rPr>
        <w:t xml:space="preserve"> </w:t>
      </w:r>
      <w:r w:rsidRPr="00740FD8">
        <w:rPr>
          <w:b/>
          <w:sz w:val="28"/>
          <w:szCs w:val="28"/>
        </w:rPr>
        <w:t>Storage</w:t>
      </w:r>
    </w:p>
    <w:p w:rsidR="009A30F4" w:rsidRDefault="009A30F4" w:rsidP="009A30F4">
      <w:pPr>
        <w:jc w:val="both"/>
        <w:rPr>
          <w:b/>
          <w:sz w:val="28"/>
          <w:szCs w:val="28"/>
        </w:rPr>
      </w:pPr>
    </w:p>
    <w:p w:rsidR="009A30F4" w:rsidRPr="009A30F4" w:rsidRDefault="00955588" w:rsidP="009A30F4">
      <w:pPr>
        <w:jc w:val="both"/>
        <w:rPr>
          <w:sz w:val="24"/>
          <w:szCs w:val="28"/>
        </w:rPr>
      </w:pPr>
      <w:r>
        <w:rPr>
          <w:sz w:val="24"/>
          <w:szCs w:val="28"/>
        </w:rPr>
        <w:t xml:space="preserve">  Storing </w:t>
      </w:r>
      <w:proofErr w:type="spellStart"/>
      <w:r>
        <w:rPr>
          <w:sz w:val="24"/>
          <w:szCs w:val="28"/>
        </w:rPr>
        <w:t>chillies</w:t>
      </w:r>
      <w:proofErr w:type="spellEnd"/>
      <w:r>
        <w:rPr>
          <w:sz w:val="24"/>
          <w:szCs w:val="28"/>
        </w:rPr>
        <w:t xml:space="preserve"> for longer period may lead to deterioration. </w:t>
      </w:r>
      <w:proofErr w:type="gramStart"/>
      <w:r>
        <w:rPr>
          <w:sz w:val="24"/>
          <w:szCs w:val="28"/>
        </w:rPr>
        <w:t xml:space="preserve">However if cold storage facilities are used, the product </w:t>
      </w:r>
      <w:proofErr w:type="spellStart"/>
      <w:r>
        <w:rPr>
          <w:sz w:val="24"/>
          <w:szCs w:val="28"/>
        </w:rPr>
        <w:t>maybe</w:t>
      </w:r>
      <w:proofErr w:type="spellEnd"/>
      <w:r>
        <w:rPr>
          <w:sz w:val="24"/>
          <w:szCs w:val="28"/>
        </w:rPr>
        <w:t xml:space="preserve"> stored for quite a longer time.</w:t>
      </w:r>
      <w:proofErr w:type="gramEnd"/>
      <w:r>
        <w:rPr>
          <w:sz w:val="24"/>
          <w:szCs w:val="28"/>
        </w:rPr>
        <w:t xml:space="preserve"> The moisture should be avoided.</w:t>
      </w:r>
    </w:p>
    <w:p w:rsidR="00740FD8" w:rsidRDefault="00740FD8" w:rsidP="00F12F64">
      <w:pPr>
        <w:rPr>
          <w:sz w:val="24"/>
          <w:szCs w:val="28"/>
        </w:rPr>
      </w:pP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1675F18"/>
    <w:multiLevelType w:val="hybridMultilevel"/>
    <w:tmpl w:val="50FAE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F64"/>
    <w:rsid w:val="000100AE"/>
    <w:rsid w:val="00015DF1"/>
    <w:rsid w:val="00124AB9"/>
    <w:rsid w:val="00363F5B"/>
    <w:rsid w:val="003A508D"/>
    <w:rsid w:val="00484ED4"/>
    <w:rsid w:val="00627E72"/>
    <w:rsid w:val="006E2552"/>
    <w:rsid w:val="00730AAE"/>
    <w:rsid w:val="00740FD8"/>
    <w:rsid w:val="00794D76"/>
    <w:rsid w:val="007F7736"/>
    <w:rsid w:val="00955588"/>
    <w:rsid w:val="009A30F4"/>
    <w:rsid w:val="009B0CEF"/>
    <w:rsid w:val="00B349CD"/>
    <w:rsid w:val="00C16229"/>
    <w:rsid w:val="00D27C65"/>
    <w:rsid w:val="00D661EC"/>
    <w:rsid w:val="00DD537D"/>
    <w:rsid w:val="00DE30F9"/>
    <w:rsid w:val="00DF7B68"/>
    <w:rsid w:val="00E60A67"/>
    <w:rsid w:val="00F12F64"/>
    <w:rsid w:val="00FA1286"/>
    <w:rsid w:val="00FB2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5</Pages>
  <Words>1087</Words>
  <Characters>6197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Aiman</cp:lastModifiedBy>
  <cp:revision>11</cp:revision>
  <dcterms:created xsi:type="dcterms:W3CDTF">2020-05-28T07:15:00Z</dcterms:created>
  <dcterms:modified xsi:type="dcterms:W3CDTF">2020-05-29T10:18:00Z</dcterms:modified>
</cp:coreProperties>
</file>