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36" w:rsidRDefault="00F12F64" w:rsidP="00740FD8">
      <w:pPr>
        <w:jc w:val="both"/>
        <w:rPr>
          <w:b/>
          <w:sz w:val="32"/>
          <w:u w:val="single"/>
        </w:rPr>
      </w:pPr>
      <w:r w:rsidRPr="00F12F64">
        <w:rPr>
          <w:b/>
          <w:sz w:val="32"/>
          <w:u w:val="single"/>
        </w:rPr>
        <w:t>General information about the crops</w:t>
      </w:r>
    </w:p>
    <w:p w:rsidR="00941549" w:rsidRDefault="00941549" w:rsidP="00740FD8">
      <w:pPr>
        <w:jc w:val="both"/>
        <w:rPr>
          <w:b/>
          <w:sz w:val="32"/>
          <w:u w:val="single"/>
        </w:rPr>
      </w:pPr>
    </w:p>
    <w:p w:rsidR="00941549" w:rsidRDefault="00941549" w:rsidP="00740FD8">
      <w:pPr>
        <w:jc w:val="both"/>
        <w:rPr>
          <w:b/>
          <w:sz w:val="32"/>
          <w:u w:val="single"/>
        </w:rPr>
      </w:pPr>
    </w:p>
    <w:p w:rsidR="00941549" w:rsidRDefault="00941549" w:rsidP="00740FD8">
      <w:pPr>
        <w:jc w:val="both"/>
        <w:rPr>
          <w:b/>
          <w:sz w:val="32"/>
          <w:u w:val="single"/>
        </w:rPr>
      </w:pPr>
    </w:p>
    <w:p w:rsidR="00B349CD" w:rsidRPr="00401ABF" w:rsidRDefault="00941549" w:rsidP="00941549">
      <w:pPr>
        <w:pStyle w:val="ListParagraph"/>
        <w:numPr>
          <w:ilvl w:val="0"/>
          <w:numId w:val="2"/>
        </w:numPr>
        <w:jc w:val="both"/>
        <w:rPr>
          <w:b/>
          <w:sz w:val="32"/>
          <w:u w:val="single"/>
        </w:rPr>
      </w:pPr>
      <w:r w:rsidRPr="00401ABF">
        <w:rPr>
          <w:b/>
          <w:sz w:val="32"/>
          <w:u w:val="single"/>
        </w:rPr>
        <w:t>INDIAN BAEL</w:t>
      </w:r>
      <w:r w:rsidR="00DE30F9" w:rsidRPr="00401ABF">
        <w:rPr>
          <w:b/>
          <w:sz w:val="32"/>
          <w:u w:val="single"/>
        </w:rPr>
        <w:t xml:space="preserve"> </w:t>
      </w:r>
    </w:p>
    <w:p w:rsidR="00941549" w:rsidRDefault="00941549" w:rsidP="00941549">
      <w:pPr>
        <w:pStyle w:val="ListParagraph"/>
        <w:jc w:val="both"/>
        <w:rPr>
          <w:b/>
          <w:sz w:val="32"/>
          <w:u w:val="single"/>
        </w:rPr>
      </w:pPr>
      <w:r>
        <w:rPr>
          <w:b/>
          <w:sz w:val="32"/>
          <w:u w:val="single"/>
        </w:rPr>
        <w:t>(</w:t>
      </w:r>
      <w:proofErr w:type="spellStart"/>
      <w:r w:rsidRPr="00941549">
        <w:rPr>
          <w:b/>
          <w:sz w:val="32"/>
          <w:u w:val="single"/>
        </w:rPr>
        <w:t>Aegle</w:t>
      </w:r>
      <w:proofErr w:type="spellEnd"/>
      <w:r w:rsidRPr="00941549">
        <w:rPr>
          <w:b/>
          <w:sz w:val="32"/>
          <w:u w:val="single"/>
        </w:rPr>
        <w:t xml:space="preserve"> </w:t>
      </w:r>
      <w:proofErr w:type="spellStart"/>
      <w:r w:rsidRPr="00941549">
        <w:rPr>
          <w:b/>
          <w:sz w:val="32"/>
          <w:u w:val="single"/>
        </w:rPr>
        <w:t>marmelos</w:t>
      </w:r>
      <w:proofErr w:type="spellEnd"/>
      <w:r>
        <w:rPr>
          <w:b/>
          <w:sz w:val="32"/>
          <w:u w:val="single"/>
        </w:rPr>
        <w:t>)</w:t>
      </w:r>
    </w:p>
    <w:p w:rsidR="00941549" w:rsidRDefault="00941549" w:rsidP="00941549">
      <w:pPr>
        <w:pStyle w:val="ListParagraph"/>
        <w:jc w:val="both"/>
        <w:rPr>
          <w:b/>
          <w:sz w:val="32"/>
          <w:u w:val="single"/>
        </w:rPr>
      </w:pPr>
    </w:p>
    <w:p w:rsidR="00941549" w:rsidRDefault="00941549" w:rsidP="00941549">
      <w:pPr>
        <w:pStyle w:val="ListParagraph"/>
        <w:jc w:val="both"/>
        <w:rPr>
          <w:b/>
          <w:sz w:val="32"/>
        </w:rPr>
      </w:pPr>
      <w:r w:rsidRPr="00941549">
        <w:rPr>
          <w:b/>
          <w:sz w:val="32"/>
        </w:rPr>
        <w:t xml:space="preserve">Season </w:t>
      </w:r>
      <w:r>
        <w:rPr>
          <w:b/>
          <w:sz w:val="32"/>
        </w:rPr>
        <w:t>–</w:t>
      </w:r>
      <w:r w:rsidRPr="00941549">
        <w:rPr>
          <w:b/>
          <w:sz w:val="32"/>
        </w:rPr>
        <w:t xml:space="preserve"> </w:t>
      </w:r>
      <w:r>
        <w:rPr>
          <w:b/>
          <w:sz w:val="32"/>
        </w:rPr>
        <w:t>Rabi</w:t>
      </w:r>
    </w:p>
    <w:p w:rsidR="00941549" w:rsidRPr="00941549" w:rsidRDefault="00941549" w:rsidP="00941549">
      <w:pPr>
        <w:pStyle w:val="ListParagraph"/>
        <w:jc w:val="both"/>
        <w:rPr>
          <w:b/>
          <w:sz w:val="32"/>
        </w:rPr>
      </w:pP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941549" w:rsidP="00740FD8">
      <w:pPr>
        <w:jc w:val="both"/>
        <w:rPr>
          <w:sz w:val="24"/>
          <w:szCs w:val="28"/>
        </w:rPr>
      </w:pPr>
      <w:proofErr w:type="spellStart"/>
      <w:proofErr w:type="gramStart"/>
      <w:r w:rsidRPr="00941549">
        <w:rPr>
          <w:sz w:val="24"/>
          <w:szCs w:val="28"/>
        </w:rPr>
        <w:t>Bael</w:t>
      </w:r>
      <w:proofErr w:type="spellEnd"/>
      <w:r w:rsidRPr="00941549">
        <w:rPr>
          <w:sz w:val="24"/>
          <w:szCs w:val="28"/>
        </w:rPr>
        <w:t>,</w:t>
      </w:r>
      <w:proofErr w:type="gramEnd"/>
      <w:r w:rsidRPr="00941549">
        <w:rPr>
          <w:sz w:val="24"/>
          <w:szCs w:val="28"/>
        </w:rPr>
        <w:t xml:space="preserve"> is known for its nutritional and medicinal values. </w:t>
      </w:r>
      <w:proofErr w:type="spellStart"/>
      <w:r w:rsidRPr="00941549">
        <w:rPr>
          <w:sz w:val="24"/>
          <w:szCs w:val="28"/>
        </w:rPr>
        <w:t>Bael</w:t>
      </w:r>
      <w:proofErr w:type="spellEnd"/>
      <w:r w:rsidRPr="00941549">
        <w:rPr>
          <w:sz w:val="24"/>
          <w:szCs w:val="28"/>
        </w:rPr>
        <w:t xml:space="preserve"> is a domestic fruit tree of India having religious importance. It is also known as Bengal quince, Indian quince, golden apple, holy fruit, and stone apple. It is known from the pre-historic times. Drugs prepared from </w:t>
      </w:r>
      <w:proofErr w:type="spellStart"/>
      <w:r w:rsidRPr="00941549">
        <w:rPr>
          <w:sz w:val="24"/>
          <w:szCs w:val="28"/>
        </w:rPr>
        <w:t>bael</w:t>
      </w:r>
      <w:proofErr w:type="spellEnd"/>
      <w:r w:rsidRPr="00941549">
        <w:rPr>
          <w:sz w:val="24"/>
          <w:szCs w:val="28"/>
        </w:rPr>
        <w:t xml:space="preserve"> used to cure diarrhea, dysentery, peptic ulcer, respiratory infections and relieving constipation. It is a deciduous tree with 6-8 meters in height with greenish white and sweet scented flowers. Fruits are oblong and </w:t>
      </w:r>
      <w:proofErr w:type="spellStart"/>
      <w:r w:rsidRPr="00941549">
        <w:rPr>
          <w:sz w:val="24"/>
          <w:szCs w:val="28"/>
        </w:rPr>
        <w:t>pyriform</w:t>
      </w:r>
      <w:proofErr w:type="spellEnd"/>
      <w:r w:rsidRPr="00941549">
        <w:rPr>
          <w:sz w:val="24"/>
          <w:szCs w:val="28"/>
        </w:rPr>
        <w:t xml:space="preserve"> in shape.  Because of the   </w:t>
      </w:r>
      <w:proofErr w:type="gramStart"/>
      <w:r w:rsidRPr="00941549">
        <w:rPr>
          <w:sz w:val="24"/>
          <w:szCs w:val="28"/>
        </w:rPr>
        <w:t>Important  medicinal</w:t>
      </w:r>
      <w:proofErr w:type="gramEnd"/>
      <w:r w:rsidRPr="00941549">
        <w:rPr>
          <w:sz w:val="24"/>
          <w:szCs w:val="28"/>
        </w:rPr>
        <w:t xml:space="preserve">  properties  of  </w:t>
      </w:r>
      <w:proofErr w:type="spellStart"/>
      <w:r w:rsidRPr="00941549">
        <w:rPr>
          <w:sz w:val="24"/>
          <w:szCs w:val="28"/>
        </w:rPr>
        <w:t>bael</w:t>
      </w:r>
      <w:proofErr w:type="spellEnd"/>
      <w:r w:rsidRPr="00941549">
        <w:rPr>
          <w:sz w:val="24"/>
          <w:szCs w:val="28"/>
        </w:rPr>
        <w:t xml:space="preserve"> such as </w:t>
      </w:r>
      <w:proofErr w:type="spellStart"/>
      <w:r w:rsidRPr="00941549">
        <w:rPr>
          <w:sz w:val="24"/>
          <w:szCs w:val="28"/>
        </w:rPr>
        <w:t>antidiabetic</w:t>
      </w:r>
      <w:proofErr w:type="spellEnd"/>
      <w:r w:rsidRPr="00941549">
        <w:rPr>
          <w:sz w:val="24"/>
          <w:szCs w:val="28"/>
        </w:rPr>
        <w:t>, antimicrobial,  anti-inflammatory</w:t>
      </w:r>
      <w:r>
        <w:rPr>
          <w:sz w:val="24"/>
          <w:szCs w:val="28"/>
        </w:rPr>
        <w:t xml:space="preserve">, </w:t>
      </w:r>
      <w:r w:rsidRPr="00941549">
        <w:rPr>
          <w:sz w:val="24"/>
          <w:szCs w:val="28"/>
        </w:rPr>
        <w:t xml:space="preserve">analgesic,  cardio protective, anticancer and radio protective it is considered to be medicinal plant. </w:t>
      </w:r>
      <w:proofErr w:type="spellStart"/>
      <w:r w:rsidRPr="00941549">
        <w:rPr>
          <w:sz w:val="24"/>
          <w:szCs w:val="28"/>
        </w:rPr>
        <w:t>Bael</w:t>
      </w:r>
      <w:proofErr w:type="spellEnd"/>
      <w:r w:rsidRPr="00941549">
        <w:rPr>
          <w:sz w:val="24"/>
          <w:szCs w:val="28"/>
        </w:rPr>
        <w:t xml:space="preserve"> is found growing along foothills of Himalayas, Uttar Pradesh, Bihar, Chhattisgarh, Uttaranchal, Jharkhand, Madhya Pradesh, Haryana and The Deccan Plateau and along the East Coast.</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941549">
              <w:rPr>
                <w:sz w:val="24"/>
                <w:szCs w:val="28"/>
              </w:rPr>
              <w:t>(</w:t>
            </w:r>
            <w:r w:rsidR="00941549" w:rsidRPr="00C92999">
              <w:rPr>
                <w:sz w:val="24"/>
                <w:szCs w:val="28"/>
              </w:rPr>
              <w:t>°C</w:t>
            </w:r>
            <w:r w:rsidR="00941549">
              <w:rPr>
                <w:sz w:val="24"/>
                <w:szCs w:val="28"/>
              </w:rPr>
              <w:t>)</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941549">
            <w:pPr>
              <w:jc w:val="both"/>
              <w:rPr>
                <w:sz w:val="24"/>
                <w:szCs w:val="28"/>
              </w:rPr>
            </w:pPr>
            <w:r>
              <w:rPr>
                <w:sz w:val="24"/>
                <w:szCs w:val="28"/>
              </w:rPr>
              <w:t>(</w:t>
            </w:r>
            <w:r w:rsidR="00941549">
              <w:rPr>
                <w:sz w:val="24"/>
                <w:szCs w:val="28"/>
              </w:rPr>
              <w:t>30/50</w:t>
            </w:r>
            <w:r>
              <w:rPr>
                <w:sz w:val="24"/>
                <w:szCs w:val="28"/>
              </w:rPr>
              <w:t>)</w:t>
            </w:r>
          </w:p>
        </w:tc>
        <w:tc>
          <w:tcPr>
            <w:tcW w:w="2865" w:type="dxa"/>
          </w:tcPr>
          <w:p w:rsidR="00740FD8" w:rsidRDefault="00740FD8" w:rsidP="00740FD8">
            <w:pPr>
              <w:jc w:val="both"/>
              <w:rPr>
                <w:sz w:val="24"/>
                <w:szCs w:val="28"/>
              </w:rPr>
            </w:pPr>
            <w:r>
              <w:rPr>
                <w:sz w:val="24"/>
                <w:szCs w:val="28"/>
              </w:rPr>
              <w:t>Rainfall</w:t>
            </w:r>
            <w:r w:rsidR="00941549">
              <w:rPr>
                <w:sz w:val="24"/>
                <w:szCs w:val="28"/>
              </w:rPr>
              <w:t xml:space="preserve"> (mm)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941549">
              <w:rPr>
                <w:sz w:val="24"/>
                <w:szCs w:val="28"/>
              </w:rPr>
              <w:t>1750/2000</w:t>
            </w:r>
            <w:r>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941549" w:rsidP="00941549">
            <w:pPr>
              <w:jc w:val="both"/>
              <w:rPr>
                <w:sz w:val="24"/>
                <w:szCs w:val="28"/>
              </w:rPr>
            </w:pPr>
            <w:r>
              <w:rPr>
                <w:sz w:val="24"/>
                <w:szCs w:val="28"/>
              </w:rPr>
              <w:t>(35-45</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740FD8" w:rsidP="00941549">
            <w:pPr>
              <w:jc w:val="both"/>
              <w:rPr>
                <w:sz w:val="24"/>
                <w:szCs w:val="28"/>
              </w:rPr>
            </w:pPr>
            <w:r>
              <w:rPr>
                <w:sz w:val="24"/>
                <w:szCs w:val="28"/>
              </w:rPr>
              <w:t>(</w:t>
            </w:r>
            <w:r w:rsidR="00941549">
              <w:rPr>
                <w:sz w:val="24"/>
                <w:szCs w:val="28"/>
              </w:rPr>
              <w:t>10-15)</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7C03A7" w:rsidP="00740FD8">
            <w:pPr>
              <w:jc w:val="both"/>
              <w:rPr>
                <w:sz w:val="24"/>
                <w:szCs w:val="28"/>
              </w:rPr>
            </w:pPr>
            <w:proofErr w:type="spellStart"/>
            <w:r>
              <w:rPr>
                <w:sz w:val="24"/>
                <w:szCs w:val="28"/>
              </w:rPr>
              <w:lastRenderedPageBreak/>
              <w:t>Kaagzi</w:t>
            </w:r>
            <w:proofErr w:type="spellEnd"/>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7C03A7" w:rsidP="00740FD8">
            <w:pPr>
              <w:jc w:val="both"/>
              <w:rPr>
                <w:sz w:val="24"/>
                <w:szCs w:val="28"/>
              </w:rPr>
            </w:pPr>
            <w:proofErr w:type="spellStart"/>
            <w:r>
              <w:rPr>
                <w:sz w:val="24"/>
                <w:szCs w:val="28"/>
              </w:rPr>
              <w:t>Samastipur</w:t>
            </w:r>
            <w:proofErr w:type="spellEnd"/>
            <w:r>
              <w:rPr>
                <w:sz w:val="24"/>
                <w:szCs w:val="28"/>
              </w:rPr>
              <w:t xml:space="preserve"> Selection</w:t>
            </w: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7C03A7" w:rsidP="00740FD8">
            <w:pPr>
              <w:jc w:val="both"/>
              <w:rPr>
                <w:sz w:val="24"/>
                <w:szCs w:val="28"/>
              </w:rPr>
            </w:pPr>
            <w:proofErr w:type="spellStart"/>
            <w:r>
              <w:rPr>
                <w:sz w:val="24"/>
                <w:szCs w:val="28"/>
              </w:rPr>
              <w:t>Narendra</w:t>
            </w:r>
            <w:proofErr w:type="spellEnd"/>
            <w:r>
              <w:rPr>
                <w:sz w:val="24"/>
                <w:szCs w:val="28"/>
              </w:rPr>
              <w:t xml:space="preserve"> Bael-5</w:t>
            </w:r>
          </w:p>
        </w:tc>
        <w:tc>
          <w:tcPr>
            <w:tcW w:w="1925" w:type="dxa"/>
          </w:tcPr>
          <w:p w:rsidR="00F12F64" w:rsidRDefault="00CD1082" w:rsidP="00740FD8">
            <w:pPr>
              <w:jc w:val="both"/>
              <w:rPr>
                <w:sz w:val="24"/>
                <w:szCs w:val="28"/>
              </w:rPr>
            </w:pPr>
            <w:r w:rsidRPr="00CD1082">
              <w:rPr>
                <w:sz w:val="24"/>
                <w:szCs w:val="28"/>
              </w:rPr>
              <w:t>28.78 kg</w:t>
            </w:r>
          </w:p>
        </w:tc>
      </w:tr>
      <w:tr w:rsidR="00F12F64" w:rsidTr="00F12F64">
        <w:trPr>
          <w:trHeight w:val="312"/>
        </w:trPr>
        <w:tc>
          <w:tcPr>
            <w:tcW w:w="1925" w:type="dxa"/>
          </w:tcPr>
          <w:p w:rsidR="00F12F64" w:rsidRDefault="007C03A7" w:rsidP="00740FD8">
            <w:pPr>
              <w:jc w:val="both"/>
              <w:rPr>
                <w:sz w:val="24"/>
                <w:szCs w:val="28"/>
              </w:rPr>
            </w:pPr>
            <w:proofErr w:type="spellStart"/>
            <w:r>
              <w:rPr>
                <w:sz w:val="24"/>
                <w:szCs w:val="28"/>
              </w:rPr>
              <w:t>Narendra</w:t>
            </w:r>
            <w:proofErr w:type="spellEnd"/>
            <w:r>
              <w:rPr>
                <w:sz w:val="24"/>
                <w:szCs w:val="28"/>
              </w:rPr>
              <w:t xml:space="preserve"> Bael-9</w:t>
            </w: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401ABF" w:rsidP="00740FD8">
      <w:pPr>
        <w:jc w:val="both"/>
        <w:rPr>
          <w:sz w:val="24"/>
          <w:szCs w:val="28"/>
        </w:rPr>
      </w:pPr>
      <w:r w:rsidRPr="00401ABF">
        <w:rPr>
          <w:sz w:val="24"/>
          <w:szCs w:val="28"/>
        </w:rPr>
        <w:t xml:space="preserve">For </w:t>
      </w:r>
      <w:proofErr w:type="spellStart"/>
      <w:r w:rsidRPr="00401ABF">
        <w:rPr>
          <w:sz w:val="24"/>
          <w:szCs w:val="28"/>
        </w:rPr>
        <w:t>Bael</w:t>
      </w:r>
      <w:proofErr w:type="spellEnd"/>
      <w:r w:rsidRPr="00401ABF">
        <w:rPr>
          <w:sz w:val="24"/>
          <w:szCs w:val="28"/>
        </w:rPr>
        <w:t xml:space="preserve"> plantation, it required well cleared sandy or loamy soil. To bring the soil to fine </w:t>
      </w:r>
      <w:proofErr w:type="spellStart"/>
      <w:r w:rsidRPr="00401ABF">
        <w:rPr>
          <w:sz w:val="24"/>
          <w:szCs w:val="28"/>
        </w:rPr>
        <w:t>tilth</w:t>
      </w:r>
      <w:proofErr w:type="spellEnd"/>
      <w:r w:rsidRPr="00401ABF">
        <w:rPr>
          <w:sz w:val="24"/>
          <w:szCs w:val="28"/>
        </w:rPr>
        <w:t xml:space="preserve"> pits are dug of size 90cm x 90cm x 90cm and the blend of garden soil and 25kg FYM, 1kg of </w:t>
      </w:r>
      <w:proofErr w:type="spellStart"/>
      <w:r w:rsidRPr="00401ABF">
        <w:rPr>
          <w:sz w:val="24"/>
          <w:szCs w:val="28"/>
        </w:rPr>
        <w:t>Neem</w:t>
      </w:r>
      <w:proofErr w:type="spellEnd"/>
      <w:r w:rsidRPr="00401ABF">
        <w:rPr>
          <w:sz w:val="24"/>
          <w:szCs w:val="28"/>
        </w:rPr>
        <w:t xml:space="preserve"> oil cake and 1kg of bone dust is filled in the dug. Irrigation should be done to settle the soil.</w:t>
      </w:r>
    </w:p>
    <w:p w:rsidR="006E2552" w:rsidRDefault="006E2552" w:rsidP="006E2552">
      <w:pPr>
        <w:pStyle w:val="ListParagraph"/>
        <w:numPr>
          <w:ilvl w:val="0"/>
          <w:numId w:val="1"/>
        </w:numPr>
        <w:jc w:val="both"/>
        <w:rPr>
          <w:b/>
          <w:sz w:val="28"/>
          <w:szCs w:val="28"/>
        </w:rPr>
      </w:pPr>
      <w:r w:rsidRPr="006E2552">
        <w:rPr>
          <w:b/>
          <w:sz w:val="28"/>
          <w:szCs w:val="28"/>
        </w:rPr>
        <w:t>Sowing</w:t>
      </w:r>
    </w:p>
    <w:p w:rsidR="00401ABF" w:rsidRPr="00401ABF" w:rsidRDefault="00401ABF" w:rsidP="00401ABF">
      <w:pPr>
        <w:jc w:val="both"/>
        <w:rPr>
          <w:sz w:val="24"/>
          <w:szCs w:val="28"/>
        </w:rPr>
      </w:pPr>
      <w:r w:rsidRPr="00401ABF">
        <w:rPr>
          <w:sz w:val="24"/>
          <w:szCs w:val="28"/>
        </w:rPr>
        <w:t>For seed, optimum time is February to March. July to August is the right time for the budding.</w:t>
      </w:r>
    </w:p>
    <w:p w:rsidR="00401ABF" w:rsidRPr="00401ABF" w:rsidRDefault="00401ABF" w:rsidP="00401ABF">
      <w:pPr>
        <w:jc w:val="both"/>
        <w:rPr>
          <w:sz w:val="24"/>
          <w:szCs w:val="28"/>
        </w:rPr>
      </w:pPr>
      <w:r w:rsidRPr="00401ABF">
        <w:rPr>
          <w:sz w:val="24"/>
          <w:szCs w:val="28"/>
        </w:rPr>
        <w:t>For good plant growth, budded plant should be planted at a distance of 10m x 10m and seedlings should be planted at a distance of 10m x 10m.</w:t>
      </w:r>
    </w:p>
    <w:p w:rsidR="00401ABF" w:rsidRPr="00401ABF" w:rsidRDefault="00401ABF" w:rsidP="00401ABF">
      <w:pPr>
        <w:jc w:val="both"/>
        <w:rPr>
          <w:sz w:val="24"/>
          <w:szCs w:val="28"/>
        </w:rPr>
      </w:pPr>
      <w:r w:rsidRPr="00401ABF">
        <w:rPr>
          <w:sz w:val="24"/>
          <w:szCs w:val="28"/>
        </w:rPr>
        <w:t>Seedlings are transplanted into the main fields.</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F12F64" w:rsidRDefault="00F12F64" w:rsidP="00740FD8">
      <w:pPr>
        <w:jc w:val="both"/>
        <w:rPr>
          <w:sz w:val="24"/>
          <w:szCs w:val="28"/>
        </w:rPr>
      </w:pPr>
      <w:r w:rsidRPr="00740FD8">
        <w:rPr>
          <w:sz w:val="24"/>
          <w:szCs w:val="28"/>
        </w:rPr>
        <w:t>Treatment</w:t>
      </w:r>
      <w:r w:rsidR="00401ABF">
        <w:rPr>
          <w:sz w:val="24"/>
          <w:szCs w:val="28"/>
        </w:rPr>
        <w:t>:</w:t>
      </w:r>
      <w:r w:rsidR="00401ABF">
        <w:rPr>
          <w:rFonts w:ascii="Arial" w:hAnsi="Arial" w:cs="Arial"/>
          <w:color w:val="1F1F1F"/>
          <w:sz w:val="23"/>
          <w:szCs w:val="23"/>
          <w:shd w:val="clear" w:color="auto" w:fill="E5EFEA"/>
        </w:rPr>
        <w:t xml:space="preserve"> </w:t>
      </w:r>
      <w:r w:rsidR="00401ABF" w:rsidRPr="00401ABF">
        <w:rPr>
          <w:sz w:val="24"/>
          <w:szCs w:val="28"/>
        </w:rPr>
        <w:t>Firstly the seeds are soaked in water for about 12-14 hours and then they are air dried. Then they are used for sowing. Seeds are sown in polybags or prepared raised beds.</w:t>
      </w: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p w:rsidR="00740FD8" w:rsidRDefault="00740FD8" w:rsidP="00740FD8">
      <w:pPr>
        <w:jc w:val="both"/>
        <w:rPr>
          <w:sz w:val="24"/>
          <w:szCs w:val="28"/>
        </w:rPr>
      </w:pPr>
      <w:bookmarkStart w:id="0" w:name="_GoBack"/>
      <w:bookmarkEnd w:id="0"/>
    </w:p>
    <w:p w:rsidR="007D6EA1" w:rsidRDefault="007D6EA1" w:rsidP="00740FD8">
      <w:pPr>
        <w:jc w:val="both"/>
        <w:rPr>
          <w:sz w:val="24"/>
          <w:szCs w:val="28"/>
        </w:rPr>
      </w:pPr>
      <w:r w:rsidRPr="007D6EA1">
        <w:rPr>
          <w:sz w:val="24"/>
          <w:szCs w:val="28"/>
        </w:rPr>
        <w:t xml:space="preserve">Apply 10kg FYM, 50kg N, 25kg P, </w:t>
      </w:r>
      <w:proofErr w:type="gramStart"/>
      <w:r w:rsidRPr="007D6EA1">
        <w:rPr>
          <w:sz w:val="24"/>
          <w:szCs w:val="28"/>
        </w:rPr>
        <w:t>50kg</w:t>
      </w:r>
      <w:proofErr w:type="gramEnd"/>
      <w:r w:rsidRPr="007D6EA1">
        <w:rPr>
          <w:sz w:val="24"/>
          <w:szCs w:val="28"/>
        </w:rPr>
        <w:t xml:space="preserve"> K/plant to one year old plants. </w:t>
      </w:r>
      <w:r w:rsidRPr="007D6EA1">
        <w:rPr>
          <w:sz w:val="24"/>
          <w:szCs w:val="28"/>
        </w:rPr>
        <w:t xml:space="preserve"> </w:t>
      </w:r>
      <w:proofErr w:type="gramStart"/>
      <w:r w:rsidRPr="007D6EA1">
        <w:rPr>
          <w:sz w:val="24"/>
          <w:szCs w:val="28"/>
        </w:rPr>
        <w:t>This</w:t>
      </w:r>
      <w:proofErr w:type="gramEnd"/>
      <w:r w:rsidRPr="007D6EA1">
        <w:rPr>
          <w:sz w:val="24"/>
          <w:szCs w:val="28"/>
        </w:rPr>
        <w:t xml:space="preserve"> dose should be increase every year in the same </w:t>
      </w:r>
      <w:r w:rsidR="00A07893" w:rsidRPr="007D6EA1">
        <w:rPr>
          <w:sz w:val="24"/>
          <w:szCs w:val="28"/>
        </w:rPr>
        <w:t>proportion</w:t>
      </w:r>
      <w:r w:rsidRPr="007D6EA1">
        <w:rPr>
          <w:sz w:val="24"/>
          <w:szCs w:val="28"/>
        </w:rPr>
        <w:t xml:space="preserve"> up to the 10 year. </w:t>
      </w:r>
      <w:r w:rsidRPr="007D6EA1">
        <w:rPr>
          <w:sz w:val="24"/>
          <w:szCs w:val="28"/>
        </w:rPr>
        <w:t xml:space="preserve"> FYM should be applied in beginning of May. </w:t>
      </w:r>
      <w:r w:rsidRPr="007D6EA1">
        <w:rPr>
          <w:sz w:val="24"/>
          <w:szCs w:val="28"/>
        </w:rPr>
        <w:t xml:space="preserve"> </w:t>
      </w:r>
      <w:proofErr w:type="gramStart"/>
      <w:r w:rsidRPr="007D6EA1">
        <w:rPr>
          <w:sz w:val="24"/>
          <w:szCs w:val="28"/>
        </w:rPr>
        <w:t>Half</w:t>
      </w:r>
      <w:proofErr w:type="gramEnd"/>
      <w:r w:rsidRPr="007D6EA1">
        <w:rPr>
          <w:sz w:val="24"/>
          <w:szCs w:val="28"/>
        </w:rPr>
        <w:t xml:space="preserve"> dose of N, full dose of P and half dose of K should be given just before flowering. </w:t>
      </w:r>
      <w:r w:rsidRPr="007D6EA1">
        <w:rPr>
          <w:sz w:val="24"/>
          <w:szCs w:val="28"/>
        </w:rPr>
        <w:t> Remaining half dose of N and K should be given in the last week of August</w:t>
      </w:r>
    </w:p>
    <w:p w:rsidR="00401ABF" w:rsidRDefault="00401ABF" w:rsidP="00740FD8">
      <w:pPr>
        <w:jc w:val="both"/>
        <w:rPr>
          <w:sz w:val="24"/>
          <w:szCs w:val="28"/>
        </w:rPr>
      </w:pPr>
      <w:r w:rsidRPr="00401ABF">
        <w:rPr>
          <w:sz w:val="24"/>
          <w:szCs w:val="28"/>
        </w:rPr>
        <w:t>After fruit harvesting, application of well decomposed cow dung@50-80kg per tree is required.</w:t>
      </w:r>
    </w:p>
    <w:p w:rsidR="00401ABF" w:rsidRPr="00401ABF" w:rsidRDefault="00401ABF" w:rsidP="00740FD8">
      <w:pPr>
        <w:jc w:val="both"/>
        <w:rPr>
          <w:sz w:val="24"/>
          <w:szCs w:val="28"/>
        </w:rPr>
      </w:pPr>
    </w:p>
    <w:p w:rsidR="00740FD8" w:rsidRDefault="00740FD8" w:rsidP="00740FD8">
      <w:pPr>
        <w:pStyle w:val="ListParagraph"/>
        <w:numPr>
          <w:ilvl w:val="0"/>
          <w:numId w:val="1"/>
        </w:numPr>
        <w:jc w:val="both"/>
        <w:rPr>
          <w:b/>
          <w:sz w:val="28"/>
          <w:szCs w:val="28"/>
        </w:rPr>
      </w:pPr>
      <w:r w:rsidRPr="00740FD8">
        <w:rPr>
          <w:b/>
          <w:sz w:val="28"/>
          <w:szCs w:val="28"/>
        </w:rPr>
        <w:lastRenderedPageBreak/>
        <w:t>Weed Control</w:t>
      </w:r>
    </w:p>
    <w:p w:rsidR="00401ABF" w:rsidRPr="00401ABF" w:rsidRDefault="00401ABF" w:rsidP="00401ABF">
      <w:pPr>
        <w:jc w:val="both"/>
        <w:rPr>
          <w:sz w:val="24"/>
          <w:szCs w:val="28"/>
        </w:rPr>
      </w:pPr>
      <w:r w:rsidRPr="00401ABF">
        <w:rPr>
          <w:sz w:val="24"/>
          <w:szCs w:val="28"/>
        </w:rPr>
        <w:t>Too much weeding is not required in this crop. First weeding is done in initial stage of seedling growth and then next weeding is done when the plant is 2 years old.</w:t>
      </w:r>
    </w:p>
    <w:p w:rsidR="00740FD8" w:rsidRDefault="00740FD8" w:rsidP="00740FD8">
      <w:pPr>
        <w:pStyle w:val="ListParagraph"/>
        <w:numPr>
          <w:ilvl w:val="0"/>
          <w:numId w:val="1"/>
        </w:numPr>
        <w:jc w:val="both"/>
        <w:rPr>
          <w:b/>
          <w:sz w:val="28"/>
          <w:szCs w:val="28"/>
        </w:rPr>
      </w:pPr>
      <w:r w:rsidRPr="00740FD8">
        <w:rPr>
          <w:b/>
          <w:sz w:val="28"/>
          <w:szCs w:val="28"/>
        </w:rPr>
        <w:t>Irrigation</w:t>
      </w:r>
    </w:p>
    <w:p w:rsidR="00401ABF" w:rsidRPr="00401ABF" w:rsidRDefault="00401ABF" w:rsidP="00401ABF">
      <w:pPr>
        <w:jc w:val="both"/>
        <w:rPr>
          <w:sz w:val="24"/>
          <w:szCs w:val="28"/>
        </w:rPr>
      </w:pPr>
      <w:r w:rsidRPr="00401ABF">
        <w:rPr>
          <w:sz w:val="24"/>
          <w:szCs w:val="28"/>
        </w:rPr>
        <w:t>Young plants need to be watered regularly in summer and one month interval in winter for their rapid vegetative growth and establishment. In bearing trees irrigation is not required in dry summer, as it sheds leaves and resists hot dry summers. Irrigation can be applied at the time of new leaf emergence.</w:t>
      </w:r>
    </w:p>
    <w:p w:rsidR="00111AF6" w:rsidRDefault="00111AF6" w:rsidP="00740FD8">
      <w:pPr>
        <w:pStyle w:val="ListParagraph"/>
        <w:numPr>
          <w:ilvl w:val="0"/>
          <w:numId w:val="1"/>
        </w:numPr>
        <w:jc w:val="both"/>
        <w:rPr>
          <w:b/>
          <w:sz w:val="28"/>
          <w:szCs w:val="28"/>
        </w:rPr>
      </w:pPr>
      <w:r>
        <w:rPr>
          <w:b/>
          <w:sz w:val="28"/>
          <w:szCs w:val="28"/>
        </w:rPr>
        <w:t xml:space="preserve"> Plant Protection</w:t>
      </w:r>
    </w:p>
    <w:p w:rsidR="00685FA9" w:rsidRDefault="006A3229" w:rsidP="00685FA9">
      <w:pPr>
        <w:jc w:val="both"/>
        <w:rPr>
          <w:b/>
          <w:bCs/>
          <w:sz w:val="28"/>
          <w:szCs w:val="28"/>
          <w:u w:val="single"/>
        </w:rPr>
      </w:pPr>
      <w:r w:rsidRPr="006A3229">
        <w:rPr>
          <w:b/>
          <w:bCs/>
          <w:sz w:val="28"/>
          <w:szCs w:val="28"/>
          <w:u w:val="single"/>
        </w:rPr>
        <w:t>Pest and their control:</w:t>
      </w:r>
    </w:p>
    <w:p w:rsidR="006A3229" w:rsidRPr="006A3229" w:rsidRDefault="006A3229" w:rsidP="006A3229">
      <w:pPr>
        <w:pStyle w:val="ListParagraph"/>
        <w:numPr>
          <w:ilvl w:val="0"/>
          <w:numId w:val="2"/>
        </w:numPr>
        <w:jc w:val="both"/>
        <w:rPr>
          <w:b/>
          <w:sz w:val="28"/>
          <w:szCs w:val="28"/>
        </w:rPr>
      </w:pPr>
      <w:r w:rsidRPr="006A3229">
        <w:rPr>
          <w:b/>
          <w:bCs/>
          <w:sz w:val="28"/>
          <w:szCs w:val="28"/>
        </w:rPr>
        <w:t>Lemon butterfly: </w:t>
      </w:r>
      <w:r w:rsidRPr="006A3229">
        <w:rPr>
          <w:sz w:val="24"/>
          <w:szCs w:val="28"/>
        </w:rPr>
        <w:t xml:space="preserve">It is caused by </w:t>
      </w:r>
      <w:proofErr w:type="spellStart"/>
      <w:r w:rsidRPr="006A3229">
        <w:rPr>
          <w:sz w:val="24"/>
          <w:szCs w:val="28"/>
        </w:rPr>
        <w:t>Papilio</w:t>
      </w:r>
      <w:proofErr w:type="spellEnd"/>
      <w:r w:rsidRPr="006A3229">
        <w:rPr>
          <w:sz w:val="24"/>
          <w:szCs w:val="28"/>
        </w:rPr>
        <w:t xml:space="preserve"> </w:t>
      </w:r>
      <w:proofErr w:type="spellStart"/>
      <w:r w:rsidRPr="006A3229">
        <w:rPr>
          <w:sz w:val="24"/>
          <w:szCs w:val="28"/>
        </w:rPr>
        <w:t>demoleus</w:t>
      </w:r>
      <w:proofErr w:type="spellEnd"/>
      <w:r w:rsidRPr="006A3229">
        <w:rPr>
          <w:sz w:val="24"/>
          <w:szCs w:val="28"/>
        </w:rPr>
        <w:t>. It can be cure by the spray of Spinosad@60ml at the interval of 8 days in nursery seedlings.</w:t>
      </w:r>
    </w:p>
    <w:p w:rsidR="006A3229" w:rsidRPr="006A3229" w:rsidRDefault="006A3229" w:rsidP="006A3229">
      <w:pPr>
        <w:pStyle w:val="ListParagraph"/>
        <w:jc w:val="both"/>
        <w:rPr>
          <w:b/>
          <w:sz w:val="28"/>
          <w:szCs w:val="28"/>
        </w:rPr>
      </w:pPr>
    </w:p>
    <w:p w:rsidR="006A3229" w:rsidRPr="006A3229" w:rsidRDefault="006A3229" w:rsidP="006A3229">
      <w:pPr>
        <w:pStyle w:val="ListParagraph"/>
        <w:numPr>
          <w:ilvl w:val="0"/>
          <w:numId w:val="2"/>
        </w:numPr>
        <w:jc w:val="both"/>
        <w:rPr>
          <w:b/>
          <w:sz w:val="28"/>
          <w:szCs w:val="28"/>
        </w:rPr>
      </w:pPr>
      <w:r w:rsidRPr="006A3229">
        <w:rPr>
          <w:b/>
          <w:bCs/>
          <w:sz w:val="28"/>
          <w:szCs w:val="28"/>
        </w:rPr>
        <w:t>Leaf eating caterpillars: </w:t>
      </w:r>
      <w:r w:rsidRPr="006A3229">
        <w:rPr>
          <w:sz w:val="24"/>
          <w:szCs w:val="28"/>
        </w:rPr>
        <w:t xml:space="preserve">It causes major problems when new leaves arise and it is cured by application of </w:t>
      </w:r>
      <w:proofErr w:type="spellStart"/>
      <w:r w:rsidRPr="006A3229">
        <w:rPr>
          <w:sz w:val="24"/>
          <w:szCs w:val="28"/>
        </w:rPr>
        <w:t>Thiodan</w:t>
      </w:r>
      <w:proofErr w:type="spellEnd"/>
      <w:r w:rsidRPr="006A3229">
        <w:rPr>
          <w:sz w:val="24"/>
          <w:szCs w:val="28"/>
        </w:rPr>
        <w:t xml:space="preserve"> @ 0.1%.</w:t>
      </w:r>
    </w:p>
    <w:p w:rsidR="006A3229" w:rsidRPr="006A3229" w:rsidRDefault="006A3229" w:rsidP="006A3229">
      <w:pPr>
        <w:pStyle w:val="ListParagraph"/>
        <w:rPr>
          <w:b/>
          <w:sz w:val="28"/>
          <w:szCs w:val="28"/>
        </w:rPr>
      </w:pPr>
    </w:p>
    <w:p w:rsidR="006A3229" w:rsidRDefault="006A3229" w:rsidP="006A3229">
      <w:pPr>
        <w:jc w:val="both"/>
        <w:rPr>
          <w:b/>
          <w:bCs/>
          <w:sz w:val="28"/>
          <w:szCs w:val="28"/>
          <w:u w:val="single"/>
        </w:rPr>
      </w:pPr>
      <w:r w:rsidRPr="006A3229">
        <w:rPr>
          <w:b/>
          <w:bCs/>
          <w:sz w:val="28"/>
          <w:szCs w:val="28"/>
          <w:u w:val="single"/>
        </w:rPr>
        <w:t>Disease and their control:</w:t>
      </w:r>
    </w:p>
    <w:p w:rsidR="006A3229" w:rsidRPr="006A3229" w:rsidRDefault="006A3229" w:rsidP="006A3229">
      <w:pPr>
        <w:pStyle w:val="ListParagraph"/>
        <w:numPr>
          <w:ilvl w:val="0"/>
          <w:numId w:val="3"/>
        </w:numPr>
        <w:jc w:val="both"/>
        <w:rPr>
          <w:sz w:val="24"/>
          <w:szCs w:val="28"/>
        </w:rPr>
      </w:pPr>
      <w:r w:rsidRPr="006A3229">
        <w:rPr>
          <w:b/>
          <w:sz w:val="28"/>
          <w:szCs w:val="28"/>
        </w:rPr>
        <w:t xml:space="preserve">Fruit canker: </w:t>
      </w:r>
      <w:r w:rsidRPr="006A3229">
        <w:rPr>
          <w:sz w:val="24"/>
          <w:szCs w:val="28"/>
        </w:rPr>
        <w:t xml:space="preserve">The disease is caused by </w:t>
      </w:r>
      <w:proofErr w:type="spellStart"/>
      <w:r w:rsidRPr="006A3229">
        <w:rPr>
          <w:sz w:val="24"/>
          <w:szCs w:val="28"/>
        </w:rPr>
        <w:t>Xanthomonas</w:t>
      </w:r>
      <w:proofErr w:type="spellEnd"/>
      <w:r w:rsidRPr="006A3229">
        <w:rPr>
          <w:sz w:val="24"/>
          <w:szCs w:val="28"/>
        </w:rPr>
        <w:t xml:space="preserve"> </w:t>
      </w:r>
      <w:proofErr w:type="spellStart"/>
      <w:r w:rsidRPr="006A3229">
        <w:rPr>
          <w:sz w:val="24"/>
          <w:szCs w:val="28"/>
        </w:rPr>
        <w:t>bilvae</w:t>
      </w:r>
      <w:proofErr w:type="spellEnd"/>
      <w:r w:rsidRPr="006A3229">
        <w:rPr>
          <w:sz w:val="24"/>
          <w:szCs w:val="28"/>
        </w:rPr>
        <w:t>. Disease spread spot on parts of tree, leaves and fruits.</w:t>
      </w:r>
    </w:p>
    <w:p w:rsidR="006A3229" w:rsidRDefault="006A3229" w:rsidP="006A3229">
      <w:pPr>
        <w:pStyle w:val="ListParagraph"/>
        <w:jc w:val="both"/>
        <w:rPr>
          <w:sz w:val="24"/>
          <w:szCs w:val="28"/>
        </w:rPr>
      </w:pPr>
      <w:r w:rsidRPr="006A3229">
        <w:rPr>
          <w:sz w:val="24"/>
          <w:szCs w:val="28"/>
        </w:rPr>
        <w:t xml:space="preserve">To get rid from this disease prune twigs, branches and burn them or can give application of streptomycin </w:t>
      </w:r>
      <w:proofErr w:type="spellStart"/>
      <w:r w:rsidRPr="006A3229">
        <w:rPr>
          <w:sz w:val="24"/>
          <w:szCs w:val="28"/>
        </w:rPr>
        <w:t>sulphate</w:t>
      </w:r>
      <w:proofErr w:type="spellEnd"/>
      <w:r w:rsidRPr="006A3229">
        <w:rPr>
          <w:sz w:val="24"/>
          <w:szCs w:val="28"/>
        </w:rPr>
        <w:t xml:space="preserve">( 20g/100Ltr water)+ Copper </w:t>
      </w:r>
      <w:proofErr w:type="spellStart"/>
      <w:r w:rsidRPr="006A3229">
        <w:rPr>
          <w:sz w:val="24"/>
          <w:szCs w:val="28"/>
        </w:rPr>
        <w:t>oxychloride</w:t>
      </w:r>
      <w:proofErr w:type="spellEnd"/>
      <w:r w:rsidRPr="006A3229">
        <w:rPr>
          <w:sz w:val="24"/>
          <w:szCs w:val="28"/>
        </w:rPr>
        <w:t xml:space="preserve"> (0.3%) at the interval of 10-15 days</w:t>
      </w:r>
    </w:p>
    <w:p w:rsidR="006A3229" w:rsidRDefault="006A3229" w:rsidP="006A3229">
      <w:pPr>
        <w:pStyle w:val="ListParagraph"/>
        <w:tabs>
          <w:tab w:val="left" w:pos="1680"/>
        </w:tabs>
        <w:jc w:val="both"/>
        <w:rPr>
          <w:sz w:val="24"/>
          <w:szCs w:val="28"/>
        </w:rPr>
      </w:pPr>
      <w:r>
        <w:rPr>
          <w:sz w:val="24"/>
          <w:szCs w:val="28"/>
        </w:rPr>
        <w:tab/>
      </w:r>
    </w:p>
    <w:p w:rsidR="006A3229" w:rsidRPr="006A3229" w:rsidRDefault="006A3229" w:rsidP="006A3229">
      <w:pPr>
        <w:pStyle w:val="ListParagraph"/>
        <w:numPr>
          <w:ilvl w:val="0"/>
          <w:numId w:val="3"/>
        </w:numPr>
        <w:jc w:val="both"/>
        <w:rPr>
          <w:sz w:val="24"/>
          <w:szCs w:val="28"/>
        </w:rPr>
      </w:pPr>
      <w:r w:rsidRPr="006A3229">
        <w:rPr>
          <w:b/>
          <w:sz w:val="28"/>
          <w:szCs w:val="28"/>
        </w:rPr>
        <w:t>Fruit cracking and fruit drop</w:t>
      </w:r>
      <w:r w:rsidRPr="006A3229">
        <w:rPr>
          <w:sz w:val="28"/>
          <w:szCs w:val="28"/>
        </w:rPr>
        <w:t xml:space="preserve"> </w:t>
      </w:r>
      <w:r w:rsidRPr="006A3229">
        <w:rPr>
          <w:sz w:val="24"/>
          <w:szCs w:val="28"/>
        </w:rPr>
        <w:t xml:space="preserve">are two important physiological disorders found in </w:t>
      </w:r>
      <w:proofErr w:type="spellStart"/>
      <w:r w:rsidRPr="006A3229">
        <w:rPr>
          <w:sz w:val="24"/>
          <w:szCs w:val="28"/>
        </w:rPr>
        <w:t>bael</w:t>
      </w:r>
      <w:proofErr w:type="spellEnd"/>
      <w:r w:rsidRPr="006A3229">
        <w:rPr>
          <w:sz w:val="24"/>
          <w:szCs w:val="28"/>
        </w:rPr>
        <w:t>.</w:t>
      </w:r>
    </w:p>
    <w:p w:rsidR="006A3229" w:rsidRDefault="006A3229" w:rsidP="006A3229">
      <w:pPr>
        <w:pStyle w:val="ListParagraph"/>
        <w:jc w:val="both"/>
        <w:rPr>
          <w:sz w:val="24"/>
          <w:szCs w:val="28"/>
        </w:rPr>
      </w:pPr>
    </w:p>
    <w:p w:rsidR="006A3229" w:rsidRDefault="006A3229" w:rsidP="006A3229">
      <w:pPr>
        <w:pStyle w:val="ListParagraph"/>
        <w:jc w:val="both"/>
        <w:rPr>
          <w:sz w:val="24"/>
          <w:szCs w:val="28"/>
        </w:rPr>
      </w:pPr>
      <w:r w:rsidRPr="006A3229">
        <w:rPr>
          <w:sz w:val="24"/>
          <w:szCs w:val="28"/>
        </w:rPr>
        <w:t>They can be cured by application of borax @ 0.1% twice at full bloom and after fruit set.</w:t>
      </w:r>
    </w:p>
    <w:p w:rsidR="006A3229" w:rsidRDefault="006A3229" w:rsidP="006A3229">
      <w:pPr>
        <w:pStyle w:val="ListParagraph"/>
        <w:jc w:val="both"/>
        <w:rPr>
          <w:sz w:val="24"/>
          <w:szCs w:val="28"/>
        </w:rPr>
      </w:pPr>
    </w:p>
    <w:p w:rsidR="006A3229" w:rsidRDefault="006A3229" w:rsidP="006A3229">
      <w:pPr>
        <w:pStyle w:val="ListParagraph"/>
        <w:jc w:val="both"/>
        <w:rPr>
          <w:sz w:val="24"/>
          <w:szCs w:val="28"/>
        </w:rPr>
      </w:pPr>
    </w:p>
    <w:p w:rsidR="006A3229" w:rsidRPr="006A3229" w:rsidRDefault="006A3229" w:rsidP="006A3229">
      <w:pPr>
        <w:pStyle w:val="ListParagraph"/>
        <w:numPr>
          <w:ilvl w:val="0"/>
          <w:numId w:val="3"/>
        </w:numPr>
        <w:rPr>
          <w:sz w:val="24"/>
          <w:szCs w:val="28"/>
        </w:rPr>
      </w:pPr>
      <w:r w:rsidRPr="006A3229">
        <w:rPr>
          <w:b/>
          <w:sz w:val="28"/>
          <w:szCs w:val="28"/>
        </w:rPr>
        <w:t xml:space="preserve">Sooty </w:t>
      </w:r>
      <w:proofErr w:type="spellStart"/>
      <w:r w:rsidRPr="006A3229">
        <w:rPr>
          <w:b/>
          <w:sz w:val="28"/>
          <w:szCs w:val="28"/>
        </w:rPr>
        <w:t>mould</w:t>
      </w:r>
      <w:proofErr w:type="spellEnd"/>
      <w:r w:rsidRPr="006A3229">
        <w:rPr>
          <w:b/>
          <w:sz w:val="28"/>
          <w:szCs w:val="28"/>
        </w:rPr>
        <w:t>:</w:t>
      </w:r>
      <w:r w:rsidRPr="006A3229">
        <w:rPr>
          <w:sz w:val="28"/>
          <w:szCs w:val="28"/>
        </w:rPr>
        <w:t xml:space="preserve"> </w:t>
      </w:r>
      <w:r w:rsidRPr="006A3229">
        <w:rPr>
          <w:sz w:val="24"/>
          <w:szCs w:val="28"/>
        </w:rPr>
        <w:t xml:space="preserve">It is also seen in </w:t>
      </w:r>
      <w:proofErr w:type="spellStart"/>
      <w:r w:rsidRPr="006A3229">
        <w:rPr>
          <w:sz w:val="24"/>
          <w:szCs w:val="28"/>
        </w:rPr>
        <w:t>bael</w:t>
      </w:r>
      <w:proofErr w:type="spellEnd"/>
      <w:r w:rsidRPr="006A3229">
        <w:rPr>
          <w:sz w:val="24"/>
          <w:szCs w:val="28"/>
        </w:rPr>
        <w:t xml:space="preserve"> which can be managed by spraying </w:t>
      </w:r>
      <w:proofErr w:type="spellStart"/>
      <w:r w:rsidRPr="006A3229">
        <w:rPr>
          <w:sz w:val="24"/>
          <w:szCs w:val="28"/>
        </w:rPr>
        <w:t>wettable</w:t>
      </w:r>
      <w:proofErr w:type="spellEnd"/>
      <w:r w:rsidRPr="006A3229">
        <w:rPr>
          <w:sz w:val="24"/>
          <w:szCs w:val="28"/>
        </w:rPr>
        <w:t xml:space="preserve"> </w:t>
      </w:r>
      <w:proofErr w:type="spellStart"/>
      <w:r w:rsidRPr="006A3229">
        <w:rPr>
          <w:sz w:val="24"/>
          <w:szCs w:val="28"/>
        </w:rPr>
        <w:t>Sulphur</w:t>
      </w:r>
      <w:proofErr w:type="spellEnd"/>
      <w:r w:rsidRPr="006A3229">
        <w:rPr>
          <w:sz w:val="24"/>
          <w:szCs w:val="28"/>
        </w:rPr>
        <w:t xml:space="preserve"> + </w:t>
      </w:r>
      <w:proofErr w:type="spellStart"/>
      <w:r w:rsidRPr="006A3229">
        <w:rPr>
          <w:sz w:val="24"/>
          <w:szCs w:val="28"/>
        </w:rPr>
        <w:t>chlorpyriphos</w:t>
      </w:r>
      <w:proofErr w:type="spellEnd"/>
      <w:r w:rsidRPr="006A3229">
        <w:rPr>
          <w:sz w:val="24"/>
          <w:szCs w:val="28"/>
        </w:rPr>
        <w:t xml:space="preserve"> /methyl parathion+ gum acacia (0.2 + 0.1 + 0.3%).</w:t>
      </w:r>
    </w:p>
    <w:p w:rsidR="006A3229" w:rsidRPr="006A3229" w:rsidRDefault="006A3229" w:rsidP="006A3229">
      <w:pPr>
        <w:pStyle w:val="ListParagraph"/>
        <w:jc w:val="both"/>
        <w:rPr>
          <w:sz w:val="24"/>
          <w:szCs w:val="28"/>
        </w:rPr>
      </w:pPr>
    </w:p>
    <w:p w:rsidR="00740FD8" w:rsidRPr="006A3229" w:rsidRDefault="00740FD8" w:rsidP="00740FD8">
      <w:pPr>
        <w:pStyle w:val="ListParagraph"/>
        <w:numPr>
          <w:ilvl w:val="0"/>
          <w:numId w:val="1"/>
        </w:numPr>
        <w:jc w:val="both"/>
        <w:rPr>
          <w:b/>
          <w:sz w:val="28"/>
          <w:szCs w:val="28"/>
        </w:rPr>
      </w:pPr>
      <w:r w:rsidRPr="006A3229">
        <w:rPr>
          <w:b/>
          <w:sz w:val="28"/>
          <w:szCs w:val="28"/>
        </w:rPr>
        <w:t>Harvesting</w:t>
      </w:r>
    </w:p>
    <w:p w:rsidR="00401ABF" w:rsidRPr="00401ABF" w:rsidRDefault="00401ABF" w:rsidP="00401ABF">
      <w:pPr>
        <w:jc w:val="both"/>
        <w:rPr>
          <w:sz w:val="24"/>
          <w:szCs w:val="28"/>
        </w:rPr>
      </w:pPr>
      <w:r w:rsidRPr="00401ABF">
        <w:rPr>
          <w:sz w:val="24"/>
          <w:szCs w:val="28"/>
        </w:rPr>
        <w:lastRenderedPageBreak/>
        <w:t>Plants start giving fruits in 6 to 7 years after transplantation. Harvesting is done in the month of January when fruits start giving yellowish-green appearance.  The yellowish-green fruit is kept for 8 days so they loss its green tint. Handle with care so that the fruits will not fall otherwise minor cracks occur in the shell. For processing, fully ripe fruits with soft flesh are used.</w:t>
      </w:r>
    </w:p>
    <w:p w:rsidR="00740FD8" w:rsidRDefault="00740FD8" w:rsidP="00740FD8">
      <w:pPr>
        <w:pStyle w:val="ListParagraph"/>
        <w:numPr>
          <w:ilvl w:val="0"/>
          <w:numId w:val="1"/>
        </w:numPr>
        <w:jc w:val="both"/>
        <w:rPr>
          <w:b/>
          <w:sz w:val="28"/>
          <w:szCs w:val="28"/>
        </w:rPr>
      </w:pPr>
      <w:r>
        <w:rPr>
          <w:b/>
          <w:sz w:val="28"/>
          <w:szCs w:val="28"/>
        </w:rPr>
        <w:t xml:space="preserve"> </w:t>
      </w:r>
      <w:r w:rsidRPr="00740FD8">
        <w:rPr>
          <w:b/>
          <w:sz w:val="28"/>
          <w:szCs w:val="28"/>
        </w:rPr>
        <w:t>Storage</w:t>
      </w:r>
    </w:p>
    <w:p w:rsidR="00401ABF" w:rsidRPr="00401ABF" w:rsidRDefault="00401ABF" w:rsidP="00401ABF">
      <w:pPr>
        <w:jc w:val="both"/>
        <w:rPr>
          <w:sz w:val="24"/>
          <w:szCs w:val="28"/>
        </w:rPr>
      </w:pPr>
      <w:r w:rsidRPr="00401ABF">
        <w:rPr>
          <w:sz w:val="24"/>
          <w:szCs w:val="28"/>
        </w:rPr>
        <w:t xml:space="preserve">After harvesting, grading is done. Then fruits are packed in gunny bags or airtight bags to transport for long distances. It is stored for 15 days. Artificial treatment is also given to store the </w:t>
      </w:r>
      <w:proofErr w:type="spellStart"/>
      <w:r w:rsidRPr="00401ABF">
        <w:rPr>
          <w:sz w:val="24"/>
          <w:szCs w:val="28"/>
        </w:rPr>
        <w:t>bael</w:t>
      </w:r>
      <w:proofErr w:type="spellEnd"/>
      <w:r w:rsidRPr="00401ABF">
        <w:rPr>
          <w:sz w:val="24"/>
          <w:szCs w:val="28"/>
        </w:rPr>
        <w:t xml:space="preserve"> for longer time. </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E5F9D"/>
    <w:multiLevelType w:val="hybridMultilevel"/>
    <w:tmpl w:val="9AC4C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BF25151"/>
    <w:multiLevelType w:val="hybridMultilevel"/>
    <w:tmpl w:val="0282A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F64"/>
    <w:rsid w:val="00015DF1"/>
    <w:rsid w:val="00111AF6"/>
    <w:rsid w:val="00286EAD"/>
    <w:rsid w:val="00401ABF"/>
    <w:rsid w:val="00627E72"/>
    <w:rsid w:val="00685FA9"/>
    <w:rsid w:val="006A3229"/>
    <w:rsid w:val="006E2552"/>
    <w:rsid w:val="00730AAE"/>
    <w:rsid w:val="00740FD8"/>
    <w:rsid w:val="007C03A7"/>
    <w:rsid w:val="007D6EA1"/>
    <w:rsid w:val="007F7736"/>
    <w:rsid w:val="00941549"/>
    <w:rsid w:val="00A07893"/>
    <w:rsid w:val="00B349CD"/>
    <w:rsid w:val="00CD1082"/>
    <w:rsid w:val="00D661EC"/>
    <w:rsid w:val="00DE30F9"/>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Aiman</cp:lastModifiedBy>
  <cp:revision>8</cp:revision>
  <dcterms:created xsi:type="dcterms:W3CDTF">2020-06-05T09:20:00Z</dcterms:created>
  <dcterms:modified xsi:type="dcterms:W3CDTF">2020-06-07T08:55:00Z</dcterms:modified>
</cp:coreProperties>
</file>