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7736" w:rsidRDefault="00F12F64" w:rsidP="00740FD8">
      <w:pPr>
        <w:jc w:val="both"/>
        <w:rPr>
          <w:b/>
          <w:sz w:val="32"/>
          <w:u w:val="single"/>
        </w:rPr>
      </w:pPr>
      <w:r w:rsidRPr="00F12F64">
        <w:rPr>
          <w:b/>
          <w:sz w:val="32"/>
          <w:u w:val="single"/>
        </w:rPr>
        <w:t>General information about the crops</w:t>
      </w:r>
    </w:p>
    <w:p w:rsidR="00941549" w:rsidRDefault="00941549" w:rsidP="00740FD8">
      <w:pPr>
        <w:jc w:val="both"/>
        <w:rPr>
          <w:b/>
          <w:sz w:val="32"/>
          <w:u w:val="single"/>
        </w:rPr>
      </w:pPr>
    </w:p>
    <w:p w:rsidR="00941549" w:rsidRDefault="00941549" w:rsidP="00740FD8">
      <w:pPr>
        <w:jc w:val="both"/>
        <w:rPr>
          <w:b/>
          <w:sz w:val="32"/>
          <w:u w:val="single"/>
        </w:rPr>
      </w:pPr>
    </w:p>
    <w:p w:rsidR="00941549" w:rsidRDefault="00941549" w:rsidP="00740FD8">
      <w:pPr>
        <w:jc w:val="both"/>
        <w:rPr>
          <w:b/>
          <w:sz w:val="32"/>
          <w:u w:val="single"/>
        </w:rPr>
      </w:pPr>
    </w:p>
    <w:p w:rsidR="00B349CD" w:rsidRPr="00401ABF" w:rsidRDefault="00D4105A" w:rsidP="00941549">
      <w:pPr>
        <w:pStyle w:val="ListParagraph"/>
        <w:numPr>
          <w:ilvl w:val="0"/>
          <w:numId w:val="2"/>
        </w:numPr>
        <w:jc w:val="both"/>
        <w:rPr>
          <w:b/>
          <w:sz w:val="32"/>
          <w:u w:val="single"/>
        </w:rPr>
      </w:pPr>
      <w:r>
        <w:rPr>
          <w:b/>
          <w:sz w:val="32"/>
          <w:u w:val="single"/>
        </w:rPr>
        <w:t>KALIHARI</w:t>
      </w:r>
    </w:p>
    <w:p w:rsidR="00941549" w:rsidRDefault="00941549" w:rsidP="00941549">
      <w:pPr>
        <w:pStyle w:val="ListParagraph"/>
        <w:jc w:val="both"/>
        <w:rPr>
          <w:b/>
          <w:sz w:val="32"/>
          <w:u w:val="single"/>
        </w:rPr>
      </w:pPr>
      <w:proofErr w:type="gramStart"/>
      <w:r>
        <w:rPr>
          <w:b/>
          <w:sz w:val="32"/>
          <w:u w:val="single"/>
        </w:rPr>
        <w:t>(</w:t>
      </w:r>
      <w:proofErr w:type="spellStart"/>
      <w:r w:rsidR="00D4105A">
        <w:rPr>
          <w:b/>
          <w:bCs/>
          <w:i/>
          <w:sz w:val="32"/>
          <w:u w:val="single"/>
        </w:rPr>
        <w:t>Gloriosa</w:t>
      </w:r>
      <w:proofErr w:type="spellEnd"/>
      <w:r w:rsidR="00D4105A">
        <w:rPr>
          <w:b/>
          <w:bCs/>
          <w:i/>
          <w:sz w:val="32"/>
          <w:u w:val="single"/>
        </w:rPr>
        <w:t xml:space="preserve"> </w:t>
      </w:r>
      <w:proofErr w:type="spellStart"/>
      <w:r w:rsidR="00D4105A">
        <w:rPr>
          <w:b/>
          <w:bCs/>
          <w:i/>
          <w:sz w:val="32"/>
          <w:u w:val="single"/>
        </w:rPr>
        <w:t>superba</w:t>
      </w:r>
      <w:proofErr w:type="spellEnd"/>
      <w:r w:rsidR="00D4105A" w:rsidRPr="00D4105A">
        <w:rPr>
          <w:b/>
          <w:bCs/>
          <w:i/>
          <w:sz w:val="32"/>
          <w:u w:val="single"/>
        </w:rPr>
        <w:t xml:space="preserve"> </w:t>
      </w:r>
      <w:r w:rsidR="00D4105A" w:rsidRPr="00D4105A">
        <w:rPr>
          <w:b/>
          <w:bCs/>
          <w:i/>
          <w:sz w:val="32"/>
        </w:rPr>
        <w:t>L.</w:t>
      </w:r>
      <w:r w:rsidRPr="00D4105A">
        <w:rPr>
          <w:b/>
          <w:sz w:val="32"/>
        </w:rPr>
        <w:t>)</w:t>
      </w:r>
      <w:proofErr w:type="gramEnd"/>
    </w:p>
    <w:p w:rsidR="00941549" w:rsidRDefault="00941549" w:rsidP="00941549">
      <w:pPr>
        <w:pStyle w:val="ListParagraph"/>
        <w:jc w:val="both"/>
        <w:rPr>
          <w:b/>
          <w:sz w:val="32"/>
          <w:u w:val="single"/>
        </w:rPr>
      </w:pPr>
    </w:p>
    <w:p w:rsidR="00941549" w:rsidRDefault="00941549" w:rsidP="00941549">
      <w:pPr>
        <w:pStyle w:val="ListParagraph"/>
        <w:jc w:val="both"/>
        <w:rPr>
          <w:b/>
          <w:sz w:val="32"/>
        </w:rPr>
      </w:pPr>
      <w:r w:rsidRPr="00941549">
        <w:rPr>
          <w:b/>
          <w:sz w:val="32"/>
        </w:rPr>
        <w:t xml:space="preserve">Season </w:t>
      </w:r>
      <w:r>
        <w:rPr>
          <w:b/>
          <w:sz w:val="32"/>
        </w:rPr>
        <w:t>–</w:t>
      </w:r>
      <w:r w:rsidRPr="00941549">
        <w:rPr>
          <w:b/>
          <w:sz w:val="32"/>
        </w:rPr>
        <w:t xml:space="preserve"> </w:t>
      </w:r>
      <w:r>
        <w:rPr>
          <w:b/>
          <w:sz w:val="32"/>
        </w:rPr>
        <w:t>Rabi</w:t>
      </w:r>
      <w:r w:rsidR="00D4105A">
        <w:rPr>
          <w:b/>
          <w:sz w:val="32"/>
        </w:rPr>
        <w:t>/</w:t>
      </w:r>
      <w:proofErr w:type="spellStart"/>
      <w:r w:rsidR="00D4105A">
        <w:rPr>
          <w:b/>
          <w:sz w:val="32"/>
        </w:rPr>
        <w:t>Kharif</w:t>
      </w:r>
      <w:proofErr w:type="spellEnd"/>
    </w:p>
    <w:p w:rsidR="00941549" w:rsidRPr="00941549" w:rsidRDefault="00941549" w:rsidP="00941549">
      <w:pPr>
        <w:pStyle w:val="ListParagraph"/>
        <w:jc w:val="both"/>
        <w:rPr>
          <w:b/>
          <w:sz w:val="32"/>
        </w:rPr>
      </w:pPr>
    </w:p>
    <w:p w:rsidR="00F12F64" w:rsidRPr="00740FD8" w:rsidRDefault="00F12F64" w:rsidP="00740FD8">
      <w:pPr>
        <w:pStyle w:val="ListParagraph"/>
        <w:numPr>
          <w:ilvl w:val="0"/>
          <w:numId w:val="1"/>
        </w:numPr>
        <w:jc w:val="both"/>
        <w:rPr>
          <w:b/>
          <w:sz w:val="28"/>
          <w:szCs w:val="28"/>
        </w:rPr>
      </w:pPr>
      <w:r w:rsidRPr="00740FD8">
        <w:rPr>
          <w:b/>
          <w:sz w:val="28"/>
          <w:szCs w:val="28"/>
        </w:rPr>
        <w:t>General</w:t>
      </w:r>
    </w:p>
    <w:p w:rsidR="008B10F3" w:rsidRDefault="00D4105A" w:rsidP="008B10F3">
      <w:pPr>
        <w:pStyle w:val="ListParagraph"/>
        <w:jc w:val="both"/>
        <w:rPr>
          <w:sz w:val="24"/>
          <w:szCs w:val="28"/>
        </w:rPr>
      </w:pPr>
      <w:r w:rsidRPr="00D4105A">
        <w:rPr>
          <w:sz w:val="24"/>
          <w:szCs w:val="28"/>
        </w:rPr>
        <w:t xml:space="preserve">It is a perennial herb and can be grown as climber. Its underground tubers, leaves, seeds and roots are used for preparing various drugs. Drugs prepared from </w:t>
      </w:r>
      <w:proofErr w:type="spellStart"/>
      <w:r w:rsidRPr="00D4105A">
        <w:rPr>
          <w:sz w:val="24"/>
          <w:szCs w:val="28"/>
        </w:rPr>
        <w:t>kalihari</w:t>
      </w:r>
      <w:proofErr w:type="spellEnd"/>
      <w:r w:rsidRPr="00D4105A">
        <w:rPr>
          <w:sz w:val="24"/>
          <w:szCs w:val="28"/>
        </w:rPr>
        <w:t xml:space="preserve"> are used for the treatment of rheumatism, anthelmintic, antipatriotic and induce polyploidy. Various tonics and syrups are made from the </w:t>
      </w:r>
      <w:proofErr w:type="spellStart"/>
      <w:r w:rsidRPr="00D4105A">
        <w:rPr>
          <w:sz w:val="24"/>
          <w:szCs w:val="28"/>
        </w:rPr>
        <w:t>Kalihari</w:t>
      </w:r>
      <w:proofErr w:type="spellEnd"/>
      <w:r w:rsidRPr="00D4105A">
        <w:rPr>
          <w:sz w:val="24"/>
          <w:szCs w:val="28"/>
        </w:rPr>
        <w:t xml:space="preserve"> plant. The average height of plant is 3.5-6m. The leaves are 6-8inch long and are sessile. Flowers are green in color and fruits are 2 inches long. The seeds are numerous and are compressed.  Africa, Asia, USA and Sri Lanka are major crop growing countries. Tamil Nadu and Karnataka are major </w:t>
      </w:r>
      <w:proofErr w:type="spellStart"/>
      <w:r w:rsidRPr="00D4105A">
        <w:rPr>
          <w:sz w:val="24"/>
          <w:szCs w:val="28"/>
        </w:rPr>
        <w:t>Kalihari</w:t>
      </w:r>
      <w:proofErr w:type="spellEnd"/>
      <w:r w:rsidRPr="00D4105A">
        <w:rPr>
          <w:sz w:val="24"/>
          <w:szCs w:val="28"/>
        </w:rPr>
        <w:t xml:space="preserve"> growing states in India.</w:t>
      </w:r>
    </w:p>
    <w:p w:rsidR="00D4105A" w:rsidRPr="008B10F3" w:rsidRDefault="00D4105A" w:rsidP="008B10F3">
      <w:pPr>
        <w:pStyle w:val="ListParagraph"/>
        <w:jc w:val="both"/>
        <w:rPr>
          <w:b/>
          <w:sz w:val="28"/>
          <w:szCs w:val="28"/>
        </w:rPr>
      </w:pPr>
    </w:p>
    <w:p w:rsidR="00F12F64" w:rsidRPr="008B10F3" w:rsidRDefault="00F12F64" w:rsidP="008B10F3">
      <w:pPr>
        <w:pStyle w:val="ListParagraph"/>
        <w:numPr>
          <w:ilvl w:val="0"/>
          <w:numId w:val="1"/>
        </w:numPr>
        <w:jc w:val="both"/>
        <w:rPr>
          <w:b/>
          <w:sz w:val="28"/>
          <w:szCs w:val="28"/>
        </w:rPr>
      </w:pPr>
      <w:r w:rsidRPr="008B10F3">
        <w:rPr>
          <w:b/>
          <w:sz w:val="28"/>
          <w:szCs w:val="28"/>
        </w:rPr>
        <w:t>Climate</w:t>
      </w:r>
    </w:p>
    <w:tbl>
      <w:tblPr>
        <w:tblStyle w:val="TableGrid"/>
        <w:tblW w:w="0" w:type="auto"/>
        <w:tblLook w:val="04A0" w:firstRow="1" w:lastRow="0" w:firstColumn="1" w:lastColumn="0" w:noHBand="0" w:noVBand="1"/>
      </w:tblPr>
      <w:tblGrid>
        <w:gridCol w:w="2865"/>
        <w:gridCol w:w="2865"/>
      </w:tblGrid>
      <w:tr w:rsidR="00740FD8" w:rsidTr="00740FD8">
        <w:trPr>
          <w:trHeight w:val="930"/>
        </w:trPr>
        <w:tc>
          <w:tcPr>
            <w:tcW w:w="2865" w:type="dxa"/>
          </w:tcPr>
          <w:p w:rsidR="00740FD8" w:rsidRDefault="00740FD8" w:rsidP="00740FD8">
            <w:pPr>
              <w:jc w:val="both"/>
              <w:rPr>
                <w:sz w:val="24"/>
                <w:szCs w:val="28"/>
              </w:rPr>
            </w:pPr>
            <w:r>
              <w:rPr>
                <w:sz w:val="24"/>
                <w:szCs w:val="28"/>
              </w:rPr>
              <w:t>Temp</w:t>
            </w:r>
            <w:r w:rsidR="00941549">
              <w:rPr>
                <w:sz w:val="24"/>
                <w:szCs w:val="28"/>
              </w:rPr>
              <w:t>(</w:t>
            </w:r>
            <w:r w:rsidR="00941549" w:rsidRPr="00C92999">
              <w:rPr>
                <w:sz w:val="24"/>
                <w:szCs w:val="28"/>
              </w:rPr>
              <w:t>°C</w:t>
            </w:r>
            <w:r w:rsidR="00941549">
              <w:rPr>
                <w:sz w:val="24"/>
                <w:szCs w:val="28"/>
              </w:rPr>
              <w:t>)</w:t>
            </w:r>
          </w:p>
          <w:p w:rsidR="00740FD8" w:rsidRDefault="00740FD8" w:rsidP="00740FD8">
            <w:pPr>
              <w:jc w:val="both"/>
              <w:rPr>
                <w:sz w:val="24"/>
                <w:szCs w:val="28"/>
              </w:rPr>
            </w:pPr>
            <w:r>
              <w:rPr>
                <w:sz w:val="24"/>
                <w:szCs w:val="28"/>
              </w:rPr>
              <w:t>(MIN/MAX)</w:t>
            </w:r>
          </w:p>
          <w:p w:rsidR="00740FD8" w:rsidRDefault="00740FD8" w:rsidP="00740FD8">
            <w:pPr>
              <w:jc w:val="both"/>
              <w:rPr>
                <w:sz w:val="24"/>
                <w:szCs w:val="28"/>
              </w:rPr>
            </w:pPr>
          </w:p>
          <w:p w:rsidR="00740FD8" w:rsidRDefault="00740FD8" w:rsidP="00D4105A">
            <w:pPr>
              <w:jc w:val="both"/>
              <w:rPr>
                <w:sz w:val="24"/>
                <w:szCs w:val="28"/>
              </w:rPr>
            </w:pPr>
            <w:r>
              <w:rPr>
                <w:sz w:val="24"/>
                <w:szCs w:val="28"/>
              </w:rPr>
              <w:t>(</w:t>
            </w:r>
            <w:r w:rsidR="00D4105A">
              <w:rPr>
                <w:sz w:val="24"/>
                <w:szCs w:val="28"/>
              </w:rPr>
              <w:t>25/40</w:t>
            </w:r>
            <w:r>
              <w:rPr>
                <w:sz w:val="24"/>
                <w:szCs w:val="28"/>
              </w:rPr>
              <w:t>)</w:t>
            </w:r>
          </w:p>
        </w:tc>
        <w:tc>
          <w:tcPr>
            <w:tcW w:w="2865" w:type="dxa"/>
          </w:tcPr>
          <w:p w:rsidR="00740FD8" w:rsidRDefault="00740FD8" w:rsidP="00740FD8">
            <w:pPr>
              <w:jc w:val="both"/>
              <w:rPr>
                <w:sz w:val="24"/>
                <w:szCs w:val="28"/>
              </w:rPr>
            </w:pPr>
            <w:r>
              <w:rPr>
                <w:sz w:val="24"/>
                <w:szCs w:val="28"/>
              </w:rPr>
              <w:t>Rainfall</w:t>
            </w:r>
            <w:r w:rsidR="00941549">
              <w:rPr>
                <w:sz w:val="24"/>
                <w:szCs w:val="28"/>
              </w:rPr>
              <w:t xml:space="preserve"> (mm)</w:t>
            </w:r>
          </w:p>
          <w:p w:rsidR="00740FD8" w:rsidRDefault="00740FD8" w:rsidP="00740FD8">
            <w:pPr>
              <w:jc w:val="both"/>
              <w:rPr>
                <w:sz w:val="24"/>
                <w:szCs w:val="28"/>
              </w:rPr>
            </w:pPr>
            <w:r>
              <w:rPr>
                <w:sz w:val="24"/>
                <w:szCs w:val="28"/>
              </w:rPr>
              <w:t>(MIN/MAX)</w:t>
            </w:r>
          </w:p>
          <w:p w:rsidR="00740FD8" w:rsidRDefault="00740FD8" w:rsidP="00740FD8">
            <w:pPr>
              <w:jc w:val="both"/>
              <w:rPr>
                <w:sz w:val="24"/>
                <w:szCs w:val="28"/>
              </w:rPr>
            </w:pPr>
          </w:p>
          <w:p w:rsidR="00740FD8" w:rsidRDefault="00740FD8" w:rsidP="00740FD8">
            <w:pPr>
              <w:jc w:val="both"/>
              <w:rPr>
                <w:sz w:val="24"/>
                <w:szCs w:val="28"/>
              </w:rPr>
            </w:pPr>
            <w:r>
              <w:rPr>
                <w:sz w:val="24"/>
                <w:szCs w:val="28"/>
              </w:rPr>
              <w:t>(</w:t>
            </w:r>
            <w:r w:rsidR="00D4105A">
              <w:rPr>
                <w:sz w:val="24"/>
                <w:szCs w:val="28"/>
              </w:rPr>
              <w:t>800/1500</w:t>
            </w:r>
            <w:r>
              <w:rPr>
                <w:sz w:val="24"/>
                <w:szCs w:val="28"/>
              </w:rPr>
              <w:t>)</w:t>
            </w:r>
          </w:p>
          <w:p w:rsidR="00740FD8" w:rsidRDefault="00740FD8" w:rsidP="00740FD8">
            <w:pPr>
              <w:jc w:val="both"/>
              <w:rPr>
                <w:sz w:val="24"/>
                <w:szCs w:val="28"/>
              </w:rPr>
            </w:pPr>
          </w:p>
        </w:tc>
      </w:tr>
      <w:tr w:rsidR="00740FD8" w:rsidTr="00740FD8">
        <w:trPr>
          <w:trHeight w:val="980"/>
        </w:trPr>
        <w:tc>
          <w:tcPr>
            <w:tcW w:w="2865" w:type="dxa"/>
          </w:tcPr>
          <w:p w:rsidR="00740FD8" w:rsidRDefault="00740FD8" w:rsidP="00740FD8">
            <w:pPr>
              <w:jc w:val="both"/>
              <w:rPr>
                <w:sz w:val="24"/>
                <w:szCs w:val="28"/>
              </w:rPr>
            </w:pPr>
            <w:r>
              <w:rPr>
                <w:sz w:val="24"/>
                <w:szCs w:val="28"/>
              </w:rPr>
              <w:t>Sowing Temperature</w:t>
            </w:r>
            <w:r w:rsidR="00941549">
              <w:rPr>
                <w:sz w:val="24"/>
                <w:szCs w:val="28"/>
              </w:rPr>
              <w:t xml:space="preserve"> (</w:t>
            </w:r>
            <w:r w:rsidR="00941549" w:rsidRPr="00C92999">
              <w:rPr>
                <w:sz w:val="24"/>
                <w:szCs w:val="28"/>
              </w:rPr>
              <w:t>°C</w:t>
            </w:r>
            <w:r w:rsidR="00941549">
              <w:rPr>
                <w:sz w:val="24"/>
                <w:szCs w:val="28"/>
              </w:rPr>
              <w:t>)</w:t>
            </w:r>
          </w:p>
          <w:p w:rsidR="00740FD8" w:rsidRDefault="00740FD8" w:rsidP="00740FD8">
            <w:pPr>
              <w:jc w:val="both"/>
              <w:rPr>
                <w:sz w:val="24"/>
                <w:szCs w:val="28"/>
              </w:rPr>
            </w:pPr>
          </w:p>
          <w:p w:rsidR="00740FD8" w:rsidRDefault="00941549" w:rsidP="00D4105A">
            <w:pPr>
              <w:jc w:val="both"/>
              <w:rPr>
                <w:sz w:val="24"/>
                <w:szCs w:val="28"/>
              </w:rPr>
            </w:pPr>
            <w:r>
              <w:rPr>
                <w:sz w:val="24"/>
                <w:szCs w:val="28"/>
              </w:rPr>
              <w:t>(</w:t>
            </w:r>
            <w:r w:rsidR="00D4105A">
              <w:rPr>
                <w:sz w:val="24"/>
                <w:szCs w:val="28"/>
              </w:rPr>
              <w:t>25-30</w:t>
            </w:r>
            <w:r w:rsidR="00740FD8">
              <w:rPr>
                <w:sz w:val="24"/>
                <w:szCs w:val="28"/>
              </w:rPr>
              <w:t>)</w:t>
            </w:r>
          </w:p>
        </w:tc>
        <w:tc>
          <w:tcPr>
            <w:tcW w:w="2865" w:type="dxa"/>
          </w:tcPr>
          <w:p w:rsidR="00740FD8" w:rsidRDefault="00740FD8" w:rsidP="00740FD8">
            <w:pPr>
              <w:jc w:val="both"/>
              <w:rPr>
                <w:sz w:val="24"/>
                <w:szCs w:val="28"/>
              </w:rPr>
            </w:pPr>
            <w:r>
              <w:rPr>
                <w:sz w:val="24"/>
                <w:szCs w:val="28"/>
              </w:rPr>
              <w:t>Harvesting Temperature</w:t>
            </w:r>
            <w:r w:rsidR="00941549">
              <w:rPr>
                <w:sz w:val="24"/>
                <w:szCs w:val="28"/>
              </w:rPr>
              <w:t xml:space="preserve"> (</w:t>
            </w:r>
            <w:r w:rsidR="00941549" w:rsidRPr="00C92999">
              <w:rPr>
                <w:sz w:val="24"/>
                <w:szCs w:val="28"/>
              </w:rPr>
              <w:t>°C</w:t>
            </w:r>
            <w:r w:rsidR="00941549">
              <w:rPr>
                <w:sz w:val="24"/>
                <w:szCs w:val="28"/>
              </w:rPr>
              <w:t>)</w:t>
            </w:r>
          </w:p>
          <w:p w:rsidR="00740FD8" w:rsidRDefault="00740FD8" w:rsidP="00740FD8">
            <w:pPr>
              <w:jc w:val="both"/>
              <w:rPr>
                <w:sz w:val="24"/>
                <w:szCs w:val="28"/>
              </w:rPr>
            </w:pPr>
          </w:p>
          <w:p w:rsidR="00740FD8" w:rsidRDefault="00740FD8" w:rsidP="00D4105A">
            <w:pPr>
              <w:jc w:val="both"/>
              <w:rPr>
                <w:sz w:val="24"/>
                <w:szCs w:val="28"/>
              </w:rPr>
            </w:pPr>
            <w:r>
              <w:rPr>
                <w:sz w:val="24"/>
                <w:szCs w:val="28"/>
              </w:rPr>
              <w:t>(</w:t>
            </w:r>
            <w:r w:rsidR="00D4105A">
              <w:rPr>
                <w:sz w:val="24"/>
                <w:szCs w:val="28"/>
              </w:rPr>
              <w:t>25-35</w:t>
            </w:r>
            <w:r w:rsidR="00941549">
              <w:rPr>
                <w:sz w:val="24"/>
                <w:szCs w:val="28"/>
              </w:rPr>
              <w:t>)</w:t>
            </w:r>
          </w:p>
        </w:tc>
      </w:tr>
    </w:tbl>
    <w:p w:rsidR="00F12F64" w:rsidRDefault="00F12F64" w:rsidP="00740FD8">
      <w:pPr>
        <w:jc w:val="both"/>
        <w:rPr>
          <w:sz w:val="24"/>
          <w:szCs w:val="28"/>
        </w:rPr>
      </w:pPr>
    </w:p>
    <w:p w:rsidR="008132D2" w:rsidRDefault="008132D2"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Land preparation</w:t>
      </w:r>
    </w:p>
    <w:p w:rsidR="003716D1" w:rsidRDefault="003716D1" w:rsidP="003716D1">
      <w:pPr>
        <w:pStyle w:val="ListParagraph"/>
        <w:jc w:val="both"/>
        <w:rPr>
          <w:sz w:val="24"/>
          <w:szCs w:val="28"/>
        </w:rPr>
      </w:pPr>
      <w:r w:rsidRPr="003716D1">
        <w:rPr>
          <w:sz w:val="24"/>
          <w:szCs w:val="28"/>
        </w:rPr>
        <w:t xml:space="preserve">For </w:t>
      </w:r>
      <w:proofErr w:type="spellStart"/>
      <w:r w:rsidRPr="003716D1">
        <w:rPr>
          <w:sz w:val="24"/>
          <w:szCs w:val="28"/>
        </w:rPr>
        <w:t>Kalihari</w:t>
      </w:r>
      <w:proofErr w:type="spellEnd"/>
      <w:r w:rsidRPr="003716D1">
        <w:rPr>
          <w:sz w:val="24"/>
          <w:szCs w:val="28"/>
        </w:rPr>
        <w:t xml:space="preserve"> plantation, it requires well pulverize and </w:t>
      </w:r>
      <w:proofErr w:type="spellStart"/>
      <w:r w:rsidRPr="003716D1">
        <w:rPr>
          <w:sz w:val="24"/>
          <w:szCs w:val="28"/>
        </w:rPr>
        <w:t>levelled</w:t>
      </w:r>
      <w:proofErr w:type="spellEnd"/>
      <w:r w:rsidRPr="003716D1">
        <w:rPr>
          <w:sz w:val="24"/>
          <w:szCs w:val="28"/>
        </w:rPr>
        <w:t xml:space="preserve"> soil. To bring soil to fine </w:t>
      </w:r>
      <w:proofErr w:type="spellStart"/>
      <w:r w:rsidRPr="003716D1">
        <w:rPr>
          <w:sz w:val="24"/>
          <w:szCs w:val="28"/>
        </w:rPr>
        <w:t>tilth</w:t>
      </w:r>
      <w:proofErr w:type="spellEnd"/>
      <w:r w:rsidRPr="003716D1">
        <w:rPr>
          <w:sz w:val="24"/>
          <w:szCs w:val="28"/>
        </w:rPr>
        <w:t xml:space="preserve"> </w:t>
      </w:r>
      <w:proofErr w:type="spellStart"/>
      <w:r w:rsidRPr="003716D1">
        <w:rPr>
          <w:sz w:val="24"/>
          <w:szCs w:val="28"/>
        </w:rPr>
        <w:t>ploughing</w:t>
      </w:r>
      <w:proofErr w:type="spellEnd"/>
      <w:r w:rsidRPr="003716D1">
        <w:rPr>
          <w:sz w:val="24"/>
          <w:szCs w:val="28"/>
        </w:rPr>
        <w:t xml:space="preserve"> and harrowing should be done. Proper drainage systems are made to </w:t>
      </w:r>
      <w:r w:rsidRPr="003716D1">
        <w:rPr>
          <w:sz w:val="24"/>
          <w:szCs w:val="28"/>
        </w:rPr>
        <w:lastRenderedPageBreak/>
        <w:t xml:space="preserve">avoid stagnation of water. Transplantation of </w:t>
      </w:r>
      <w:proofErr w:type="spellStart"/>
      <w:r w:rsidRPr="003716D1">
        <w:rPr>
          <w:sz w:val="24"/>
          <w:szCs w:val="28"/>
        </w:rPr>
        <w:t>Kalihari</w:t>
      </w:r>
      <w:proofErr w:type="spellEnd"/>
      <w:r w:rsidRPr="003716D1">
        <w:rPr>
          <w:sz w:val="24"/>
          <w:szCs w:val="28"/>
        </w:rPr>
        <w:t xml:space="preserve"> is done on convenient size subplots.</w:t>
      </w:r>
    </w:p>
    <w:p w:rsidR="003716D1" w:rsidRDefault="003716D1" w:rsidP="003716D1">
      <w:pPr>
        <w:pStyle w:val="ListParagraph"/>
        <w:jc w:val="both"/>
        <w:rPr>
          <w:sz w:val="24"/>
          <w:szCs w:val="28"/>
        </w:rPr>
      </w:pPr>
    </w:p>
    <w:p w:rsidR="006E2552" w:rsidRDefault="006E2552" w:rsidP="003716D1">
      <w:pPr>
        <w:pStyle w:val="ListParagraph"/>
        <w:numPr>
          <w:ilvl w:val="0"/>
          <w:numId w:val="1"/>
        </w:numPr>
        <w:jc w:val="both"/>
        <w:rPr>
          <w:b/>
          <w:sz w:val="28"/>
          <w:szCs w:val="28"/>
        </w:rPr>
      </w:pPr>
      <w:r w:rsidRPr="006E2552">
        <w:rPr>
          <w:b/>
          <w:sz w:val="28"/>
          <w:szCs w:val="28"/>
        </w:rPr>
        <w:t>Sowing</w:t>
      </w:r>
    </w:p>
    <w:p w:rsidR="003716D1" w:rsidRDefault="003716D1" w:rsidP="00401ABF">
      <w:pPr>
        <w:jc w:val="both"/>
        <w:rPr>
          <w:sz w:val="24"/>
          <w:szCs w:val="28"/>
        </w:rPr>
      </w:pPr>
      <w:r w:rsidRPr="003716D1">
        <w:rPr>
          <w:sz w:val="24"/>
          <w:szCs w:val="28"/>
        </w:rPr>
        <w:t>Planting is mainly done in the month of July and August.</w:t>
      </w:r>
      <w:r>
        <w:rPr>
          <w:sz w:val="24"/>
          <w:szCs w:val="28"/>
        </w:rPr>
        <w:t xml:space="preserve"> </w:t>
      </w:r>
    </w:p>
    <w:p w:rsidR="003716D1" w:rsidRDefault="003716D1" w:rsidP="00401ABF">
      <w:pPr>
        <w:jc w:val="both"/>
        <w:rPr>
          <w:sz w:val="24"/>
          <w:szCs w:val="28"/>
        </w:rPr>
      </w:pPr>
      <w:r w:rsidRPr="003716D1">
        <w:rPr>
          <w:sz w:val="24"/>
          <w:szCs w:val="28"/>
        </w:rPr>
        <w:t>Transplanting is done at the distance of 60cm x 45cm.</w:t>
      </w:r>
    </w:p>
    <w:p w:rsidR="007F2FC7" w:rsidRDefault="007F2FC7" w:rsidP="00401ABF">
      <w:pPr>
        <w:jc w:val="both"/>
        <w:rPr>
          <w:sz w:val="24"/>
          <w:szCs w:val="28"/>
        </w:rPr>
      </w:pPr>
      <w:r>
        <w:rPr>
          <w:sz w:val="24"/>
          <w:szCs w:val="28"/>
        </w:rPr>
        <w:t>The d</w:t>
      </w:r>
      <w:r w:rsidR="003716D1">
        <w:rPr>
          <w:sz w:val="24"/>
          <w:szCs w:val="28"/>
        </w:rPr>
        <w:t>epth should be 6-8</w:t>
      </w:r>
      <w:r w:rsidRPr="007F2FC7">
        <w:rPr>
          <w:sz w:val="24"/>
          <w:szCs w:val="28"/>
        </w:rPr>
        <w:t xml:space="preserve"> cm.</w:t>
      </w:r>
    </w:p>
    <w:p w:rsidR="00D661EC" w:rsidRPr="003716D1" w:rsidRDefault="003716D1" w:rsidP="003716D1">
      <w:pPr>
        <w:jc w:val="both"/>
        <w:rPr>
          <w:b/>
          <w:sz w:val="28"/>
          <w:szCs w:val="28"/>
        </w:rPr>
      </w:pPr>
      <w:r w:rsidRPr="003716D1">
        <w:rPr>
          <w:sz w:val="24"/>
          <w:szCs w:val="28"/>
        </w:rPr>
        <w:t>Sowing of tubers of previous crop or seedlings developed from seeds are transplanted in main fields</w:t>
      </w:r>
    </w:p>
    <w:p w:rsidR="00740FD8" w:rsidRPr="006E2552" w:rsidRDefault="00F12F64" w:rsidP="006E2552">
      <w:pPr>
        <w:pStyle w:val="ListParagraph"/>
        <w:numPr>
          <w:ilvl w:val="0"/>
          <w:numId w:val="1"/>
        </w:numPr>
        <w:jc w:val="both"/>
        <w:rPr>
          <w:b/>
          <w:sz w:val="24"/>
          <w:szCs w:val="28"/>
        </w:rPr>
      </w:pPr>
      <w:r w:rsidRPr="006E2552">
        <w:rPr>
          <w:b/>
          <w:sz w:val="28"/>
          <w:szCs w:val="28"/>
        </w:rPr>
        <w:t xml:space="preserve">Seed </w:t>
      </w:r>
    </w:p>
    <w:p w:rsidR="007F2FC7" w:rsidRDefault="003716D1" w:rsidP="00740FD8">
      <w:pPr>
        <w:jc w:val="both"/>
        <w:rPr>
          <w:sz w:val="24"/>
          <w:szCs w:val="28"/>
        </w:rPr>
      </w:pPr>
      <w:r>
        <w:rPr>
          <w:sz w:val="24"/>
          <w:szCs w:val="28"/>
        </w:rPr>
        <w:t xml:space="preserve">Rate: </w:t>
      </w:r>
      <w:r w:rsidRPr="003716D1">
        <w:rPr>
          <w:sz w:val="24"/>
          <w:szCs w:val="28"/>
        </w:rPr>
        <w:t>For good growth of plant, use seed rate of 100-120kg/acre and use tuber rate of 10-12q/acre</w:t>
      </w:r>
    </w:p>
    <w:p w:rsidR="00F12F64" w:rsidRDefault="00F12F64" w:rsidP="00740FD8">
      <w:pPr>
        <w:jc w:val="both"/>
        <w:rPr>
          <w:sz w:val="24"/>
          <w:szCs w:val="28"/>
        </w:rPr>
      </w:pPr>
      <w:r w:rsidRPr="00740FD8">
        <w:rPr>
          <w:sz w:val="24"/>
          <w:szCs w:val="28"/>
        </w:rPr>
        <w:t>Treatment</w:t>
      </w:r>
      <w:r w:rsidR="007F2FC7">
        <w:rPr>
          <w:sz w:val="24"/>
          <w:szCs w:val="28"/>
        </w:rPr>
        <w:t xml:space="preserve">: </w:t>
      </w:r>
      <w:r w:rsidR="008132D2" w:rsidRPr="008132D2">
        <w:rPr>
          <w:sz w:val="24"/>
          <w:szCs w:val="28"/>
        </w:rPr>
        <w:t>To protect  crop from soil borne disease, pest and rotting, before sowing do tuber treatment with mercurial fungicide of Bavistin@0.1% and then use it for sowing</w:t>
      </w:r>
    </w:p>
    <w:p w:rsidR="00DE30F9" w:rsidRDefault="00DE30F9" w:rsidP="00740FD8">
      <w:pPr>
        <w:jc w:val="both"/>
        <w:rPr>
          <w:sz w:val="24"/>
          <w:szCs w:val="28"/>
        </w:rPr>
      </w:pPr>
    </w:p>
    <w:p w:rsidR="00DE30F9" w:rsidRDefault="00DE30F9" w:rsidP="00740FD8">
      <w:pPr>
        <w:jc w:val="both"/>
        <w:rPr>
          <w:sz w:val="24"/>
          <w:szCs w:val="28"/>
        </w:rPr>
      </w:pPr>
    </w:p>
    <w:p w:rsidR="00DE30F9" w:rsidRDefault="00DE30F9" w:rsidP="00740FD8">
      <w:pPr>
        <w:jc w:val="both"/>
        <w:rPr>
          <w:sz w:val="24"/>
          <w:szCs w:val="28"/>
        </w:rPr>
      </w:pPr>
    </w:p>
    <w:p w:rsidR="00F12F64" w:rsidRDefault="00F12F64" w:rsidP="00740FD8">
      <w:pPr>
        <w:pStyle w:val="ListParagraph"/>
        <w:numPr>
          <w:ilvl w:val="0"/>
          <w:numId w:val="1"/>
        </w:numPr>
        <w:jc w:val="both"/>
        <w:rPr>
          <w:b/>
          <w:sz w:val="28"/>
          <w:szCs w:val="28"/>
        </w:rPr>
      </w:pPr>
      <w:r w:rsidRPr="00740FD8">
        <w:rPr>
          <w:b/>
          <w:sz w:val="28"/>
          <w:szCs w:val="28"/>
        </w:rPr>
        <w:t>Fertilizer Requirement</w:t>
      </w:r>
      <w:r w:rsidR="007F2FC7">
        <w:rPr>
          <w:b/>
          <w:sz w:val="28"/>
          <w:szCs w:val="28"/>
        </w:rPr>
        <w:t xml:space="preserve"> (kg/acre)</w:t>
      </w:r>
    </w:p>
    <w:p w:rsidR="007F2FC7" w:rsidRDefault="007F2FC7" w:rsidP="007F2FC7">
      <w:pPr>
        <w:pStyle w:val="ListParagraph"/>
        <w:jc w:val="both"/>
        <w:rPr>
          <w:b/>
          <w:sz w:val="28"/>
          <w:szCs w:val="28"/>
        </w:rPr>
      </w:pPr>
    </w:p>
    <w:tbl>
      <w:tblPr>
        <w:tblStyle w:val="TableGrid"/>
        <w:tblW w:w="0" w:type="auto"/>
        <w:tblLook w:val="04A0" w:firstRow="1" w:lastRow="0" w:firstColumn="1" w:lastColumn="0" w:noHBand="0" w:noVBand="1"/>
      </w:tblPr>
      <w:tblGrid>
        <w:gridCol w:w="2394"/>
        <w:gridCol w:w="2394"/>
        <w:gridCol w:w="2394"/>
        <w:gridCol w:w="2394"/>
      </w:tblGrid>
      <w:tr w:rsidR="007F2FC7" w:rsidRPr="00730AAE" w:rsidTr="002B6C15">
        <w:tc>
          <w:tcPr>
            <w:tcW w:w="2394" w:type="dxa"/>
          </w:tcPr>
          <w:p w:rsidR="007F2FC7" w:rsidRPr="00F12F64" w:rsidRDefault="007F2FC7" w:rsidP="002B6C15">
            <w:pPr>
              <w:jc w:val="both"/>
              <w:rPr>
                <w:sz w:val="24"/>
                <w:szCs w:val="28"/>
              </w:rPr>
            </w:pPr>
            <w:r>
              <w:rPr>
                <w:sz w:val="24"/>
                <w:szCs w:val="28"/>
              </w:rPr>
              <w:t>Condition</w:t>
            </w:r>
          </w:p>
        </w:tc>
        <w:tc>
          <w:tcPr>
            <w:tcW w:w="2394" w:type="dxa"/>
          </w:tcPr>
          <w:p w:rsidR="007F2FC7" w:rsidRPr="00730AAE" w:rsidRDefault="007F2FC7" w:rsidP="002B6C15">
            <w:pPr>
              <w:jc w:val="both"/>
              <w:rPr>
                <w:sz w:val="24"/>
                <w:szCs w:val="28"/>
              </w:rPr>
            </w:pPr>
            <w:r w:rsidRPr="00730AAE">
              <w:rPr>
                <w:sz w:val="24"/>
                <w:szCs w:val="28"/>
              </w:rPr>
              <w:t>Urea</w:t>
            </w:r>
          </w:p>
        </w:tc>
        <w:tc>
          <w:tcPr>
            <w:tcW w:w="2394" w:type="dxa"/>
          </w:tcPr>
          <w:p w:rsidR="007F2FC7" w:rsidRPr="00730AAE" w:rsidRDefault="007F2FC7" w:rsidP="002B6C15">
            <w:pPr>
              <w:jc w:val="both"/>
              <w:rPr>
                <w:sz w:val="24"/>
                <w:szCs w:val="28"/>
              </w:rPr>
            </w:pPr>
            <w:r>
              <w:rPr>
                <w:sz w:val="24"/>
                <w:szCs w:val="28"/>
              </w:rPr>
              <w:t>SSP</w:t>
            </w:r>
          </w:p>
        </w:tc>
        <w:tc>
          <w:tcPr>
            <w:tcW w:w="2394" w:type="dxa"/>
          </w:tcPr>
          <w:p w:rsidR="007F2FC7" w:rsidRPr="00730AAE" w:rsidRDefault="007F2FC7" w:rsidP="002B6C15">
            <w:pPr>
              <w:jc w:val="both"/>
              <w:rPr>
                <w:sz w:val="24"/>
                <w:szCs w:val="28"/>
              </w:rPr>
            </w:pPr>
            <w:r>
              <w:rPr>
                <w:sz w:val="24"/>
                <w:szCs w:val="28"/>
              </w:rPr>
              <w:t>MOP</w:t>
            </w:r>
          </w:p>
        </w:tc>
      </w:tr>
      <w:tr w:rsidR="007F2FC7" w:rsidTr="002B6C15">
        <w:tc>
          <w:tcPr>
            <w:tcW w:w="2394" w:type="dxa"/>
          </w:tcPr>
          <w:p w:rsidR="007F2FC7" w:rsidRPr="00F12F64" w:rsidRDefault="007F2FC7" w:rsidP="002B6C15">
            <w:pPr>
              <w:jc w:val="both"/>
              <w:rPr>
                <w:sz w:val="24"/>
                <w:szCs w:val="28"/>
              </w:rPr>
            </w:pPr>
            <w:r w:rsidRPr="00F12F64">
              <w:rPr>
                <w:sz w:val="24"/>
                <w:szCs w:val="28"/>
              </w:rPr>
              <w:t>Irrigated</w:t>
            </w:r>
          </w:p>
        </w:tc>
        <w:tc>
          <w:tcPr>
            <w:tcW w:w="2394" w:type="dxa"/>
          </w:tcPr>
          <w:p w:rsidR="007F2FC7" w:rsidRDefault="008132D2" w:rsidP="002B6C15">
            <w:pPr>
              <w:jc w:val="both"/>
              <w:rPr>
                <w:b/>
                <w:sz w:val="28"/>
                <w:szCs w:val="28"/>
              </w:rPr>
            </w:pPr>
            <w:r>
              <w:rPr>
                <w:b/>
                <w:sz w:val="28"/>
                <w:szCs w:val="28"/>
              </w:rPr>
              <w:t>104</w:t>
            </w:r>
          </w:p>
        </w:tc>
        <w:tc>
          <w:tcPr>
            <w:tcW w:w="2394" w:type="dxa"/>
          </w:tcPr>
          <w:p w:rsidR="007F2FC7" w:rsidRDefault="007F2FC7" w:rsidP="002B6C15">
            <w:pPr>
              <w:jc w:val="both"/>
              <w:rPr>
                <w:b/>
                <w:sz w:val="28"/>
                <w:szCs w:val="28"/>
              </w:rPr>
            </w:pPr>
            <w:r>
              <w:rPr>
                <w:b/>
                <w:sz w:val="28"/>
                <w:szCs w:val="28"/>
              </w:rPr>
              <w:t>125</w:t>
            </w:r>
          </w:p>
        </w:tc>
        <w:tc>
          <w:tcPr>
            <w:tcW w:w="2394" w:type="dxa"/>
          </w:tcPr>
          <w:p w:rsidR="007F2FC7" w:rsidRDefault="008132D2" w:rsidP="002B6C15">
            <w:pPr>
              <w:jc w:val="both"/>
              <w:rPr>
                <w:b/>
                <w:sz w:val="28"/>
                <w:szCs w:val="28"/>
              </w:rPr>
            </w:pPr>
            <w:r>
              <w:rPr>
                <w:b/>
                <w:sz w:val="28"/>
                <w:szCs w:val="28"/>
              </w:rPr>
              <w:t>46</w:t>
            </w:r>
          </w:p>
        </w:tc>
      </w:tr>
    </w:tbl>
    <w:p w:rsidR="007F2FC7" w:rsidRPr="00740FD8" w:rsidRDefault="007F2FC7" w:rsidP="007F2FC7">
      <w:pPr>
        <w:pStyle w:val="ListParagraph"/>
        <w:jc w:val="both"/>
        <w:rPr>
          <w:b/>
          <w:sz w:val="28"/>
          <w:szCs w:val="28"/>
        </w:rPr>
      </w:pPr>
    </w:p>
    <w:p w:rsidR="008132D2" w:rsidRPr="008132D2" w:rsidRDefault="008132D2" w:rsidP="008132D2">
      <w:pPr>
        <w:jc w:val="both"/>
        <w:rPr>
          <w:sz w:val="24"/>
          <w:szCs w:val="28"/>
        </w:rPr>
      </w:pPr>
      <w:r w:rsidRPr="008132D2">
        <w:rPr>
          <w:sz w:val="24"/>
          <w:szCs w:val="28"/>
        </w:rPr>
        <w:t xml:space="preserve">At the time of land preparation, apply organic manure such as </w:t>
      </w:r>
      <w:proofErr w:type="spellStart"/>
      <w:r w:rsidRPr="008132D2">
        <w:rPr>
          <w:sz w:val="24"/>
          <w:szCs w:val="28"/>
        </w:rPr>
        <w:t>vermi</w:t>
      </w:r>
      <w:proofErr w:type="spellEnd"/>
      <w:r w:rsidRPr="008132D2">
        <w:rPr>
          <w:sz w:val="24"/>
          <w:szCs w:val="28"/>
        </w:rPr>
        <w:t>-compost manure, green manure, FYM etc. and mix well with soil. Apply fertilizer dose of N:P:K@48:20:28kg/acre for good growth of the plant in form of Urea@104kg, SSP@125kg and MOP@46kg/acre. Apply half dose of nitrogen, full dose of potash and phosphorus as a basal dose at the time of planting. The remaining dose of nitrogen is given in two equal halves. First dose is given after 30days after planting and then after 60days after planting.</w:t>
      </w:r>
    </w:p>
    <w:p w:rsidR="008132D2" w:rsidRPr="008132D2" w:rsidRDefault="008132D2" w:rsidP="008132D2">
      <w:pPr>
        <w:jc w:val="both"/>
        <w:rPr>
          <w:sz w:val="24"/>
          <w:szCs w:val="28"/>
        </w:rPr>
      </w:pPr>
      <w:r w:rsidRPr="008132D2">
        <w:rPr>
          <w:sz w:val="24"/>
          <w:szCs w:val="28"/>
        </w:rPr>
        <w:t xml:space="preserve"> </w:t>
      </w:r>
    </w:p>
    <w:p w:rsidR="00401ABF" w:rsidRDefault="00401ABF" w:rsidP="008132D2">
      <w:pPr>
        <w:jc w:val="both"/>
        <w:rPr>
          <w:sz w:val="24"/>
          <w:szCs w:val="28"/>
        </w:rPr>
      </w:pPr>
    </w:p>
    <w:p w:rsidR="008132D2" w:rsidRDefault="008132D2" w:rsidP="008132D2">
      <w:pPr>
        <w:jc w:val="both"/>
        <w:rPr>
          <w:sz w:val="24"/>
          <w:szCs w:val="28"/>
        </w:rPr>
      </w:pPr>
    </w:p>
    <w:p w:rsidR="008132D2" w:rsidRPr="00401ABF" w:rsidRDefault="008132D2" w:rsidP="008132D2">
      <w:pPr>
        <w:jc w:val="both"/>
        <w:rPr>
          <w:sz w:val="24"/>
          <w:szCs w:val="28"/>
        </w:rPr>
      </w:pPr>
      <w:bookmarkStart w:id="0" w:name="_GoBack"/>
      <w:bookmarkEnd w:id="0"/>
    </w:p>
    <w:p w:rsidR="00740FD8" w:rsidRDefault="00740FD8" w:rsidP="00740FD8">
      <w:pPr>
        <w:pStyle w:val="ListParagraph"/>
        <w:numPr>
          <w:ilvl w:val="0"/>
          <w:numId w:val="1"/>
        </w:numPr>
        <w:jc w:val="both"/>
        <w:rPr>
          <w:b/>
          <w:sz w:val="28"/>
          <w:szCs w:val="28"/>
        </w:rPr>
      </w:pPr>
      <w:r w:rsidRPr="00740FD8">
        <w:rPr>
          <w:b/>
          <w:sz w:val="28"/>
          <w:szCs w:val="28"/>
        </w:rPr>
        <w:t>Weed Control</w:t>
      </w:r>
    </w:p>
    <w:p w:rsidR="007647EE" w:rsidRDefault="008132D2" w:rsidP="007F2FC7">
      <w:pPr>
        <w:pStyle w:val="ListParagraph"/>
        <w:jc w:val="both"/>
        <w:rPr>
          <w:sz w:val="24"/>
          <w:szCs w:val="28"/>
        </w:rPr>
      </w:pPr>
      <w:r w:rsidRPr="008132D2">
        <w:rPr>
          <w:sz w:val="24"/>
          <w:szCs w:val="28"/>
        </w:rPr>
        <w:t xml:space="preserve">Do periodic weeding and hoeing to keep nursery and field weed free. At initial times it requires frequent </w:t>
      </w:r>
      <w:proofErr w:type="spellStart"/>
      <w:r w:rsidRPr="008132D2">
        <w:rPr>
          <w:sz w:val="24"/>
          <w:szCs w:val="28"/>
        </w:rPr>
        <w:t>weedings</w:t>
      </w:r>
      <w:proofErr w:type="spellEnd"/>
      <w:r w:rsidRPr="008132D2">
        <w:rPr>
          <w:sz w:val="24"/>
          <w:szCs w:val="28"/>
        </w:rPr>
        <w:t xml:space="preserve">. Manual weeding is good for plant growth. Otherwise 2-3 </w:t>
      </w:r>
      <w:proofErr w:type="spellStart"/>
      <w:r w:rsidRPr="008132D2">
        <w:rPr>
          <w:sz w:val="24"/>
          <w:szCs w:val="28"/>
        </w:rPr>
        <w:t>weedings</w:t>
      </w:r>
      <w:proofErr w:type="spellEnd"/>
      <w:r w:rsidRPr="008132D2">
        <w:rPr>
          <w:sz w:val="24"/>
          <w:szCs w:val="28"/>
        </w:rPr>
        <w:t xml:space="preserve"> are required in all. Chemical weeding should not be done.</w:t>
      </w:r>
    </w:p>
    <w:p w:rsidR="008132D2" w:rsidRDefault="008132D2" w:rsidP="007F2FC7">
      <w:pPr>
        <w:pStyle w:val="ListParagraph"/>
        <w:jc w:val="both"/>
        <w:rPr>
          <w:sz w:val="24"/>
          <w:szCs w:val="28"/>
        </w:rPr>
      </w:pPr>
    </w:p>
    <w:p w:rsidR="00740FD8" w:rsidRDefault="00740FD8" w:rsidP="007647EE">
      <w:pPr>
        <w:pStyle w:val="ListParagraph"/>
        <w:numPr>
          <w:ilvl w:val="0"/>
          <w:numId w:val="1"/>
        </w:numPr>
        <w:jc w:val="both"/>
        <w:rPr>
          <w:b/>
          <w:sz w:val="28"/>
          <w:szCs w:val="28"/>
        </w:rPr>
      </w:pPr>
      <w:r w:rsidRPr="007647EE">
        <w:rPr>
          <w:b/>
          <w:sz w:val="28"/>
          <w:szCs w:val="28"/>
        </w:rPr>
        <w:t>Irrigation</w:t>
      </w:r>
    </w:p>
    <w:p w:rsidR="007647EE" w:rsidRDefault="008132D2" w:rsidP="007647EE">
      <w:pPr>
        <w:pStyle w:val="ListParagraph"/>
        <w:jc w:val="both"/>
        <w:rPr>
          <w:sz w:val="24"/>
          <w:szCs w:val="28"/>
        </w:rPr>
      </w:pPr>
      <w:r w:rsidRPr="008132D2">
        <w:rPr>
          <w:sz w:val="24"/>
          <w:szCs w:val="28"/>
        </w:rPr>
        <w:t xml:space="preserve">Because it is a rain fed crop, it does not require too much irrigation but periodic irrigations are done for good crop growth. Different irrigations are done at different stages of plant. In early stage of seedling, irrigation is done at 4 days of interval. Irrigation is not done at the time of harvesting and </w:t>
      </w:r>
      <w:proofErr w:type="gramStart"/>
      <w:r w:rsidRPr="008132D2">
        <w:rPr>
          <w:sz w:val="24"/>
          <w:szCs w:val="28"/>
        </w:rPr>
        <w:t>another irrigation</w:t>
      </w:r>
      <w:proofErr w:type="gramEnd"/>
      <w:r w:rsidRPr="008132D2">
        <w:rPr>
          <w:sz w:val="24"/>
          <w:szCs w:val="28"/>
        </w:rPr>
        <w:t xml:space="preserve"> is done two times during fruit ripening. Do not overwater plants as it causes disease like premature falling of fruits.</w:t>
      </w:r>
    </w:p>
    <w:p w:rsidR="008132D2" w:rsidRPr="008132D2" w:rsidRDefault="008132D2" w:rsidP="007647EE">
      <w:pPr>
        <w:pStyle w:val="ListParagraph"/>
        <w:jc w:val="both"/>
        <w:rPr>
          <w:sz w:val="24"/>
          <w:szCs w:val="28"/>
        </w:rPr>
      </w:pPr>
    </w:p>
    <w:p w:rsidR="00111AF6" w:rsidRDefault="00111AF6" w:rsidP="00740FD8">
      <w:pPr>
        <w:pStyle w:val="ListParagraph"/>
        <w:numPr>
          <w:ilvl w:val="0"/>
          <w:numId w:val="1"/>
        </w:numPr>
        <w:jc w:val="both"/>
        <w:rPr>
          <w:b/>
          <w:sz w:val="28"/>
          <w:szCs w:val="28"/>
        </w:rPr>
      </w:pPr>
      <w:r>
        <w:rPr>
          <w:b/>
          <w:sz w:val="28"/>
          <w:szCs w:val="28"/>
        </w:rPr>
        <w:t>Plant Protection</w:t>
      </w:r>
    </w:p>
    <w:p w:rsidR="00685FA9" w:rsidRDefault="006A3229" w:rsidP="00685FA9">
      <w:pPr>
        <w:jc w:val="both"/>
        <w:rPr>
          <w:b/>
          <w:bCs/>
          <w:sz w:val="28"/>
          <w:szCs w:val="28"/>
          <w:u w:val="single"/>
        </w:rPr>
      </w:pPr>
      <w:r w:rsidRPr="006A3229">
        <w:rPr>
          <w:b/>
          <w:bCs/>
          <w:sz w:val="28"/>
          <w:szCs w:val="28"/>
          <w:u w:val="single"/>
        </w:rPr>
        <w:t>Pest and their control:</w:t>
      </w:r>
    </w:p>
    <w:p w:rsidR="008132D2" w:rsidRPr="008132D2" w:rsidRDefault="008132D2" w:rsidP="008132D2">
      <w:pPr>
        <w:pStyle w:val="ListParagraph"/>
        <w:numPr>
          <w:ilvl w:val="0"/>
          <w:numId w:val="2"/>
        </w:numPr>
        <w:jc w:val="both"/>
        <w:rPr>
          <w:sz w:val="24"/>
          <w:szCs w:val="28"/>
        </w:rPr>
      </w:pPr>
      <w:r>
        <w:rPr>
          <w:b/>
          <w:bCs/>
          <w:sz w:val="28"/>
          <w:szCs w:val="28"/>
        </w:rPr>
        <w:t>Green</w:t>
      </w:r>
      <w:r w:rsidR="007647EE" w:rsidRPr="007647EE">
        <w:rPr>
          <w:b/>
          <w:bCs/>
          <w:sz w:val="28"/>
          <w:szCs w:val="28"/>
        </w:rPr>
        <w:t xml:space="preserve"> caterpillar: </w:t>
      </w:r>
      <w:r w:rsidRPr="006A3229">
        <w:rPr>
          <w:b/>
          <w:sz w:val="28"/>
          <w:szCs w:val="28"/>
        </w:rPr>
        <w:t xml:space="preserve"> </w:t>
      </w:r>
      <w:r w:rsidRPr="008132D2">
        <w:rPr>
          <w:sz w:val="24"/>
          <w:szCs w:val="28"/>
        </w:rPr>
        <w:t>They cause damage mainly on leaves by feeding themselves on fresh green leaves.</w:t>
      </w:r>
    </w:p>
    <w:p w:rsidR="007647EE" w:rsidRDefault="008132D2" w:rsidP="008132D2">
      <w:pPr>
        <w:pStyle w:val="ListParagraph"/>
        <w:jc w:val="both"/>
        <w:rPr>
          <w:sz w:val="24"/>
          <w:szCs w:val="28"/>
        </w:rPr>
      </w:pPr>
      <w:r w:rsidRPr="008132D2">
        <w:rPr>
          <w:sz w:val="24"/>
          <w:szCs w:val="28"/>
        </w:rPr>
        <w:t>Spraying of Metacid@0.2% is given every fortnight at intervals.</w:t>
      </w:r>
    </w:p>
    <w:p w:rsidR="008132D2" w:rsidRPr="008132D2" w:rsidRDefault="008132D2" w:rsidP="008132D2">
      <w:pPr>
        <w:pStyle w:val="ListParagraph"/>
        <w:jc w:val="both"/>
        <w:rPr>
          <w:sz w:val="24"/>
          <w:szCs w:val="28"/>
        </w:rPr>
      </w:pPr>
    </w:p>
    <w:p w:rsidR="008132D2" w:rsidRPr="008132D2" w:rsidRDefault="008132D2" w:rsidP="008132D2">
      <w:pPr>
        <w:pStyle w:val="ListParagraph"/>
        <w:numPr>
          <w:ilvl w:val="0"/>
          <w:numId w:val="2"/>
        </w:numPr>
        <w:jc w:val="both"/>
        <w:rPr>
          <w:bCs/>
          <w:sz w:val="24"/>
          <w:szCs w:val="28"/>
        </w:rPr>
      </w:pPr>
      <w:r>
        <w:rPr>
          <w:b/>
          <w:bCs/>
          <w:sz w:val="28"/>
          <w:szCs w:val="28"/>
        </w:rPr>
        <w:t>Lily caterpillar</w:t>
      </w:r>
      <w:r w:rsidR="006A3229" w:rsidRPr="006A3229">
        <w:rPr>
          <w:b/>
          <w:bCs/>
          <w:sz w:val="28"/>
          <w:szCs w:val="28"/>
        </w:rPr>
        <w:t>: </w:t>
      </w:r>
      <w:r w:rsidRPr="008132D2">
        <w:rPr>
          <w:bCs/>
          <w:sz w:val="24"/>
          <w:szCs w:val="28"/>
        </w:rPr>
        <w:t>They cause severe damage to the plant and result in plant death</w:t>
      </w:r>
    </w:p>
    <w:p w:rsidR="006A3229" w:rsidRPr="008132D2" w:rsidRDefault="008132D2" w:rsidP="008132D2">
      <w:pPr>
        <w:pStyle w:val="ListParagraph"/>
        <w:jc w:val="both"/>
        <w:rPr>
          <w:szCs w:val="28"/>
        </w:rPr>
      </w:pPr>
      <w:r w:rsidRPr="008132D2">
        <w:rPr>
          <w:bCs/>
          <w:sz w:val="24"/>
          <w:szCs w:val="28"/>
        </w:rPr>
        <w:t>Spraying of Metacid@0.2% is give</w:t>
      </w:r>
      <w:r>
        <w:rPr>
          <w:bCs/>
          <w:sz w:val="24"/>
          <w:szCs w:val="28"/>
        </w:rPr>
        <w:t>n every fortnight at intervals.</w:t>
      </w:r>
    </w:p>
    <w:p w:rsidR="006A3229" w:rsidRDefault="006A3229" w:rsidP="006A3229">
      <w:pPr>
        <w:jc w:val="both"/>
        <w:rPr>
          <w:b/>
          <w:bCs/>
          <w:sz w:val="28"/>
          <w:szCs w:val="28"/>
          <w:u w:val="single"/>
        </w:rPr>
      </w:pPr>
      <w:r w:rsidRPr="006A3229">
        <w:rPr>
          <w:b/>
          <w:bCs/>
          <w:sz w:val="28"/>
          <w:szCs w:val="28"/>
          <w:u w:val="single"/>
        </w:rPr>
        <w:t>Disease and their control:</w:t>
      </w:r>
    </w:p>
    <w:p w:rsidR="006A3229" w:rsidRDefault="006A3229" w:rsidP="007647EE">
      <w:pPr>
        <w:pStyle w:val="ListParagraph"/>
        <w:jc w:val="both"/>
        <w:rPr>
          <w:sz w:val="24"/>
          <w:szCs w:val="28"/>
        </w:rPr>
      </w:pPr>
      <w:r>
        <w:rPr>
          <w:sz w:val="24"/>
          <w:szCs w:val="28"/>
        </w:rPr>
        <w:tab/>
      </w:r>
    </w:p>
    <w:p w:rsidR="008132D2" w:rsidRPr="008132D2" w:rsidRDefault="007647EE" w:rsidP="008132D2">
      <w:pPr>
        <w:pStyle w:val="ListParagraph"/>
        <w:numPr>
          <w:ilvl w:val="0"/>
          <w:numId w:val="3"/>
        </w:numPr>
        <w:jc w:val="both"/>
        <w:rPr>
          <w:sz w:val="24"/>
          <w:szCs w:val="28"/>
        </w:rPr>
      </w:pPr>
      <w:r>
        <w:rPr>
          <w:b/>
          <w:sz w:val="28"/>
          <w:szCs w:val="28"/>
        </w:rPr>
        <w:t>Leaf Blight:</w:t>
      </w:r>
      <w:r>
        <w:rPr>
          <w:sz w:val="28"/>
          <w:szCs w:val="28"/>
        </w:rPr>
        <w:t xml:space="preserve"> </w:t>
      </w:r>
      <w:r w:rsidR="006A3229" w:rsidRPr="006A3229">
        <w:rPr>
          <w:sz w:val="28"/>
          <w:szCs w:val="28"/>
        </w:rPr>
        <w:t xml:space="preserve"> </w:t>
      </w:r>
      <w:r w:rsidR="008132D2" w:rsidRPr="008132D2">
        <w:rPr>
          <w:sz w:val="24"/>
          <w:szCs w:val="28"/>
        </w:rPr>
        <w:t xml:space="preserve">It is a pathogenic disease caused by pathogens which </w:t>
      </w:r>
      <w:proofErr w:type="gramStart"/>
      <w:r w:rsidR="008132D2" w:rsidRPr="008132D2">
        <w:rPr>
          <w:sz w:val="24"/>
          <w:szCs w:val="28"/>
        </w:rPr>
        <w:t>causes</w:t>
      </w:r>
      <w:proofErr w:type="gramEnd"/>
      <w:r w:rsidR="008132D2" w:rsidRPr="008132D2">
        <w:rPr>
          <w:sz w:val="24"/>
          <w:szCs w:val="28"/>
        </w:rPr>
        <w:t xml:space="preserve"> browning and </w:t>
      </w:r>
      <w:proofErr w:type="spellStart"/>
      <w:r w:rsidR="008132D2" w:rsidRPr="008132D2">
        <w:rPr>
          <w:sz w:val="24"/>
          <w:szCs w:val="28"/>
        </w:rPr>
        <w:t>chlorosis</w:t>
      </w:r>
      <w:proofErr w:type="spellEnd"/>
      <w:r w:rsidR="008132D2" w:rsidRPr="008132D2">
        <w:rPr>
          <w:sz w:val="24"/>
          <w:szCs w:val="28"/>
        </w:rPr>
        <w:t xml:space="preserve"> and then death of the whole plant.</w:t>
      </w:r>
    </w:p>
    <w:p w:rsidR="006A3229" w:rsidRDefault="008132D2" w:rsidP="008132D2">
      <w:pPr>
        <w:pStyle w:val="ListParagraph"/>
        <w:jc w:val="both"/>
        <w:rPr>
          <w:sz w:val="24"/>
          <w:szCs w:val="28"/>
        </w:rPr>
      </w:pPr>
      <w:r w:rsidRPr="008132D2">
        <w:rPr>
          <w:sz w:val="24"/>
          <w:szCs w:val="28"/>
        </w:rPr>
        <w:t xml:space="preserve">Spraying of </w:t>
      </w:r>
      <w:proofErr w:type="spellStart"/>
      <w:r w:rsidRPr="008132D2">
        <w:rPr>
          <w:sz w:val="24"/>
          <w:szCs w:val="28"/>
        </w:rPr>
        <w:t>Dithane</w:t>
      </w:r>
      <w:proofErr w:type="spellEnd"/>
      <w:r w:rsidRPr="008132D2">
        <w:rPr>
          <w:sz w:val="24"/>
          <w:szCs w:val="28"/>
        </w:rPr>
        <w:t xml:space="preserve"> M-45@0.3% or contaf@10ml in 10 </w:t>
      </w:r>
      <w:proofErr w:type="spellStart"/>
      <w:r w:rsidRPr="008132D2">
        <w:rPr>
          <w:sz w:val="24"/>
          <w:szCs w:val="28"/>
        </w:rPr>
        <w:t>litre</w:t>
      </w:r>
      <w:proofErr w:type="spellEnd"/>
      <w:r w:rsidRPr="008132D2">
        <w:rPr>
          <w:sz w:val="24"/>
          <w:szCs w:val="28"/>
        </w:rPr>
        <w:t xml:space="preserve"> of water is effective to get rid of disease.</w:t>
      </w:r>
    </w:p>
    <w:p w:rsidR="008132D2" w:rsidRDefault="008132D2" w:rsidP="008132D2">
      <w:pPr>
        <w:pStyle w:val="ListParagraph"/>
        <w:jc w:val="both"/>
        <w:rPr>
          <w:sz w:val="24"/>
          <w:szCs w:val="28"/>
        </w:rPr>
      </w:pPr>
    </w:p>
    <w:p w:rsidR="008132D2" w:rsidRPr="008132D2" w:rsidRDefault="007647EE" w:rsidP="008132D2">
      <w:pPr>
        <w:pStyle w:val="ListParagraph"/>
        <w:numPr>
          <w:ilvl w:val="0"/>
          <w:numId w:val="3"/>
        </w:numPr>
        <w:rPr>
          <w:sz w:val="24"/>
          <w:szCs w:val="28"/>
        </w:rPr>
      </w:pPr>
      <w:r>
        <w:rPr>
          <w:b/>
          <w:sz w:val="28"/>
          <w:szCs w:val="28"/>
        </w:rPr>
        <w:t>R</w:t>
      </w:r>
      <w:r w:rsidR="008132D2">
        <w:rPr>
          <w:b/>
          <w:sz w:val="28"/>
          <w:szCs w:val="28"/>
        </w:rPr>
        <w:t>hizome Rot</w:t>
      </w:r>
      <w:r w:rsidR="006A3229" w:rsidRPr="006A3229">
        <w:rPr>
          <w:b/>
          <w:sz w:val="28"/>
          <w:szCs w:val="28"/>
        </w:rPr>
        <w:t>:</w:t>
      </w:r>
      <w:r w:rsidR="006A3229" w:rsidRPr="006A3229">
        <w:rPr>
          <w:sz w:val="28"/>
          <w:szCs w:val="28"/>
        </w:rPr>
        <w:t xml:space="preserve"> </w:t>
      </w:r>
      <w:r w:rsidR="008132D2" w:rsidRPr="008132D2">
        <w:rPr>
          <w:sz w:val="24"/>
          <w:szCs w:val="28"/>
        </w:rPr>
        <w:t xml:space="preserve">It is a devastating disease </w:t>
      </w:r>
      <w:proofErr w:type="gramStart"/>
      <w:r w:rsidR="008132D2" w:rsidRPr="008132D2">
        <w:rPr>
          <w:sz w:val="24"/>
          <w:szCs w:val="28"/>
        </w:rPr>
        <w:t>causes</w:t>
      </w:r>
      <w:proofErr w:type="gramEnd"/>
      <w:r w:rsidR="008132D2" w:rsidRPr="008132D2">
        <w:rPr>
          <w:sz w:val="24"/>
          <w:szCs w:val="28"/>
        </w:rPr>
        <w:t xml:space="preserve"> infection on roots.</w:t>
      </w:r>
    </w:p>
    <w:p w:rsidR="007647EE" w:rsidRPr="007647EE" w:rsidRDefault="008132D2" w:rsidP="008132D2">
      <w:pPr>
        <w:pStyle w:val="ListParagraph"/>
        <w:rPr>
          <w:sz w:val="24"/>
          <w:szCs w:val="28"/>
        </w:rPr>
      </w:pPr>
      <w:r w:rsidRPr="008132D2">
        <w:rPr>
          <w:sz w:val="24"/>
          <w:szCs w:val="28"/>
        </w:rPr>
        <w:t xml:space="preserve">Drenching of </w:t>
      </w:r>
      <w:proofErr w:type="spellStart"/>
      <w:r w:rsidRPr="008132D2">
        <w:rPr>
          <w:sz w:val="24"/>
          <w:szCs w:val="28"/>
        </w:rPr>
        <w:t>Bavistin</w:t>
      </w:r>
      <w:proofErr w:type="spellEnd"/>
      <w:r w:rsidRPr="008132D2">
        <w:rPr>
          <w:sz w:val="24"/>
          <w:szCs w:val="28"/>
        </w:rPr>
        <w:t xml:space="preserve"> @0.2% is done to get rid of rhizome rot.</w:t>
      </w:r>
    </w:p>
    <w:p w:rsidR="006A3229" w:rsidRPr="006A3229" w:rsidRDefault="006A3229" w:rsidP="006A3229">
      <w:pPr>
        <w:pStyle w:val="ListParagraph"/>
        <w:jc w:val="both"/>
        <w:rPr>
          <w:sz w:val="24"/>
          <w:szCs w:val="28"/>
        </w:rPr>
      </w:pPr>
    </w:p>
    <w:p w:rsidR="00740FD8" w:rsidRPr="006A3229" w:rsidRDefault="00740FD8" w:rsidP="00740FD8">
      <w:pPr>
        <w:pStyle w:val="ListParagraph"/>
        <w:numPr>
          <w:ilvl w:val="0"/>
          <w:numId w:val="1"/>
        </w:numPr>
        <w:jc w:val="both"/>
        <w:rPr>
          <w:b/>
          <w:sz w:val="28"/>
          <w:szCs w:val="28"/>
        </w:rPr>
      </w:pPr>
      <w:r w:rsidRPr="006A3229">
        <w:rPr>
          <w:b/>
          <w:sz w:val="28"/>
          <w:szCs w:val="28"/>
        </w:rPr>
        <w:t>Harvesting</w:t>
      </w:r>
    </w:p>
    <w:p w:rsidR="007647EE" w:rsidRDefault="008132D2" w:rsidP="007647EE">
      <w:pPr>
        <w:pStyle w:val="ListParagraph"/>
        <w:jc w:val="both"/>
        <w:rPr>
          <w:sz w:val="24"/>
          <w:szCs w:val="28"/>
        </w:rPr>
      </w:pPr>
      <w:r w:rsidRPr="008132D2">
        <w:rPr>
          <w:sz w:val="24"/>
          <w:szCs w:val="28"/>
        </w:rPr>
        <w:t>Plant starts harvesting in about 170-180 days after planting. Harvesting of capsules is done when it turns from light green to dark green color. Harvesting of tubers is done after 5-6 years of transplanting. For seed extraction mature flowers are taken and for processing underground tuber are taken.</w:t>
      </w:r>
    </w:p>
    <w:p w:rsidR="008132D2" w:rsidRDefault="008132D2" w:rsidP="007647EE">
      <w:pPr>
        <w:pStyle w:val="ListParagraph"/>
        <w:jc w:val="both"/>
        <w:rPr>
          <w:b/>
          <w:sz w:val="28"/>
          <w:szCs w:val="28"/>
        </w:rPr>
      </w:pPr>
    </w:p>
    <w:p w:rsidR="008132D2" w:rsidRDefault="008132D2" w:rsidP="007647EE">
      <w:pPr>
        <w:pStyle w:val="ListParagraph"/>
        <w:jc w:val="both"/>
        <w:rPr>
          <w:b/>
          <w:sz w:val="28"/>
          <w:szCs w:val="28"/>
        </w:rPr>
      </w:pPr>
    </w:p>
    <w:p w:rsidR="008132D2" w:rsidRDefault="008132D2" w:rsidP="007647EE">
      <w:pPr>
        <w:pStyle w:val="ListParagraph"/>
        <w:jc w:val="both"/>
        <w:rPr>
          <w:b/>
          <w:sz w:val="28"/>
          <w:szCs w:val="28"/>
        </w:rPr>
      </w:pPr>
    </w:p>
    <w:p w:rsidR="00740FD8" w:rsidRDefault="00740FD8" w:rsidP="007647EE">
      <w:pPr>
        <w:pStyle w:val="ListParagraph"/>
        <w:numPr>
          <w:ilvl w:val="0"/>
          <w:numId w:val="1"/>
        </w:numPr>
        <w:jc w:val="both"/>
        <w:rPr>
          <w:b/>
          <w:sz w:val="28"/>
          <w:szCs w:val="28"/>
        </w:rPr>
      </w:pPr>
      <w:r w:rsidRPr="00740FD8">
        <w:rPr>
          <w:b/>
          <w:sz w:val="28"/>
          <w:szCs w:val="28"/>
        </w:rPr>
        <w:t>Storage</w:t>
      </w:r>
    </w:p>
    <w:p w:rsidR="00730AAE" w:rsidRDefault="008132D2" w:rsidP="00F12F64">
      <w:pPr>
        <w:rPr>
          <w:sz w:val="24"/>
          <w:szCs w:val="28"/>
        </w:rPr>
      </w:pPr>
      <w:r w:rsidRPr="008132D2">
        <w:rPr>
          <w:sz w:val="24"/>
          <w:szCs w:val="28"/>
        </w:rPr>
        <w:t xml:space="preserve">After harvesting, cleaning and washing of tubers is done. Then tubers, seeds and pericarp are air dried in shades for few days. Packing is done in air tight bags for less spoilage and to increase self-life. From </w:t>
      </w:r>
      <w:proofErr w:type="spellStart"/>
      <w:r w:rsidRPr="008132D2">
        <w:rPr>
          <w:sz w:val="24"/>
          <w:szCs w:val="28"/>
        </w:rPr>
        <w:t>kalihari</w:t>
      </w:r>
      <w:proofErr w:type="spellEnd"/>
      <w:r w:rsidRPr="008132D2">
        <w:rPr>
          <w:sz w:val="24"/>
          <w:szCs w:val="28"/>
        </w:rPr>
        <w:t xml:space="preserve"> part several products like tonics and medicines for various diseases are made after processing.</w:t>
      </w:r>
    </w:p>
    <w:p w:rsidR="00F12F64" w:rsidRDefault="00F12F64" w:rsidP="00F12F64">
      <w:pPr>
        <w:rPr>
          <w:sz w:val="24"/>
          <w:szCs w:val="28"/>
        </w:rPr>
      </w:pPr>
    </w:p>
    <w:p w:rsidR="00F12F64" w:rsidRPr="00F12F64" w:rsidRDefault="00F12F64" w:rsidP="00F12F64">
      <w:pPr>
        <w:rPr>
          <w:sz w:val="24"/>
          <w:szCs w:val="28"/>
        </w:rPr>
      </w:pPr>
    </w:p>
    <w:p w:rsidR="00F12F64" w:rsidRPr="00F12F64" w:rsidRDefault="00F12F64" w:rsidP="00F12F64">
      <w:pPr>
        <w:rPr>
          <w:b/>
          <w:sz w:val="28"/>
          <w:szCs w:val="28"/>
        </w:rPr>
      </w:pPr>
    </w:p>
    <w:sectPr w:rsidR="00F12F64" w:rsidRPr="00F12F64" w:rsidSect="00F12F64">
      <w:pgSz w:w="12240" w:h="15840"/>
      <w:pgMar w:top="3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EE5F9D"/>
    <w:multiLevelType w:val="hybridMultilevel"/>
    <w:tmpl w:val="9AC4CC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4BF25151"/>
    <w:multiLevelType w:val="hybridMultilevel"/>
    <w:tmpl w:val="64F0A0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681D7B43"/>
    <w:multiLevelType w:val="hybridMultilevel"/>
    <w:tmpl w:val="C3A88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2F64"/>
    <w:rsid w:val="00015DF1"/>
    <w:rsid w:val="00111AF6"/>
    <w:rsid w:val="00286EAD"/>
    <w:rsid w:val="003716D1"/>
    <w:rsid w:val="00401ABF"/>
    <w:rsid w:val="00627E72"/>
    <w:rsid w:val="00685FA9"/>
    <w:rsid w:val="006A3229"/>
    <w:rsid w:val="006E2552"/>
    <w:rsid w:val="00730AAE"/>
    <w:rsid w:val="00740FD8"/>
    <w:rsid w:val="007647EE"/>
    <w:rsid w:val="007C03A7"/>
    <w:rsid w:val="007D6EA1"/>
    <w:rsid w:val="007F2FC7"/>
    <w:rsid w:val="007F7736"/>
    <w:rsid w:val="008132D2"/>
    <w:rsid w:val="008B10F3"/>
    <w:rsid w:val="00941549"/>
    <w:rsid w:val="00943058"/>
    <w:rsid w:val="00A07893"/>
    <w:rsid w:val="00B349CD"/>
    <w:rsid w:val="00CD1082"/>
    <w:rsid w:val="00D4105A"/>
    <w:rsid w:val="00D661EC"/>
    <w:rsid w:val="00DE30F9"/>
    <w:rsid w:val="00E45A25"/>
    <w:rsid w:val="00E60A67"/>
    <w:rsid w:val="00F12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40FD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40F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7881857">
      <w:bodyDiv w:val="1"/>
      <w:marLeft w:val="0"/>
      <w:marRight w:val="0"/>
      <w:marTop w:val="0"/>
      <w:marBottom w:val="0"/>
      <w:divBdr>
        <w:top w:val="none" w:sz="0" w:space="0" w:color="auto"/>
        <w:left w:val="none" w:sz="0" w:space="0" w:color="auto"/>
        <w:bottom w:val="none" w:sz="0" w:space="0" w:color="auto"/>
        <w:right w:val="none" w:sz="0" w:space="0" w:color="auto"/>
      </w:divBdr>
      <w:divsChild>
        <w:div w:id="927930215">
          <w:marLeft w:val="0"/>
          <w:marRight w:val="0"/>
          <w:marTop w:val="0"/>
          <w:marBottom w:val="0"/>
          <w:divBdr>
            <w:top w:val="none" w:sz="0" w:space="0" w:color="auto"/>
            <w:left w:val="none" w:sz="0" w:space="0" w:color="auto"/>
            <w:bottom w:val="none" w:sz="0" w:space="0" w:color="auto"/>
            <w:right w:val="none" w:sz="0" w:space="0" w:color="auto"/>
          </w:divBdr>
          <w:divsChild>
            <w:div w:id="150334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4</Pages>
  <Words>657</Words>
  <Characters>3746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4395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 Chauhan</dc:creator>
  <cp:lastModifiedBy>Aiman</cp:lastModifiedBy>
  <cp:revision>3</cp:revision>
  <dcterms:created xsi:type="dcterms:W3CDTF">2020-06-07T10:18:00Z</dcterms:created>
  <dcterms:modified xsi:type="dcterms:W3CDTF">2020-06-07T10:30:00Z</dcterms:modified>
</cp:coreProperties>
</file>