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C70AD3" w:rsidRDefault="00C70AD3" w:rsidP="00740FD8">
      <w:pPr>
        <w:jc w:val="both"/>
        <w:rPr>
          <w:b/>
          <w:sz w:val="32"/>
          <w:u w:val="single"/>
        </w:rPr>
      </w:pPr>
    </w:p>
    <w:p w:rsidR="00570777" w:rsidRDefault="00570777" w:rsidP="00570777">
      <w:pPr>
        <w:pStyle w:val="ListParagraph"/>
        <w:numPr>
          <w:ilvl w:val="0"/>
          <w:numId w:val="2"/>
        </w:numPr>
        <w:jc w:val="both"/>
        <w:rPr>
          <w:b/>
          <w:sz w:val="32"/>
          <w:u w:val="single"/>
        </w:rPr>
      </w:pPr>
      <w:r>
        <w:rPr>
          <w:b/>
          <w:sz w:val="32"/>
          <w:u w:val="single"/>
        </w:rPr>
        <w:t>LIME</w:t>
      </w:r>
      <w:r w:rsidR="00B7426A">
        <w:rPr>
          <w:b/>
          <w:sz w:val="32"/>
          <w:u w:val="single"/>
        </w:rPr>
        <w:t xml:space="preserve"> </w:t>
      </w:r>
      <w:r w:rsidR="00B7426A">
        <w:rPr>
          <w:b/>
          <w:sz w:val="32"/>
        </w:rPr>
        <w:t>(</w:t>
      </w:r>
      <w:proofErr w:type="spellStart"/>
      <w:r w:rsidR="00B7426A">
        <w:rPr>
          <w:b/>
          <w:sz w:val="32"/>
        </w:rPr>
        <w:t>Nimboo</w:t>
      </w:r>
      <w:proofErr w:type="spellEnd"/>
      <w:r w:rsidR="00B7426A">
        <w:rPr>
          <w:b/>
          <w:sz w:val="32"/>
        </w:rPr>
        <w:t>)</w:t>
      </w:r>
    </w:p>
    <w:p w:rsidR="00570777" w:rsidRDefault="00B7426A" w:rsidP="00570777">
      <w:pPr>
        <w:ind w:left="360"/>
        <w:jc w:val="both"/>
        <w:rPr>
          <w:b/>
          <w:sz w:val="32"/>
          <w:u w:val="single"/>
        </w:rPr>
      </w:pPr>
      <w:proofErr w:type="gramStart"/>
      <w:r>
        <w:rPr>
          <w:b/>
          <w:sz w:val="32"/>
          <w:u w:val="single"/>
        </w:rPr>
        <w:t>(Citrus sp.)</w:t>
      </w:r>
      <w:proofErr w:type="gramEnd"/>
      <w:r w:rsidR="00627E72" w:rsidRPr="00570777">
        <w:rPr>
          <w:b/>
          <w:sz w:val="32"/>
          <w:u w:val="single"/>
        </w:rPr>
        <w:t xml:space="preserve"> </w:t>
      </w:r>
    </w:p>
    <w:p w:rsidR="00570777" w:rsidRPr="00570777" w:rsidRDefault="00570777" w:rsidP="00570777">
      <w:pPr>
        <w:ind w:left="360"/>
        <w:jc w:val="both"/>
        <w:rPr>
          <w:sz w:val="32"/>
        </w:rPr>
      </w:pPr>
      <w:r w:rsidRPr="00570777">
        <w:rPr>
          <w:b/>
          <w:sz w:val="32"/>
        </w:rPr>
        <w:t xml:space="preserve">Season </w:t>
      </w:r>
      <w:r>
        <w:rPr>
          <w:b/>
          <w:sz w:val="32"/>
        </w:rPr>
        <w:t>–</w:t>
      </w:r>
      <w:r w:rsidRPr="00570777">
        <w:rPr>
          <w:b/>
          <w:sz w:val="32"/>
        </w:rPr>
        <w:t xml:space="preserve"> </w:t>
      </w:r>
      <w:r w:rsidR="00B7426A">
        <w:rPr>
          <w:b/>
          <w:sz w:val="32"/>
        </w:rPr>
        <w:t>Rabi</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570777" w:rsidP="00740FD8">
      <w:pPr>
        <w:jc w:val="both"/>
        <w:rPr>
          <w:sz w:val="24"/>
          <w:szCs w:val="28"/>
        </w:rPr>
      </w:pPr>
      <w:r>
        <w:rPr>
          <w:sz w:val="24"/>
          <w:szCs w:val="28"/>
        </w:rPr>
        <w:t>Lime is one of the important citrus fruit crop. Lime is mainly known for its pulp and juice throughout the world. Lime is majorly grown in Gujarat, Rajasthan, Bihar, Tamil Nadu, Maharashtra and Andhra Pradesh and in small extent in other states.</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B7426A">
              <w:rPr>
                <w:sz w:val="24"/>
                <w:szCs w:val="28"/>
              </w:rPr>
              <w:t xml:space="preserve"> </w:t>
            </w:r>
            <w:r w:rsidR="00B7426A" w:rsidRPr="00B7426A">
              <w:rPr>
                <w:sz w:val="24"/>
                <w:szCs w:val="28"/>
              </w:rPr>
              <w:t>(°C)</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570777">
            <w:pPr>
              <w:jc w:val="both"/>
              <w:rPr>
                <w:sz w:val="24"/>
                <w:szCs w:val="28"/>
              </w:rPr>
            </w:pPr>
            <w:r>
              <w:rPr>
                <w:sz w:val="24"/>
                <w:szCs w:val="28"/>
              </w:rPr>
              <w:t>(</w:t>
            </w:r>
            <w:r w:rsidR="00570777">
              <w:rPr>
                <w:sz w:val="24"/>
                <w:szCs w:val="28"/>
              </w:rPr>
              <w:t>20/25</w:t>
            </w:r>
            <w:r w:rsidR="00B7426A">
              <w:rPr>
                <w:sz w:val="24"/>
                <w:szCs w:val="28"/>
              </w:rPr>
              <w:t>)</w:t>
            </w:r>
          </w:p>
        </w:tc>
        <w:tc>
          <w:tcPr>
            <w:tcW w:w="2865" w:type="dxa"/>
          </w:tcPr>
          <w:p w:rsidR="00740FD8" w:rsidRDefault="00740FD8" w:rsidP="00740FD8">
            <w:pPr>
              <w:jc w:val="both"/>
              <w:rPr>
                <w:sz w:val="24"/>
                <w:szCs w:val="28"/>
              </w:rPr>
            </w:pPr>
            <w:r>
              <w:rPr>
                <w:sz w:val="24"/>
                <w:szCs w:val="28"/>
              </w:rPr>
              <w:t>Rainfall</w:t>
            </w:r>
            <w:r w:rsidR="00B7426A">
              <w:rPr>
                <w:sz w:val="24"/>
                <w:szCs w:val="28"/>
              </w:rPr>
              <w:t xml:space="preserve"> (cm)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B7426A">
              <w:rPr>
                <w:sz w:val="24"/>
                <w:szCs w:val="28"/>
              </w:rPr>
              <w:t>75/200)</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570777" w:rsidP="00570777">
            <w:pPr>
              <w:jc w:val="both"/>
              <w:rPr>
                <w:sz w:val="24"/>
                <w:szCs w:val="28"/>
              </w:rPr>
            </w:pPr>
            <w:r>
              <w:rPr>
                <w:sz w:val="24"/>
                <w:szCs w:val="28"/>
              </w:rPr>
              <w:t>(22-25</w:t>
            </w:r>
            <w:r w:rsidRPr="00570777">
              <w:rPr>
                <w:sz w:val="24"/>
                <w:szCs w:val="28"/>
              </w:rPr>
              <w:t>°C</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40FD8" w:rsidP="00570777">
            <w:pPr>
              <w:jc w:val="both"/>
              <w:rPr>
                <w:sz w:val="24"/>
                <w:szCs w:val="28"/>
              </w:rPr>
            </w:pPr>
            <w:r>
              <w:rPr>
                <w:sz w:val="24"/>
                <w:szCs w:val="28"/>
              </w:rPr>
              <w:t>(</w:t>
            </w:r>
            <w:r w:rsidR="00570777">
              <w:rPr>
                <w:sz w:val="24"/>
                <w:szCs w:val="28"/>
              </w:rPr>
              <w:t>24-28</w:t>
            </w:r>
            <w:r w:rsidR="00570777" w:rsidRPr="00570777">
              <w:rPr>
                <w:sz w:val="24"/>
                <w:szCs w:val="28"/>
              </w:rPr>
              <w:t>°C</w:t>
            </w:r>
            <w:r>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r w:rsidR="00206DBC">
              <w:rPr>
                <w:sz w:val="24"/>
                <w:szCs w:val="28"/>
              </w:rPr>
              <w:t xml:space="preserve"> (kg/tree)</w:t>
            </w:r>
          </w:p>
        </w:tc>
      </w:tr>
      <w:tr w:rsidR="00F12F64" w:rsidTr="00F12F64">
        <w:trPr>
          <w:trHeight w:val="312"/>
        </w:trPr>
        <w:tc>
          <w:tcPr>
            <w:tcW w:w="1925" w:type="dxa"/>
          </w:tcPr>
          <w:p w:rsidR="00F12F64" w:rsidRDefault="00206DBC" w:rsidP="00740FD8">
            <w:pPr>
              <w:jc w:val="both"/>
              <w:rPr>
                <w:sz w:val="24"/>
                <w:szCs w:val="28"/>
              </w:rPr>
            </w:pPr>
            <w:proofErr w:type="spellStart"/>
            <w:r>
              <w:rPr>
                <w:sz w:val="24"/>
                <w:szCs w:val="28"/>
              </w:rPr>
              <w:t>Kagzi</w:t>
            </w:r>
            <w:proofErr w:type="spellEnd"/>
          </w:p>
        </w:tc>
        <w:tc>
          <w:tcPr>
            <w:tcW w:w="1925" w:type="dxa"/>
          </w:tcPr>
          <w:p w:rsidR="00F12F64" w:rsidRDefault="00206DBC" w:rsidP="00740FD8">
            <w:pPr>
              <w:jc w:val="both"/>
              <w:rPr>
                <w:sz w:val="24"/>
                <w:szCs w:val="28"/>
              </w:rPr>
            </w:pPr>
            <w:r>
              <w:rPr>
                <w:sz w:val="24"/>
                <w:szCs w:val="28"/>
              </w:rPr>
              <w:t>55</w:t>
            </w:r>
          </w:p>
        </w:tc>
      </w:tr>
      <w:tr w:rsidR="00F12F64" w:rsidTr="00F12F64">
        <w:trPr>
          <w:trHeight w:val="312"/>
        </w:trPr>
        <w:tc>
          <w:tcPr>
            <w:tcW w:w="1925" w:type="dxa"/>
          </w:tcPr>
          <w:p w:rsidR="00F12F64" w:rsidRDefault="00206DBC" w:rsidP="00740FD8">
            <w:pPr>
              <w:jc w:val="both"/>
              <w:rPr>
                <w:sz w:val="24"/>
                <w:szCs w:val="28"/>
              </w:rPr>
            </w:pPr>
            <w:proofErr w:type="spellStart"/>
            <w:r>
              <w:rPr>
                <w:sz w:val="24"/>
                <w:szCs w:val="28"/>
              </w:rPr>
              <w:t>Baramasi</w:t>
            </w:r>
            <w:proofErr w:type="spellEnd"/>
          </w:p>
        </w:tc>
        <w:tc>
          <w:tcPr>
            <w:tcW w:w="1925" w:type="dxa"/>
          </w:tcPr>
          <w:p w:rsidR="00F12F64" w:rsidRDefault="00206DBC" w:rsidP="00740FD8">
            <w:pPr>
              <w:jc w:val="both"/>
              <w:rPr>
                <w:sz w:val="24"/>
                <w:szCs w:val="28"/>
              </w:rPr>
            </w:pPr>
            <w:r>
              <w:rPr>
                <w:sz w:val="24"/>
                <w:szCs w:val="28"/>
              </w:rPr>
              <w:t>55-60</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206DBC" w:rsidP="00740FD8">
      <w:pPr>
        <w:jc w:val="both"/>
        <w:rPr>
          <w:sz w:val="24"/>
          <w:szCs w:val="28"/>
        </w:rPr>
      </w:pPr>
      <w:r>
        <w:rPr>
          <w:sz w:val="24"/>
          <w:szCs w:val="28"/>
        </w:rPr>
        <w:t>Land should be ploughed, cross ploughed followed by leveling. In hilly areas, planting is done on terraces against the slopes. The planting could also be high in these areas.</w:t>
      </w:r>
    </w:p>
    <w:p w:rsidR="006E2552" w:rsidRDefault="006E2552" w:rsidP="006E2552">
      <w:pPr>
        <w:pStyle w:val="ListParagraph"/>
        <w:numPr>
          <w:ilvl w:val="0"/>
          <w:numId w:val="1"/>
        </w:numPr>
        <w:jc w:val="both"/>
        <w:rPr>
          <w:b/>
          <w:sz w:val="28"/>
          <w:szCs w:val="28"/>
        </w:rPr>
      </w:pPr>
      <w:r w:rsidRPr="006E2552">
        <w:rPr>
          <w:b/>
          <w:sz w:val="28"/>
          <w:szCs w:val="28"/>
        </w:rPr>
        <w:t>Sowing</w:t>
      </w:r>
    </w:p>
    <w:p w:rsidR="00206DBC" w:rsidRDefault="00206DBC" w:rsidP="00206DBC">
      <w:pPr>
        <w:jc w:val="both"/>
        <w:rPr>
          <w:sz w:val="24"/>
          <w:szCs w:val="28"/>
        </w:rPr>
      </w:pPr>
      <w:r>
        <w:rPr>
          <w:sz w:val="24"/>
          <w:szCs w:val="28"/>
        </w:rPr>
        <w:t xml:space="preserve">Sowing is done in February and March. </w:t>
      </w:r>
    </w:p>
    <w:p w:rsidR="00206DBC" w:rsidRDefault="00206DBC" w:rsidP="00206DBC">
      <w:pPr>
        <w:jc w:val="both"/>
        <w:rPr>
          <w:sz w:val="24"/>
          <w:szCs w:val="28"/>
        </w:rPr>
      </w:pPr>
      <w:r>
        <w:rPr>
          <w:sz w:val="24"/>
          <w:szCs w:val="28"/>
        </w:rPr>
        <w:t>The spacing between the plants should be 4.5cm. The pits of size 60x60x60 cm should be dug after planting seedlings. 10kg of FYM should be applied to pits while planting.</w:t>
      </w:r>
    </w:p>
    <w:p w:rsidR="00DE30F9" w:rsidRDefault="00206DBC" w:rsidP="00740FD8">
      <w:pPr>
        <w:jc w:val="both"/>
        <w:rPr>
          <w:sz w:val="24"/>
          <w:szCs w:val="28"/>
        </w:rPr>
      </w:pPr>
      <w:r>
        <w:rPr>
          <w:sz w:val="24"/>
          <w:szCs w:val="28"/>
        </w:rPr>
        <w:lastRenderedPageBreak/>
        <w:t>The plants are propagated by budding or air layering.</w:t>
      </w:r>
    </w:p>
    <w:p w:rsidR="00DE30F9" w:rsidRDefault="00DE30F9" w:rsidP="00740FD8">
      <w:pPr>
        <w:jc w:val="both"/>
        <w:rPr>
          <w:sz w:val="24"/>
          <w:szCs w:val="28"/>
        </w:rPr>
      </w:pPr>
    </w:p>
    <w:p w:rsidR="00F12F64" w:rsidRDefault="00F12F64" w:rsidP="00740FD8">
      <w:pPr>
        <w:pStyle w:val="ListParagraph"/>
        <w:numPr>
          <w:ilvl w:val="0"/>
          <w:numId w:val="1"/>
        </w:numPr>
        <w:jc w:val="both"/>
        <w:rPr>
          <w:b/>
          <w:sz w:val="28"/>
          <w:szCs w:val="28"/>
        </w:rPr>
      </w:pPr>
      <w:r w:rsidRPr="00740FD8">
        <w:rPr>
          <w:b/>
          <w:sz w:val="28"/>
          <w:szCs w:val="28"/>
        </w:rPr>
        <w:t>Fertilizer Requirement</w:t>
      </w:r>
      <w:r w:rsidR="00E16297">
        <w:rPr>
          <w:b/>
          <w:sz w:val="28"/>
          <w:szCs w:val="28"/>
        </w:rPr>
        <w:t xml:space="preserve"> (</w:t>
      </w:r>
      <w:proofErr w:type="spellStart"/>
      <w:r w:rsidR="00E16297">
        <w:rPr>
          <w:b/>
          <w:sz w:val="28"/>
          <w:szCs w:val="28"/>
        </w:rPr>
        <w:t>gm</w:t>
      </w:r>
      <w:proofErr w:type="spellEnd"/>
      <w:r w:rsidR="00E16297">
        <w:rPr>
          <w:b/>
          <w:sz w:val="28"/>
          <w:szCs w:val="28"/>
        </w:rPr>
        <w:t>/tree)</w:t>
      </w:r>
    </w:p>
    <w:p w:rsidR="00E16297" w:rsidRPr="00E16297" w:rsidRDefault="00E16297" w:rsidP="00E16297">
      <w:pPr>
        <w:spacing w:after="0" w:line="240" w:lineRule="auto"/>
        <w:rPr>
          <w:rFonts w:ascii="Times New Roman" w:eastAsia="Times New Roman" w:hAnsi="Times New Roman" w:cs="Times New Roman"/>
          <w:sz w:val="24"/>
          <w:szCs w:val="24"/>
          <w:lang w:val="en-IN" w:eastAsia="en-IN"/>
        </w:rPr>
      </w:pPr>
    </w:p>
    <w:tbl>
      <w:tblPr>
        <w:tblStyle w:val="TableGrid"/>
        <w:tblW w:w="9577" w:type="dxa"/>
        <w:tblLook w:val="04A0" w:firstRow="1" w:lastRow="0" w:firstColumn="1" w:lastColumn="0" w:noHBand="0" w:noVBand="1"/>
      </w:tblPr>
      <w:tblGrid>
        <w:gridCol w:w="2939"/>
        <w:gridCol w:w="2007"/>
        <w:gridCol w:w="1668"/>
        <w:gridCol w:w="1845"/>
        <w:gridCol w:w="1118"/>
      </w:tblGrid>
      <w:tr w:rsidR="00E16297" w:rsidRPr="00E16297" w:rsidTr="00E16297">
        <w:tc>
          <w:tcPr>
            <w:tcW w:w="0" w:type="auto"/>
            <w:hideMark/>
          </w:tcPr>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Age</w:t>
            </w:r>
          </w:p>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(in years)</w:t>
            </w:r>
          </w:p>
        </w:tc>
        <w:tc>
          <w:tcPr>
            <w:tcW w:w="0" w:type="auto"/>
            <w:hideMark/>
          </w:tcPr>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Cow dung</w:t>
            </w:r>
          </w:p>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(kg)</w:t>
            </w:r>
          </w:p>
        </w:tc>
        <w:tc>
          <w:tcPr>
            <w:tcW w:w="0" w:type="auto"/>
            <w:hideMark/>
          </w:tcPr>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UREA</w:t>
            </w:r>
          </w:p>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w:t>
            </w:r>
            <w:proofErr w:type="spellStart"/>
            <w:r w:rsidRPr="00E16297">
              <w:rPr>
                <w:rFonts w:ascii="Arial" w:eastAsia="Times New Roman" w:hAnsi="Arial" w:cs="Arial"/>
                <w:b/>
                <w:bCs/>
                <w:color w:val="1F1F1F"/>
                <w:sz w:val="23"/>
                <w:szCs w:val="23"/>
                <w:lang w:val="en-IN" w:eastAsia="en-IN"/>
              </w:rPr>
              <w:t>gm</w:t>
            </w:r>
            <w:proofErr w:type="spellEnd"/>
            <w:r w:rsidRPr="00E16297">
              <w:rPr>
                <w:rFonts w:ascii="Arial" w:eastAsia="Times New Roman" w:hAnsi="Arial" w:cs="Arial"/>
                <w:b/>
                <w:bCs/>
                <w:color w:val="1F1F1F"/>
                <w:sz w:val="23"/>
                <w:szCs w:val="23"/>
                <w:lang w:val="en-IN" w:eastAsia="en-IN"/>
              </w:rPr>
              <w:t>)</w:t>
            </w:r>
          </w:p>
        </w:tc>
        <w:tc>
          <w:tcPr>
            <w:tcW w:w="0" w:type="auto"/>
            <w:hideMark/>
          </w:tcPr>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SSP</w:t>
            </w:r>
          </w:p>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w:t>
            </w:r>
            <w:proofErr w:type="spellStart"/>
            <w:r w:rsidRPr="00E16297">
              <w:rPr>
                <w:rFonts w:ascii="Arial" w:eastAsia="Times New Roman" w:hAnsi="Arial" w:cs="Arial"/>
                <w:b/>
                <w:bCs/>
                <w:color w:val="1F1F1F"/>
                <w:sz w:val="23"/>
                <w:szCs w:val="23"/>
                <w:lang w:val="en-IN" w:eastAsia="en-IN"/>
              </w:rPr>
              <w:t>gm</w:t>
            </w:r>
            <w:proofErr w:type="spellEnd"/>
            <w:r w:rsidRPr="00E16297">
              <w:rPr>
                <w:rFonts w:ascii="Arial" w:eastAsia="Times New Roman" w:hAnsi="Arial" w:cs="Arial"/>
                <w:b/>
                <w:bCs/>
                <w:color w:val="1F1F1F"/>
                <w:sz w:val="23"/>
                <w:szCs w:val="23"/>
                <w:lang w:val="en-IN" w:eastAsia="en-IN"/>
              </w:rPr>
              <w:t>)</w:t>
            </w:r>
          </w:p>
        </w:tc>
        <w:tc>
          <w:tcPr>
            <w:tcW w:w="0" w:type="auto"/>
            <w:hideMark/>
          </w:tcPr>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MOP</w:t>
            </w:r>
          </w:p>
          <w:p w:rsidR="00E16297" w:rsidRPr="00E16297" w:rsidRDefault="00E16297" w:rsidP="00E16297">
            <w:pPr>
              <w:spacing w:line="360" w:lineRule="atLeast"/>
              <w:jc w:val="both"/>
              <w:rPr>
                <w:rFonts w:ascii="Arial" w:eastAsia="Times New Roman" w:hAnsi="Arial" w:cs="Arial"/>
                <w:color w:val="1F1F1F"/>
                <w:sz w:val="23"/>
                <w:szCs w:val="23"/>
                <w:lang w:val="en-IN" w:eastAsia="en-IN"/>
              </w:rPr>
            </w:pPr>
            <w:r w:rsidRPr="00E16297">
              <w:rPr>
                <w:rFonts w:ascii="Arial" w:eastAsia="Times New Roman" w:hAnsi="Arial" w:cs="Arial"/>
                <w:b/>
                <w:bCs/>
                <w:color w:val="1F1F1F"/>
                <w:sz w:val="23"/>
                <w:szCs w:val="23"/>
                <w:lang w:val="en-IN" w:eastAsia="en-IN"/>
              </w:rPr>
              <w:t>(</w:t>
            </w:r>
            <w:proofErr w:type="spellStart"/>
            <w:r w:rsidRPr="00E16297">
              <w:rPr>
                <w:rFonts w:ascii="Arial" w:eastAsia="Times New Roman" w:hAnsi="Arial" w:cs="Arial"/>
                <w:b/>
                <w:bCs/>
                <w:color w:val="1F1F1F"/>
                <w:sz w:val="23"/>
                <w:szCs w:val="23"/>
                <w:lang w:val="en-IN" w:eastAsia="en-IN"/>
              </w:rPr>
              <w:t>gm</w:t>
            </w:r>
            <w:proofErr w:type="spellEnd"/>
            <w:r w:rsidRPr="00E16297">
              <w:rPr>
                <w:rFonts w:ascii="Arial" w:eastAsia="Times New Roman" w:hAnsi="Arial" w:cs="Arial"/>
                <w:b/>
                <w:bCs/>
                <w:color w:val="1F1F1F"/>
                <w:sz w:val="23"/>
                <w:szCs w:val="23"/>
                <w:lang w:val="en-IN" w:eastAsia="en-IN"/>
              </w:rPr>
              <w:t>)</w:t>
            </w:r>
          </w:p>
        </w:tc>
      </w:tr>
      <w:tr w:rsidR="00E16297" w:rsidRPr="00E16297" w:rsidTr="00E16297">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1-3 years</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10-40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200-600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250-750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100</w:t>
            </w:r>
          </w:p>
        </w:tc>
      </w:tr>
      <w:tr w:rsidR="00E16297" w:rsidRPr="00E16297" w:rsidTr="00E16297">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4-6 years</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40-70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750-1250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1000-1500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150</w:t>
            </w:r>
          </w:p>
        </w:tc>
      </w:tr>
      <w:tr w:rsidR="00E16297" w:rsidRPr="00E16297" w:rsidTr="00E16297">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7 years and above</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100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1500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2000</w:t>
            </w:r>
          </w:p>
        </w:tc>
        <w:tc>
          <w:tcPr>
            <w:tcW w:w="0" w:type="auto"/>
            <w:hideMark/>
          </w:tcPr>
          <w:p w:rsidR="00E16297" w:rsidRPr="00E16297" w:rsidRDefault="00E16297" w:rsidP="00E16297">
            <w:pPr>
              <w:rPr>
                <w:rFonts w:ascii="Arial" w:eastAsia="Times New Roman" w:hAnsi="Arial" w:cs="Arial"/>
                <w:color w:val="333333"/>
                <w:sz w:val="21"/>
                <w:szCs w:val="21"/>
                <w:lang w:val="en-IN" w:eastAsia="en-IN"/>
              </w:rPr>
            </w:pPr>
            <w:r w:rsidRPr="00E16297">
              <w:rPr>
                <w:rFonts w:ascii="Arial" w:eastAsia="Times New Roman" w:hAnsi="Arial" w:cs="Arial"/>
                <w:color w:val="333333"/>
                <w:sz w:val="21"/>
                <w:szCs w:val="21"/>
                <w:lang w:val="en-IN" w:eastAsia="en-IN"/>
              </w:rPr>
              <w:t>175</w:t>
            </w:r>
          </w:p>
        </w:tc>
      </w:tr>
    </w:tbl>
    <w:p w:rsidR="00F12F64" w:rsidRPr="00F12F64" w:rsidRDefault="00F12F64" w:rsidP="00740FD8">
      <w:pPr>
        <w:jc w:val="both"/>
        <w:rPr>
          <w:b/>
          <w:sz w:val="28"/>
          <w:szCs w:val="28"/>
        </w:rPr>
      </w:pPr>
    </w:p>
    <w:p w:rsidR="00206DBC" w:rsidRDefault="00E16297" w:rsidP="00206DBC">
      <w:pPr>
        <w:jc w:val="both"/>
        <w:rPr>
          <w:sz w:val="24"/>
          <w:szCs w:val="28"/>
        </w:rPr>
      </w:pPr>
      <w:r w:rsidRPr="00E16297">
        <w:rPr>
          <w:sz w:val="24"/>
          <w:szCs w:val="28"/>
        </w:rPr>
        <w:t>Application of cow dung, SSP and MOP is done in end-December. Urea dose is added in two equal splits, first half dose of Urea is added in the mid-February and rest of the half dose is added in April month. In May-June and then in August-September, spraying of mixture of zinc sulphate@5gm and urea@10gm is done.  Fertilizer dose is added 30cm away from the plants. After application of fertilizer dose do hand hoeing and then irrigation.</w:t>
      </w:r>
    </w:p>
    <w:p w:rsidR="00E16297" w:rsidRPr="00206DBC" w:rsidRDefault="00E16297" w:rsidP="00206DBC">
      <w:pPr>
        <w:jc w:val="both"/>
        <w:rPr>
          <w:sz w:val="24"/>
          <w:szCs w:val="28"/>
        </w:rPr>
      </w:pPr>
    </w:p>
    <w:p w:rsidR="00740FD8" w:rsidRDefault="00740FD8" w:rsidP="00740FD8">
      <w:pPr>
        <w:pStyle w:val="ListParagraph"/>
        <w:numPr>
          <w:ilvl w:val="0"/>
          <w:numId w:val="1"/>
        </w:numPr>
        <w:jc w:val="both"/>
        <w:rPr>
          <w:b/>
          <w:sz w:val="28"/>
          <w:szCs w:val="28"/>
        </w:rPr>
      </w:pPr>
      <w:r w:rsidRPr="00740FD8">
        <w:rPr>
          <w:b/>
          <w:sz w:val="28"/>
          <w:szCs w:val="28"/>
        </w:rPr>
        <w:t>Irrigation</w:t>
      </w:r>
    </w:p>
    <w:p w:rsidR="00206DBC" w:rsidRPr="00206DBC" w:rsidRDefault="00206DBC" w:rsidP="00206DBC">
      <w:pPr>
        <w:pStyle w:val="ListParagraph"/>
        <w:rPr>
          <w:b/>
          <w:sz w:val="28"/>
          <w:szCs w:val="28"/>
        </w:rPr>
      </w:pPr>
    </w:p>
    <w:p w:rsidR="00206DBC" w:rsidRDefault="00206DBC" w:rsidP="00206DBC">
      <w:pPr>
        <w:jc w:val="both"/>
        <w:rPr>
          <w:sz w:val="28"/>
          <w:szCs w:val="28"/>
        </w:rPr>
      </w:pPr>
      <w:r>
        <w:rPr>
          <w:sz w:val="28"/>
          <w:szCs w:val="28"/>
        </w:rPr>
        <w:t>Lime requires irrigation at regular intervals. Over irrigation leads to diseases like root rot and collar rot. High frequency irrigation is beneficial.</w:t>
      </w:r>
    </w:p>
    <w:p w:rsidR="00703949" w:rsidRDefault="00703949" w:rsidP="00703949">
      <w:pPr>
        <w:pStyle w:val="ListParagraph"/>
        <w:numPr>
          <w:ilvl w:val="0"/>
          <w:numId w:val="1"/>
        </w:numPr>
        <w:jc w:val="both"/>
        <w:rPr>
          <w:b/>
          <w:sz w:val="28"/>
          <w:szCs w:val="28"/>
        </w:rPr>
      </w:pPr>
      <w:r>
        <w:rPr>
          <w:b/>
          <w:sz w:val="28"/>
          <w:szCs w:val="28"/>
        </w:rPr>
        <w:t>Plant Protection</w:t>
      </w:r>
    </w:p>
    <w:p w:rsidR="00703949" w:rsidRDefault="00703949" w:rsidP="00703949">
      <w:pPr>
        <w:jc w:val="both"/>
        <w:rPr>
          <w:b/>
          <w:sz w:val="28"/>
          <w:szCs w:val="28"/>
        </w:rPr>
      </w:pPr>
    </w:p>
    <w:p w:rsidR="00703949" w:rsidRDefault="00703949" w:rsidP="00703949">
      <w:pPr>
        <w:jc w:val="both"/>
        <w:rPr>
          <w:b/>
          <w:sz w:val="28"/>
          <w:szCs w:val="28"/>
          <w:u w:val="single"/>
        </w:rPr>
      </w:pPr>
      <w:r w:rsidRPr="00E2192E">
        <w:rPr>
          <w:b/>
          <w:sz w:val="28"/>
          <w:szCs w:val="28"/>
          <w:u w:val="single"/>
        </w:rPr>
        <w:t>Major Pests and their Control:</w:t>
      </w:r>
    </w:p>
    <w:p w:rsidR="00703949" w:rsidRDefault="00703949" w:rsidP="00703949">
      <w:pPr>
        <w:jc w:val="both"/>
        <w:rPr>
          <w:b/>
          <w:sz w:val="28"/>
          <w:szCs w:val="28"/>
          <w:u w:val="single"/>
        </w:rPr>
      </w:pPr>
    </w:p>
    <w:p w:rsidR="00703949" w:rsidRPr="00703949" w:rsidRDefault="00703949" w:rsidP="00703949">
      <w:pPr>
        <w:pStyle w:val="ListParagraph"/>
        <w:numPr>
          <w:ilvl w:val="0"/>
          <w:numId w:val="2"/>
        </w:numPr>
        <w:jc w:val="both"/>
        <w:rPr>
          <w:b/>
          <w:sz w:val="28"/>
          <w:szCs w:val="28"/>
        </w:rPr>
      </w:pPr>
      <w:r w:rsidRPr="00703949">
        <w:rPr>
          <w:b/>
          <w:bCs/>
          <w:sz w:val="28"/>
          <w:szCs w:val="28"/>
        </w:rPr>
        <w:t>Leaf miner</w:t>
      </w:r>
      <w:r w:rsidRPr="00703949">
        <w:rPr>
          <w:b/>
          <w:sz w:val="28"/>
          <w:szCs w:val="28"/>
        </w:rPr>
        <w:t xml:space="preserve">: </w:t>
      </w:r>
      <w:r w:rsidRPr="00703949">
        <w:rPr>
          <w:sz w:val="24"/>
          <w:szCs w:val="28"/>
        </w:rPr>
        <w:t xml:space="preserve">Larvae inside the upper or lower surface of young and newly emerged leaves are curled and look distorted. Young trees show a reduction in growth due to leaf miner. Best management for leaf miner is to leave it alone and let the natural enemies to feed upon them and parasitize their larvae. It can also be controlled by spraying </w:t>
      </w:r>
      <w:proofErr w:type="spellStart"/>
      <w:r w:rsidRPr="00703949">
        <w:rPr>
          <w:sz w:val="24"/>
          <w:szCs w:val="28"/>
        </w:rPr>
        <w:t>Phosphomidon</w:t>
      </w:r>
      <w:proofErr w:type="spellEnd"/>
      <w:r w:rsidRPr="00703949">
        <w:rPr>
          <w:sz w:val="24"/>
          <w:szCs w:val="28"/>
        </w:rPr>
        <w:t xml:space="preserve"> @1ml or </w:t>
      </w:r>
      <w:proofErr w:type="spellStart"/>
      <w:r w:rsidRPr="00703949">
        <w:rPr>
          <w:sz w:val="24"/>
          <w:szCs w:val="28"/>
        </w:rPr>
        <w:t>Monocrotophos</w:t>
      </w:r>
      <w:proofErr w:type="spellEnd"/>
      <w:r w:rsidRPr="00703949">
        <w:rPr>
          <w:sz w:val="24"/>
          <w:szCs w:val="28"/>
        </w:rPr>
        <w:t xml:space="preserve"> @1.5ml per 3-4 times fortnightly. Pheromone traps are also available for detecting leaf minor moths.</w:t>
      </w:r>
    </w:p>
    <w:p w:rsidR="00703949" w:rsidRDefault="00703949" w:rsidP="00703949">
      <w:pPr>
        <w:jc w:val="both"/>
        <w:rPr>
          <w:b/>
          <w:sz w:val="28"/>
          <w:szCs w:val="28"/>
        </w:rPr>
      </w:pPr>
    </w:p>
    <w:p w:rsidR="00703949" w:rsidRPr="00703949" w:rsidRDefault="00703949" w:rsidP="00703949">
      <w:pPr>
        <w:pStyle w:val="ListParagraph"/>
        <w:numPr>
          <w:ilvl w:val="0"/>
          <w:numId w:val="2"/>
        </w:numPr>
        <w:jc w:val="both"/>
        <w:rPr>
          <w:b/>
          <w:sz w:val="28"/>
          <w:szCs w:val="28"/>
        </w:rPr>
      </w:pPr>
      <w:r w:rsidRPr="00703949">
        <w:rPr>
          <w:b/>
          <w:bCs/>
          <w:sz w:val="28"/>
          <w:szCs w:val="28"/>
        </w:rPr>
        <w:lastRenderedPageBreak/>
        <w:t>Aphids &amp; Mealy Bugs</w:t>
      </w:r>
      <w:r w:rsidRPr="00703949">
        <w:rPr>
          <w:b/>
          <w:sz w:val="28"/>
          <w:szCs w:val="28"/>
        </w:rPr>
        <w:t xml:space="preserve">: </w:t>
      </w:r>
      <w:r w:rsidRPr="00703949">
        <w:rPr>
          <w:sz w:val="24"/>
          <w:szCs w:val="28"/>
        </w:rPr>
        <w:t xml:space="preserve">They are small sap sucking pests. Bugs are present on the underside of leaves. Synthetic </w:t>
      </w:r>
      <w:proofErr w:type="spellStart"/>
      <w:r w:rsidRPr="00703949">
        <w:rPr>
          <w:sz w:val="24"/>
          <w:szCs w:val="28"/>
        </w:rPr>
        <w:t>pyritheriods</w:t>
      </w:r>
      <w:proofErr w:type="spellEnd"/>
      <w:r w:rsidRPr="00703949">
        <w:rPr>
          <w:sz w:val="24"/>
          <w:szCs w:val="28"/>
        </w:rPr>
        <w:t xml:space="preserve"> or pest oil can be used to control aphids and bugs.</w:t>
      </w:r>
    </w:p>
    <w:p w:rsidR="00703949" w:rsidRPr="00703949" w:rsidRDefault="00703949" w:rsidP="00703949">
      <w:pPr>
        <w:pStyle w:val="ListParagraph"/>
        <w:rPr>
          <w:b/>
          <w:sz w:val="28"/>
          <w:szCs w:val="28"/>
        </w:rPr>
      </w:pPr>
    </w:p>
    <w:p w:rsidR="00703949" w:rsidRPr="00703949" w:rsidRDefault="00703949" w:rsidP="00703949">
      <w:pPr>
        <w:pStyle w:val="ListParagraph"/>
        <w:numPr>
          <w:ilvl w:val="0"/>
          <w:numId w:val="2"/>
        </w:numPr>
        <w:jc w:val="both"/>
        <w:rPr>
          <w:b/>
          <w:sz w:val="28"/>
          <w:szCs w:val="28"/>
        </w:rPr>
      </w:pPr>
      <w:r w:rsidRPr="00703949">
        <w:rPr>
          <w:b/>
          <w:bCs/>
          <w:sz w:val="28"/>
          <w:szCs w:val="28"/>
        </w:rPr>
        <w:t xml:space="preserve">Citrus </w:t>
      </w:r>
      <w:proofErr w:type="spellStart"/>
      <w:r w:rsidRPr="00703949">
        <w:rPr>
          <w:b/>
          <w:bCs/>
          <w:sz w:val="28"/>
          <w:szCs w:val="28"/>
        </w:rPr>
        <w:t>Psylla</w:t>
      </w:r>
      <w:proofErr w:type="spellEnd"/>
      <w:r w:rsidRPr="00703949">
        <w:rPr>
          <w:b/>
          <w:sz w:val="28"/>
          <w:szCs w:val="28"/>
        </w:rPr>
        <w:t xml:space="preserve">: </w:t>
      </w:r>
      <w:r w:rsidRPr="00703949">
        <w:rPr>
          <w:sz w:val="24"/>
          <w:szCs w:val="28"/>
        </w:rPr>
        <w:t xml:space="preserve">These are Juice sucking pests. Damage is mainly caused by Nymphs. It injects a plant toxin liquid which burns foliage and skin of fruit. Leaves curl and fall off prematurely. It can be controlled by pruning of diseased plants, burning them. Spraying of Monocrotophos-0.025% or </w:t>
      </w:r>
      <w:proofErr w:type="spellStart"/>
      <w:r w:rsidRPr="00703949">
        <w:rPr>
          <w:sz w:val="24"/>
          <w:szCs w:val="28"/>
        </w:rPr>
        <w:t>carbaryl</w:t>
      </w:r>
      <w:proofErr w:type="spellEnd"/>
      <w:r w:rsidRPr="00703949">
        <w:rPr>
          <w:sz w:val="24"/>
          <w:szCs w:val="28"/>
        </w:rPr>
        <w:t>- 0.1% can also be helpful.</w:t>
      </w:r>
    </w:p>
    <w:p w:rsidR="00703949" w:rsidRDefault="00703949" w:rsidP="00703949">
      <w:pPr>
        <w:jc w:val="both"/>
        <w:rPr>
          <w:b/>
          <w:sz w:val="28"/>
          <w:szCs w:val="28"/>
        </w:rPr>
      </w:pPr>
    </w:p>
    <w:p w:rsidR="00703949" w:rsidRPr="00703949" w:rsidRDefault="00703949" w:rsidP="00703949">
      <w:pPr>
        <w:jc w:val="both"/>
        <w:rPr>
          <w:b/>
          <w:sz w:val="28"/>
          <w:szCs w:val="28"/>
          <w:u w:val="single"/>
        </w:rPr>
      </w:pPr>
      <w:r w:rsidRPr="00703949">
        <w:rPr>
          <w:b/>
          <w:sz w:val="28"/>
          <w:szCs w:val="28"/>
          <w:u w:val="single"/>
        </w:rPr>
        <w:t>Major Diseases and their Control:</w:t>
      </w:r>
    </w:p>
    <w:p w:rsidR="00703949" w:rsidRPr="00703949" w:rsidRDefault="00703949" w:rsidP="00703949">
      <w:pPr>
        <w:pStyle w:val="ListParagraph"/>
        <w:numPr>
          <w:ilvl w:val="0"/>
          <w:numId w:val="2"/>
        </w:numPr>
        <w:jc w:val="both"/>
        <w:rPr>
          <w:b/>
          <w:sz w:val="28"/>
          <w:szCs w:val="28"/>
        </w:rPr>
      </w:pPr>
      <w:r w:rsidRPr="00703949">
        <w:rPr>
          <w:b/>
          <w:sz w:val="28"/>
          <w:szCs w:val="28"/>
        </w:rPr>
        <w:t xml:space="preserve">Collar Rot: </w:t>
      </w:r>
      <w:r w:rsidRPr="00703949">
        <w:rPr>
          <w:sz w:val="24"/>
          <w:szCs w:val="28"/>
        </w:rPr>
        <w:t xml:space="preserve">Collar rot is also caused due to fungus. This disease mainly affects the bark on tree trunk. Bark begins to rot and forms a band just above ground surface, this band decay gradually and covers the whole trunk. It is very severe in some cases that even the trees may die. This is caused due to incorrect mulching, injury due to weeding, mowing etc. Tree may lose its vigor. To protect trees from collar rot, cut and scrape away the soft, infected bark to clean the trunk of tree. Mixture of copper spray or </w:t>
      </w:r>
      <w:proofErr w:type="spellStart"/>
      <w:r w:rsidRPr="00703949">
        <w:rPr>
          <w:sz w:val="24"/>
          <w:szCs w:val="28"/>
        </w:rPr>
        <w:t>Bordeux</w:t>
      </w:r>
      <w:proofErr w:type="spellEnd"/>
      <w:r w:rsidRPr="00703949">
        <w:rPr>
          <w:sz w:val="24"/>
          <w:szCs w:val="28"/>
        </w:rPr>
        <w:t xml:space="preserve"> mixture should be painted on the affected part of the tree. Remove all the weak, diseased and congested tree branches to ensure proper air circulation.</w:t>
      </w:r>
    </w:p>
    <w:p w:rsidR="00703949" w:rsidRPr="00703949" w:rsidRDefault="00703949" w:rsidP="00703949">
      <w:pPr>
        <w:pStyle w:val="ListParagraph"/>
        <w:jc w:val="both"/>
        <w:rPr>
          <w:b/>
          <w:sz w:val="28"/>
          <w:szCs w:val="28"/>
        </w:rPr>
      </w:pPr>
    </w:p>
    <w:p w:rsidR="00703949" w:rsidRPr="00703949" w:rsidRDefault="00703949" w:rsidP="00703949">
      <w:pPr>
        <w:pStyle w:val="ListParagraph"/>
        <w:numPr>
          <w:ilvl w:val="0"/>
          <w:numId w:val="2"/>
        </w:numPr>
        <w:jc w:val="both"/>
        <w:rPr>
          <w:b/>
          <w:sz w:val="28"/>
          <w:szCs w:val="28"/>
        </w:rPr>
      </w:pPr>
      <w:r w:rsidRPr="00703949">
        <w:rPr>
          <w:b/>
          <w:sz w:val="28"/>
          <w:szCs w:val="28"/>
        </w:rPr>
        <w:t xml:space="preserve">Black Spot: </w:t>
      </w:r>
      <w:r w:rsidRPr="00703949">
        <w:rPr>
          <w:sz w:val="24"/>
          <w:szCs w:val="28"/>
        </w:rPr>
        <w:t>Black spot is a fungal disease. Circular, dark spots on fruits are seen. Copper spray in early spring should be sprayed on foliage helps to cure plants from black spots. It should be repeated in 6 weeks again.</w:t>
      </w:r>
    </w:p>
    <w:p w:rsidR="00703949" w:rsidRPr="00703949" w:rsidRDefault="00703949" w:rsidP="00703949">
      <w:pPr>
        <w:pStyle w:val="ListParagraph"/>
        <w:rPr>
          <w:b/>
          <w:sz w:val="28"/>
          <w:szCs w:val="28"/>
        </w:rPr>
      </w:pPr>
    </w:p>
    <w:p w:rsidR="00703949" w:rsidRPr="00703949" w:rsidRDefault="00703949" w:rsidP="00703949">
      <w:pPr>
        <w:pStyle w:val="ListParagraph"/>
        <w:numPr>
          <w:ilvl w:val="0"/>
          <w:numId w:val="2"/>
        </w:numPr>
        <w:jc w:val="both"/>
        <w:rPr>
          <w:b/>
          <w:sz w:val="28"/>
          <w:szCs w:val="28"/>
        </w:rPr>
      </w:pPr>
      <w:r w:rsidRPr="00703949">
        <w:rPr>
          <w:b/>
          <w:sz w:val="28"/>
          <w:szCs w:val="28"/>
        </w:rPr>
        <w:t xml:space="preserve">Powdery mildew: </w:t>
      </w:r>
      <w:r w:rsidRPr="00703949">
        <w:rPr>
          <w:sz w:val="24"/>
          <w:szCs w:val="28"/>
        </w:rPr>
        <w:t xml:space="preserve">White cottony powdery growth is noticed on all aerial plant parts. Leaves tend to become pale yellow and crinkle. Distorted margins are also seen. Upper surface of leaves are more affected. Young fruits drop off prematurely. Yield is reduced significantly.  To control powdery mildew, affected plant parts should be removed and destroyed completely. </w:t>
      </w:r>
      <w:proofErr w:type="spellStart"/>
      <w:r w:rsidRPr="00703949">
        <w:rPr>
          <w:sz w:val="24"/>
          <w:szCs w:val="28"/>
        </w:rPr>
        <w:t>Carbendazim</w:t>
      </w:r>
      <w:proofErr w:type="spellEnd"/>
      <w:r w:rsidRPr="00703949">
        <w:rPr>
          <w:sz w:val="24"/>
          <w:szCs w:val="28"/>
        </w:rPr>
        <w:t>, three times at 20-22 days of interval helps to control this disease.</w:t>
      </w:r>
    </w:p>
    <w:p w:rsidR="00703949" w:rsidRPr="00703949" w:rsidRDefault="00703949" w:rsidP="00703949">
      <w:pPr>
        <w:pStyle w:val="ListParagraph"/>
        <w:rPr>
          <w:b/>
          <w:sz w:val="28"/>
          <w:szCs w:val="28"/>
        </w:rPr>
      </w:pPr>
    </w:p>
    <w:p w:rsidR="00703949" w:rsidRPr="00703949" w:rsidRDefault="00703949" w:rsidP="00703949">
      <w:pPr>
        <w:pStyle w:val="ListParagraph"/>
        <w:jc w:val="both"/>
        <w:rPr>
          <w:b/>
          <w:sz w:val="28"/>
          <w:szCs w:val="28"/>
        </w:rPr>
      </w:pPr>
      <w:bookmarkStart w:id="0" w:name="_GoBack"/>
      <w:bookmarkEnd w:id="0"/>
    </w:p>
    <w:p w:rsidR="001D1B9D" w:rsidRDefault="00740FD8" w:rsidP="00703949">
      <w:pPr>
        <w:pStyle w:val="ListParagraph"/>
        <w:numPr>
          <w:ilvl w:val="0"/>
          <w:numId w:val="1"/>
        </w:numPr>
        <w:jc w:val="both"/>
        <w:rPr>
          <w:b/>
          <w:sz w:val="28"/>
          <w:szCs w:val="28"/>
        </w:rPr>
      </w:pPr>
      <w:r w:rsidRPr="001D1B9D">
        <w:rPr>
          <w:b/>
          <w:sz w:val="28"/>
          <w:szCs w:val="28"/>
        </w:rPr>
        <w:t>Harvesting</w:t>
      </w:r>
    </w:p>
    <w:p w:rsidR="001D1B9D" w:rsidRDefault="001D1B9D" w:rsidP="001D1B9D">
      <w:pPr>
        <w:pStyle w:val="ListParagraph"/>
        <w:jc w:val="both"/>
        <w:rPr>
          <w:b/>
          <w:sz w:val="28"/>
          <w:szCs w:val="28"/>
        </w:rPr>
      </w:pPr>
    </w:p>
    <w:p w:rsidR="001D1B9D" w:rsidRPr="001D1B9D" w:rsidRDefault="00B83FF9" w:rsidP="001D1B9D">
      <w:pPr>
        <w:pStyle w:val="ListParagraph"/>
        <w:jc w:val="both"/>
        <w:rPr>
          <w:sz w:val="24"/>
          <w:szCs w:val="28"/>
        </w:rPr>
      </w:pPr>
      <w:r>
        <w:rPr>
          <w:sz w:val="24"/>
          <w:szCs w:val="28"/>
        </w:rPr>
        <w:t>On attaining proper size, shape along with attractive color, fruit is ready for harvest. Early harvesting or late harvesting will give poor fruit quality.</w:t>
      </w:r>
    </w:p>
    <w:p w:rsidR="001D1B9D" w:rsidRDefault="001D1B9D" w:rsidP="001D1B9D">
      <w:pPr>
        <w:pStyle w:val="ListParagraph"/>
        <w:jc w:val="both"/>
        <w:rPr>
          <w:b/>
          <w:sz w:val="28"/>
          <w:szCs w:val="28"/>
        </w:rPr>
      </w:pPr>
    </w:p>
    <w:p w:rsidR="00740FD8" w:rsidRDefault="00740FD8" w:rsidP="00703949">
      <w:pPr>
        <w:pStyle w:val="ListParagraph"/>
        <w:numPr>
          <w:ilvl w:val="0"/>
          <w:numId w:val="1"/>
        </w:numPr>
        <w:jc w:val="both"/>
        <w:rPr>
          <w:b/>
          <w:sz w:val="28"/>
          <w:szCs w:val="28"/>
        </w:rPr>
      </w:pPr>
      <w:r w:rsidRPr="001D1B9D">
        <w:rPr>
          <w:b/>
          <w:sz w:val="28"/>
          <w:szCs w:val="28"/>
        </w:rPr>
        <w:t xml:space="preserve"> Storage</w:t>
      </w:r>
    </w:p>
    <w:p w:rsidR="00B83FF9" w:rsidRDefault="00B83FF9" w:rsidP="00B83FF9">
      <w:pPr>
        <w:jc w:val="both"/>
        <w:rPr>
          <w:sz w:val="24"/>
          <w:szCs w:val="28"/>
        </w:rPr>
      </w:pPr>
    </w:p>
    <w:p w:rsidR="00B83FF9" w:rsidRPr="00B83FF9" w:rsidRDefault="00B83FF9" w:rsidP="00B83FF9">
      <w:pPr>
        <w:jc w:val="both"/>
        <w:rPr>
          <w:sz w:val="24"/>
          <w:szCs w:val="28"/>
        </w:rPr>
      </w:pPr>
      <w:r w:rsidRPr="00B83FF9">
        <w:rPr>
          <w:sz w:val="24"/>
          <w:szCs w:val="28"/>
        </w:rPr>
        <w:t>After harvesting, the fruits are washed with clean water and then dipped in chlorinated water@ 2.5ml/</w:t>
      </w:r>
      <w:proofErr w:type="spellStart"/>
      <w:r w:rsidRPr="00B83FF9">
        <w:rPr>
          <w:sz w:val="24"/>
          <w:szCs w:val="28"/>
        </w:rPr>
        <w:t>litre</w:t>
      </w:r>
      <w:proofErr w:type="spellEnd"/>
      <w:r w:rsidRPr="00B83FF9">
        <w:rPr>
          <w:sz w:val="24"/>
          <w:szCs w:val="28"/>
        </w:rPr>
        <w:t xml:space="preserve"> of water. Then these are dried. To improve the appearance and to maintain the quality, </w:t>
      </w:r>
      <w:proofErr w:type="spellStart"/>
      <w:r w:rsidRPr="00B83FF9">
        <w:rPr>
          <w:sz w:val="24"/>
          <w:szCs w:val="28"/>
        </w:rPr>
        <w:t>Citrashine</w:t>
      </w:r>
      <w:proofErr w:type="spellEnd"/>
      <w:r w:rsidRPr="00B83FF9">
        <w:rPr>
          <w:sz w:val="24"/>
          <w:szCs w:val="28"/>
        </w:rPr>
        <w:t xml:space="preserve"> wax coating along with foam is done. These fruits are then dried under shade and then packed in boxes.</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3D373B"/>
    <w:multiLevelType w:val="hybridMultilevel"/>
    <w:tmpl w:val="6DC0C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C907C9B"/>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1D1B9D"/>
    <w:rsid w:val="00206DBC"/>
    <w:rsid w:val="00570777"/>
    <w:rsid w:val="00627E72"/>
    <w:rsid w:val="00674015"/>
    <w:rsid w:val="006E2552"/>
    <w:rsid w:val="00703949"/>
    <w:rsid w:val="00730AAE"/>
    <w:rsid w:val="00740FD8"/>
    <w:rsid w:val="007F7736"/>
    <w:rsid w:val="00971B75"/>
    <w:rsid w:val="00B349CD"/>
    <w:rsid w:val="00B7426A"/>
    <w:rsid w:val="00B83FF9"/>
    <w:rsid w:val="00C70AD3"/>
    <w:rsid w:val="00D661EC"/>
    <w:rsid w:val="00DE30F9"/>
    <w:rsid w:val="00E16297"/>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paragraph" w:styleId="NormalWeb">
    <w:name w:val="Normal (Web)"/>
    <w:basedOn w:val="Normal"/>
    <w:uiPriority w:val="99"/>
    <w:unhideWhenUsed/>
    <w:rsid w:val="00E1629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162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paragraph" w:styleId="NormalWeb">
    <w:name w:val="Normal (Web)"/>
    <w:basedOn w:val="Normal"/>
    <w:uiPriority w:val="99"/>
    <w:unhideWhenUsed/>
    <w:rsid w:val="00E1629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162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4585811">
      <w:bodyDiv w:val="1"/>
      <w:marLeft w:val="0"/>
      <w:marRight w:val="0"/>
      <w:marTop w:val="0"/>
      <w:marBottom w:val="0"/>
      <w:divBdr>
        <w:top w:val="none" w:sz="0" w:space="0" w:color="auto"/>
        <w:left w:val="none" w:sz="0" w:space="0" w:color="auto"/>
        <w:bottom w:val="none" w:sz="0" w:space="0" w:color="auto"/>
        <w:right w:val="none" w:sz="0" w:space="0" w:color="auto"/>
      </w:divBdr>
    </w:div>
    <w:div w:id="195332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9</cp:revision>
  <dcterms:created xsi:type="dcterms:W3CDTF">2020-05-28T11:42:00Z</dcterms:created>
  <dcterms:modified xsi:type="dcterms:W3CDTF">2020-05-29T11:15:00Z</dcterms:modified>
</cp:coreProperties>
</file>