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C39" w:rsidRPr="00A00C39" w:rsidRDefault="00A00C39" w:rsidP="00A00C3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32"/>
          <w:szCs w:val="32"/>
          <w:u w:val="single"/>
          <w:cs/>
          <w:lang w:eastAsia="en-IN" w:bidi="hi-IN"/>
        </w:rPr>
        <w:t>फसलों के बारे में सामान्य जानकारी</w:t>
      </w:r>
    </w:p>
    <w:p w:rsidR="00A00C39" w:rsidRPr="00A00C39" w:rsidRDefault="00A00C39" w:rsidP="00A00C3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A00C3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फसल का नाम)</w:t>
      </w:r>
      <w:r w:rsidRPr="00A00C3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 - </w:t>
      </w:r>
      <w:r w:rsidRPr="00A00C3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मैरीगोल्ड</w:t>
      </w:r>
    </w:p>
    <w:p w:rsidR="00A00C39" w:rsidRPr="00A00C39" w:rsidRDefault="00A00C39" w:rsidP="00A00C3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A00C3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सामान्य नाम)</w:t>
      </w:r>
      <w:r w:rsidRPr="00A00C3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</w:t>
      </w:r>
    </w:p>
    <w:p w:rsidR="00A00C39" w:rsidRPr="00A00C39" w:rsidRDefault="00A00C39" w:rsidP="00A00C3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A00C3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मौसम)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सामान्य</w:t>
      </w:r>
    </w:p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यह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भारत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का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कमोबेश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विकसित फूल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यह बहुत महत्वपूर्ण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फूल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,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क्योंकि यह धार्मिक और सामाजिक समारोह में बड़े पैमाने पर उपयोग किया जाता है।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साथ ही इसे ट्रैप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फसल के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रूप में उपयोग किया जाता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चूंकि यह कम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निवेश वाली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छोटी अवधि की फसल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,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इसलिए यह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भारत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की लोकप्रिय फसल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गेंदे के फूल आकार और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रंग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में आकर्षक होते हैं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खेती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में आसानी होने के कारण इसे व्यापक रूप से अपनाया जाता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आकार और रंग के आधार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पर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 ,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इसकी दो मुख्य किस्में हैं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अफ्रीकी गेंदा और फ्रांसीसी गेंदा।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फ्रेंच गेंदा की तुलना में फ्रेंच गेंदा किस्म के पौधे कम होते हैं जबकि फूल आकार में छोटे होते हैं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A00C39" w:rsidRPr="00A00C39" w:rsidTr="00A00C39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अस्थायी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(25/35 )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वर्षा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(100/150 ) 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सेमी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A00C39" w:rsidRPr="00A00C39" w:rsidTr="00A00C39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बुवाई का तापमान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(25-35 )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कटाई का तापमान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२ (-३२</w:t>
            </w: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</w:tr>
    </w:tbl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उनके यील्ड के साथ लोकप्रिय विविधता।</w:t>
      </w:r>
    </w:p>
    <w:tbl>
      <w:tblPr>
        <w:tblW w:w="3850" w:type="dxa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A00C39" w:rsidRPr="00A00C39" w:rsidTr="00A00C3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प्राप्ति</w:t>
            </w:r>
          </w:p>
        </w:tc>
      </w:tr>
      <w:tr w:rsidR="00A00C39" w:rsidRPr="00A00C39" w:rsidTr="00A00C3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अफ्रीकी गेंदा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A00C39" w:rsidRPr="00A00C39" w:rsidTr="00A00C3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फ्रेंच गेंदा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A00C39" w:rsidRPr="00A00C39" w:rsidTr="00A00C3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पूसा</w:t>
            </w: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बसंती</w:t>
            </w: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गोड्डा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A00C39" w:rsidRPr="00A00C39" w:rsidTr="00A00C3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पूसा</w:t>
            </w: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नारंगी</w:t>
            </w: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A00C3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गेनडा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 3.  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भूमि की तैयारी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भूमि 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जुताई करें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खेत को बारीक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काटें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मिट्टी की उर्वरता बढ़ाने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</w:t>
      </w:r>
      <w:proofErr w:type="gramStart"/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</w:t>
      </w:r>
      <w:proofErr w:type="gramEnd"/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अंतिम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जुताई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समय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खेत में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250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खेत की खाद या अच्छी तरह से विघटित गोबर को मिट्टी में मिला दें।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 4.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बुआई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lastRenderedPageBreak/>
        <w:t>बुवाई का समय -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गेंदा की बुवाई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साल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भर हो सकती है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बरसात में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मौसम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 -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मध्य में बुवाई कर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जून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 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मध्य में और रोपाई -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जुलाई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मैं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सर्दियों में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सितंबर के मध्य में और अक्टूबर के मध्य में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रोपाई पूरी कर लेता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हूं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रिक्ति -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3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मीटर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X1m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आकार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 नर्सरी बिस्तर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जोड़ने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साथ-साथ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उस पर विघटित गोबर।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इरिगेटेड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बिस्तर और इसे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नम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रखें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कुचल अच्छी तरह से सूखे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 रेत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ने उन्हें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लाइन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बोए गए बेड आर पर प्रसारित किया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जब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अंकुर ऊंचाई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10-15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प्राप्त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करते हैं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तो वे प्रत्यारोपण के लिए तैयार होते हैं।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फ्रेंच मैरीगोल्ड के लिए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सेमी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x 35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पर प्रत्यारोपण रोपाई जबकि अफ्रीकी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मैरीगोल्ड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लिए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सेमी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x 45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बुवाई की गहराई -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नर्सरी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बेड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 प्रसारण बीज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बुवाई की विधि -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के लिए रोपाई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विधि का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उपयोग करें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बीज</w:t>
      </w:r>
    </w:p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दर: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एक एकड़ भूमि के लिए 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0.6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से 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0.8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किलोग्राम बीज की आवश्यकता होती है।</w:t>
      </w:r>
    </w:p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जब फसल ३०-४५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डाईस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पुरानी हो जाती है तो पिचिंग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ऑपरेशन किया जाता है।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इसका मतलब है कि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पौधे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के टर्मिनल हिस्से को हटाना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यह पौधे को झाड़ीदार और कॉम्पैक्ट बनाने में मदद करता है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समान आकार के साथ अच्छी गुणवत्ता वाले फूलों की अधिक संख्या भी प्राप्त होती है।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उपचार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: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बीज को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अजोस्पिरिलम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200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ग्राम से उपचारित करें और बुवाई से पहले </w:t>
      </w: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500 </w:t>
      </w:r>
      <w:r w:rsidRPr="00A00C39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मिली चावल के घोल में मिला दें।</w:t>
      </w:r>
    </w:p>
    <w:p w:rsidR="00A00C39" w:rsidRPr="00A00C39" w:rsidRDefault="00A00C39" w:rsidP="00A00C3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उर्वरक की आवश्यकता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072"/>
        <w:gridCol w:w="3088"/>
        <w:gridCol w:w="3082"/>
      </w:tblGrid>
      <w:tr w:rsidR="00A00C39" w:rsidRPr="00A00C39" w:rsidTr="00A00C39"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यूरिया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एसएसपी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एमओपी</w:t>
            </w:r>
          </w:p>
        </w:tc>
      </w:tr>
      <w:tr w:rsidR="00A00C39" w:rsidRPr="00A00C39" w:rsidTr="00A00C39"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70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C39" w:rsidRPr="00A00C39" w:rsidRDefault="00A00C39" w:rsidP="00A00C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3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53</w:t>
            </w:r>
          </w:p>
        </w:tc>
      </w:tr>
    </w:tbl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अच्छी वृद्धि के लिए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N: P: K @ 32: 16: 32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किग्रा / एकड़ यूरिया के रूप में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70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किग्रा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सिंगल सुपर फास्फेट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100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किग्रा और एमओपी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53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किग्रा / एकड़ की दर से बेसल खुराक लागू करें।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उर्वरक 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खुराक मिट्टी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प्रकार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अनुसार बदल जाती है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उर्वरक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सटीक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खुराक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देने के लिए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मिट्टी परीक्षण करें और उसके अनुसार खाद डालें।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खरपतवार नियंत्रण</w:t>
      </w:r>
    </w:p>
    <w:p w:rsidR="00A00C39" w:rsidRPr="00A00C39" w:rsidRDefault="00A00C39" w:rsidP="00A00C3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खरपतवार 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तीव्रता के आधार पर निराई-गुड़ाई का कार्य करें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सिंचाई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lastRenderedPageBreak/>
        <w:t>खेत में जुताई के बाद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तुरंत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सिंचाई दें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कटाई के लिए बड का गठन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सिंचाई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 सबसे महत्वपूर्ण चरण है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स्तर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 पानी का तनाव नहीं होना चाहिए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खेत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पानी के ठहराव से बचें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अप्रैल करने के लिए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जून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महीने लगातार सिंचाई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4-5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दिनों के अंतराल पर आवश्यक है।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पौध संरक्षण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- </w:t>
      </w: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कीट और उनका नियंत्रण</w:t>
      </w: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-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भोजन बग - ये पत्तियों के तने और युवा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शूट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 देखे जाते हैं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शहद को पदार्थ की तरह गुप्त करते हैं और इसके कारण पत्तियों पर कालिख का सांचा विकसित होता है और काला रूप देता है।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यदि संक्रमण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देखा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तो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डाइमेथोएट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2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 /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छिड़काव करें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फसल काटने वाले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विभिन्न प्रकार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उपयोग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आधार पर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गेंदा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से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2.5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महीने में कटाई के लिए तैयार हो जाएगा।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 xml:space="preserve">फ्रेंच मैरीगोल्ड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 xml:space="preserve">1.5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महीने में कटाई के लिए तैयार है जहां अफ्रीकी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मैरीगोल्ड के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लिए दो महीने की आवश्यकता है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plucked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गेंदा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 जब वे पूर्ण आकार पूरी करनी होंगी।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 w:hint="cs"/>
          <w:color w:val="000000"/>
          <w:sz w:val="28"/>
          <w:szCs w:val="28"/>
          <w:cs/>
          <w:lang w:eastAsia="en-IN" w:bidi="hi-IN"/>
        </w:rPr>
        <w:t>फसल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 </w:t>
      </w:r>
      <w:r w:rsidRPr="00A00C39">
        <w:rPr>
          <w:rFonts w:ascii="Calibri" w:eastAsia="Times New Roman" w:hAnsi="Calibri" w:cs="Arial Unicode MS" w:hint="cs"/>
          <w:color w:val="000000"/>
          <w:sz w:val="28"/>
          <w:szCs w:val="28"/>
          <w:cs/>
          <w:lang w:eastAsia="en-IN" w:bidi="hi-IN"/>
        </w:rPr>
        <w:t>काटने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 </w:t>
      </w:r>
      <w:r w:rsidRPr="00A00C39">
        <w:rPr>
          <w:rFonts w:ascii="Calibri" w:eastAsia="Times New Roman" w:hAnsi="Calibri" w:cs="Arial Unicode MS" w:hint="cs"/>
          <w:color w:val="000000"/>
          <w:sz w:val="28"/>
          <w:szCs w:val="28"/>
          <w:cs/>
          <w:lang w:eastAsia="en-IN" w:bidi="hi-IN"/>
        </w:rPr>
        <w:t>वाले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 तो सुबह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 शाम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घंटे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किया जाना चाहिए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 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जुताई करने से पहले खेत की सिंचाई करनी चाहिए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इससे अधिक समय तक गुणवत्ता बनाए रखने में मदद मिलेगी।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भंडारण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फूलों की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पैकिंग के लिए बांस की टोकरी या गनी बैग का उपयोग करें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फिर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उन्हें स्थानीय या दूर के बाजार में ले जाएं। बारिश के मौसम में ताजे फूलों की पैदावार लगभग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83-93 </w:t>
      </w:r>
      <w:proofErr w:type="spellStart"/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qtl</w:t>
      </w:r>
      <w:proofErr w:type="spellEnd"/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/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एकड़ होती है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जहां सर्दियों में 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60-70 </w:t>
      </w:r>
      <w:proofErr w:type="spellStart"/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qtl</w:t>
      </w:r>
      <w:proofErr w:type="spellEnd"/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/ </w:t>
      </w:r>
      <w:r w:rsidRPr="00A00C3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एकड़ होती है।</w:t>
      </w:r>
      <w:r w:rsidRPr="00A00C3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    </w:t>
      </w:r>
    </w:p>
    <w:p w:rsidR="00A00C39" w:rsidRPr="00A00C39" w:rsidRDefault="00A00C39" w:rsidP="00A00C3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A00C39" w:rsidRPr="00A00C39" w:rsidRDefault="00A00C39" w:rsidP="00A00C3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00C3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A00C39" w:rsidRPr="00A00C39" w:rsidRDefault="00A00C39" w:rsidP="00A00C39">
      <w:pPr>
        <w:spacing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00C3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D7073E" w:rsidRDefault="00D7073E"/>
    <w:sectPr w:rsidR="00D7073E" w:rsidSect="00D7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0C39"/>
    <w:rsid w:val="00A00C39"/>
    <w:rsid w:val="00D70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0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0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606</Words>
  <Characters>3458</Characters>
  <Application>Microsoft Office Word</Application>
  <DocSecurity>0</DocSecurity>
  <Lines>28</Lines>
  <Paragraphs>8</Paragraphs>
  <ScaleCrop>false</ScaleCrop>
  <Company>HP</Company>
  <LinksUpToDate>false</LinksUpToDate>
  <CharactersWithSpaces>4056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2020-06-09T01:55:00Z</dcterms:created>
  <dcterms:modified xsi:type="dcterms:W3CDTF">2020-06-09T01:59:00Z</dcterms:modified>
</cp:coreProperties>
</file>