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7D7" w:rsidRPr="00966046" w:rsidRDefault="005178A0">
      <w:pPr>
        <w:pStyle w:val="normal0"/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966046">
        <w:rPr>
          <w:rFonts w:asciiTheme="majorBidi" w:hAnsiTheme="majorBidi" w:cstheme="majorBidi"/>
          <w:b/>
          <w:sz w:val="28"/>
          <w:szCs w:val="28"/>
          <w:u w:val="single"/>
        </w:rPr>
        <w:t>General information about the crops</w:t>
      </w:r>
    </w:p>
    <w:p w:rsidR="00135C83" w:rsidRPr="00966046" w:rsidRDefault="005178A0">
      <w:pPr>
        <w:pStyle w:val="normal0"/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>(Crop Name)</w:t>
      </w:r>
      <w:r w:rsidR="00135C83" w:rsidRPr="00966046">
        <w:rPr>
          <w:rFonts w:asciiTheme="majorBidi" w:hAnsiTheme="majorBidi" w:cstheme="majorBidi"/>
          <w:b/>
          <w:sz w:val="28"/>
          <w:szCs w:val="28"/>
        </w:rPr>
        <w:t xml:space="preserve"> – Marigold </w:t>
      </w:r>
    </w:p>
    <w:p w:rsidR="00135C83" w:rsidRPr="00966046" w:rsidRDefault="005178A0">
      <w:pPr>
        <w:pStyle w:val="normal0"/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>(Common Name)</w:t>
      </w:r>
      <w:r w:rsidR="00135C83" w:rsidRPr="00966046">
        <w:rPr>
          <w:rFonts w:asciiTheme="majorBidi" w:hAnsiTheme="majorBidi" w:cstheme="majorBidi"/>
          <w:b/>
          <w:sz w:val="28"/>
          <w:szCs w:val="28"/>
        </w:rPr>
        <w:t xml:space="preserve"> - </w:t>
      </w:r>
    </w:p>
    <w:p w:rsidR="004B27D7" w:rsidRPr="00966046" w:rsidRDefault="005178A0">
      <w:pPr>
        <w:pStyle w:val="normal0"/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 xml:space="preserve"> (Season)</w:t>
      </w:r>
    </w:p>
    <w:p w:rsidR="004B27D7" w:rsidRPr="00966046" w:rsidRDefault="005178A0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 xml:space="preserve">        1.    General </w:t>
      </w:r>
    </w:p>
    <w:p w:rsidR="004B27D7" w:rsidRPr="00966046" w:rsidRDefault="005178A0">
      <w:pPr>
        <w:pStyle w:val="normal0"/>
        <w:jc w:val="both"/>
        <w:rPr>
          <w:rFonts w:asciiTheme="majorBidi" w:hAnsiTheme="majorBidi" w:cstheme="majorBidi"/>
          <w:b/>
          <w:sz w:val="28"/>
          <w:szCs w:val="28"/>
          <w:highlight w:val="white"/>
        </w:rPr>
      </w:pPr>
      <w:r w:rsidRPr="00966046">
        <w:rPr>
          <w:rFonts w:asciiTheme="majorBidi" w:hAnsiTheme="majorBidi" w:cstheme="majorBidi"/>
          <w:sz w:val="28"/>
          <w:szCs w:val="28"/>
          <w:highlight w:val="white"/>
        </w:rPr>
        <w:t xml:space="preserve">          </w:t>
      </w:r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 xml:space="preserve">It is </w:t>
      </w:r>
      <w:proofErr w:type="spellStart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>commomnly</w:t>
      </w:r>
      <w:proofErr w:type="spellEnd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 xml:space="preserve"> grown flower of </w:t>
      </w:r>
      <w:proofErr w:type="spellStart"/>
      <w:proofErr w:type="gramStart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>india</w:t>
      </w:r>
      <w:proofErr w:type="spellEnd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 xml:space="preserve"> .</w:t>
      </w:r>
      <w:proofErr w:type="gramEnd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 xml:space="preserve"> It is very important </w:t>
      </w:r>
      <w:proofErr w:type="gramStart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>flower ,</w:t>
      </w:r>
      <w:proofErr w:type="gramEnd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 xml:space="preserve"> as it extensively used on religious and social function . Also it is used as trap </w:t>
      </w:r>
      <w:proofErr w:type="gramStart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>crop .</w:t>
      </w:r>
      <w:proofErr w:type="gramEnd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 xml:space="preserve"> As it is short duration crop with low </w:t>
      </w:r>
      <w:proofErr w:type="gramStart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>investment ,</w:t>
      </w:r>
      <w:proofErr w:type="gramEnd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 xml:space="preserve"> it become popular crop of </w:t>
      </w:r>
      <w:proofErr w:type="spellStart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>india</w:t>
      </w:r>
      <w:proofErr w:type="spellEnd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 xml:space="preserve"> . Marigold flowers are attractive in shape and </w:t>
      </w:r>
      <w:proofErr w:type="gramStart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>color .</w:t>
      </w:r>
      <w:proofErr w:type="gramEnd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 xml:space="preserve"> It is widely adopted because of ease of </w:t>
      </w:r>
      <w:proofErr w:type="gramStart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>cultivation .</w:t>
      </w:r>
      <w:proofErr w:type="gramEnd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 xml:space="preserve"> </w:t>
      </w:r>
      <w:proofErr w:type="gramStart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>on</w:t>
      </w:r>
      <w:proofErr w:type="gramEnd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 xml:space="preserve"> the basis of size and color , it has two main varieties , African marigold and French marigold . Plant of French marigold variety are short while flowers are small in size compared to African </w:t>
      </w:r>
      <w:proofErr w:type="gramStart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>marigold .</w:t>
      </w:r>
      <w:proofErr w:type="gramEnd"/>
      <w:r w:rsidR="00135C83" w:rsidRPr="00966046">
        <w:rPr>
          <w:rFonts w:asciiTheme="majorBidi" w:hAnsiTheme="majorBidi" w:cstheme="majorBidi"/>
          <w:sz w:val="28"/>
          <w:szCs w:val="28"/>
          <w:highlight w:val="white"/>
        </w:rPr>
        <w:t xml:space="preserve">  </w:t>
      </w:r>
    </w:p>
    <w:p w:rsidR="004B27D7" w:rsidRPr="00966046" w:rsidRDefault="005178A0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 xml:space="preserve">            Climate</w:t>
      </w:r>
    </w:p>
    <w:tbl>
      <w:tblPr>
        <w:tblStyle w:val="a"/>
        <w:tblW w:w="5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865"/>
        <w:gridCol w:w="2865"/>
      </w:tblGrid>
      <w:tr w:rsidR="004B27D7" w:rsidRPr="00966046">
        <w:trPr>
          <w:trHeight w:val="930"/>
        </w:trPr>
        <w:tc>
          <w:tcPr>
            <w:tcW w:w="2865" w:type="dxa"/>
          </w:tcPr>
          <w:p w:rsidR="004B27D7" w:rsidRPr="00966046" w:rsidRDefault="005178A0">
            <w:pPr>
              <w:pStyle w:val="normal0"/>
              <w:rPr>
                <w:rFonts w:asciiTheme="majorBidi" w:hAnsiTheme="majorBidi" w:cstheme="majorBidi"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sz w:val="28"/>
                <w:szCs w:val="28"/>
              </w:rPr>
              <w:t>Temp</w:t>
            </w:r>
          </w:p>
          <w:p w:rsidR="004B27D7" w:rsidRPr="00966046" w:rsidRDefault="005178A0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sz w:val="28"/>
                <w:szCs w:val="28"/>
              </w:rPr>
              <w:t>(MIN/MAX)</w:t>
            </w:r>
          </w:p>
          <w:p w:rsidR="004B27D7" w:rsidRPr="00966046" w:rsidRDefault="004B27D7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4B27D7" w:rsidRPr="00966046" w:rsidRDefault="00135C8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sz w:val="28"/>
                <w:szCs w:val="28"/>
              </w:rPr>
              <w:t>(25/35</w:t>
            </w:r>
            <w:r w:rsidR="005178A0" w:rsidRPr="00966046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2865" w:type="dxa"/>
          </w:tcPr>
          <w:p w:rsidR="004B27D7" w:rsidRPr="00966046" w:rsidRDefault="005178A0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sz w:val="28"/>
                <w:szCs w:val="28"/>
              </w:rPr>
              <w:t>Rainfall</w:t>
            </w:r>
          </w:p>
          <w:p w:rsidR="004B27D7" w:rsidRPr="00966046" w:rsidRDefault="005178A0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sz w:val="28"/>
                <w:szCs w:val="28"/>
              </w:rPr>
              <w:t>(MIN/MAX)</w:t>
            </w:r>
          </w:p>
          <w:p w:rsidR="004B27D7" w:rsidRPr="00966046" w:rsidRDefault="004B27D7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4B27D7" w:rsidRPr="00966046" w:rsidRDefault="00135C8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sz w:val="28"/>
                <w:szCs w:val="28"/>
              </w:rPr>
              <w:t xml:space="preserve">(100/150 </w:t>
            </w:r>
            <w:r w:rsidR="005178A0" w:rsidRPr="00966046">
              <w:rPr>
                <w:rFonts w:asciiTheme="majorBidi" w:hAnsiTheme="majorBidi" w:cstheme="majorBidi"/>
                <w:sz w:val="28"/>
                <w:szCs w:val="28"/>
              </w:rPr>
              <w:t>)</w:t>
            </w:r>
            <w:r w:rsidRPr="00966046">
              <w:rPr>
                <w:rFonts w:asciiTheme="majorBidi" w:hAnsiTheme="majorBidi" w:cstheme="majorBidi"/>
                <w:sz w:val="28"/>
                <w:szCs w:val="28"/>
              </w:rPr>
              <w:t xml:space="preserve">cm </w:t>
            </w:r>
          </w:p>
          <w:p w:rsidR="004B27D7" w:rsidRPr="00966046" w:rsidRDefault="004B27D7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B27D7" w:rsidRPr="00966046">
        <w:trPr>
          <w:trHeight w:val="980"/>
        </w:trPr>
        <w:tc>
          <w:tcPr>
            <w:tcW w:w="2865" w:type="dxa"/>
          </w:tcPr>
          <w:p w:rsidR="004B27D7" w:rsidRPr="00966046" w:rsidRDefault="005178A0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sz w:val="28"/>
                <w:szCs w:val="28"/>
              </w:rPr>
              <w:t>Sowing Temperature</w:t>
            </w:r>
          </w:p>
          <w:p w:rsidR="004B27D7" w:rsidRPr="00966046" w:rsidRDefault="004B27D7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4B27D7" w:rsidRPr="00966046" w:rsidRDefault="00135C8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sz w:val="28"/>
                <w:szCs w:val="28"/>
              </w:rPr>
              <w:t>(25-35</w:t>
            </w:r>
            <w:r w:rsidR="005178A0" w:rsidRPr="00966046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2865" w:type="dxa"/>
          </w:tcPr>
          <w:p w:rsidR="004B27D7" w:rsidRPr="00966046" w:rsidRDefault="005178A0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sz w:val="28"/>
                <w:szCs w:val="28"/>
              </w:rPr>
              <w:t>Harvesting Temperature</w:t>
            </w:r>
          </w:p>
          <w:p w:rsidR="004B27D7" w:rsidRPr="00966046" w:rsidRDefault="004B27D7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4B27D7" w:rsidRPr="00966046" w:rsidRDefault="00135C8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sz w:val="28"/>
                <w:szCs w:val="28"/>
              </w:rPr>
              <w:t>(28-32</w:t>
            </w:r>
            <w:r w:rsidR="005178A0" w:rsidRPr="00966046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</w:tbl>
    <w:p w:rsidR="004B27D7" w:rsidRPr="00966046" w:rsidRDefault="004B27D7">
      <w:pPr>
        <w:pStyle w:val="normal0"/>
        <w:jc w:val="both"/>
        <w:rPr>
          <w:rFonts w:asciiTheme="majorBidi" w:hAnsiTheme="majorBidi" w:cstheme="majorBidi"/>
          <w:sz w:val="28"/>
          <w:szCs w:val="28"/>
        </w:rPr>
      </w:pPr>
    </w:p>
    <w:p w:rsidR="004B27D7" w:rsidRPr="00966046" w:rsidRDefault="005178A0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 xml:space="preserve">       2.         Popular variety with their Yield.</w:t>
      </w:r>
    </w:p>
    <w:tbl>
      <w:tblPr>
        <w:tblStyle w:val="a0"/>
        <w:tblW w:w="3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925"/>
        <w:gridCol w:w="1925"/>
      </w:tblGrid>
      <w:tr w:rsidR="004B27D7" w:rsidRPr="00966046">
        <w:trPr>
          <w:trHeight w:val="312"/>
        </w:trPr>
        <w:tc>
          <w:tcPr>
            <w:tcW w:w="1925" w:type="dxa"/>
          </w:tcPr>
          <w:p w:rsidR="004B27D7" w:rsidRPr="00966046" w:rsidRDefault="005178A0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sz w:val="28"/>
                <w:szCs w:val="28"/>
              </w:rPr>
              <w:t>Variety</w:t>
            </w:r>
          </w:p>
        </w:tc>
        <w:tc>
          <w:tcPr>
            <w:tcW w:w="1925" w:type="dxa"/>
          </w:tcPr>
          <w:p w:rsidR="004B27D7" w:rsidRPr="00966046" w:rsidRDefault="005178A0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sz w:val="28"/>
                <w:szCs w:val="28"/>
              </w:rPr>
              <w:t>Yield</w:t>
            </w:r>
          </w:p>
        </w:tc>
      </w:tr>
      <w:tr w:rsidR="004B27D7" w:rsidRPr="00966046">
        <w:trPr>
          <w:trHeight w:val="312"/>
        </w:trPr>
        <w:tc>
          <w:tcPr>
            <w:tcW w:w="1925" w:type="dxa"/>
          </w:tcPr>
          <w:p w:rsidR="004B27D7" w:rsidRPr="00966046" w:rsidRDefault="00135C8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sz w:val="28"/>
                <w:szCs w:val="28"/>
              </w:rPr>
              <w:t xml:space="preserve">African marigold </w:t>
            </w:r>
          </w:p>
        </w:tc>
        <w:tc>
          <w:tcPr>
            <w:tcW w:w="1925" w:type="dxa"/>
          </w:tcPr>
          <w:p w:rsidR="004B27D7" w:rsidRPr="00966046" w:rsidRDefault="004B27D7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B27D7" w:rsidRPr="00966046">
        <w:trPr>
          <w:trHeight w:val="312"/>
        </w:trPr>
        <w:tc>
          <w:tcPr>
            <w:tcW w:w="1925" w:type="dxa"/>
          </w:tcPr>
          <w:p w:rsidR="004B27D7" w:rsidRPr="00966046" w:rsidRDefault="00135C8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sz w:val="28"/>
                <w:szCs w:val="28"/>
              </w:rPr>
              <w:t xml:space="preserve">French marigold </w:t>
            </w:r>
          </w:p>
        </w:tc>
        <w:tc>
          <w:tcPr>
            <w:tcW w:w="1925" w:type="dxa"/>
          </w:tcPr>
          <w:p w:rsidR="004B27D7" w:rsidRPr="00966046" w:rsidRDefault="004B27D7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B27D7" w:rsidRPr="00966046">
        <w:trPr>
          <w:trHeight w:val="328"/>
        </w:trPr>
        <w:tc>
          <w:tcPr>
            <w:tcW w:w="1925" w:type="dxa"/>
          </w:tcPr>
          <w:p w:rsidR="004B27D7" w:rsidRPr="00966046" w:rsidRDefault="00135C8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966046">
              <w:rPr>
                <w:rFonts w:asciiTheme="majorBidi" w:hAnsiTheme="majorBidi" w:cstheme="majorBidi"/>
                <w:sz w:val="28"/>
                <w:szCs w:val="28"/>
              </w:rPr>
              <w:t>Pusa</w:t>
            </w:r>
            <w:proofErr w:type="spellEnd"/>
            <w:r w:rsidRPr="009660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966046">
              <w:rPr>
                <w:rFonts w:asciiTheme="majorBidi" w:hAnsiTheme="majorBidi" w:cstheme="majorBidi"/>
                <w:sz w:val="28"/>
                <w:szCs w:val="28"/>
              </w:rPr>
              <w:t>basanti</w:t>
            </w:r>
            <w:proofErr w:type="spellEnd"/>
            <w:r w:rsidRPr="009660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966046">
              <w:rPr>
                <w:rFonts w:asciiTheme="majorBidi" w:hAnsiTheme="majorBidi" w:cstheme="majorBidi"/>
                <w:sz w:val="28"/>
                <w:szCs w:val="28"/>
              </w:rPr>
              <w:t>gainda</w:t>
            </w:r>
            <w:proofErr w:type="spellEnd"/>
            <w:r w:rsidRPr="009660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1925" w:type="dxa"/>
          </w:tcPr>
          <w:p w:rsidR="004B27D7" w:rsidRPr="00966046" w:rsidRDefault="004B27D7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B27D7" w:rsidRPr="00966046">
        <w:trPr>
          <w:trHeight w:val="312"/>
        </w:trPr>
        <w:tc>
          <w:tcPr>
            <w:tcW w:w="1925" w:type="dxa"/>
          </w:tcPr>
          <w:p w:rsidR="004B27D7" w:rsidRPr="00966046" w:rsidRDefault="00135C83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966046">
              <w:rPr>
                <w:rFonts w:asciiTheme="majorBidi" w:hAnsiTheme="majorBidi" w:cstheme="majorBidi"/>
                <w:sz w:val="28"/>
                <w:szCs w:val="28"/>
              </w:rPr>
              <w:t>Pusa</w:t>
            </w:r>
            <w:proofErr w:type="spellEnd"/>
            <w:r w:rsidRPr="009660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966046">
              <w:rPr>
                <w:rFonts w:asciiTheme="majorBidi" w:hAnsiTheme="majorBidi" w:cstheme="majorBidi"/>
                <w:sz w:val="28"/>
                <w:szCs w:val="28"/>
              </w:rPr>
              <w:t>narangi</w:t>
            </w:r>
            <w:proofErr w:type="spellEnd"/>
            <w:r w:rsidRPr="009660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966046">
              <w:rPr>
                <w:rFonts w:asciiTheme="majorBidi" w:hAnsiTheme="majorBidi" w:cstheme="majorBidi"/>
                <w:sz w:val="28"/>
                <w:szCs w:val="28"/>
              </w:rPr>
              <w:t>gainda</w:t>
            </w:r>
            <w:proofErr w:type="spellEnd"/>
            <w:r w:rsidRPr="009660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1925" w:type="dxa"/>
          </w:tcPr>
          <w:p w:rsidR="004B27D7" w:rsidRPr="00966046" w:rsidRDefault="004B27D7">
            <w:pPr>
              <w:pStyle w:val="normal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4B27D7" w:rsidRPr="00966046" w:rsidRDefault="004B27D7">
      <w:pPr>
        <w:pStyle w:val="normal0"/>
        <w:jc w:val="both"/>
        <w:rPr>
          <w:rFonts w:asciiTheme="majorBidi" w:hAnsiTheme="majorBidi" w:cstheme="majorBidi"/>
          <w:sz w:val="28"/>
          <w:szCs w:val="28"/>
        </w:rPr>
      </w:pPr>
    </w:p>
    <w:p w:rsidR="004B27D7" w:rsidRPr="00966046" w:rsidRDefault="005178A0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lastRenderedPageBreak/>
        <w:t xml:space="preserve">      3.     Land preparation</w:t>
      </w:r>
      <w:r w:rsidR="00135C83" w:rsidRPr="00966046">
        <w:rPr>
          <w:rFonts w:asciiTheme="majorBidi" w:hAnsiTheme="majorBidi" w:cstheme="majorBidi"/>
          <w:b/>
          <w:sz w:val="28"/>
          <w:szCs w:val="28"/>
        </w:rPr>
        <w:t xml:space="preserve"> – </w:t>
      </w:r>
      <w:r w:rsidR="00135C83" w:rsidRPr="00966046">
        <w:rPr>
          <w:rFonts w:asciiTheme="majorBidi" w:hAnsiTheme="majorBidi" w:cstheme="majorBidi"/>
          <w:bCs/>
          <w:sz w:val="28"/>
          <w:szCs w:val="28"/>
        </w:rPr>
        <w:t xml:space="preserve">plough land and bring field to fine </w:t>
      </w:r>
      <w:proofErr w:type="spellStart"/>
      <w:proofErr w:type="gramStart"/>
      <w:r w:rsidR="00135C83" w:rsidRPr="00966046">
        <w:rPr>
          <w:rFonts w:asciiTheme="majorBidi" w:hAnsiTheme="majorBidi" w:cstheme="majorBidi"/>
          <w:bCs/>
          <w:sz w:val="28"/>
          <w:szCs w:val="28"/>
        </w:rPr>
        <w:t>tilth</w:t>
      </w:r>
      <w:proofErr w:type="spellEnd"/>
      <w:r w:rsidR="00135C83" w:rsidRPr="00966046">
        <w:rPr>
          <w:rFonts w:asciiTheme="majorBidi" w:hAnsiTheme="majorBidi" w:cstheme="majorBidi"/>
          <w:bCs/>
          <w:sz w:val="28"/>
          <w:szCs w:val="28"/>
        </w:rPr>
        <w:t xml:space="preserve"> .</w:t>
      </w:r>
      <w:proofErr w:type="gramEnd"/>
      <w:r w:rsidR="00135C83" w:rsidRPr="00966046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="00135C83" w:rsidRPr="00966046">
        <w:rPr>
          <w:rFonts w:asciiTheme="majorBidi" w:hAnsiTheme="majorBidi" w:cstheme="majorBidi"/>
          <w:bCs/>
          <w:sz w:val="28"/>
          <w:szCs w:val="28"/>
        </w:rPr>
        <w:t>to</w:t>
      </w:r>
      <w:proofErr w:type="gramEnd"/>
      <w:r w:rsidR="00135C83" w:rsidRPr="00966046">
        <w:rPr>
          <w:rFonts w:asciiTheme="majorBidi" w:hAnsiTheme="majorBidi" w:cstheme="majorBidi"/>
          <w:bCs/>
          <w:sz w:val="28"/>
          <w:szCs w:val="28"/>
        </w:rPr>
        <w:t xml:space="preserve"> increased fertility of soil , at time of last </w:t>
      </w:r>
      <w:proofErr w:type="spellStart"/>
      <w:r w:rsidR="00135C83" w:rsidRPr="00966046">
        <w:rPr>
          <w:rFonts w:asciiTheme="majorBidi" w:hAnsiTheme="majorBidi" w:cstheme="majorBidi"/>
          <w:bCs/>
          <w:sz w:val="28"/>
          <w:szCs w:val="28"/>
        </w:rPr>
        <w:t>ploughing</w:t>
      </w:r>
      <w:proofErr w:type="spellEnd"/>
      <w:r w:rsidR="00135C83" w:rsidRPr="00966046">
        <w:rPr>
          <w:rFonts w:asciiTheme="majorBidi" w:hAnsiTheme="majorBidi" w:cstheme="majorBidi"/>
          <w:bCs/>
          <w:sz w:val="28"/>
          <w:szCs w:val="28"/>
        </w:rPr>
        <w:t xml:space="preserve"> add 250q of farm yard manure or well decomposed cow dung in soil.</w:t>
      </w:r>
      <w:r w:rsidR="00135C83" w:rsidRPr="00966046">
        <w:rPr>
          <w:rFonts w:asciiTheme="majorBidi" w:hAnsiTheme="majorBidi" w:cstheme="majorBidi"/>
          <w:b/>
          <w:sz w:val="28"/>
          <w:szCs w:val="28"/>
        </w:rPr>
        <w:t xml:space="preserve">  </w:t>
      </w:r>
    </w:p>
    <w:p w:rsidR="00E12F6F" w:rsidRPr="00966046" w:rsidRDefault="005178A0" w:rsidP="00E12F6F">
      <w:pPr>
        <w:pStyle w:val="normal0"/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sz w:val="28"/>
          <w:szCs w:val="28"/>
        </w:rPr>
        <w:t xml:space="preserve">    </w:t>
      </w:r>
      <w:r w:rsidRPr="00966046">
        <w:rPr>
          <w:rFonts w:asciiTheme="majorBidi" w:hAnsiTheme="majorBidi" w:cstheme="majorBidi"/>
          <w:b/>
          <w:sz w:val="28"/>
          <w:szCs w:val="28"/>
        </w:rPr>
        <w:t xml:space="preserve">   4.   Sowing</w:t>
      </w:r>
      <w:r w:rsidR="005E6ED3" w:rsidRPr="00966046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:rsidR="005E6ED3" w:rsidRPr="00966046" w:rsidRDefault="005E6ED3" w:rsidP="00E12F6F">
      <w:pPr>
        <w:pStyle w:val="normal0"/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 xml:space="preserve">Time of sowing – </w:t>
      </w:r>
      <w:r w:rsidRPr="00966046">
        <w:rPr>
          <w:rFonts w:asciiTheme="majorBidi" w:hAnsiTheme="majorBidi" w:cstheme="majorBidi"/>
          <w:bCs/>
          <w:sz w:val="28"/>
          <w:szCs w:val="28"/>
        </w:rPr>
        <w:t xml:space="preserve">sowing of marigold can be round the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year .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In rainy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season ,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do sowing in mid – </w:t>
      </w:r>
      <w:proofErr w:type="spellStart"/>
      <w:r w:rsidRPr="00966046">
        <w:rPr>
          <w:rFonts w:asciiTheme="majorBidi" w:hAnsiTheme="majorBidi" w:cstheme="majorBidi"/>
          <w:bCs/>
          <w:sz w:val="28"/>
          <w:szCs w:val="28"/>
        </w:rPr>
        <w:t>june</w:t>
      </w:r>
      <w:proofErr w:type="spell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 and transplanting in mid – </w:t>
      </w:r>
      <w:proofErr w:type="spellStart"/>
      <w:r w:rsidRPr="00966046">
        <w:rPr>
          <w:rFonts w:asciiTheme="majorBidi" w:hAnsiTheme="majorBidi" w:cstheme="majorBidi"/>
          <w:bCs/>
          <w:sz w:val="28"/>
          <w:szCs w:val="28"/>
        </w:rPr>
        <w:t>july</w:t>
      </w:r>
      <w:proofErr w:type="spell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="00E12F6F" w:rsidRPr="00966046">
        <w:rPr>
          <w:rFonts w:asciiTheme="majorBidi" w:hAnsiTheme="majorBidi" w:cstheme="majorBidi"/>
          <w:bCs/>
          <w:sz w:val="28"/>
          <w:szCs w:val="28"/>
        </w:rPr>
        <w:t>. I</w:t>
      </w:r>
      <w:r w:rsidRPr="00966046">
        <w:rPr>
          <w:rFonts w:asciiTheme="majorBidi" w:hAnsiTheme="majorBidi" w:cstheme="majorBidi"/>
          <w:bCs/>
          <w:sz w:val="28"/>
          <w:szCs w:val="28"/>
        </w:rPr>
        <w:t xml:space="preserve">n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winter ,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do sowing in mid of September and in mid – October , completed transplantation . </w:t>
      </w:r>
    </w:p>
    <w:p w:rsidR="005E6ED3" w:rsidRPr="00966046" w:rsidRDefault="005E6ED3" w:rsidP="005E6ED3">
      <w:pPr>
        <w:pStyle w:val="normal0"/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>Spacing –</w:t>
      </w:r>
      <w:r w:rsidR="00AB7363" w:rsidRPr="0096604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="00AB7363" w:rsidRPr="00966046">
        <w:rPr>
          <w:rFonts w:asciiTheme="majorBidi" w:hAnsiTheme="majorBidi" w:cstheme="majorBidi"/>
          <w:bCs/>
          <w:sz w:val="28"/>
          <w:szCs w:val="28"/>
        </w:rPr>
        <w:t>P</w:t>
      </w:r>
      <w:r w:rsidRPr="00966046">
        <w:rPr>
          <w:rFonts w:asciiTheme="majorBidi" w:hAnsiTheme="majorBidi" w:cstheme="majorBidi"/>
          <w:bCs/>
          <w:sz w:val="28"/>
          <w:szCs w:val="28"/>
        </w:rPr>
        <w:t xml:space="preserve">repared nursery bed of 3m x1m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size .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add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well </w:t>
      </w:r>
      <w:r w:rsidR="00AB7363" w:rsidRPr="00966046">
        <w:rPr>
          <w:rFonts w:asciiTheme="majorBidi" w:hAnsiTheme="majorBidi" w:cstheme="majorBidi"/>
          <w:bCs/>
          <w:sz w:val="28"/>
          <w:szCs w:val="28"/>
        </w:rPr>
        <w:t>decomposed cow dung on it . Irr</w:t>
      </w:r>
      <w:r w:rsidRPr="00966046">
        <w:rPr>
          <w:rFonts w:asciiTheme="majorBidi" w:hAnsiTheme="majorBidi" w:cstheme="majorBidi"/>
          <w:bCs/>
          <w:sz w:val="28"/>
          <w:szCs w:val="28"/>
        </w:rPr>
        <w:t xml:space="preserve">igated bed and keep it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moist .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Crushed well dried </w:t>
      </w:r>
      <w:proofErr w:type="spellStart"/>
      <w:r w:rsidRPr="00966046">
        <w:rPr>
          <w:rFonts w:asciiTheme="majorBidi" w:hAnsiTheme="majorBidi" w:cstheme="majorBidi"/>
          <w:bCs/>
          <w:sz w:val="28"/>
          <w:szCs w:val="28"/>
        </w:rPr>
        <w:t>flower sand</w:t>
      </w:r>
      <w:proofErr w:type="spell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broadcast them on bed r sown in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line .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when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seedlings attained height </w:t>
      </w:r>
      <w:proofErr w:type="spellStart"/>
      <w:r w:rsidRPr="00966046">
        <w:rPr>
          <w:rFonts w:asciiTheme="majorBidi" w:hAnsiTheme="majorBidi" w:cstheme="majorBidi"/>
          <w:bCs/>
          <w:sz w:val="28"/>
          <w:szCs w:val="28"/>
        </w:rPr>
        <w:t>og</w:t>
      </w:r>
      <w:proofErr w:type="spell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10-15cm , they are ready for transplantation . Transplant seedlings at 35cm x 35cm for French marigold while 45cm x 45cm for African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marigold .</w:t>
      </w:r>
      <w:proofErr w:type="gramEnd"/>
    </w:p>
    <w:p w:rsidR="00AB7363" w:rsidRPr="00966046" w:rsidRDefault="00AB7363" w:rsidP="005E6ED3">
      <w:pPr>
        <w:pStyle w:val="normal0"/>
        <w:jc w:val="both"/>
        <w:rPr>
          <w:rFonts w:asciiTheme="majorBidi" w:hAnsiTheme="majorBidi" w:cstheme="majorBidi"/>
          <w:bCs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 xml:space="preserve">Sowing depth – </w:t>
      </w:r>
      <w:r w:rsidRPr="00966046">
        <w:rPr>
          <w:rFonts w:asciiTheme="majorBidi" w:hAnsiTheme="majorBidi" w:cstheme="majorBidi"/>
          <w:bCs/>
          <w:sz w:val="28"/>
          <w:szCs w:val="28"/>
        </w:rPr>
        <w:t xml:space="preserve">Broadcast seeds on nursery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bed .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</w:t>
      </w:r>
    </w:p>
    <w:p w:rsidR="00AB7363" w:rsidRPr="00966046" w:rsidRDefault="00AB7363" w:rsidP="005E6ED3">
      <w:pPr>
        <w:pStyle w:val="normal0"/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 xml:space="preserve">Method of sowing – </w:t>
      </w:r>
      <w:r w:rsidRPr="00966046">
        <w:rPr>
          <w:rFonts w:asciiTheme="majorBidi" w:hAnsiTheme="majorBidi" w:cstheme="majorBidi"/>
          <w:bCs/>
          <w:sz w:val="28"/>
          <w:szCs w:val="28"/>
        </w:rPr>
        <w:t xml:space="preserve">For sowing use transplanting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method .</w:t>
      </w:r>
      <w:proofErr w:type="gramEnd"/>
      <w:r w:rsidRPr="00966046">
        <w:rPr>
          <w:rFonts w:asciiTheme="majorBidi" w:hAnsiTheme="majorBidi" w:cstheme="majorBidi"/>
          <w:b/>
          <w:sz w:val="28"/>
          <w:szCs w:val="28"/>
        </w:rPr>
        <w:t xml:space="preserve">  </w:t>
      </w:r>
    </w:p>
    <w:p w:rsidR="004B27D7" w:rsidRPr="00966046" w:rsidRDefault="005E6ED3" w:rsidP="00AB7363">
      <w:pPr>
        <w:pStyle w:val="normal0"/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="005178A0" w:rsidRPr="00966046">
        <w:rPr>
          <w:rFonts w:asciiTheme="majorBidi" w:hAnsiTheme="majorBidi" w:cstheme="majorBidi"/>
          <w:b/>
          <w:sz w:val="28"/>
          <w:szCs w:val="28"/>
        </w:rPr>
        <w:t xml:space="preserve"> 5.     Seed </w:t>
      </w:r>
    </w:p>
    <w:p w:rsidR="00AB7363" w:rsidRPr="00966046" w:rsidRDefault="005178A0">
      <w:pPr>
        <w:pStyle w:val="normal0"/>
        <w:jc w:val="both"/>
        <w:rPr>
          <w:rFonts w:asciiTheme="majorBidi" w:hAnsiTheme="majorBidi" w:cstheme="majorBidi"/>
          <w:sz w:val="28"/>
          <w:szCs w:val="28"/>
        </w:rPr>
      </w:pPr>
      <w:r w:rsidRPr="00966046">
        <w:rPr>
          <w:rFonts w:asciiTheme="majorBidi" w:hAnsiTheme="majorBidi" w:cstheme="majorBidi"/>
          <w:sz w:val="28"/>
          <w:szCs w:val="28"/>
        </w:rPr>
        <w:t>Rate:</w:t>
      </w:r>
      <w:r w:rsidR="00AB7363" w:rsidRPr="00966046">
        <w:rPr>
          <w:rFonts w:asciiTheme="majorBidi" w:hAnsiTheme="majorBidi" w:cstheme="majorBidi"/>
          <w:sz w:val="28"/>
          <w:szCs w:val="28"/>
        </w:rPr>
        <w:t xml:space="preserve"> 0.6 to 0.8 kg seeds are required for one acre land. </w:t>
      </w:r>
    </w:p>
    <w:p w:rsidR="00AB7363" w:rsidRPr="00966046" w:rsidRDefault="00AB7363" w:rsidP="00AB7363">
      <w:pPr>
        <w:pStyle w:val="normal0"/>
        <w:jc w:val="both"/>
        <w:rPr>
          <w:rFonts w:asciiTheme="majorBidi" w:hAnsiTheme="majorBidi" w:cstheme="majorBidi"/>
          <w:sz w:val="28"/>
          <w:szCs w:val="28"/>
        </w:rPr>
      </w:pPr>
      <w:r w:rsidRPr="00966046">
        <w:rPr>
          <w:rFonts w:asciiTheme="majorBidi" w:hAnsiTheme="majorBidi" w:cstheme="majorBidi"/>
          <w:sz w:val="28"/>
          <w:szCs w:val="28"/>
        </w:rPr>
        <w:t xml:space="preserve">When crop is 30-45 </w:t>
      </w:r>
      <w:proofErr w:type="spellStart"/>
      <w:r w:rsidRPr="00966046">
        <w:rPr>
          <w:rFonts w:asciiTheme="majorBidi" w:hAnsiTheme="majorBidi" w:cstheme="majorBidi"/>
          <w:sz w:val="28"/>
          <w:szCs w:val="28"/>
        </w:rPr>
        <w:t>dyas</w:t>
      </w:r>
      <w:proofErr w:type="spellEnd"/>
      <w:r w:rsidRPr="00966046">
        <w:rPr>
          <w:rFonts w:asciiTheme="majorBidi" w:hAnsiTheme="majorBidi" w:cstheme="majorBidi"/>
          <w:sz w:val="28"/>
          <w:szCs w:val="28"/>
        </w:rPr>
        <w:t xml:space="preserve"> old carry out pitching </w:t>
      </w:r>
      <w:proofErr w:type="gramStart"/>
      <w:r w:rsidRPr="00966046">
        <w:rPr>
          <w:rFonts w:asciiTheme="majorBidi" w:hAnsiTheme="majorBidi" w:cstheme="majorBidi"/>
          <w:sz w:val="28"/>
          <w:szCs w:val="28"/>
        </w:rPr>
        <w:t>operation .</w:t>
      </w:r>
      <w:proofErr w:type="gramEnd"/>
      <w:r w:rsidRPr="00966046">
        <w:rPr>
          <w:rFonts w:asciiTheme="majorBidi" w:hAnsiTheme="majorBidi" w:cstheme="majorBidi"/>
          <w:sz w:val="28"/>
          <w:szCs w:val="28"/>
        </w:rPr>
        <w:t xml:space="preserve"> It means removal of terminal portion of </w:t>
      </w:r>
      <w:proofErr w:type="gramStart"/>
      <w:r w:rsidRPr="00966046">
        <w:rPr>
          <w:rFonts w:asciiTheme="majorBidi" w:hAnsiTheme="majorBidi" w:cstheme="majorBidi"/>
          <w:sz w:val="28"/>
          <w:szCs w:val="28"/>
        </w:rPr>
        <w:t>plant .</w:t>
      </w:r>
      <w:proofErr w:type="gramEnd"/>
      <w:r w:rsidRPr="00966046">
        <w:rPr>
          <w:rFonts w:asciiTheme="majorBidi" w:hAnsiTheme="majorBidi" w:cstheme="majorBidi"/>
          <w:sz w:val="28"/>
          <w:szCs w:val="28"/>
        </w:rPr>
        <w:t xml:space="preserve"> It help to make plant bushy and compact , also more number of good quality flowers with uniform size are obtain .  </w:t>
      </w:r>
    </w:p>
    <w:p w:rsidR="004B27D7" w:rsidRPr="00966046" w:rsidRDefault="005178A0">
      <w:pPr>
        <w:pStyle w:val="normal0"/>
        <w:jc w:val="both"/>
        <w:rPr>
          <w:rFonts w:asciiTheme="majorBidi" w:hAnsiTheme="majorBidi" w:cstheme="majorBidi"/>
          <w:sz w:val="28"/>
          <w:szCs w:val="28"/>
        </w:rPr>
      </w:pPr>
      <w:r w:rsidRPr="00966046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966046">
        <w:rPr>
          <w:rFonts w:asciiTheme="majorBidi" w:hAnsiTheme="majorBidi" w:cstheme="majorBidi"/>
          <w:sz w:val="28"/>
          <w:szCs w:val="28"/>
        </w:rPr>
        <w:t>Treatment</w:t>
      </w:r>
      <w:r w:rsidR="00AB7363" w:rsidRPr="00966046">
        <w:rPr>
          <w:rFonts w:asciiTheme="majorBidi" w:hAnsiTheme="majorBidi" w:cstheme="majorBidi"/>
          <w:sz w:val="28"/>
          <w:szCs w:val="28"/>
        </w:rPr>
        <w:t xml:space="preserve"> :</w:t>
      </w:r>
      <w:proofErr w:type="gramEnd"/>
      <w:r w:rsidR="00AB7363" w:rsidRPr="00966046">
        <w:rPr>
          <w:rFonts w:asciiTheme="majorBidi" w:hAnsiTheme="majorBidi" w:cstheme="majorBidi"/>
          <w:sz w:val="28"/>
          <w:szCs w:val="28"/>
        </w:rPr>
        <w:t xml:space="preserve"> Treat seed with </w:t>
      </w:r>
      <w:proofErr w:type="spellStart"/>
      <w:r w:rsidR="00AB7363" w:rsidRPr="00966046">
        <w:rPr>
          <w:rFonts w:asciiTheme="majorBidi" w:hAnsiTheme="majorBidi" w:cstheme="majorBidi"/>
          <w:sz w:val="28"/>
          <w:szCs w:val="28"/>
        </w:rPr>
        <w:t>Azospirillum</w:t>
      </w:r>
      <w:proofErr w:type="spellEnd"/>
      <w:r w:rsidR="00AB7363" w:rsidRPr="00966046">
        <w:rPr>
          <w:rFonts w:asciiTheme="majorBidi" w:hAnsiTheme="majorBidi" w:cstheme="majorBidi"/>
          <w:sz w:val="28"/>
          <w:szCs w:val="28"/>
        </w:rPr>
        <w:t xml:space="preserve"> @200gm mixed it in 500ml of rice gruel before sowing . </w:t>
      </w:r>
    </w:p>
    <w:p w:rsidR="004B27D7" w:rsidRPr="00966046" w:rsidRDefault="004B27D7">
      <w:pPr>
        <w:pStyle w:val="normal0"/>
        <w:jc w:val="both"/>
        <w:rPr>
          <w:rFonts w:asciiTheme="majorBidi" w:hAnsiTheme="majorBidi" w:cstheme="majorBidi"/>
          <w:sz w:val="28"/>
          <w:szCs w:val="28"/>
        </w:rPr>
      </w:pPr>
    </w:p>
    <w:p w:rsidR="004B27D7" w:rsidRPr="00966046" w:rsidRDefault="005178A0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sz w:val="28"/>
          <w:szCs w:val="28"/>
        </w:rPr>
        <w:t xml:space="preserve">   </w:t>
      </w:r>
      <w:r w:rsidRPr="00966046">
        <w:rPr>
          <w:rFonts w:asciiTheme="majorBidi" w:hAnsiTheme="majorBidi" w:cstheme="majorBidi"/>
          <w:b/>
          <w:sz w:val="28"/>
          <w:szCs w:val="28"/>
        </w:rPr>
        <w:t>Fertilizer Requirement</w:t>
      </w:r>
    </w:p>
    <w:p w:rsidR="00AB7363" w:rsidRPr="00966046" w:rsidRDefault="00AB7363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 xml:space="preserve">   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AB7363" w:rsidRPr="00966046" w:rsidTr="00AB7363">
        <w:tc>
          <w:tcPr>
            <w:tcW w:w="3192" w:type="dxa"/>
          </w:tcPr>
          <w:p w:rsidR="00AB7363" w:rsidRPr="00966046" w:rsidRDefault="00AB7363">
            <w:pPr>
              <w:pStyle w:val="normal0"/>
              <w:jc w:val="both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b/>
                <w:sz w:val="28"/>
                <w:szCs w:val="28"/>
              </w:rPr>
              <w:t xml:space="preserve">UREA </w:t>
            </w:r>
          </w:p>
        </w:tc>
        <w:tc>
          <w:tcPr>
            <w:tcW w:w="3192" w:type="dxa"/>
          </w:tcPr>
          <w:p w:rsidR="00AB7363" w:rsidRPr="00966046" w:rsidRDefault="00AB7363">
            <w:pPr>
              <w:pStyle w:val="normal0"/>
              <w:jc w:val="both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b/>
                <w:sz w:val="28"/>
                <w:szCs w:val="28"/>
              </w:rPr>
              <w:t>SSP</w:t>
            </w:r>
          </w:p>
        </w:tc>
        <w:tc>
          <w:tcPr>
            <w:tcW w:w="3192" w:type="dxa"/>
          </w:tcPr>
          <w:p w:rsidR="00AB7363" w:rsidRPr="00966046" w:rsidRDefault="00AB7363">
            <w:pPr>
              <w:pStyle w:val="normal0"/>
              <w:jc w:val="both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b/>
                <w:sz w:val="28"/>
                <w:szCs w:val="28"/>
              </w:rPr>
              <w:t xml:space="preserve">MOP </w:t>
            </w:r>
          </w:p>
        </w:tc>
      </w:tr>
      <w:tr w:rsidR="00AB7363" w:rsidRPr="00966046" w:rsidTr="00AB7363">
        <w:tc>
          <w:tcPr>
            <w:tcW w:w="3192" w:type="dxa"/>
          </w:tcPr>
          <w:p w:rsidR="00AB7363" w:rsidRPr="00966046" w:rsidRDefault="00AB7363">
            <w:pPr>
              <w:pStyle w:val="normal0"/>
              <w:jc w:val="both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b/>
                <w:sz w:val="28"/>
                <w:szCs w:val="28"/>
              </w:rPr>
              <w:t>70</w:t>
            </w:r>
          </w:p>
        </w:tc>
        <w:tc>
          <w:tcPr>
            <w:tcW w:w="3192" w:type="dxa"/>
          </w:tcPr>
          <w:p w:rsidR="00AB7363" w:rsidRPr="00966046" w:rsidRDefault="00AB7363">
            <w:pPr>
              <w:pStyle w:val="normal0"/>
              <w:jc w:val="both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b/>
                <w:sz w:val="28"/>
                <w:szCs w:val="28"/>
              </w:rPr>
              <w:t>100</w:t>
            </w:r>
          </w:p>
        </w:tc>
        <w:tc>
          <w:tcPr>
            <w:tcW w:w="3192" w:type="dxa"/>
          </w:tcPr>
          <w:p w:rsidR="00AB7363" w:rsidRPr="00966046" w:rsidRDefault="00AB7363" w:rsidP="00AB7363">
            <w:pPr>
              <w:pStyle w:val="normal0"/>
              <w:jc w:val="both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966046">
              <w:rPr>
                <w:rFonts w:asciiTheme="majorBidi" w:hAnsiTheme="majorBidi" w:cstheme="majorBidi"/>
                <w:b/>
                <w:sz w:val="28"/>
                <w:szCs w:val="28"/>
              </w:rPr>
              <w:t>53</w:t>
            </w:r>
          </w:p>
        </w:tc>
      </w:tr>
    </w:tbl>
    <w:p w:rsidR="004B27D7" w:rsidRPr="00966046" w:rsidRDefault="00AB7363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:rsidR="00AB7363" w:rsidRPr="00966046" w:rsidRDefault="00AB7363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Cs/>
          <w:sz w:val="28"/>
          <w:szCs w:val="28"/>
        </w:rPr>
      </w:pPr>
      <w:r w:rsidRPr="00966046">
        <w:rPr>
          <w:rFonts w:asciiTheme="majorBidi" w:hAnsiTheme="majorBidi" w:cstheme="majorBidi"/>
          <w:bCs/>
          <w:sz w:val="28"/>
          <w:szCs w:val="28"/>
        </w:rPr>
        <w:t xml:space="preserve">Apply Basal dose of N:P:K @32:16:32 kg/acre in form of urea @70kg , single super phosphate @100kg and MOP @53kg/acre for good growth . </w:t>
      </w:r>
      <w:proofErr w:type="spellStart"/>
      <w:r w:rsidRPr="00966046">
        <w:rPr>
          <w:rFonts w:asciiTheme="majorBidi" w:hAnsiTheme="majorBidi" w:cstheme="majorBidi"/>
          <w:bCs/>
          <w:sz w:val="28"/>
          <w:szCs w:val="28"/>
        </w:rPr>
        <w:t>Fertlizer</w:t>
      </w:r>
      <w:proofErr w:type="spell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dose </w:t>
      </w:r>
      <w:r w:rsidRPr="00966046">
        <w:rPr>
          <w:rFonts w:asciiTheme="majorBidi" w:hAnsiTheme="majorBidi" w:cstheme="majorBidi"/>
          <w:bCs/>
          <w:sz w:val="28"/>
          <w:szCs w:val="28"/>
        </w:rPr>
        <w:lastRenderedPageBreak/>
        <w:t xml:space="preserve">changes according to soil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type .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To give accurate fertilizer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dose ,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do soil testing and apply fertilize according to it . </w:t>
      </w:r>
    </w:p>
    <w:p w:rsidR="004B27D7" w:rsidRPr="00966046" w:rsidRDefault="005178A0">
      <w:pPr>
        <w:pStyle w:val="normal0"/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>Weed Control</w:t>
      </w:r>
      <w:r w:rsidR="004B2A4A" w:rsidRPr="00966046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:rsidR="004B2A4A" w:rsidRPr="00966046" w:rsidRDefault="004B2A4A">
      <w:pPr>
        <w:pStyle w:val="normal0"/>
        <w:jc w:val="both"/>
        <w:rPr>
          <w:rFonts w:asciiTheme="majorBidi" w:hAnsiTheme="majorBidi" w:cstheme="majorBidi"/>
          <w:bCs/>
          <w:sz w:val="28"/>
          <w:szCs w:val="28"/>
        </w:rPr>
      </w:pPr>
      <w:r w:rsidRPr="00966046">
        <w:rPr>
          <w:rFonts w:asciiTheme="majorBidi" w:hAnsiTheme="majorBidi" w:cstheme="majorBidi"/>
          <w:bCs/>
          <w:sz w:val="28"/>
          <w:szCs w:val="28"/>
        </w:rPr>
        <w:t xml:space="preserve">Take weeding operation depending upon intensity of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weed .</w:t>
      </w:r>
      <w:proofErr w:type="gramEnd"/>
    </w:p>
    <w:p w:rsidR="004B27D7" w:rsidRPr="00966046" w:rsidRDefault="005178A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 xml:space="preserve">  Irrigation</w:t>
      </w:r>
    </w:p>
    <w:p w:rsidR="004B2A4A" w:rsidRPr="00966046" w:rsidRDefault="004B2A4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966046">
        <w:rPr>
          <w:rFonts w:asciiTheme="majorBidi" w:hAnsiTheme="majorBidi" w:cstheme="majorBidi"/>
          <w:bCs/>
          <w:sz w:val="28"/>
          <w:szCs w:val="28"/>
        </w:rPr>
        <w:t xml:space="preserve">After Plantation in field give irrigation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immediately .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Bud formation to harvesting is most important stage for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irrigation .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Water stress should not occurred at this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stage .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Avoid Water stagnation in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field .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in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April to </w:t>
      </w:r>
      <w:proofErr w:type="spellStart"/>
      <w:r w:rsidRPr="00966046">
        <w:rPr>
          <w:rFonts w:asciiTheme="majorBidi" w:hAnsiTheme="majorBidi" w:cstheme="majorBidi"/>
          <w:bCs/>
          <w:sz w:val="28"/>
          <w:szCs w:val="28"/>
        </w:rPr>
        <w:t>june</w:t>
      </w:r>
      <w:proofErr w:type="spell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month frequent irrigation at interval of 4-5 days is necessary .</w:t>
      </w:r>
    </w:p>
    <w:p w:rsidR="004B2A4A" w:rsidRPr="00966046" w:rsidRDefault="004B2A4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</w:p>
    <w:p w:rsidR="004B2A4A" w:rsidRPr="00966046" w:rsidRDefault="004B2A4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>Plant Protection</w:t>
      </w:r>
      <w:r w:rsidRPr="00966046">
        <w:rPr>
          <w:rFonts w:asciiTheme="majorBidi" w:hAnsiTheme="majorBidi" w:cstheme="majorBidi"/>
          <w:bCs/>
          <w:sz w:val="28"/>
          <w:szCs w:val="28"/>
        </w:rPr>
        <w:t xml:space="preserve"> – </w:t>
      </w:r>
      <w:r w:rsidRPr="00966046">
        <w:rPr>
          <w:rFonts w:asciiTheme="majorBidi" w:hAnsiTheme="majorBidi" w:cstheme="majorBidi"/>
          <w:b/>
          <w:sz w:val="28"/>
          <w:szCs w:val="28"/>
        </w:rPr>
        <w:t>Pest and their control</w:t>
      </w:r>
      <w:r w:rsidRPr="00966046">
        <w:rPr>
          <w:rFonts w:asciiTheme="majorBidi" w:hAnsiTheme="majorBidi" w:cstheme="majorBidi"/>
          <w:bCs/>
          <w:sz w:val="28"/>
          <w:szCs w:val="28"/>
        </w:rPr>
        <w:t xml:space="preserve"> – </w:t>
      </w:r>
    </w:p>
    <w:p w:rsidR="004B2A4A" w:rsidRPr="00966046" w:rsidRDefault="004B2A4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966046">
        <w:rPr>
          <w:rFonts w:asciiTheme="majorBidi" w:hAnsiTheme="majorBidi" w:cstheme="majorBidi"/>
          <w:bCs/>
          <w:sz w:val="28"/>
          <w:szCs w:val="28"/>
        </w:rPr>
        <w:t xml:space="preserve">Meal bug – These are observed on leaves stem and on young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shoot .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they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secret honey dew like substance and because of it sooty mould developed on leaves and give black appearance . </w:t>
      </w:r>
    </w:p>
    <w:p w:rsidR="004B2A4A" w:rsidRPr="00966046" w:rsidRDefault="004B2A4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966046">
        <w:rPr>
          <w:rFonts w:asciiTheme="majorBidi" w:hAnsiTheme="majorBidi" w:cstheme="majorBidi"/>
          <w:bCs/>
          <w:sz w:val="28"/>
          <w:szCs w:val="28"/>
        </w:rPr>
        <w:t xml:space="preserve">If infestation is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observed ,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take spray of </w:t>
      </w:r>
      <w:proofErr w:type="spellStart"/>
      <w:r w:rsidRPr="00966046">
        <w:rPr>
          <w:rFonts w:asciiTheme="majorBidi" w:hAnsiTheme="majorBidi" w:cstheme="majorBidi"/>
          <w:bCs/>
          <w:sz w:val="28"/>
          <w:szCs w:val="28"/>
        </w:rPr>
        <w:t>Dimethoate</w:t>
      </w:r>
      <w:proofErr w:type="spell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@2ml /</w:t>
      </w:r>
      <w:proofErr w:type="spellStart"/>
      <w:r w:rsidRPr="00966046">
        <w:rPr>
          <w:rFonts w:asciiTheme="majorBidi" w:hAnsiTheme="majorBidi" w:cstheme="majorBidi"/>
          <w:bCs/>
          <w:sz w:val="28"/>
          <w:szCs w:val="28"/>
        </w:rPr>
        <w:t>ltr</w:t>
      </w:r>
      <w:proofErr w:type="spell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of water. </w:t>
      </w:r>
    </w:p>
    <w:p w:rsidR="004B2A4A" w:rsidRPr="00966046" w:rsidRDefault="004B2A4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966046">
        <w:rPr>
          <w:rFonts w:asciiTheme="majorBidi" w:hAnsiTheme="majorBidi" w:cstheme="majorBidi"/>
          <w:bCs/>
          <w:sz w:val="28"/>
          <w:szCs w:val="28"/>
        </w:rPr>
        <w:t xml:space="preserve">   </w:t>
      </w:r>
    </w:p>
    <w:p w:rsidR="004B27D7" w:rsidRPr="00966046" w:rsidRDefault="005178A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 xml:space="preserve"> Harvesting</w:t>
      </w:r>
      <w:r w:rsidR="004B2A4A" w:rsidRPr="00966046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:rsidR="00E12F6F" w:rsidRPr="00966046" w:rsidRDefault="004B2A4A" w:rsidP="00E12F6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966046">
        <w:rPr>
          <w:rFonts w:asciiTheme="majorBidi" w:hAnsiTheme="majorBidi" w:cstheme="majorBidi"/>
          <w:bCs/>
          <w:sz w:val="28"/>
          <w:szCs w:val="28"/>
        </w:rPr>
        <w:t xml:space="preserve">Depending upon variety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use ,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marigold will be ready to harvest in 2 to 2.5 months . French marigold ready for harvesting in 1.5 month where as two months required for African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marigold .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Pr="00966046">
        <w:rPr>
          <w:rFonts w:asciiTheme="majorBidi" w:hAnsiTheme="majorBidi" w:cstheme="majorBidi"/>
          <w:bCs/>
          <w:sz w:val="28"/>
          <w:szCs w:val="28"/>
        </w:rPr>
        <w:t>plucked</w:t>
      </w:r>
      <w:proofErr w:type="gramEnd"/>
      <w:r w:rsidRPr="00966046">
        <w:rPr>
          <w:rFonts w:asciiTheme="majorBidi" w:hAnsiTheme="majorBidi" w:cstheme="majorBidi"/>
          <w:bCs/>
          <w:sz w:val="28"/>
          <w:szCs w:val="28"/>
        </w:rPr>
        <w:t xml:space="preserve"> marigold </w:t>
      </w:r>
      <w:r w:rsidR="00E12F6F" w:rsidRPr="00966046">
        <w:rPr>
          <w:rFonts w:asciiTheme="majorBidi" w:hAnsiTheme="majorBidi" w:cstheme="majorBidi"/>
          <w:bCs/>
          <w:sz w:val="28"/>
          <w:szCs w:val="28"/>
        </w:rPr>
        <w:t>plants when they attain full size . H</w:t>
      </w:r>
      <w:r w:rsidRPr="00966046">
        <w:rPr>
          <w:rFonts w:asciiTheme="majorBidi" w:hAnsiTheme="majorBidi" w:cstheme="majorBidi"/>
          <w:bCs/>
          <w:sz w:val="28"/>
          <w:szCs w:val="28"/>
        </w:rPr>
        <w:t xml:space="preserve">arvesting should be done either in morning </w:t>
      </w:r>
      <w:r w:rsidR="00E12F6F" w:rsidRPr="00966046">
        <w:rPr>
          <w:rFonts w:asciiTheme="majorBidi" w:hAnsiTheme="majorBidi" w:cstheme="majorBidi"/>
          <w:bCs/>
          <w:sz w:val="28"/>
          <w:szCs w:val="28"/>
        </w:rPr>
        <w:t xml:space="preserve">or evening </w:t>
      </w:r>
      <w:proofErr w:type="gramStart"/>
      <w:r w:rsidR="00E12F6F" w:rsidRPr="00966046">
        <w:rPr>
          <w:rFonts w:asciiTheme="majorBidi" w:hAnsiTheme="majorBidi" w:cstheme="majorBidi"/>
          <w:bCs/>
          <w:sz w:val="28"/>
          <w:szCs w:val="28"/>
        </w:rPr>
        <w:t>hour .</w:t>
      </w:r>
      <w:proofErr w:type="gramEnd"/>
      <w:r w:rsidR="00E12F6F" w:rsidRPr="00966046">
        <w:rPr>
          <w:rFonts w:asciiTheme="majorBidi" w:hAnsiTheme="majorBidi" w:cstheme="majorBidi"/>
          <w:bCs/>
          <w:sz w:val="28"/>
          <w:szCs w:val="28"/>
        </w:rPr>
        <w:t xml:space="preserve"> Field should be irrigated before plucking of </w:t>
      </w:r>
      <w:proofErr w:type="gramStart"/>
      <w:r w:rsidR="00E12F6F" w:rsidRPr="00966046">
        <w:rPr>
          <w:rFonts w:asciiTheme="majorBidi" w:hAnsiTheme="majorBidi" w:cstheme="majorBidi"/>
          <w:bCs/>
          <w:sz w:val="28"/>
          <w:szCs w:val="28"/>
        </w:rPr>
        <w:t>flower ,</w:t>
      </w:r>
      <w:proofErr w:type="gramEnd"/>
      <w:r w:rsidR="00E12F6F" w:rsidRPr="00966046">
        <w:rPr>
          <w:rFonts w:asciiTheme="majorBidi" w:hAnsiTheme="majorBidi" w:cstheme="majorBidi"/>
          <w:bCs/>
          <w:sz w:val="28"/>
          <w:szCs w:val="28"/>
        </w:rPr>
        <w:t xml:space="preserve"> it will help to maintain quality for longer period . </w:t>
      </w:r>
    </w:p>
    <w:p w:rsidR="00E12F6F" w:rsidRPr="00966046" w:rsidRDefault="00E12F6F" w:rsidP="00E12F6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</w:p>
    <w:p w:rsidR="004B27D7" w:rsidRPr="00966046" w:rsidRDefault="005178A0" w:rsidP="00E12F6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Cs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 xml:space="preserve"> Storage</w:t>
      </w:r>
    </w:p>
    <w:p w:rsidR="004B27D7" w:rsidRPr="00966046" w:rsidRDefault="005178A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eastAsia="Arial" w:hAnsiTheme="majorBidi" w:cstheme="majorBidi"/>
          <w:bCs/>
          <w:sz w:val="28"/>
          <w:szCs w:val="28"/>
        </w:rPr>
      </w:pPr>
      <w:r w:rsidRPr="00966046">
        <w:rPr>
          <w:rFonts w:asciiTheme="majorBidi" w:hAnsiTheme="majorBidi" w:cstheme="majorBidi"/>
          <w:b/>
          <w:sz w:val="28"/>
          <w:szCs w:val="28"/>
        </w:rPr>
        <w:t xml:space="preserve">  </w:t>
      </w:r>
      <w:r w:rsidR="00E12F6F" w:rsidRPr="00966046">
        <w:rPr>
          <w:rFonts w:asciiTheme="majorBidi" w:hAnsiTheme="majorBidi" w:cstheme="majorBidi"/>
          <w:bCs/>
          <w:sz w:val="28"/>
          <w:szCs w:val="28"/>
        </w:rPr>
        <w:t xml:space="preserve">Use bamboo basket or gunny bags for packing of </w:t>
      </w:r>
      <w:proofErr w:type="gramStart"/>
      <w:r w:rsidR="00E12F6F" w:rsidRPr="00966046">
        <w:rPr>
          <w:rFonts w:asciiTheme="majorBidi" w:hAnsiTheme="majorBidi" w:cstheme="majorBidi"/>
          <w:bCs/>
          <w:sz w:val="28"/>
          <w:szCs w:val="28"/>
        </w:rPr>
        <w:t>flowers .</w:t>
      </w:r>
      <w:proofErr w:type="gramEnd"/>
      <w:r w:rsidR="00E12F6F" w:rsidRPr="00966046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="00E12F6F" w:rsidRPr="00966046">
        <w:rPr>
          <w:rFonts w:asciiTheme="majorBidi" w:hAnsiTheme="majorBidi" w:cstheme="majorBidi"/>
          <w:bCs/>
          <w:sz w:val="28"/>
          <w:szCs w:val="28"/>
        </w:rPr>
        <w:t>then</w:t>
      </w:r>
      <w:proofErr w:type="gramEnd"/>
      <w:r w:rsidR="00E12F6F" w:rsidRPr="00966046">
        <w:rPr>
          <w:rFonts w:asciiTheme="majorBidi" w:hAnsiTheme="majorBidi" w:cstheme="majorBidi"/>
          <w:bCs/>
          <w:sz w:val="28"/>
          <w:szCs w:val="28"/>
        </w:rPr>
        <w:t xml:space="preserve"> transport them to local or distant market . Fresh flower yield in rainy season about 83-93 </w:t>
      </w:r>
      <w:proofErr w:type="spellStart"/>
      <w:r w:rsidR="00E12F6F" w:rsidRPr="00966046">
        <w:rPr>
          <w:rFonts w:asciiTheme="majorBidi" w:hAnsiTheme="majorBidi" w:cstheme="majorBidi"/>
          <w:bCs/>
          <w:sz w:val="28"/>
          <w:szCs w:val="28"/>
        </w:rPr>
        <w:t>qtl</w:t>
      </w:r>
      <w:proofErr w:type="spellEnd"/>
      <w:r w:rsidR="00E12F6F" w:rsidRPr="00966046">
        <w:rPr>
          <w:rFonts w:asciiTheme="majorBidi" w:hAnsiTheme="majorBidi" w:cstheme="majorBidi"/>
          <w:bCs/>
          <w:sz w:val="28"/>
          <w:szCs w:val="28"/>
        </w:rPr>
        <w:t xml:space="preserve">/acre where as in winter 60-70 </w:t>
      </w:r>
      <w:proofErr w:type="spellStart"/>
      <w:r w:rsidR="00E12F6F" w:rsidRPr="00966046">
        <w:rPr>
          <w:rFonts w:asciiTheme="majorBidi" w:hAnsiTheme="majorBidi" w:cstheme="majorBidi"/>
          <w:bCs/>
          <w:sz w:val="28"/>
          <w:szCs w:val="28"/>
        </w:rPr>
        <w:t>qtl</w:t>
      </w:r>
      <w:proofErr w:type="spellEnd"/>
      <w:r w:rsidR="00E12F6F" w:rsidRPr="00966046">
        <w:rPr>
          <w:rFonts w:asciiTheme="majorBidi" w:hAnsiTheme="majorBidi" w:cstheme="majorBidi"/>
          <w:bCs/>
          <w:sz w:val="28"/>
          <w:szCs w:val="28"/>
        </w:rPr>
        <w:t>/</w:t>
      </w:r>
      <w:proofErr w:type="gramStart"/>
      <w:r w:rsidR="00E12F6F" w:rsidRPr="00966046">
        <w:rPr>
          <w:rFonts w:asciiTheme="majorBidi" w:hAnsiTheme="majorBidi" w:cstheme="majorBidi"/>
          <w:bCs/>
          <w:sz w:val="28"/>
          <w:szCs w:val="28"/>
        </w:rPr>
        <w:t>acre .</w:t>
      </w:r>
      <w:proofErr w:type="gramEnd"/>
      <w:r w:rsidR="00E12F6F" w:rsidRPr="00966046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Pr="00966046">
        <w:rPr>
          <w:rFonts w:asciiTheme="majorBidi" w:hAnsiTheme="majorBidi" w:cstheme="majorBidi"/>
          <w:bCs/>
          <w:sz w:val="28"/>
          <w:szCs w:val="28"/>
        </w:rPr>
        <w:t xml:space="preserve">       </w:t>
      </w:r>
    </w:p>
    <w:p w:rsidR="004B27D7" w:rsidRPr="00966046" w:rsidRDefault="004B27D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/>
          <w:sz w:val="28"/>
          <w:szCs w:val="28"/>
        </w:rPr>
      </w:pPr>
    </w:p>
    <w:p w:rsidR="004B27D7" w:rsidRPr="00966046" w:rsidRDefault="004B27D7">
      <w:pPr>
        <w:pStyle w:val="normal0"/>
        <w:rPr>
          <w:rFonts w:asciiTheme="majorBidi" w:hAnsiTheme="majorBidi" w:cstheme="majorBidi"/>
          <w:sz w:val="28"/>
          <w:szCs w:val="28"/>
        </w:rPr>
      </w:pPr>
    </w:p>
    <w:p w:rsidR="004B27D7" w:rsidRPr="00966046" w:rsidRDefault="004B27D7">
      <w:pPr>
        <w:pStyle w:val="normal0"/>
        <w:rPr>
          <w:rFonts w:asciiTheme="majorBidi" w:hAnsiTheme="majorBidi" w:cstheme="majorBidi"/>
          <w:sz w:val="28"/>
          <w:szCs w:val="28"/>
        </w:rPr>
      </w:pPr>
    </w:p>
    <w:p w:rsidR="004B27D7" w:rsidRPr="00966046" w:rsidRDefault="004B27D7">
      <w:pPr>
        <w:pStyle w:val="normal0"/>
        <w:rPr>
          <w:rFonts w:asciiTheme="majorBidi" w:hAnsiTheme="majorBidi" w:cstheme="majorBidi"/>
          <w:sz w:val="28"/>
          <w:szCs w:val="28"/>
        </w:rPr>
      </w:pPr>
    </w:p>
    <w:p w:rsidR="004B27D7" w:rsidRPr="00966046" w:rsidRDefault="004B27D7">
      <w:pPr>
        <w:pStyle w:val="normal0"/>
        <w:rPr>
          <w:rFonts w:asciiTheme="majorBidi" w:hAnsiTheme="majorBidi" w:cstheme="majorBidi"/>
          <w:sz w:val="28"/>
          <w:szCs w:val="28"/>
        </w:rPr>
      </w:pPr>
    </w:p>
    <w:p w:rsidR="004B27D7" w:rsidRPr="00966046" w:rsidRDefault="004B27D7">
      <w:pPr>
        <w:pStyle w:val="normal0"/>
        <w:rPr>
          <w:rFonts w:asciiTheme="majorBidi" w:hAnsiTheme="majorBidi" w:cstheme="majorBidi"/>
          <w:b/>
          <w:sz w:val="28"/>
          <w:szCs w:val="28"/>
        </w:rPr>
      </w:pPr>
    </w:p>
    <w:sectPr w:rsidR="004B27D7" w:rsidRPr="00966046" w:rsidSect="004B27D7">
      <w:pgSz w:w="12240" w:h="15840"/>
      <w:pgMar w:top="360" w:right="1440" w:bottom="1440" w:left="1440" w:header="720" w:footer="720" w:gutter="0"/>
      <w:pgNumType w:start="1"/>
      <w:cols w:space="720" w:equalWidth="0">
        <w:col w:w="9360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27D7"/>
    <w:rsid w:val="00135C83"/>
    <w:rsid w:val="004B27D7"/>
    <w:rsid w:val="004B2A4A"/>
    <w:rsid w:val="005178A0"/>
    <w:rsid w:val="005E6ED3"/>
    <w:rsid w:val="00966046"/>
    <w:rsid w:val="00AB0E88"/>
    <w:rsid w:val="00AB7363"/>
    <w:rsid w:val="00DD34B3"/>
    <w:rsid w:val="00E12F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E88"/>
  </w:style>
  <w:style w:type="paragraph" w:styleId="Heading1">
    <w:name w:val="heading 1"/>
    <w:basedOn w:val="normal0"/>
    <w:next w:val="normal0"/>
    <w:rsid w:val="004B27D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4B27D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4B27D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4B27D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4B27D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4B27D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B27D7"/>
  </w:style>
  <w:style w:type="paragraph" w:styleId="Title">
    <w:name w:val="Title"/>
    <w:basedOn w:val="normal0"/>
    <w:next w:val="normal0"/>
    <w:rsid w:val="004B27D7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4B27D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B27D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B27D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AB73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4</cp:revision>
  <dcterms:created xsi:type="dcterms:W3CDTF">2020-06-08T05:18:00Z</dcterms:created>
  <dcterms:modified xsi:type="dcterms:W3CDTF">2020-06-09T15:21:00Z</dcterms:modified>
</cp:coreProperties>
</file>