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B349CD" w:rsidP="00740FD8">
      <w:pPr>
        <w:jc w:val="both"/>
        <w:rPr>
          <w:b/>
          <w:sz w:val="32"/>
          <w:u w:val="single"/>
        </w:rPr>
      </w:pPr>
      <w:r>
        <w:rPr>
          <w:b/>
          <w:sz w:val="32"/>
          <w:u w:val="single"/>
        </w:rPr>
        <w:t>(</w:t>
      </w:r>
      <w:proofErr w:type="spellStart"/>
      <w:r w:rsidR="00822FB4">
        <w:rPr>
          <w:b/>
          <w:sz w:val="32"/>
          <w:u w:val="single"/>
        </w:rPr>
        <w:t>Pudina</w:t>
      </w:r>
      <w:proofErr w:type="spellEnd"/>
      <w:r>
        <w:rPr>
          <w:b/>
          <w:sz w:val="32"/>
          <w:u w:val="single"/>
        </w:rPr>
        <w:t>)</w:t>
      </w:r>
      <w:r w:rsidR="00DE30F9">
        <w:rPr>
          <w:b/>
          <w:sz w:val="32"/>
          <w:u w:val="single"/>
        </w:rPr>
        <w:t xml:space="preserve"> (</w:t>
      </w:r>
      <w:proofErr w:type="spellStart"/>
      <w:r w:rsidR="00822FB4">
        <w:rPr>
          <w:b/>
          <w:sz w:val="32"/>
          <w:u w:val="single"/>
        </w:rPr>
        <w:t>Mentha</w:t>
      </w:r>
      <w:proofErr w:type="spellEnd"/>
      <w:r w:rsidR="00DE30F9">
        <w:rPr>
          <w:b/>
          <w:sz w:val="32"/>
          <w:u w:val="single"/>
        </w:rPr>
        <w:t>)</w:t>
      </w:r>
      <w:r w:rsidR="00627E72">
        <w:rPr>
          <w:b/>
          <w:sz w:val="32"/>
          <w:u w:val="single"/>
        </w:rPr>
        <w:t xml:space="preserve"> (</w:t>
      </w:r>
      <w:r w:rsidR="00822FB4">
        <w:rPr>
          <w:b/>
          <w:sz w:val="32"/>
          <w:u w:val="single"/>
        </w:rPr>
        <w:t>Rabi</w:t>
      </w:r>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822FB4" w:rsidRPr="00822FB4" w:rsidRDefault="00822FB4" w:rsidP="00822FB4">
      <w:pPr>
        <w:jc w:val="both"/>
        <w:rPr>
          <w:sz w:val="24"/>
          <w:szCs w:val="24"/>
        </w:rPr>
      </w:pPr>
      <w:proofErr w:type="spellStart"/>
      <w:r w:rsidRPr="00822FB4">
        <w:rPr>
          <w:sz w:val="24"/>
          <w:szCs w:val="24"/>
        </w:rPr>
        <w:t>Pudina</w:t>
      </w:r>
      <w:proofErr w:type="spellEnd"/>
      <w:r w:rsidRPr="00822FB4">
        <w:rPr>
          <w:sz w:val="24"/>
          <w:szCs w:val="24"/>
        </w:rPr>
        <w:t xml:space="preserve"> also known as </w:t>
      </w:r>
      <w:proofErr w:type="spellStart"/>
      <w:r w:rsidRPr="00822FB4">
        <w:rPr>
          <w:sz w:val="24"/>
          <w:szCs w:val="24"/>
        </w:rPr>
        <w:t>mentha</w:t>
      </w:r>
      <w:proofErr w:type="spellEnd"/>
      <w:r w:rsidRPr="00822FB4">
        <w:rPr>
          <w:sz w:val="24"/>
          <w:szCs w:val="24"/>
        </w:rPr>
        <w:t xml:space="preserve"> is an energizing herb. Mint is used as mint oil, tooth pastes, mouth washes and flavoring agents in many dishes. Its leaves are used for preparing various drugs. Drugs prepared from mint are used in treatment of nasal, rheumatism, neuralgia, carminative and bronchial treatment. It is used in wide range of pharmaceutical. It is a small herb with average height of 1-2 feet with spreading root stocks. Leaves are 3.7-10cm long and have purplish small flowers. It is originated from Mediterranean basin.</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822FB4" w:rsidP="00740FD8">
            <w:pPr>
              <w:jc w:val="both"/>
              <w:rPr>
                <w:sz w:val="24"/>
                <w:szCs w:val="28"/>
              </w:rPr>
            </w:pPr>
            <w:r>
              <w:rPr>
                <w:sz w:val="24"/>
                <w:szCs w:val="28"/>
              </w:rPr>
              <w:t>35-</w:t>
            </w:r>
            <w:r w:rsidRPr="00822FB4">
              <w:rPr>
                <w:sz w:val="24"/>
                <w:szCs w:val="28"/>
              </w:rPr>
              <w:t>41°C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822FB4" w:rsidP="00822FB4">
            <w:pPr>
              <w:jc w:val="both"/>
              <w:rPr>
                <w:sz w:val="24"/>
                <w:szCs w:val="28"/>
              </w:rPr>
            </w:pPr>
            <w:r>
              <w:rPr>
                <w:sz w:val="24"/>
                <w:szCs w:val="28"/>
              </w:rPr>
              <w:t>90-110</w:t>
            </w:r>
            <w:r w:rsidRPr="00822FB4">
              <w:rPr>
                <w:sz w:val="24"/>
                <w:szCs w:val="28"/>
              </w:rPr>
              <w:t>mm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822FB4" w:rsidP="00740FD8">
            <w:pPr>
              <w:jc w:val="both"/>
              <w:rPr>
                <w:sz w:val="24"/>
                <w:szCs w:val="28"/>
              </w:rPr>
            </w:pPr>
            <w:r w:rsidRPr="00822FB4">
              <w:rPr>
                <w:sz w:val="24"/>
                <w:szCs w:val="28"/>
              </w:rPr>
              <w:t>15-19°C</w:t>
            </w:r>
          </w:p>
        </w:tc>
        <w:tc>
          <w:tcPr>
            <w:tcW w:w="2865" w:type="dxa"/>
          </w:tcPr>
          <w:p w:rsidR="00740FD8" w:rsidRDefault="00822FB4" w:rsidP="00740FD8">
            <w:pPr>
              <w:jc w:val="both"/>
              <w:rPr>
                <w:sz w:val="24"/>
                <w:szCs w:val="28"/>
              </w:rPr>
            </w:pPr>
            <w:r>
              <w:rPr>
                <w:sz w:val="24"/>
                <w:szCs w:val="28"/>
              </w:rPr>
              <w:t>Harvesting Temperature</w:t>
            </w:r>
          </w:p>
          <w:p w:rsidR="00822FB4" w:rsidRDefault="00822FB4" w:rsidP="00740FD8">
            <w:pPr>
              <w:jc w:val="both"/>
              <w:rPr>
                <w:sz w:val="24"/>
                <w:szCs w:val="28"/>
              </w:rPr>
            </w:pPr>
          </w:p>
          <w:p w:rsidR="00740FD8" w:rsidRDefault="00822FB4" w:rsidP="00740FD8">
            <w:pPr>
              <w:jc w:val="both"/>
              <w:rPr>
                <w:sz w:val="24"/>
                <w:szCs w:val="28"/>
              </w:rPr>
            </w:pPr>
            <w:r w:rsidRPr="00822FB4">
              <w:rPr>
                <w:sz w:val="24"/>
                <w:szCs w:val="28"/>
              </w:rPr>
              <w:t>30-40°C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370BC6" w:rsidP="00740FD8">
            <w:pPr>
              <w:jc w:val="both"/>
              <w:rPr>
                <w:sz w:val="24"/>
                <w:szCs w:val="28"/>
              </w:rPr>
            </w:pPr>
            <w:r w:rsidRPr="00370BC6">
              <w:rPr>
                <w:sz w:val="24"/>
                <w:szCs w:val="28"/>
              </w:rPr>
              <w:t>MAS-1</w:t>
            </w:r>
          </w:p>
        </w:tc>
        <w:tc>
          <w:tcPr>
            <w:tcW w:w="1925" w:type="dxa"/>
          </w:tcPr>
          <w:p w:rsidR="00F12F64" w:rsidRDefault="00861896" w:rsidP="00740FD8">
            <w:pPr>
              <w:jc w:val="both"/>
              <w:rPr>
                <w:sz w:val="24"/>
                <w:szCs w:val="28"/>
              </w:rPr>
            </w:pPr>
            <w:r>
              <w:rPr>
                <w:sz w:val="24"/>
                <w:szCs w:val="28"/>
              </w:rPr>
              <w:t xml:space="preserve">@80 </w:t>
            </w:r>
            <w:proofErr w:type="spellStart"/>
            <w:r w:rsidR="00370BC6" w:rsidRPr="00370BC6">
              <w:rPr>
                <w:sz w:val="24"/>
                <w:szCs w:val="28"/>
              </w:rPr>
              <w:t>qtl</w:t>
            </w:r>
            <w:proofErr w:type="spellEnd"/>
            <w:r w:rsidR="00370BC6" w:rsidRPr="00370BC6">
              <w:rPr>
                <w:sz w:val="24"/>
                <w:szCs w:val="28"/>
              </w:rPr>
              <w:t>/acre herbage and @50-60 kg/acre oil.</w:t>
            </w:r>
          </w:p>
        </w:tc>
      </w:tr>
      <w:tr w:rsidR="00F12F64" w:rsidTr="00F12F64">
        <w:trPr>
          <w:trHeight w:val="312"/>
        </w:trPr>
        <w:tc>
          <w:tcPr>
            <w:tcW w:w="1925" w:type="dxa"/>
          </w:tcPr>
          <w:p w:rsidR="00F12F64" w:rsidRDefault="00370BC6" w:rsidP="00740FD8">
            <w:pPr>
              <w:jc w:val="both"/>
              <w:rPr>
                <w:sz w:val="24"/>
                <w:szCs w:val="28"/>
              </w:rPr>
            </w:pPr>
            <w:r w:rsidRPr="00370BC6">
              <w:rPr>
                <w:sz w:val="24"/>
                <w:szCs w:val="28"/>
              </w:rPr>
              <w:t>Hybrid-77</w:t>
            </w:r>
          </w:p>
        </w:tc>
        <w:tc>
          <w:tcPr>
            <w:tcW w:w="1925" w:type="dxa"/>
          </w:tcPr>
          <w:p w:rsidR="00F12F64" w:rsidRDefault="00370BC6" w:rsidP="00740FD8">
            <w:pPr>
              <w:jc w:val="both"/>
              <w:rPr>
                <w:sz w:val="24"/>
                <w:szCs w:val="28"/>
              </w:rPr>
            </w:pPr>
            <w:r w:rsidRPr="00370BC6">
              <w:rPr>
                <w:sz w:val="24"/>
                <w:szCs w:val="28"/>
              </w:rPr>
              <w:t xml:space="preserve">@100 </w:t>
            </w:r>
            <w:proofErr w:type="spellStart"/>
            <w:r w:rsidRPr="00370BC6">
              <w:rPr>
                <w:sz w:val="24"/>
                <w:szCs w:val="28"/>
              </w:rPr>
              <w:t>qtl</w:t>
            </w:r>
            <w:proofErr w:type="spellEnd"/>
            <w:r w:rsidRPr="00370BC6">
              <w:rPr>
                <w:sz w:val="24"/>
                <w:szCs w:val="28"/>
              </w:rPr>
              <w:t>/acre herbage and @50-60 kg/acre oil</w:t>
            </w:r>
            <w:r w:rsidR="00861896">
              <w:rPr>
                <w:sz w:val="24"/>
                <w:szCs w:val="28"/>
              </w:rPr>
              <w:t>.</w:t>
            </w:r>
          </w:p>
        </w:tc>
      </w:tr>
      <w:tr w:rsidR="00F12F64" w:rsidTr="00F12F64">
        <w:trPr>
          <w:trHeight w:val="328"/>
        </w:trPr>
        <w:tc>
          <w:tcPr>
            <w:tcW w:w="1925" w:type="dxa"/>
          </w:tcPr>
          <w:p w:rsidR="00F12F64" w:rsidRDefault="00370BC6" w:rsidP="00740FD8">
            <w:pPr>
              <w:jc w:val="both"/>
              <w:rPr>
                <w:sz w:val="24"/>
                <w:szCs w:val="28"/>
              </w:rPr>
            </w:pPr>
            <w:proofErr w:type="spellStart"/>
            <w:r w:rsidRPr="00370BC6">
              <w:rPr>
                <w:sz w:val="24"/>
                <w:szCs w:val="28"/>
              </w:rPr>
              <w:t>Shivalik</w:t>
            </w:r>
            <w:proofErr w:type="spellEnd"/>
          </w:p>
        </w:tc>
        <w:tc>
          <w:tcPr>
            <w:tcW w:w="1925" w:type="dxa"/>
          </w:tcPr>
          <w:p w:rsidR="00F12F64" w:rsidRDefault="00861896" w:rsidP="00740FD8">
            <w:pPr>
              <w:jc w:val="both"/>
              <w:rPr>
                <w:sz w:val="24"/>
                <w:szCs w:val="28"/>
              </w:rPr>
            </w:pPr>
            <w:r w:rsidRPr="00861896">
              <w:rPr>
                <w:sz w:val="24"/>
                <w:szCs w:val="28"/>
              </w:rPr>
              <w:t xml:space="preserve">@120 </w:t>
            </w:r>
            <w:proofErr w:type="spellStart"/>
            <w:r w:rsidRPr="00861896">
              <w:rPr>
                <w:sz w:val="24"/>
                <w:szCs w:val="28"/>
              </w:rPr>
              <w:t>qtl</w:t>
            </w:r>
            <w:proofErr w:type="spellEnd"/>
            <w:r w:rsidRPr="00861896">
              <w:rPr>
                <w:sz w:val="24"/>
                <w:szCs w:val="28"/>
              </w:rPr>
              <w:t>/acre herbage yield and @72 kg/acre oil yield</w:t>
            </w:r>
            <w:r>
              <w:rPr>
                <w:sz w:val="24"/>
                <w:szCs w:val="28"/>
              </w:rPr>
              <w:t>.</w:t>
            </w:r>
          </w:p>
        </w:tc>
      </w:tr>
      <w:tr w:rsidR="00F12F64" w:rsidTr="00F12F64">
        <w:trPr>
          <w:trHeight w:val="312"/>
        </w:trPr>
        <w:tc>
          <w:tcPr>
            <w:tcW w:w="1925" w:type="dxa"/>
          </w:tcPr>
          <w:p w:rsidR="00F12F64" w:rsidRDefault="00861896" w:rsidP="00740FD8">
            <w:pPr>
              <w:jc w:val="both"/>
              <w:rPr>
                <w:sz w:val="24"/>
                <w:szCs w:val="28"/>
              </w:rPr>
            </w:pPr>
            <w:r w:rsidRPr="00861896">
              <w:rPr>
                <w:sz w:val="24"/>
                <w:szCs w:val="28"/>
              </w:rPr>
              <w:t>EC-41911</w:t>
            </w:r>
          </w:p>
        </w:tc>
        <w:tc>
          <w:tcPr>
            <w:tcW w:w="1925" w:type="dxa"/>
          </w:tcPr>
          <w:p w:rsidR="00F12F64" w:rsidRDefault="00861896" w:rsidP="00740FD8">
            <w:pPr>
              <w:jc w:val="both"/>
              <w:rPr>
                <w:sz w:val="24"/>
                <w:szCs w:val="28"/>
              </w:rPr>
            </w:pPr>
            <w:r w:rsidRPr="00861896">
              <w:rPr>
                <w:sz w:val="24"/>
                <w:szCs w:val="28"/>
              </w:rPr>
              <w:t xml:space="preserve">@94.4 </w:t>
            </w:r>
            <w:proofErr w:type="spellStart"/>
            <w:r w:rsidRPr="00861896">
              <w:rPr>
                <w:sz w:val="24"/>
                <w:szCs w:val="28"/>
              </w:rPr>
              <w:t>qtl</w:t>
            </w:r>
            <w:proofErr w:type="spellEnd"/>
            <w:r w:rsidRPr="00861896">
              <w:rPr>
                <w:sz w:val="24"/>
                <w:szCs w:val="28"/>
              </w:rPr>
              <w:t>/acre herbage yield and @50 kg/acre oil</w:t>
            </w:r>
            <w:r>
              <w:rPr>
                <w:sz w:val="24"/>
                <w:szCs w:val="28"/>
              </w:rPr>
              <w:t>.</w:t>
            </w:r>
          </w:p>
        </w:tc>
      </w:tr>
      <w:tr w:rsidR="00F12F64" w:rsidTr="00F12F64">
        <w:trPr>
          <w:trHeight w:val="312"/>
        </w:trPr>
        <w:tc>
          <w:tcPr>
            <w:tcW w:w="1925" w:type="dxa"/>
          </w:tcPr>
          <w:p w:rsidR="00F12F64" w:rsidRDefault="00370BC6" w:rsidP="00740FD8">
            <w:pPr>
              <w:jc w:val="both"/>
              <w:rPr>
                <w:sz w:val="24"/>
                <w:szCs w:val="28"/>
              </w:rPr>
            </w:pPr>
            <w:r w:rsidRPr="00370BC6">
              <w:rPr>
                <w:sz w:val="24"/>
                <w:szCs w:val="28"/>
              </w:rPr>
              <w:t>Himalaya</w:t>
            </w:r>
          </w:p>
        </w:tc>
        <w:tc>
          <w:tcPr>
            <w:tcW w:w="1925" w:type="dxa"/>
          </w:tcPr>
          <w:p w:rsidR="00F12F64" w:rsidRDefault="00861896" w:rsidP="00740FD8">
            <w:pPr>
              <w:jc w:val="both"/>
              <w:rPr>
                <w:sz w:val="24"/>
                <w:szCs w:val="28"/>
              </w:rPr>
            </w:pPr>
            <w:r w:rsidRPr="00861896">
              <w:rPr>
                <w:sz w:val="24"/>
                <w:szCs w:val="28"/>
              </w:rPr>
              <w:t xml:space="preserve">@160 </w:t>
            </w:r>
            <w:proofErr w:type="spellStart"/>
            <w:r w:rsidRPr="00861896">
              <w:rPr>
                <w:sz w:val="24"/>
                <w:szCs w:val="28"/>
              </w:rPr>
              <w:t>qtl</w:t>
            </w:r>
            <w:proofErr w:type="spellEnd"/>
            <w:r w:rsidRPr="00861896">
              <w:rPr>
                <w:sz w:val="24"/>
                <w:szCs w:val="28"/>
              </w:rPr>
              <w:t xml:space="preserve">/acre herbage yield and @80-100 </w:t>
            </w:r>
            <w:r w:rsidRPr="00861896">
              <w:rPr>
                <w:sz w:val="24"/>
                <w:szCs w:val="28"/>
              </w:rPr>
              <w:lastRenderedPageBreak/>
              <w:t>kg/acre oil yield.</w:t>
            </w:r>
          </w:p>
        </w:tc>
      </w:tr>
      <w:tr w:rsidR="00F12F64" w:rsidTr="00F12F64">
        <w:trPr>
          <w:trHeight w:val="312"/>
        </w:trPr>
        <w:tc>
          <w:tcPr>
            <w:tcW w:w="1925" w:type="dxa"/>
          </w:tcPr>
          <w:p w:rsidR="00F12F64" w:rsidRDefault="00370BC6" w:rsidP="00740FD8">
            <w:pPr>
              <w:jc w:val="both"/>
              <w:rPr>
                <w:sz w:val="24"/>
                <w:szCs w:val="28"/>
              </w:rPr>
            </w:pPr>
            <w:proofErr w:type="spellStart"/>
            <w:r w:rsidRPr="00370BC6">
              <w:rPr>
                <w:sz w:val="24"/>
                <w:szCs w:val="28"/>
              </w:rPr>
              <w:lastRenderedPageBreak/>
              <w:t>Saksham</w:t>
            </w:r>
            <w:proofErr w:type="spellEnd"/>
          </w:p>
        </w:tc>
        <w:tc>
          <w:tcPr>
            <w:tcW w:w="1925" w:type="dxa"/>
          </w:tcPr>
          <w:p w:rsidR="00F12F64" w:rsidRDefault="00861896" w:rsidP="00740FD8">
            <w:pPr>
              <w:jc w:val="both"/>
              <w:rPr>
                <w:sz w:val="24"/>
                <w:szCs w:val="28"/>
              </w:rPr>
            </w:pPr>
            <w:r w:rsidRPr="00861896">
              <w:rPr>
                <w:sz w:val="24"/>
                <w:szCs w:val="28"/>
              </w:rPr>
              <w:t>@90-100 kg/acre oil yield.</w:t>
            </w:r>
          </w:p>
        </w:tc>
      </w:tr>
      <w:tr w:rsidR="00F12F64" w:rsidTr="00F12F64">
        <w:trPr>
          <w:trHeight w:val="328"/>
        </w:trPr>
        <w:tc>
          <w:tcPr>
            <w:tcW w:w="1925" w:type="dxa"/>
          </w:tcPr>
          <w:p w:rsidR="00F12F64" w:rsidRDefault="00370BC6" w:rsidP="00740FD8">
            <w:pPr>
              <w:jc w:val="both"/>
              <w:rPr>
                <w:sz w:val="24"/>
                <w:szCs w:val="28"/>
              </w:rPr>
            </w:pPr>
            <w:proofErr w:type="spellStart"/>
            <w:r w:rsidRPr="00370BC6">
              <w:rPr>
                <w:sz w:val="24"/>
                <w:szCs w:val="28"/>
              </w:rPr>
              <w:t>Kusha</w:t>
            </w:r>
            <w:r>
              <w:rPr>
                <w:sz w:val="24"/>
                <w:szCs w:val="28"/>
              </w:rPr>
              <w:t>l</w:t>
            </w:r>
            <w:proofErr w:type="spellEnd"/>
          </w:p>
        </w:tc>
        <w:tc>
          <w:tcPr>
            <w:tcW w:w="1925" w:type="dxa"/>
          </w:tcPr>
          <w:p w:rsidR="00F12F64" w:rsidRDefault="00861896" w:rsidP="00740FD8">
            <w:pPr>
              <w:jc w:val="both"/>
              <w:rPr>
                <w:sz w:val="24"/>
                <w:szCs w:val="28"/>
              </w:rPr>
            </w:pPr>
            <w:r w:rsidRPr="00861896">
              <w:rPr>
                <w:sz w:val="24"/>
                <w:szCs w:val="28"/>
              </w:rPr>
              <w:t xml:space="preserve">@120-132 </w:t>
            </w:r>
            <w:proofErr w:type="spellStart"/>
            <w:r w:rsidRPr="00861896">
              <w:rPr>
                <w:sz w:val="24"/>
                <w:szCs w:val="28"/>
              </w:rPr>
              <w:t>qtl</w:t>
            </w:r>
            <w:proofErr w:type="spellEnd"/>
            <w:r w:rsidRPr="00861896">
              <w:rPr>
                <w:sz w:val="24"/>
                <w:szCs w:val="28"/>
              </w:rPr>
              <w:t>/acre herbage yield and @70-80 kg/acre oil yield.</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822FB4" w:rsidP="00822FB4">
      <w:pPr>
        <w:rPr>
          <w:sz w:val="24"/>
          <w:szCs w:val="28"/>
        </w:rPr>
      </w:pPr>
      <w:r w:rsidRPr="00822FB4">
        <w:rPr>
          <w:sz w:val="24"/>
          <w:szCs w:val="28"/>
        </w:rPr>
        <w:t xml:space="preserve">For Mint plantation, beds of convenient size are made. Ploughing and harrowing should be done during land preparation. Application of organic manure i.e. FYM @100-120 </w:t>
      </w:r>
      <w:proofErr w:type="spellStart"/>
      <w:r w:rsidRPr="00822FB4">
        <w:rPr>
          <w:sz w:val="24"/>
          <w:szCs w:val="28"/>
        </w:rPr>
        <w:t>qtl</w:t>
      </w:r>
      <w:proofErr w:type="spellEnd"/>
      <w:r w:rsidRPr="00822FB4">
        <w:rPr>
          <w:sz w:val="24"/>
          <w:szCs w:val="28"/>
        </w:rPr>
        <w:t>/acre is mixed with soil. Gre</w:t>
      </w:r>
      <w:r>
        <w:rPr>
          <w:sz w:val="24"/>
          <w:szCs w:val="28"/>
        </w:rPr>
        <w:t>en manuring is added after FYM.</w:t>
      </w:r>
    </w:p>
    <w:p w:rsidR="00822FB4" w:rsidRDefault="00822FB4" w:rsidP="00822FB4">
      <w:pPr>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822FB4" w:rsidRPr="00822FB4" w:rsidRDefault="00822FB4" w:rsidP="00822FB4">
      <w:pPr>
        <w:jc w:val="both"/>
        <w:rPr>
          <w:b/>
          <w:sz w:val="24"/>
          <w:szCs w:val="24"/>
        </w:rPr>
      </w:pPr>
      <w:r w:rsidRPr="00822FB4">
        <w:rPr>
          <w:b/>
          <w:sz w:val="24"/>
          <w:szCs w:val="24"/>
        </w:rPr>
        <w:t>Time of sowing</w:t>
      </w:r>
    </w:p>
    <w:p w:rsidR="00822FB4" w:rsidRPr="00822FB4" w:rsidRDefault="00822FB4" w:rsidP="00822FB4">
      <w:pPr>
        <w:jc w:val="both"/>
        <w:rPr>
          <w:sz w:val="24"/>
          <w:szCs w:val="24"/>
        </w:rPr>
      </w:pPr>
      <w:r w:rsidRPr="00822FB4">
        <w:rPr>
          <w:sz w:val="24"/>
          <w:szCs w:val="24"/>
        </w:rPr>
        <w:t>Optimum time for s</w:t>
      </w:r>
      <w:r>
        <w:rPr>
          <w:sz w:val="24"/>
          <w:szCs w:val="24"/>
        </w:rPr>
        <w:t>owing is from December-January.</w:t>
      </w:r>
    </w:p>
    <w:p w:rsidR="00822FB4" w:rsidRPr="00822FB4" w:rsidRDefault="00822FB4" w:rsidP="00822FB4">
      <w:pPr>
        <w:jc w:val="both"/>
        <w:rPr>
          <w:b/>
          <w:sz w:val="24"/>
          <w:szCs w:val="24"/>
        </w:rPr>
      </w:pPr>
      <w:r w:rsidRPr="00822FB4">
        <w:rPr>
          <w:b/>
          <w:sz w:val="24"/>
          <w:szCs w:val="24"/>
        </w:rPr>
        <w:t>Spacing</w:t>
      </w:r>
    </w:p>
    <w:p w:rsidR="00822FB4" w:rsidRPr="00822FB4" w:rsidRDefault="00822FB4" w:rsidP="00822FB4">
      <w:pPr>
        <w:jc w:val="both"/>
        <w:rPr>
          <w:sz w:val="24"/>
          <w:szCs w:val="24"/>
        </w:rPr>
      </w:pPr>
      <w:r w:rsidRPr="00822FB4">
        <w:rPr>
          <w:sz w:val="24"/>
          <w:szCs w:val="24"/>
        </w:rPr>
        <w:t>Suckers are planted at end to end distance of 40 cm</w:t>
      </w:r>
      <w:r>
        <w:rPr>
          <w:sz w:val="24"/>
          <w:szCs w:val="24"/>
        </w:rPr>
        <w:t xml:space="preserve"> and row to row 60 cm distance.</w:t>
      </w:r>
    </w:p>
    <w:p w:rsidR="00822FB4" w:rsidRPr="00822FB4" w:rsidRDefault="00822FB4" w:rsidP="00822FB4">
      <w:pPr>
        <w:jc w:val="both"/>
        <w:rPr>
          <w:b/>
          <w:sz w:val="24"/>
          <w:szCs w:val="24"/>
        </w:rPr>
      </w:pPr>
      <w:r w:rsidRPr="00822FB4">
        <w:rPr>
          <w:b/>
          <w:sz w:val="24"/>
          <w:szCs w:val="24"/>
        </w:rPr>
        <w:t>Sowing Depth</w:t>
      </w:r>
    </w:p>
    <w:p w:rsidR="00822FB4" w:rsidRPr="00822FB4" w:rsidRDefault="00822FB4" w:rsidP="00822FB4">
      <w:pPr>
        <w:jc w:val="both"/>
        <w:rPr>
          <w:sz w:val="24"/>
          <w:szCs w:val="24"/>
        </w:rPr>
      </w:pPr>
      <w:r>
        <w:rPr>
          <w:sz w:val="24"/>
          <w:szCs w:val="24"/>
        </w:rPr>
        <w:t>Depth should be 2-3 cm.</w:t>
      </w:r>
    </w:p>
    <w:p w:rsidR="00822FB4" w:rsidRPr="00822FB4" w:rsidRDefault="00822FB4" w:rsidP="00822FB4">
      <w:pPr>
        <w:jc w:val="both"/>
        <w:rPr>
          <w:b/>
          <w:sz w:val="24"/>
          <w:szCs w:val="24"/>
        </w:rPr>
      </w:pPr>
      <w:r w:rsidRPr="00822FB4">
        <w:rPr>
          <w:b/>
          <w:sz w:val="24"/>
          <w:szCs w:val="24"/>
        </w:rPr>
        <w:t>Method of sowing</w:t>
      </w:r>
    </w:p>
    <w:p w:rsidR="00822FB4" w:rsidRDefault="00822FB4" w:rsidP="00822FB4">
      <w:pPr>
        <w:jc w:val="both"/>
        <w:rPr>
          <w:sz w:val="24"/>
          <w:szCs w:val="24"/>
        </w:rPr>
      </w:pPr>
      <w:r w:rsidRPr="00822FB4">
        <w:rPr>
          <w:sz w:val="24"/>
          <w:szCs w:val="24"/>
        </w:rPr>
        <w:t>Transplanting of suckers in main field</w:t>
      </w:r>
    </w:p>
    <w:p w:rsidR="00861896" w:rsidRPr="00822FB4" w:rsidRDefault="00861896" w:rsidP="00822FB4">
      <w:pPr>
        <w:jc w:val="both"/>
        <w:rPr>
          <w:sz w:val="24"/>
          <w:szCs w:val="24"/>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822FB4" w:rsidRPr="00822FB4" w:rsidRDefault="00822FB4" w:rsidP="00822FB4">
      <w:pPr>
        <w:jc w:val="both"/>
        <w:rPr>
          <w:b/>
          <w:sz w:val="24"/>
          <w:szCs w:val="28"/>
        </w:rPr>
      </w:pPr>
      <w:r>
        <w:rPr>
          <w:b/>
          <w:sz w:val="24"/>
          <w:szCs w:val="28"/>
        </w:rPr>
        <w:t xml:space="preserve"> </w:t>
      </w:r>
      <w:r w:rsidRPr="00822FB4">
        <w:rPr>
          <w:b/>
          <w:sz w:val="24"/>
          <w:szCs w:val="28"/>
        </w:rPr>
        <w:t>Seed Rate</w:t>
      </w:r>
    </w:p>
    <w:p w:rsidR="00822FB4" w:rsidRPr="00822FB4" w:rsidRDefault="00822FB4" w:rsidP="00822FB4">
      <w:pPr>
        <w:jc w:val="both"/>
        <w:rPr>
          <w:sz w:val="24"/>
          <w:szCs w:val="28"/>
        </w:rPr>
      </w:pPr>
      <w:r w:rsidRPr="00822FB4">
        <w:rPr>
          <w:sz w:val="24"/>
          <w:szCs w:val="28"/>
        </w:rPr>
        <w:t xml:space="preserve">Propagation is done by </w:t>
      </w:r>
      <w:proofErr w:type="spellStart"/>
      <w:r w:rsidRPr="00822FB4">
        <w:rPr>
          <w:sz w:val="24"/>
          <w:szCs w:val="28"/>
        </w:rPr>
        <w:t>stolons</w:t>
      </w:r>
      <w:proofErr w:type="spellEnd"/>
      <w:r w:rsidRPr="00822FB4">
        <w:rPr>
          <w:sz w:val="24"/>
          <w:szCs w:val="28"/>
        </w:rPr>
        <w:t xml:space="preserve"> or branches. For good growth use </w:t>
      </w:r>
      <w:proofErr w:type="spellStart"/>
      <w:r w:rsidRPr="00822FB4">
        <w:rPr>
          <w:sz w:val="24"/>
          <w:szCs w:val="28"/>
        </w:rPr>
        <w:t>stolons</w:t>
      </w:r>
      <w:proofErr w:type="spellEnd"/>
      <w:r w:rsidRPr="00822FB4">
        <w:rPr>
          <w:sz w:val="24"/>
          <w:szCs w:val="28"/>
        </w:rPr>
        <w:t xml:space="preserve"> at the rate of 160 kg per acre land. </w:t>
      </w:r>
      <w:proofErr w:type="spellStart"/>
      <w:r w:rsidRPr="00822FB4">
        <w:rPr>
          <w:sz w:val="24"/>
          <w:szCs w:val="28"/>
        </w:rPr>
        <w:t>Stolons</w:t>
      </w:r>
      <w:proofErr w:type="spellEnd"/>
      <w:r w:rsidRPr="00822FB4">
        <w:rPr>
          <w:sz w:val="24"/>
          <w:szCs w:val="28"/>
        </w:rPr>
        <w:t xml:space="preserve"> are obtained from previous planting and obtained in the </w:t>
      </w:r>
      <w:r>
        <w:rPr>
          <w:sz w:val="24"/>
          <w:szCs w:val="28"/>
        </w:rPr>
        <w:t xml:space="preserve">month of December and January. </w:t>
      </w:r>
    </w:p>
    <w:p w:rsidR="00822FB4" w:rsidRPr="00822FB4" w:rsidRDefault="00822FB4" w:rsidP="00822FB4">
      <w:pPr>
        <w:jc w:val="both"/>
        <w:rPr>
          <w:b/>
          <w:sz w:val="24"/>
          <w:szCs w:val="28"/>
        </w:rPr>
      </w:pPr>
      <w:r w:rsidRPr="00822FB4">
        <w:rPr>
          <w:b/>
          <w:sz w:val="24"/>
          <w:szCs w:val="28"/>
        </w:rPr>
        <w:t>Seed treatment</w:t>
      </w:r>
    </w:p>
    <w:p w:rsidR="00822FB4" w:rsidRPr="00822FB4" w:rsidRDefault="00822FB4" w:rsidP="00822FB4">
      <w:pPr>
        <w:jc w:val="both"/>
        <w:rPr>
          <w:sz w:val="24"/>
          <w:szCs w:val="28"/>
        </w:rPr>
      </w:pPr>
      <w:r w:rsidRPr="00822FB4">
        <w:rPr>
          <w:sz w:val="24"/>
          <w:szCs w:val="28"/>
        </w:rPr>
        <w:lastRenderedPageBreak/>
        <w:t xml:space="preserve">To protect crop from stolon root, before sowing do stolon treatment with </w:t>
      </w:r>
      <w:proofErr w:type="spellStart"/>
      <w:r w:rsidRPr="00822FB4">
        <w:rPr>
          <w:sz w:val="24"/>
          <w:szCs w:val="28"/>
        </w:rPr>
        <w:t>Captan</w:t>
      </w:r>
      <w:proofErr w:type="spellEnd"/>
      <w:r w:rsidRPr="00822FB4">
        <w:rPr>
          <w:sz w:val="24"/>
          <w:szCs w:val="28"/>
        </w:rPr>
        <w:t xml:space="preserve"> @0.25% or </w:t>
      </w:r>
      <w:proofErr w:type="spellStart"/>
      <w:r w:rsidRPr="00822FB4">
        <w:rPr>
          <w:sz w:val="24"/>
          <w:szCs w:val="28"/>
        </w:rPr>
        <w:t>Agallol</w:t>
      </w:r>
      <w:proofErr w:type="spellEnd"/>
      <w:r w:rsidRPr="00822FB4">
        <w:rPr>
          <w:sz w:val="24"/>
          <w:szCs w:val="28"/>
        </w:rPr>
        <w:t xml:space="preserve"> solution @0.3% or </w:t>
      </w:r>
      <w:proofErr w:type="spellStart"/>
      <w:r w:rsidRPr="00822FB4">
        <w:rPr>
          <w:sz w:val="24"/>
          <w:szCs w:val="28"/>
        </w:rPr>
        <w:t>Benlate</w:t>
      </w:r>
      <w:proofErr w:type="spellEnd"/>
      <w:r w:rsidRPr="00822FB4">
        <w:rPr>
          <w:sz w:val="24"/>
          <w:szCs w:val="28"/>
        </w:rPr>
        <w:t xml:space="preserve"> @0.1% for 2-3 minutes.</w:t>
      </w: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firstRow="1" w:lastRow="0" w:firstColumn="1" w:lastColumn="0" w:noHBand="0" w:noVBand="1"/>
      </w:tblPr>
      <w:tblGrid>
        <w:gridCol w:w="2390"/>
        <w:gridCol w:w="2390"/>
        <w:gridCol w:w="2390"/>
        <w:gridCol w:w="2390"/>
      </w:tblGrid>
      <w:tr w:rsidR="00F12F64" w:rsidTr="00822FB4">
        <w:trPr>
          <w:trHeight w:val="227"/>
        </w:trPr>
        <w:tc>
          <w:tcPr>
            <w:tcW w:w="2390" w:type="dxa"/>
          </w:tcPr>
          <w:p w:rsidR="00F12F64" w:rsidRPr="00F12F64" w:rsidRDefault="00F12F64" w:rsidP="00740FD8">
            <w:pPr>
              <w:jc w:val="both"/>
              <w:rPr>
                <w:sz w:val="24"/>
                <w:szCs w:val="28"/>
              </w:rPr>
            </w:pPr>
            <w:r>
              <w:rPr>
                <w:sz w:val="24"/>
                <w:szCs w:val="28"/>
              </w:rPr>
              <w:t>Condition</w:t>
            </w:r>
          </w:p>
        </w:tc>
        <w:tc>
          <w:tcPr>
            <w:tcW w:w="2390" w:type="dxa"/>
          </w:tcPr>
          <w:p w:rsidR="00F12F64" w:rsidRPr="00730AAE" w:rsidRDefault="00730AAE" w:rsidP="00740FD8">
            <w:pPr>
              <w:jc w:val="both"/>
              <w:rPr>
                <w:sz w:val="24"/>
                <w:szCs w:val="28"/>
              </w:rPr>
            </w:pPr>
            <w:r w:rsidRPr="00730AAE">
              <w:rPr>
                <w:sz w:val="24"/>
                <w:szCs w:val="28"/>
              </w:rPr>
              <w:t>Urea</w:t>
            </w:r>
          </w:p>
        </w:tc>
        <w:tc>
          <w:tcPr>
            <w:tcW w:w="2390" w:type="dxa"/>
          </w:tcPr>
          <w:p w:rsidR="00F12F64" w:rsidRPr="00730AAE" w:rsidRDefault="00730AAE" w:rsidP="00740FD8">
            <w:pPr>
              <w:jc w:val="both"/>
              <w:rPr>
                <w:sz w:val="24"/>
                <w:szCs w:val="28"/>
              </w:rPr>
            </w:pPr>
            <w:r w:rsidRPr="00730AAE">
              <w:rPr>
                <w:sz w:val="24"/>
                <w:szCs w:val="28"/>
              </w:rPr>
              <w:t>MOP</w:t>
            </w:r>
          </w:p>
        </w:tc>
        <w:tc>
          <w:tcPr>
            <w:tcW w:w="2390" w:type="dxa"/>
          </w:tcPr>
          <w:p w:rsidR="00F12F64" w:rsidRPr="00730AAE" w:rsidRDefault="00DE30F9" w:rsidP="00740FD8">
            <w:pPr>
              <w:jc w:val="both"/>
              <w:rPr>
                <w:sz w:val="24"/>
                <w:szCs w:val="28"/>
              </w:rPr>
            </w:pPr>
            <w:r>
              <w:rPr>
                <w:sz w:val="24"/>
                <w:szCs w:val="28"/>
              </w:rPr>
              <w:t>DAP</w:t>
            </w:r>
          </w:p>
        </w:tc>
      </w:tr>
      <w:tr w:rsidR="00F12F64" w:rsidTr="00822FB4">
        <w:trPr>
          <w:trHeight w:val="275"/>
        </w:trPr>
        <w:tc>
          <w:tcPr>
            <w:tcW w:w="2390" w:type="dxa"/>
          </w:tcPr>
          <w:p w:rsidR="00F12F64" w:rsidRPr="00F12F64" w:rsidRDefault="00F12F64" w:rsidP="00740FD8">
            <w:pPr>
              <w:jc w:val="both"/>
              <w:rPr>
                <w:sz w:val="24"/>
                <w:szCs w:val="28"/>
              </w:rPr>
            </w:pPr>
            <w:r w:rsidRPr="00F12F64">
              <w:rPr>
                <w:sz w:val="24"/>
                <w:szCs w:val="28"/>
              </w:rPr>
              <w:t>Irrigated</w:t>
            </w:r>
          </w:p>
        </w:tc>
        <w:tc>
          <w:tcPr>
            <w:tcW w:w="2390" w:type="dxa"/>
          </w:tcPr>
          <w:p w:rsidR="00F12F64" w:rsidRDefault="00822FB4" w:rsidP="00740FD8">
            <w:pPr>
              <w:jc w:val="both"/>
              <w:rPr>
                <w:b/>
                <w:sz w:val="28"/>
                <w:szCs w:val="28"/>
              </w:rPr>
            </w:pPr>
            <w:r>
              <w:rPr>
                <w:b/>
                <w:sz w:val="28"/>
                <w:szCs w:val="28"/>
              </w:rPr>
              <w:t>130</w:t>
            </w:r>
          </w:p>
        </w:tc>
        <w:tc>
          <w:tcPr>
            <w:tcW w:w="2390" w:type="dxa"/>
          </w:tcPr>
          <w:p w:rsidR="00F12F64" w:rsidRDefault="00822FB4" w:rsidP="00740FD8">
            <w:pPr>
              <w:jc w:val="both"/>
              <w:rPr>
                <w:b/>
                <w:sz w:val="28"/>
                <w:szCs w:val="28"/>
              </w:rPr>
            </w:pPr>
            <w:r>
              <w:rPr>
                <w:b/>
                <w:sz w:val="28"/>
                <w:szCs w:val="28"/>
              </w:rPr>
              <w:t>33</w:t>
            </w:r>
          </w:p>
        </w:tc>
        <w:tc>
          <w:tcPr>
            <w:tcW w:w="2390" w:type="dxa"/>
          </w:tcPr>
          <w:p w:rsidR="00F12F64" w:rsidRDefault="00822FB4" w:rsidP="00740FD8">
            <w:pPr>
              <w:jc w:val="both"/>
              <w:rPr>
                <w:b/>
                <w:sz w:val="28"/>
                <w:szCs w:val="28"/>
              </w:rPr>
            </w:pPr>
            <w:r>
              <w:rPr>
                <w:b/>
                <w:sz w:val="28"/>
                <w:szCs w:val="28"/>
              </w:rPr>
              <w:t>33</w:t>
            </w:r>
          </w:p>
        </w:tc>
      </w:tr>
      <w:tr w:rsidR="00F12F64" w:rsidTr="00822FB4">
        <w:trPr>
          <w:trHeight w:val="263"/>
        </w:trPr>
        <w:tc>
          <w:tcPr>
            <w:tcW w:w="2390" w:type="dxa"/>
          </w:tcPr>
          <w:p w:rsidR="00F12F64" w:rsidRPr="00F12F64" w:rsidRDefault="00F12F64" w:rsidP="00740FD8">
            <w:pPr>
              <w:jc w:val="both"/>
              <w:rPr>
                <w:sz w:val="24"/>
                <w:szCs w:val="28"/>
              </w:rPr>
            </w:pPr>
            <w:r w:rsidRPr="00F12F64">
              <w:rPr>
                <w:sz w:val="24"/>
                <w:szCs w:val="28"/>
              </w:rPr>
              <w:t>Non- Irrigated</w:t>
            </w:r>
          </w:p>
        </w:tc>
        <w:tc>
          <w:tcPr>
            <w:tcW w:w="2390" w:type="dxa"/>
          </w:tcPr>
          <w:p w:rsidR="00F12F64" w:rsidRDefault="00F12F64" w:rsidP="00740FD8">
            <w:pPr>
              <w:jc w:val="both"/>
              <w:rPr>
                <w:b/>
                <w:sz w:val="28"/>
                <w:szCs w:val="28"/>
              </w:rPr>
            </w:pPr>
          </w:p>
        </w:tc>
        <w:tc>
          <w:tcPr>
            <w:tcW w:w="2390" w:type="dxa"/>
          </w:tcPr>
          <w:p w:rsidR="00F12F64" w:rsidRDefault="00F12F64" w:rsidP="00740FD8">
            <w:pPr>
              <w:jc w:val="both"/>
              <w:rPr>
                <w:b/>
                <w:sz w:val="28"/>
                <w:szCs w:val="28"/>
              </w:rPr>
            </w:pPr>
          </w:p>
        </w:tc>
        <w:tc>
          <w:tcPr>
            <w:tcW w:w="2390" w:type="dxa"/>
          </w:tcPr>
          <w:p w:rsidR="00F12F64" w:rsidRDefault="00F12F64" w:rsidP="00740FD8">
            <w:pPr>
              <w:jc w:val="both"/>
              <w:rPr>
                <w:b/>
                <w:sz w:val="28"/>
                <w:szCs w:val="28"/>
              </w:rPr>
            </w:pPr>
          </w:p>
        </w:tc>
      </w:tr>
      <w:tr w:rsidR="00822FB4" w:rsidTr="00822FB4">
        <w:trPr>
          <w:trHeight w:val="275"/>
        </w:trPr>
        <w:tc>
          <w:tcPr>
            <w:tcW w:w="2390" w:type="dxa"/>
          </w:tcPr>
          <w:p w:rsidR="00822FB4" w:rsidRPr="00F12F64" w:rsidRDefault="00822FB4" w:rsidP="00740FD8">
            <w:pPr>
              <w:jc w:val="both"/>
              <w:rPr>
                <w:sz w:val="24"/>
                <w:szCs w:val="28"/>
              </w:rPr>
            </w:pPr>
          </w:p>
        </w:tc>
        <w:tc>
          <w:tcPr>
            <w:tcW w:w="2390" w:type="dxa"/>
          </w:tcPr>
          <w:p w:rsidR="00822FB4" w:rsidRDefault="00822FB4" w:rsidP="00740FD8">
            <w:pPr>
              <w:jc w:val="both"/>
              <w:rPr>
                <w:b/>
                <w:sz w:val="28"/>
                <w:szCs w:val="28"/>
              </w:rPr>
            </w:pPr>
          </w:p>
        </w:tc>
        <w:tc>
          <w:tcPr>
            <w:tcW w:w="2390" w:type="dxa"/>
          </w:tcPr>
          <w:p w:rsidR="00822FB4" w:rsidRDefault="00822FB4" w:rsidP="00740FD8">
            <w:pPr>
              <w:jc w:val="both"/>
              <w:rPr>
                <w:b/>
                <w:sz w:val="28"/>
                <w:szCs w:val="28"/>
              </w:rPr>
            </w:pPr>
          </w:p>
        </w:tc>
        <w:tc>
          <w:tcPr>
            <w:tcW w:w="2390" w:type="dxa"/>
          </w:tcPr>
          <w:p w:rsidR="00822FB4" w:rsidRDefault="00822FB4" w:rsidP="00740FD8">
            <w:pPr>
              <w:jc w:val="both"/>
              <w:rPr>
                <w:b/>
                <w:sz w:val="28"/>
                <w:szCs w:val="28"/>
              </w:rPr>
            </w:pPr>
          </w:p>
        </w:tc>
      </w:tr>
      <w:tr w:rsidR="00822FB4" w:rsidTr="00822FB4">
        <w:trPr>
          <w:trHeight w:val="70"/>
        </w:trPr>
        <w:tc>
          <w:tcPr>
            <w:tcW w:w="2390" w:type="dxa"/>
          </w:tcPr>
          <w:p w:rsidR="00822FB4" w:rsidRPr="00F12F64" w:rsidRDefault="00822FB4" w:rsidP="00740FD8">
            <w:pPr>
              <w:jc w:val="both"/>
              <w:rPr>
                <w:sz w:val="24"/>
                <w:szCs w:val="28"/>
              </w:rPr>
            </w:pPr>
          </w:p>
        </w:tc>
        <w:tc>
          <w:tcPr>
            <w:tcW w:w="2390" w:type="dxa"/>
          </w:tcPr>
          <w:p w:rsidR="00822FB4" w:rsidRDefault="00822FB4" w:rsidP="00740FD8">
            <w:pPr>
              <w:jc w:val="both"/>
              <w:rPr>
                <w:b/>
                <w:sz w:val="28"/>
                <w:szCs w:val="28"/>
              </w:rPr>
            </w:pPr>
          </w:p>
        </w:tc>
        <w:tc>
          <w:tcPr>
            <w:tcW w:w="2390" w:type="dxa"/>
          </w:tcPr>
          <w:p w:rsidR="00822FB4" w:rsidRDefault="00822FB4" w:rsidP="00740FD8">
            <w:pPr>
              <w:jc w:val="both"/>
              <w:rPr>
                <w:b/>
                <w:sz w:val="28"/>
                <w:szCs w:val="28"/>
              </w:rPr>
            </w:pPr>
          </w:p>
        </w:tc>
        <w:tc>
          <w:tcPr>
            <w:tcW w:w="2390" w:type="dxa"/>
          </w:tcPr>
          <w:p w:rsidR="00822FB4" w:rsidRDefault="00822FB4" w:rsidP="00740FD8">
            <w:pPr>
              <w:jc w:val="both"/>
              <w:rPr>
                <w:b/>
                <w:sz w:val="28"/>
                <w:szCs w:val="28"/>
              </w:rPr>
            </w:pPr>
          </w:p>
        </w:tc>
      </w:tr>
    </w:tbl>
    <w:p w:rsidR="00822FB4" w:rsidRDefault="00822FB4" w:rsidP="00822FB4">
      <w:pPr>
        <w:rPr>
          <w:sz w:val="24"/>
          <w:szCs w:val="24"/>
        </w:rPr>
      </w:pPr>
    </w:p>
    <w:p w:rsidR="00822FB4" w:rsidRPr="00822FB4" w:rsidRDefault="00822FB4" w:rsidP="00822FB4">
      <w:pPr>
        <w:rPr>
          <w:sz w:val="24"/>
          <w:szCs w:val="24"/>
        </w:rPr>
      </w:pPr>
      <w:r w:rsidRPr="00822FB4">
        <w:rPr>
          <w:sz w:val="24"/>
          <w:szCs w:val="24"/>
        </w:rPr>
        <w:t>At the time if land preparation</w:t>
      </w:r>
      <w:proofErr w:type="gramStart"/>
      <w:r w:rsidRPr="00822FB4">
        <w:rPr>
          <w:sz w:val="24"/>
          <w:szCs w:val="24"/>
        </w:rPr>
        <w:t>,  apply</w:t>
      </w:r>
      <w:proofErr w:type="gramEnd"/>
      <w:r w:rsidRPr="00822FB4">
        <w:rPr>
          <w:sz w:val="24"/>
          <w:szCs w:val="24"/>
        </w:rPr>
        <w:t xml:space="preserve"> FYM @80-120qtl/acre and mix well in soil. Apply nitrogen@58 kg/acre in the form of urea@130kg/acre, Phosphorus @32-40 kg in the form of single super phosphate @80-100 kg/acre and Potassium @20 kg/acre in the form of MOP@33 kg/acre.</w:t>
      </w:r>
    </w:p>
    <w:p w:rsidR="00740FD8" w:rsidRPr="00740FD8" w:rsidRDefault="00740FD8" w:rsidP="00740FD8">
      <w:pPr>
        <w:jc w:val="both"/>
        <w:rPr>
          <w:b/>
          <w:sz w:val="28"/>
          <w:szCs w:val="28"/>
        </w:rPr>
      </w:pPr>
    </w:p>
    <w:p w:rsidR="00740FD8" w:rsidRDefault="00740FD8" w:rsidP="00740FD8">
      <w:pPr>
        <w:pStyle w:val="ListParagraph"/>
        <w:numPr>
          <w:ilvl w:val="0"/>
          <w:numId w:val="1"/>
        </w:numPr>
        <w:jc w:val="both"/>
        <w:rPr>
          <w:b/>
          <w:sz w:val="28"/>
          <w:szCs w:val="28"/>
        </w:rPr>
      </w:pPr>
      <w:r w:rsidRPr="00740FD8">
        <w:rPr>
          <w:b/>
          <w:sz w:val="28"/>
          <w:szCs w:val="28"/>
        </w:rPr>
        <w:t>Weed Control</w:t>
      </w:r>
    </w:p>
    <w:p w:rsidR="00822FB4" w:rsidRDefault="00822FB4" w:rsidP="00822FB4">
      <w:pPr>
        <w:rPr>
          <w:sz w:val="24"/>
          <w:szCs w:val="24"/>
        </w:rPr>
      </w:pPr>
      <w:r w:rsidRPr="00822FB4">
        <w:rPr>
          <w:sz w:val="24"/>
          <w:szCs w:val="24"/>
        </w:rPr>
        <w:t xml:space="preserve">Do frequent hand weeding and hoeing after the first harvest to keep field weed free. Application of Sinbar@400 g/acre is used to control weeds. Application of organic mulch with </w:t>
      </w:r>
      <w:proofErr w:type="spellStart"/>
      <w:r w:rsidRPr="00822FB4">
        <w:rPr>
          <w:sz w:val="24"/>
          <w:szCs w:val="24"/>
        </w:rPr>
        <w:t>oxyfluorfen</w:t>
      </w:r>
      <w:proofErr w:type="spellEnd"/>
      <w:r w:rsidRPr="00822FB4">
        <w:rPr>
          <w:sz w:val="24"/>
          <w:szCs w:val="24"/>
        </w:rPr>
        <w:t xml:space="preserve"> @200 ml/acre or application of </w:t>
      </w:r>
      <w:proofErr w:type="spellStart"/>
      <w:r w:rsidRPr="00822FB4">
        <w:rPr>
          <w:sz w:val="24"/>
          <w:szCs w:val="24"/>
        </w:rPr>
        <w:t>pendimethalin</w:t>
      </w:r>
      <w:proofErr w:type="spellEnd"/>
      <w:r w:rsidRPr="00822FB4">
        <w:rPr>
          <w:sz w:val="24"/>
          <w:szCs w:val="24"/>
        </w:rPr>
        <w:t xml:space="preserve"> herbicide @800 ml/acre is done to control weeds. If weed intensity is high, take post emergence spray of </w:t>
      </w:r>
      <w:proofErr w:type="spellStart"/>
      <w:r w:rsidRPr="00822FB4">
        <w:rPr>
          <w:sz w:val="24"/>
          <w:szCs w:val="24"/>
        </w:rPr>
        <w:t>Dalapon</w:t>
      </w:r>
      <w:proofErr w:type="spellEnd"/>
      <w:r w:rsidRPr="00822FB4">
        <w:rPr>
          <w:sz w:val="24"/>
          <w:szCs w:val="24"/>
        </w:rPr>
        <w:t xml:space="preserve"> @1.6 kg/acre or </w:t>
      </w:r>
      <w:proofErr w:type="spellStart"/>
      <w:r w:rsidRPr="00822FB4">
        <w:rPr>
          <w:sz w:val="24"/>
          <w:szCs w:val="24"/>
        </w:rPr>
        <w:t>Gramoxone</w:t>
      </w:r>
      <w:proofErr w:type="spellEnd"/>
      <w:r w:rsidRPr="00822FB4">
        <w:rPr>
          <w:sz w:val="24"/>
          <w:szCs w:val="24"/>
        </w:rPr>
        <w:t xml:space="preserve"> @1 </w:t>
      </w:r>
      <w:proofErr w:type="spellStart"/>
      <w:r w:rsidRPr="00822FB4">
        <w:rPr>
          <w:sz w:val="24"/>
          <w:szCs w:val="24"/>
        </w:rPr>
        <w:t>ltr</w:t>
      </w:r>
      <w:proofErr w:type="spellEnd"/>
      <w:r w:rsidRPr="00822FB4">
        <w:rPr>
          <w:sz w:val="24"/>
          <w:szCs w:val="24"/>
        </w:rPr>
        <w:t xml:space="preserve">/acre and pre emergence spray of </w:t>
      </w:r>
      <w:proofErr w:type="spellStart"/>
      <w:r w:rsidRPr="00822FB4">
        <w:rPr>
          <w:sz w:val="24"/>
          <w:szCs w:val="24"/>
        </w:rPr>
        <w:t>Diuron</w:t>
      </w:r>
      <w:proofErr w:type="spellEnd"/>
      <w:r w:rsidRPr="00822FB4">
        <w:rPr>
          <w:sz w:val="24"/>
          <w:szCs w:val="24"/>
        </w:rPr>
        <w:t xml:space="preserve"> @ 800 </w:t>
      </w:r>
      <w:r>
        <w:rPr>
          <w:sz w:val="24"/>
          <w:szCs w:val="24"/>
        </w:rPr>
        <w:t xml:space="preserve">g/acre or </w:t>
      </w:r>
      <w:proofErr w:type="spellStart"/>
      <w:r>
        <w:rPr>
          <w:sz w:val="24"/>
          <w:szCs w:val="24"/>
        </w:rPr>
        <w:t>Terbacil</w:t>
      </w:r>
      <w:proofErr w:type="spellEnd"/>
      <w:r>
        <w:rPr>
          <w:sz w:val="24"/>
          <w:szCs w:val="24"/>
        </w:rPr>
        <w:t xml:space="preserve"> @800 g/acre.</w:t>
      </w:r>
    </w:p>
    <w:p w:rsidR="00861896" w:rsidRPr="00822FB4" w:rsidRDefault="00861896" w:rsidP="00822FB4">
      <w:pPr>
        <w:rPr>
          <w:sz w:val="24"/>
          <w:szCs w:val="24"/>
        </w:rPr>
      </w:pPr>
    </w:p>
    <w:p w:rsidR="00740FD8" w:rsidRDefault="00740FD8" w:rsidP="00822FB4">
      <w:pPr>
        <w:pStyle w:val="ListParagraph"/>
        <w:numPr>
          <w:ilvl w:val="0"/>
          <w:numId w:val="1"/>
        </w:numPr>
        <w:jc w:val="both"/>
        <w:rPr>
          <w:b/>
          <w:sz w:val="28"/>
          <w:szCs w:val="28"/>
        </w:rPr>
      </w:pPr>
      <w:r w:rsidRPr="00740FD8">
        <w:rPr>
          <w:b/>
          <w:sz w:val="28"/>
          <w:szCs w:val="28"/>
        </w:rPr>
        <w:t>Irrigatio</w:t>
      </w:r>
      <w:r w:rsidRPr="00822FB4">
        <w:rPr>
          <w:b/>
          <w:sz w:val="28"/>
          <w:szCs w:val="28"/>
        </w:rPr>
        <w:t>n</w:t>
      </w:r>
    </w:p>
    <w:p w:rsidR="00861896" w:rsidRDefault="00370BC6" w:rsidP="00370BC6">
      <w:pPr>
        <w:jc w:val="both"/>
        <w:rPr>
          <w:sz w:val="24"/>
          <w:szCs w:val="24"/>
        </w:rPr>
      </w:pPr>
      <w:r w:rsidRPr="00370BC6">
        <w:rPr>
          <w:sz w:val="24"/>
          <w:szCs w:val="24"/>
        </w:rPr>
        <w:t>In summers before monsoon depending upon climate and soil 6-9 irrigations must be done. After monsoon crop requires 3 irrigation i.e. one irrigation in each month (September, October and November). In winters, crop does not require too much irrigation but if no rains occur in winter than one irrigation should be given</w:t>
      </w:r>
      <w:r>
        <w:rPr>
          <w:sz w:val="24"/>
          <w:szCs w:val="24"/>
        </w:rPr>
        <w:t>.</w:t>
      </w:r>
    </w:p>
    <w:p w:rsidR="00861896" w:rsidRPr="00370BC6" w:rsidRDefault="00861896" w:rsidP="00370BC6">
      <w:pPr>
        <w:jc w:val="both"/>
        <w:rPr>
          <w:sz w:val="24"/>
          <w:szCs w:val="24"/>
        </w:rPr>
      </w:pPr>
      <w:bookmarkStart w:id="0" w:name="_GoBack"/>
      <w:bookmarkEnd w:id="0"/>
    </w:p>
    <w:p w:rsidR="00370BC6" w:rsidRDefault="00370BC6" w:rsidP="00822FB4">
      <w:pPr>
        <w:pStyle w:val="ListParagraph"/>
        <w:numPr>
          <w:ilvl w:val="0"/>
          <w:numId w:val="1"/>
        </w:numPr>
        <w:jc w:val="both"/>
        <w:rPr>
          <w:b/>
          <w:sz w:val="28"/>
          <w:szCs w:val="28"/>
        </w:rPr>
      </w:pPr>
      <w:r>
        <w:rPr>
          <w:b/>
          <w:sz w:val="28"/>
          <w:szCs w:val="28"/>
        </w:rPr>
        <w:t xml:space="preserve"> Plant protection</w:t>
      </w:r>
    </w:p>
    <w:p w:rsidR="00370BC6" w:rsidRPr="00370BC6" w:rsidRDefault="00370BC6" w:rsidP="00370BC6">
      <w:pPr>
        <w:jc w:val="both"/>
        <w:rPr>
          <w:b/>
          <w:sz w:val="24"/>
          <w:szCs w:val="24"/>
        </w:rPr>
      </w:pPr>
      <w:r w:rsidRPr="00370BC6">
        <w:rPr>
          <w:b/>
          <w:sz w:val="24"/>
          <w:szCs w:val="24"/>
        </w:rPr>
        <w:t>Pest and their control:</w:t>
      </w:r>
    </w:p>
    <w:p w:rsidR="00370BC6" w:rsidRPr="00370BC6" w:rsidRDefault="00370BC6" w:rsidP="00370BC6">
      <w:pPr>
        <w:jc w:val="both"/>
        <w:rPr>
          <w:sz w:val="24"/>
          <w:szCs w:val="24"/>
        </w:rPr>
      </w:pPr>
      <w:r w:rsidRPr="00370BC6">
        <w:rPr>
          <w:b/>
          <w:sz w:val="24"/>
          <w:szCs w:val="24"/>
        </w:rPr>
        <w:lastRenderedPageBreak/>
        <w:t>Hairy caterpillar:</w:t>
      </w:r>
      <w:r w:rsidRPr="00370BC6">
        <w:rPr>
          <w:sz w:val="24"/>
          <w:szCs w:val="24"/>
        </w:rPr>
        <w:t xml:space="preserve"> Caused by </w:t>
      </w:r>
      <w:proofErr w:type="spellStart"/>
      <w:r w:rsidRPr="00370BC6">
        <w:rPr>
          <w:sz w:val="24"/>
          <w:szCs w:val="24"/>
        </w:rPr>
        <w:t>Dicarsia</w:t>
      </w:r>
      <w:proofErr w:type="spellEnd"/>
      <w:r w:rsidRPr="00370BC6">
        <w:rPr>
          <w:sz w:val="24"/>
          <w:szCs w:val="24"/>
        </w:rPr>
        <w:t xml:space="preserve"> </w:t>
      </w:r>
      <w:proofErr w:type="spellStart"/>
      <w:r w:rsidRPr="00370BC6">
        <w:rPr>
          <w:sz w:val="24"/>
          <w:szCs w:val="24"/>
        </w:rPr>
        <w:t>obliqua</w:t>
      </w:r>
      <w:proofErr w:type="spellEnd"/>
      <w:r w:rsidRPr="00370BC6">
        <w:rPr>
          <w:sz w:val="24"/>
          <w:szCs w:val="24"/>
        </w:rPr>
        <w:t>. They feed on green leaves and damage the whole plant.</w:t>
      </w:r>
    </w:p>
    <w:p w:rsidR="00370BC6" w:rsidRPr="00370BC6" w:rsidRDefault="00370BC6" w:rsidP="00370BC6">
      <w:pPr>
        <w:jc w:val="both"/>
        <w:rPr>
          <w:sz w:val="24"/>
          <w:szCs w:val="24"/>
        </w:rPr>
      </w:pPr>
      <w:r w:rsidRPr="00370BC6">
        <w:rPr>
          <w:sz w:val="24"/>
          <w:szCs w:val="24"/>
        </w:rPr>
        <w:t xml:space="preserve">To control this disease application of Malathion or </w:t>
      </w:r>
      <w:proofErr w:type="spellStart"/>
      <w:r w:rsidRPr="00370BC6">
        <w:rPr>
          <w:sz w:val="24"/>
          <w:szCs w:val="24"/>
        </w:rPr>
        <w:t>Thiodan</w:t>
      </w:r>
      <w:proofErr w:type="spellEnd"/>
      <w:r w:rsidRPr="00370BC6">
        <w:rPr>
          <w:sz w:val="24"/>
          <w:szCs w:val="24"/>
        </w:rPr>
        <w:t xml:space="preserve"> @1</w:t>
      </w:r>
      <w:r>
        <w:rPr>
          <w:sz w:val="24"/>
          <w:szCs w:val="24"/>
        </w:rPr>
        <w:t xml:space="preserve">.7ml in </w:t>
      </w:r>
      <w:proofErr w:type="spellStart"/>
      <w:r>
        <w:rPr>
          <w:sz w:val="24"/>
          <w:szCs w:val="24"/>
        </w:rPr>
        <w:t>litre</w:t>
      </w:r>
      <w:proofErr w:type="spellEnd"/>
      <w:r>
        <w:rPr>
          <w:sz w:val="24"/>
          <w:szCs w:val="24"/>
        </w:rPr>
        <w:t xml:space="preserve"> of water is done.</w:t>
      </w:r>
    </w:p>
    <w:p w:rsidR="00370BC6" w:rsidRPr="00370BC6" w:rsidRDefault="00370BC6" w:rsidP="00370BC6">
      <w:pPr>
        <w:jc w:val="both"/>
        <w:rPr>
          <w:sz w:val="24"/>
          <w:szCs w:val="24"/>
        </w:rPr>
      </w:pPr>
      <w:r w:rsidRPr="00370BC6">
        <w:rPr>
          <w:b/>
          <w:sz w:val="24"/>
          <w:szCs w:val="24"/>
        </w:rPr>
        <w:t>Cutworms:</w:t>
      </w:r>
      <w:r w:rsidRPr="00370BC6">
        <w:rPr>
          <w:sz w:val="24"/>
          <w:szCs w:val="24"/>
        </w:rPr>
        <w:t xml:space="preserve"> Caused by </w:t>
      </w:r>
      <w:proofErr w:type="spellStart"/>
      <w:r w:rsidRPr="00370BC6">
        <w:rPr>
          <w:sz w:val="24"/>
          <w:szCs w:val="24"/>
        </w:rPr>
        <w:t>Agrotis</w:t>
      </w:r>
      <w:proofErr w:type="spellEnd"/>
      <w:r w:rsidRPr="00370BC6">
        <w:rPr>
          <w:sz w:val="24"/>
          <w:szCs w:val="24"/>
        </w:rPr>
        <w:t xml:space="preserve"> </w:t>
      </w:r>
      <w:proofErr w:type="spellStart"/>
      <w:r w:rsidRPr="00370BC6">
        <w:rPr>
          <w:sz w:val="24"/>
          <w:szCs w:val="24"/>
        </w:rPr>
        <w:t>flammatra</w:t>
      </w:r>
      <w:proofErr w:type="spellEnd"/>
      <w:r w:rsidRPr="00370BC6">
        <w:rPr>
          <w:sz w:val="24"/>
          <w:szCs w:val="24"/>
        </w:rPr>
        <w:t>. It damages the collar region of the plant during spring season.</w:t>
      </w:r>
    </w:p>
    <w:p w:rsidR="00370BC6" w:rsidRPr="00370BC6" w:rsidRDefault="00370BC6" w:rsidP="00370BC6">
      <w:pPr>
        <w:jc w:val="both"/>
        <w:rPr>
          <w:sz w:val="24"/>
          <w:szCs w:val="24"/>
        </w:rPr>
      </w:pPr>
      <w:r w:rsidRPr="00370BC6">
        <w:rPr>
          <w:sz w:val="24"/>
          <w:szCs w:val="24"/>
        </w:rPr>
        <w:t xml:space="preserve">To control this </w:t>
      </w:r>
      <w:proofErr w:type="spellStart"/>
      <w:r w:rsidRPr="00370BC6">
        <w:rPr>
          <w:sz w:val="24"/>
          <w:szCs w:val="24"/>
        </w:rPr>
        <w:t>diseaase</w:t>
      </w:r>
      <w:proofErr w:type="spellEnd"/>
      <w:r w:rsidRPr="00370BC6">
        <w:rPr>
          <w:sz w:val="24"/>
          <w:szCs w:val="24"/>
        </w:rPr>
        <w:t xml:space="preserve"> soil is treated with </w:t>
      </w:r>
      <w:proofErr w:type="spellStart"/>
      <w:r w:rsidRPr="00370BC6">
        <w:rPr>
          <w:sz w:val="24"/>
          <w:szCs w:val="24"/>
        </w:rPr>
        <w:t>Phorat</w:t>
      </w:r>
      <w:r>
        <w:rPr>
          <w:sz w:val="24"/>
          <w:szCs w:val="24"/>
        </w:rPr>
        <w:t>e</w:t>
      </w:r>
      <w:proofErr w:type="spellEnd"/>
      <w:r>
        <w:rPr>
          <w:sz w:val="24"/>
          <w:szCs w:val="24"/>
        </w:rPr>
        <w:t xml:space="preserve"> @10gm before </w:t>
      </w:r>
      <w:proofErr w:type="spellStart"/>
      <w:r>
        <w:rPr>
          <w:sz w:val="24"/>
          <w:szCs w:val="24"/>
        </w:rPr>
        <w:t>planing</w:t>
      </w:r>
      <w:proofErr w:type="spellEnd"/>
      <w:r>
        <w:rPr>
          <w:sz w:val="24"/>
          <w:szCs w:val="24"/>
        </w:rPr>
        <w:t xml:space="preserve"> is done.</w:t>
      </w:r>
    </w:p>
    <w:p w:rsidR="00370BC6" w:rsidRPr="00370BC6" w:rsidRDefault="00370BC6" w:rsidP="00370BC6">
      <w:pPr>
        <w:jc w:val="both"/>
        <w:rPr>
          <w:sz w:val="24"/>
          <w:szCs w:val="24"/>
        </w:rPr>
      </w:pPr>
      <w:r w:rsidRPr="00370BC6">
        <w:rPr>
          <w:b/>
          <w:sz w:val="24"/>
          <w:szCs w:val="24"/>
        </w:rPr>
        <w:t>Red Pumpkin Beetle:</w:t>
      </w:r>
      <w:r w:rsidRPr="00370BC6">
        <w:rPr>
          <w:sz w:val="24"/>
          <w:szCs w:val="24"/>
        </w:rPr>
        <w:t xml:space="preserve"> Caused by </w:t>
      </w:r>
      <w:proofErr w:type="spellStart"/>
      <w:r w:rsidRPr="00370BC6">
        <w:rPr>
          <w:sz w:val="24"/>
          <w:szCs w:val="24"/>
        </w:rPr>
        <w:t>Aulocophora</w:t>
      </w:r>
      <w:proofErr w:type="spellEnd"/>
      <w:r w:rsidRPr="00370BC6">
        <w:rPr>
          <w:sz w:val="24"/>
          <w:szCs w:val="24"/>
        </w:rPr>
        <w:t xml:space="preserve"> </w:t>
      </w:r>
      <w:proofErr w:type="spellStart"/>
      <w:r w:rsidRPr="00370BC6">
        <w:rPr>
          <w:sz w:val="24"/>
          <w:szCs w:val="24"/>
        </w:rPr>
        <w:t>foevicollis</w:t>
      </w:r>
      <w:proofErr w:type="spellEnd"/>
      <w:r w:rsidRPr="00370BC6">
        <w:rPr>
          <w:sz w:val="24"/>
          <w:szCs w:val="24"/>
        </w:rPr>
        <w:t xml:space="preserve">. It feeds on fresh </w:t>
      </w:r>
      <w:proofErr w:type="spellStart"/>
      <w:r w:rsidRPr="00370BC6">
        <w:rPr>
          <w:sz w:val="24"/>
          <w:szCs w:val="24"/>
        </w:rPr>
        <w:t>greeny</w:t>
      </w:r>
      <w:proofErr w:type="spellEnd"/>
      <w:r w:rsidRPr="00370BC6">
        <w:rPr>
          <w:sz w:val="24"/>
          <w:szCs w:val="24"/>
        </w:rPr>
        <w:t xml:space="preserve"> leaves and buds.</w:t>
      </w:r>
    </w:p>
    <w:p w:rsidR="00370BC6" w:rsidRPr="00370BC6" w:rsidRDefault="00370BC6" w:rsidP="00370BC6">
      <w:pPr>
        <w:jc w:val="both"/>
        <w:rPr>
          <w:sz w:val="24"/>
          <w:szCs w:val="24"/>
        </w:rPr>
      </w:pPr>
      <w:r w:rsidRPr="00370BC6">
        <w:rPr>
          <w:sz w:val="24"/>
          <w:szCs w:val="24"/>
        </w:rPr>
        <w:t xml:space="preserve">To control this disease application of </w:t>
      </w:r>
      <w:proofErr w:type="spellStart"/>
      <w:r w:rsidRPr="00370BC6">
        <w:rPr>
          <w:sz w:val="24"/>
          <w:szCs w:val="24"/>
        </w:rPr>
        <w:t>Thiodan</w:t>
      </w:r>
      <w:proofErr w:type="spellEnd"/>
      <w:r w:rsidRPr="00370BC6">
        <w:rPr>
          <w:sz w:val="24"/>
          <w:szCs w:val="24"/>
        </w:rPr>
        <w:t xml:space="preserve"> @1ml in 1 lire of water is given.</w:t>
      </w:r>
    </w:p>
    <w:p w:rsidR="00370BC6" w:rsidRPr="00370BC6" w:rsidRDefault="00370BC6" w:rsidP="00370BC6">
      <w:pPr>
        <w:jc w:val="both"/>
        <w:rPr>
          <w:sz w:val="24"/>
          <w:szCs w:val="24"/>
        </w:rPr>
      </w:pPr>
      <w:r w:rsidRPr="00370BC6">
        <w:rPr>
          <w:b/>
          <w:sz w:val="24"/>
          <w:szCs w:val="24"/>
        </w:rPr>
        <w:t>Mint Leaf Roller:</w:t>
      </w:r>
      <w:r w:rsidRPr="00370BC6">
        <w:rPr>
          <w:sz w:val="24"/>
          <w:szCs w:val="24"/>
        </w:rPr>
        <w:t xml:space="preserve"> Caused by </w:t>
      </w:r>
      <w:proofErr w:type="spellStart"/>
      <w:r w:rsidRPr="00370BC6">
        <w:rPr>
          <w:sz w:val="24"/>
          <w:szCs w:val="24"/>
        </w:rPr>
        <w:t>Syngamia</w:t>
      </w:r>
      <w:proofErr w:type="spellEnd"/>
      <w:r w:rsidRPr="00370BC6">
        <w:rPr>
          <w:sz w:val="24"/>
          <w:szCs w:val="24"/>
        </w:rPr>
        <w:t xml:space="preserve"> </w:t>
      </w:r>
      <w:proofErr w:type="spellStart"/>
      <w:r w:rsidRPr="00370BC6">
        <w:rPr>
          <w:sz w:val="24"/>
          <w:szCs w:val="24"/>
        </w:rPr>
        <w:t>abrupatalis</w:t>
      </w:r>
      <w:proofErr w:type="spellEnd"/>
      <w:r w:rsidRPr="00370BC6">
        <w:rPr>
          <w:sz w:val="24"/>
          <w:szCs w:val="24"/>
        </w:rPr>
        <w:t xml:space="preserve">. The pest folds the leaf and feed themselves inside the leaf mainly in August-September.                              </w:t>
      </w:r>
    </w:p>
    <w:p w:rsidR="00370BC6" w:rsidRDefault="00370BC6" w:rsidP="00370BC6">
      <w:pPr>
        <w:jc w:val="both"/>
        <w:rPr>
          <w:sz w:val="24"/>
          <w:szCs w:val="24"/>
        </w:rPr>
      </w:pPr>
      <w:r w:rsidRPr="00370BC6">
        <w:rPr>
          <w:sz w:val="24"/>
          <w:szCs w:val="24"/>
        </w:rPr>
        <w:t xml:space="preserve">To get rid of this disease application of </w:t>
      </w:r>
      <w:proofErr w:type="spellStart"/>
      <w:r w:rsidRPr="00370BC6">
        <w:rPr>
          <w:sz w:val="24"/>
          <w:szCs w:val="24"/>
        </w:rPr>
        <w:t>Thiodan</w:t>
      </w:r>
      <w:proofErr w:type="spellEnd"/>
      <w:r w:rsidRPr="00370BC6">
        <w:rPr>
          <w:sz w:val="24"/>
          <w:szCs w:val="24"/>
        </w:rPr>
        <w:t xml:space="preserve"> @1.5ml in 1 </w:t>
      </w:r>
      <w:proofErr w:type="spellStart"/>
      <w:r w:rsidRPr="00370BC6">
        <w:rPr>
          <w:sz w:val="24"/>
          <w:szCs w:val="24"/>
        </w:rPr>
        <w:t>litre</w:t>
      </w:r>
      <w:proofErr w:type="spellEnd"/>
      <w:r w:rsidRPr="00370BC6">
        <w:rPr>
          <w:sz w:val="24"/>
          <w:szCs w:val="24"/>
        </w:rPr>
        <w:t xml:space="preserve"> of water is given 2-3 times at weekly intervals.</w:t>
      </w:r>
    </w:p>
    <w:p w:rsidR="00370BC6" w:rsidRDefault="00370BC6" w:rsidP="00370BC6">
      <w:pPr>
        <w:jc w:val="both"/>
        <w:rPr>
          <w:sz w:val="24"/>
          <w:szCs w:val="24"/>
        </w:rPr>
      </w:pPr>
    </w:p>
    <w:p w:rsidR="00370BC6" w:rsidRPr="00370BC6" w:rsidRDefault="00370BC6" w:rsidP="00370BC6">
      <w:pPr>
        <w:jc w:val="both"/>
        <w:rPr>
          <w:b/>
          <w:sz w:val="24"/>
          <w:szCs w:val="24"/>
        </w:rPr>
      </w:pPr>
      <w:r w:rsidRPr="00370BC6">
        <w:rPr>
          <w:b/>
          <w:sz w:val="24"/>
          <w:szCs w:val="24"/>
        </w:rPr>
        <w:t>Disease and their control:</w:t>
      </w:r>
    </w:p>
    <w:p w:rsidR="00370BC6" w:rsidRPr="00370BC6" w:rsidRDefault="00370BC6" w:rsidP="00370BC6">
      <w:pPr>
        <w:jc w:val="both"/>
        <w:rPr>
          <w:sz w:val="24"/>
          <w:szCs w:val="24"/>
        </w:rPr>
      </w:pPr>
      <w:r w:rsidRPr="00370BC6">
        <w:rPr>
          <w:b/>
          <w:sz w:val="24"/>
          <w:szCs w:val="24"/>
        </w:rPr>
        <w:t>Stolon Rot:</w:t>
      </w:r>
      <w:r w:rsidRPr="00370BC6">
        <w:rPr>
          <w:sz w:val="24"/>
          <w:szCs w:val="24"/>
        </w:rPr>
        <w:t xml:space="preserve"> Caused by </w:t>
      </w:r>
      <w:proofErr w:type="spellStart"/>
      <w:r w:rsidRPr="00370BC6">
        <w:rPr>
          <w:sz w:val="24"/>
          <w:szCs w:val="24"/>
        </w:rPr>
        <w:t>Macrophomina</w:t>
      </w:r>
      <w:proofErr w:type="spellEnd"/>
      <w:r w:rsidRPr="00370BC6">
        <w:rPr>
          <w:sz w:val="24"/>
          <w:szCs w:val="24"/>
        </w:rPr>
        <w:t xml:space="preserve"> </w:t>
      </w:r>
      <w:proofErr w:type="spellStart"/>
      <w:r w:rsidRPr="00370BC6">
        <w:rPr>
          <w:sz w:val="24"/>
          <w:szCs w:val="24"/>
        </w:rPr>
        <w:t>phaseoli</w:t>
      </w:r>
      <w:proofErr w:type="spellEnd"/>
      <w:r w:rsidRPr="00370BC6">
        <w:rPr>
          <w:sz w:val="24"/>
          <w:szCs w:val="24"/>
        </w:rPr>
        <w:t xml:space="preserve">. It occurs on underground parts of the plant causes visible brown lesions resulting in decay.    </w:t>
      </w:r>
    </w:p>
    <w:p w:rsidR="00370BC6" w:rsidRPr="00370BC6" w:rsidRDefault="00370BC6" w:rsidP="00370BC6">
      <w:pPr>
        <w:jc w:val="both"/>
        <w:rPr>
          <w:sz w:val="24"/>
          <w:szCs w:val="24"/>
        </w:rPr>
      </w:pPr>
      <w:r w:rsidRPr="00370BC6">
        <w:rPr>
          <w:sz w:val="24"/>
          <w:szCs w:val="24"/>
        </w:rPr>
        <w:t xml:space="preserve">To control this disease application of </w:t>
      </w:r>
      <w:proofErr w:type="spellStart"/>
      <w:r w:rsidRPr="00370BC6">
        <w:rPr>
          <w:sz w:val="24"/>
          <w:szCs w:val="24"/>
        </w:rPr>
        <w:t>Captan</w:t>
      </w:r>
      <w:proofErr w:type="spellEnd"/>
      <w:r w:rsidRPr="00370BC6">
        <w:rPr>
          <w:sz w:val="24"/>
          <w:szCs w:val="24"/>
        </w:rPr>
        <w:t xml:space="preserve"> @0.25% or </w:t>
      </w:r>
      <w:proofErr w:type="spellStart"/>
      <w:r w:rsidRPr="00370BC6">
        <w:rPr>
          <w:sz w:val="24"/>
          <w:szCs w:val="24"/>
        </w:rPr>
        <w:t>Agallol</w:t>
      </w:r>
      <w:proofErr w:type="spellEnd"/>
      <w:r w:rsidRPr="00370BC6">
        <w:rPr>
          <w:sz w:val="24"/>
          <w:szCs w:val="24"/>
        </w:rPr>
        <w:t xml:space="preserve"> solution @0.3% or </w:t>
      </w:r>
      <w:proofErr w:type="spellStart"/>
      <w:r w:rsidRPr="00370BC6">
        <w:rPr>
          <w:sz w:val="24"/>
          <w:szCs w:val="24"/>
        </w:rPr>
        <w:t>Benlate</w:t>
      </w:r>
      <w:proofErr w:type="spellEnd"/>
      <w:r w:rsidRPr="00370BC6">
        <w:rPr>
          <w:sz w:val="24"/>
          <w:szCs w:val="24"/>
        </w:rPr>
        <w:t xml:space="preserve"> @0.1% are given for 2-3 minutes on the </w:t>
      </w:r>
      <w:proofErr w:type="spellStart"/>
      <w:r w:rsidRPr="00370BC6">
        <w:rPr>
          <w:sz w:val="24"/>
          <w:szCs w:val="24"/>
        </w:rPr>
        <w:t>stolons</w:t>
      </w:r>
      <w:proofErr w:type="spellEnd"/>
      <w:r w:rsidRPr="00370BC6">
        <w:rPr>
          <w:sz w:val="24"/>
          <w:szCs w:val="24"/>
        </w:rPr>
        <w:t xml:space="preserve"> is given.</w:t>
      </w:r>
    </w:p>
    <w:p w:rsidR="00370BC6" w:rsidRPr="00370BC6" w:rsidRDefault="00370BC6" w:rsidP="00370BC6">
      <w:pPr>
        <w:jc w:val="both"/>
        <w:rPr>
          <w:sz w:val="24"/>
          <w:szCs w:val="24"/>
        </w:rPr>
      </w:pPr>
      <w:r w:rsidRPr="00370BC6">
        <w:rPr>
          <w:b/>
          <w:sz w:val="24"/>
          <w:szCs w:val="24"/>
        </w:rPr>
        <w:t>Fusarium Wilt:</w:t>
      </w:r>
      <w:r w:rsidRPr="00370BC6">
        <w:rPr>
          <w:sz w:val="24"/>
          <w:szCs w:val="24"/>
        </w:rPr>
        <w:t xml:space="preserve"> Caused by Fusarium </w:t>
      </w:r>
      <w:proofErr w:type="spellStart"/>
      <w:r w:rsidRPr="00370BC6">
        <w:rPr>
          <w:sz w:val="24"/>
          <w:szCs w:val="24"/>
        </w:rPr>
        <w:t>oxysporum</w:t>
      </w:r>
      <w:proofErr w:type="spellEnd"/>
      <w:r w:rsidRPr="00370BC6">
        <w:rPr>
          <w:sz w:val="24"/>
          <w:szCs w:val="24"/>
        </w:rPr>
        <w:t xml:space="preserve"> </w:t>
      </w:r>
      <w:proofErr w:type="gramStart"/>
      <w:r w:rsidRPr="00370BC6">
        <w:rPr>
          <w:sz w:val="24"/>
          <w:szCs w:val="24"/>
        </w:rPr>
        <w:t>It</w:t>
      </w:r>
      <w:proofErr w:type="gramEnd"/>
      <w:r w:rsidRPr="00370BC6">
        <w:rPr>
          <w:sz w:val="24"/>
          <w:szCs w:val="24"/>
        </w:rPr>
        <w:t xml:space="preserve"> caused yellowing, curling and drying of leaves.</w:t>
      </w:r>
    </w:p>
    <w:p w:rsidR="00370BC6" w:rsidRPr="00370BC6" w:rsidRDefault="00370BC6" w:rsidP="00370BC6">
      <w:pPr>
        <w:jc w:val="both"/>
        <w:rPr>
          <w:sz w:val="24"/>
          <w:szCs w:val="24"/>
        </w:rPr>
      </w:pPr>
      <w:r w:rsidRPr="00370BC6">
        <w:rPr>
          <w:sz w:val="24"/>
          <w:szCs w:val="24"/>
        </w:rPr>
        <w:t xml:space="preserve">To get rid of this disease application of </w:t>
      </w:r>
      <w:proofErr w:type="spellStart"/>
      <w:r w:rsidRPr="00370BC6">
        <w:rPr>
          <w:sz w:val="24"/>
          <w:szCs w:val="24"/>
        </w:rPr>
        <w:t>Bavistin</w:t>
      </w:r>
      <w:proofErr w:type="spellEnd"/>
      <w:r w:rsidRPr="00370BC6">
        <w:rPr>
          <w:sz w:val="24"/>
          <w:szCs w:val="24"/>
        </w:rPr>
        <w:t xml:space="preserve">, </w:t>
      </w:r>
      <w:proofErr w:type="spellStart"/>
      <w:r w:rsidRPr="00370BC6">
        <w:rPr>
          <w:sz w:val="24"/>
          <w:szCs w:val="24"/>
        </w:rPr>
        <w:t>Benlate</w:t>
      </w:r>
      <w:proofErr w:type="spellEnd"/>
      <w:r w:rsidRPr="00370BC6">
        <w:rPr>
          <w:sz w:val="24"/>
          <w:szCs w:val="24"/>
        </w:rPr>
        <w:t xml:space="preserve"> and </w:t>
      </w:r>
      <w:proofErr w:type="spellStart"/>
      <w:r w:rsidRPr="00370BC6">
        <w:rPr>
          <w:sz w:val="24"/>
          <w:szCs w:val="24"/>
        </w:rPr>
        <w:t>Topsin</w:t>
      </w:r>
      <w:proofErr w:type="spellEnd"/>
      <w:r w:rsidRPr="00370BC6">
        <w:rPr>
          <w:sz w:val="24"/>
          <w:szCs w:val="24"/>
        </w:rPr>
        <w:t xml:space="preserve"> is given.</w:t>
      </w:r>
    </w:p>
    <w:p w:rsidR="00370BC6" w:rsidRPr="00370BC6" w:rsidRDefault="00370BC6" w:rsidP="00370BC6">
      <w:pPr>
        <w:jc w:val="both"/>
        <w:rPr>
          <w:sz w:val="24"/>
          <w:szCs w:val="24"/>
        </w:rPr>
      </w:pPr>
      <w:r w:rsidRPr="00370BC6">
        <w:rPr>
          <w:b/>
          <w:sz w:val="24"/>
          <w:szCs w:val="24"/>
        </w:rPr>
        <w:t>Leaf Blight:</w:t>
      </w:r>
      <w:r w:rsidRPr="00370BC6">
        <w:rPr>
          <w:sz w:val="24"/>
          <w:szCs w:val="24"/>
        </w:rPr>
        <w:t xml:space="preserve"> Caused by </w:t>
      </w:r>
      <w:proofErr w:type="spellStart"/>
      <w:r w:rsidRPr="00370BC6">
        <w:rPr>
          <w:sz w:val="24"/>
          <w:szCs w:val="24"/>
        </w:rPr>
        <w:t>Alternaria</w:t>
      </w:r>
      <w:proofErr w:type="spellEnd"/>
      <w:r w:rsidRPr="00370BC6">
        <w:rPr>
          <w:sz w:val="24"/>
          <w:szCs w:val="24"/>
        </w:rPr>
        <w:t xml:space="preserve"> sp. It causes damage of foliage in summer season.</w:t>
      </w:r>
    </w:p>
    <w:p w:rsidR="00370BC6" w:rsidRPr="00370BC6" w:rsidRDefault="00370BC6" w:rsidP="00370BC6">
      <w:pPr>
        <w:jc w:val="both"/>
        <w:rPr>
          <w:sz w:val="24"/>
          <w:szCs w:val="24"/>
        </w:rPr>
      </w:pPr>
      <w:r w:rsidRPr="00370BC6">
        <w:rPr>
          <w:sz w:val="24"/>
          <w:szCs w:val="24"/>
        </w:rPr>
        <w:t xml:space="preserve">To control this disease application of copper </w:t>
      </w:r>
      <w:proofErr w:type="spellStart"/>
      <w:r w:rsidRPr="00370BC6">
        <w:rPr>
          <w:sz w:val="24"/>
          <w:szCs w:val="24"/>
        </w:rPr>
        <w:t>fungiide</w:t>
      </w:r>
      <w:proofErr w:type="spellEnd"/>
      <w:r w:rsidRPr="00370BC6">
        <w:rPr>
          <w:sz w:val="24"/>
          <w:szCs w:val="24"/>
        </w:rPr>
        <w:t xml:space="preserve"> is done.</w:t>
      </w:r>
    </w:p>
    <w:p w:rsidR="00822FB4" w:rsidRPr="00822FB4" w:rsidRDefault="00822FB4" w:rsidP="00822FB4">
      <w:pPr>
        <w:jc w:val="both"/>
        <w:rPr>
          <w:sz w:val="24"/>
          <w:szCs w:val="24"/>
        </w:rPr>
      </w:pPr>
    </w:p>
    <w:p w:rsidR="00740FD8" w:rsidRDefault="00740FD8" w:rsidP="00740FD8">
      <w:pPr>
        <w:pStyle w:val="ListParagraph"/>
        <w:numPr>
          <w:ilvl w:val="0"/>
          <w:numId w:val="1"/>
        </w:numPr>
        <w:jc w:val="both"/>
        <w:rPr>
          <w:b/>
          <w:sz w:val="28"/>
          <w:szCs w:val="28"/>
        </w:rPr>
      </w:pPr>
      <w:r w:rsidRPr="00740FD8">
        <w:rPr>
          <w:b/>
          <w:sz w:val="28"/>
          <w:szCs w:val="28"/>
        </w:rPr>
        <w:t>Harvesting</w:t>
      </w:r>
    </w:p>
    <w:p w:rsidR="00370BC6" w:rsidRPr="00370BC6" w:rsidRDefault="00370BC6" w:rsidP="00370BC6">
      <w:pPr>
        <w:jc w:val="both"/>
        <w:rPr>
          <w:sz w:val="24"/>
          <w:szCs w:val="24"/>
        </w:rPr>
      </w:pPr>
      <w:r w:rsidRPr="00370BC6">
        <w:rPr>
          <w:sz w:val="24"/>
          <w:szCs w:val="24"/>
        </w:rPr>
        <w:t>Plants are ready for harvesting after 100-120 days. Harvesting is done when yellowing of lower leaves starts. Harvesting is done with the help of sickle and herbs are removed 2-3cm above ground. Next harvesting is done at the interval of 80 days after first harvesting. For processing fresh leaves are used.</w:t>
      </w:r>
    </w:p>
    <w:p w:rsidR="00740FD8" w:rsidRPr="00740FD8" w:rsidRDefault="00740FD8" w:rsidP="00740FD8">
      <w:pPr>
        <w:pStyle w:val="ListParagraph"/>
        <w:numPr>
          <w:ilvl w:val="0"/>
          <w:numId w:val="1"/>
        </w:numPr>
        <w:jc w:val="both"/>
        <w:rPr>
          <w:b/>
          <w:sz w:val="28"/>
          <w:szCs w:val="28"/>
        </w:rPr>
      </w:pPr>
      <w:r>
        <w:rPr>
          <w:b/>
          <w:sz w:val="28"/>
          <w:szCs w:val="28"/>
        </w:rPr>
        <w:lastRenderedPageBreak/>
        <w:t xml:space="preserve"> </w:t>
      </w:r>
      <w:r w:rsidRPr="00740FD8">
        <w:rPr>
          <w:b/>
          <w:sz w:val="28"/>
          <w:szCs w:val="28"/>
        </w:rPr>
        <w:t>Storage</w:t>
      </w:r>
    </w:p>
    <w:p w:rsidR="00740FD8" w:rsidRDefault="00370BC6" w:rsidP="00F12F64">
      <w:pPr>
        <w:rPr>
          <w:sz w:val="24"/>
          <w:szCs w:val="28"/>
        </w:rPr>
      </w:pPr>
      <w:r w:rsidRPr="00370BC6">
        <w:rPr>
          <w:sz w:val="24"/>
          <w:szCs w:val="28"/>
        </w:rPr>
        <w:t>After harvesting, distillation is done by stem distillation method. Then mint oil are packed in large steel or aluminum containers. Quick transports are done for less spoilage of crop. From mint leaves several products like mint oil and chutneys are made after processing.</w:t>
      </w:r>
      <w:r w:rsidRPr="00370BC6">
        <w:t xml:space="preserve"> </w:t>
      </w:r>
      <w:r w:rsidRPr="00370BC6">
        <w:rPr>
          <w:sz w:val="24"/>
          <w:szCs w:val="28"/>
        </w:rPr>
        <w:t>Place the mint in a plastic bag, not sealing all the way so that air can circulate. Do not wrap tightly; trapped moisture will cause the herbs to mold.</w:t>
      </w: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370BC6"/>
    <w:rsid w:val="00627E72"/>
    <w:rsid w:val="006E2552"/>
    <w:rsid w:val="00730AAE"/>
    <w:rsid w:val="00740FD8"/>
    <w:rsid w:val="007F7736"/>
    <w:rsid w:val="00822FB4"/>
    <w:rsid w:val="00861896"/>
    <w:rsid w:val="00B349CD"/>
    <w:rsid w:val="00D661EC"/>
    <w:rsid w:val="00DE30F9"/>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F8453C-493E-4EE2-8FB8-910C59BF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2</cp:revision>
  <dcterms:created xsi:type="dcterms:W3CDTF">2020-06-09T08:36:00Z</dcterms:created>
  <dcterms:modified xsi:type="dcterms:W3CDTF">2020-06-09T08:36:00Z</dcterms:modified>
</cp:coreProperties>
</file>