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B349CD" w:rsidP="00740FD8">
      <w:pPr>
        <w:jc w:val="both"/>
        <w:rPr>
          <w:b/>
          <w:sz w:val="32"/>
          <w:u w:val="single"/>
        </w:rPr>
      </w:pPr>
      <w:r>
        <w:rPr>
          <w:b/>
          <w:sz w:val="32"/>
          <w:u w:val="single"/>
        </w:rPr>
        <w:t>(</w:t>
      </w:r>
      <w:proofErr w:type="spellStart"/>
      <w:r w:rsidR="0072144F">
        <w:rPr>
          <w:b/>
          <w:sz w:val="32"/>
          <w:u w:val="single"/>
        </w:rPr>
        <w:t>Shankhpushpi</w:t>
      </w:r>
      <w:proofErr w:type="spellEnd"/>
      <w:r>
        <w:rPr>
          <w:b/>
          <w:sz w:val="32"/>
          <w:u w:val="single"/>
        </w:rPr>
        <w:t>)</w:t>
      </w:r>
      <w:r w:rsidR="00DE30F9">
        <w:rPr>
          <w:b/>
          <w:sz w:val="32"/>
          <w:u w:val="single"/>
        </w:rPr>
        <w:t xml:space="preserve"> </w:t>
      </w:r>
      <w:r w:rsidR="0072144F">
        <w:rPr>
          <w:b/>
          <w:sz w:val="32"/>
          <w:u w:val="single"/>
        </w:rPr>
        <w:t>(</w:t>
      </w:r>
      <w:proofErr w:type="spellStart"/>
      <w:proofErr w:type="gramStart"/>
      <w:r w:rsidR="0072144F">
        <w:rPr>
          <w:b/>
          <w:sz w:val="32"/>
          <w:u w:val="single"/>
        </w:rPr>
        <w:t>rabi</w:t>
      </w:r>
      <w:proofErr w:type="spellEnd"/>
      <w:proofErr w:type="gramEnd"/>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72144F" w:rsidRPr="0072144F" w:rsidRDefault="0072144F" w:rsidP="0072144F">
      <w:pPr>
        <w:jc w:val="both"/>
        <w:rPr>
          <w:sz w:val="24"/>
          <w:szCs w:val="24"/>
        </w:rPr>
      </w:pPr>
      <w:proofErr w:type="spellStart"/>
      <w:r w:rsidRPr="0072144F">
        <w:rPr>
          <w:sz w:val="24"/>
          <w:szCs w:val="24"/>
        </w:rPr>
        <w:t>Shankhpushpi</w:t>
      </w:r>
      <w:proofErr w:type="spellEnd"/>
      <w:r w:rsidRPr="0072144F">
        <w:rPr>
          <w:sz w:val="24"/>
          <w:szCs w:val="24"/>
        </w:rPr>
        <w:t xml:space="preserve"> also known as wonderful herb because of its multiple medicinal properties. It is mostly used to make </w:t>
      </w:r>
      <w:proofErr w:type="spellStart"/>
      <w:r w:rsidRPr="0072144F">
        <w:rPr>
          <w:sz w:val="24"/>
          <w:szCs w:val="24"/>
        </w:rPr>
        <w:t>Ayurvedic</w:t>
      </w:r>
      <w:proofErr w:type="spellEnd"/>
      <w:r w:rsidRPr="0072144F">
        <w:rPr>
          <w:sz w:val="24"/>
          <w:szCs w:val="24"/>
        </w:rPr>
        <w:t xml:space="preserve"> medicines. Its whole part i.e. leaves, roots, stem and other vegetative parts are used for preparing various drugs. Drugs prepared from </w:t>
      </w:r>
      <w:proofErr w:type="spellStart"/>
      <w:r w:rsidRPr="0072144F">
        <w:rPr>
          <w:sz w:val="24"/>
          <w:szCs w:val="24"/>
        </w:rPr>
        <w:t>Shankhpushpi</w:t>
      </w:r>
      <w:proofErr w:type="spellEnd"/>
      <w:r w:rsidRPr="0072144F">
        <w:rPr>
          <w:sz w:val="24"/>
          <w:szCs w:val="24"/>
        </w:rPr>
        <w:t xml:space="preserve"> used for the treatment of Asthma, bronchitis, insomnia, insanity, hematemesis, constipation and some kind of ulcers. It is a perennial herb with average height of 2-3 inches in height. Leaves are oblong having light blue flowers and 6-10 black seeds.</w:t>
      </w:r>
    </w:p>
    <w:p w:rsidR="00F12F64" w:rsidRPr="00740FD8" w:rsidRDefault="00F12F64" w:rsidP="0072144F">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2144F" w:rsidP="00740FD8">
            <w:pPr>
              <w:jc w:val="both"/>
              <w:rPr>
                <w:sz w:val="24"/>
                <w:szCs w:val="28"/>
              </w:rPr>
            </w:pPr>
            <w:r w:rsidRPr="0072144F">
              <w:rPr>
                <w:sz w:val="24"/>
                <w:szCs w:val="28"/>
              </w:rPr>
              <w:t>3-30°C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2144F" w:rsidP="00740FD8">
            <w:pPr>
              <w:jc w:val="both"/>
              <w:rPr>
                <w:sz w:val="24"/>
                <w:szCs w:val="28"/>
              </w:rPr>
            </w:pPr>
            <w:r w:rsidRPr="0072144F">
              <w:rPr>
                <w:sz w:val="24"/>
                <w:szCs w:val="28"/>
              </w:rPr>
              <w:t>850-1300mm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72144F" w:rsidP="00740FD8">
            <w:pPr>
              <w:jc w:val="both"/>
              <w:rPr>
                <w:sz w:val="24"/>
                <w:szCs w:val="28"/>
              </w:rPr>
            </w:pPr>
            <w:r w:rsidRPr="0072144F">
              <w:rPr>
                <w:sz w:val="24"/>
                <w:szCs w:val="28"/>
              </w:rPr>
              <w:t>30-35°C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2144F" w:rsidP="00740FD8">
            <w:pPr>
              <w:jc w:val="both"/>
              <w:rPr>
                <w:sz w:val="24"/>
                <w:szCs w:val="28"/>
              </w:rPr>
            </w:pPr>
            <w:r w:rsidRPr="0072144F">
              <w:rPr>
                <w:sz w:val="24"/>
                <w:szCs w:val="28"/>
              </w:rPr>
              <w:t>18-28°C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72144F" w:rsidP="00740FD8">
            <w:pPr>
              <w:jc w:val="both"/>
              <w:rPr>
                <w:sz w:val="24"/>
                <w:szCs w:val="28"/>
              </w:rPr>
            </w:pPr>
            <w:proofErr w:type="spellStart"/>
            <w:r>
              <w:rPr>
                <w:sz w:val="24"/>
                <w:szCs w:val="28"/>
              </w:rPr>
              <w:t>Sodhala</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72144F" w:rsidP="0072144F">
            <w:pPr>
              <w:jc w:val="both"/>
              <w:rPr>
                <w:sz w:val="24"/>
                <w:szCs w:val="28"/>
              </w:rPr>
            </w:pPr>
            <w:proofErr w:type="spellStart"/>
            <w:r w:rsidRPr="0072144F">
              <w:rPr>
                <w:sz w:val="24"/>
                <w:szCs w:val="28"/>
              </w:rPr>
              <w:t>Vishnukarnta</w:t>
            </w:r>
            <w:proofErr w:type="spellEnd"/>
            <w:r w:rsidRPr="0072144F">
              <w:rPr>
                <w:sz w:val="24"/>
                <w:szCs w:val="28"/>
              </w:rPr>
              <w:t xml:space="preserve"> (</w:t>
            </w:r>
            <w:proofErr w:type="spellStart"/>
            <w:r w:rsidRPr="0072144F">
              <w:rPr>
                <w:sz w:val="24"/>
                <w:szCs w:val="28"/>
              </w:rPr>
              <w:t>Evolovulus</w:t>
            </w:r>
            <w:proofErr w:type="spellEnd"/>
            <w:r w:rsidRPr="0072144F">
              <w:rPr>
                <w:sz w:val="24"/>
                <w:szCs w:val="28"/>
              </w:rPr>
              <w:t xml:space="preserve"> </w:t>
            </w:r>
            <w:proofErr w:type="spellStart"/>
            <w:r w:rsidRPr="0072144F">
              <w:rPr>
                <w:sz w:val="24"/>
                <w:szCs w:val="28"/>
              </w:rPr>
              <w:t>alsinoides</w:t>
            </w:r>
            <w:proofErr w:type="spellEnd"/>
            <w:r w:rsidRPr="0072144F">
              <w:rPr>
                <w:sz w:val="24"/>
                <w:szCs w:val="28"/>
              </w:rPr>
              <w:t>)</w:t>
            </w: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72144F" w:rsidRDefault="0072144F" w:rsidP="00740FD8">
      <w:pPr>
        <w:jc w:val="both"/>
        <w:rPr>
          <w:sz w:val="24"/>
          <w:szCs w:val="28"/>
        </w:rPr>
      </w:pPr>
      <w:r w:rsidRPr="0072144F">
        <w:rPr>
          <w:sz w:val="24"/>
          <w:szCs w:val="28"/>
        </w:rPr>
        <w:t xml:space="preserve">For </w:t>
      </w:r>
      <w:proofErr w:type="spellStart"/>
      <w:r w:rsidRPr="0072144F">
        <w:rPr>
          <w:sz w:val="24"/>
          <w:szCs w:val="28"/>
        </w:rPr>
        <w:t>Shankhpushpi</w:t>
      </w:r>
      <w:proofErr w:type="spellEnd"/>
      <w:r w:rsidRPr="0072144F">
        <w:rPr>
          <w:sz w:val="24"/>
          <w:szCs w:val="28"/>
        </w:rPr>
        <w:t xml:space="preserve"> plantation, it required well pulverized soil in May month. For land preparation, land is ploughed two times before cultivation. Application of FYM @4-6 </w:t>
      </w:r>
      <w:proofErr w:type="spellStart"/>
      <w:r w:rsidRPr="0072144F">
        <w:rPr>
          <w:sz w:val="24"/>
          <w:szCs w:val="28"/>
        </w:rPr>
        <w:t>tonnes</w:t>
      </w:r>
      <w:proofErr w:type="spellEnd"/>
      <w:r w:rsidRPr="0072144F">
        <w:rPr>
          <w:sz w:val="24"/>
          <w:szCs w:val="28"/>
        </w:rPr>
        <w:t>/acre is mixed well with soil before monsoon. Land is divided into small beds of convenient length and breadth.</w:t>
      </w:r>
    </w:p>
    <w:p w:rsidR="0072144F" w:rsidRDefault="0072144F"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72144F" w:rsidRPr="0072144F" w:rsidRDefault="0072144F" w:rsidP="0072144F">
      <w:pPr>
        <w:jc w:val="both"/>
        <w:rPr>
          <w:b/>
          <w:sz w:val="24"/>
          <w:szCs w:val="24"/>
        </w:rPr>
      </w:pPr>
      <w:r w:rsidRPr="0072144F">
        <w:rPr>
          <w:b/>
          <w:sz w:val="24"/>
          <w:szCs w:val="24"/>
        </w:rPr>
        <w:t>Time of sowing</w:t>
      </w:r>
    </w:p>
    <w:p w:rsidR="0072144F" w:rsidRPr="0072144F" w:rsidRDefault="0072144F" w:rsidP="0072144F">
      <w:pPr>
        <w:jc w:val="both"/>
        <w:rPr>
          <w:sz w:val="24"/>
          <w:szCs w:val="24"/>
        </w:rPr>
      </w:pPr>
      <w:r w:rsidRPr="0072144F">
        <w:rPr>
          <w:sz w:val="24"/>
          <w:szCs w:val="24"/>
        </w:rPr>
        <w:t>Sowing is done after first shower of monsoon</w:t>
      </w:r>
      <w:r>
        <w:rPr>
          <w:sz w:val="24"/>
          <w:szCs w:val="24"/>
        </w:rPr>
        <w:t xml:space="preserve"> </w:t>
      </w:r>
      <w:proofErr w:type="spellStart"/>
      <w:r>
        <w:rPr>
          <w:sz w:val="24"/>
          <w:szCs w:val="24"/>
        </w:rPr>
        <w:t>i.e</w:t>
      </w:r>
      <w:proofErr w:type="spellEnd"/>
      <w:r>
        <w:rPr>
          <w:sz w:val="24"/>
          <w:szCs w:val="24"/>
        </w:rPr>
        <w:t xml:space="preserve"> in the first week of July.</w:t>
      </w:r>
    </w:p>
    <w:p w:rsidR="0072144F" w:rsidRPr="0072144F" w:rsidRDefault="0072144F" w:rsidP="0072144F">
      <w:pPr>
        <w:jc w:val="both"/>
        <w:rPr>
          <w:b/>
          <w:sz w:val="24"/>
          <w:szCs w:val="24"/>
        </w:rPr>
      </w:pPr>
      <w:r w:rsidRPr="0072144F">
        <w:rPr>
          <w:b/>
          <w:sz w:val="24"/>
          <w:szCs w:val="24"/>
        </w:rPr>
        <w:t>Spacing</w:t>
      </w:r>
    </w:p>
    <w:p w:rsidR="0072144F" w:rsidRPr="0072144F" w:rsidRDefault="0072144F" w:rsidP="0072144F">
      <w:pPr>
        <w:jc w:val="both"/>
        <w:rPr>
          <w:sz w:val="24"/>
          <w:szCs w:val="24"/>
        </w:rPr>
      </w:pPr>
      <w:r w:rsidRPr="0072144F">
        <w:rPr>
          <w:sz w:val="24"/>
          <w:szCs w:val="24"/>
        </w:rPr>
        <w:t>U</w:t>
      </w:r>
      <w:r>
        <w:rPr>
          <w:sz w:val="24"/>
          <w:szCs w:val="24"/>
        </w:rPr>
        <w:t>se line spacing of 30cm x 30cm.</w:t>
      </w:r>
    </w:p>
    <w:p w:rsidR="0072144F" w:rsidRPr="0072144F" w:rsidRDefault="0072144F" w:rsidP="0072144F">
      <w:pPr>
        <w:jc w:val="both"/>
        <w:rPr>
          <w:b/>
          <w:sz w:val="24"/>
          <w:szCs w:val="24"/>
        </w:rPr>
      </w:pPr>
      <w:r w:rsidRPr="0072144F">
        <w:rPr>
          <w:b/>
          <w:sz w:val="24"/>
          <w:szCs w:val="24"/>
        </w:rPr>
        <w:t>Method of Sowing</w:t>
      </w:r>
    </w:p>
    <w:p w:rsidR="0072144F" w:rsidRPr="0072144F" w:rsidRDefault="0072144F" w:rsidP="0072144F">
      <w:pPr>
        <w:jc w:val="both"/>
        <w:rPr>
          <w:sz w:val="24"/>
          <w:szCs w:val="24"/>
        </w:rPr>
      </w:pPr>
      <w:r w:rsidRPr="0072144F">
        <w:rPr>
          <w:sz w:val="24"/>
          <w:szCs w:val="24"/>
        </w:rPr>
        <w:t>Seeds are sown by broadc</w:t>
      </w:r>
      <w:r>
        <w:rPr>
          <w:sz w:val="24"/>
          <w:szCs w:val="24"/>
        </w:rPr>
        <w:t>asting or transplanting method.</w:t>
      </w:r>
    </w:p>
    <w:p w:rsidR="0072144F" w:rsidRPr="0072144F" w:rsidRDefault="0072144F" w:rsidP="0072144F">
      <w:pPr>
        <w:jc w:val="both"/>
        <w:rPr>
          <w:sz w:val="24"/>
          <w:szCs w:val="24"/>
        </w:rPr>
      </w:pPr>
      <w:r w:rsidRPr="0072144F">
        <w:rPr>
          <w:sz w:val="24"/>
          <w:szCs w:val="24"/>
        </w:rPr>
        <w:t xml:space="preserve">Sow </w:t>
      </w:r>
      <w:proofErr w:type="spellStart"/>
      <w:r w:rsidRPr="0072144F">
        <w:rPr>
          <w:sz w:val="24"/>
          <w:szCs w:val="24"/>
        </w:rPr>
        <w:t>Shankhpushpi</w:t>
      </w:r>
      <w:proofErr w:type="spellEnd"/>
      <w:r w:rsidRPr="0072144F">
        <w:rPr>
          <w:sz w:val="24"/>
          <w:szCs w:val="24"/>
        </w:rPr>
        <w:t xml:space="preserve"> seeds on prepared nursery beds of convenient length and width. After sowing spray water on seeds for moisture.</w:t>
      </w:r>
    </w:p>
    <w:p w:rsidR="0072144F" w:rsidRPr="0072144F" w:rsidRDefault="0072144F" w:rsidP="0072144F">
      <w:pPr>
        <w:jc w:val="both"/>
        <w:rPr>
          <w:sz w:val="24"/>
          <w:szCs w:val="24"/>
        </w:rPr>
      </w:pPr>
      <w:r w:rsidRPr="0072144F">
        <w:rPr>
          <w:sz w:val="24"/>
          <w:szCs w:val="24"/>
        </w:rPr>
        <w:t>25-30 days transplanting is done in the main fields. Transplanting is done at the spacing of 30cm x 30cm. After transplanting light irrigati</w:t>
      </w:r>
      <w:r>
        <w:rPr>
          <w:sz w:val="24"/>
          <w:szCs w:val="24"/>
        </w:rPr>
        <w:t>on is done to moist the fields.</w:t>
      </w:r>
    </w:p>
    <w:p w:rsidR="00D661EC" w:rsidRPr="006E2552" w:rsidRDefault="00D661EC" w:rsidP="006E2552">
      <w:pPr>
        <w:pStyle w:val="ListParagraph"/>
        <w:jc w:val="both"/>
        <w:rPr>
          <w:b/>
          <w:sz w:val="28"/>
          <w:szCs w:val="28"/>
        </w:rPr>
      </w:pPr>
    </w:p>
    <w:p w:rsidR="00740FD8" w:rsidRPr="0072144F" w:rsidRDefault="00F12F64" w:rsidP="006E2552">
      <w:pPr>
        <w:pStyle w:val="ListParagraph"/>
        <w:numPr>
          <w:ilvl w:val="0"/>
          <w:numId w:val="1"/>
        </w:numPr>
        <w:jc w:val="both"/>
        <w:rPr>
          <w:b/>
          <w:sz w:val="24"/>
          <w:szCs w:val="28"/>
        </w:rPr>
      </w:pPr>
      <w:r w:rsidRPr="006E2552">
        <w:rPr>
          <w:b/>
          <w:sz w:val="28"/>
          <w:szCs w:val="28"/>
        </w:rPr>
        <w:t xml:space="preserve">Seed </w:t>
      </w:r>
    </w:p>
    <w:p w:rsidR="0072144F" w:rsidRPr="0072144F" w:rsidRDefault="0072144F" w:rsidP="0072144F">
      <w:pPr>
        <w:jc w:val="both"/>
        <w:rPr>
          <w:b/>
          <w:sz w:val="24"/>
          <w:szCs w:val="28"/>
        </w:rPr>
      </w:pPr>
      <w:r w:rsidRPr="0072144F">
        <w:rPr>
          <w:b/>
          <w:sz w:val="24"/>
          <w:szCs w:val="28"/>
        </w:rPr>
        <w:t>Seed Rate</w:t>
      </w:r>
    </w:p>
    <w:p w:rsidR="00DE30F9" w:rsidRDefault="0072144F" w:rsidP="0072144F">
      <w:pPr>
        <w:jc w:val="both"/>
        <w:rPr>
          <w:sz w:val="24"/>
          <w:szCs w:val="28"/>
        </w:rPr>
      </w:pPr>
      <w:r w:rsidRPr="0072144F">
        <w:rPr>
          <w:sz w:val="24"/>
          <w:szCs w:val="28"/>
        </w:rPr>
        <w:t xml:space="preserve">For good growth, use seed rate of 4-6kg/acre for broadcast method.  </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72144F" w:rsidP="00740FD8">
            <w:pPr>
              <w:jc w:val="both"/>
              <w:rPr>
                <w:b/>
                <w:sz w:val="28"/>
                <w:szCs w:val="28"/>
              </w:rPr>
            </w:pPr>
            <w:r>
              <w:rPr>
                <w:b/>
                <w:sz w:val="28"/>
                <w:szCs w:val="28"/>
              </w:rPr>
              <w:t>-</w:t>
            </w:r>
          </w:p>
        </w:tc>
        <w:tc>
          <w:tcPr>
            <w:tcW w:w="2394" w:type="dxa"/>
          </w:tcPr>
          <w:p w:rsidR="00F12F64" w:rsidRDefault="0072144F" w:rsidP="00740FD8">
            <w:pPr>
              <w:jc w:val="both"/>
              <w:rPr>
                <w:b/>
                <w:sz w:val="28"/>
                <w:szCs w:val="28"/>
              </w:rPr>
            </w:pPr>
            <w:r>
              <w:rPr>
                <w:b/>
                <w:sz w:val="28"/>
                <w:szCs w:val="28"/>
              </w:rPr>
              <w:t>-</w:t>
            </w:r>
          </w:p>
        </w:tc>
        <w:tc>
          <w:tcPr>
            <w:tcW w:w="2394" w:type="dxa"/>
          </w:tcPr>
          <w:p w:rsidR="00F12F64" w:rsidRDefault="0072144F" w:rsidP="00740FD8">
            <w:pPr>
              <w:jc w:val="both"/>
              <w:rPr>
                <w:b/>
                <w:sz w:val="28"/>
                <w:szCs w:val="28"/>
              </w:rPr>
            </w:pPr>
            <w:r>
              <w:rPr>
                <w:b/>
                <w:sz w:val="28"/>
                <w:szCs w:val="28"/>
              </w:rPr>
              <w:t>-</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EF5A15" w:rsidRDefault="00EF5A15" w:rsidP="00740FD8">
      <w:pPr>
        <w:jc w:val="both"/>
        <w:rPr>
          <w:sz w:val="24"/>
          <w:szCs w:val="24"/>
        </w:rPr>
      </w:pPr>
      <w:r w:rsidRPr="00EF5A15">
        <w:rPr>
          <w:sz w:val="24"/>
          <w:szCs w:val="24"/>
        </w:rPr>
        <w:t>At the time of land preparation, application of organic manure i.e. FYM (Farm Yard Manure) is given for two times. One at the time of ploughing and second at the time of sowing. No fertilizer dose is given as the crop is mainly grown in left over areas or in marginal areas.</w:t>
      </w:r>
    </w:p>
    <w:p w:rsidR="00EF5A15" w:rsidRPr="00740FD8" w:rsidRDefault="00EF5A15"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72144F" w:rsidRPr="0072144F" w:rsidRDefault="0072144F" w:rsidP="0072144F">
      <w:pPr>
        <w:jc w:val="both"/>
        <w:rPr>
          <w:sz w:val="24"/>
          <w:szCs w:val="24"/>
        </w:rPr>
      </w:pPr>
      <w:r w:rsidRPr="0072144F">
        <w:rPr>
          <w:sz w:val="24"/>
          <w:szCs w:val="24"/>
        </w:rPr>
        <w:t xml:space="preserve">Do frequent </w:t>
      </w:r>
      <w:proofErr w:type="spellStart"/>
      <w:r w:rsidRPr="0072144F">
        <w:rPr>
          <w:sz w:val="24"/>
          <w:szCs w:val="24"/>
        </w:rPr>
        <w:t>weedings</w:t>
      </w:r>
      <w:proofErr w:type="spellEnd"/>
      <w:r w:rsidRPr="0072144F">
        <w:rPr>
          <w:sz w:val="24"/>
          <w:szCs w:val="24"/>
        </w:rPr>
        <w:t xml:space="preserve"> to keep field weed free. Mainly 2-3 </w:t>
      </w:r>
      <w:proofErr w:type="spellStart"/>
      <w:r w:rsidRPr="0072144F">
        <w:rPr>
          <w:sz w:val="24"/>
          <w:szCs w:val="24"/>
        </w:rPr>
        <w:t>weedings</w:t>
      </w:r>
      <w:proofErr w:type="spellEnd"/>
      <w:r w:rsidRPr="0072144F">
        <w:rPr>
          <w:sz w:val="24"/>
          <w:szCs w:val="24"/>
        </w:rPr>
        <w:t xml:space="preserve"> are done. First weeding is to be done in 15-20 days after sowing and then second weeding is done in next 1-2 months after first weeding.</w:t>
      </w:r>
    </w:p>
    <w:p w:rsidR="00740FD8" w:rsidRDefault="00740FD8" w:rsidP="00740FD8">
      <w:pPr>
        <w:pStyle w:val="ListParagraph"/>
        <w:numPr>
          <w:ilvl w:val="0"/>
          <w:numId w:val="1"/>
        </w:numPr>
        <w:jc w:val="both"/>
        <w:rPr>
          <w:b/>
          <w:sz w:val="28"/>
          <w:szCs w:val="28"/>
        </w:rPr>
      </w:pPr>
      <w:r w:rsidRPr="00740FD8">
        <w:rPr>
          <w:b/>
          <w:sz w:val="28"/>
          <w:szCs w:val="28"/>
        </w:rPr>
        <w:lastRenderedPageBreak/>
        <w:t>Irrigation</w:t>
      </w:r>
    </w:p>
    <w:p w:rsidR="0072144F" w:rsidRPr="0072144F" w:rsidRDefault="0072144F" w:rsidP="0072144F">
      <w:pPr>
        <w:jc w:val="both"/>
        <w:rPr>
          <w:sz w:val="24"/>
          <w:szCs w:val="24"/>
        </w:rPr>
      </w:pPr>
      <w:r w:rsidRPr="0072144F">
        <w:rPr>
          <w:sz w:val="24"/>
          <w:szCs w:val="24"/>
        </w:rPr>
        <w:t>Too much irrigation is not required during rainy season but in dry season lifesaving irrigation is required.</w:t>
      </w:r>
    </w:p>
    <w:p w:rsidR="0072144F" w:rsidRDefault="0072144F" w:rsidP="00740FD8">
      <w:pPr>
        <w:pStyle w:val="ListParagraph"/>
        <w:numPr>
          <w:ilvl w:val="0"/>
          <w:numId w:val="1"/>
        </w:numPr>
        <w:jc w:val="both"/>
        <w:rPr>
          <w:b/>
          <w:sz w:val="28"/>
          <w:szCs w:val="28"/>
        </w:rPr>
      </w:pPr>
      <w:r>
        <w:rPr>
          <w:b/>
          <w:sz w:val="28"/>
          <w:szCs w:val="28"/>
        </w:rPr>
        <w:t xml:space="preserve"> Plant protection</w:t>
      </w:r>
    </w:p>
    <w:p w:rsidR="00EF5A15" w:rsidRPr="00EF5A15" w:rsidRDefault="00EF5A15" w:rsidP="00EF5A15">
      <w:pPr>
        <w:jc w:val="both"/>
        <w:rPr>
          <w:b/>
          <w:sz w:val="28"/>
          <w:szCs w:val="28"/>
        </w:rPr>
      </w:pPr>
      <w:bookmarkStart w:id="0" w:name="_GoBack"/>
      <w:bookmarkEnd w:id="0"/>
    </w:p>
    <w:p w:rsidR="00740FD8" w:rsidRDefault="00740FD8" w:rsidP="00740FD8">
      <w:pPr>
        <w:pStyle w:val="ListParagraph"/>
        <w:numPr>
          <w:ilvl w:val="0"/>
          <w:numId w:val="1"/>
        </w:numPr>
        <w:jc w:val="both"/>
        <w:rPr>
          <w:b/>
          <w:sz w:val="28"/>
          <w:szCs w:val="28"/>
        </w:rPr>
      </w:pPr>
      <w:r w:rsidRPr="00740FD8">
        <w:rPr>
          <w:b/>
          <w:sz w:val="28"/>
          <w:szCs w:val="28"/>
        </w:rPr>
        <w:t>Harvesting</w:t>
      </w:r>
    </w:p>
    <w:p w:rsidR="0072144F" w:rsidRPr="0072144F" w:rsidRDefault="0072144F" w:rsidP="0072144F">
      <w:pPr>
        <w:jc w:val="both"/>
        <w:rPr>
          <w:sz w:val="24"/>
          <w:szCs w:val="24"/>
        </w:rPr>
      </w:pPr>
      <w:r w:rsidRPr="0072144F">
        <w:rPr>
          <w:sz w:val="24"/>
          <w:szCs w:val="24"/>
        </w:rPr>
        <w:t>Plants starts yielding in about 4-5 months after transplantation in the month of January- May.  First the flowering start in the month of October and then seeds develop in the month of December. For harvesting first the field is watered and then uprooting of whole plant is done. For processing whole plant is used.</w:t>
      </w:r>
    </w:p>
    <w:p w:rsidR="00740FD8" w:rsidRP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740FD8" w:rsidRDefault="0072144F" w:rsidP="00F12F64">
      <w:pPr>
        <w:rPr>
          <w:sz w:val="24"/>
          <w:szCs w:val="28"/>
        </w:rPr>
      </w:pPr>
      <w:r w:rsidRPr="0072144F">
        <w:rPr>
          <w:sz w:val="24"/>
          <w:szCs w:val="28"/>
        </w:rPr>
        <w:t xml:space="preserve">After harvesting, drying is done. Then dried plant is packed in nylon or poly bags. Packed materials are sent through transportation at different places. To decrease spoiling of crop perfect packing is to be done. From dried material several products like </w:t>
      </w:r>
      <w:proofErr w:type="spellStart"/>
      <w:r w:rsidRPr="0072144F">
        <w:rPr>
          <w:sz w:val="24"/>
          <w:szCs w:val="28"/>
        </w:rPr>
        <w:t>churna</w:t>
      </w:r>
      <w:proofErr w:type="spellEnd"/>
      <w:r w:rsidRPr="0072144F">
        <w:rPr>
          <w:sz w:val="24"/>
          <w:szCs w:val="28"/>
        </w:rPr>
        <w:t>, capsules, tonic and many other products are made after processing.</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627E72"/>
    <w:rsid w:val="006E2552"/>
    <w:rsid w:val="0072144F"/>
    <w:rsid w:val="00730AAE"/>
    <w:rsid w:val="00740FD8"/>
    <w:rsid w:val="007F7736"/>
    <w:rsid w:val="00B349CD"/>
    <w:rsid w:val="00D661EC"/>
    <w:rsid w:val="00DE30F9"/>
    <w:rsid w:val="00E60A67"/>
    <w:rsid w:val="00EF5A15"/>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C8E03C-D9D2-47E2-A702-46E764C88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2</cp:revision>
  <dcterms:created xsi:type="dcterms:W3CDTF">2020-06-09T09:27:00Z</dcterms:created>
  <dcterms:modified xsi:type="dcterms:W3CDTF">2020-06-09T09:27:00Z</dcterms:modified>
</cp:coreProperties>
</file>