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327F" w14:textId="426D4335" w:rsidR="009E65D6" w:rsidRDefault="000C19D6" w:rsidP="009E65D6">
      <w:pPr>
        <w:pStyle w:val="Titre1"/>
      </w:pPr>
      <w:r>
        <w:t xml:space="preserve">Chapitre 1 : </w:t>
      </w:r>
      <w:r w:rsidRPr="000C19D6">
        <w:t>les commandes de base pour apprendre le dépôt local</w:t>
      </w:r>
    </w:p>
    <w:p w14:paraId="25A0CE0C" w14:textId="77777777" w:rsidR="009E65D6" w:rsidRDefault="009E65D6" w:rsidP="009E65D6"/>
    <w:p w14:paraId="250D778E" w14:textId="77777777" w:rsidR="009E65D6" w:rsidRPr="003731EE" w:rsidRDefault="009E65D6" w:rsidP="009E65D6">
      <w:pPr>
        <w:pStyle w:val="Titre3"/>
        <w:numPr>
          <w:ilvl w:val="0"/>
          <w:numId w:val="10"/>
        </w:numPr>
        <w:tabs>
          <w:tab w:val="num" w:pos="360"/>
        </w:tabs>
        <w:ind w:hanging="720"/>
      </w:pPr>
      <w:bookmarkStart w:id="0" w:name="_Toc90982182"/>
      <w:r w:rsidRPr="003731EE">
        <w:t>Définition :</w:t>
      </w:r>
      <w:bookmarkEnd w:id="0"/>
    </w:p>
    <w:p w14:paraId="10B04A38" w14:textId="77777777" w:rsidR="009E65D6" w:rsidRDefault="009E65D6" w:rsidP="009E65D6">
      <w:r>
        <w:t>Git est un gestionnaire de version qui vous permet de :</w:t>
      </w:r>
    </w:p>
    <w:p w14:paraId="561C12B2" w14:textId="77777777" w:rsidR="009E65D6" w:rsidRDefault="009E65D6" w:rsidP="009E65D6">
      <w:pPr>
        <w:pStyle w:val="Paragraphedeliste"/>
        <w:numPr>
          <w:ilvl w:val="0"/>
          <w:numId w:val="9"/>
        </w:numPr>
      </w:pPr>
      <w:r>
        <w:t>Conserver les historiques des modifications.</w:t>
      </w:r>
    </w:p>
    <w:p w14:paraId="0E061407" w14:textId="77777777" w:rsidR="009E65D6" w:rsidRDefault="009E65D6" w:rsidP="009E65D6">
      <w:pPr>
        <w:pStyle w:val="Paragraphedeliste"/>
        <w:numPr>
          <w:ilvl w:val="0"/>
          <w:numId w:val="9"/>
        </w:numPr>
      </w:pPr>
      <w:r>
        <w:t>Résolutions des conflits par la fusion.</w:t>
      </w:r>
    </w:p>
    <w:p w14:paraId="1A3B1076" w14:textId="77777777" w:rsidR="009E65D6" w:rsidRDefault="009E65D6" w:rsidP="009E65D6">
      <w:pPr>
        <w:pStyle w:val="Paragraphedeliste"/>
        <w:numPr>
          <w:ilvl w:val="0"/>
          <w:numId w:val="9"/>
        </w:numPr>
      </w:pPr>
      <w:r>
        <w:t>Possibilité d’avoir des branches.</w:t>
      </w:r>
    </w:p>
    <w:p w14:paraId="66F33005" w14:textId="77777777" w:rsidR="009E65D6" w:rsidRDefault="009E65D6" w:rsidP="009E65D6">
      <w:pPr>
        <w:ind w:left="360"/>
      </w:pPr>
      <w:r>
        <w:rPr>
          <w:noProof/>
        </w:rPr>
        <w:drawing>
          <wp:inline distT="0" distB="0" distL="0" distR="0" wp14:anchorId="2882B5A0" wp14:editId="397E7E90">
            <wp:extent cx="5760720" cy="2397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97125"/>
                    </a:xfrm>
                    <a:prstGeom prst="rect">
                      <a:avLst/>
                    </a:prstGeom>
                  </pic:spPr>
                </pic:pic>
              </a:graphicData>
            </a:graphic>
          </wp:inline>
        </w:drawing>
      </w:r>
    </w:p>
    <w:p w14:paraId="1A860FA7" w14:textId="77777777" w:rsidR="009E65D6" w:rsidRDefault="009E65D6" w:rsidP="009E65D6">
      <w:pPr>
        <w:pStyle w:val="Titre3"/>
        <w:numPr>
          <w:ilvl w:val="0"/>
          <w:numId w:val="10"/>
        </w:numPr>
        <w:tabs>
          <w:tab w:val="num" w:pos="360"/>
        </w:tabs>
        <w:ind w:hanging="720"/>
      </w:pPr>
      <w:bookmarkStart w:id="1" w:name="_Toc90982183"/>
      <w:r>
        <w:t>Installation de Git</w:t>
      </w:r>
      <w:bookmarkEnd w:id="1"/>
      <w:r>
        <w:t xml:space="preserve"> </w:t>
      </w:r>
    </w:p>
    <w:p w14:paraId="2413395C" w14:textId="77777777" w:rsidR="009E65D6" w:rsidRDefault="009E65D6" w:rsidP="009E65D6"/>
    <w:p w14:paraId="108C4109" w14:textId="77777777" w:rsidR="009E65D6" w:rsidRDefault="009E65D6" w:rsidP="009E65D6">
      <w:pPr>
        <w:pStyle w:val="Paragraphedeliste"/>
        <w:numPr>
          <w:ilvl w:val="0"/>
          <w:numId w:val="11"/>
        </w:numPr>
        <w:rPr>
          <w:b/>
          <w:bCs/>
        </w:rPr>
      </w:pPr>
      <w:r w:rsidRPr="006006FC">
        <w:rPr>
          <w:b/>
          <w:bCs/>
        </w:rPr>
        <w:t>Windows</w:t>
      </w:r>
    </w:p>
    <w:p w14:paraId="6FA7BC1A" w14:textId="77777777" w:rsidR="009E65D6" w:rsidRPr="001B409B" w:rsidRDefault="009E65D6" w:rsidP="009E65D6">
      <w:r>
        <w:t>Pour télécharger git il se rendre sur son site cliquer sur download for Windows et après installer :</w:t>
      </w:r>
    </w:p>
    <w:p w14:paraId="10E81660" w14:textId="77777777" w:rsidR="009E65D6" w:rsidRDefault="009E65D6" w:rsidP="009E65D6">
      <w:pPr>
        <w:rPr>
          <w:b/>
          <w:bCs/>
        </w:rPr>
      </w:pPr>
      <w:r>
        <w:rPr>
          <w:noProof/>
        </w:rPr>
        <w:lastRenderedPageBreak/>
        <w:drawing>
          <wp:inline distT="0" distB="0" distL="0" distR="0" wp14:anchorId="44CA2012" wp14:editId="193D3080">
            <wp:extent cx="5760720" cy="32524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52470"/>
                    </a:xfrm>
                    <a:prstGeom prst="rect">
                      <a:avLst/>
                    </a:prstGeom>
                  </pic:spPr>
                </pic:pic>
              </a:graphicData>
            </a:graphic>
          </wp:inline>
        </w:drawing>
      </w:r>
    </w:p>
    <w:p w14:paraId="32AF2E21" w14:textId="77777777" w:rsidR="009E65D6" w:rsidRPr="006006FC" w:rsidRDefault="009E65D6" w:rsidP="009E65D6">
      <w:pPr>
        <w:rPr>
          <w:b/>
          <w:bCs/>
        </w:rPr>
      </w:pPr>
    </w:p>
    <w:p w14:paraId="058965E2" w14:textId="77777777" w:rsidR="009E65D6" w:rsidRDefault="009E65D6" w:rsidP="009E65D6">
      <w:pPr>
        <w:pStyle w:val="Paragraphedeliste"/>
      </w:pPr>
    </w:p>
    <w:p w14:paraId="031643EE" w14:textId="77777777" w:rsidR="009E65D6" w:rsidRDefault="009E65D6" w:rsidP="009E65D6">
      <w:pPr>
        <w:pStyle w:val="Paragraphedeliste"/>
        <w:numPr>
          <w:ilvl w:val="0"/>
          <w:numId w:val="11"/>
        </w:numPr>
        <w:rPr>
          <w:b/>
          <w:bCs/>
        </w:rPr>
      </w:pPr>
      <w:r w:rsidRPr="006006FC">
        <w:rPr>
          <w:b/>
          <w:bCs/>
        </w:rPr>
        <w:t>Linux</w:t>
      </w:r>
    </w:p>
    <w:p w14:paraId="0838B71D" w14:textId="77777777" w:rsidR="009E65D6" w:rsidRDefault="009E65D6" w:rsidP="009E65D6">
      <w:r>
        <w:t>Si votre système est linux, vous allez ouvrir tout simplement le terminal et taper sur cette commande :</w:t>
      </w:r>
    </w:p>
    <w:p w14:paraId="02D5891E" w14:textId="77777777" w:rsidR="009E65D6" w:rsidRDefault="009E65D6" w:rsidP="009E65D6">
      <w:pPr>
        <w:rPr>
          <w:lang w:val="en-US"/>
        </w:rPr>
      </w:pPr>
      <w:proofErr w:type="gramStart"/>
      <w:r w:rsidRPr="002926B5">
        <w:rPr>
          <w:lang w:val="en-US"/>
        </w:rPr>
        <w:t>$ :</w:t>
      </w:r>
      <w:proofErr w:type="gramEnd"/>
      <w:r w:rsidRPr="002926B5">
        <w:rPr>
          <w:lang w:val="en-US"/>
        </w:rPr>
        <w:t xml:space="preserve"> </w:t>
      </w:r>
      <w:proofErr w:type="spellStart"/>
      <w:r w:rsidRPr="002926B5">
        <w:rPr>
          <w:lang w:val="en-US"/>
        </w:rPr>
        <w:t>sudo</w:t>
      </w:r>
      <w:proofErr w:type="spellEnd"/>
      <w:r w:rsidRPr="002926B5">
        <w:rPr>
          <w:lang w:val="en-US"/>
        </w:rPr>
        <w:t xml:space="preserve"> apt-get install g</w:t>
      </w:r>
      <w:r>
        <w:rPr>
          <w:lang w:val="en-US"/>
        </w:rPr>
        <w:t>it .</w:t>
      </w:r>
    </w:p>
    <w:p w14:paraId="54F9E322" w14:textId="77777777" w:rsidR="009E65D6" w:rsidRPr="002926B5" w:rsidRDefault="009E65D6" w:rsidP="009E65D6">
      <w:pPr>
        <w:rPr>
          <w:lang w:val="en-US"/>
        </w:rPr>
      </w:pPr>
      <w:r>
        <w:rPr>
          <w:lang w:val="en-US"/>
        </w:rPr>
        <w:t>$: git –help.</w:t>
      </w:r>
    </w:p>
    <w:p w14:paraId="118B767D" w14:textId="77777777" w:rsidR="009E65D6" w:rsidRPr="002926B5" w:rsidRDefault="009E65D6" w:rsidP="009E65D6">
      <w:pPr>
        <w:ind w:left="360"/>
        <w:rPr>
          <w:lang w:val="en-US"/>
        </w:rPr>
      </w:pPr>
    </w:p>
    <w:p w14:paraId="2E4D428C" w14:textId="77777777" w:rsidR="009E65D6" w:rsidRPr="002926B5" w:rsidRDefault="009E65D6" w:rsidP="009E65D6">
      <w:pPr>
        <w:rPr>
          <w:lang w:val="en-US"/>
        </w:rPr>
      </w:pPr>
    </w:p>
    <w:p w14:paraId="64FEC3FB" w14:textId="77777777" w:rsidR="009E65D6" w:rsidRPr="00DF63AC" w:rsidRDefault="009E65D6" w:rsidP="009E65D6">
      <w:pPr>
        <w:pStyle w:val="Titre3"/>
        <w:numPr>
          <w:ilvl w:val="0"/>
          <w:numId w:val="10"/>
        </w:numPr>
        <w:tabs>
          <w:tab w:val="num" w:pos="360"/>
        </w:tabs>
        <w:ind w:hanging="720"/>
      </w:pPr>
      <w:bookmarkStart w:id="2" w:name="_Toc90982184"/>
      <w:r>
        <w:t>Premier pas pour le dépôt local</w:t>
      </w:r>
      <w:bookmarkEnd w:id="2"/>
      <w:r>
        <w:t xml:space="preserve"> </w:t>
      </w:r>
    </w:p>
    <w:p w14:paraId="1CB16D32" w14:textId="77777777" w:rsidR="009E65D6" w:rsidRPr="00C73699" w:rsidRDefault="009E65D6" w:rsidP="009E65D6"/>
    <w:p w14:paraId="5DB6D80D" w14:textId="77777777" w:rsidR="009E65D6" w:rsidRDefault="009E65D6" w:rsidP="009E65D6">
      <w:r>
        <w:t>Git est outil qui vous aide à sauvegarder un code en utilisant le contrôle de version, c’est un gestionnaire de version qui permet aux développeurs de conserver un historique des modifications et de versions de tous leurs fichiers.</w:t>
      </w:r>
    </w:p>
    <w:p w14:paraId="4A8B501A" w14:textId="77777777" w:rsidR="009E65D6" w:rsidRDefault="009E65D6" w:rsidP="009E65D6">
      <w:r>
        <w:t>Pour créer votre premier dépôt après avoir installé git sur votre machine vous allez soit utilisé un dépôt local soit un dépôt global, plus généralement on utilise un dépôt global, pour cela nous allons tapés :</w:t>
      </w:r>
    </w:p>
    <w:p w14:paraId="5D8CC611" w14:textId="77777777" w:rsidR="009E65D6" w:rsidRPr="00746172" w:rsidRDefault="009E65D6" w:rsidP="009E65D6">
      <w:pPr>
        <w:pStyle w:val="Paragraphedeliste"/>
        <w:numPr>
          <w:ilvl w:val="0"/>
          <w:numId w:val="7"/>
        </w:numPr>
        <w:spacing w:line="240" w:lineRule="auto"/>
      </w:pPr>
      <w:r w:rsidRPr="00D82814">
        <w:rPr>
          <w:b/>
          <w:bCs/>
        </w:rPr>
        <w:t xml:space="preserve">Git config -–global user.name ‘votre nom’. </w:t>
      </w:r>
      <w:r>
        <w:t>Permet de spécifier le nom de l’utilisateur de git.</w:t>
      </w:r>
    </w:p>
    <w:p w14:paraId="7C976518" w14:textId="77777777" w:rsidR="009E65D6" w:rsidRDefault="009E65D6" w:rsidP="009E65D6">
      <w:pPr>
        <w:pStyle w:val="Paragraphedeliste"/>
        <w:numPr>
          <w:ilvl w:val="0"/>
          <w:numId w:val="7"/>
        </w:numPr>
        <w:spacing w:line="240" w:lineRule="auto"/>
      </w:pPr>
      <w:r w:rsidRPr="00D82814">
        <w:rPr>
          <w:b/>
          <w:bCs/>
        </w:rPr>
        <w:t xml:space="preserve">Git config --global </w:t>
      </w:r>
      <w:proofErr w:type="spellStart"/>
      <w:proofErr w:type="gramStart"/>
      <w:r w:rsidRPr="00D82814">
        <w:rPr>
          <w:b/>
          <w:bCs/>
        </w:rPr>
        <w:t>user.email</w:t>
      </w:r>
      <w:proofErr w:type="spellEnd"/>
      <w:proofErr w:type="gramEnd"/>
      <w:r w:rsidRPr="00D82814">
        <w:rPr>
          <w:b/>
          <w:bCs/>
        </w:rPr>
        <w:t xml:space="preserve">  ‘votre email’. </w:t>
      </w:r>
      <w:r>
        <w:t>Permet de spécifier l’email de l’utilisateur de git.</w:t>
      </w:r>
    </w:p>
    <w:p w14:paraId="570E51A3" w14:textId="77777777" w:rsidR="009E65D6" w:rsidRDefault="009E65D6" w:rsidP="009E65D6">
      <w:pPr>
        <w:spacing w:line="240" w:lineRule="auto"/>
      </w:pPr>
      <w:r>
        <w:t>Pour commencer vous devez tout d’abord initialiser un dépôt git, pour cela vous devez tapés :</w:t>
      </w:r>
    </w:p>
    <w:p w14:paraId="5B5EC73C" w14:textId="77777777" w:rsidR="009E65D6" w:rsidRPr="00D82814" w:rsidRDefault="009E65D6" w:rsidP="009E65D6">
      <w:pPr>
        <w:pStyle w:val="Paragraphedeliste"/>
        <w:numPr>
          <w:ilvl w:val="0"/>
          <w:numId w:val="6"/>
        </w:numPr>
        <w:spacing w:line="240" w:lineRule="auto"/>
        <w:rPr>
          <w:b/>
          <w:bCs/>
        </w:rPr>
      </w:pPr>
      <w:r w:rsidRPr="00D82814">
        <w:rPr>
          <w:b/>
          <w:bCs/>
        </w:rPr>
        <w:t>Git init</w:t>
      </w:r>
    </w:p>
    <w:p w14:paraId="5E0E2DA6" w14:textId="77777777" w:rsidR="009E65D6" w:rsidRDefault="009E65D6" w:rsidP="009E65D6">
      <w:pPr>
        <w:spacing w:line="240" w:lineRule="auto"/>
      </w:pPr>
      <w:r>
        <w:lastRenderedPageBreak/>
        <w:t>Pour savoir le statut de vos fichiers vous allez utiliser cette commande :</w:t>
      </w:r>
    </w:p>
    <w:p w14:paraId="60FA25E0" w14:textId="77777777" w:rsidR="009E65D6" w:rsidRPr="00D82814" w:rsidRDefault="009E65D6" w:rsidP="009E65D6">
      <w:pPr>
        <w:pStyle w:val="Paragraphedeliste"/>
        <w:numPr>
          <w:ilvl w:val="0"/>
          <w:numId w:val="5"/>
        </w:numPr>
        <w:spacing w:line="240" w:lineRule="auto"/>
        <w:rPr>
          <w:b/>
          <w:bCs/>
        </w:rPr>
      </w:pPr>
      <w:r w:rsidRPr="00D82814">
        <w:rPr>
          <w:b/>
          <w:bCs/>
        </w:rPr>
        <w:t xml:space="preserve">Git </w:t>
      </w:r>
      <w:proofErr w:type="spellStart"/>
      <w:r w:rsidRPr="00D82814">
        <w:rPr>
          <w:b/>
          <w:bCs/>
        </w:rPr>
        <w:t>status</w:t>
      </w:r>
      <w:proofErr w:type="spellEnd"/>
    </w:p>
    <w:p w14:paraId="778BE3C7" w14:textId="77777777" w:rsidR="009E65D6" w:rsidRDefault="009E65D6" w:rsidP="009E65D6">
      <w:pPr>
        <w:spacing w:line="240" w:lineRule="auto"/>
      </w:pPr>
      <w:r>
        <w:t>La deuxième chose à faire c’est de tracker le fichier c’est-à-dire prendre une capture d’écran, pour cela vous avez deux options soit vous allez tracker un part un ou bien vous voulez faire une seule pour l’ensemble de fichier.</w:t>
      </w:r>
    </w:p>
    <w:p w14:paraId="4CAE4E97" w14:textId="77777777" w:rsidR="009E65D6" w:rsidRPr="00D82814" w:rsidRDefault="009E65D6" w:rsidP="009E65D6">
      <w:pPr>
        <w:pStyle w:val="Paragraphedeliste"/>
        <w:numPr>
          <w:ilvl w:val="0"/>
          <w:numId w:val="4"/>
        </w:numPr>
        <w:spacing w:line="240" w:lineRule="auto"/>
        <w:rPr>
          <w:b/>
          <w:bCs/>
        </w:rPr>
      </w:pPr>
      <w:bookmarkStart w:id="3" w:name="_Hlk84666807"/>
      <w:r w:rsidRPr="00D82814">
        <w:rPr>
          <w:b/>
          <w:bCs/>
        </w:rPr>
        <w:t xml:space="preserve">Git </w:t>
      </w:r>
      <w:proofErr w:type="spellStart"/>
      <w:r w:rsidRPr="00D82814">
        <w:rPr>
          <w:b/>
          <w:bCs/>
        </w:rPr>
        <w:t>add</w:t>
      </w:r>
      <w:proofErr w:type="spellEnd"/>
      <w:r w:rsidRPr="00D82814">
        <w:rPr>
          <w:b/>
          <w:bCs/>
        </w:rPr>
        <w:t xml:space="preserve"> &lt;nom du fichier&gt;</w:t>
      </w:r>
    </w:p>
    <w:p w14:paraId="5609D617" w14:textId="77777777" w:rsidR="009E65D6" w:rsidRDefault="009E65D6" w:rsidP="009E65D6">
      <w:pPr>
        <w:pStyle w:val="Paragraphedeliste"/>
        <w:numPr>
          <w:ilvl w:val="0"/>
          <w:numId w:val="4"/>
        </w:numPr>
        <w:spacing w:line="240" w:lineRule="auto"/>
        <w:rPr>
          <w:b/>
          <w:bCs/>
        </w:rPr>
      </w:pPr>
      <w:bookmarkStart w:id="4" w:name="_Hlk84666838"/>
      <w:bookmarkEnd w:id="3"/>
      <w:r w:rsidRPr="00D82814">
        <w:rPr>
          <w:b/>
          <w:bCs/>
        </w:rPr>
        <w:t xml:space="preserve">Git </w:t>
      </w:r>
      <w:proofErr w:type="spellStart"/>
      <w:r w:rsidRPr="00D82814">
        <w:rPr>
          <w:b/>
          <w:bCs/>
        </w:rPr>
        <w:t>add</w:t>
      </w:r>
      <w:proofErr w:type="spellEnd"/>
      <w:r w:rsidRPr="00D82814">
        <w:rPr>
          <w:b/>
          <w:bCs/>
        </w:rPr>
        <w:t xml:space="preserve"> -A</w:t>
      </w:r>
    </w:p>
    <w:p w14:paraId="52670506" w14:textId="77777777" w:rsidR="009E65D6" w:rsidRPr="00D82814" w:rsidRDefault="009E65D6" w:rsidP="009E65D6">
      <w:pPr>
        <w:pStyle w:val="Paragraphedeliste"/>
        <w:numPr>
          <w:ilvl w:val="0"/>
          <w:numId w:val="4"/>
        </w:numPr>
        <w:spacing w:line="240" w:lineRule="auto"/>
        <w:rPr>
          <w:b/>
          <w:bCs/>
        </w:rPr>
      </w:pPr>
      <w:r>
        <w:rPr>
          <w:b/>
          <w:bCs/>
        </w:rPr>
        <w:t xml:space="preserve">Git </w:t>
      </w:r>
      <w:proofErr w:type="spellStart"/>
      <w:proofErr w:type="gramStart"/>
      <w:r>
        <w:rPr>
          <w:b/>
          <w:bCs/>
        </w:rPr>
        <w:t>add</w:t>
      </w:r>
      <w:proofErr w:type="spellEnd"/>
      <w:r>
        <w:rPr>
          <w:b/>
          <w:bCs/>
        </w:rPr>
        <w:t> .</w:t>
      </w:r>
      <w:proofErr w:type="gramEnd"/>
      <w:r>
        <w:rPr>
          <w:b/>
          <w:bCs/>
        </w:rPr>
        <w:t>*html</w:t>
      </w:r>
    </w:p>
    <w:bookmarkEnd w:id="4"/>
    <w:p w14:paraId="55389AC2" w14:textId="77777777" w:rsidR="009E65D6" w:rsidRDefault="009E65D6" w:rsidP="009E65D6">
      <w:pPr>
        <w:spacing w:line="240" w:lineRule="auto"/>
      </w:pPr>
      <w:r>
        <w:t xml:space="preserve">On peut visualiser tous les </w:t>
      </w:r>
      <w:proofErr w:type="gramStart"/>
      <w:r>
        <w:t>commit</w:t>
      </w:r>
      <w:proofErr w:type="gramEnd"/>
      <w:r>
        <w:t xml:space="preserve"> que nous avons effectué avec les commandes :</w:t>
      </w:r>
    </w:p>
    <w:p w14:paraId="7795EDAC" w14:textId="77777777" w:rsidR="009E65D6" w:rsidRPr="00426A40" w:rsidRDefault="009E65D6" w:rsidP="009E65D6">
      <w:pPr>
        <w:pStyle w:val="Paragraphedeliste"/>
        <w:numPr>
          <w:ilvl w:val="0"/>
          <w:numId w:val="3"/>
        </w:numPr>
        <w:spacing w:line="240" w:lineRule="auto"/>
      </w:pPr>
      <w:r>
        <w:rPr>
          <w:b/>
          <w:bCs/>
        </w:rPr>
        <w:t xml:space="preserve">Git log </w:t>
      </w:r>
    </w:p>
    <w:p w14:paraId="4DCBE096" w14:textId="77777777" w:rsidR="009E65D6" w:rsidRPr="00153D22" w:rsidRDefault="009E65D6" w:rsidP="009E65D6">
      <w:pPr>
        <w:pStyle w:val="Paragraphedeliste"/>
        <w:numPr>
          <w:ilvl w:val="0"/>
          <w:numId w:val="3"/>
        </w:numPr>
        <w:spacing w:line="240" w:lineRule="auto"/>
      </w:pPr>
      <w:r>
        <w:rPr>
          <w:b/>
          <w:bCs/>
        </w:rPr>
        <w:t>Git log –</w:t>
      </w:r>
      <w:proofErr w:type="spellStart"/>
      <w:r>
        <w:rPr>
          <w:b/>
          <w:bCs/>
        </w:rPr>
        <w:t>oneline</w:t>
      </w:r>
      <w:proofErr w:type="spellEnd"/>
    </w:p>
    <w:p w14:paraId="2173B322" w14:textId="77777777" w:rsidR="009E65D6" w:rsidRPr="00153D22" w:rsidRDefault="009E65D6" w:rsidP="009E65D6">
      <w:pPr>
        <w:pStyle w:val="Paragraphedeliste"/>
        <w:numPr>
          <w:ilvl w:val="0"/>
          <w:numId w:val="3"/>
        </w:numPr>
        <w:spacing w:line="240" w:lineRule="auto"/>
      </w:pPr>
      <w:r>
        <w:rPr>
          <w:b/>
          <w:bCs/>
        </w:rPr>
        <w:t>Git log –graph</w:t>
      </w:r>
    </w:p>
    <w:p w14:paraId="6EABF49E" w14:textId="77777777" w:rsidR="009E65D6" w:rsidRPr="00FF2EEA" w:rsidRDefault="009E65D6" w:rsidP="009E65D6">
      <w:pPr>
        <w:pStyle w:val="Paragraphedeliste"/>
        <w:numPr>
          <w:ilvl w:val="0"/>
          <w:numId w:val="3"/>
        </w:numPr>
        <w:spacing w:line="240" w:lineRule="auto"/>
      </w:pPr>
      <w:r>
        <w:rPr>
          <w:b/>
          <w:bCs/>
        </w:rPr>
        <w:t>Git log -–</w:t>
      </w:r>
      <w:proofErr w:type="spellStart"/>
      <w:r>
        <w:rPr>
          <w:b/>
          <w:bCs/>
        </w:rPr>
        <w:t>oneline</w:t>
      </w:r>
      <w:proofErr w:type="spellEnd"/>
      <w:r>
        <w:rPr>
          <w:b/>
          <w:bCs/>
        </w:rPr>
        <w:t xml:space="preserve"> –graph</w:t>
      </w:r>
    </w:p>
    <w:p w14:paraId="55D4465C" w14:textId="77777777" w:rsidR="009E65D6" w:rsidRDefault="009E65D6" w:rsidP="009E65D6">
      <w:pPr>
        <w:spacing w:line="240" w:lineRule="auto"/>
      </w:pPr>
      <w:r>
        <w:t>Vous pouvez préciser le nombre de commit que vous voulez voir.</w:t>
      </w:r>
    </w:p>
    <w:p w14:paraId="5C908F15" w14:textId="6DB65C61" w:rsidR="009E65D6" w:rsidRPr="00F854E8" w:rsidRDefault="009E65D6" w:rsidP="00D664CE">
      <w:pPr>
        <w:pStyle w:val="Paragraphedeliste"/>
        <w:numPr>
          <w:ilvl w:val="0"/>
          <w:numId w:val="3"/>
        </w:numPr>
        <w:spacing w:line="240" w:lineRule="auto"/>
      </w:pPr>
      <w:r>
        <w:rPr>
          <w:b/>
          <w:bCs/>
        </w:rPr>
        <w:t>Git log -n2 #</w:t>
      </w:r>
      <w:r>
        <w:t xml:space="preserve"> c’est-à-dire je veux voir les deux derniers commit</w:t>
      </w:r>
    </w:p>
    <w:p w14:paraId="30CE0247" w14:textId="77777777" w:rsidR="009E65D6" w:rsidRDefault="009E65D6" w:rsidP="009E65D6">
      <w:pPr>
        <w:pStyle w:val="Paragraphedeliste"/>
        <w:spacing w:line="240" w:lineRule="auto"/>
        <w:rPr>
          <w:b/>
          <w:bCs/>
        </w:rPr>
      </w:pPr>
    </w:p>
    <w:p w14:paraId="6A3A3BFA" w14:textId="77777777" w:rsidR="009E65D6" w:rsidRDefault="009E65D6" w:rsidP="009E65D6">
      <w:pPr>
        <w:pStyle w:val="Titre3"/>
        <w:numPr>
          <w:ilvl w:val="0"/>
          <w:numId w:val="10"/>
        </w:numPr>
        <w:tabs>
          <w:tab w:val="num" w:pos="360"/>
        </w:tabs>
        <w:ind w:hanging="720"/>
      </w:pPr>
      <w:bookmarkStart w:id="5" w:name="_Toc90982185"/>
      <w:r>
        <w:t>Le fonctionnement de dépôt local</w:t>
      </w:r>
      <w:bookmarkEnd w:id="5"/>
    </w:p>
    <w:p w14:paraId="571BCC05" w14:textId="77777777" w:rsidR="009E65D6" w:rsidRPr="00560D9D" w:rsidRDefault="009E65D6" w:rsidP="009E65D6"/>
    <w:p w14:paraId="606ED2BA" w14:textId="77777777" w:rsidR="009E65D6" w:rsidRDefault="009E65D6" w:rsidP="009E65D6">
      <w:r>
        <w:t>Dans le dépôt local il faut qu’on sachet qu’il trois étapes ou bien trois sous dépôt à savoir :</w:t>
      </w:r>
    </w:p>
    <w:p w14:paraId="16970D87" w14:textId="77777777" w:rsidR="009E65D6" w:rsidRDefault="009E65D6" w:rsidP="009E65D6">
      <w:pPr>
        <w:pStyle w:val="Paragraphedeliste"/>
        <w:numPr>
          <w:ilvl w:val="0"/>
          <w:numId w:val="8"/>
        </w:numPr>
        <w:rPr>
          <w:b/>
          <w:bCs/>
        </w:rPr>
      </w:pPr>
      <w:r w:rsidRPr="00F854E8">
        <w:rPr>
          <w:b/>
          <w:bCs/>
        </w:rPr>
        <w:t>Dossier de travail (</w:t>
      </w:r>
      <w:proofErr w:type="spellStart"/>
      <w:r w:rsidRPr="00F854E8">
        <w:rPr>
          <w:b/>
          <w:bCs/>
        </w:rPr>
        <w:t>working</w:t>
      </w:r>
      <w:proofErr w:type="spellEnd"/>
      <w:r w:rsidRPr="00F854E8">
        <w:rPr>
          <w:b/>
          <w:bCs/>
        </w:rPr>
        <w:t xml:space="preserve"> directory)</w:t>
      </w:r>
    </w:p>
    <w:p w14:paraId="3BEEB35C" w14:textId="77777777" w:rsidR="009E65D6" w:rsidRPr="0044247E" w:rsidRDefault="009E65D6" w:rsidP="009E65D6">
      <w:pPr>
        <w:pStyle w:val="Paragraphedeliste"/>
      </w:pPr>
      <w:r>
        <w:t>C’est le dossier du travail, là où nos fichiers sont stockés.</w:t>
      </w:r>
    </w:p>
    <w:p w14:paraId="4F63968E" w14:textId="77777777" w:rsidR="009E65D6" w:rsidRPr="003D73AD" w:rsidRDefault="009E65D6" w:rsidP="009E65D6">
      <w:pPr>
        <w:pStyle w:val="Paragraphedeliste"/>
        <w:numPr>
          <w:ilvl w:val="0"/>
          <w:numId w:val="8"/>
        </w:numPr>
        <w:rPr>
          <w:b/>
          <w:bCs/>
          <w:lang w:val="en-US"/>
        </w:rPr>
      </w:pPr>
      <w:r w:rsidRPr="003D73AD">
        <w:rPr>
          <w:b/>
          <w:bCs/>
          <w:lang w:val="en-US"/>
        </w:rPr>
        <w:t xml:space="preserve">Stage </w:t>
      </w:r>
      <w:proofErr w:type="spellStart"/>
      <w:r w:rsidRPr="003D73AD">
        <w:rPr>
          <w:b/>
          <w:bCs/>
          <w:lang w:val="en-US"/>
        </w:rPr>
        <w:t>ou</w:t>
      </w:r>
      <w:proofErr w:type="spellEnd"/>
      <w:r w:rsidRPr="003D73AD">
        <w:rPr>
          <w:b/>
          <w:bCs/>
          <w:lang w:val="en-US"/>
        </w:rPr>
        <w:t xml:space="preserve"> </w:t>
      </w:r>
      <w:proofErr w:type="spellStart"/>
      <w:r w:rsidRPr="003D73AD">
        <w:rPr>
          <w:b/>
          <w:bCs/>
          <w:lang w:val="en-US"/>
        </w:rPr>
        <w:t>indexé</w:t>
      </w:r>
      <w:proofErr w:type="spellEnd"/>
      <w:r w:rsidRPr="003D73AD">
        <w:rPr>
          <w:b/>
          <w:bCs/>
          <w:lang w:val="en-US"/>
        </w:rPr>
        <w:t xml:space="preserve"> (staging Area)</w:t>
      </w:r>
    </w:p>
    <w:p w14:paraId="3A93A006" w14:textId="4613AF86" w:rsidR="009E65D6" w:rsidRPr="0044247E" w:rsidRDefault="009E65D6" w:rsidP="009E65D6">
      <w:pPr>
        <w:pStyle w:val="Paragraphedeliste"/>
      </w:pPr>
      <w:r>
        <w:t xml:space="preserve">Cette zone est intermédiaire entre </w:t>
      </w:r>
      <w:proofErr w:type="spellStart"/>
      <w:r>
        <w:t>working</w:t>
      </w:r>
      <w:proofErr w:type="spellEnd"/>
      <w:r>
        <w:t xml:space="preserve"> directory et le repository</w:t>
      </w:r>
      <w:r w:rsidR="00663E5C">
        <w:t>(</w:t>
      </w:r>
      <w:proofErr w:type="spellStart"/>
      <w:r w:rsidR="00663E5C">
        <w:t>debôt</w:t>
      </w:r>
      <w:proofErr w:type="spellEnd"/>
      <w:r w:rsidR="00663E5C">
        <w:t>)</w:t>
      </w:r>
      <w:r>
        <w:t xml:space="preserve">, elle représente tous les fichiers ajouter ou modifier que vous souhaitez voir apparaitre dans la prochaine version de code.   </w:t>
      </w:r>
    </w:p>
    <w:p w14:paraId="4C6EE93C" w14:textId="77777777" w:rsidR="009E65D6" w:rsidRDefault="009E65D6" w:rsidP="009E65D6">
      <w:pPr>
        <w:pStyle w:val="Paragraphedeliste"/>
        <w:numPr>
          <w:ilvl w:val="0"/>
          <w:numId w:val="8"/>
        </w:numPr>
        <w:rPr>
          <w:b/>
          <w:bCs/>
        </w:rPr>
      </w:pPr>
      <w:r>
        <w:rPr>
          <w:b/>
          <w:bCs/>
        </w:rPr>
        <w:t>Dépôt (repository)</w:t>
      </w:r>
    </w:p>
    <w:p w14:paraId="6CD60259" w14:textId="0802E9E8" w:rsidR="009E65D6" w:rsidRPr="00F854E8" w:rsidRDefault="009E65D6" w:rsidP="00D664CE">
      <w:pPr>
        <w:pStyle w:val="Paragraphedeliste"/>
      </w:pPr>
      <w:r>
        <w:t>C’est là ou est stocké la nouvelle version d’un projet.</w:t>
      </w:r>
      <w:bookmarkStart w:id="6" w:name="_MON_1695279071"/>
      <w:bookmarkEnd w:id="6"/>
      <w:r>
        <w:object w:dxaOrig="9072" w:dyaOrig="4158" w14:anchorId="7C88C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7.75pt" o:ole="">
            <v:imagedata r:id="rId10" o:title=""/>
          </v:shape>
          <o:OLEObject Type="Embed" ProgID="Word.OpenDocumentText.12" ShapeID="_x0000_i1025" DrawAspect="Content" ObjectID="_1710680115" r:id="rId11"/>
        </w:object>
      </w:r>
    </w:p>
    <w:p w14:paraId="69250CA3" w14:textId="77777777" w:rsidR="009E65D6" w:rsidRPr="003C7441" w:rsidRDefault="009E65D6" w:rsidP="009E65D6">
      <w:pPr>
        <w:spacing w:line="240" w:lineRule="auto"/>
      </w:pPr>
    </w:p>
    <w:p w14:paraId="4D62B03E" w14:textId="77777777" w:rsidR="009E65D6" w:rsidRDefault="009E65D6" w:rsidP="009E65D6">
      <w:pPr>
        <w:spacing w:line="240" w:lineRule="auto"/>
      </w:pPr>
      <w:r>
        <w:t xml:space="preserve">Dans le </w:t>
      </w:r>
      <w:proofErr w:type="spellStart"/>
      <w:r>
        <w:rPr>
          <w:b/>
          <w:bCs/>
        </w:rPr>
        <w:t>working</w:t>
      </w:r>
      <w:proofErr w:type="spellEnd"/>
      <w:r>
        <w:rPr>
          <w:b/>
          <w:bCs/>
        </w:rPr>
        <w:t xml:space="preserve"> directory </w:t>
      </w:r>
      <w:r>
        <w:t xml:space="preserve">avant le </w:t>
      </w:r>
      <w:proofErr w:type="spellStart"/>
      <w:r>
        <w:t>staging</w:t>
      </w:r>
      <w:proofErr w:type="spellEnd"/>
      <w:r>
        <w:t xml:space="preserve"> area vous pouvez visualiser le changement qui sont effectués avec la commande :</w:t>
      </w:r>
    </w:p>
    <w:p w14:paraId="5E100AFF" w14:textId="77777777" w:rsidR="009E65D6" w:rsidRPr="00CC4E1A" w:rsidRDefault="009E65D6" w:rsidP="009E65D6">
      <w:pPr>
        <w:pStyle w:val="Paragraphedeliste"/>
        <w:numPr>
          <w:ilvl w:val="0"/>
          <w:numId w:val="3"/>
        </w:numPr>
        <w:spacing w:line="240" w:lineRule="auto"/>
      </w:pPr>
      <w:r>
        <w:rPr>
          <w:b/>
          <w:bCs/>
        </w:rPr>
        <w:t>Git diff &lt;nom du fichier&gt;</w:t>
      </w:r>
    </w:p>
    <w:p w14:paraId="1D85A160" w14:textId="77777777" w:rsidR="00CC50A0" w:rsidRDefault="00CC50A0" w:rsidP="00CC50A0">
      <w:pPr>
        <w:pStyle w:val="Titre3"/>
        <w:numPr>
          <w:ilvl w:val="0"/>
          <w:numId w:val="10"/>
        </w:numPr>
        <w:tabs>
          <w:tab w:val="num" w:pos="360"/>
        </w:tabs>
        <w:ind w:hanging="720"/>
      </w:pPr>
      <w:bookmarkStart w:id="7" w:name="_Toc90982186"/>
      <w:r>
        <w:t>Annuler un commit</w:t>
      </w:r>
      <w:bookmarkEnd w:id="7"/>
      <w:r>
        <w:t xml:space="preserve"> </w:t>
      </w:r>
    </w:p>
    <w:p w14:paraId="2A8CB020" w14:textId="77777777" w:rsidR="00CC50A0" w:rsidRDefault="00CC50A0" w:rsidP="00CC50A0"/>
    <w:p w14:paraId="724D83B4" w14:textId="77777777" w:rsidR="00CC50A0" w:rsidRDefault="00CC50A0" w:rsidP="00CC50A0">
      <w:r>
        <w:t>Si vous voulez faire annuler un commit, il y’a deux possibilité :</w:t>
      </w:r>
    </w:p>
    <w:p w14:paraId="22C2868E" w14:textId="6ED403C5" w:rsidR="00CC50A0" w:rsidRDefault="00CC50A0" w:rsidP="00CC50A0">
      <w:r>
        <w:t>Soi vous avez mis votre copie dans un dépôt distant comme GitHub, et dans ce cas on va utiliser l</w:t>
      </w:r>
      <w:r w:rsidR="009D707B">
        <w:t>a</w:t>
      </w:r>
      <w:r>
        <w:t xml:space="preserve"> modification classe pour annuler.</w:t>
      </w:r>
    </w:p>
    <w:p w14:paraId="1BB0BA4C" w14:textId="77777777" w:rsidR="00CC50A0" w:rsidRDefault="00CC50A0" w:rsidP="00CC50A0">
      <w:r>
        <w:t>Soi vous avez mis simplement dans le dépôt local, et celui-ci on va annuler en local la manière suivante :</w:t>
      </w:r>
    </w:p>
    <w:p w14:paraId="65E7BEBD" w14:textId="77777777" w:rsidR="00CC50A0" w:rsidRDefault="00CC50A0" w:rsidP="00CC50A0">
      <w:r>
        <w:t>On va procéder deux façons :</w:t>
      </w:r>
    </w:p>
    <w:p w14:paraId="068D3D4B" w14:textId="77777777" w:rsidR="00CC50A0" w:rsidRPr="00B70F26" w:rsidRDefault="00CC50A0" w:rsidP="00CC50A0">
      <w:pPr>
        <w:pStyle w:val="Paragraphedeliste"/>
        <w:numPr>
          <w:ilvl w:val="0"/>
          <w:numId w:val="3"/>
        </w:numPr>
      </w:pPr>
      <w:r>
        <w:rPr>
          <w:b/>
          <w:bCs/>
        </w:rPr>
        <w:t xml:space="preserve">Git reset –hard </w:t>
      </w:r>
      <w:proofErr w:type="spellStart"/>
      <w:r>
        <w:rPr>
          <w:b/>
          <w:bCs/>
        </w:rPr>
        <w:t>identifiant_de_commit</w:t>
      </w:r>
      <w:proofErr w:type="spellEnd"/>
      <w:r>
        <w:rPr>
          <w:b/>
          <w:bCs/>
        </w:rPr>
        <w:t xml:space="preserve"> : </w:t>
      </w:r>
      <w:r w:rsidRPr="00D06667">
        <w:t>permet de restaurer la modification et annule la modification qui ont été fait</w:t>
      </w:r>
      <w:r>
        <w:t xml:space="preserve"> dans le commit en question.</w:t>
      </w:r>
    </w:p>
    <w:p w14:paraId="7375178C" w14:textId="77777777" w:rsidR="00CC50A0" w:rsidRDefault="00CC50A0" w:rsidP="00CC50A0">
      <w:pPr>
        <w:pStyle w:val="Paragraphedeliste"/>
        <w:numPr>
          <w:ilvl w:val="0"/>
          <w:numId w:val="3"/>
        </w:numPr>
      </w:pPr>
      <w:r>
        <w:rPr>
          <w:b/>
          <w:bCs/>
        </w:rPr>
        <w:t xml:space="preserve">Git reset –soft </w:t>
      </w:r>
      <w:proofErr w:type="spellStart"/>
      <w:r>
        <w:rPr>
          <w:b/>
          <w:bCs/>
        </w:rPr>
        <w:t>identifiant_de_commit</w:t>
      </w:r>
      <w:proofErr w:type="spellEnd"/>
      <w:r>
        <w:rPr>
          <w:b/>
          <w:bCs/>
        </w:rPr>
        <w:t xml:space="preserve"> : </w:t>
      </w:r>
      <w:r>
        <w:t>permet de revenir l’état en question mais il n’annule pas la modification qui ont été fait.</w:t>
      </w:r>
    </w:p>
    <w:p w14:paraId="6E1543A0" w14:textId="77777777" w:rsidR="00CC50A0" w:rsidRDefault="00CC50A0" w:rsidP="00CC50A0">
      <w:r>
        <w:t>Enfin, lors de commit on va utiliser cette commande.</w:t>
      </w:r>
    </w:p>
    <w:p w14:paraId="40D05560" w14:textId="77777777" w:rsidR="00CC50A0" w:rsidRPr="003D73AD" w:rsidRDefault="00CC50A0" w:rsidP="00CC50A0">
      <w:pPr>
        <w:pStyle w:val="Paragraphedeliste"/>
        <w:numPr>
          <w:ilvl w:val="0"/>
          <w:numId w:val="3"/>
        </w:numPr>
        <w:rPr>
          <w:lang w:val="en-US"/>
        </w:rPr>
      </w:pPr>
      <w:r w:rsidRPr="003D73AD">
        <w:rPr>
          <w:b/>
          <w:bCs/>
          <w:lang w:val="en-US"/>
        </w:rPr>
        <w:t>Git commit –amend –no-edit.</w:t>
      </w:r>
    </w:p>
    <w:p w14:paraId="13680E48" w14:textId="77777777" w:rsidR="00CC50A0" w:rsidRPr="00860335" w:rsidRDefault="00CC50A0" w:rsidP="00CC50A0">
      <w:r>
        <w:t xml:space="preserve">Pour voir la modification qui ont été fait </w:t>
      </w:r>
    </w:p>
    <w:p w14:paraId="19F8A1CC" w14:textId="77777777" w:rsidR="00CC50A0" w:rsidRPr="000B3134" w:rsidRDefault="00CC50A0" w:rsidP="00CC50A0">
      <w:pPr>
        <w:pStyle w:val="Paragraphedeliste"/>
        <w:numPr>
          <w:ilvl w:val="0"/>
          <w:numId w:val="3"/>
        </w:numPr>
      </w:pPr>
      <w:r w:rsidRPr="00860335">
        <w:rPr>
          <w:b/>
          <w:bCs/>
        </w:rPr>
        <w:t>Git show</w:t>
      </w:r>
      <w:r>
        <w:t xml:space="preserve"> </w:t>
      </w:r>
      <w:proofErr w:type="spellStart"/>
      <w:r>
        <w:rPr>
          <w:b/>
          <w:bCs/>
        </w:rPr>
        <w:t>identifiant_de_commit</w:t>
      </w:r>
      <w:proofErr w:type="spellEnd"/>
      <w:r>
        <w:rPr>
          <w:b/>
          <w:bCs/>
        </w:rPr>
        <w:t>.</w:t>
      </w:r>
    </w:p>
    <w:p w14:paraId="76B4435A" w14:textId="77777777" w:rsidR="009E65D6" w:rsidRPr="009E65D6" w:rsidRDefault="009E65D6" w:rsidP="009E65D6"/>
    <w:sectPr w:rsidR="009E65D6" w:rsidRPr="009E65D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D9AA" w14:textId="77777777" w:rsidR="009411E6" w:rsidRDefault="009411E6" w:rsidP="000C19D6">
      <w:pPr>
        <w:spacing w:after="0" w:line="240" w:lineRule="auto"/>
      </w:pPr>
      <w:r>
        <w:separator/>
      </w:r>
    </w:p>
  </w:endnote>
  <w:endnote w:type="continuationSeparator" w:id="0">
    <w:p w14:paraId="499C2405" w14:textId="77777777" w:rsidR="009411E6" w:rsidRDefault="009411E6" w:rsidP="000C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7"/>
      <w:gridCol w:w="4525"/>
    </w:tblGrid>
    <w:tr w:rsidR="00457A14" w14:paraId="72D1622D" w14:textId="77777777">
      <w:trPr>
        <w:trHeight w:hRule="exact" w:val="115"/>
        <w:jc w:val="center"/>
      </w:trPr>
      <w:tc>
        <w:tcPr>
          <w:tcW w:w="4686" w:type="dxa"/>
          <w:shd w:val="clear" w:color="auto" w:fill="4472C4" w:themeFill="accent1"/>
          <w:tcMar>
            <w:top w:w="0" w:type="dxa"/>
            <w:bottom w:w="0" w:type="dxa"/>
          </w:tcMar>
        </w:tcPr>
        <w:p w14:paraId="7CAE0CEA" w14:textId="2B98810C" w:rsidR="00457A14" w:rsidRDefault="00457A14">
          <w:pPr>
            <w:pStyle w:val="En-tte"/>
            <w:rPr>
              <w:caps/>
              <w:sz w:val="18"/>
            </w:rPr>
          </w:pPr>
        </w:p>
      </w:tc>
      <w:tc>
        <w:tcPr>
          <w:tcW w:w="4674" w:type="dxa"/>
          <w:shd w:val="clear" w:color="auto" w:fill="4472C4" w:themeFill="accent1"/>
          <w:tcMar>
            <w:top w:w="0" w:type="dxa"/>
            <w:bottom w:w="0" w:type="dxa"/>
          </w:tcMar>
        </w:tcPr>
        <w:p w14:paraId="3C325AC7" w14:textId="77777777" w:rsidR="00457A14" w:rsidRDefault="00457A14">
          <w:pPr>
            <w:pStyle w:val="En-tte"/>
            <w:jc w:val="right"/>
            <w:rPr>
              <w:caps/>
              <w:sz w:val="18"/>
            </w:rPr>
          </w:pPr>
        </w:p>
      </w:tc>
    </w:tr>
    <w:tr w:rsidR="00457A14" w14:paraId="05ED8D38" w14:textId="77777777">
      <w:trPr>
        <w:jc w:val="center"/>
      </w:trPr>
      <w:sdt>
        <w:sdtPr>
          <w:rPr>
            <w:caps/>
            <w:color w:val="808080" w:themeColor="background1" w:themeShade="80"/>
            <w:sz w:val="18"/>
            <w:szCs w:val="18"/>
          </w:rPr>
          <w:alias w:val="Auteur"/>
          <w:tag w:val=""/>
          <w:id w:val="1534151868"/>
          <w:placeholder>
            <w:docPart w:val="8DBCD0C774C34769A8858E8FE5B0654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5B0490A" w14:textId="792474CA" w:rsidR="00457A14" w:rsidRDefault="00457A14">
              <w:pPr>
                <w:pStyle w:val="Pieddepage"/>
                <w:rPr>
                  <w:caps/>
                  <w:color w:val="808080" w:themeColor="background1" w:themeShade="80"/>
                  <w:sz w:val="18"/>
                  <w:szCs w:val="18"/>
                </w:rPr>
              </w:pPr>
              <w:r>
                <w:rPr>
                  <w:caps/>
                  <w:color w:val="808080" w:themeColor="background1" w:themeShade="80"/>
                  <w:sz w:val="18"/>
                  <w:szCs w:val="18"/>
                </w:rPr>
                <w:t>ILYAS</w:t>
              </w:r>
            </w:p>
          </w:tc>
        </w:sdtContent>
      </w:sdt>
      <w:tc>
        <w:tcPr>
          <w:tcW w:w="4674" w:type="dxa"/>
          <w:shd w:val="clear" w:color="auto" w:fill="auto"/>
          <w:vAlign w:val="center"/>
        </w:tcPr>
        <w:p w14:paraId="36EEE5AA" w14:textId="77777777" w:rsidR="00457A14" w:rsidRDefault="00457A1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7EFF9B1" w14:textId="77777777" w:rsidR="00457A14" w:rsidRDefault="00457A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1C93" w14:textId="77777777" w:rsidR="009411E6" w:rsidRDefault="009411E6" w:rsidP="000C19D6">
      <w:pPr>
        <w:spacing w:after="0" w:line="240" w:lineRule="auto"/>
      </w:pPr>
      <w:r>
        <w:separator/>
      </w:r>
    </w:p>
  </w:footnote>
  <w:footnote w:type="continuationSeparator" w:id="0">
    <w:p w14:paraId="0DE0FA9D" w14:textId="77777777" w:rsidR="009411E6" w:rsidRDefault="009411E6" w:rsidP="000C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5063" w14:textId="2ED2F923" w:rsidR="000C19D6" w:rsidRDefault="000C19D6">
    <w:pPr>
      <w:pStyle w:val="En-tte"/>
    </w:pPr>
    <w:r>
      <w:rPr>
        <w:noProof/>
      </w:rPr>
      <mc:AlternateContent>
        <mc:Choice Requires="wps">
          <w:drawing>
            <wp:anchor distT="0" distB="0" distL="114300" distR="114300" simplePos="0" relativeHeight="251660288" behindDoc="0" locked="0" layoutInCell="1" allowOverlap="1" wp14:anchorId="3D7C82CC" wp14:editId="3DFD68BB">
              <wp:simplePos x="0" y="0"/>
              <wp:positionH relativeFrom="column">
                <wp:posOffset>4810125</wp:posOffset>
              </wp:positionH>
              <wp:positionV relativeFrom="paragraph">
                <wp:posOffset>-238125</wp:posOffset>
              </wp:positionV>
              <wp:extent cx="1704975" cy="542925"/>
              <wp:effectExtent l="0" t="0" r="28575"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4975" cy="542925"/>
                      </a:xfrm>
                      <a:prstGeom prst="rect">
                        <a:avLst/>
                      </a:prstGeom>
                      <a:solidFill>
                        <a:schemeClr val="lt1"/>
                      </a:solidFill>
                      <a:ln w="6350">
                        <a:solidFill>
                          <a:prstClr val="black"/>
                        </a:solidFill>
                      </a:ln>
                    </wps:spPr>
                    <wps:txbx>
                      <w:txbxContent>
                        <w:p w14:paraId="45241A80" w14:textId="77777777" w:rsidR="000C19D6" w:rsidRDefault="000C19D6" w:rsidP="000C19D6">
                          <w:pPr>
                            <w:spacing w:after="0"/>
                            <w:rPr>
                              <w:b/>
                              <w:bCs/>
                              <w:sz w:val="24"/>
                              <w:szCs w:val="24"/>
                            </w:rPr>
                          </w:pPr>
                          <w:r w:rsidRPr="00B87BD2">
                            <w:rPr>
                              <w:b/>
                              <w:bCs/>
                              <w:sz w:val="24"/>
                              <w:szCs w:val="24"/>
                            </w:rPr>
                            <w:t>République de Djibouti</w:t>
                          </w:r>
                        </w:p>
                        <w:p w14:paraId="15196C41" w14:textId="77777777" w:rsidR="000C19D6" w:rsidRDefault="000C19D6" w:rsidP="000C19D6">
                          <w:pPr>
                            <w:spacing w:after="0"/>
                          </w:pPr>
                          <w:r>
                            <w:rPr>
                              <w:sz w:val="20"/>
                              <w:szCs w:val="20"/>
                            </w:rPr>
                            <w:t xml:space="preserve">         </w:t>
                          </w:r>
                          <w:r w:rsidRPr="00B87BD2">
                            <w:rPr>
                              <w:sz w:val="20"/>
                              <w:szCs w:val="20"/>
                            </w:rPr>
                            <w:t>Unité-Egalité-Paix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D7C82CC" id="_x0000_t202" coordsize="21600,21600" o:spt="202" path="m,l,21600r21600,l21600,xe">
              <v:stroke joinstyle="miter"/>
              <v:path gradientshapeok="t" o:connecttype="rect"/>
            </v:shapetype>
            <v:shape id="Zone de texte 3" o:spid="_x0000_s1026" type="#_x0000_t202" style="position:absolute;margin-left:378.75pt;margin-top:-18.75pt;width:134.2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" fillcolor="white [3201]" strokeweight=".5pt">
              <v:path arrowok="t"/>
              <v:textbox>
                <w:txbxContent>
                  <w:p w14:paraId="45241A80" w14:textId="77777777" w:rsidR="000C19D6" w:rsidRDefault="000C19D6" w:rsidP="000C19D6">
                    <w:pPr>
                      <w:spacing w:after="0"/>
                      <w:rPr>
                        <w:b/>
                        <w:bCs/>
                        <w:sz w:val="24"/>
                        <w:szCs w:val="24"/>
                      </w:rPr>
                    </w:pPr>
                    <w:r w:rsidRPr="00B87BD2">
                      <w:rPr>
                        <w:b/>
                        <w:bCs/>
                        <w:sz w:val="24"/>
                        <w:szCs w:val="24"/>
                      </w:rPr>
                      <w:t>République de Djibouti</w:t>
                    </w:r>
                  </w:p>
                  <w:p w14:paraId="15196C41" w14:textId="77777777" w:rsidR="000C19D6" w:rsidRDefault="000C19D6" w:rsidP="000C19D6">
                    <w:pPr>
                      <w:spacing w:after="0"/>
                    </w:pPr>
                    <w:r>
                      <w:rPr>
                        <w:sz w:val="20"/>
                        <w:szCs w:val="20"/>
                      </w:rPr>
                      <w:t xml:space="preserve">         </w:t>
                    </w:r>
                    <w:r w:rsidRPr="00B87BD2">
                      <w:rPr>
                        <w:sz w:val="20"/>
                        <w:szCs w:val="20"/>
                      </w:rPr>
                      <w:t>Unité-Egalité-Paix</w:t>
                    </w:r>
                  </w:p>
                </w:txbxContent>
              </v:textbox>
            </v:shape>
          </w:pict>
        </mc:Fallback>
      </mc:AlternateContent>
    </w:r>
    <w:r>
      <w:rPr>
        <w:noProof/>
      </w:rPr>
      <w:drawing>
        <wp:anchor distT="0" distB="0" distL="114300" distR="114300" simplePos="0" relativeHeight="251659264" behindDoc="1" locked="0" layoutInCell="1" allowOverlap="1" wp14:anchorId="5FD4BA11" wp14:editId="61A67FB9">
          <wp:simplePos x="0" y="0"/>
          <wp:positionH relativeFrom="margin">
            <wp:posOffset>-590550</wp:posOffset>
          </wp:positionH>
          <wp:positionV relativeFrom="paragraph">
            <wp:posOffset>-219710</wp:posOffset>
          </wp:positionV>
          <wp:extent cx="714375" cy="523875"/>
          <wp:effectExtent l="114300" t="76200" r="104775" b="6953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714375" cy="5238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0B34"/>
    <w:multiLevelType w:val="hybridMultilevel"/>
    <w:tmpl w:val="35509C90"/>
    <w:lvl w:ilvl="0" w:tplc="F1BE86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596000"/>
    <w:multiLevelType w:val="hybridMultilevel"/>
    <w:tmpl w:val="914CA1F0"/>
    <w:lvl w:ilvl="0" w:tplc="F1BE86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E54DCD"/>
    <w:multiLevelType w:val="hybridMultilevel"/>
    <w:tmpl w:val="DA6AB0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205283"/>
    <w:multiLevelType w:val="hybridMultilevel"/>
    <w:tmpl w:val="6DEEC81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5854BD"/>
    <w:multiLevelType w:val="hybridMultilevel"/>
    <w:tmpl w:val="59B02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681B16"/>
    <w:multiLevelType w:val="hybridMultilevel"/>
    <w:tmpl w:val="A7E23858"/>
    <w:lvl w:ilvl="0" w:tplc="F1BE86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9B7100"/>
    <w:multiLevelType w:val="hybridMultilevel"/>
    <w:tmpl w:val="D3A84A76"/>
    <w:lvl w:ilvl="0" w:tplc="54C2F4E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56A533E"/>
    <w:multiLevelType w:val="hybridMultilevel"/>
    <w:tmpl w:val="75BC351C"/>
    <w:lvl w:ilvl="0" w:tplc="F1BE86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6941CC"/>
    <w:multiLevelType w:val="multilevel"/>
    <w:tmpl w:val="02DC21BE"/>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578451E"/>
    <w:multiLevelType w:val="hybridMultilevel"/>
    <w:tmpl w:val="95F444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6672DDD"/>
    <w:multiLevelType w:val="hybridMultilevel"/>
    <w:tmpl w:val="65BC540C"/>
    <w:lvl w:ilvl="0" w:tplc="F1BE86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10"/>
  </w:num>
  <w:num w:numId="6">
    <w:abstractNumId w:val="5"/>
  </w:num>
  <w:num w:numId="7">
    <w:abstractNumId w:val="0"/>
  </w:num>
  <w:num w:numId="8">
    <w:abstractNumId w:val="2"/>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B2"/>
    <w:rsid w:val="000C19D6"/>
    <w:rsid w:val="00166622"/>
    <w:rsid w:val="0020707F"/>
    <w:rsid w:val="00457A14"/>
    <w:rsid w:val="00663E5C"/>
    <w:rsid w:val="00676497"/>
    <w:rsid w:val="006B7167"/>
    <w:rsid w:val="008556C7"/>
    <w:rsid w:val="009411E6"/>
    <w:rsid w:val="009D707B"/>
    <w:rsid w:val="009E65D6"/>
    <w:rsid w:val="00A97C90"/>
    <w:rsid w:val="00B0100B"/>
    <w:rsid w:val="00CC50A0"/>
    <w:rsid w:val="00D664CE"/>
    <w:rsid w:val="00FD48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ED9DD"/>
  <w15:chartTrackingRefBased/>
  <w15:docId w15:val="{14F63167-E321-4206-95A0-1C8A2779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1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166622"/>
    <w:pPr>
      <w:numPr>
        <w:numId w:val="2"/>
      </w:numPr>
      <w:spacing w:before="100" w:beforeAutospacing="1" w:after="100" w:afterAutospacing="1" w:line="240" w:lineRule="auto"/>
      <w:ind w:hanging="360"/>
      <w:outlineLvl w:val="2"/>
    </w:pPr>
    <w:rPr>
      <w:rFonts w:ascii="Times New Roman" w:eastAsia="Times New Roman" w:hAnsi="Times New Roman" w:cs="Times New Roman"/>
      <w:bCs/>
      <w:color w:val="2F5496" w:themeColor="accent1" w:themeShade="BF"/>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66622"/>
    <w:rPr>
      <w:rFonts w:ascii="Times New Roman" w:eastAsia="Times New Roman" w:hAnsi="Times New Roman" w:cs="Times New Roman"/>
      <w:bCs/>
      <w:color w:val="2F5496" w:themeColor="accent1" w:themeShade="BF"/>
      <w:sz w:val="27"/>
      <w:szCs w:val="27"/>
      <w:lang w:eastAsia="fr-FR"/>
    </w:rPr>
  </w:style>
  <w:style w:type="paragraph" w:styleId="En-tte">
    <w:name w:val="header"/>
    <w:basedOn w:val="Normal"/>
    <w:link w:val="En-tteCar"/>
    <w:uiPriority w:val="99"/>
    <w:unhideWhenUsed/>
    <w:rsid w:val="000C19D6"/>
    <w:pPr>
      <w:tabs>
        <w:tab w:val="center" w:pos="4536"/>
        <w:tab w:val="right" w:pos="9072"/>
      </w:tabs>
      <w:spacing w:after="0" w:line="240" w:lineRule="auto"/>
    </w:pPr>
  </w:style>
  <w:style w:type="character" w:customStyle="1" w:styleId="En-tteCar">
    <w:name w:val="En-tête Car"/>
    <w:basedOn w:val="Policepardfaut"/>
    <w:link w:val="En-tte"/>
    <w:uiPriority w:val="99"/>
    <w:rsid w:val="000C19D6"/>
  </w:style>
  <w:style w:type="paragraph" w:styleId="Pieddepage">
    <w:name w:val="footer"/>
    <w:basedOn w:val="Normal"/>
    <w:link w:val="PieddepageCar"/>
    <w:uiPriority w:val="99"/>
    <w:unhideWhenUsed/>
    <w:rsid w:val="000C1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9D6"/>
  </w:style>
  <w:style w:type="character" w:customStyle="1" w:styleId="Titre1Car">
    <w:name w:val="Titre 1 Car"/>
    <w:basedOn w:val="Policepardfaut"/>
    <w:link w:val="Titre1"/>
    <w:uiPriority w:val="9"/>
    <w:rsid w:val="000C19D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E6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CD0C774C34769A8858E8FE5B06544"/>
        <w:category>
          <w:name w:val="Général"/>
          <w:gallery w:val="placeholder"/>
        </w:category>
        <w:types>
          <w:type w:val="bbPlcHdr"/>
        </w:types>
        <w:behaviors>
          <w:behavior w:val="content"/>
        </w:behaviors>
        <w:guid w:val="{330A698A-476A-4D7C-A62F-C11272349D64}"/>
      </w:docPartPr>
      <w:docPartBody>
        <w:p w:rsidR="003C4B33" w:rsidRDefault="0095046E" w:rsidP="0095046E">
          <w:pPr>
            <w:pStyle w:val="8DBCD0C774C34769A8858E8FE5B06544"/>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6E"/>
    <w:rsid w:val="000E4197"/>
    <w:rsid w:val="00253CE2"/>
    <w:rsid w:val="003C4B33"/>
    <w:rsid w:val="0095046E"/>
    <w:rsid w:val="00B567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5046E"/>
    <w:rPr>
      <w:color w:val="808080"/>
    </w:rPr>
  </w:style>
  <w:style w:type="paragraph" w:customStyle="1" w:styleId="8DBCD0C774C34769A8858E8FE5B06544">
    <w:name w:val="8DBCD0C774C34769A8858E8FE5B06544"/>
    <w:rsid w:val="00950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BEBDE-AE55-4ACE-8934-2A819E96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535</Words>
  <Characters>2948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ILYAS</cp:lastModifiedBy>
  <cp:revision>12</cp:revision>
  <dcterms:created xsi:type="dcterms:W3CDTF">2021-12-22T13:30:00Z</dcterms:created>
  <dcterms:modified xsi:type="dcterms:W3CDTF">2022-04-05T13:09:00Z</dcterms:modified>
</cp:coreProperties>
</file>