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D0BA" w14:textId="7B56EEAB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</w:t>
      </w:r>
      <w:r w:rsidR="00F74006">
        <w:rPr>
          <w:sz w:val="52"/>
          <w:szCs w:val="52"/>
        </w:rPr>
        <w:t>eployment on Flask</w:t>
      </w:r>
    </w:p>
    <w:p w14:paraId="52482E82" w14:textId="77777777" w:rsidR="00A31B50" w:rsidRDefault="00A31B50" w:rsidP="00A31B50">
      <w:pPr>
        <w:rPr>
          <w:sz w:val="28"/>
          <w:szCs w:val="28"/>
        </w:rPr>
      </w:pPr>
    </w:p>
    <w:p w14:paraId="362D213F" w14:textId="507D31CC" w:rsidR="00A31B50" w:rsidRDefault="00A31B50" w:rsidP="00A31B50">
      <w:r w:rsidRPr="00A31B50">
        <w:t>Name:</w:t>
      </w:r>
      <w:r w:rsidR="00F74006">
        <w:t xml:space="preserve"> Neenu Rachel</w:t>
      </w:r>
    </w:p>
    <w:p w14:paraId="699591DD" w14:textId="03954840" w:rsidR="00F74006" w:rsidRDefault="00F74006" w:rsidP="00F74006">
      <w:pPr>
        <w:pStyle w:val="foyusbgbk"/>
        <w:shd w:val="clear" w:color="auto" w:fill="FFFFFF"/>
        <w:spacing w:before="0" w:beforeAutospacing="0" w:after="0" w:afterAutospacing="0"/>
        <w:rPr>
          <w:rFonts w:ascii="var(--jpyTq-fontFamily)" w:hAnsi="var(--jpyTq-fontFamily)"/>
          <w:color w:val="2D3B45"/>
        </w:rPr>
      </w:pPr>
      <w:r>
        <w:t xml:space="preserve">Batch </w:t>
      </w:r>
      <w:proofErr w:type="gramStart"/>
      <w:r>
        <w:t>Code:-</w:t>
      </w:r>
      <w:proofErr w:type="gramEnd"/>
      <w:r>
        <w:t xml:space="preserve"> </w:t>
      </w:r>
      <w:hyperlink r:id="rId5" w:history="1">
        <w:r w:rsidRPr="00F74006">
          <w:rPr>
            <w:rStyle w:val="Hyperlink"/>
            <w:rFonts w:ascii="var(--fbyHH-fontFamily)" w:hAnsi="var(--fbyHH-fontFamily)"/>
            <w:u w:val="none"/>
          </w:rPr>
          <w:t>LISUM15: 30 Oct 2022- 30 Jan 2023</w:t>
        </w:r>
      </w:hyperlink>
    </w:p>
    <w:p w14:paraId="11017C78" w14:textId="65158478" w:rsidR="00F74006" w:rsidRDefault="00F74006" w:rsidP="00F74006">
      <w:pPr>
        <w:pStyle w:val="foyusbgbk"/>
        <w:shd w:val="clear" w:color="auto" w:fill="FFFFFF"/>
        <w:spacing w:before="0" w:beforeAutospacing="0" w:after="0" w:afterAutospacing="0"/>
        <w:rPr>
          <w:rFonts w:ascii="var(--jpyTq-fontFamily)" w:hAnsi="var(--jpyTq-fontFamily)"/>
          <w:color w:val="2D3B45"/>
        </w:rPr>
      </w:pPr>
      <w:r>
        <w:rPr>
          <w:rFonts w:ascii="var(--jpyTq-fontFamily)" w:hAnsi="var(--jpyTq-fontFamily)"/>
          <w:color w:val="2D3B45"/>
        </w:rPr>
        <w:t xml:space="preserve">Submission </w:t>
      </w:r>
      <w:proofErr w:type="gramStart"/>
      <w:r>
        <w:rPr>
          <w:rFonts w:ascii="var(--jpyTq-fontFamily)" w:hAnsi="var(--jpyTq-fontFamily)"/>
          <w:color w:val="2D3B45"/>
        </w:rPr>
        <w:t>Date:-</w:t>
      </w:r>
      <w:proofErr w:type="gramEnd"/>
      <w:r>
        <w:rPr>
          <w:rFonts w:ascii="var(--jpyTq-fontFamily)" w:hAnsi="var(--jpyTq-fontFamily)"/>
          <w:color w:val="2D3B45"/>
        </w:rPr>
        <w:t xml:space="preserve"> 11/27/2022</w:t>
      </w:r>
    </w:p>
    <w:p w14:paraId="0587DF77" w14:textId="489492F9" w:rsidR="00F10700" w:rsidRDefault="00F10700" w:rsidP="00F74006">
      <w:pPr>
        <w:pStyle w:val="foyusbgbk"/>
        <w:shd w:val="clear" w:color="auto" w:fill="FFFFFF"/>
        <w:spacing w:before="0" w:beforeAutospacing="0" w:after="0" w:afterAutospacing="0"/>
        <w:rPr>
          <w:rFonts w:ascii="var(--jpyTq-fontFamily)" w:hAnsi="var(--jpyTq-fontFamily)"/>
          <w:color w:val="2D3B45"/>
        </w:rPr>
      </w:pPr>
    </w:p>
    <w:p w14:paraId="06D743E3" w14:textId="0B53FE63" w:rsidR="00F10700" w:rsidRDefault="00F10700" w:rsidP="00F74006">
      <w:pPr>
        <w:pStyle w:val="foyusbgbk"/>
        <w:shd w:val="clear" w:color="auto" w:fill="FFFFFF"/>
        <w:spacing w:before="0" w:beforeAutospacing="0" w:after="0" w:afterAutospacing="0"/>
        <w:rPr>
          <w:rFonts w:ascii="var(--jpyTq-fontFamily)" w:hAnsi="var(--jpyTq-fontFamily)"/>
          <w:color w:val="2D3B45"/>
        </w:rPr>
      </w:pPr>
    </w:p>
    <w:p w14:paraId="3052C1CE" w14:textId="07D95BDB" w:rsidR="00F10700" w:rsidRDefault="00F10700" w:rsidP="00F74006">
      <w:pPr>
        <w:pStyle w:val="foyusbgbk"/>
        <w:shd w:val="clear" w:color="auto" w:fill="FFFFFF"/>
        <w:spacing w:before="0" w:beforeAutospacing="0" w:after="0" w:afterAutospacing="0"/>
        <w:rPr>
          <w:rFonts w:ascii="var(--jpyTq-fontFamily)" w:hAnsi="var(--jpyTq-fontFamily)"/>
          <w:color w:val="2D3B45"/>
        </w:rPr>
      </w:pPr>
      <w:proofErr w:type="gramStart"/>
      <w:r>
        <w:rPr>
          <w:rFonts w:ascii="var(--jpyTq-fontFamily)" w:hAnsi="var(--jpyTq-fontFamily)"/>
          <w:color w:val="2D3B45"/>
        </w:rPr>
        <w:t>Explanation:-</w:t>
      </w:r>
      <w:proofErr w:type="gramEnd"/>
    </w:p>
    <w:p w14:paraId="38A5A558" w14:textId="45C4F111" w:rsidR="00F10700" w:rsidRDefault="00F10700" w:rsidP="00F74006">
      <w:pPr>
        <w:pStyle w:val="foyusbgbk"/>
        <w:shd w:val="clear" w:color="auto" w:fill="FFFFFF"/>
        <w:spacing w:before="0" w:beforeAutospacing="0" w:after="0" w:afterAutospacing="0"/>
        <w:rPr>
          <w:rFonts w:ascii="var(--jpyTq-fontFamily)" w:hAnsi="var(--jpyTq-fontFamily)"/>
          <w:color w:val="2D3B45"/>
        </w:rPr>
      </w:pPr>
    </w:p>
    <w:p w14:paraId="2F60F9AF" w14:textId="72876044" w:rsidR="00F10700" w:rsidRDefault="00F10700" w:rsidP="00F74006">
      <w:pPr>
        <w:pStyle w:val="foyusbgbk"/>
        <w:shd w:val="clear" w:color="auto" w:fill="FFFFFF"/>
        <w:spacing w:before="0" w:beforeAutospacing="0" w:after="0" w:afterAutospacing="0"/>
        <w:rPr>
          <w:rFonts w:ascii="var(--jpyTq-fontFamily)" w:hAnsi="var(--jpyTq-fontFamily)"/>
          <w:color w:val="2D3B45"/>
        </w:rPr>
      </w:pPr>
      <w:r>
        <w:rPr>
          <w:rFonts w:ascii="var(--jpyTq-fontFamily)" w:hAnsi="var(--jpyTq-fontFamily)"/>
          <w:color w:val="2D3B45"/>
        </w:rPr>
        <w:t xml:space="preserve">Due to error in the code, I am unable to fix the web app. Here’s the final error. But I believe I have completed </w:t>
      </w:r>
      <w:proofErr w:type="gramStart"/>
      <w:r>
        <w:rPr>
          <w:rFonts w:ascii="var(--jpyTq-fontFamily)" w:hAnsi="var(--jpyTq-fontFamily)"/>
          <w:color w:val="2D3B45"/>
        </w:rPr>
        <w:t>the majority of</w:t>
      </w:r>
      <w:proofErr w:type="gramEnd"/>
      <w:r>
        <w:rPr>
          <w:rFonts w:ascii="var(--jpyTq-fontFamily)" w:hAnsi="var(--jpyTq-fontFamily)"/>
          <w:color w:val="2D3B45"/>
        </w:rPr>
        <w:t xml:space="preserve"> the project. Please check the GitHub link.</w:t>
      </w:r>
    </w:p>
    <w:p w14:paraId="19640162" w14:textId="2C95D19D" w:rsidR="00F74006" w:rsidRDefault="00F74006" w:rsidP="00F74006">
      <w:pPr>
        <w:pStyle w:val="foyusbgbk"/>
        <w:shd w:val="clear" w:color="auto" w:fill="FFFFFF"/>
        <w:spacing w:before="0" w:beforeAutospacing="0" w:after="0" w:afterAutospacing="0"/>
        <w:rPr>
          <w:rFonts w:ascii="var(--jpyTq-fontFamily)" w:hAnsi="var(--jpyTq-fontFamily)"/>
          <w:color w:val="2D3B45"/>
        </w:rPr>
      </w:pPr>
    </w:p>
    <w:p w14:paraId="0A9732AE" w14:textId="6EB19CED" w:rsidR="00F74006" w:rsidRDefault="00F74006" w:rsidP="00F74006">
      <w:pPr>
        <w:pStyle w:val="foyusbgbk"/>
        <w:shd w:val="clear" w:color="auto" w:fill="FFFFFF"/>
        <w:spacing w:before="0" w:beforeAutospacing="0" w:after="0" w:afterAutospacing="0"/>
        <w:rPr>
          <w:rFonts w:ascii="var(--jpyTq-fontFamily)" w:hAnsi="var(--jpyTq-fontFamily)"/>
          <w:color w:val="2D3B45"/>
        </w:rPr>
      </w:pPr>
      <w:r>
        <w:rPr>
          <w:noProof/>
        </w:rPr>
        <w:drawing>
          <wp:inline distT="0" distB="0" distL="0" distR="0" wp14:anchorId="2EDE22BD" wp14:editId="0B0EDDF5">
            <wp:extent cx="4617720" cy="35071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888" cy="351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A946" w14:textId="5994F1A2" w:rsidR="00F74006" w:rsidRDefault="00F74006" w:rsidP="00F74006">
      <w:pPr>
        <w:pStyle w:val="foyusbgbk"/>
        <w:shd w:val="clear" w:color="auto" w:fill="FFFFFF"/>
        <w:spacing w:before="0" w:beforeAutospacing="0" w:after="0" w:afterAutospacing="0"/>
        <w:rPr>
          <w:rFonts w:ascii="var(--jpyTq-fontFamily)" w:hAnsi="var(--jpyTq-fontFamily)"/>
          <w:color w:val="2D3B45"/>
        </w:rPr>
      </w:pPr>
    </w:p>
    <w:p w14:paraId="713000A0" w14:textId="4361F3F6" w:rsidR="00F74006" w:rsidRDefault="00F10700" w:rsidP="00F74006">
      <w:pPr>
        <w:pStyle w:val="foyusbgbk"/>
        <w:shd w:val="clear" w:color="auto" w:fill="FFFFFF"/>
        <w:spacing w:before="0" w:beforeAutospacing="0" w:after="0" w:afterAutospacing="0"/>
        <w:rPr>
          <w:rFonts w:ascii="var(--jpyTq-fontFamily)" w:hAnsi="var(--jpyTq-fontFamily)"/>
          <w:color w:val="2D3B45"/>
        </w:rPr>
      </w:pPr>
      <w:r>
        <w:rPr>
          <w:noProof/>
        </w:rPr>
        <w:lastRenderedPageBreak/>
        <w:drawing>
          <wp:inline distT="0" distB="0" distL="0" distR="0" wp14:anchorId="1FD902B4" wp14:editId="5B1F9149">
            <wp:extent cx="5943600" cy="2951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350D" w14:textId="2A09B144" w:rsidR="00F74006" w:rsidRPr="00A31B50" w:rsidRDefault="00F74006" w:rsidP="00A31B50"/>
    <w:sectPr w:rsidR="00F74006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yTq-fontFamily)">
    <w:altName w:val="Cambria"/>
    <w:panose1 w:val="00000000000000000000"/>
    <w:charset w:val="00"/>
    <w:family w:val="roman"/>
    <w:notTrueType/>
    <w:pitch w:val="default"/>
  </w:font>
  <w:font w:name="var(--fbyHH-font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F4187"/>
    <w:multiLevelType w:val="multilevel"/>
    <w:tmpl w:val="464E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380">
    <w:abstractNumId w:val="1"/>
  </w:num>
  <w:num w:numId="2" w16cid:durableId="810908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845D95"/>
    <w:rsid w:val="008B0A36"/>
    <w:rsid w:val="00975F5B"/>
    <w:rsid w:val="00A31B50"/>
    <w:rsid w:val="00B34018"/>
    <w:rsid w:val="00BC2DDD"/>
    <w:rsid w:val="00C8209E"/>
    <w:rsid w:val="00CA0F1C"/>
    <w:rsid w:val="00CC7722"/>
    <w:rsid w:val="00F10700"/>
    <w:rsid w:val="00F74006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D0E7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customStyle="1" w:styleId="foyusbgbk">
    <w:name w:val="foyus_bgbk"/>
    <w:basedOn w:val="Normal"/>
    <w:rsid w:val="00F74006"/>
    <w:pPr>
      <w:spacing w:before="100" w:beforeAutospacing="1" w:after="100" w:afterAutospacing="1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740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nvas.instructure.com/courses/558123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318</Characters>
  <Application>Microsoft Office Word</Application>
  <DocSecurity>0</DocSecurity>
  <Lines>28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Bonny</cp:lastModifiedBy>
  <cp:revision>2</cp:revision>
  <dcterms:created xsi:type="dcterms:W3CDTF">2022-11-28T01:56:00Z</dcterms:created>
  <dcterms:modified xsi:type="dcterms:W3CDTF">2022-11-28T01:56:00Z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f05ddc8a1e006baa4c33e4262929de8029b388163abfd9c6e787fd0905917373</vt:lpwstr>
  </property>
</Properties>
</file>